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footer15.xml" ContentType="application/vnd.openxmlformats-officedocument.wordprocessingml.footer+xml"/>
  <Override PartName="/word/footer16.xml" ContentType="application/vnd.openxmlformats-officedocument.wordprocessingml.footer+xml"/>
  <Override PartName="/word/header17.xml" ContentType="application/vnd.openxmlformats-officedocument.wordprocessingml.header+xml"/>
  <Override PartName="/word/header18.xml" ContentType="application/vnd.openxmlformats-officedocument.wordprocessingml.header+xml"/>
  <Override PartName="/word/footer17.xml" ContentType="application/vnd.openxmlformats-officedocument.wordprocessingml.footer+xml"/>
  <Override PartName="/word/footer18.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21.xml" ContentType="application/vnd.openxmlformats-officedocument.wordprocessingml.header+xml"/>
  <Override PartName="/word/header22.xml" ContentType="application/vnd.openxmlformats-officedocument.wordprocessingml.header+xml"/>
  <Override PartName="/word/footer21.xml" ContentType="application/vnd.openxmlformats-officedocument.wordprocessingml.footer+xml"/>
  <Override PartName="/word/footer22.xml" ContentType="application/vnd.openxmlformats-officedocument.wordprocessingml.footer+xml"/>
  <Override PartName="/word/header23.xml" ContentType="application/vnd.openxmlformats-officedocument.wordprocessingml.header+xml"/>
  <Override PartName="/word/header24.xml" ContentType="application/vnd.openxmlformats-officedocument.wordprocessingml.header+xml"/>
  <Override PartName="/word/footer23.xml" ContentType="application/vnd.openxmlformats-officedocument.wordprocessingml.footer+xml"/>
  <Override PartName="/word/footer24.xml" ContentType="application/vnd.openxmlformats-officedocument.wordprocessingml.footer+xml"/>
  <Override PartName="/word/header25.xml" ContentType="application/vnd.openxmlformats-officedocument.wordprocessingml.header+xml"/>
  <Override PartName="/word/header26.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27.xml" ContentType="application/vnd.openxmlformats-officedocument.wordprocessingml.header+xml"/>
  <Override PartName="/word/header28.xml" ContentType="application/vnd.openxmlformats-officedocument.wordprocessingml.header+xml"/>
  <Override PartName="/word/footer27.xml" ContentType="application/vnd.openxmlformats-officedocument.wordprocessingml.footer+xml"/>
  <Override PartName="/word/footer28.xml" ContentType="application/vnd.openxmlformats-officedocument.wordprocessingml.footer+xml"/>
  <Override PartName="/word/header29.xml" ContentType="application/vnd.openxmlformats-officedocument.wordprocessingml.header+xml"/>
  <Override PartName="/word/header30.xml" ContentType="application/vnd.openxmlformats-officedocument.wordprocessingml.header+xml"/>
  <Override PartName="/word/footer29.xml" ContentType="application/vnd.openxmlformats-officedocument.wordprocessingml.footer+xml"/>
  <Override PartName="/word/footer30.xml" ContentType="application/vnd.openxmlformats-officedocument.wordprocessingml.footer+xml"/>
  <Override PartName="/word/header31.xml" ContentType="application/vnd.openxmlformats-officedocument.wordprocessingml.header+xml"/>
  <Override PartName="/word/header32.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header33.xml" ContentType="application/vnd.openxmlformats-officedocument.wordprocessingml.header+xml"/>
  <Override PartName="/word/header34.xml" ContentType="application/vnd.openxmlformats-officedocument.wordprocessingml.header+xml"/>
  <Override PartName="/word/footer33.xml" ContentType="application/vnd.openxmlformats-officedocument.wordprocessingml.footer+xml"/>
  <Override PartName="/word/footer34.xml" ContentType="application/vnd.openxmlformats-officedocument.wordprocessingml.footer+xml"/>
  <Override PartName="/word/header35.xml" ContentType="application/vnd.openxmlformats-officedocument.wordprocessingml.header+xml"/>
  <Override PartName="/word/header36.xml" ContentType="application/vnd.openxmlformats-officedocument.wordprocessingml.header+xml"/>
  <Override PartName="/word/footer35.xml" ContentType="application/vnd.openxmlformats-officedocument.wordprocessingml.footer+xml"/>
  <Override PartName="/word/footer36.xml" ContentType="application/vnd.openxmlformats-officedocument.wordprocessingml.footer+xml"/>
  <Override PartName="/word/header37.xml" ContentType="application/vnd.openxmlformats-officedocument.wordprocessingml.header+xml"/>
  <Override PartName="/word/header38.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header39.xml" ContentType="application/vnd.openxmlformats-officedocument.wordprocessingml.header+xml"/>
  <Override PartName="/word/header40.xml" ContentType="application/vnd.openxmlformats-officedocument.wordprocessingml.header+xml"/>
  <Override PartName="/word/footer39.xml" ContentType="application/vnd.openxmlformats-officedocument.wordprocessingml.footer+xml"/>
  <Override PartName="/word/footer40.xml" ContentType="application/vnd.openxmlformats-officedocument.wordprocessingml.footer+xml"/>
  <Override PartName="/word/header41.xml" ContentType="application/vnd.openxmlformats-officedocument.wordprocessingml.header+xml"/>
  <Override PartName="/word/header42.xml" ContentType="application/vnd.openxmlformats-officedocument.wordprocessingml.header+xml"/>
  <Override PartName="/word/footer41.xml" ContentType="application/vnd.openxmlformats-officedocument.wordprocessingml.footer+xml"/>
  <Override PartName="/word/footer42.xml" ContentType="application/vnd.openxmlformats-officedocument.wordprocessingml.footer+xml"/>
  <Override PartName="/word/header43.xml" ContentType="application/vnd.openxmlformats-officedocument.wordprocessingml.header+xml"/>
  <Override PartName="/word/header44.xml" ContentType="application/vnd.openxmlformats-officedocument.wordprocessingml.header+xml"/>
  <Override PartName="/word/footer43.xml" ContentType="application/vnd.openxmlformats-officedocument.wordprocessingml.footer+xml"/>
  <Override PartName="/word/footer44.xml" ContentType="application/vnd.openxmlformats-officedocument.wordprocessingml.footer+xml"/>
  <Override PartName="/word/header45.xml" ContentType="application/vnd.openxmlformats-officedocument.wordprocessingml.header+xml"/>
  <Override PartName="/word/header46.xml" ContentType="application/vnd.openxmlformats-officedocument.wordprocessingml.header+xml"/>
  <Override PartName="/word/footer45.xml" ContentType="application/vnd.openxmlformats-officedocument.wordprocessingml.footer+xml"/>
  <Override PartName="/word/footer46.xml" ContentType="application/vnd.openxmlformats-officedocument.wordprocessingml.footer+xml"/>
  <Override PartName="/word/header47.xml" ContentType="application/vnd.openxmlformats-officedocument.wordprocessingml.header+xml"/>
  <Override PartName="/word/header48.xml" ContentType="application/vnd.openxmlformats-officedocument.wordprocessingml.header+xml"/>
  <Override PartName="/word/footer47.xml" ContentType="application/vnd.openxmlformats-officedocument.wordprocessingml.footer+xml"/>
  <Override PartName="/word/footer48.xml" ContentType="application/vnd.openxmlformats-officedocument.wordprocessingml.footer+xml"/>
  <Override PartName="/word/header49.xml" ContentType="application/vnd.openxmlformats-officedocument.wordprocessingml.header+xml"/>
  <Override PartName="/word/header50.xml" ContentType="application/vnd.openxmlformats-officedocument.wordprocessingml.header+xml"/>
  <Override PartName="/word/footer49.xml" ContentType="application/vnd.openxmlformats-officedocument.wordprocessingml.footer+xml"/>
  <Override PartName="/word/footer50.xml" ContentType="application/vnd.openxmlformats-officedocument.wordprocessingml.footer+xml"/>
  <Override PartName="/word/header51.xml" ContentType="application/vnd.openxmlformats-officedocument.wordprocessingml.header+xml"/>
  <Override PartName="/word/header52.xml" ContentType="application/vnd.openxmlformats-officedocument.wordprocessingml.header+xml"/>
  <Override PartName="/word/footer51.xml" ContentType="application/vnd.openxmlformats-officedocument.wordprocessingml.footer+xml"/>
  <Override PartName="/word/footer52.xml" ContentType="application/vnd.openxmlformats-officedocument.wordprocessingml.footer+xml"/>
  <Override PartName="/word/header53.xml" ContentType="application/vnd.openxmlformats-officedocument.wordprocessingml.header+xml"/>
  <Override PartName="/word/header54.xml" ContentType="application/vnd.openxmlformats-officedocument.wordprocessingml.header+xml"/>
  <Override PartName="/word/footer53.xml" ContentType="application/vnd.openxmlformats-officedocument.wordprocessingml.footer+xml"/>
  <Override PartName="/word/footer54.xml" ContentType="application/vnd.openxmlformats-officedocument.wordprocessingml.footer+xml"/>
  <Override PartName="/word/header55.xml" ContentType="application/vnd.openxmlformats-officedocument.wordprocessingml.header+xml"/>
  <Override PartName="/word/header56.xml" ContentType="application/vnd.openxmlformats-officedocument.wordprocessingml.header+xml"/>
  <Override PartName="/word/footer55.xml" ContentType="application/vnd.openxmlformats-officedocument.wordprocessingml.footer+xml"/>
  <Override PartName="/word/footer56.xml" ContentType="application/vnd.openxmlformats-officedocument.wordprocessingml.footer+xml"/>
  <Override PartName="/word/header57.xml" ContentType="application/vnd.openxmlformats-officedocument.wordprocessingml.header+xml"/>
  <Override PartName="/word/header58.xml" ContentType="application/vnd.openxmlformats-officedocument.wordprocessingml.header+xml"/>
  <Override PartName="/word/footer57.xml" ContentType="application/vnd.openxmlformats-officedocument.wordprocessingml.footer+xml"/>
  <Override PartName="/word/footer58.xml" ContentType="application/vnd.openxmlformats-officedocument.wordprocessingml.footer+xml"/>
  <Override PartName="/word/header59.xml" ContentType="application/vnd.openxmlformats-officedocument.wordprocessingml.header+xml"/>
  <Override PartName="/word/header60.xml" ContentType="application/vnd.openxmlformats-officedocument.wordprocessingml.header+xml"/>
  <Override PartName="/word/footer59.xml" ContentType="application/vnd.openxmlformats-officedocument.wordprocessingml.footer+xml"/>
  <Override PartName="/word/footer60.xml" ContentType="application/vnd.openxmlformats-officedocument.wordprocessingml.footer+xml"/>
  <Override PartName="/word/header61.xml" ContentType="application/vnd.openxmlformats-officedocument.wordprocessingml.header+xml"/>
  <Override PartName="/word/header62.xml" ContentType="application/vnd.openxmlformats-officedocument.wordprocessingml.header+xml"/>
  <Override PartName="/word/footer61.xml" ContentType="application/vnd.openxmlformats-officedocument.wordprocessingml.footer+xml"/>
  <Override PartName="/word/footer62.xml" ContentType="application/vnd.openxmlformats-officedocument.wordprocessingml.footer+xml"/>
  <Override PartName="/word/header63.xml" ContentType="application/vnd.openxmlformats-officedocument.wordprocessingml.header+xml"/>
  <Override PartName="/word/header64.xml" ContentType="application/vnd.openxmlformats-officedocument.wordprocessingml.header+xml"/>
  <Override PartName="/word/footer63.xml" ContentType="application/vnd.openxmlformats-officedocument.wordprocessingml.footer+xml"/>
  <Override PartName="/word/footer64.xml" ContentType="application/vnd.openxmlformats-officedocument.wordprocessingml.footer+xml"/>
  <Override PartName="/word/header65.xml" ContentType="application/vnd.openxmlformats-officedocument.wordprocessingml.header+xml"/>
  <Override PartName="/word/header66.xml" ContentType="application/vnd.openxmlformats-officedocument.wordprocessingml.header+xml"/>
  <Override PartName="/word/footer65.xml" ContentType="application/vnd.openxmlformats-officedocument.wordprocessingml.footer+xml"/>
  <Override PartName="/word/footer66.xml" ContentType="application/vnd.openxmlformats-officedocument.wordprocessingml.footer+xml"/>
  <Override PartName="/word/header67.xml" ContentType="application/vnd.openxmlformats-officedocument.wordprocessingml.header+xml"/>
  <Override PartName="/word/header68.xml" ContentType="application/vnd.openxmlformats-officedocument.wordprocessingml.header+xml"/>
  <Override PartName="/word/footer67.xml" ContentType="application/vnd.openxmlformats-officedocument.wordprocessingml.footer+xml"/>
  <Override PartName="/word/footer68.xml" ContentType="application/vnd.openxmlformats-officedocument.wordprocessingml.footer+xml"/>
  <Override PartName="/word/header69.xml" ContentType="application/vnd.openxmlformats-officedocument.wordprocessingml.header+xml"/>
  <Override PartName="/word/header70.xml" ContentType="application/vnd.openxmlformats-officedocument.wordprocessingml.header+xml"/>
  <Override PartName="/word/footer69.xml" ContentType="application/vnd.openxmlformats-officedocument.wordprocessingml.footer+xml"/>
  <Override PartName="/word/footer70.xml" ContentType="application/vnd.openxmlformats-officedocument.wordprocessingml.footer+xml"/>
  <Override PartName="/word/header71.xml" ContentType="application/vnd.openxmlformats-officedocument.wordprocessingml.header+xml"/>
  <Override PartName="/word/header72.xml" ContentType="application/vnd.openxmlformats-officedocument.wordprocessingml.header+xml"/>
  <Override PartName="/word/footer71.xml" ContentType="application/vnd.openxmlformats-officedocument.wordprocessingml.footer+xml"/>
  <Override PartName="/word/footer72.xml" ContentType="application/vnd.openxmlformats-officedocument.wordprocessingml.footer+xml"/>
  <Override PartName="/word/header73.xml" ContentType="application/vnd.openxmlformats-officedocument.wordprocessingml.header+xml"/>
  <Override PartName="/word/header74.xml" ContentType="application/vnd.openxmlformats-officedocument.wordprocessingml.header+xml"/>
  <Override PartName="/word/footer73.xml" ContentType="application/vnd.openxmlformats-officedocument.wordprocessingml.footer+xml"/>
  <Override PartName="/word/footer74.xml" ContentType="application/vnd.openxmlformats-officedocument.wordprocessingml.footer+xml"/>
  <Override PartName="/word/header75.xml" ContentType="application/vnd.openxmlformats-officedocument.wordprocessingml.header+xml"/>
  <Override PartName="/word/header76.xml" ContentType="application/vnd.openxmlformats-officedocument.wordprocessingml.header+xml"/>
  <Override PartName="/word/footer75.xml" ContentType="application/vnd.openxmlformats-officedocument.wordprocessingml.footer+xml"/>
  <Override PartName="/word/footer76.xml" ContentType="application/vnd.openxmlformats-officedocument.wordprocessingml.footer+xml"/>
  <Override PartName="/word/header77.xml" ContentType="application/vnd.openxmlformats-officedocument.wordprocessingml.header+xml"/>
  <Override PartName="/word/header78.xml" ContentType="application/vnd.openxmlformats-officedocument.wordprocessingml.header+xml"/>
  <Override PartName="/word/footer77.xml" ContentType="application/vnd.openxmlformats-officedocument.wordprocessingml.footer+xml"/>
  <Override PartName="/word/footer78.xml" ContentType="application/vnd.openxmlformats-officedocument.wordprocessingml.footer+xml"/>
  <Override PartName="/word/header79.xml" ContentType="application/vnd.openxmlformats-officedocument.wordprocessingml.header+xml"/>
  <Override PartName="/word/header80.xml" ContentType="application/vnd.openxmlformats-officedocument.wordprocessingml.header+xml"/>
  <Override PartName="/word/footer79.xml" ContentType="application/vnd.openxmlformats-officedocument.wordprocessingml.footer+xml"/>
  <Override PartName="/word/footer80.xml" ContentType="application/vnd.openxmlformats-officedocument.wordprocessingml.footer+xml"/>
  <Override PartName="/word/header81.xml" ContentType="application/vnd.openxmlformats-officedocument.wordprocessingml.header+xml"/>
  <Override PartName="/word/header82.xml" ContentType="application/vnd.openxmlformats-officedocument.wordprocessingml.header+xml"/>
  <Override PartName="/word/footer81.xml" ContentType="application/vnd.openxmlformats-officedocument.wordprocessingml.footer+xml"/>
  <Override PartName="/word/footer82.xml" ContentType="application/vnd.openxmlformats-officedocument.wordprocessingml.footer+xml"/>
  <Override PartName="/word/header83.xml" ContentType="application/vnd.openxmlformats-officedocument.wordprocessingml.header+xml"/>
  <Override PartName="/word/header84.xml" ContentType="application/vnd.openxmlformats-officedocument.wordprocessingml.header+xml"/>
  <Override PartName="/word/footer83.xml" ContentType="application/vnd.openxmlformats-officedocument.wordprocessingml.footer+xml"/>
  <Override PartName="/word/footer84.xml" ContentType="application/vnd.openxmlformats-officedocument.wordprocessingml.footer+xml"/>
  <Override PartName="/word/header85.xml" ContentType="application/vnd.openxmlformats-officedocument.wordprocessingml.header+xml"/>
  <Override PartName="/word/header86.xml" ContentType="application/vnd.openxmlformats-officedocument.wordprocessingml.header+xml"/>
  <Override PartName="/word/footer85.xml" ContentType="application/vnd.openxmlformats-officedocument.wordprocessingml.footer+xml"/>
  <Override PartName="/word/footer86.xml" ContentType="application/vnd.openxmlformats-officedocument.wordprocessingml.footer+xml"/>
  <Override PartName="/word/header87.xml" ContentType="application/vnd.openxmlformats-officedocument.wordprocessingml.header+xml"/>
  <Override PartName="/word/header88.xml" ContentType="application/vnd.openxmlformats-officedocument.wordprocessingml.header+xml"/>
  <Override PartName="/word/footer87.xml" ContentType="application/vnd.openxmlformats-officedocument.wordprocessingml.footer+xml"/>
  <Override PartName="/word/footer88.xml" ContentType="application/vnd.openxmlformats-officedocument.wordprocessingml.footer+xml"/>
  <Override PartName="/word/header89.xml" ContentType="application/vnd.openxmlformats-officedocument.wordprocessingml.header+xml"/>
  <Override PartName="/word/header90.xml" ContentType="application/vnd.openxmlformats-officedocument.wordprocessingml.header+xml"/>
  <Override PartName="/word/footer89.xml" ContentType="application/vnd.openxmlformats-officedocument.wordprocessingml.footer+xml"/>
  <Override PartName="/word/footer90.xml" ContentType="application/vnd.openxmlformats-officedocument.wordprocessingml.footer+xml"/>
  <Override PartName="/word/header91.xml" ContentType="application/vnd.openxmlformats-officedocument.wordprocessingml.header+xml"/>
  <Override PartName="/word/header92.xml" ContentType="application/vnd.openxmlformats-officedocument.wordprocessingml.header+xml"/>
  <Override PartName="/word/footer91.xml" ContentType="application/vnd.openxmlformats-officedocument.wordprocessingml.footer+xml"/>
  <Override PartName="/word/footer92.xml" ContentType="application/vnd.openxmlformats-officedocument.wordprocessingml.footer+xml"/>
  <Override PartName="/word/header93.xml" ContentType="application/vnd.openxmlformats-officedocument.wordprocessingml.header+xml"/>
  <Override PartName="/word/header94.xml" ContentType="application/vnd.openxmlformats-officedocument.wordprocessingml.header+xml"/>
  <Override PartName="/word/footer93.xml" ContentType="application/vnd.openxmlformats-officedocument.wordprocessingml.footer+xml"/>
  <Override PartName="/word/footer94.xml" ContentType="application/vnd.openxmlformats-officedocument.wordprocessingml.footer+xml"/>
  <Override PartName="/word/header95.xml" ContentType="application/vnd.openxmlformats-officedocument.wordprocessingml.header+xml"/>
  <Override PartName="/word/header96.xml" ContentType="application/vnd.openxmlformats-officedocument.wordprocessingml.header+xml"/>
  <Override PartName="/word/footer95.xml" ContentType="application/vnd.openxmlformats-officedocument.wordprocessingml.footer+xml"/>
  <Override PartName="/word/footer96.xml" ContentType="application/vnd.openxmlformats-officedocument.wordprocessingml.footer+xml"/>
  <Override PartName="/word/header97.xml" ContentType="application/vnd.openxmlformats-officedocument.wordprocessingml.header+xml"/>
  <Override PartName="/word/header98.xml" ContentType="application/vnd.openxmlformats-officedocument.wordprocessingml.header+xml"/>
  <Override PartName="/word/footer97.xml" ContentType="application/vnd.openxmlformats-officedocument.wordprocessingml.footer+xml"/>
  <Override PartName="/word/footer98.xml" ContentType="application/vnd.openxmlformats-officedocument.wordprocessingml.footer+xml"/>
  <Override PartName="/word/header99.xml" ContentType="application/vnd.openxmlformats-officedocument.wordprocessingml.header+xml"/>
  <Override PartName="/word/header100.xml" ContentType="application/vnd.openxmlformats-officedocument.wordprocessingml.header+xml"/>
  <Override PartName="/word/footer99.xml" ContentType="application/vnd.openxmlformats-officedocument.wordprocessingml.footer+xml"/>
  <Override PartName="/word/footer100.xml" ContentType="application/vnd.openxmlformats-officedocument.wordprocessingml.footer+xml"/>
  <Override PartName="/word/header10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7C0921" w14:textId="77777777" w:rsidR="0039418D" w:rsidRPr="00CA32CA" w:rsidRDefault="00336D51">
      <w:pPr>
        <w:pStyle w:val="BodyText"/>
        <w:rPr>
          <w:rFonts w:ascii="Gill Sans MT" w:hAnsi="Gill Sans MT"/>
          <w:sz w:val="20"/>
        </w:rPr>
      </w:pPr>
      <w:r w:rsidRPr="00CA32CA">
        <w:rPr>
          <w:rFonts w:ascii="Gill Sans MT" w:hAnsi="Gill Sans MT"/>
        </w:rPr>
        <w:pict w14:anchorId="2B0E79E7">
          <v:rect id="_x0000_s1281" style="position:absolute;margin-left:0;margin-top:0;width:612pt;height:11in;z-index:-25836032;mso-position-horizontal-relative:page;mso-position-vertical-relative:page" fillcolor="#00437b" stroked="f">
            <w10:wrap anchorx="page" anchory="page"/>
          </v:rect>
        </w:pict>
      </w:r>
      <w:r w:rsidRPr="00CA32CA">
        <w:rPr>
          <w:rFonts w:ascii="Gill Sans MT" w:hAnsi="Gill Sans MT"/>
          <w:noProof/>
        </w:rPr>
        <w:drawing>
          <wp:anchor distT="0" distB="0" distL="0" distR="0" simplePos="0" relativeHeight="477480960" behindDoc="1" locked="0" layoutInCell="1" allowOverlap="1" wp14:anchorId="65674A70" wp14:editId="469F9B61">
            <wp:simplePos x="0" y="0"/>
            <wp:positionH relativeFrom="page">
              <wp:posOffset>5540594</wp:posOffset>
            </wp:positionH>
            <wp:positionV relativeFrom="page">
              <wp:posOffset>1133106</wp:posOffset>
            </wp:positionV>
            <wp:extent cx="1569935" cy="218598"/>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1569935" cy="218598"/>
                    </a:xfrm>
                    <a:prstGeom prst="rect">
                      <a:avLst/>
                    </a:prstGeom>
                  </pic:spPr>
                </pic:pic>
              </a:graphicData>
            </a:graphic>
          </wp:anchor>
        </w:drawing>
      </w:r>
      <w:r w:rsidRPr="00CA32CA">
        <w:rPr>
          <w:rFonts w:ascii="Gill Sans MT" w:hAnsi="Gill Sans MT"/>
        </w:rPr>
        <w:pict w14:anchorId="7418B944">
          <v:shape id="_x0000_s1280" style="position:absolute;margin-left:435.5pt;margin-top:56.45pt;width:26.6pt;height:27pt;z-index:-25835008;mso-position-horizontal-relative:page;mso-position-vertical-relative:page" coordorigin="8710,1129" coordsize="532,540" path="m9242,1129r-133,l9109,1426r-11,61l9068,1527r-43,23l8974,1558r-53,-9l8880,1525r-28,-38l8842,1435r,-306l8710,1129r,303l8719,1507r26,59l8785,1612r53,32l8903,1662r73,6l9046,1663r64,-17l9164,1616r41,-45l9232,1510r10,-79l9242,1129xe" stroked="f">
            <v:path arrowok="t"/>
            <w10:wrap anchorx="page" anchory="page"/>
          </v:shape>
        </w:pict>
      </w:r>
      <w:r w:rsidRPr="00CA32CA">
        <w:rPr>
          <w:rFonts w:ascii="Gill Sans MT" w:hAnsi="Gill Sans MT"/>
        </w:rPr>
        <w:pict w14:anchorId="73886E85">
          <v:shape id="_x0000_s1279" style="position:absolute;margin-left:466.15pt;margin-top:56.1pt;width:61.4pt;height:27.35pt;z-index:-25834496;mso-position-horizontal-relative:page;mso-position-vertical-relative:page" coordorigin="9323,1122" coordsize="1228,547" o:spt="100" adj="0,,0" path="m9730,1507r-15,-68l9677,1392r-53,-34l9566,1335r-53,-21l9475,1293r-15,-30l9465,1245r16,-13l9505,1223r33,-3l9572,1222r38,9l9654,1245r52,22l9706,1164r-48,-19l9613,1132r-43,-7l9526,1122r-84,11l9378,1164r-41,48l9323,1275r15,69l9377,1392r53,33l9487,1448r53,20l9579,1491r15,31l9589,1543r-15,15l9549,1568r-33,3l9473,1567r-41,-11l9386,1534r-52,-32l9334,1617r39,19l9415,1653r49,11l9526,1668r82,-10l9673,1626r42,-51l9730,1507xm10360,1661r-47,-105l10272,1463r-92,-207l10134,1154r,309l9971,1463r78,-207l10134,1463r,-309l10123,1129r-153,l9755,1661r141,l9935,1556r238,l10217,1661r143,xm10551,1129r-133,l10418,1661r133,l10551,1129xe" stroked="f">
            <v:stroke joinstyle="round"/>
            <v:formulas/>
            <v:path arrowok="t" o:connecttype="segments"/>
            <w10:wrap anchorx="page" anchory="page"/>
          </v:shape>
        </w:pict>
      </w:r>
      <w:r w:rsidRPr="00CA32CA">
        <w:rPr>
          <w:rFonts w:ascii="Gill Sans MT" w:hAnsi="Gill Sans MT"/>
        </w:rPr>
        <w:pict w14:anchorId="5404D83B">
          <v:shape id="_x0000_s1278" style="position:absolute;margin-left:533.25pt;margin-top:56.45pt;width:26.45pt;height:26.65pt;z-index:-25833984;mso-position-horizontal-relative:page;mso-position-vertical-relative:page" coordorigin="10665,1129" coordsize="529,533" o:spt="100" adj="0,,0" path="m10900,1129r-235,l10665,1661r220,l10981,1652r78,-25l11119,1586r17,-22l10797,1564r,-337l11134,1227r-15,-19l11062,1166r-73,-27l10900,1129xm11134,1227r-252,l10963,1240r54,37l11048,1331r9,64l11049,1455r-28,54l10967,1548r-83,16l11136,1564r25,-31l11186,1469r8,-73l11185,1326r-24,-64l11134,1227xe" stroked="f">
            <v:stroke joinstyle="round"/>
            <v:formulas/>
            <v:path arrowok="t" o:connecttype="segments"/>
            <w10:wrap anchorx="page" anchory="page"/>
          </v:shape>
        </w:pict>
      </w:r>
      <w:r w:rsidRPr="00CA32CA">
        <w:rPr>
          <w:rFonts w:ascii="Gill Sans MT" w:hAnsi="Gill Sans MT"/>
          <w:noProof/>
        </w:rPr>
        <w:drawing>
          <wp:anchor distT="0" distB="0" distL="0" distR="0" simplePos="0" relativeHeight="477483008" behindDoc="1" locked="0" layoutInCell="1" allowOverlap="1" wp14:anchorId="58E82945" wp14:editId="5D84341A">
            <wp:simplePos x="0" y="0"/>
            <wp:positionH relativeFrom="page">
              <wp:posOffset>4745530</wp:posOffset>
            </wp:positionH>
            <wp:positionV relativeFrom="page">
              <wp:posOffset>596900</wp:posOffset>
            </wp:positionV>
            <wp:extent cx="700001" cy="695420"/>
            <wp:effectExtent l="0" t="0" r="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8" cstate="print"/>
                    <a:stretch>
                      <a:fillRect/>
                    </a:stretch>
                  </pic:blipFill>
                  <pic:spPr>
                    <a:xfrm>
                      <a:off x="0" y="0"/>
                      <a:ext cx="700001" cy="695420"/>
                    </a:xfrm>
                    <a:prstGeom prst="rect">
                      <a:avLst/>
                    </a:prstGeom>
                  </pic:spPr>
                </pic:pic>
              </a:graphicData>
            </a:graphic>
          </wp:anchor>
        </w:drawing>
      </w:r>
    </w:p>
    <w:p w14:paraId="41770B82" w14:textId="77777777" w:rsidR="0039418D" w:rsidRPr="00CA32CA" w:rsidRDefault="0039418D">
      <w:pPr>
        <w:pStyle w:val="BodyText"/>
        <w:rPr>
          <w:rFonts w:ascii="Gill Sans MT" w:hAnsi="Gill Sans MT"/>
          <w:sz w:val="20"/>
        </w:rPr>
      </w:pPr>
    </w:p>
    <w:p w14:paraId="0F014FDF" w14:textId="77777777" w:rsidR="0039418D" w:rsidRPr="00CA32CA" w:rsidRDefault="0039418D">
      <w:pPr>
        <w:pStyle w:val="BodyText"/>
        <w:rPr>
          <w:rFonts w:ascii="Gill Sans MT" w:hAnsi="Gill Sans MT"/>
          <w:sz w:val="20"/>
        </w:rPr>
      </w:pPr>
    </w:p>
    <w:p w14:paraId="4061E917" w14:textId="77777777" w:rsidR="0039418D" w:rsidRPr="00CA32CA" w:rsidRDefault="0039418D">
      <w:pPr>
        <w:pStyle w:val="BodyText"/>
        <w:rPr>
          <w:rFonts w:ascii="Gill Sans MT" w:hAnsi="Gill Sans MT"/>
          <w:sz w:val="20"/>
        </w:rPr>
      </w:pPr>
    </w:p>
    <w:p w14:paraId="0737F159" w14:textId="77777777" w:rsidR="0039418D" w:rsidRPr="00CA32CA" w:rsidRDefault="0039418D">
      <w:pPr>
        <w:pStyle w:val="BodyText"/>
        <w:rPr>
          <w:rFonts w:ascii="Gill Sans MT" w:hAnsi="Gill Sans MT"/>
          <w:sz w:val="20"/>
        </w:rPr>
      </w:pPr>
    </w:p>
    <w:p w14:paraId="08329C95" w14:textId="77777777" w:rsidR="0039418D" w:rsidRPr="00CA32CA" w:rsidRDefault="0039418D">
      <w:pPr>
        <w:pStyle w:val="BodyText"/>
        <w:rPr>
          <w:rFonts w:ascii="Gill Sans MT" w:hAnsi="Gill Sans MT"/>
          <w:sz w:val="20"/>
        </w:rPr>
      </w:pPr>
    </w:p>
    <w:p w14:paraId="18ADAAEA" w14:textId="77777777" w:rsidR="0039418D" w:rsidRPr="00CA32CA" w:rsidRDefault="0039418D">
      <w:pPr>
        <w:pStyle w:val="BodyText"/>
        <w:rPr>
          <w:rFonts w:ascii="Gill Sans MT" w:hAnsi="Gill Sans MT"/>
          <w:sz w:val="20"/>
        </w:rPr>
      </w:pPr>
    </w:p>
    <w:p w14:paraId="5982A1FB" w14:textId="77777777" w:rsidR="0039418D" w:rsidRPr="00CA32CA" w:rsidRDefault="0039418D">
      <w:pPr>
        <w:pStyle w:val="BodyText"/>
        <w:rPr>
          <w:rFonts w:ascii="Gill Sans MT" w:hAnsi="Gill Sans MT"/>
          <w:sz w:val="20"/>
        </w:rPr>
      </w:pPr>
    </w:p>
    <w:p w14:paraId="038D0543" w14:textId="77777777" w:rsidR="0039418D" w:rsidRPr="00CA32CA" w:rsidRDefault="0039418D">
      <w:pPr>
        <w:pStyle w:val="BodyText"/>
        <w:spacing w:before="10"/>
        <w:rPr>
          <w:rFonts w:ascii="Gill Sans MT" w:hAnsi="Gill Sans MT"/>
          <w:sz w:val="11"/>
        </w:rPr>
      </w:pPr>
    </w:p>
    <w:p w14:paraId="540F7E1B" w14:textId="77777777" w:rsidR="0039418D" w:rsidRPr="00CA32CA" w:rsidRDefault="00336D51">
      <w:pPr>
        <w:pStyle w:val="BodyText"/>
        <w:ind w:left="327"/>
        <w:rPr>
          <w:rFonts w:ascii="Gill Sans MT" w:hAnsi="Gill Sans MT"/>
          <w:sz w:val="20"/>
        </w:rPr>
      </w:pPr>
      <w:r w:rsidRPr="00CA32CA">
        <w:rPr>
          <w:rFonts w:ascii="Gill Sans MT" w:hAnsi="Gill Sans MT"/>
          <w:noProof/>
          <w:sz w:val="20"/>
        </w:rPr>
        <w:drawing>
          <wp:inline distT="0" distB="0" distL="0" distR="0" wp14:anchorId="33CFA2D6" wp14:editId="3FA6B9F8">
            <wp:extent cx="3352812" cy="3352800"/>
            <wp:effectExtent l="0" t="0" r="0" b="0"/>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9" cstate="print"/>
                    <a:stretch>
                      <a:fillRect/>
                    </a:stretch>
                  </pic:blipFill>
                  <pic:spPr>
                    <a:xfrm>
                      <a:off x="0" y="0"/>
                      <a:ext cx="3352812" cy="3352800"/>
                    </a:xfrm>
                    <a:prstGeom prst="rect">
                      <a:avLst/>
                    </a:prstGeom>
                  </pic:spPr>
                </pic:pic>
              </a:graphicData>
            </a:graphic>
          </wp:inline>
        </w:drawing>
      </w:r>
    </w:p>
    <w:p w14:paraId="7165B66F" w14:textId="77777777" w:rsidR="0039418D" w:rsidRPr="00CA32CA" w:rsidRDefault="0039418D">
      <w:pPr>
        <w:pStyle w:val="BodyText"/>
        <w:rPr>
          <w:rFonts w:ascii="Gill Sans MT" w:hAnsi="Gill Sans MT"/>
          <w:sz w:val="20"/>
        </w:rPr>
      </w:pPr>
    </w:p>
    <w:p w14:paraId="6614BE5A" w14:textId="77777777" w:rsidR="0039418D" w:rsidRPr="00CA32CA" w:rsidRDefault="0039418D">
      <w:pPr>
        <w:pStyle w:val="BodyText"/>
        <w:rPr>
          <w:rFonts w:ascii="Gill Sans MT" w:hAnsi="Gill Sans MT"/>
          <w:sz w:val="20"/>
        </w:rPr>
      </w:pPr>
    </w:p>
    <w:p w14:paraId="44D7709D" w14:textId="77777777" w:rsidR="0039418D" w:rsidRPr="00CA32CA" w:rsidRDefault="0039418D">
      <w:pPr>
        <w:pStyle w:val="BodyText"/>
        <w:spacing w:before="1"/>
        <w:rPr>
          <w:rFonts w:ascii="Gill Sans MT" w:hAnsi="Gill Sans MT"/>
          <w:sz w:val="17"/>
        </w:rPr>
      </w:pPr>
    </w:p>
    <w:p w14:paraId="180822C9" w14:textId="77777777" w:rsidR="0039418D" w:rsidRPr="00CA32CA" w:rsidRDefault="00336D51">
      <w:pPr>
        <w:spacing w:before="101"/>
        <w:ind w:left="157"/>
        <w:rPr>
          <w:rFonts w:ascii="Gill Sans MT" w:hAnsi="Gill Sans MT"/>
          <w:b/>
          <w:sz w:val="46"/>
          <w:lang w:val="es-MX"/>
        </w:rPr>
      </w:pPr>
      <w:r w:rsidRPr="00CA32CA">
        <w:rPr>
          <w:rFonts w:ascii="Gill Sans MT" w:hAnsi="Gill Sans MT"/>
          <w:b/>
          <w:color w:val="FFFFFF"/>
          <w:sz w:val="46"/>
          <w:lang w:val="es-MX"/>
        </w:rPr>
        <w:t>PAQUETE DE SOLUCIÓN:</w:t>
      </w:r>
    </w:p>
    <w:p w14:paraId="0B2B3424" w14:textId="49451C17" w:rsidR="0039418D" w:rsidRDefault="00336D51">
      <w:pPr>
        <w:spacing w:before="81"/>
        <w:ind w:left="157"/>
        <w:rPr>
          <w:rFonts w:ascii="Gill Sans MT" w:hAnsi="Gill Sans MT"/>
          <w:b/>
          <w:color w:val="A3C2E6"/>
          <w:sz w:val="44"/>
          <w:lang w:val="es-MX"/>
        </w:rPr>
      </w:pPr>
      <w:r w:rsidRPr="00CA32CA">
        <w:rPr>
          <w:rFonts w:ascii="Gill Sans MT" w:hAnsi="Gill Sans MT"/>
          <w:b/>
          <w:color w:val="A3C2E6"/>
          <w:sz w:val="64"/>
          <w:lang w:val="es-MX"/>
        </w:rPr>
        <w:t xml:space="preserve">NUPAS </w:t>
      </w:r>
      <w:r w:rsidRPr="00CA32CA">
        <w:rPr>
          <w:rFonts w:ascii="Gill Sans MT" w:hAnsi="Gill Sans MT"/>
          <w:b/>
          <w:color w:val="A3C2E6"/>
          <w:sz w:val="44"/>
          <w:lang w:val="es-MX"/>
        </w:rPr>
        <w:t>(NON-US PRE-AWARD SURVEY)</w:t>
      </w:r>
    </w:p>
    <w:p w14:paraId="7B537DA9" w14:textId="308735B8" w:rsidR="00CA32CA" w:rsidRPr="00CA32CA" w:rsidRDefault="00CA32CA" w:rsidP="00CA32CA">
      <w:pPr>
        <w:spacing w:before="446" w:line="242" w:lineRule="auto"/>
        <w:ind w:left="157" w:right="50"/>
        <w:rPr>
          <w:rFonts w:ascii="Gill Sans MT" w:hAnsi="Gill Sans MT"/>
          <w:b/>
          <w:color w:val="FFFFFF"/>
          <w:sz w:val="40"/>
          <w:szCs w:val="40"/>
          <w:lang w:val="es-MX"/>
        </w:rPr>
      </w:pPr>
      <w:r w:rsidRPr="00CA32CA">
        <w:rPr>
          <w:rFonts w:ascii="Gill Sans MT" w:hAnsi="Gill Sans MT"/>
          <w:b/>
          <w:color w:val="FFFFFF"/>
          <w:sz w:val="40"/>
          <w:szCs w:val="40"/>
          <w:lang w:val="es-MX"/>
        </w:rPr>
        <w:t>HERRAMIENTA DE AUTODIAGNÓSTICO</w:t>
      </w:r>
    </w:p>
    <w:p w14:paraId="137C089F" w14:textId="77777777" w:rsidR="0039418D" w:rsidRPr="00CA32CA" w:rsidRDefault="00336D51">
      <w:pPr>
        <w:spacing w:before="446" w:line="242" w:lineRule="auto"/>
        <w:ind w:left="157" w:right="2591"/>
        <w:rPr>
          <w:rFonts w:ascii="Gill Sans MT" w:hAnsi="Gill Sans MT"/>
          <w:b/>
          <w:sz w:val="46"/>
          <w:lang w:val="es-MX"/>
        </w:rPr>
      </w:pPr>
      <w:r w:rsidRPr="00CA32CA">
        <w:rPr>
          <w:rFonts w:ascii="Gill Sans MT" w:hAnsi="Gill Sans MT"/>
          <w:b/>
          <w:color w:val="FFFFFF"/>
          <w:sz w:val="46"/>
          <w:lang w:val="es-MX"/>
        </w:rPr>
        <w:t>PROGRAMA PARA LA SOCIEDAD CIVIL DE USAID</w:t>
      </w:r>
    </w:p>
    <w:p w14:paraId="18637070" w14:textId="77777777" w:rsidR="0039418D" w:rsidRPr="00CA32CA" w:rsidRDefault="0039418D">
      <w:pPr>
        <w:pStyle w:val="BodyText"/>
        <w:rPr>
          <w:rFonts w:ascii="Gill Sans MT" w:hAnsi="Gill Sans MT"/>
          <w:b/>
          <w:sz w:val="54"/>
          <w:lang w:val="es-MX"/>
        </w:rPr>
      </w:pPr>
    </w:p>
    <w:p w14:paraId="39DD46C3" w14:textId="77777777" w:rsidR="0039418D" w:rsidRPr="00CA32CA" w:rsidRDefault="0039418D">
      <w:pPr>
        <w:pStyle w:val="BodyText"/>
        <w:rPr>
          <w:rFonts w:ascii="Gill Sans MT" w:hAnsi="Gill Sans MT"/>
          <w:b/>
          <w:sz w:val="54"/>
          <w:lang w:val="es-MX"/>
        </w:rPr>
      </w:pPr>
    </w:p>
    <w:p w14:paraId="78F08B04" w14:textId="77777777" w:rsidR="0039418D" w:rsidRPr="00CA32CA" w:rsidRDefault="00336D51">
      <w:pPr>
        <w:spacing w:before="325" w:line="259" w:lineRule="auto"/>
        <w:ind w:left="157" w:right="458"/>
        <w:jc w:val="both"/>
        <w:rPr>
          <w:rFonts w:ascii="Gill Sans MT" w:hAnsi="Gill Sans MT"/>
          <w:sz w:val="17"/>
          <w:lang w:val="es-MX"/>
        </w:rPr>
      </w:pPr>
      <w:r w:rsidRPr="00CA32CA">
        <w:rPr>
          <w:rFonts w:ascii="Gill Sans MT" w:hAnsi="Gill Sans MT"/>
          <w:color w:val="FFFFFF"/>
          <w:sz w:val="17"/>
          <w:lang w:val="es-MX"/>
        </w:rPr>
        <w:t>EXENCIÓN</w:t>
      </w:r>
      <w:r w:rsidRPr="00CA32CA">
        <w:rPr>
          <w:rFonts w:ascii="Gill Sans MT" w:hAnsi="Gill Sans MT"/>
          <w:color w:val="FFFFFF"/>
          <w:spacing w:val="-17"/>
          <w:sz w:val="17"/>
          <w:lang w:val="es-MX"/>
        </w:rPr>
        <w:t xml:space="preserve"> </w:t>
      </w:r>
      <w:r w:rsidRPr="00CA32CA">
        <w:rPr>
          <w:rFonts w:ascii="Gill Sans MT" w:hAnsi="Gill Sans MT"/>
          <w:color w:val="FFFFFF"/>
          <w:sz w:val="17"/>
          <w:lang w:val="es-MX"/>
        </w:rPr>
        <w:t>DE</w:t>
      </w:r>
      <w:r w:rsidRPr="00CA32CA">
        <w:rPr>
          <w:rFonts w:ascii="Gill Sans MT" w:hAnsi="Gill Sans MT"/>
          <w:color w:val="FFFFFF"/>
          <w:spacing w:val="-16"/>
          <w:sz w:val="17"/>
          <w:lang w:val="es-MX"/>
        </w:rPr>
        <w:t xml:space="preserve"> </w:t>
      </w:r>
      <w:r w:rsidRPr="00CA32CA">
        <w:rPr>
          <w:rFonts w:ascii="Gill Sans MT" w:hAnsi="Gill Sans MT"/>
          <w:color w:val="FFFFFF"/>
          <w:sz w:val="17"/>
          <w:lang w:val="es-MX"/>
        </w:rPr>
        <w:t>RESPONSABILIDAD:</w:t>
      </w:r>
      <w:r w:rsidRPr="00CA32CA">
        <w:rPr>
          <w:rFonts w:ascii="Gill Sans MT" w:hAnsi="Gill Sans MT"/>
          <w:color w:val="FFFFFF"/>
          <w:spacing w:val="-2"/>
          <w:sz w:val="17"/>
          <w:lang w:val="es-MX"/>
        </w:rPr>
        <w:t xml:space="preserve"> </w:t>
      </w:r>
      <w:r w:rsidRPr="00CA32CA">
        <w:rPr>
          <w:rFonts w:ascii="Gill Sans MT" w:hAnsi="Gill Sans MT"/>
          <w:color w:val="FFFFFF"/>
          <w:sz w:val="17"/>
          <w:lang w:val="es-MX"/>
        </w:rPr>
        <w:t>Esta</w:t>
      </w:r>
      <w:r w:rsidRPr="00CA32CA">
        <w:rPr>
          <w:rFonts w:ascii="Gill Sans MT" w:hAnsi="Gill Sans MT"/>
          <w:color w:val="FFFFFF"/>
          <w:spacing w:val="-17"/>
          <w:sz w:val="17"/>
          <w:lang w:val="es-MX"/>
        </w:rPr>
        <w:t xml:space="preserve"> </w:t>
      </w:r>
      <w:r w:rsidRPr="00CA32CA">
        <w:rPr>
          <w:rFonts w:ascii="Gill Sans MT" w:hAnsi="Gill Sans MT"/>
          <w:color w:val="FFFFFF"/>
          <w:sz w:val="17"/>
          <w:lang w:val="es-MX"/>
        </w:rPr>
        <w:t>publicación</w:t>
      </w:r>
      <w:r w:rsidRPr="00CA32CA">
        <w:rPr>
          <w:rFonts w:ascii="Gill Sans MT" w:hAnsi="Gill Sans MT"/>
          <w:color w:val="FFFFFF"/>
          <w:spacing w:val="-16"/>
          <w:sz w:val="17"/>
          <w:lang w:val="es-MX"/>
        </w:rPr>
        <w:t xml:space="preserve"> </w:t>
      </w:r>
      <w:r w:rsidRPr="00CA32CA">
        <w:rPr>
          <w:rFonts w:ascii="Gill Sans MT" w:hAnsi="Gill Sans MT"/>
          <w:color w:val="FFFFFF"/>
          <w:sz w:val="17"/>
          <w:lang w:val="es-MX"/>
        </w:rPr>
        <w:t>fue</w:t>
      </w:r>
      <w:r w:rsidRPr="00CA32CA">
        <w:rPr>
          <w:rFonts w:ascii="Gill Sans MT" w:hAnsi="Gill Sans MT"/>
          <w:color w:val="FFFFFF"/>
          <w:spacing w:val="-17"/>
          <w:sz w:val="17"/>
          <w:lang w:val="es-MX"/>
        </w:rPr>
        <w:t xml:space="preserve"> </w:t>
      </w:r>
      <w:r w:rsidRPr="00CA32CA">
        <w:rPr>
          <w:rFonts w:ascii="Gill Sans MT" w:hAnsi="Gill Sans MT"/>
          <w:color w:val="FFFFFF"/>
          <w:sz w:val="17"/>
          <w:lang w:val="es-MX"/>
        </w:rPr>
        <w:t>producida</w:t>
      </w:r>
      <w:r w:rsidRPr="00CA32CA">
        <w:rPr>
          <w:rFonts w:ascii="Gill Sans MT" w:hAnsi="Gill Sans MT"/>
          <w:color w:val="FFFFFF"/>
          <w:spacing w:val="-16"/>
          <w:sz w:val="17"/>
          <w:lang w:val="es-MX"/>
        </w:rPr>
        <w:t xml:space="preserve"> </w:t>
      </w:r>
      <w:r w:rsidRPr="00CA32CA">
        <w:rPr>
          <w:rFonts w:ascii="Gill Sans MT" w:hAnsi="Gill Sans MT"/>
          <w:color w:val="FFFFFF"/>
          <w:sz w:val="17"/>
          <w:lang w:val="es-MX"/>
        </w:rPr>
        <w:t>para</w:t>
      </w:r>
      <w:r w:rsidRPr="00CA32CA">
        <w:rPr>
          <w:rFonts w:ascii="Gill Sans MT" w:hAnsi="Gill Sans MT"/>
          <w:color w:val="FFFFFF"/>
          <w:spacing w:val="-16"/>
          <w:sz w:val="17"/>
          <w:lang w:val="es-MX"/>
        </w:rPr>
        <w:t xml:space="preserve"> </w:t>
      </w:r>
      <w:r w:rsidRPr="00CA32CA">
        <w:rPr>
          <w:rFonts w:ascii="Gill Sans MT" w:hAnsi="Gill Sans MT"/>
          <w:color w:val="FFFFFF"/>
          <w:sz w:val="17"/>
          <w:lang w:val="es-MX"/>
        </w:rPr>
        <w:t>la</w:t>
      </w:r>
      <w:r w:rsidRPr="00CA32CA">
        <w:rPr>
          <w:rFonts w:ascii="Gill Sans MT" w:hAnsi="Gill Sans MT"/>
          <w:color w:val="FFFFFF"/>
          <w:spacing w:val="-33"/>
          <w:sz w:val="17"/>
          <w:lang w:val="es-MX"/>
        </w:rPr>
        <w:t xml:space="preserve"> </w:t>
      </w:r>
      <w:r w:rsidRPr="00CA32CA">
        <w:rPr>
          <w:rFonts w:ascii="Gill Sans MT" w:hAnsi="Gill Sans MT"/>
          <w:color w:val="FFFFFF"/>
          <w:sz w:val="17"/>
          <w:lang w:val="es-MX"/>
        </w:rPr>
        <w:t>Agencia</w:t>
      </w:r>
      <w:r w:rsidRPr="00CA32CA">
        <w:rPr>
          <w:rFonts w:ascii="Gill Sans MT" w:hAnsi="Gill Sans MT"/>
          <w:color w:val="FFFFFF"/>
          <w:spacing w:val="-16"/>
          <w:sz w:val="17"/>
          <w:lang w:val="es-MX"/>
        </w:rPr>
        <w:t xml:space="preserve"> </w:t>
      </w:r>
      <w:r w:rsidRPr="00CA32CA">
        <w:rPr>
          <w:rFonts w:ascii="Gill Sans MT" w:hAnsi="Gill Sans MT"/>
          <w:color w:val="FFFFFF"/>
          <w:sz w:val="17"/>
          <w:lang w:val="es-MX"/>
        </w:rPr>
        <w:t>de</w:t>
      </w:r>
      <w:r w:rsidRPr="00CA32CA">
        <w:rPr>
          <w:rFonts w:ascii="Gill Sans MT" w:hAnsi="Gill Sans MT"/>
          <w:color w:val="FFFFFF"/>
          <w:spacing w:val="-17"/>
          <w:sz w:val="17"/>
          <w:lang w:val="es-MX"/>
        </w:rPr>
        <w:t xml:space="preserve"> </w:t>
      </w:r>
      <w:r w:rsidRPr="00CA32CA">
        <w:rPr>
          <w:rFonts w:ascii="Gill Sans MT" w:hAnsi="Gill Sans MT"/>
          <w:color w:val="FFFFFF"/>
          <w:sz w:val="17"/>
          <w:lang w:val="es-MX"/>
        </w:rPr>
        <w:t>los</w:t>
      </w:r>
      <w:r w:rsidRPr="00CA32CA">
        <w:rPr>
          <w:rFonts w:ascii="Gill Sans MT" w:hAnsi="Gill Sans MT"/>
          <w:color w:val="FFFFFF"/>
          <w:spacing w:val="-16"/>
          <w:sz w:val="17"/>
          <w:lang w:val="es-MX"/>
        </w:rPr>
        <w:t xml:space="preserve"> </w:t>
      </w:r>
      <w:r w:rsidRPr="00CA32CA">
        <w:rPr>
          <w:rFonts w:ascii="Gill Sans MT" w:hAnsi="Gill Sans MT"/>
          <w:color w:val="FFFFFF"/>
          <w:sz w:val="17"/>
          <w:lang w:val="es-MX"/>
        </w:rPr>
        <w:t>Estados</w:t>
      </w:r>
      <w:r w:rsidRPr="00CA32CA">
        <w:rPr>
          <w:rFonts w:ascii="Gill Sans MT" w:hAnsi="Gill Sans MT"/>
          <w:color w:val="FFFFFF"/>
          <w:spacing w:val="-17"/>
          <w:sz w:val="17"/>
          <w:lang w:val="es-MX"/>
        </w:rPr>
        <w:t xml:space="preserve"> </w:t>
      </w:r>
      <w:r w:rsidRPr="00CA32CA">
        <w:rPr>
          <w:rFonts w:ascii="Gill Sans MT" w:hAnsi="Gill Sans MT"/>
          <w:color w:val="FFFFFF"/>
          <w:sz w:val="17"/>
          <w:lang w:val="es-MX"/>
        </w:rPr>
        <w:t>Unidos</w:t>
      </w:r>
      <w:r w:rsidRPr="00CA32CA">
        <w:rPr>
          <w:rFonts w:ascii="Gill Sans MT" w:hAnsi="Gill Sans MT"/>
          <w:color w:val="FFFFFF"/>
          <w:spacing w:val="-16"/>
          <w:sz w:val="17"/>
          <w:lang w:val="es-MX"/>
        </w:rPr>
        <w:t xml:space="preserve"> </w:t>
      </w:r>
      <w:r w:rsidRPr="00CA32CA">
        <w:rPr>
          <w:rFonts w:ascii="Gill Sans MT" w:hAnsi="Gill Sans MT"/>
          <w:color w:val="FFFFFF"/>
          <w:sz w:val="17"/>
          <w:lang w:val="es-MX"/>
        </w:rPr>
        <w:t>para</w:t>
      </w:r>
      <w:r w:rsidRPr="00CA32CA">
        <w:rPr>
          <w:rFonts w:ascii="Gill Sans MT" w:hAnsi="Gill Sans MT"/>
          <w:color w:val="FFFFFF"/>
          <w:spacing w:val="-16"/>
          <w:sz w:val="17"/>
          <w:lang w:val="es-MX"/>
        </w:rPr>
        <w:t xml:space="preserve"> </w:t>
      </w:r>
      <w:r w:rsidRPr="00CA32CA">
        <w:rPr>
          <w:rFonts w:ascii="Gill Sans MT" w:hAnsi="Gill Sans MT"/>
          <w:color w:val="FFFFFF"/>
          <w:sz w:val="17"/>
          <w:lang w:val="es-MX"/>
        </w:rPr>
        <w:t>el</w:t>
      </w:r>
      <w:r w:rsidRPr="00CA32CA">
        <w:rPr>
          <w:rFonts w:ascii="Gill Sans MT" w:hAnsi="Gill Sans MT"/>
          <w:color w:val="FFFFFF"/>
          <w:spacing w:val="-17"/>
          <w:sz w:val="17"/>
          <w:lang w:val="es-MX"/>
        </w:rPr>
        <w:t xml:space="preserve"> </w:t>
      </w:r>
      <w:r w:rsidRPr="00CA32CA">
        <w:rPr>
          <w:rFonts w:ascii="Gill Sans MT" w:hAnsi="Gill Sans MT"/>
          <w:color w:val="FFFFFF"/>
          <w:sz w:val="17"/>
          <w:lang w:val="es-MX"/>
        </w:rPr>
        <w:t>Desarrollo</w:t>
      </w:r>
      <w:r w:rsidRPr="00CA32CA">
        <w:rPr>
          <w:rFonts w:ascii="Gill Sans MT" w:hAnsi="Gill Sans MT"/>
          <w:color w:val="FFFFFF"/>
          <w:spacing w:val="-16"/>
          <w:sz w:val="17"/>
          <w:lang w:val="es-MX"/>
        </w:rPr>
        <w:t xml:space="preserve"> </w:t>
      </w:r>
      <w:r w:rsidRPr="00CA32CA">
        <w:rPr>
          <w:rFonts w:ascii="Gill Sans MT" w:hAnsi="Gill Sans MT"/>
          <w:color w:val="FFFFFF"/>
          <w:sz w:val="17"/>
          <w:lang w:val="es-MX"/>
        </w:rPr>
        <w:t>Internacional (USAID)</w:t>
      </w:r>
      <w:r w:rsidRPr="00CA32CA">
        <w:rPr>
          <w:rFonts w:ascii="Gill Sans MT" w:hAnsi="Gill Sans MT"/>
          <w:color w:val="FFFFFF"/>
          <w:spacing w:val="-10"/>
          <w:sz w:val="17"/>
          <w:lang w:val="es-MX"/>
        </w:rPr>
        <w:t xml:space="preserve"> </w:t>
      </w:r>
      <w:r w:rsidRPr="00CA32CA">
        <w:rPr>
          <w:rFonts w:ascii="Gill Sans MT" w:hAnsi="Gill Sans MT"/>
          <w:color w:val="FFFFFF"/>
          <w:sz w:val="17"/>
          <w:lang w:val="es-MX"/>
        </w:rPr>
        <w:t>y</w:t>
      </w:r>
      <w:r w:rsidRPr="00CA32CA">
        <w:rPr>
          <w:rFonts w:ascii="Gill Sans MT" w:hAnsi="Gill Sans MT"/>
          <w:color w:val="FFFFFF"/>
          <w:spacing w:val="-10"/>
          <w:sz w:val="17"/>
          <w:lang w:val="es-MX"/>
        </w:rPr>
        <w:t xml:space="preserve"> </w:t>
      </w:r>
      <w:r w:rsidRPr="00CA32CA">
        <w:rPr>
          <w:rFonts w:ascii="Gill Sans MT" w:hAnsi="Gill Sans MT"/>
          <w:color w:val="FFFFFF"/>
          <w:sz w:val="17"/>
          <w:lang w:val="es-MX"/>
        </w:rPr>
        <w:t>elaborada</w:t>
      </w:r>
      <w:r w:rsidRPr="00CA32CA">
        <w:rPr>
          <w:rFonts w:ascii="Gill Sans MT" w:hAnsi="Gill Sans MT"/>
          <w:color w:val="FFFFFF"/>
          <w:spacing w:val="-10"/>
          <w:sz w:val="17"/>
          <w:lang w:val="es-MX"/>
        </w:rPr>
        <w:t xml:space="preserve"> </w:t>
      </w:r>
      <w:r w:rsidRPr="00CA32CA">
        <w:rPr>
          <w:rFonts w:ascii="Gill Sans MT" w:hAnsi="Gill Sans MT"/>
          <w:color w:val="FFFFFF"/>
          <w:sz w:val="17"/>
          <w:lang w:val="es-MX"/>
        </w:rPr>
        <w:t>por</w:t>
      </w:r>
      <w:r w:rsidRPr="00CA32CA">
        <w:rPr>
          <w:rFonts w:ascii="Gill Sans MT" w:hAnsi="Gill Sans MT"/>
          <w:color w:val="FFFFFF"/>
          <w:spacing w:val="-10"/>
          <w:sz w:val="17"/>
          <w:lang w:val="es-MX"/>
        </w:rPr>
        <w:t xml:space="preserve"> </w:t>
      </w:r>
      <w:r w:rsidRPr="00CA32CA">
        <w:rPr>
          <w:rFonts w:ascii="Gill Sans MT" w:hAnsi="Gill Sans MT"/>
          <w:color w:val="FFFFFF"/>
          <w:sz w:val="17"/>
          <w:lang w:val="es-MX"/>
        </w:rPr>
        <w:t>Social</w:t>
      </w:r>
      <w:r w:rsidRPr="00CA32CA">
        <w:rPr>
          <w:rFonts w:ascii="Gill Sans MT" w:hAnsi="Gill Sans MT"/>
          <w:color w:val="FFFFFF"/>
          <w:spacing w:val="-10"/>
          <w:sz w:val="17"/>
          <w:lang w:val="es-MX"/>
        </w:rPr>
        <w:t xml:space="preserve"> </w:t>
      </w:r>
      <w:r w:rsidRPr="00CA32CA">
        <w:rPr>
          <w:rFonts w:ascii="Gill Sans MT" w:hAnsi="Gill Sans MT"/>
          <w:color w:val="FFFFFF"/>
          <w:sz w:val="17"/>
          <w:lang w:val="es-MX"/>
        </w:rPr>
        <w:t>Impact,</w:t>
      </w:r>
      <w:r w:rsidRPr="00CA32CA">
        <w:rPr>
          <w:rFonts w:ascii="Gill Sans MT" w:hAnsi="Gill Sans MT"/>
          <w:color w:val="FFFFFF"/>
          <w:spacing w:val="-27"/>
          <w:sz w:val="17"/>
          <w:lang w:val="es-MX"/>
        </w:rPr>
        <w:t xml:space="preserve"> </w:t>
      </w:r>
      <w:r w:rsidRPr="00CA32CA">
        <w:rPr>
          <w:rFonts w:ascii="Gill Sans MT" w:hAnsi="Gill Sans MT"/>
          <w:color w:val="FFFFFF"/>
          <w:sz w:val="17"/>
          <w:lang w:val="es-MX"/>
        </w:rPr>
        <w:t>Inc.</w:t>
      </w:r>
      <w:r w:rsidRPr="00CA32CA">
        <w:rPr>
          <w:rFonts w:ascii="Gill Sans MT" w:hAnsi="Gill Sans MT"/>
          <w:color w:val="FFFFFF"/>
          <w:spacing w:val="-26"/>
          <w:sz w:val="17"/>
          <w:lang w:val="es-MX"/>
        </w:rPr>
        <w:t xml:space="preserve"> </w:t>
      </w:r>
      <w:r w:rsidRPr="00CA32CA">
        <w:rPr>
          <w:rFonts w:ascii="Gill Sans MT" w:hAnsi="Gill Sans MT"/>
          <w:color w:val="FFFFFF"/>
          <w:sz w:val="17"/>
          <w:lang w:val="es-MX"/>
        </w:rPr>
        <w:t>en</w:t>
      </w:r>
      <w:r w:rsidRPr="00CA32CA">
        <w:rPr>
          <w:rFonts w:ascii="Gill Sans MT" w:hAnsi="Gill Sans MT"/>
          <w:color w:val="FFFFFF"/>
          <w:spacing w:val="-10"/>
          <w:sz w:val="17"/>
          <w:lang w:val="es-MX"/>
        </w:rPr>
        <w:t xml:space="preserve"> </w:t>
      </w:r>
      <w:r w:rsidRPr="00CA32CA">
        <w:rPr>
          <w:rFonts w:ascii="Gill Sans MT" w:hAnsi="Gill Sans MT"/>
          <w:color w:val="FFFFFF"/>
          <w:sz w:val="17"/>
          <w:lang w:val="es-MX"/>
        </w:rPr>
        <w:t>el</w:t>
      </w:r>
      <w:r w:rsidRPr="00CA32CA">
        <w:rPr>
          <w:rFonts w:ascii="Gill Sans MT" w:hAnsi="Gill Sans MT"/>
          <w:color w:val="FFFFFF"/>
          <w:spacing w:val="-10"/>
          <w:sz w:val="17"/>
          <w:lang w:val="es-MX"/>
        </w:rPr>
        <w:t xml:space="preserve"> </w:t>
      </w:r>
      <w:r w:rsidRPr="00CA32CA">
        <w:rPr>
          <w:rFonts w:ascii="Gill Sans MT" w:hAnsi="Gill Sans MT"/>
          <w:color w:val="FFFFFF"/>
          <w:sz w:val="17"/>
          <w:lang w:val="es-MX"/>
        </w:rPr>
        <w:t>marco</w:t>
      </w:r>
      <w:r w:rsidRPr="00CA32CA">
        <w:rPr>
          <w:rFonts w:ascii="Gill Sans MT" w:hAnsi="Gill Sans MT"/>
          <w:color w:val="FFFFFF"/>
          <w:spacing w:val="-10"/>
          <w:sz w:val="17"/>
          <w:lang w:val="es-MX"/>
        </w:rPr>
        <w:t xml:space="preserve"> </w:t>
      </w:r>
      <w:r w:rsidRPr="00CA32CA">
        <w:rPr>
          <w:rFonts w:ascii="Gill Sans MT" w:hAnsi="Gill Sans MT"/>
          <w:color w:val="FFFFFF"/>
          <w:sz w:val="17"/>
          <w:lang w:val="es-MX"/>
        </w:rPr>
        <w:t>del</w:t>
      </w:r>
      <w:r w:rsidRPr="00CA32CA">
        <w:rPr>
          <w:rFonts w:ascii="Gill Sans MT" w:hAnsi="Gill Sans MT"/>
          <w:color w:val="FFFFFF"/>
          <w:spacing w:val="-10"/>
          <w:sz w:val="17"/>
          <w:lang w:val="es-MX"/>
        </w:rPr>
        <w:t xml:space="preserve"> </w:t>
      </w:r>
      <w:r w:rsidRPr="00CA32CA">
        <w:rPr>
          <w:rFonts w:ascii="Gill Sans MT" w:hAnsi="Gill Sans MT"/>
          <w:color w:val="FFFFFF"/>
          <w:sz w:val="17"/>
          <w:lang w:val="es-MX"/>
        </w:rPr>
        <w:t>Programa</w:t>
      </w:r>
      <w:r w:rsidRPr="00CA32CA">
        <w:rPr>
          <w:rFonts w:ascii="Gill Sans MT" w:hAnsi="Gill Sans MT"/>
          <w:color w:val="FFFFFF"/>
          <w:spacing w:val="-10"/>
          <w:sz w:val="17"/>
          <w:lang w:val="es-MX"/>
        </w:rPr>
        <w:t xml:space="preserve"> </w:t>
      </w:r>
      <w:r w:rsidRPr="00CA32CA">
        <w:rPr>
          <w:rFonts w:ascii="Gill Sans MT" w:hAnsi="Gill Sans MT"/>
          <w:color w:val="FFFFFF"/>
          <w:sz w:val="17"/>
          <w:lang w:val="es-MX"/>
        </w:rPr>
        <w:t>para</w:t>
      </w:r>
      <w:r w:rsidRPr="00CA32CA">
        <w:rPr>
          <w:rFonts w:ascii="Gill Sans MT" w:hAnsi="Gill Sans MT"/>
          <w:color w:val="FFFFFF"/>
          <w:spacing w:val="-10"/>
          <w:sz w:val="17"/>
          <w:lang w:val="es-MX"/>
        </w:rPr>
        <w:t xml:space="preserve"> </w:t>
      </w:r>
      <w:r w:rsidRPr="00CA32CA">
        <w:rPr>
          <w:rFonts w:ascii="Gill Sans MT" w:hAnsi="Gill Sans MT"/>
          <w:color w:val="FFFFFF"/>
          <w:sz w:val="17"/>
          <w:lang w:val="es-MX"/>
        </w:rPr>
        <w:t>la</w:t>
      </w:r>
      <w:r w:rsidRPr="00CA32CA">
        <w:rPr>
          <w:rFonts w:ascii="Gill Sans MT" w:hAnsi="Gill Sans MT"/>
          <w:color w:val="FFFFFF"/>
          <w:spacing w:val="-10"/>
          <w:sz w:val="17"/>
          <w:lang w:val="es-MX"/>
        </w:rPr>
        <w:t xml:space="preserve"> </w:t>
      </w:r>
      <w:r w:rsidRPr="00CA32CA">
        <w:rPr>
          <w:rFonts w:ascii="Gill Sans MT" w:hAnsi="Gill Sans MT"/>
          <w:color w:val="FFFFFF"/>
          <w:sz w:val="17"/>
          <w:lang w:val="es-MX"/>
        </w:rPr>
        <w:t>Sociedad</w:t>
      </w:r>
      <w:r w:rsidRPr="00CA32CA">
        <w:rPr>
          <w:rFonts w:ascii="Gill Sans MT" w:hAnsi="Gill Sans MT"/>
          <w:color w:val="FFFFFF"/>
          <w:spacing w:val="-10"/>
          <w:sz w:val="17"/>
          <w:lang w:val="es-MX"/>
        </w:rPr>
        <w:t xml:space="preserve"> </w:t>
      </w:r>
      <w:r w:rsidRPr="00CA32CA">
        <w:rPr>
          <w:rFonts w:ascii="Gill Sans MT" w:hAnsi="Gill Sans MT"/>
          <w:color w:val="FFFFFF"/>
          <w:sz w:val="17"/>
          <w:lang w:val="es-MX"/>
        </w:rPr>
        <w:t>Civil</w:t>
      </w:r>
      <w:r w:rsidRPr="00CA32CA">
        <w:rPr>
          <w:rFonts w:ascii="Gill Sans MT" w:hAnsi="Gill Sans MT"/>
          <w:color w:val="FFFFFF"/>
          <w:spacing w:val="-10"/>
          <w:sz w:val="17"/>
          <w:lang w:val="es-MX"/>
        </w:rPr>
        <w:t xml:space="preserve"> </w:t>
      </w:r>
      <w:r w:rsidRPr="00CA32CA">
        <w:rPr>
          <w:rFonts w:ascii="Gill Sans MT" w:hAnsi="Gill Sans MT"/>
          <w:color w:val="FFFFFF"/>
          <w:sz w:val="17"/>
          <w:lang w:val="es-MX"/>
        </w:rPr>
        <w:t>de</w:t>
      </w:r>
      <w:r w:rsidRPr="00CA32CA">
        <w:rPr>
          <w:rFonts w:ascii="Gill Sans MT" w:hAnsi="Gill Sans MT"/>
          <w:color w:val="FFFFFF"/>
          <w:spacing w:val="-10"/>
          <w:sz w:val="17"/>
          <w:lang w:val="es-MX"/>
        </w:rPr>
        <w:t xml:space="preserve"> </w:t>
      </w:r>
      <w:r w:rsidRPr="00CA32CA">
        <w:rPr>
          <w:rFonts w:ascii="Gill Sans MT" w:hAnsi="Gill Sans MT"/>
          <w:color w:val="FFFFFF"/>
          <w:spacing w:val="-3"/>
          <w:sz w:val="17"/>
          <w:lang w:val="es-MX"/>
        </w:rPr>
        <w:t>USAID,</w:t>
      </w:r>
      <w:r w:rsidRPr="00CA32CA">
        <w:rPr>
          <w:rFonts w:ascii="Gill Sans MT" w:hAnsi="Gill Sans MT"/>
          <w:color w:val="FFFFFF"/>
          <w:spacing w:val="-26"/>
          <w:sz w:val="17"/>
          <w:lang w:val="es-MX"/>
        </w:rPr>
        <w:t xml:space="preserve"> </w:t>
      </w:r>
      <w:r w:rsidRPr="00CA32CA">
        <w:rPr>
          <w:rFonts w:ascii="Gill Sans MT" w:hAnsi="Gill Sans MT"/>
          <w:color w:val="FFFFFF"/>
          <w:sz w:val="17"/>
          <w:lang w:val="es-MX"/>
        </w:rPr>
        <w:t>contrato</w:t>
      </w:r>
      <w:r w:rsidRPr="00CA32CA">
        <w:rPr>
          <w:rFonts w:ascii="Gill Sans MT" w:hAnsi="Gill Sans MT"/>
          <w:color w:val="FFFFFF"/>
          <w:spacing w:val="-10"/>
          <w:sz w:val="17"/>
          <w:lang w:val="es-MX"/>
        </w:rPr>
        <w:t xml:space="preserve"> </w:t>
      </w:r>
      <w:r w:rsidRPr="00CA32CA">
        <w:rPr>
          <w:rFonts w:ascii="Gill Sans MT" w:hAnsi="Gill Sans MT"/>
          <w:color w:val="FFFFFF"/>
          <w:sz w:val="17"/>
          <w:lang w:val="es-MX"/>
        </w:rPr>
        <w:t>No.AID-</w:t>
      </w:r>
      <w:r w:rsidRPr="00CA32CA">
        <w:rPr>
          <w:rFonts w:ascii="Gill Sans MT" w:hAnsi="Gill Sans MT"/>
          <w:color w:val="FFFFFF"/>
          <w:spacing w:val="-10"/>
          <w:sz w:val="17"/>
          <w:lang w:val="es-MX"/>
        </w:rPr>
        <w:t xml:space="preserve"> </w:t>
      </w:r>
      <w:r w:rsidRPr="00CA32CA">
        <w:rPr>
          <w:rFonts w:ascii="Gill Sans MT" w:hAnsi="Gill Sans MT"/>
          <w:color w:val="FFFFFF"/>
          <w:sz w:val="17"/>
          <w:lang w:val="es-MX"/>
        </w:rPr>
        <w:t>OAA-I-13-00045. Las</w:t>
      </w:r>
      <w:r w:rsidRPr="00CA32CA">
        <w:rPr>
          <w:rFonts w:ascii="Gill Sans MT" w:hAnsi="Gill Sans MT"/>
          <w:color w:val="FFFFFF"/>
          <w:spacing w:val="-4"/>
          <w:sz w:val="17"/>
          <w:lang w:val="es-MX"/>
        </w:rPr>
        <w:t xml:space="preserve"> </w:t>
      </w:r>
      <w:r w:rsidRPr="00CA32CA">
        <w:rPr>
          <w:rFonts w:ascii="Gill Sans MT" w:hAnsi="Gill Sans MT"/>
          <w:color w:val="FFFFFF"/>
          <w:sz w:val="17"/>
          <w:lang w:val="es-MX"/>
        </w:rPr>
        <w:t>opiniones</w:t>
      </w:r>
      <w:r w:rsidRPr="00CA32CA">
        <w:rPr>
          <w:rFonts w:ascii="Gill Sans MT" w:hAnsi="Gill Sans MT"/>
          <w:color w:val="FFFFFF"/>
          <w:spacing w:val="-4"/>
          <w:sz w:val="17"/>
          <w:lang w:val="es-MX"/>
        </w:rPr>
        <w:t xml:space="preserve"> </w:t>
      </w:r>
      <w:r w:rsidRPr="00CA32CA">
        <w:rPr>
          <w:rFonts w:ascii="Gill Sans MT" w:hAnsi="Gill Sans MT"/>
          <w:color w:val="FFFFFF"/>
          <w:sz w:val="17"/>
          <w:lang w:val="es-MX"/>
        </w:rPr>
        <w:t>y</w:t>
      </w:r>
      <w:r w:rsidRPr="00CA32CA">
        <w:rPr>
          <w:rFonts w:ascii="Gill Sans MT" w:hAnsi="Gill Sans MT"/>
          <w:color w:val="FFFFFF"/>
          <w:spacing w:val="-3"/>
          <w:sz w:val="17"/>
          <w:lang w:val="es-MX"/>
        </w:rPr>
        <w:t xml:space="preserve"> </w:t>
      </w:r>
      <w:r w:rsidRPr="00CA32CA">
        <w:rPr>
          <w:rFonts w:ascii="Gill Sans MT" w:hAnsi="Gill Sans MT"/>
          <w:color w:val="FFFFFF"/>
          <w:sz w:val="17"/>
          <w:lang w:val="es-MX"/>
        </w:rPr>
        <w:t>posturas</w:t>
      </w:r>
      <w:r w:rsidRPr="00CA32CA">
        <w:rPr>
          <w:rFonts w:ascii="Gill Sans MT" w:hAnsi="Gill Sans MT"/>
          <w:color w:val="FFFFFF"/>
          <w:spacing w:val="-4"/>
          <w:sz w:val="17"/>
          <w:lang w:val="es-MX"/>
        </w:rPr>
        <w:t xml:space="preserve"> </w:t>
      </w:r>
      <w:r w:rsidRPr="00CA32CA">
        <w:rPr>
          <w:rFonts w:ascii="Gill Sans MT" w:hAnsi="Gill Sans MT"/>
          <w:color w:val="FFFFFF"/>
          <w:sz w:val="17"/>
          <w:lang w:val="es-MX"/>
        </w:rPr>
        <w:t>en</w:t>
      </w:r>
      <w:r w:rsidRPr="00CA32CA">
        <w:rPr>
          <w:rFonts w:ascii="Gill Sans MT" w:hAnsi="Gill Sans MT"/>
          <w:color w:val="FFFFFF"/>
          <w:spacing w:val="-4"/>
          <w:sz w:val="17"/>
          <w:lang w:val="es-MX"/>
        </w:rPr>
        <w:t xml:space="preserve"> </w:t>
      </w:r>
      <w:r w:rsidRPr="00CA32CA">
        <w:rPr>
          <w:rFonts w:ascii="Gill Sans MT" w:hAnsi="Gill Sans MT"/>
          <w:color w:val="FFFFFF"/>
          <w:sz w:val="17"/>
          <w:lang w:val="es-MX"/>
        </w:rPr>
        <w:t>esta</w:t>
      </w:r>
      <w:r w:rsidRPr="00CA32CA">
        <w:rPr>
          <w:rFonts w:ascii="Gill Sans MT" w:hAnsi="Gill Sans MT"/>
          <w:color w:val="FFFFFF"/>
          <w:spacing w:val="-3"/>
          <w:sz w:val="17"/>
          <w:lang w:val="es-MX"/>
        </w:rPr>
        <w:t xml:space="preserve"> </w:t>
      </w:r>
      <w:r w:rsidRPr="00CA32CA">
        <w:rPr>
          <w:rFonts w:ascii="Gill Sans MT" w:hAnsi="Gill Sans MT"/>
          <w:color w:val="FFFFFF"/>
          <w:sz w:val="17"/>
          <w:lang w:val="es-MX"/>
        </w:rPr>
        <w:t>obra</w:t>
      </w:r>
      <w:r w:rsidRPr="00CA32CA">
        <w:rPr>
          <w:rFonts w:ascii="Gill Sans MT" w:hAnsi="Gill Sans MT"/>
          <w:color w:val="FFFFFF"/>
          <w:spacing w:val="-4"/>
          <w:sz w:val="17"/>
          <w:lang w:val="es-MX"/>
        </w:rPr>
        <w:t xml:space="preserve"> </w:t>
      </w:r>
      <w:r w:rsidRPr="00CA32CA">
        <w:rPr>
          <w:rFonts w:ascii="Gill Sans MT" w:hAnsi="Gill Sans MT"/>
          <w:color w:val="FFFFFF"/>
          <w:sz w:val="17"/>
          <w:lang w:val="es-MX"/>
        </w:rPr>
        <w:t>no</w:t>
      </w:r>
      <w:r w:rsidRPr="00CA32CA">
        <w:rPr>
          <w:rFonts w:ascii="Gill Sans MT" w:hAnsi="Gill Sans MT"/>
          <w:color w:val="FFFFFF"/>
          <w:spacing w:val="-4"/>
          <w:sz w:val="17"/>
          <w:lang w:val="es-MX"/>
        </w:rPr>
        <w:t xml:space="preserve"> </w:t>
      </w:r>
      <w:r w:rsidRPr="00CA32CA">
        <w:rPr>
          <w:rFonts w:ascii="Gill Sans MT" w:hAnsi="Gill Sans MT"/>
          <w:color w:val="FFFFFF"/>
          <w:sz w:val="17"/>
          <w:lang w:val="es-MX"/>
        </w:rPr>
        <w:t>necesariamente</w:t>
      </w:r>
      <w:r w:rsidRPr="00CA32CA">
        <w:rPr>
          <w:rFonts w:ascii="Gill Sans MT" w:hAnsi="Gill Sans MT"/>
          <w:color w:val="FFFFFF"/>
          <w:spacing w:val="-3"/>
          <w:sz w:val="17"/>
          <w:lang w:val="es-MX"/>
        </w:rPr>
        <w:t xml:space="preserve"> </w:t>
      </w:r>
      <w:r w:rsidRPr="00CA32CA">
        <w:rPr>
          <w:rFonts w:ascii="Gill Sans MT" w:hAnsi="Gill Sans MT"/>
          <w:color w:val="FFFFFF"/>
          <w:sz w:val="17"/>
          <w:lang w:val="es-MX"/>
        </w:rPr>
        <w:t>reflejan</w:t>
      </w:r>
      <w:r w:rsidRPr="00CA32CA">
        <w:rPr>
          <w:rFonts w:ascii="Gill Sans MT" w:hAnsi="Gill Sans MT"/>
          <w:color w:val="FFFFFF"/>
          <w:spacing w:val="-4"/>
          <w:sz w:val="17"/>
          <w:lang w:val="es-MX"/>
        </w:rPr>
        <w:t xml:space="preserve"> </w:t>
      </w:r>
      <w:r w:rsidRPr="00CA32CA">
        <w:rPr>
          <w:rFonts w:ascii="Gill Sans MT" w:hAnsi="Gill Sans MT"/>
          <w:color w:val="FFFFFF"/>
          <w:sz w:val="17"/>
          <w:lang w:val="es-MX"/>
        </w:rPr>
        <w:t>las</w:t>
      </w:r>
      <w:r w:rsidRPr="00CA32CA">
        <w:rPr>
          <w:rFonts w:ascii="Gill Sans MT" w:hAnsi="Gill Sans MT"/>
          <w:color w:val="FFFFFF"/>
          <w:spacing w:val="-4"/>
          <w:sz w:val="17"/>
          <w:lang w:val="es-MX"/>
        </w:rPr>
        <w:t xml:space="preserve"> </w:t>
      </w:r>
      <w:r w:rsidRPr="00CA32CA">
        <w:rPr>
          <w:rFonts w:ascii="Gill Sans MT" w:hAnsi="Gill Sans MT"/>
          <w:color w:val="FFFFFF"/>
          <w:sz w:val="17"/>
          <w:lang w:val="es-MX"/>
        </w:rPr>
        <w:t>de</w:t>
      </w:r>
      <w:r w:rsidRPr="00CA32CA">
        <w:rPr>
          <w:rFonts w:ascii="Gill Sans MT" w:hAnsi="Gill Sans MT"/>
          <w:color w:val="FFFFFF"/>
          <w:spacing w:val="-3"/>
          <w:sz w:val="17"/>
          <w:lang w:val="es-MX"/>
        </w:rPr>
        <w:t xml:space="preserve"> </w:t>
      </w:r>
      <w:r w:rsidRPr="00CA32CA">
        <w:rPr>
          <w:rFonts w:ascii="Gill Sans MT" w:hAnsi="Gill Sans MT"/>
          <w:color w:val="FFFFFF"/>
          <w:sz w:val="17"/>
          <w:lang w:val="es-MX"/>
        </w:rPr>
        <w:t>la</w:t>
      </w:r>
      <w:r w:rsidRPr="00CA32CA">
        <w:rPr>
          <w:rFonts w:ascii="Gill Sans MT" w:hAnsi="Gill Sans MT"/>
          <w:color w:val="FFFFFF"/>
          <w:spacing w:val="-21"/>
          <w:sz w:val="17"/>
          <w:lang w:val="es-MX"/>
        </w:rPr>
        <w:t xml:space="preserve"> </w:t>
      </w:r>
      <w:r w:rsidRPr="00CA32CA">
        <w:rPr>
          <w:rFonts w:ascii="Gill Sans MT" w:hAnsi="Gill Sans MT"/>
          <w:color w:val="FFFFFF"/>
          <w:sz w:val="17"/>
          <w:lang w:val="es-MX"/>
        </w:rPr>
        <w:t>Agencia</w:t>
      </w:r>
      <w:r w:rsidRPr="00CA32CA">
        <w:rPr>
          <w:rFonts w:ascii="Gill Sans MT" w:hAnsi="Gill Sans MT"/>
          <w:color w:val="FFFFFF"/>
          <w:spacing w:val="-3"/>
          <w:sz w:val="17"/>
          <w:lang w:val="es-MX"/>
        </w:rPr>
        <w:t xml:space="preserve"> </w:t>
      </w:r>
      <w:r w:rsidRPr="00CA32CA">
        <w:rPr>
          <w:rFonts w:ascii="Gill Sans MT" w:hAnsi="Gill Sans MT"/>
          <w:color w:val="FFFFFF"/>
          <w:sz w:val="17"/>
          <w:lang w:val="es-MX"/>
        </w:rPr>
        <w:t>de</w:t>
      </w:r>
      <w:r w:rsidRPr="00CA32CA">
        <w:rPr>
          <w:rFonts w:ascii="Gill Sans MT" w:hAnsi="Gill Sans MT"/>
          <w:color w:val="FFFFFF"/>
          <w:spacing w:val="-4"/>
          <w:sz w:val="17"/>
          <w:lang w:val="es-MX"/>
        </w:rPr>
        <w:t xml:space="preserve"> </w:t>
      </w:r>
      <w:r w:rsidRPr="00CA32CA">
        <w:rPr>
          <w:rFonts w:ascii="Gill Sans MT" w:hAnsi="Gill Sans MT"/>
          <w:color w:val="FFFFFF"/>
          <w:sz w:val="17"/>
          <w:lang w:val="es-MX"/>
        </w:rPr>
        <w:t>los</w:t>
      </w:r>
      <w:r w:rsidRPr="00CA32CA">
        <w:rPr>
          <w:rFonts w:ascii="Gill Sans MT" w:hAnsi="Gill Sans MT"/>
          <w:color w:val="FFFFFF"/>
          <w:spacing w:val="-3"/>
          <w:sz w:val="17"/>
          <w:lang w:val="es-MX"/>
        </w:rPr>
        <w:t xml:space="preserve"> </w:t>
      </w:r>
      <w:r w:rsidRPr="00CA32CA">
        <w:rPr>
          <w:rFonts w:ascii="Gill Sans MT" w:hAnsi="Gill Sans MT"/>
          <w:color w:val="FFFFFF"/>
          <w:sz w:val="17"/>
          <w:lang w:val="es-MX"/>
        </w:rPr>
        <w:t>Estados</w:t>
      </w:r>
      <w:r w:rsidRPr="00CA32CA">
        <w:rPr>
          <w:rFonts w:ascii="Gill Sans MT" w:hAnsi="Gill Sans MT"/>
          <w:color w:val="FFFFFF"/>
          <w:spacing w:val="-4"/>
          <w:sz w:val="17"/>
          <w:lang w:val="es-MX"/>
        </w:rPr>
        <w:t xml:space="preserve"> </w:t>
      </w:r>
      <w:r w:rsidRPr="00CA32CA">
        <w:rPr>
          <w:rFonts w:ascii="Gill Sans MT" w:hAnsi="Gill Sans MT"/>
          <w:color w:val="FFFFFF"/>
          <w:sz w:val="17"/>
          <w:lang w:val="es-MX"/>
        </w:rPr>
        <w:t>Unidos</w:t>
      </w:r>
      <w:r w:rsidRPr="00CA32CA">
        <w:rPr>
          <w:rFonts w:ascii="Gill Sans MT" w:hAnsi="Gill Sans MT"/>
          <w:color w:val="FFFFFF"/>
          <w:spacing w:val="-4"/>
          <w:sz w:val="17"/>
          <w:lang w:val="es-MX"/>
        </w:rPr>
        <w:t xml:space="preserve"> </w:t>
      </w:r>
      <w:r w:rsidRPr="00CA32CA">
        <w:rPr>
          <w:rFonts w:ascii="Gill Sans MT" w:hAnsi="Gill Sans MT"/>
          <w:color w:val="FFFFFF"/>
          <w:sz w:val="17"/>
          <w:lang w:val="es-MX"/>
        </w:rPr>
        <w:t>para</w:t>
      </w:r>
      <w:r w:rsidRPr="00CA32CA">
        <w:rPr>
          <w:rFonts w:ascii="Gill Sans MT" w:hAnsi="Gill Sans MT"/>
          <w:color w:val="FFFFFF"/>
          <w:spacing w:val="-3"/>
          <w:sz w:val="17"/>
          <w:lang w:val="es-MX"/>
        </w:rPr>
        <w:t xml:space="preserve"> </w:t>
      </w:r>
      <w:r w:rsidRPr="00CA32CA">
        <w:rPr>
          <w:rFonts w:ascii="Gill Sans MT" w:hAnsi="Gill Sans MT"/>
          <w:color w:val="FFFFFF"/>
          <w:sz w:val="17"/>
          <w:lang w:val="es-MX"/>
        </w:rPr>
        <w:t>el</w:t>
      </w:r>
      <w:r w:rsidRPr="00CA32CA">
        <w:rPr>
          <w:rFonts w:ascii="Gill Sans MT" w:hAnsi="Gill Sans MT"/>
          <w:color w:val="FFFFFF"/>
          <w:spacing w:val="-4"/>
          <w:sz w:val="17"/>
          <w:lang w:val="es-MX"/>
        </w:rPr>
        <w:t xml:space="preserve"> </w:t>
      </w:r>
      <w:r w:rsidRPr="00CA32CA">
        <w:rPr>
          <w:rFonts w:ascii="Gill Sans MT" w:hAnsi="Gill Sans MT"/>
          <w:color w:val="FFFFFF"/>
          <w:sz w:val="17"/>
          <w:lang w:val="es-MX"/>
        </w:rPr>
        <w:t>Desarrollo</w:t>
      </w:r>
      <w:r w:rsidRPr="00CA32CA">
        <w:rPr>
          <w:rFonts w:ascii="Gill Sans MT" w:hAnsi="Gill Sans MT"/>
          <w:color w:val="FFFFFF"/>
          <w:spacing w:val="-4"/>
          <w:sz w:val="17"/>
          <w:lang w:val="es-MX"/>
        </w:rPr>
        <w:t xml:space="preserve"> </w:t>
      </w:r>
      <w:r w:rsidRPr="00CA32CA">
        <w:rPr>
          <w:rFonts w:ascii="Gill Sans MT" w:hAnsi="Gill Sans MT"/>
          <w:color w:val="FFFFFF"/>
          <w:sz w:val="17"/>
          <w:lang w:val="es-MX"/>
        </w:rPr>
        <w:t>Internacional ni las del Gobierno de los Estados</w:t>
      </w:r>
      <w:r w:rsidRPr="00CA32CA">
        <w:rPr>
          <w:rFonts w:ascii="Gill Sans MT" w:hAnsi="Gill Sans MT"/>
          <w:color w:val="FFFFFF"/>
          <w:spacing w:val="-4"/>
          <w:sz w:val="17"/>
          <w:lang w:val="es-MX"/>
        </w:rPr>
        <w:t xml:space="preserve"> </w:t>
      </w:r>
      <w:r w:rsidRPr="00CA32CA">
        <w:rPr>
          <w:rFonts w:ascii="Gill Sans MT" w:hAnsi="Gill Sans MT"/>
          <w:color w:val="FFFFFF"/>
          <w:sz w:val="17"/>
          <w:lang w:val="es-MX"/>
        </w:rPr>
        <w:t>Unidos.</w:t>
      </w:r>
    </w:p>
    <w:p w14:paraId="3F121309" w14:textId="77777777" w:rsidR="0039418D" w:rsidRPr="00CA32CA" w:rsidRDefault="0039418D">
      <w:pPr>
        <w:spacing w:line="259" w:lineRule="auto"/>
        <w:jc w:val="both"/>
        <w:rPr>
          <w:rFonts w:ascii="Gill Sans MT" w:hAnsi="Gill Sans MT"/>
          <w:sz w:val="17"/>
          <w:lang w:val="es-MX"/>
        </w:rPr>
        <w:sectPr w:rsidR="0039418D" w:rsidRPr="00CA32CA">
          <w:headerReference w:type="default" r:id="rId10"/>
          <w:type w:val="continuous"/>
          <w:pgSz w:w="12240" w:h="15840"/>
          <w:pgMar w:top="940" w:right="940" w:bottom="280" w:left="1260" w:header="0" w:footer="720" w:gutter="0"/>
          <w:cols w:space="720"/>
        </w:sectPr>
      </w:pPr>
    </w:p>
    <w:p w14:paraId="68B5119D" w14:textId="77777777" w:rsidR="0039418D" w:rsidRPr="00CA32CA" w:rsidRDefault="00336D51">
      <w:pPr>
        <w:pStyle w:val="Heading1"/>
        <w:numPr>
          <w:ilvl w:val="0"/>
          <w:numId w:val="36"/>
        </w:numPr>
        <w:tabs>
          <w:tab w:val="left" w:pos="791"/>
        </w:tabs>
        <w:ind w:left="790" w:hanging="634"/>
        <w:rPr>
          <w:rFonts w:ascii="Gill Sans MT" w:hAnsi="Gill Sans MT"/>
          <w:lang w:val="es-MX"/>
        </w:rPr>
      </w:pPr>
      <w:r w:rsidRPr="00CA32CA">
        <w:rPr>
          <w:rFonts w:ascii="Gill Sans MT" w:hAnsi="Gill Sans MT"/>
          <w:color w:val="CD153F"/>
          <w:spacing w:val="-7"/>
          <w:lang w:val="es-MX"/>
        </w:rPr>
        <w:lastRenderedPageBreak/>
        <w:t xml:space="preserve">TABLA </w:t>
      </w:r>
      <w:r w:rsidRPr="00CA32CA">
        <w:rPr>
          <w:rFonts w:ascii="Gill Sans MT" w:hAnsi="Gill Sans MT"/>
          <w:color w:val="CD153F"/>
          <w:lang w:val="es-MX"/>
        </w:rPr>
        <w:t>DE CONTENIDO DE</w:t>
      </w:r>
      <w:r w:rsidRPr="00CA32CA">
        <w:rPr>
          <w:rFonts w:ascii="Gill Sans MT" w:hAnsi="Gill Sans MT"/>
          <w:color w:val="CD153F"/>
          <w:spacing w:val="6"/>
          <w:lang w:val="es-MX"/>
        </w:rPr>
        <w:t xml:space="preserve"> </w:t>
      </w:r>
      <w:r w:rsidRPr="00CA32CA">
        <w:rPr>
          <w:rFonts w:ascii="Gill Sans MT" w:hAnsi="Gill Sans MT"/>
          <w:color w:val="CD153F"/>
          <w:spacing w:val="-3"/>
          <w:lang w:val="es-MX"/>
        </w:rPr>
        <w:t>ANEXOS</w:t>
      </w:r>
    </w:p>
    <w:p w14:paraId="0571AAA7" w14:textId="77777777" w:rsidR="0039418D" w:rsidRPr="00CA32CA" w:rsidRDefault="0039418D">
      <w:pPr>
        <w:pStyle w:val="BodyText"/>
        <w:spacing w:before="11"/>
        <w:rPr>
          <w:rFonts w:ascii="Gill Sans MT" w:hAnsi="Gill Sans MT"/>
          <w:b/>
          <w:sz w:val="25"/>
          <w:lang w:val="es-MX"/>
        </w:rPr>
      </w:pPr>
    </w:p>
    <w:tbl>
      <w:tblPr>
        <w:tblW w:w="0" w:type="auto"/>
        <w:tblInd w:w="17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1912"/>
        <w:gridCol w:w="7474"/>
      </w:tblGrid>
      <w:tr w:rsidR="0039418D" w:rsidRPr="00CA32CA" w14:paraId="157A27C4" w14:textId="77777777">
        <w:trPr>
          <w:trHeight w:val="395"/>
        </w:trPr>
        <w:tc>
          <w:tcPr>
            <w:tcW w:w="9386" w:type="dxa"/>
            <w:gridSpan w:val="2"/>
            <w:shd w:val="clear" w:color="auto" w:fill="CD153F"/>
          </w:tcPr>
          <w:p w14:paraId="74AC6A62" w14:textId="77777777" w:rsidR="0039418D" w:rsidRPr="00CA32CA" w:rsidRDefault="00336D51">
            <w:pPr>
              <w:pStyle w:val="TableParagraph"/>
              <w:spacing w:before="83"/>
              <w:ind w:left="2794" w:right="2775"/>
              <w:jc w:val="center"/>
              <w:rPr>
                <w:rFonts w:ascii="Gill Sans MT" w:hAnsi="Gill Sans MT"/>
                <w:sz w:val="20"/>
              </w:rPr>
            </w:pPr>
            <w:r w:rsidRPr="00CA32CA">
              <w:rPr>
                <w:rFonts w:ascii="Gill Sans MT" w:hAnsi="Gill Sans MT"/>
                <w:color w:val="FFFFFF"/>
                <w:sz w:val="20"/>
              </w:rPr>
              <w:t>CONTENIDO DE ANEXOS</w:t>
            </w:r>
          </w:p>
        </w:tc>
      </w:tr>
      <w:tr w:rsidR="0039418D" w:rsidRPr="00CA32CA" w14:paraId="66016ADE" w14:textId="77777777">
        <w:trPr>
          <w:trHeight w:val="2250"/>
        </w:trPr>
        <w:tc>
          <w:tcPr>
            <w:tcW w:w="1912" w:type="dxa"/>
            <w:shd w:val="clear" w:color="auto" w:fill="00437B"/>
          </w:tcPr>
          <w:p w14:paraId="0A544EEA" w14:textId="77777777" w:rsidR="0039418D" w:rsidRPr="00CA32CA" w:rsidRDefault="0039418D">
            <w:pPr>
              <w:pStyle w:val="TableParagraph"/>
              <w:rPr>
                <w:rFonts w:ascii="Gill Sans MT" w:hAnsi="Gill Sans MT"/>
                <w:b/>
              </w:rPr>
            </w:pPr>
          </w:p>
          <w:p w14:paraId="5F643023" w14:textId="77777777" w:rsidR="0039418D" w:rsidRPr="00CA32CA" w:rsidRDefault="0039418D">
            <w:pPr>
              <w:pStyle w:val="TableParagraph"/>
              <w:rPr>
                <w:rFonts w:ascii="Gill Sans MT" w:hAnsi="Gill Sans MT"/>
                <w:b/>
              </w:rPr>
            </w:pPr>
          </w:p>
          <w:p w14:paraId="21979359" w14:textId="77777777" w:rsidR="0039418D" w:rsidRPr="00CA32CA" w:rsidRDefault="0039418D">
            <w:pPr>
              <w:pStyle w:val="TableParagraph"/>
              <w:rPr>
                <w:rFonts w:ascii="Gill Sans MT" w:hAnsi="Gill Sans MT"/>
                <w:b/>
              </w:rPr>
            </w:pPr>
          </w:p>
          <w:p w14:paraId="4EFC6EA2" w14:textId="77777777" w:rsidR="0039418D" w:rsidRPr="00CA32CA" w:rsidRDefault="0039418D">
            <w:pPr>
              <w:pStyle w:val="TableParagraph"/>
              <w:spacing w:before="3"/>
              <w:rPr>
                <w:rFonts w:ascii="Gill Sans MT" w:hAnsi="Gill Sans MT"/>
                <w:b/>
                <w:sz w:val="21"/>
              </w:rPr>
            </w:pPr>
          </w:p>
          <w:p w14:paraId="452D2A9F" w14:textId="77777777" w:rsidR="0039418D" w:rsidRPr="00CA32CA" w:rsidRDefault="00336D51">
            <w:pPr>
              <w:pStyle w:val="TableParagraph"/>
              <w:ind w:left="530"/>
              <w:rPr>
                <w:rFonts w:ascii="Gill Sans MT" w:hAnsi="Gill Sans MT"/>
                <w:sz w:val="20"/>
              </w:rPr>
            </w:pPr>
            <w:r w:rsidRPr="00CA32CA">
              <w:rPr>
                <w:rFonts w:ascii="Gill Sans MT" w:hAnsi="Gill Sans MT"/>
                <w:color w:val="FFFFFF"/>
                <w:sz w:val="20"/>
              </w:rPr>
              <w:t>ANEXO 1</w:t>
            </w:r>
          </w:p>
        </w:tc>
        <w:tc>
          <w:tcPr>
            <w:tcW w:w="7474" w:type="dxa"/>
            <w:shd w:val="clear" w:color="auto" w:fill="EDEBEA"/>
          </w:tcPr>
          <w:p w14:paraId="70C8F392" w14:textId="77777777" w:rsidR="0039418D" w:rsidRPr="00CA32CA" w:rsidRDefault="00336D51">
            <w:pPr>
              <w:pStyle w:val="TableParagraph"/>
              <w:spacing w:before="169" w:line="249" w:lineRule="auto"/>
              <w:ind w:left="226" w:right="465"/>
              <w:rPr>
                <w:rFonts w:ascii="Gill Sans MT" w:hAnsi="Gill Sans MT"/>
                <w:b/>
                <w:sz w:val="20"/>
                <w:lang w:val="es-MX"/>
              </w:rPr>
            </w:pPr>
            <w:r w:rsidRPr="00CA32CA">
              <w:rPr>
                <w:rFonts w:ascii="Gill Sans MT" w:hAnsi="Gill Sans MT"/>
                <w:b/>
                <w:color w:val="858481"/>
                <w:sz w:val="20"/>
                <w:lang w:val="es-MX"/>
              </w:rPr>
              <w:t>HERRAMIENTA DE AUTODIAGNÓSTICO Y RECUPERACIÓN DEL APRENDIZAJE</w:t>
            </w:r>
          </w:p>
          <w:p w14:paraId="683511C3" w14:textId="77777777" w:rsidR="0039418D" w:rsidRPr="00CA32CA" w:rsidRDefault="00336D51">
            <w:pPr>
              <w:pStyle w:val="TableParagraph"/>
              <w:numPr>
                <w:ilvl w:val="0"/>
                <w:numId w:val="4"/>
              </w:numPr>
              <w:tabs>
                <w:tab w:val="left" w:pos="867"/>
              </w:tabs>
              <w:spacing w:line="229" w:lineRule="exact"/>
              <w:ind w:hanging="181"/>
              <w:rPr>
                <w:rFonts w:ascii="Gill Sans MT" w:hAnsi="Gill Sans MT"/>
                <w:sz w:val="20"/>
              </w:rPr>
            </w:pPr>
            <w:r w:rsidRPr="00CA32CA">
              <w:rPr>
                <w:rFonts w:ascii="Gill Sans MT" w:hAnsi="Gill Sans MT"/>
                <w:color w:val="858481"/>
                <w:sz w:val="20"/>
              </w:rPr>
              <w:t>Criterio 1: Gestión</w:t>
            </w:r>
            <w:r w:rsidRPr="00CA32CA">
              <w:rPr>
                <w:rFonts w:ascii="Gill Sans MT" w:hAnsi="Gill Sans MT"/>
                <w:color w:val="858481"/>
                <w:spacing w:val="-22"/>
                <w:sz w:val="20"/>
              </w:rPr>
              <w:t xml:space="preserve"> </w:t>
            </w:r>
            <w:r w:rsidRPr="00CA32CA">
              <w:rPr>
                <w:rFonts w:ascii="Gill Sans MT" w:hAnsi="Gill Sans MT"/>
                <w:color w:val="858481"/>
                <w:sz w:val="20"/>
              </w:rPr>
              <w:t>Financiera</w:t>
            </w:r>
          </w:p>
          <w:p w14:paraId="56F74B11" w14:textId="77777777" w:rsidR="0039418D" w:rsidRPr="00CA32CA" w:rsidRDefault="00336D51">
            <w:pPr>
              <w:pStyle w:val="TableParagraph"/>
              <w:numPr>
                <w:ilvl w:val="0"/>
                <w:numId w:val="4"/>
              </w:numPr>
              <w:tabs>
                <w:tab w:val="left" w:pos="867"/>
              </w:tabs>
              <w:spacing w:before="10"/>
              <w:ind w:hanging="181"/>
              <w:rPr>
                <w:rFonts w:ascii="Gill Sans MT" w:hAnsi="Gill Sans MT"/>
                <w:sz w:val="20"/>
              </w:rPr>
            </w:pPr>
            <w:r w:rsidRPr="00CA32CA">
              <w:rPr>
                <w:rFonts w:ascii="Gill Sans MT" w:hAnsi="Gill Sans MT"/>
                <w:color w:val="858481"/>
                <w:sz w:val="20"/>
              </w:rPr>
              <w:t>Criterio 2: Sistemas de</w:t>
            </w:r>
            <w:r w:rsidRPr="00CA32CA">
              <w:rPr>
                <w:rFonts w:ascii="Gill Sans MT" w:hAnsi="Gill Sans MT"/>
                <w:color w:val="858481"/>
                <w:spacing w:val="-41"/>
                <w:sz w:val="20"/>
              </w:rPr>
              <w:t xml:space="preserve"> </w:t>
            </w:r>
            <w:r w:rsidRPr="00CA32CA">
              <w:rPr>
                <w:rFonts w:ascii="Gill Sans MT" w:hAnsi="Gill Sans MT"/>
                <w:color w:val="858481"/>
                <w:sz w:val="20"/>
              </w:rPr>
              <w:t>Adquisiciones</w:t>
            </w:r>
          </w:p>
          <w:p w14:paraId="6807B439" w14:textId="77777777" w:rsidR="0039418D" w:rsidRPr="00CA32CA" w:rsidRDefault="00336D51">
            <w:pPr>
              <w:pStyle w:val="TableParagraph"/>
              <w:numPr>
                <w:ilvl w:val="0"/>
                <w:numId w:val="4"/>
              </w:numPr>
              <w:tabs>
                <w:tab w:val="left" w:pos="867"/>
              </w:tabs>
              <w:spacing w:before="11"/>
              <w:ind w:hanging="181"/>
              <w:rPr>
                <w:rFonts w:ascii="Gill Sans MT" w:hAnsi="Gill Sans MT"/>
                <w:sz w:val="20"/>
              </w:rPr>
            </w:pPr>
            <w:r w:rsidRPr="00CA32CA">
              <w:rPr>
                <w:rFonts w:ascii="Gill Sans MT" w:hAnsi="Gill Sans MT"/>
                <w:color w:val="858481"/>
                <w:sz w:val="20"/>
              </w:rPr>
              <w:t>Criterio 3:</w:t>
            </w:r>
            <w:r w:rsidRPr="00CA32CA">
              <w:rPr>
                <w:rFonts w:ascii="Gill Sans MT" w:hAnsi="Gill Sans MT"/>
                <w:color w:val="858481"/>
                <w:spacing w:val="-20"/>
                <w:sz w:val="20"/>
              </w:rPr>
              <w:t xml:space="preserve"> </w:t>
            </w:r>
            <w:r w:rsidRPr="00CA32CA">
              <w:rPr>
                <w:rFonts w:ascii="Gill Sans MT" w:hAnsi="Gill Sans MT"/>
                <w:color w:val="858481"/>
                <w:sz w:val="20"/>
              </w:rPr>
              <w:t>Recursos Humanos y</w:t>
            </w:r>
            <w:r w:rsidRPr="00CA32CA">
              <w:rPr>
                <w:rFonts w:ascii="Gill Sans MT" w:hAnsi="Gill Sans MT"/>
                <w:color w:val="858481"/>
                <w:spacing w:val="-31"/>
                <w:sz w:val="20"/>
              </w:rPr>
              <w:t xml:space="preserve"> </w:t>
            </w:r>
            <w:r w:rsidRPr="00CA32CA">
              <w:rPr>
                <w:rFonts w:ascii="Gill Sans MT" w:hAnsi="Gill Sans MT"/>
                <w:color w:val="858481"/>
                <w:sz w:val="20"/>
              </w:rPr>
              <w:t>Viajes</w:t>
            </w:r>
          </w:p>
          <w:p w14:paraId="0A99E1E0" w14:textId="77777777" w:rsidR="0039418D" w:rsidRPr="00CA32CA" w:rsidRDefault="00336D51">
            <w:pPr>
              <w:pStyle w:val="TableParagraph"/>
              <w:numPr>
                <w:ilvl w:val="0"/>
                <w:numId w:val="4"/>
              </w:numPr>
              <w:tabs>
                <w:tab w:val="left" w:pos="867"/>
              </w:tabs>
              <w:spacing w:before="10"/>
              <w:ind w:hanging="181"/>
              <w:rPr>
                <w:rFonts w:ascii="Gill Sans MT" w:hAnsi="Gill Sans MT"/>
                <w:sz w:val="20"/>
              </w:rPr>
            </w:pPr>
            <w:r w:rsidRPr="00CA32CA">
              <w:rPr>
                <w:rFonts w:ascii="Gill Sans MT" w:hAnsi="Gill Sans MT"/>
                <w:color w:val="858481"/>
                <w:sz w:val="20"/>
              </w:rPr>
              <w:t>Criterio 4: Desempeño</w:t>
            </w:r>
            <w:r w:rsidRPr="00CA32CA">
              <w:rPr>
                <w:rFonts w:ascii="Gill Sans MT" w:hAnsi="Gill Sans MT"/>
                <w:color w:val="858481"/>
                <w:spacing w:val="-21"/>
                <w:sz w:val="20"/>
              </w:rPr>
              <w:t xml:space="preserve"> </w:t>
            </w:r>
            <w:r w:rsidRPr="00CA32CA">
              <w:rPr>
                <w:rFonts w:ascii="Gill Sans MT" w:hAnsi="Gill Sans MT"/>
                <w:color w:val="858481"/>
                <w:sz w:val="20"/>
              </w:rPr>
              <w:t>Operativo</w:t>
            </w:r>
          </w:p>
          <w:p w14:paraId="4C7B08D2" w14:textId="77777777" w:rsidR="0039418D" w:rsidRPr="00CA32CA" w:rsidRDefault="00336D51">
            <w:pPr>
              <w:pStyle w:val="TableParagraph"/>
              <w:numPr>
                <w:ilvl w:val="0"/>
                <w:numId w:val="4"/>
              </w:numPr>
              <w:tabs>
                <w:tab w:val="left" w:pos="867"/>
              </w:tabs>
              <w:spacing w:before="10"/>
              <w:ind w:hanging="181"/>
              <w:rPr>
                <w:rFonts w:ascii="Gill Sans MT" w:hAnsi="Gill Sans MT"/>
                <w:sz w:val="20"/>
              </w:rPr>
            </w:pPr>
            <w:r w:rsidRPr="00CA32CA">
              <w:rPr>
                <w:rFonts w:ascii="Gill Sans MT" w:hAnsi="Gill Sans MT"/>
                <w:color w:val="858481"/>
                <w:sz w:val="20"/>
              </w:rPr>
              <w:t>Criterio 5: Sustentabilidad</w:t>
            </w:r>
            <w:r w:rsidRPr="00CA32CA">
              <w:rPr>
                <w:rFonts w:ascii="Gill Sans MT" w:hAnsi="Gill Sans MT"/>
                <w:color w:val="858481"/>
                <w:spacing w:val="-21"/>
                <w:sz w:val="20"/>
              </w:rPr>
              <w:t xml:space="preserve"> </w:t>
            </w:r>
            <w:r w:rsidRPr="00CA32CA">
              <w:rPr>
                <w:rFonts w:ascii="Gill Sans MT" w:hAnsi="Gill Sans MT"/>
                <w:color w:val="858481"/>
                <w:sz w:val="20"/>
              </w:rPr>
              <w:t>Organizacional</w:t>
            </w:r>
          </w:p>
          <w:p w14:paraId="270E2DD7" w14:textId="77777777" w:rsidR="0039418D" w:rsidRPr="00CA32CA" w:rsidRDefault="00336D51">
            <w:pPr>
              <w:pStyle w:val="TableParagraph"/>
              <w:numPr>
                <w:ilvl w:val="0"/>
                <w:numId w:val="4"/>
              </w:numPr>
              <w:tabs>
                <w:tab w:val="left" w:pos="867"/>
              </w:tabs>
              <w:spacing w:before="11"/>
              <w:ind w:hanging="181"/>
              <w:rPr>
                <w:rFonts w:ascii="Gill Sans MT" w:hAnsi="Gill Sans MT"/>
                <w:sz w:val="20"/>
              </w:rPr>
            </w:pPr>
            <w:r w:rsidRPr="00CA32CA">
              <w:rPr>
                <w:rFonts w:ascii="Gill Sans MT" w:hAnsi="Gill Sans MT"/>
                <w:color w:val="858481"/>
                <w:sz w:val="20"/>
              </w:rPr>
              <w:t>Criterio 6: Estructura</w:t>
            </w:r>
            <w:r w:rsidRPr="00CA32CA">
              <w:rPr>
                <w:rFonts w:ascii="Gill Sans MT" w:hAnsi="Gill Sans MT"/>
                <w:color w:val="858481"/>
                <w:spacing w:val="-21"/>
                <w:sz w:val="20"/>
              </w:rPr>
              <w:t xml:space="preserve"> </w:t>
            </w:r>
            <w:r w:rsidRPr="00CA32CA">
              <w:rPr>
                <w:rFonts w:ascii="Gill Sans MT" w:hAnsi="Gill Sans MT"/>
                <w:color w:val="858481"/>
                <w:sz w:val="20"/>
              </w:rPr>
              <w:t>Legal</w:t>
            </w:r>
          </w:p>
        </w:tc>
      </w:tr>
      <w:tr w:rsidR="0039418D" w:rsidRPr="00CA32CA" w14:paraId="69EB121F" w14:textId="77777777">
        <w:trPr>
          <w:trHeight w:val="571"/>
        </w:trPr>
        <w:tc>
          <w:tcPr>
            <w:tcW w:w="1912" w:type="dxa"/>
            <w:shd w:val="clear" w:color="auto" w:fill="00437B"/>
          </w:tcPr>
          <w:p w14:paraId="5F6DB7B7" w14:textId="77777777" w:rsidR="0039418D" w:rsidRPr="00CA32CA" w:rsidRDefault="00336D51">
            <w:pPr>
              <w:pStyle w:val="TableParagraph"/>
              <w:spacing w:before="171"/>
              <w:ind w:left="530"/>
              <w:rPr>
                <w:rFonts w:ascii="Gill Sans MT" w:hAnsi="Gill Sans MT"/>
                <w:sz w:val="20"/>
              </w:rPr>
            </w:pPr>
            <w:r w:rsidRPr="00CA32CA">
              <w:rPr>
                <w:rFonts w:ascii="Gill Sans MT" w:hAnsi="Gill Sans MT"/>
                <w:color w:val="FFFFFF"/>
                <w:sz w:val="20"/>
              </w:rPr>
              <w:t>ANEXO 2</w:t>
            </w:r>
          </w:p>
        </w:tc>
        <w:tc>
          <w:tcPr>
            <w:tcW w:w="7474" w:type="dxa"/>
            <w:shd w:val="clear" w:color="auto" w:fill="EDEBEA"/>
          </w:tcPr>
          <w:p w14:paraId="0F2DC4FF" w14:textId="77777777" w:rsidR="0039418D" w:rsidRPr="00CA32CA" w:rsidRDefault="00336D51">
            <w:pPr>
              <w:pStyle w:val="TableParagraph"/>
              <w:spacing w:before="170"/>
              <w:ind w:left="226"/>
              <w:rPr>
                <w:rFonts w:ascii="Gill Sans MT" w:hAnsi="Gill Sans MT"/>
                <w:b/>
                <w:sz w:val="20"/>
                <w:lang w:val="es-MX"/>
              </w:rPr>
            </w:pPr>
            <w:r w:rsidRPr="00CA32CA">
              <w:rPr>
                <w:rFonts w:ascii="Gill Sans MT" w:hAnsi="Gill Sans MT"/>
                <w:b/>
                <w:color w:val="858481"/>
                <w:sz w:val="20"/>
                <w:lang w:val="es-MX"/>
              </w:rPr>
              <w:t>PLANTILLA DE PLAN DE TRABAJO</w:t>
            </w:r>
          </w:p>
        </w:tc>
      </w:tr>
      <w:tr w:rsidR="0039418D" w:rsidRPr="00CA32CA" w14:paraId="75BCCFEA" w14:textId="77777777">
        <w:trPr>
          <w:trHeight w:val="2011"/>
        </w:trPr>
        <w:tc>
          <w:tcPr>
            <w:tcW w:w="1912" w:type="dxa"/>
            <w:shd w:val="clear" w:color="auto" w:fill="00437B"/>
          </w:tcPr>
          <w:p w14:paraId="7A2324E5" w14:textId="77777777" w:rsidR="0039418D" w:rsidRPr="00CA32CA" w:rsidRDefault="0039418D">
            <w:pPr>
              <w:pStyle w:val="TableParagraph"/>
              <w:rPr>
                <w:rFonts w:ascii="Gill Sans MT" w:hAnsi="Gill Sans MT"/>
                <w:b/>
                <w:lang w:val="es-MX"/>
              </w:rPr>
            </w:pPr>
          </w:p>
          <w:p w14:paraId="314B6C23" w14:textId="77777777" w:rsidR="0039418D" w:rsidRPr="00CA32CA" w:rsidRDefault="0039418D">
            <w:pPr>
              <w:pStyle w:val="TableParagraph"/>
              <w:rPr>
                <w:rFonts w:ascii="Gill Sans MT" w:hAnsi="Gill Sans MT"/>
                <w:b/>
                <w:lang w:val="es-MX"/>
              </w:rPr>
            </w:pPr>
          </w:p>
          <w:p w14:paraId="358059CD" w14:textId="77777777" w:rsidR="0039418D" w:rsidRPr="00CA32CA" w:rsidRDefault="0039418D">
            <w:pPr>
              <w:pStyle w:val="TableParagraph"/>
              <w:spacing w:before="11"/>
              <w:rPr>
                <w:rFonts w:ascii="Gill Sans MT" w:hAnsi="Gill Sans MT"/>
                <w:b/>
                <w:sz w:val="32"/>
                <w:lang w:val="es-MX"/>
              </w:rPr>
            </w:pPr>
          </w:p>
          <w:p w14:paraId="1801D435" w14:textId="77777777" w:rsidR="0039418D" w:rsidRPr="00CA32CA" w:rsidRDefault="00336D51">
            <w:pPr>
              <w:pStyle w:val="TableParagraph"/>
              <w:ind w:left="530"/>
              <w:rPr>
                <w:rFonts w:ascii="Gill Sans MT" w:hAnsi="Gill Sans MT"/>
                <w:sz w:val="20"/>
              </w:rPr>
            </w:pPr>
            <w:r w:rsidRPr="00CA32CA">
              <w:rPr>
                <w:rFonts w:ascii="Gill Sans MT" w:hAnsi="Gill Sans MT"/>
                <w:color w:val="FFFFFF"/>
                <w:sz w:val="20"/>
              </w:rPr>
              <w:t>ANEXO 3</w:t>
            </w:r>
          </w:p>
        </w:tc>
        <w:tc>
          <w:tcPr>
            <w:tcW w:w="7474" w:type="dxa"/>
            <w:shd w:val="clear" w:color="auto" w:fill="EDEBEA"/>
          </w:tcPr>
          <w:p w14:paraId="1936BAB7" w14:textId="77777777" w:rsidR="0039418D" w:rsidRPr="00CA32CA" w:rsidRDefault="00336D51">
            <w:pPr>
              <w:pStyle w:val="TableParagraph"/>
              <w:spacing w:before="170"/>
              <w:ind w:left="226"/>
              <w:rPr>
                <w:rFonts w:ascii="Gill Sans MT" w:hAnsi="Gill Sans MT"/>
                <w:b/>
                <w:sz w:val="20"/>
                <w:lang w:val="es-MX"/>
              </w:rPr>
            </w:pPr>
            <w:r w:rsidRPr="00CA32CA">
              <w:rPr>
                <w:rFonts w:ascii="Gill Sans MT" w:hAnsi="Gill Sans MT"/>
                <w:b/>
                <w:color w:val="858481"/>
                <w:sz w:val="20"/>
                <w:lang w:val="es-MX"/>
              </w:rPr>
              <w:t>PROCESO DE FORTALECIMIENTO</w:t>
            </w:r>
          </w:p>
          <w:p w14:paraId="63A5C091" w14:textId="77777777" w:rsidR="0039418D" w:rsidRPr="00CA32CA" w:rsidRDefault="00336D51">
            <w:pPr>
              <w:pStyle w:val="TableParagraph"/>
              <w:spacing w:before="10" w:line="249" w:lineRule="auto"/>
              <w:ind w:left="686" w:right="3658"/>
              <w:rPr>
                <w:rFonts w:ascii="Gill Sans MT" w:hAnsi="Gill Sans MT"/>
                <w:sz w:val="20"/>
                <w:lang w:val="es-MX"/>
              </w:rPr>
            </w:pPr>
            <w:r w:rsidRPr="00CA32CA">
              <w:rPr>
                <w:rFonts w:ascii="Gill Sans MT" w:hAnsi="Gill Sans MT"/>
                <w:color w:val="858481"/>
                <w:sz w:val="20"/>
                <w:lang w:val="es-MX"/>
              </w:rPr>
              <w:t>Criterio 1: Gestión Financiera Criterio 2: Sistemas de Adquisiciones Criterio 3:</w:t>
            </w:r>
            <w:r w:rsidRPr="00CA32CA">
              <w:rPr>
                <w:rFonts w:ascii="Gill Sans MT" w:hAnsi="Gill Sans MT"/>
                <w:color w:val="858481"/>
                <w:spacing w:val="-20"/>
                <w:sz w:val="20"/>
                <w:lang w:val="es-MX"/>
              </w:rPr>
              <w:t xml:space="preserve"> </w:t>
            </w:r>
            <w:r w:rsidRPr="00CA32CA">
              <w:rPr>
                <w:rFonts w:ascii="Gill Sans MT" w:hAnsi="Gill Sans MT"/>
                <w:color w:val="858481"/>
                <w:sz w:val="20"/>
                <w:lang w:val="es-MX"/>
              </w:rPr>
              <w:t>Recursos</w:t>
            </w:r>
            <w:r w:rsidRPr="00CA32CA">
              <w:rPr>
                <w:rFonts w:ascii="Gill Sans MT" w:hAnsi="Gill Sans MT"/>
                <w:color w:val="858481"/>
                <w:spacing w:val="1"/>
                <w:sz w:val="20"/>
                <w:lang w:val="es-MX"/>
              </w:rPr>
              <w:t xml:space="preserve"> </w:t>
            </w:r>
            <w:r w:rsidRPr="00CA32CA">
              <w:rPr>
                <w:rFonts w:ascii="Gill Sans MT" w:hAnsi="Gill Sans MT"/>
                <w:color w:val="858481"/>
                <w:sz w:val="20"/>
                <w:lang w:val="es-MX"/>
              </w:rPr>
              <w:t>Humanos y</w:t>
            </w:r>
            <w:r w:rsidRPr="00CA32CA">
              <w:rPr>
                <w:rFonts w:ascii="Gill Sans MT" w:hAnsi="Gill Sans MT"/>
                <w:color w:val="858481"/>
                <w:spacing w:val="-30"/>
                <w:sz w:val="20"/>
                <w:lang w:val="es-MX"/>
              </w:rPr>
              <w:t xml:space="preserve"> </w:t>
            </w:r>
            <w:r w:rsidRPr="00CA32CA">
              <w:rPr>
                <w:rFonts w:ascii="Gill Sans MT" w:hAnsi="Gill Sans MT"/>
                <w:color w:val="858481"/>
                <w:spacing w:val="-3"/>
                <w:sz w:val="20"/>
                <w:lang w:val="es-MX"/>
              </w:rPr>
              <w:t xml:space="preserve">Viajes </w:t>
            </w:r>
            <w:r w:rsidRPr="00CA32CA">
              <w:rPr>
                <w:rFonts w:ascii="Gill Sans MT" w:hAnsi="Gill Sans MT"/>
                <w:color w:val="858481"/>
                <w:sz w:val="20"/>
                <w:lang w:val="es-MX"/>
              </w:rPr>
              <w:t>Criterio 4: Desempeño</w:t>
            </w:r>
            <w:r w:rsidRPr="00CA32CA">
              <w:rPr>
                <w:rFonts w:ascii="Gill Sans MT" w:hAnsi="Gill Sans MT"/>
                <w:color w:val="858481"/>
                <w:spacing w:val="-24"/>
                <w:sz w:val="20"/>
                <w:lang w:val="es-MX"/>
              </w:rPr>
              <w:t xml:space="preserve"> </w:t>
            </w:r>
            <w:r w:rsidRPr="00CA32CA">
              <w:rPr>
                <w:rFonts w:ascii="Gill Sans MT" w:hAnsi="Gill Sans MT"/>
                <w:color w:val="858481"/>
                <w:sz w:val="20"/>
                <w:lang w:val="es-MX"/>
              </w:rPr>
              <w:t>Operativo</w:t>
            </w:r>
          </w:p>
          <w:p w14:paraId="68D95C74" w14:textId="77777777" w:rsidR="0039418D" w:rsidRPr="00CA32CA" w:rsidRDefault="00336D51">
            <w:pPr>
              <w:pStyle w:val="TableParagraph"/>
              <w:spacing w:before="4" w:line="249" w:lineRule="auto"/>
              <w:ind w:left="686" w:right="2754"/>
              <w:rPr>
                <w:rFonts w:ascii="Gill Sans MT" w:hAnsi="Gill Sans MT"/>
                <w:sz w:val="20"/>
                <w:lang w:val="es-MX"/>
              </w:rPr>
            </w:pPr>
            <w:r w:rsidRPr="00CA32CA">
              <w:rPr>
                <w:rFonts w:ascii="Gill Sans MT" w:hAnsi="Gill Sans MT"/>
                <w:color w:val="858481"/>
                <w:sz w:val="20"/>
                <w:lang w:val="es-MX"/>
              </w:rPr>
              <w:t>Criterio 5: Sustentabilidad Organizacional Criterio 6: Estructura Legal</w:t>
            </w:r>
          </w:p>
        </w:tc>
      </w:tr>
    </w:tbl>
    <w:p w14:paraId="678134EC" w14:textId="77777777" w:rsidR="0039418D" w:rsidRPr="00CA32CA" w:rsidRDefault="00336D51">
      <w:pPr>
        <w:pStyle w:val="Heading2"/>
        <w:spacing w:before="280"/>
        <w:ind w:right="637"/>
        <w:rPr>
          <w:rFonts w:ascii="Gill Sans MT" w:hAnsi="Gill Sans MT"/>
          <w:lang w:val="es-MX"/>
        </w:rPr>
      </w:pPr>
      <w:r w:rsidRPr="00CA32CA">
        <w:rPr>
          <w:rFonts w:ascii="Gill Sans MT" w:hAnsi="Gill Sans MT"/>
          <w:color w:val="00437B"/>
          <w:spacing w:val="-3"/>
          <w:lang w:val="es-MX"/>
        </w:rPr>
        <w:t xml:space="preserve">ANEXO </w:t>
      </w:r>
      <w:r w:rsidRPr="00CA32CA">
        <w:rPr>
          <w:rFonts w:ascii="Gill Sans MT" w:hAnsi="Gill Sans MT"/>
          <w:color w:val="00437B"/>
          <w:lang w:val="es-MX"/>
        </w:rPr>
        <w:t xml:space="preserve">I. </w:t>
      </w:r>
      <w:r w:rsidRPr="00CA32CA">
        <w:rPr>
          <w:rFonts w:ascii="Gill Sans MT" w:hAnsi="Gill Sans MT"/>
          <w:color w:val="00437B"/>
          <w:spacing w:val="-3"/>
          <w:lang w:val="es-MX"/>
        </w:rPr>
        <w:t xml:space="preserve">HERRAMIENTA </w:t>
      </w:r>
      <w:r w:rsidRPr="00CA32CA">
        <w:rPr>
          <w:rFonts w:ascii="Gill Sans MT" w:hAnsi="Gill Sans MT"/>
          <w:color w:val="00437B"/>
          <w:lang w:val="es-MX"/>
        </w:rPr>
        <w:t xml:space="preserve">DE </w:t>
      </w:r>
      <w:r w:rsidRPr="00CA32CA">
        <w:rPr>
          <w:rFonts w:ascii="Gill Sans MT" w:hAnsi="Gill Sans MT"/>
          <w:color w:val="00437B"/>
          <w:spacing w:val="-3"/>
          <w:lang w:val="es-MX"/>
        </w:rPr>
        <w:t xml:space="preserve">AUTODIAGNÓSTICO </w:t>
      </w:r>
      <w:r w:rsidRPr="00CA32CA">
        <w:rPr>
          <w:rFonts w:ascii="Gill Sans MT" w:hAnsi="Gill Sans MT"/>
          <w:color w:val="00437B"/>
          <w:lang w:val="es-MX"/>
        </w:rPr>
        <w:t>Y RECUPERACIÓN DEL APRENDIZAJE</w:t>
      </w:r>
    </w:p>
    <w:p w14:paraId="62D837BF" w14:textId="77777777" w:rsidR="0039418D" w:rsidRPr="00CA32CA" w:rsidRDefault="00336D51">
      <w:pPr>
        <w:pStyle w:val="BodyText"/>
        <w:spacing w:before="287" w:line="249" w:lineRule="auto"/>
        <w:ind w:left="157" w:right="472"/>
        <w:jc w:val="both"/>
        <w:rPr>
          <w:rFonts w:ascii="Gill Sans MT" w:hAnsi="Gill Sans MT"/>
          <w:lang w:val="es-MX"/>
        </w:rPr>
      </w:pPr>
      <w:r w:rsidRPr="00CA32CA">
        <w:rPr>
          <w:rFonts w:ascii="Gill Sans MT" w:hAnsi="Gill Sans MT"/>
          <w:color w:val="858481"/>
          <w:lang w:val="es-MX"/>
        </w:rPr>
        <w:t>La Herramienta de Autodiagnóstico está diseñada para hacer la primera revisión sobre la documentación</w:t>
      </w:r>
      <w:r w:rsidRPr="00CA32CA">
        <w:rPr>
          <w:rFonts w:ascii="Gill Sans MT" w:hAnsi="Gill Sans MT"/>
          <w:color w:val="858481"/>
          <w:spacing w:val="-11"/>
          <w:lang w:val="es-MX"/>
        </w:rPr>
        <w:t xml:space="preserve"> </w:t>
      </w:r>
      <w:r w:rsidRPr="00CA32CA">
        <w:rPr>
          <w:rFonts w:ascii="Gill Sans MT" w:hAnsi="Gill Sans MT"/>
          <w:color w:val="858481"/>
          <w:lang w:val="es-MX"/>
        </w:rPr>
        <w:t>y</w:t>
      </w:r>
      <w:r w:rsidRPr="00CA32CA">
        <w:rPr>
          <w:rFonts w:ascii="Gill Sans MT" w:hAnsi="Gill Sans MT"/>
          <w:color w:val="858481"/>
          <w:spacing w:val="-10"/>
          <w:lang w:val="es-MX"/>
        </w:rPr>
        <w:t xml:space="preserve"> </w:t>
      </w:r>
      <w:r w:rsidRPr="00CA32CA">
        <w:rPr>
          <w:rFonts w:ascii="Gill Sans MT" w:hAnsi="Gill Sans MT"/>
          <w:color w:val="858481"/>
          <w:lang w:val="es-MX"/>
        </w:rPr>
        <w:t>práctica</w:t>
      </w:r>
      <w:r w:rsidRPr="00CA32CA">
        <w:rPr>
          <w:rFonts w:ascii="Gill Sans MT" w:hAnsi="Gill Sans MT"/>
          <w:color w:val="858481"/>
          <w:lang w:val="es-MX"/>
        </w:rPr>
        <w:t>s</w:t>
      </w:r>
      <w:r w:rsidRPr="00CA32CA">
        <w:rPr>
          <w:rFonts w:ascii="Gill Sans MT" w:hAnsi="Gill Sans MT"/>
          <w:color w:val="858481"/>
          <w:spacing w:val="-11"/>
          <w:lang w:val="es-MX"/>
        </w:rPr>
        <w:t xml:space="preserve"> </w:t>
      </w:r>
      <w:r w:rsidRPr="00CA32CA">
        <w:rPr>
          <w:rFonts w:ascii="Gill Sans MT" w:hAnsi="Gill Sans MT"/>
          <w:color w:val="858481"/>
          <w:lang w:val="es-MX"/>
        </w:rPr>
        <w:t>requeridas</w:t>
      </w:r>
      <w:r w:rsidRPr="00CA32CA">
        <w:rPr>
          <w:rFonts w:ascii="Gill Sans MT" w:hAnsi="Gill Sans MT"/>
          <w:color w:val="858481"/>
          <w:spacing w:val="-11"/>
          <w:lang w:val="es-MX"/>
        </w:rPr>
        <w:t xml:space="preserve"> </w:t>
      </w:r>
      <w:r w:rsidRPr="00CA32CA">
        <w:rPr>
          <w:rFonts w:ascii="Gill Sans MT" w:hAnsi="Gill Sans MT"/>
          <w:color w:val="858481"/>
          <w:lang w:val="es-MX"/>
        </w:rPr>
        <w:t>para</w:t>
      </w:r>
      <w:r w:rsidRPr="00CA32CA">
        <w:rPr>
          <w:rFonts w:ascii="Gill Sans MT" w:hAnsi="Gill Sans MT"/>
          <w:color w:val="858481"/>
          <w:spacing w:val="-11"/>
          <w:lang w:val="es-MX"/>
        </w:rPr>
        <w:t xml:space="preserve"> </w:t>
      </w:r>
      <w:r w:rsidRPr="00CA32CA">
        <w:rPr>
          <w:rFonts w:ascii="Gill Sans MT" w:hAnsi="Gill Sans MT"/>
          <w:color w:val="858481"/>
          <w:lang w:val="es-MX"/>
        </w:rPr>
        <w:t>visibilizar</w:t>
      </w:r>
      <w:r w:rsidRPr="00CA32CA">
        <w:rPr>
          <w:rFonts w:ascii="Gill Sans MT" w:hAnsi="Gill Sans MT"/>
          <w:color w:val="858481"/>
          <w:spacing w:val="-9"/>
          <w:lang w:val="es-MX"/>
        </w:rPr>
        <w:t xml:space="preserve"> </w:t>
      </w:r>
      <w:r w:rsidRPr="00CA32CA">
        <w:rPr>
          <w:rFonts w:ascii="Gill Sans MT" w:hAnsi="Gill Sans MT"/>
          <w:color w:val="858481"/>
          <w:lang w:val="es-MX"/>
        </w:rPr>
        <w:t>el</w:t>
      </w:r>
      <w:r w:rsidRPr="00CA32CA">
        <w:rPr>
          <w:rFonts w:ascii="Gill Sans MT" w:hAnsi="Gill Sans MT"/>
          <w:color w:val="858481"/>
          <w:spacing w:val="-10"/>
          <w:lang w:val="es-MX"/>
        </w:rPr>
        <w:t xml:space="preserve"> </w:t>
      </w:r>
      <w:r w:rsidRPr="00CA32CA">
        <w:rPr>
          <w:rFonts w:ascii="Gill Sans MT" w:hAnsi="Gill Sans MT"/>
          <w:color w:val="858481"/>
          <w:lang w:val="es-MX"/>
        </w:rPr>
        <w:t>nivel</w:t>
      </w:r>
      <w:r w:rsidRPr="00CA32CA">
        <w:rPr>
          <w:rFonts w:ascii="Gill Sans MT" w:hAnsi="Gill Sans MT"/>
          <w:color w:val="858481"/>
          <w:spacing w:val="-10"/>
          <w:lang w:val="es-MX"/>
        </w:rPr>
        <w:t xml:space="preserve"> </w:t>
      </w:r>
      <w:r w:rsidRPr="00CA32CA">
        <w:rPr>
          <w:rFonts w:ascii="Gill Sans MT" w:hAnsi="Gill Sans MT"/>
          <w:color w:val="858481"/>
          <w:lang w:val="es-MX"/>
        </w:rPr>
        <w:t>de</w:t>
      </w:r>
      <w:r w:rsidRPr="00CA32CA">
        <w:rPr>
          <w:rFonts w:ascii="Gill Sans MT" w:hAnsi="Gill Sans MT"/>
          <w:color w:val="858481"/>
          <w:spacing w:val="-10"/>
          <w:lang w:val="es-MX"/>
        </w:rPr>
        <w:t xml:space="preserve"> </w:t>
      </w:r>
      <w:r w:rsidRPr="00CA32CA">
        <w:rPr>
          <w:rFonts w:ascii="Gill Sans MT" w:hAnsi="Gill Sans MT"/>
          <w:color w:val="858481"/>
          <w:lang w:val="es-MX"/>
        </w:rPr>
        <w:t>fortalecimiento</w:t>
      </w:r>
      <w:r w:rsidRPr="00CA32CA">
        <w:rPr>
          <w:rFonts w:ascii="Gill Sans MT" w:hAnsi="Gill Sans MT"/>
          <w:color w:val="858481"/>
          <w:spacing w:val="-10"/>
          <w:lang w:val="es-MX"/>
        </w:rPr>
        <w:t xml:space="preserve"> </w:t>
      </w:r>
      <w:r w:rsidRPr="00CA32CA">
        <w:rPr>
          <w:rFonts w:ascii="Gill Sans MT" w:hAnsi="Gill Sans MT"/>
          <w:color w:val="858481"/>
          <w:lang w:val="es-MX"/>
        </w:rPr>
        <w:t>de</w:t>
      </w:r>
      <w:r w:rsidRPr="00CA32CA">
        <w:rPr>
          <w:rFonts w:ascii="Gill Sans MT" w:hAnsi="Gill Sans MT"/>
          <w:color w:val="858481"/>
          <w:spacing w:val="-9"/>
          <w:lang w:val="es-MX"/>
        </w:rPr>
        <w:t xml:space="preserve"> </w:t>
      </w:r>
      <w:r w:rsidRPr="00CA32CA">
        <w:rPr>
          <w:rFonts w:ascii="Gill Sans MT" w:hAnsi="Gill Sans MT"/>
          <w:color w:val="858481"/>
          <w:lang w:val="es-MX"/>
        </w:rPr>
        <w:t>la</w:t>
      </w:r>
      <w:r w:rsidRPr="00CA32CA">
        <w:rPr>
          <w:rFonts w:ascii="Gill Sans MT" w:hAnsi="Gill Sans MT"/>
          <w:color w:val="858481"/>
          <w:spacing w:val="-11"/>
          <w:lang w:val="es-MX"/>
        </w:rPr>
        <w:t xml:space="preserve"> </w:t>
      </w:r>
      <w:r w:rsidRPr="00CA32CA">
        <w:rPr>
          <w:rFonts w:ascii="Gill Sans MT" w:hAnsi="Gill Sans MT"/>
          <w:color w:val="858481"/>
          <w:lang w:val="es-MX"/>
        </w:rPr>
        <w:t xml:space="preserve">organización </w:t>
      </w:r>
      <w:r w:rsidRPr="00CA32CA">
        <w:rPr>
          <w:rFonts w:ascii="Gill Sans MT" w:hAnsi="Gill Sans MT"/>
          <w:color w:val="858481"/>
          <w:spacing w:val="-10"/>
          <w:lang w:val="es-MX"/>
        </w:rPr>
        <w:t xml:space="preserve">y, </w:t>
      </w:r>
      <w:r w:rsidRPr="00CA32CA">
        <w:rPr>
          <w:rFonts w:ascii="Gill Sans MT" w:hAnsi="Gill Sans MT"/>
          <w:color w:val="858481"/>
          <w:lang w:val="es-MX"/>
        </w:rPr>
        <w:t>por lo tanto, su capacidad para recibir</w:t>
      </w:r>
      <w:r w:rsidRPr="00CA32CA">
        <w:rPr>
          <w:rFonts w:ascii="Gill Sans MT" w:hAnsi="Gill Sans MT"/>
          <w:color w:val="858481"/>
          <w:spacing w:val="-41"/>
          <w:lang w:val="es-MX"/>
        </w:rPr>
        <w:t xml:space="preserve"> </w:t>
      </w:r>
      <w:r w:rsidRPr="00CA32CA">
        <w:rPr>
          <w:rFonts w:ascii="Gill Sans MT" w:hAnsi="Gill Sans MT"/>
          <w:color w:val="858481"/>
          <w:lang w:val="es-MX"/>
        </w:rPr>
        <w:t>financiamiento.</w:t>
      </w:r>
    </w:p>
    <w:p w14:paraId="1BDF7773" w14:textId="77777777" w:rsidR="0039418D" w:rsidRPr="00CA32CA" w:rsidRDefault="0039418D">
      <w:pPr>
        <w:pStyle w:val="BodyText"/>
        <w:spacing w:before="5"/>
        <w:rPr>
          <w:rFonts w:ascii="Gill Sans MT" w:hAnsi="Gill Sans MT"/>
          <w:sz w:val="25"/>
          <w:lang w:val="es-MX"/>
        </w:rPr>
      </w:pPr>
    </w:p>
    <w:p w14:paraId="66F6412E" w14:textId="77777777" w:rsidR="0039418D" w:rsidRPr="00CA32CA" w:rsidRDefault="00336D51">
      <w:pPr>
        <w:pStyle w:val="BodyText"/>
        <w:ind w:left="157"/>
        <w:jc w:val="both"/>
        <w:rPr>
          <w:rFonts w:ascii="Gill Sans MT" w:hAnsi="Gill Sans MT"/>
        </w:rPr>
      </w:pPr>
      <w:r w:rsidRPr="00CA32CA">
        <w:rPr>
          <w:rFonts w:ascii="Gill Sans MT" w:hAnsi="Gill Sans MT"/>
          <w:color w:val="858481"/>
        </w:rPr>
        <w:t>Asimismo, sirve para:</w:t>
      </w:r>
    </w:p>
    <w:p w14:paraId="102F69B7" w14:textId="77777777" w:rsidR="0039418D" w:rsidRPr="00CA32CA" w:rsidRDefault="0039418D">
      <w:pPr>
        <w:pStyle w:val="BodyText"/>
        <w:spacing w:before="2"/>
        <w:rPr>
          <w:rFonts w:ascii="Gill Sans MT" w:hAnsi="Gill Sans MT"/>
          <w:sz w:val="26"/>
        </w:rPr>
      </w:pPr>
    </w:p>
    <w:p w14:paraId="05F74975" w14:textId="77777777" w:rsidR="0039418D" w:rsidRPr="00CA32CA" w:rsidRDefault="00336D51">
      <w:pPr>
        <w:pStyle w:val="ListParagraph"/>
        <w:numPr>
          <w:ilvl w:val="0"/>
          <w:numId w:val="3"/>
        </w:numPr>
        <w:tabs>
          <w:tab w:val="left" w:pos="757"/>
          <w:tab w:val="left" w:pos="758"/>
        </w:tabs>
        <w:ind w:hanging="341"/>
        <w:rPr>
          <w:rFonts w:ascii="Gill Sans MT" w:hAnsi="Gill Sans MT"/>
          <w:sz w:val="24"/>
          <w:lang w:val="es-MX"/>
        </w:rPr>
      </w:pPr>
      <w:r w:rsidRPr="00CA32CA">
        <w:rPr>
          <w:rFonts w:ascii="Gill Sans MT" w:hAnsi="Gill Sans MT"/>
          <w:color w:val="858481"/>
          <w:sz w:val="24"/>
          <w:lang w:val="es-MX"/>
        </w:rPr>
        <w:t xml:space="preserve">Definir el Plan de </w:t>
      </w:r>
      <w:r w:rsidRPr="00CA32CA">
        <w:rPr>
          <w:rFonts w:ascii="Gill Sans MT" w:hAnsi="Gill Sans MT"/>
          <w:color w:val="858481"/>
          <w:spacing w:val="-5"/>
          <w:sz w:val="24"/>
          <w:lang w:val="es-MX"/>
        </w:rPr>
        <w:t xml:space="preserve">Trabajo </w:t>
      </w:r>
      <w:r w:rsidRPr="00CA32CA">
        <w:rPr>
          <w:rFonts w:ascii="Gill Sans MT" w:hAnsi="Gill Sans MT"/>
          <w:color w:val="858481"/>
          <w:sz w:val="24"/>
          <w:lang w:val="es-MX"/>
        </w:rPr>
        <w:t>de fortalecimiento,</w:t>
      </w:r>
      <w:r w:rsidRPr="00CA32CA">
        <w:rPr>
          <w:rFonts w:ascii="Gill Sans MT" w:hAnsi="Gill Sans MT"/>
          <w:color w:val="858481"/>
          <w:spacing w:val="-49"/>
          <w:sz w:val="24"/>
          <w:lang w:val="es-MX"/>
        </w:rPr>
        <w:t xml:space="preserve"> </w:t>
      </w:r>
      <w:r w:rsidRPr="00CA32CA">
        <w:rPr>
          <w:rFonts w:ascii="Gill Sans MT" w:hAnsi="Gill Sans MT"/>
          <w:color w:val="858481"/>
          <w:sz w:val="24"/>
          <w:lang w:val="es-MX"/>
        </w:rPr>
        <w:t>ya sea único o por fases.</w:t>
      </w:r>
    </w:p>
    <w:p w14:paraId="7AC9B4EA" w14:textId="77777777" w:rsidR="0039418D" w:rsidRPr="00CA32CA" w:rsidRDefault="0039418D">
      <w:pPr>
        <w:pStyle w:val="BodyText"/>
        <w:spacing w:before="2"/>
        <w:rPr>
          <w:rFonts w:ascii="Gill Sans MT" w:hAnsi="Gill Sans MT"/>
          <w:sz w:val="26"/>
          <w:lang w:val="es-MX"/>
        </w:rPr>
      </w:pPr>
    </w:p>
    <w:p w14:paraId="272E63AE" w14:textId="77777777" w:rsidR="0039418D" w:rsidRPr="00CA32CA" w:rsidRDefault="00336D51">
      <w:pPr>
        <w:pStyle w:val="ListParagraph"/>
        <w:numPr>
          <w:ilvl w:val="0"/>
          <w:numId w:val="3"/>
        </w:numPr>
        <w:tabs>
          <w:tab w:val="left" w:pos="757"/>
          <w:tab w:val="left" w:pos="758"/>
        </w:tabs>
        <w:spacing w:line="249" w:lineRule="auto"/>
        <w:ind w:right="1622"/>
        <w:rPr>
          <w:rFonts w:ascii="Gill Sans MT" w:hAnsi="Gill Sans MT"/>
          <w:sz w:val="24"/>
          <w:lang w:val="es-MX"/>
        </w:rPr>
      </w:pPr>
      <w:r w:rsidRPr="00CA32CA">
        <w:rPr>
          <w:rFonts w:ascii="Gill Sans MT" w:hAnsi="Gill Sans MT"/>
          <w:color w:val="858481"/>
          <w:sz w:val="24"/>
          <w:lang w:val="es-MX"/>
        </w:rPr>
        <w:t>Determinar la línea base de la organización para poder cuantificar la mejora en fortalecimiento una vez aplicado el Paquete de</w:t>
      </w:r>
      <w:r w:rsidRPr="00CA32CA">
        <w:rPr>
          <w:rFonts w:ascii="Gill Sans MT" w:hAnsi="Gill Sans MT"/>
          <w:color w:val="858481"/>
          <w:spacing w:val="-2"/>
          <w:sz w:val="24"/>
          <w:lang w:val="es-MX"/>
        </w:rPr>
        <w:t xml:space="preserve"> </w:t>
      </w:r>
      <w:r w:rsidRPr="00CA32CA">
        <w:rPr>
          <w:rFonts w:ascii="Gill Sans MT" w:hAnsi="Gill Sans MT"/>
          <w:color w:val="858481"/>
          <w:sz w:val="24"/>
          <w:lang w:val="es-MX"/>
        </w:rPr>
        <w:t>Solución.</w:t>
      </w:r>
    </w:p>
    <w:p w14:paraId="39B2C8A0" w14:textId="77777777" w:rsidR="0039418D" w:rsidRPr="00CA32CA" w:rsidRDefault="0039418D">
      <w:pPr>
        <w:pStyle w:val="BodyText"/>
        <w:spacing w:before="3"/>
        <w:rPr>
          <w:rFonts w:ascii="Gill Sans MT" w:hAnsi="Gill Sans MT"/>
          <w:sz w:val="25"/>
          <w:lang w:val="es-MX"/>
        </w:rPr>
      </w:pPr>
    </w:p>
    <w:p w14:paraId="1AC787BB" w14:textId="77777777" w:rsidR="0039418D" w:rsidRPr="00CA32CA" w:rsidRDefault="00336D51">
      <w:pPr>
        <w:pStyle w:val="ListParagraph"/>
        <w:numPr>
          <w:ilvl w:val="0"/>
          <w:numId w:val="3"/>
        </w:numPr>
        <w:tabs>
          <w:tab w:val="left" w:pos="757"/>
          <w:tab w:val="left" w:pos="758"/>
        </w:tabs>
        <w:spacing w:line="249" w:lineRule="auto"/>
        <w:ind w:right="485"/>
        <w:rPr>
          <w:rFonts w:ascii="Gill Sans MT" w:hAnsi="Gill Sans MT"/>
          <w:sz w:val="24"/>
          <w:lang w:val="es-MX"/>
        </w:rPr>
      </w:pPr>
      <w:r w:rsidRPr="00CA32CA">
        <w:rPr>
          <w:rFonts w:ascii="Gill Sans MT" w:hAnsi="Gill Sans MT"/>
          <w:color w:val="858481"/>
          <w:sz w:val="24"/>
          <w:lang w:val="es-MX"/>
        </w:rPr>
        <w:t>Monitorear la actualización de los temas de cada criterio de forma periódica (por</w:t>
      </w:r>
      <w:r w:rsidRPr="00CA32CA">
        <w:rPr>
          <w:rFonts w:ascii="Gill Sans MT" w:hAnsi="Gill Sans MT"/>
          <w:color w:val="858481"/>
          <w:spacing w:val="-26"/>
          <w:sz w:val="24"/>
          <w:lang w:val="es-MX"/>
        </w:rPr>
        <w:t xml:space="preserve"> </w:t>
      </w:r>
      <w:r w:rsidRPr="00CA32CA">
        <w:rPr>
          <w:rFonts w:ascii="Gill Sans MT" w:hAnsi="Gill Sans MT"/>
          <w:color w:val="858481"/>
          <w:sz w:val="24"/>
          <w:lang w:val="es-MX"/>
        </w:rPr>
        <w:t>ejemplo, anual), para mantener a la organización a punto para la recaudación de</w:t>
      </w:r>
      <w:r w:rsidRPr="00CA32CA">
        <w:rPr>
          <w:rFonts w:ascii="Gill Sans MT" w:hAnsi="Gill Sans MT"/>
          <w:color w:val="858481"/>
          <w:spacing w:val="-32"/>
          <w:sz w:val="24"/>
          <w:lang w:val="es-MX"/>
        </w:rPr>
        <w:t xml:space="preserve"> </w:t>
      </w:r>
      <w:r w:rsidRPr="00CA32CA">
        <w:rPr>
          <w:rFonts w:ascii="Gill Sans MT" w:hAnsi="Gill Sans MT"/>
          <w:color w:val="858481"/>
          <w:sz w:val="24"/>
          <w:lang w:val="es-MX"/>
        </w:rPr>
        <w:t>fondos.</w:t>
      </w:r>
    </w:p>
    <w:p w14:paraId="73AED018" w14:textId="77777777" w:rsidR="0039418D" w:rsidRPr="00CA32CA" w:rsidRDefault="0039418D">
      <w:pPr>
        <w:spacing w:line="249" w:lineRule="auto"/>
        <w:rPr>
          <w:rFonts w:ascii="Gill Sans MT" w:hAnsi="Gill Sans MT"/>
          <w:sz w:val="24"/>
          <w:lang w:val="es-MX"/>
        </w:rPr>
        <w:sectPr w:rsidR="0039418D" w:rsidRPr="00CA32CA">
          <w:headerReference w:type="even" r:id="rId11"/>
          <w:footerReference w:type="even" r:id="rId12"/>
          <w:footerReference w:type="default" r:id="rId13"/>
          <w:pgSz w:w="12240" w:h="15840"/>
          <w:pgMar w:top="1260" w:right="940" w:bottom="960" w:left="1260" w:header="0" w:footer="767" w:gutter="0"/>
          <w:pgNumType w:start="26"/>
          <w:cols w:space="720"/>
        </w:sectPr>
      </w:pPr>
    </w:p>
    <w:p w14:paraId="14722DA5" w14:textId="77777777" w:rsidR="0039418D" w:rsidRPr="00CA32CA" w:rsidRDefault="00336D51">
      <w:pPr>
        <w:pStyle w:val="Heading4"/>
        <w:rPr>
          <w:rFonts w:ascii="Gill Sans MT" w:hAnsi="Gill Sans MT"/>
          <w:lang w:val="es-MX"/>
        </w:rPr>
      </w:pPr>
      <w:r w:rsidRPr="00CA32CA">
        <w:rPr>
          <w:rFonts w:ascii="Gill Sans MT" w:hAnsi="Gill Sans MT"/>
          <w:color w:val="010C03"/>
          <w:lang w:val="es-MX"/>
        </w:rPr>
        <w:lastRenderedPageBreak/>
        <w:t>¿CÓMO FUNCIONA?</w:t>
      </w:r>
    </w:p>
    <w:p w14:paraId="7B4DCF68" w14:textId="77777777" w:rsidR="0039418D" w:rsidRPr="00CA32CA" w:rsidRDefault="0039418D">
      <w:pPr>
        <w:pStyle w:val="BodyText"/>
        <w:spacing w:before="9"/>
        <w:rPr>
          <w:rFonts w:ascii="Gill Sans MT" w:hAnsi="Gill Sans MT"/>
          <w:b/>
          <w:lang w:val="es-MX"/>
        </w:rPr>
      </w:pPr>
    </w:p>
    <w:p w14:paraId="731AB905" w14:textId="77777777" w:rsidR="0039418D" w:rsidRPr="00CA32CA" w:rsidRDefault="00336D51">
      <w:pPr>
        <w:pStyle w:val="BodyText"/>
        <w:ind w:left="157"/>
        <w:rPr>
          <w:rFonts w:ascii="Gill Sans MT" w:hAnsi="Gill Sans MT"/>
          <w:lang w:val="es-MX"/>
        </w:rPr>
      </w:pPr>
      <w:r w:rsidRPr="00CA32CA">
        <w:rPr>
          <w:rFonts w:ascii="Gill Sans MT" w:hAnsi="Gill Sans MT"/>
          <w:color w:val="858481"/>
          <w:lang w:val="es-MX"/>
        </w:rPr>
        <w:t>Consta de seis columnas, que se describen a continuación:</w:t>
      </w:r>
    </w:p>
    <w:p w14:paraId="6338F8EA" w14:textId="77777777" w:rsidR="0039418D" w:rsidRPr="00CA32CA" w:rsidRDefault="0039418D">
      <w:pPr>
        <w:pStyle w:val="BodyText"/>
        <w:spacing w:before="3"/>
        <w:rPr>
          <w:rFonts w:ascii="Gill Sans MT" w:hAnsi="Gill Sans MT"/>
          <w:sz w:val="27"/>
          <w:lang w:val="es-MX"/>
        </w:rPr>
      </w:pPr>
    </w:p>
    <w:tbl>
      <w:tblPr>
        <w:tblW w:w="0" w:type="auto"/>
        <w:tblInd w:w="177" w:type="dxa"/>
        <w:tblBorders>
          <w:top w:val="single" w:sz="8" w:space="0" w:color="858481"/>
          <w:left w:val="single" w:sz="8" w:space="0" w:color="858481"/>
          <w:bottom w:val="single" w:sz="8" w:space="0" w:color="858481"/>
          <w:right w:val="single" w:sz="8" w:space="0" w:color="858481"/>
          <w:insideH w:val="single" w:sz="8" w:space="0" w:color="858481"/>
          <w:insideV w:val="single" w:sz="8" w:space="0" w:color="858481"/>
        </w:tblBorders>
        <w:tblLayout w:type="fixed"/>
        <w:tblCellMar>
          <w:left w:w="0" w:type="dxa"/>
          <w:right w:w="0" w:type="dxa"/>
        </w:tblCellMar>
        <w:tblLook w:val="01E0" w:firstRow="1" w:lastRow="1" w:firstColumn="1" w:lastColumn="1" w:noHBand="0" w:noVBand="0"/>
      </w:tblPr>
      <w:tblGrid>
        <w:gridCol w:w="1855"/>
        <w:gridCol w:w="879"/>
        <w:gridCol w:w="5103"/>
        <w:gridCol w:w="511"/>
        <w:gridCol w:w="483"/>
        <w:gridCol w:w="558"/>
      </w:tblGrid>
      <w:tr w:rsidR="0039418D" w:rsidRPr="00CA32CA" w14:paraId="1AFCB1F9" w14:textId="77777777">
        <w:trPr>
          <w:trHeight w:val="571"/>
        </w:trPr>
        <w:tc>
          <w:tcPr>
            <w:tcW w:w="1855" w:type="dxa"/>
          </w:tcPr>
          <w:p w14:paraId="1BB20BD7" w14:textId="77777777" w:rsidR="0039418D" w:rsidRPr="00CA32CA" w:rsidRDefault="00336D51">
            <w:pPr>
              <w:pStyle w:val="TableParagraph"/>
              <w:spacing w:before="170"/>
              <w:ind w:left="20"/>
              <w:jc w:val="center"/>
              <w:rPr>
                <w:rFonts w:ascii="Gill Sans MT" w:hAnsi="Gill Sans MT"/>
                <w:b/>
                <w:sz w:val="20"/>
              </w:rPr>
            </w:pPr>
            <w:r w:rsidRPr="00CA32CA">
              <w:rPr>
                <w:rFonts w:ascii="Gill Sans MT" w:hAnsi="Gill Sans MT"/>
                <w:b/>
                <w:color w:val="858481"/>
                <w:sz w:val="20"/>
              </w:rPr>
              <w:t>1</w:t>
            </w:r>
          </w:p>
        </w:tc>
        <w:tc>
          <w:tcPr>
            <w:tcW w:w="879" w:type="dxa"/>
          </w:tcPr>
          <w:p w14:paraId="187D00FD" w14:textId="77777777" w:rsidR="0039418D" w:rsidRPr="00CA32CA" w:rsidRDefault="00336D51">
            <w:pPr>
              <w:pStyle w:val="TableParagraph"/>
              <w:spacing w:before="170"/>
              <w:ind w:left="20"/>
              <w:jc w:val="center"/>
              <w:rPr>
                <w:rFonts w:ascii="Gill Sans MT" w:hAnsi="Gill Sans MT"/>
                <w:b/>
                <w:sz w:val="20"/>
              </w:rPr>
            </w:pPr>
            <w:r w:rsidRPr="00CA32CA">
              <w:rPr>
                <w:rFonts w:ascii="Gill Sans MT" w:hAnsi="Gill Sans MT"/>
                <w:b/>
                <w:color w:val="858481"/>
                <w:sz w:val="20"/>
              </w:rPr>
              <w:t>2</w:t>
            </w:r>
          </w:p>
        </w:tc>
        <w:tc>
          <w:tcPr>
            <w:tcW w:w="5103" w:type="dxa"/>
          </w:tcPr>
          <w:p w14:paraId="0E9BA123" w14:textId="77777777" w:rsidR="0039418D" w:rsidRPr="00CA32CA" w:rsidRDefault="00336D51">
            <w:pPr>
              <w:pStyle w:val="TableParagraph"/>
              <w:spacing w:before="170"/>
              <w:ind w:left="19"/>
              <w:jc w:val="center"/>
              <w:rPr>
                <w:rFonts w:ascii="Gill Sans MT" w:hAnsi="Gill Sans MT"/>
                <w:b/>
                <w:sz w:val="20"/>
              </w:rPr>
            </w:pPr>
            <w:r w:rsidRPr="00CA32CA">
              <w:rPr>
                <w:rFonts w:ascii="Gill Sans MT" w:hAnsi="Gill Sans MT"/>
                <w:b/>
                <w:color w:val="858481"/>
                <w:sz w:val="20"/>
              </w:rPr>
              <w:t>3</w:t>
            </w:r>
          </w:p>
        </w:tc>
        <w:tc>
          <w:tcPr>
            <w:tcW w:w="511" w:type="dxa"/>
          </w:tcPr>
          <w:p w14:paraId="03816A2D" w14:textId="77777777" w:rsidR="0039418D" w:rsidRPr="00CA32CA" w:rsidRDefault="00336D51">
            <w:pPr>
              <w:pStyle w:val="TableParagraph"/>
              <w:spacing w:before="170"/>
              <w:ind w:left="17"/>
              <w:jc w:val="center"/>
              <w:rPr>
                <w:rFonts w:ascii="Gill Sans MT" w:hAnsi="Gill Sans MT"/>
                <w:b/>
                <w:sz w:val="20"/>
              </w:rPr>
            </w:pPr>
            <w:r w:rsidRPr="00CA32CA">
              <w:rPr>
                <w:rFonts w:ascii="Gill Sans MT" w:hAnsi="Gill Sans MT"/>
                <w:b/>
                <w:color w:val="858481"/>
                <w:sz w:val="20"/>
              </w:rPr>
              <w:t>4</w:t>
            </w:r>
          </w:p>
        </w:tc>
        <w:tc>
          <w:tcPr>
            <w:tcW w:w="483" w:type="dxa"/>
          </w:tcPr>
          <w:p w14:paraId="16D2E524" w14:textId="77777777" w:rsidR="0039418D" w:rsidRPr="00CA32CA" w:rsidRDefault="00336D51">
            <w:pPr>
              <w:pStyle w:val="TableParagraph"/>
              <w:spacing w:before="170"/>
              <w:ind w:left="15"/>
              <w:jc w:val="center"/>
              <w:rPr>
                <w:rFonts w:ascii="Gill Sans MT" w:hAnsi="Gill Sans MT"/>
                <w:b/>
                <w:sz w:val="20"/>
              </w:rPr>
            </w:pPr>
            <w:r w:rsidRPr="00CA32CA">
              <w:rPr>
                <w:rFonts w:ascii="Gill Sans MT" w:hAnsi="Gill Sans MT"/>
                <w:b/>
                <w:color w:val="858481"/>
                <w:sz w:val="20"/>
              </w:rPr>
              <w:t>5</w:t>
            </w:r>
          </w:p>
        </w:tc>
        <w:tc>
          <w:tcPr>
            <w:tcW w:w="558" w:type="dxa"/>
          </w:tcPr>
          <w:p w14:paraId="33AD50AC" w14:textId="77777777" w:rsidR="0039418D" w:rsidRPr="00CA32CA" w:rsidRDefault="00336D51">
            <w:pPr>
              <w:pStyle w:val="TableParagraph"/>
              <w:spacing w:before="170"/>
              <w:ind w:left="13"/>
              <w:jc w:val="center"/>
              <w:rPr>
                <w:rFonts w:ascii="Gill Sans MT" w:hAnsi="Gill Sans MT"/>
                <w:b/>
                <w:sz w:val="20"/>
              </w:rPr>
            </w:pPr>
            <w:r w:rsidRPr="00CA32CA">
              <w:rPr>
                <w:rFonts w:ascii="Gill Sans MT" w:hAnsi="Gill Sans MT"/>
                <w:b/>
                <w:color w:val="858481"/>
                <w:sz w:val="20"/>
              </w:rPr>
              <w:t>6</w:t>
            </w:r>
          </w:p>
        </w:tc>
      </w:tr>
    </w:tbl>
    <w:p w14:paraId="6B446EFA" w14:textId="77777777" w:rsidR="0039418D" w:rsidRPr="00CA32CA" w:rsidRDefault="00336D51">
      <w:pPr>
        <w:pStyle w:val="BodyText"/>
        <w:spacing w:before="6"/>
        <w:rPr>
          <w:rFonts w:ascii="Gill Sans MT" w:hAnsi="Gill Sans MT"/>
        </w:rPr>
      </w:pPr>
      <w:r w:rsidRPr="00CA32CA">
        <w:rPr>
          <w:rFonts w:ascii="Gill Sans MT" w:hAnsi="Gill Sans MT"/>
          <w:noProof/>
        </w:rPr>
        <w:drawing>
          <wp:anchor distT="0" distB="0" distL="0" distR="0" simplePos="0" relativeHeight="33" behindDoc="0" locked="0" layoutInCell="1" allowOverlap="1" wp14:anchorId="2D6202A8" wp14:editId="240CC4EB">
            <wp:simplePos x="0" y="0"/>
            <wp:positionH relativeFrom="page">
              <wp:posOffset>956758</wp:posOffset>
            </wp:positionH>
            <wp:positionV relativeFrom="paragraph">
              <wp:posOffset>204182</wp:posOffset>
            </wp:positionV>
            <wp:extent cx="5939789" cy="3318510"/>
            <wp:effectExtent l="0" t="0" r="0" b="0"/>
            <wp:wrapTopAndBottom/>
            <wp:docPr id="7" name="image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2.jpeg"/>
                    <pic:cNvPicPr/>
                  </pic:nvPicPr>
                  <pic:blipFill>
                    <a:blip r:embed="rId14" cstate="print"/>
                    <a:stretch>
                      <a:fillRect/>
                    </a:stretch>
                  </pic:blipFill>
                  <pic:spPr>
                    <a:xfrm>
                      <a:off x="0" y="0"/>
                      <a:ext cx="5939789" cy="3318510"/>
                    </a:xfrm>
                    <a:prstGeom prst="rect">
                      <a:avLst/>
                    </a:prstGeom>
                  </pic:spPr>
                </pic:pic>
              </a:graphicData>
            </a:graphic>
          </wp:anchor>
        </w:drawing>
      </w:r>
    </w:p>
    <w:p w14:paraId="3B625EA3" w14:textId="77777777" w:rsidR="0039418D" w:rsidRPr="00CA32CA" w:rsidRDefault="0039418D">
      <w:pPr>
        <w:pStyle w:val="BodyText"/>
        <w:spacing w:before="4"/>
        <w:rPr>
          <w:rFonts w:ascii="Gill Sans MT" w:hAnsi="Gill Sans MT"/>
          <w:sz w:val="29"/>
        </w:rPr>
      </w:pPr>
    </w:p>
    <w:p w14:paraId="47D569C2" w14:textId="77777777" w:rsidR="0039418D" w:rsidRPr="00CA32CA" w:rsidRDefault="00336D51">
      <w:pPr>
        <w:pStyle w:val="ListParagraph"/>
        <w:numPr>
          <w:ilvl w:val="0"/>
          <w:numId w:val="3"/>
        </w:numPr>
        <w:tabs>
          <w:tab w:val="left" w:pos="757"/>
          <w:tab w:val="left" w:pos="758"/>
        </w:tabs>
        <w:spacing w:line="249" w:lineRule="auto"/>
        <w:ind w:right="474"/>
        <w:rPr>
          <w:rFonts w:ascii="Gill Sans MT" w:hAnsi="Gill Sans MT"/>
          <w:sz w:val="24"/>
        </w:rPr>
      </w:pPr>
      <w:r w:rsidRPr="00CA32CA">
        <w:rPr>
          <w:rFonts w:ascii="Gill Sans MT" w:hAnsi="Gill Sans MT"/>
          <w:b/>
          <w:color w:val="858481"/>
          <w:spacing w:val="-3"/>
          <w:w w:val="105"/>
          <w:sz w:val="24"/>
          <w:lang w:val="es-MX"/>
        </w:rPr>
        <w:t>Primera</w:t>
      </w:r>
      <w:r w:rsidRPr="00CA32CA">
        <w:rPr>
          <w:rFonts w:ascii="Gill Sans MT" w:hAnsi="Gill Sans MT"/>
          <w:b/>
          <w:color w:val="858481"/>
          <w:spacing w:val="-30"/>
          <w:w w:val="105"/>
          <w:sz w:val="24"/>
          <w:lang w:val="es-MX"/>
        </w:rPr>
        <w:t xml:space="preserve"> </w:t>
      </w:r>
      <w:r w:rsidRPr="00CA32CA">
        <w:rPr>
          <w:rFonts w:ascii="Gill Sans MT" w:hAnsi="Gill Sans MT"/>
          <w:b/>
          <w:color w:val="858481"/>
          <w:w w:val="105"/>
          <w:sz w:val="24"/>
          <w:lang w:val="es-MX"/>
        </w:rPr>
        <w:t>columna.</w:t>
      </w:r>
      <w:r w:rsidRPr="00CA32CA">
        <w:rPr>
          <w:rFonts w:ascii="Gill Sans MT" w:hAnsi="Gill Sans MT"/>
          <w:b/>
          <w:color w:val="858481"/>
          <w:spacing w:val="-29"/>
          <w:w w:val="105"/>
          <w:sz w:val="24"/>
          <w:lang w:val="es-MX"/>
        </w:rPr>
        <w:t xml:space="preserve"> </w:t>
      </w:r>
      <w:r w:rsidRPr="00CA32CA">
        <w:rPr>
          <w:rFonts w:ascii="Gill Sans MT" w:hAnsi="Gill Sans MT"/>
          <w:color w:val="858481"/>
          <w:w w:val="105"/>
          <w:sz w:val="24"/>
          <w:lang w:val="es-MX"/>
        </w:rPr>
        <w:t>Enlista</w:t>
      </w:r>
      <w:r w:rsidRPr="00CA32CA">
        <w:rPr>
          <w:rFonts w:ascii="Gill Sans MT" w:hAnsi="Gill Sans MT"/>
          <w:color w:val="858481"/>
          <w:spacing w:val="-28"/>
          <w:w w:val="105"/>
          <w:sz w:val="24"/>
          <w:lang w:val="es-MX"/>
        </w:rPr>
        <w:t xml:space="preserve"> </w:t>
      </w:r>
      <w:r w:rsidRPr="00CA32CA">
        <w:rPr>
          <w:rFonts w:ascii="Gill Sans MT" w:hAnsi="Gill Sans MT"/>
          <w:i/>
          <w:color w:val="858481"/>
          <w:w w:val="105"/>
          <w:sz w:val="24"/>
          <w:lang w:val="es-MX"/>
        </w:rPr>
        <w:t>los</w:t>
      </w:r>
      <w:r w:rsidRPr="00CA32CA">
        <w:rPr>
          <w:rFonts w:ascii="Gill Sans MT" w:hAnsi="Gill Sans MT"/>
          <w:i/>
          <w:color w:val="858481"/>
          <w:spacing w:val="-27"/>
          <w:w w:val="105"/>
          <w:sz w:val="24"/>
          <w:lang w:val="es-MX"/>
        </w:rPr>
        <w:t xml:space="preserve"> </w:t>
      </w:r>
      <w:r w:rsidRPr="00CA32CA">
        <w:rPr>
          <w:rFonts w:ascii="Gill Sans MT" w:hAnsi="Gill Sans MT"/>
          <w:i/>
          <w:color w:val="858481"/>
          <w:w w:val="105"/>
          <w:sz w:val="24"/>
          <w:lang w:val="es-MX"/>
        </w:rPr>
        <w:t>temas</w:t>
      </w:r>
      <w:r w:rsidRPr="00CA32CA">
        <w:rPr>
          <w:rFonts w:ascii="Gill Sans MT" w:hAnsi="Gill Sans MT"/>
          <w:i/>
          <w:color w:val="858481"/>
          <w:spacing w:val="-28"/>
          <w:w w:val="105"/>
          <w:sz w:val="24"/>
          <w:lang w:val="es-MX"/>
        </w:rPr>
        <w:t xml:space="preserve"> </w:t>
      </w:r>
      <w:r w:rsidRPr="00CA32CA">
        <w:rPr>
          <w:rFonts w:ascii="Gill Sans MT" w:hAnsi="Gill Sans MT"/>
          <w:i/>
          <w:color w:val="858481"/>
          <w:w w:val="105"/>
          <w:sz w:val="24"/>
          <w:lang w:val="es-MX"/>
        </w:rPr>
        <w:t>y</w:t>
      </w:r>
      <w:r w:rsidRPr="00CA32CA">
        <w:rPr>
          <w:rFonts w:ascii="Gill Sans MT" w:hAnsi="Gill Sans MT"/>
          <w:i/>
          <w:color w:val="858481"/>
          <w:spacing w:val="-27"/>
          <w:w w:val="105"/>
          <w:sz w:val="24"/>
          <w:lang w:val="es-MX"/>
        </w:rPr>
        <w:t xml:space="preserve"> </w:t>
      </w:r>
      <w:r w:rsidRPr="00CA32CA">
        <w:rPr>
          <w:rFonts w:ascii="Gill Sans MT" w:hAnsi="Gill Sans MT"/>
          <w:i/>
          <w:color w:val="858481"/>
          <w:w w:val="105"/>
          <w:sz w:val="24"/>
          <w:lang w:val="es-MX"/>
        </w:rPr>
        <w:t>subtemas</w:t>
      </w:r>
      <w:r w:rsidRPr="00CA32CA">
        <w:rPr>
          <w:rFonts w:ascii="Gill Sans MT" w:hAnsi="Gill Sans MT"/>
          <w:i/>
          <w:color w:val="858481"/>
          <w:spacing w:val="-28"/>
          <w:w w:val="105"/>
          <w:sz w:val="24"/>
          <w:lang w:val="es-MX"/>
        </w:rPr>
        <w:t xml:space="preserve"> </w:t>
      </w:r>
      <w:r w:rsidRPr="00CA32CA">
        <w:rPr>
          <w:rFonts w:ascii="Gill Sans MT" w:hAnsi="Gill Sans MT"/>
          <w:color w:val="858481"/>
          <w:w w:val="105"/>
          <w:sz w:val="24"/>
          <w:lang w:val="es-MX"/>
        </w:rPr>
        <w:t>en</w:t>
      </w:r>
      <w:r w:rsidRPr="00CA32CA">
        <w:rPr>
          <w:rFonts w:ascii="Gill Sans MT" w:hAnsi="Gill Sans MT"/>
          <w:color w:val="858481"/>
          <w:spacing w:val="-28"/>
          <w:w w:val="105"/>
          <w:sz w:val="24"/>
          <w:lang w:val="es-MX"/>
        </w:rPr>
        <w:t xml:space="preserve"> </w:t>
      </w:r>
      <w:r w:rsidRPr="00CA32CA">
        <w:rPr>
          <w:rFonts w:ascii="Gill Sans MT" w:hAnsi="Gill Sans MT"/>
          <w:color w:val="858481"/>
          <w:w w:val="105"/>
          <w:sz w:val="24"/>
          <w:lang w:val="es-MX"/>
        </w:rPr>
        <w:t>los</w:t>
      </w:r>
      <w:r w:rsidRPr="00CA32CA">
        <w:rPr>
          <w:rFonts w:ascii="Gill Sans MT" w:hAnsi="Gill Sans MT"/>
          <w:color w:val="858481"/>
          <w:spacing w:val="-28"/>
          <w:w w:val="105"/>
          <w:sz w:val="24"/>
          <w:lang w:val="es-MX"/>
        </w:rPr>
        <w:t xml:space="preserve"> </w:t>
      </w:r>
      <w:r w:rsidRPr="00CA32CA">
        <w:rPr>
          <w:rFonts w:ascii="Gill Sans MT" w:hAnsi="Gill Sans MT"/>
          <w:color w:val="858481"/>
          <w:w w:val="105"/>
          <w:sz w:val="24"/>
          <w:lang w:val="es-MX"/>
        </w:rPr>
        <w:t>que</w:t>
      </w:r>
      <w:r w:rsidRPr="00CA32CA">
        <w:rPr>
          <w:rFonts w:ascii="Gill Sans MT" w:hAnsi="Gill Sans MT"/>
          <w:color w:val="858481"/>
          <w:spacing w:val="-27"/>
          <w:w w:val="105"/>
          <w:sz w:val="24"/>
          <w:lang w:val="es-MX"/>
        </w:rPr>
        <w:t xml:space="preserve"> </w:t>
      </w:r>
      <w:r w:rsidRPr="00CA32CA">
        <w:rPr>
          <w:rFonts w:ascii="Gill Sans MT" w:hAnsi="Gill Sans MT"/>
          <w:color w:val="858481"/>
          <w:w w:val="105"/>
          <w:sz w:val="24"/>
          <w:lang w:val="es-MX"/>
        </w:rPr>
        <w:t>se</w:t>
      </w:r>
      <w:r w:rsidRPr="00CA32CA">
        <w:rPr>
          <w:rFonts w:ascii="Gill Sans MT" w:hAnsi="Gill Sans MT"/>
          <w:color w:val="858481"/>
          <w:spacing w:val="-27"/>
          <w:w w:val="105"/>
          <w:sz w:val="24"/>
          <w:lang w:val="es-MX"/>
        </w:rPr>
        <w:t xml:space="preserve"> </w:t>
      </w:r>
      <w:r w:rsidRPr="00CA32CA">
        <w:rPr>
          <w:rFonts w:ascii="Gill Sans MT" w:hAnsi="Gill Sans MT"/>
          <w:color w:val="858481"/>
          <w:w w:val="105"/>
          <w:sz w:val="24"/>
          <w:lang w:val="es-MX"/>
        </w:rPr>
        <w:t>divide</w:t>
      </w:r>
      <w:r w:rsidRPr="00CA32CA">
        <w:rPr>
          <w:rFonts w:ascii="Gill Sans MT" w:hAnsi="Gill Sans MT"/>
          <w:color w:val="858481"/>
          <w:spacing w:val="-28"/>
          <w:w w:val="105"/>
          <w:sz w:val="24"/>
          <w:lang w:val="es-MX"/>
        </w:rPr>
        <w:t xml:space="preserve"> </w:t>
      </w:r>
      <w:r w:rsidRPr="00CA32CA">
        <w:rPr>
          <w:rFonts w:ascii="Gill Sans MT" w:hAnsi="Gill Sans MT"/>
          <w:color w:val="858481"/>
          <w:w w:val="105"/>
          <w:sz w:val="24"/>
          <w:lang w:val="es-MX"/>
        </w:rPr>
        <w:t>el</w:t>
      </w:r>
      <w:r w:rsidRPr="00CA32CA">
        <w:rPr>
          <w:rFonts w:ascii="Gill Sans MT" w:hAnsi="Gill Sans MT"/>
          <w:color w:val="858481"/>
          <w:spacing w:val="-27"/>
          <w:w w:val="105"/>
          <w:sz w:val="24"/>
          <w:lang w:val="es-MX"/>
        </w:rPr>
        <w:t xml:space="preserve"> </w:t>
      </w:r>
      <w:r w:rsidRPr="00CA32CA">
        <w:rPr>
          <w:rFonts w:ascii="Gill Sans MT" w:hAnsi="Gill Sans MT"/>
          <w:color w:val="858481"/>
          <w:w w:val="105"/>
          <w:sz w:val="24"/>
          <w:lang w:val="es-MX"/>
        </w:rPr>
        <w:t>criterio</w:t>
      </w:r>
      <w:r w:rsidRPr="00CA32CA">
        <w:rPr>
          <w:rFonts w:ascii="Gill Sans MT" w:hAnsi="Gill Sans MT"/>
          <w:color w:val="858481"/>
          <w:spacing w:val="-27"/>
          <w:w w:val="105"/>
          <w:sz w:val="24"/>
          <w:lang w:val="es-MX"/>
        </w:rPr>
        <w:t xml:space="preserve"> </w:t>
      </w:r>
      <w:r w:rsidRPr="00CA32CA">
        <w:rPr>
          <w:rFonts w:ascii="Gill Sans MT" w:hAnsi="Gill Sans MT"/>
          <w:color w:val="858481"/>
          <w:w w:val="105"/>
          <w:sz w:val="24"/>
          <w:lang w:val="es-MX"/>
        </w:rPr>
        <w:t>en</w:t>
      </w:r>
      <w:r w:rsidRPr="00CA32CA">
        <w:rPr>
          <w:rFonts w:ascii="Gill Sans MT" w:hAnsi="Gill Sans MT"/>
          <w:color w:val="858481"/>
          <w:spacing w:val="-28"/>
          <w:w w:val="105"/>
          <w:sz w:val="24"/>
          <w:lang w:val="es-MX"/>
        </w:rPr>
        <w:t xml:space="preserve"> </w:t>
      </w:r>
      <w:r w:rsidRPr="00CA32CA">
        <w:rPr>
          <w:rFonts w:ascii="Gill Sans MT" w:hAnsi="Gill Sans MT"/>
          <w:color w:val="858481"/>
          <w:w w:val="105"/>
          <w:sz w:val="24"/>
          <w:lang w:val="es-MX"/>
        </w:rPr>
        <w:t>el</w:t>
      </w:r>
      <w:r w:rsidRPr="00CA32CA">
        <w:rPr>
          <w:rFonts w:ascii="Gill Sans MT" w:hAnsi="Gill Sans MT"/>
          <w:color w:val="858481"/>
          <w:spacing w:val="-27"/>
          <w:w w:val="105"/>
          <w:sz w:val="24"/>
          <w:lang w:val="es-MX"/>
        </w:rPr>
        <w:t xml:space="preserve"> </w:t>
      </w:r>
      <w:r w:rsidRPr="00CA32CA">
        <w:rPr>
          <w:rFonts w:ascii="Gill Sans MT" w:hAnsi="Gill Sans MT"/>
          <w:color w:val="858481"/>
          <w:w w:val="105"/>
          <w:sz w:val="24"/>
          <w:lang w:val="es-MX"/>
        </w:rPr>
        <w:t>que se</w:t>
      </w:r>
      <w:r w:rsidRPr="00CA32CA">
        <w:rPr>
          <w:rFonts w:ascii="Gill Sans MT" w:hAnsi="Gill Sans MT"/>
          <w:color w:val="858481"/>
          <w:spacing w:val="-7"/>
          <w:w w:val="105"/>
          <w:sz w:val="24"/>
          <w:lang w:val="es-MX"/>
        </w:rPr>
        <w:t xml:space="preserve"> </w:t>
      </w:r>
      <w:r w:rsidRPr="00CA32CA">
        <w:rPr>
          <w:rFonts w:ascii="Gill Sans MT" w:hAnsi="Gill Sans MT"/>
          <w:color w:val="858481"/>
          <w:w w:val="105"/>
          <w:sz w:val="24"/>
          <w:lang w:val="es-MX"/>
        </w:rPr>
        <w:t>está</w:t>
      </w:r>
      <w:r w:rsidRPr="00CA32CA">
        <w:rPr>
          <w:rFonts w:ascii="Gill Sans MT" w:hAnsi="Gill Sans MT"/>
          <w:color w:val="858481"/>
          <w:spacing w:val="-7"/>
          <w:w w:val="105"/>
          <w:sz w:val="24"/>
          <w:lang w:val="es-MX"/>
        </w:rPr>
        <w:t xml:space="preserve"> </w:t>
      </w:r>
      <w:r w:rsidRPr="00CA32CA">
        <w:rPr>
          <w:rFonts w:ascii="Gill Sans MT" w:hAnsi="Gill Sans MT"/>
          <w:color w:val="858481"/>
          <w:w w:val="105"/>
          <w:sz w:val="24"/>
          <w:lang w:val="es-MX"/>
        </w:rPr>
        <w:t>trabajando.</w:t>
      </w:r>
      <w:r w:rsidRPr="00CA32CA">
        <w:rPr>
          <w:rFonts w:ascii="Gill Sans MT" w:hAnsi="Gill Sans MT"/>
          <w:color w:val="858481"/>
          <w:spacing w:val="-29"/>
          <w:w w:val="105"/>
          <w:sz w:val="24"/>
          <w:lang w:val="es-MX"/>
        </w:rPr>
        <w:t xml:space="preserve"> </w:t>
      </w:r>
      <w:r w:rsidRPr="00CA32CA">
        <w:rPr>
          <w:rFonts w:ascii="Gill Sans MT" w:hAnsi="Gill Sans MT"/>
          <w:color w:val="858481"/>
          <w:w w:val="105"/>
          <w:sz w:val="24"/>
        </w:rPr>
        <w:t>Esta</w:t>
      </w:r>
      <w:r w:rsidRPr="00CA32CA">
        <w:rPr>
          <w:rFonts w:ascii="Gill Sans MT" w:hAnsi="Gill Sans MT"/>
          <w:color w:val="858481"/>
          <w:spacing w:val="-7"/>
          <w:w w:val="105"/>
          <w:sz w:val="24"/>
        </w:rPr>
        <w:t xml:space="preserve"> </w:t>
      </w:r>
      <w:r w:rsidRPr="00CA32CA">
        <w:rPr>
          <w:rFonts w:ascii="Gill Sans MT" w:hAnsi="Gill Sans MT"/>
          <w:color w:val="858481"/>
          <w:w w:val="105"/>
          <w:sz w:val="24"/>
        </w:rPr>
        <w:t>división</w:t>
      </w:r>
      <w:r w:rsidRPr="00CA32CA">
        <w:rPr>
          <w:rFonts w:ascii="Gill Sans MT" w:hAnsi="Gill Sans MT"/>
          <w:color w:val="858481"/>
          <w:spacing w:val="-7"/>
          <w:w w:val="105"/>
          <w:sz w:val="24"/>
        </w:rPr>
        <w:t xml:space="preserve"> </w:t>
      </w:r>
      <w:r w:rsidRPr="00CA32CA">
        <w:rPr>
          <w:rFonts w:ascii="Gill Sans MT" w:hAnsi="Gill Sans MT"/>
          <w:color w:val="858481"/>
          <w:w w:val="105"/>
          <w:sz w:val="24"/>
        </w:rPr>
        <w:t>proviene</w:t>
      </w:r>
      <w:r w:rsidRPr="00CA32CA">
        <w:rPr>
          <w:rFonts w:ascii="Gill Sans MT" w:hAnsi="Gill Sans MT"/>
          <w:color w:val="858481"/>
          <w:spacing w:val="-7"/>
          <w:w w:val="105"/>
          <w:sz w:val="24"/>
        </w:rPr>
        <w:t xml:space="preserve"> </w:t>
      </w:r>
      <w:r w:rsidRPr="00CA32CA">
        <w:rPr>
          <w:rFonts w:ascii="Gill Sans MT" w:hAnsi="Gill Sans MT"/>
          <w:color w:val="858481"/>
          <w:w w:val="105"/>
          <w:sz w:val="24"/>
        </w:rPr>
        <w:t>de</w:t>
      </w:r>
      <w:r w:rsidRPr="00CA32CA">
        <w:rPr>
          <w:rFonts w:ascii="Gill Sans MT" w:hAnsi="Gill Sans MT"/>
          <w:color w:val="858481"/>
          <w:spacing w:val="-6"/>
          <w:w w:val="105"/>
          <w:sz w:val="24"/>
        </w:rPr>
        <w:t xml:space="preserve"> </w:t>
      </w:r>
      <w:r w:rsidRPr="00CA32CA">
        <w:rPr>
          <w:rFonts w:ascii="Gill Sans MT" w:hAnsi="Gill Sans MT"/>
          <w:color w:val="858481"/>
          <w:w w:val="105"/>
          <w:sz w:val="24"/>
        </w:rPr>
        <w:t>la</w:t>
      </w:r>
      <w:r w:rsidRPr="00CA32CA">
        <w:rPr>
          <w:rFonts w:ascii="Gill Sans MT" w:hAnsi="Gill Sans MT"/>
          <w:color w:val="858481"/>
          <w:spacing w:val="-8"/>
          <w:w w:val="105"/>
          <w:sz w:val="24"/>
        </w:rPr>
        <w:t xml:space="preserve"> </w:t>
      </w:r>
      <w:r w:rsidRPr="00CA32CA">
        <w:rPr>
          <w:rFonts w:ascii="Gill Sans MT" w:hAnsi="Gill Sans MT"/>
          <w:color w:val="858481"/>
          <w:w w:val="105"/>
          <w:sz w:val="24"/>
        </w:rPr>
        <w:t>evaluación</w:t>
      </w:r>
      <w:r w:rsidRPr="00CA32CA">
        <w:rPr>
          <w:rFonts w:ascii="Gill Sans MT" w:hAnsi="Gill Sans MT"/>
          <w:color w:val="858481"/>
          <w:spacing w:val="-8"/>
          <w:w w:val="105"/>
          <w:sz w:val="24"/>
        </w:rPr>
        <w:t xml:space="preserve"> </w:t>
      </w:r>
      <w:r w:rsidRPr="00CA32CA">
        <w:rPr>
          <w:rFonts w:ascii="Gill Sans MT" w:hAnsi="Gill Sans MT"/>
          <w:color w:val="858481"/>
          <w:spacing w:val="-3"/>
          <w:w w:val="105"/>
          <w:sz w:val="17"/>
        </w:rPr>
        <w:t>nupas</w:t>
      </w:r>
      <w:r w:rsidRPr="00CA32CA">
        <w:rPr>
          <w:rFonts w:ascii="Gill Sans MT" w:hAnsi="Gill Sans MT"/>
          <w:color w:val="858481"/>
          <w:spacing w:val="-3"/>
          <w:w w:val="105"/>
          <w:sz w:val="24"/>
        </w:rPr>
        <w:t>.</w:t>
      </w:r>
    </w:p>
    <w:p w14:paraId="61470972" w14:textId="77777777" w:rsidR="0039418D" w:rsidRPr="00CA32CA" w:rsidRDefault="0039418D">
      <w:pPr>
        <w:pStyle w:val="BodyText"/>
        <w:spacing w:before="1"/>
        <w:rPr>
          <w:rFonts w:ascii="Gill Sans MT" w:hAnsi="Gill Sans MT"/>
          <w:sz w:val="25"/>
        </w:rPr>
      </w:pPr>
    </w:p>
    <w:p w14:paraId="7D424FAC" w14:textId="77777777" w:rsidR="0039418D" w:rsidRPr="00CA32CA" w:rsidRDefault="00336D51">
      <w:pPr>
        <w:pStyle w:val="ListParagraph"/>
        <w:numPr>
          <w:ilvl w:val="0"/>
          <w:numId w:val="3"/>
        </w:numPr>
        <w:tabs>
          <w:tab w:val="left" w:pos="757"/>
          <w:tab w:val="left" w:pos="758"/>
        </w:tabs>
        <w:spacing w:line="249" w:lineRule="auto"/>
        <w:ind w:right="507"/>
        <w:rPr>
          <w:rFonts w:ascii="Gill Sans MT" w:hAnsi="Gill Sans MT"/>
          <w:sz w:val="24"/>
          <w:lang w:val="es-MX"/>
        </w:rPr>
      </w:pPr>
      <w:r w:rsidRPr="00CA32CA">
        <w:rPr>
          <w:rFonts w:ascii="Gill Sans MT" w:hAnsi="Gill Sans MT"/>
          <w:b/>
          <w:color w:val="858481"/>
          <w:sz w:val="24"/>
          <w:lang w:val="es-MX"/>
        </w:rPr>
        <w:t xml:space="preserve">Segunda columna. </w:t>
      </w:r>
      <w:r w:rsidRPr="00CA32CA">
        <w:rPr>
          <w:rFonts w:ascii="Gill Sans MT" w:hAnsi="Gill Sans MT"/>
          <w:color w:val="858481"/>
          <w:sz w:val="24"/>
          <w:lang w:val="es-MX"/>
        </w:rPr>
        <w:t xml:space="preserve">Describe el </w:t>
      </w:r>
      <w:r w:rsidRPr="00CA32CA">
        <w:rPr>
          <w:rFonts w:ascii="Gill Sans MT" w:hAnsi="Gill Sans MT"/>
          <w:i/>
          <w:color w:val="858481"/>
          <w:sz w:val="24"/>
          <w:lang w:val="es-MX"/>
        </w:rPr>
        <w:t xml:space="preserve">nivel de riesgo </w:t>
      </w:r>
      <w:r w:rsidRPr="00CA32CA">
        <w:rPr>
          <w:rFonts w:ascii="Gill Sans MT" w:hAnsi="Gill Sans MT"/>
          <w:color w:val="858481"/>
          <w:sz w:val="24"/>
          <w:lang w:val="es-MX"/>
        </w:rPr>
        <w:t xml:space="preserve">que significa para una institución donante la falta de cumplimiento del requerimiento expresado en la pregunta detonadora. Es </w:t>
      </w:r>
      <w:r w:rsidRPr="00CA32CA">
        <w:rPr>
          <w:rFonts w:ascii="Gill Sans MT" w:hAnsi="Gill Sans MT"/>
          <w:color w:val="858481"/>
          <w:spacing w:val="-5"/>
          <w:sz w:val="24"/>
          <w:lang w:val="es-MX"/>
        </w:rPr>
        <w:t xml:space="preserve">decir, </w:t>
      </w:r>
      <w:r w:rsidRPr="00CA32CA">
        <w:rPr>
          <w:rFonts w:ascii="Gill Sans MT" w:hAnsi="Gill Sans MT"/>
          <w:color w:val="858481"/>
          <w:sz w:val="24"/>
          <w:lang w:val="es-MX"/>
        </w:rPr>
        <w:t>si</w:t>
      </w:r>
      <w:r w:rsidRPr="00CA32CA">
        <w:rPr>
          <w:rFonts w:ascii="Gill Sans MT" w:hAnsi="Gill Sans MT"/>
          <w:color w:val="858481"/>
          <w:spacing w:val="-1"/>
          <w:sz w:val="24"/>
          <w:lang w:val="es-MX"/>
        </w:rPr>
        <w:t xml:space="preserve"> </w:t>
      </w:r>
      <w:r w:rsidRPr="00CA32CA">
        <w:rPr>
          <w:rFonts w:ascii="Gill Sans MT" w:hAnsi="Gill Sans MT"/>
          <w:color w:val="858481"/>
          <w:sz w:val="24"/>
          <w:lang w:val="es-MX"/>
        </w:rPr>
        <w:t>en</w:t>
      </w:r>
      <w:r w:rsidRPr="00CA32CA">
        <w:rPr>
          <w:rFonts w:ascii="Gill Sans MT" w:hAnsi="Gill Sans MT"/>
          <w:color w:val="858481"/>
          <w:spacing w:val="-1"/>
          <w:sz w:val="24"/>
          <w:lang w:val="es-MX"/>
        </w:rPr>
        <w:t xml:space="preserve"> </w:t>
      </w:r>
      <w:r w:rsidRPr="00CA32CA">
        <w:rPr>
          <w:rFonts w:ascii="Gill Sans MT" w:hAnsi="Gill Sans MT"/>
          <w:color w:val="858481"/>
          <w:sz w:val="24"/>
          <w:lang w:val="es-MX"/>
        </w:rPr>
        <w:t>esta columna</w:t>
      </w:r>
      <w:r w:rsidRPr="00CA32CA">
        <w:rPr>
          <w:rFonts w:ascii="Gill Sans MT" w:hAnsi="Gill Sans MT"/>
          <w:color w:val="858481"/>
          <w:spacing w:val="-1"/>
          <w:sz w:val="24"/>
          <w:lang w:val="es-MX"/>
        </w:rPr>
        <w:t xml:space="preserve"> </w:t>
      </w:r>
      <w:r w:rsidRPr="00CA32CA">
        <w:rPr>
          <w:rFonts w:ascii="Gill Sans MT" w:hAnsi="Gill Sans MT"/>
          <w:color w:val="858481"/>
          <w:sz w:val="24"/>
          <w:lang w:val="es-MX"/>
        </w:rPr>
        <w:t>dice</w:t>
      </w:r>
      <w:r w:rsidRPr="00CA32CA">
        <w:rPr>
          <w:rFonts w:ascii="Gill Sans MT" w:hAnsi="Gill Sans MT"/>
          <w:color w:val="858481"/>
          <w:spacing w:val="-25"/>
          <w:sz w:val="24"/>
          <w:lang w:val="es-MX"/>
        </w:rPr>
        <w:t xml:space="preserve"> </w:t>
      </w:r>
      <w:r w:rsidRPr="00CA32CA">
        <w:rPr>
          <w:rFonts w:ascii="Gill Sans MT" w:hAnsi="Gill Sans MT"/>
          <w:color w:val="858481"/>
          <w:sz w:val="24"/>
          <w:lang w:val="es-MX"/>
        </w:rPr>
        <w:t>“Alto”,</w:t>
      </w:r>
      <w:r w:rsidRPr="00CA32CA">
        <w:rPr>
          <w:rFonts w:ascii="Gill Sans MT" w:hAnsi="Gill Sans MT"/>
          <w:color w:val="858481"/>
          <w:spacing w:val="-25"/>
          <w:sz w:val="24"/>
          <w:lang w:val="es-MX"/>
        </w:rPr>
        <w:t xml:space="preserve"> </w:t>
      </w:r>
      <w:r w:rsidRPr="00CA32CA">
        <w:rPr>
          <w:rFonts w:ascii="Gill Sans MT" w:hAnsi="Gill Sans MT"/>
          <w:color w:val="858481"/>
          <w:sz w:val="24"/>
          <w:lang w:val="es-MX"/>
        </w:rPr>
        <w:t>quiere</w:t>
      </w:r>
      <w:r w:rsidRPr="00CA32CA">
        <w:rPr>
          <w:rFonts w:ascii="Gill Sans MT" w:hAnsi="Gill Sans MT"/>
          <w:color w:val="858481"/>
          <w:spacing w:val="-1"/>
          <w:sz w:val="24"/>
          <w:lang w:val="es-MX"/>
        </w:rPr>
        <w:t xml:space="preserve"> </w:t>
      </w:r>
      <w:r w:rsidRPr="00CA32CA">
        <w:rPr>
          <w:rFonts w:ascii="Gill Sans MT" w:hAnsi="Gill Sans MT"/>
          <w:color w:val="858481"/>
          <w:sz w:val="24"/>
          <w:lang w:val="es-MX"/>
        </w:rPr>
        <w:t>decir que</w:t>
      </w:r>
      <w:r w:rsidRPr="00CA32CA">
        <w:rPr>
          <w:rFonts w:ascii="Gill Sans MT" w:hAnsi="Gill Sans MT"/>
          <w:color w:val="858481"/>
          <w:spacing w:val="-1"/>
          <w:sz w:val="24"/>
          <w:lang w:val="es-MX"/>
        </w:rPr>
        <w:t xml:space="preserve"> </w:t>
      </w:r>
      <w:r w:rsidRPr="00CA32CA">
        <w:rPr>
          <w:rFonts w:ascii="Gill Sans MT" w:hAnsi="Gill Sans MT"/>
          <w:color w:val="858481"/>
          <w:sz w:val="24"/>
          <w:lang w:val="es-MX"/>
        </w:rPr>
        <w:t>el no</w:t>
      </w:r>
      <w:r w:rsidRPr="00CA32CA">
        <w:rPr>
          <w:rFonts w:ascii="Gill Sans MT" w:hAnsi="Gill Sans MT"/>
          <w:color w:val="858481"/>
          <w:spacing w:val="-1"/>
          <w:sz w:val="24"/>
          <w:lang w:val="es-MX"/>
        </w:rPr>
        <w:t xml:space="preserve"> </w:t>
      </w:r>
      <w:r w:rsidRPr="00CA32CA">
        <w:rPr>
          <w:rFonts w:ascii="Gill Sans MT" w:hAnsi="Gill Sans MT"/>
          <w:color w:val="858481"/>
          <w:sz w:val="24"/>
          <w:lang w:val="es-MX"/>
        </w:rPr>
        <w:t>fortalecer</w:t>
      </w:r>
      <w:r w:rsidRPr="00CA32CA">
        <w:rPr>
          <w:rFonts w:ascii="Gill Sans MT" w:hAnsi="Gill Sans MT"/>
          <w:color w:val="858481"/>
          <w:spacing w:val="-1"/>
          <w:sz w:val="24"/>
          <w:lang w:val="es-MX"/>
        </w:rPr>
        <w:t xml:space="preserve"> </w:t>
      </w:r>
      <w:r w:rsidRPr="00CA32CA">
        <w:rPr>
          <w:rFonts w:ascii="Gill Sans MT" w:hAnsi="Gill Sans MT"/>
          <w:color w:val="858481"/>
          <w:sz w:val="24"/>
          <w:lang w:val="es-MX"/>
        </w:rPr>
        <w:t>el requerimiento</w:t>
      </w:r>
      <w:r w:rsidRPr="00CA32CA">
        <w:rPr>
          <w:rFonts w:ascii="Gill Sans MT" w:hAnsi="Gill Sans MT"/>
          <w:color w:val="858481"/>
          <w:spacing w:val="-1"/>
          <w:sz w:val="24"/>
          <w:lang w:val="es-MX"/>
        </w:rPr>
        <w:t xml:space="preserve"> </w:t>
      </w:r>
      <w:r w:rsidRPr="00CA32CA">
        <w:rPr>
          <w:rFonts w:ascii="Gill Sans MT" w:hAnsi="Gill Sans MT"/>
          <w:color w:val="858481"/>
          <w:sz w:val="24"/>
          <w:lang w:val="es-MX"/>
        </w:rPr>
        <w:t>descrito se traduciría en que una instit</w:t>
      </w:r>
      <w:r w:rsidRPr="00CA32CA">
        <w:rPr>
          <w:rFonts w:ascii="Gill Sans MT" w:hAnsi="Gill Sans MT"/>
          <w:color w:val="858481"/>
          <w:sz w:val="24"/>
          <w:lang w:val="es-MX"/>
        </w:rPr>
        <w:t xml:space="preserve">ución donante considere aquel punto como un riesgo importante en la </w:t>
      </w:r>
      <w:r w:rsidRPr="00CA32CA">
        <w:rPr>
          <w:rFonts w:ascii="Gill Sans MT" w:hAnsi="Gill Sans MT"/>
          <w:color w:val="858481"/>
          <w:w w:val="115"/>
          <w:sz w:val="17"/>
          <w:lang w:val="es-MX"/>
        </w:rPr>
        <w:t xml:space="preserve">osc </w:t>
      </w:r>
      <w:r w:rsidRPr="00CA32CA">
        <w:rPr>
          <w:rFonts w:ascii="Gill Sans MT" w:hAnsi="Gill Sans MT"/>
          <w:color w:val="858481"/>
          <w:sz w:val="24"/>
          <w:lang w:val="es-MX"/>
        </w:rPr>
        <w:t>que recibirá el</w:t>
      </w:r>
      <w:r w:rsidRPr="00CA32CA">
        <w:rPr>
          <w:rFonts w:ascii="Gill Sans MT" w:hAnsi="Gill Sans MT"/>
          <w:color w:val="858481"/>
          <w:spacing w:val="18"/>
          <w:sz w:val="24"/>
          <w:lang w:val="es-MX"/>
        </w:rPr>
        <w:t xml:space="preserve"> </w:t>
      </w:r>
      <w:r w:rsidRPr="00CA32CA">
        <w:rPr>
          <w:rFonts w:ascii="Gill Sans MT" w:hAnsi="Gill Sans MT"/>
          <w:color w:val="858481"/>
          <w:sz w:val="24"/>
          <w:lang w:val="es-MX"/>
        </w:rPr>
        <w:t>financiamiento.</w:t>
      </w:r>
    </w:p>
    <w:p w14:paraId="73F783F3" w14:textId="77777777" w:rsidR="0039418D" w:rsidRPr="00CA32CA" w:rsidRDefault="0039418D">
      <w:pPr>
        <w:pStyle w:val="BodyText"/>
        <w:spacing w:before="5"/>
        <w:rPr>
          <w:rFonts w:ascii="Gill Sans MT" w:hAnsi="Gill Sans MT"/>
          <w:sz w:val="25"/>
          <w:lang w:val="es-MX"/>
        </w:rPr>
      </w:pPr>
    </w:p>
    <w:p w14:paraId="798DF4E3" w14:textId="77777777" w:rsidR="0039418D" w:rsidRPr="00CA32CA" w:rsidRDefault="00336D51">
      <w:pPr>
        <w:pStyle w:val="ListParagraph"/>
        <w:numPr>
          <w:ilvl w:val="0"/>
          <w:numId w:val="3"/>
        </w:numPr>
        <w:tabs>
          <w:tab w:val="left" w:pos="757"/>
          <w:tab w:val="left" w:pos="758"/>
        </w:tabs>
        <w:spacing w:before="1"/>
        <w:ind w:hanging="341"/>
        <w:rPr>
          <w:rFonts w:ascii="Gill Sans MT" w:hAnsi="Gill Sans MT"/>
          <w:sz w:val="24"/>
          <w:lang w:val="es-MX"/>
        </w:rPr>
      </w:pPr>
      <w:r w:rsidRPr="00CA32CA">
        <w:rPr>
          <w:rFonts w:ascii="Gill Sans MT" w:hAnsi="Gill Sans MT"/>
          <w:b/>
          <w:color w:val="858481"/>
          <w:spacing w:val="-7"/>
          <w:sz w:val="24"/>
          <w:lang w:val="es-MX"/>
        </w:rPr>
        <w:t xml:space="preserve">Tercera </w:t>
      </w:r>
      <w:r w:rsidRPr="00CA32CA">
        <w:rPr>
          <w:rFonts w:ascii="Gill Sans MT" w:hAnsi="Gill Sans MT"/>
          <w:b/>
          <w:color w:val="858481"/>
          <w:sz w:val="24"/>
          <w:lang w:val="es-MX"/>
        </w:rPr>
        <w:t xml:space="preserve">columna. </w:t>
      </w:r>
      <w:r w:rsidRPr="00CA32CA">
        <w:rPr>
          <w:rFonts w:ascii="Gill Sans MT" w:hAnsi="Gill Sans MT"/>
          <w:color w:val="858481"/>
          <w:sz w:val="24"/>
          <w:lang w:val="es-MX"/>
        </w:rPr>
        <w:t>Tiene tres</w:t>
      </w:r>
      <w:r w:rsidRPr="00CA32CA">
        <w:rPr>
          <w:rFonts w:ascii="Gill Sans MT" w:hAnsi="Gill Sans MT"/>
          <w:color w:val="858481"/>
          <w:spacing w:val="6"/>
          <w:sz w:val="24"/>
          <w:lang w:val="es-MX"/>
        </w:rPr>
        <w:t xml:space="preserve"> </w:t>
      </w:r>
      <w:r w:rsidRPr="00CA32CA">
        <w:rPr>
          <w:rFonts w:ascii="Gill Sans MT" w:hAnsi="Gill Sans MT"/>
          <w:color w:val="858481"/>
          <w:sz w:val="24"/>
          <w:lang w:val="es-MX"/>
        </w:rPr>
        <w:t>componentes:</w:t>
      </w:r>
    </w:p>
    <w:p w14:paraId="55F8B328" w14:textId="77777777" w:rsidR="0039418D" w:rsidRPr="00CA32CA" w:rsidRDefault="0039418D">
      <w:pPr>
        <w:pStyle w:val="BodyText"/>
        <w:rPr>
          <w:rFonts w:ascii="Gill Sans MT" w:hAnsi="Gill Sans MT"/>
          <w:sz w:val="26"/>
          <w:lang w:val="es-MX"/>
        </w:rPr>
      </w:pPr>
    </w:p>
    <w:p w14:paraId="40FDE7C3" w14:textId="77777777" w:rsidR="0039418D" w:rsidRPr="00CA32CA" w:rsidRDefault="00336D51">
      <w:pPr>
        <w:pStyle w:val="ListParagraph"/>
        <w:numPr>
          <w:ilvl w:val="1"/>
          <w:numId w:val="3"/>
        </w:numPr>
        <w:tabs>
          <w:tab w:val="left" w:pos="1357"/>
          <w:tab w:val="left" w:pos="1358"/>
        </w:tabs>
        <w:spacing w:line="249" w:lineRule="auto"/>
        <w:ind w:right="907" w:hanging="340"/>
        <w:rPr>
          <w:rFonts w:ascii="Gill Sans MT" w:hAnsi="Gill Sans MT"/>
          <w:sz w:val="24"/>
          <w:lang w:val="es-MX"/>
        </w:rPr>
      </w:pPr>
      <w:r w:rsidRPr="00CA32CA">
        <w:rPr>
          <w:rFonts w:ascii="Gill Sans MT" w:hAnsi="Gill Sans MT"/>
          <w:color w:val="858481"/>
          <w:w w:val="110"/>
          <w:sz w:val="24"/>
          <w:lang w:val="es-MX"/>
        </w:rPr>
        <w:t>El</w:t>
      </w:r>
      <w:r w:rsidRPr="00CA32CA">
        <w:rPr>
          <w:rFonts w:ascii="Gill Sans MT" w:hAnsi="Gill Sans MT"/>
          <w:color w:val="858481"/>
          <w:spacing w:val="-47"/>
          <w:w w:val="110"/>
          <w:sz w:val="24"/>
          <w:lang w:val="es-MX"/>
        </w:rPr>
        <w:t xml:space="preserve"> </w:t>
      </w:r>
      <w:r w:rsidRPr="00CA32CA">
        <w:rPr>
          <w:rFonts w:ascii="Gill Sans MT" w:hAnsi="Gill Sans MT"/>
          <w:color w:val="858481"/>
          <w:w w:val="110"/>
          <w:sz w:val="24"/>
          <w:lang w:val="es-MX"/>
        </w:rPr>
        <w:t>código</w:t>
      </w:r>
      <w:r w:rsidRPr="00CA32CA">
        <w:rPr>
          <w:rFonts w:ascii="Gill Sans MT" w:hAnsi="Gill Sans MT"/>
          <w:color w:val="858481"/>
          <w:spacing w:val="-47"/>
          <w:w w:val="110"/>
          <w:sz w:val="24"/>
          <w:lang w:val="es-MX"/>
        </w:rPr>
        <w:t xml:space="preserve"> </w:t>
      </w:r>
      <w:r w:rsidRPr="00CA32CA">
        <w:rPr>
          <w:rFonts w:ascii="Gill Sans MT" w:hAnsi="Gill Sans MT"/>
          <w:color w:val="858481"/>
          <w:w w:val="110"/>
          <w:sz w:val="24"/>
          <w:lang w:val="es-MX"/>
        </w:rPr>
        <w:t>de</w:t>
      </w:r>
      <w:r w:rsidRPr="00CA32CA">
        <w:rPr>
          <w:rFonts w:ascii="Gill Sans MT" w:hAnsi="Gill Sans MT"/>
          <w:color w:val="858481"/>
          <w:spacing w:val="-47"/>
          <w:w w:val="110"/>
          <w:sz w:val="24"/>
          <w:lang w:val="es-MX"/>
        </w:rPr>
        <w:t xml:space="preserve"> </w:t>
      </w:r>
      <w:r w:rsidRPr="00CA32CA">
        <w:rPr>
          <w:rFonts w:ascii="Gill Sans MT" w:hAnsi="Gill Sans MT"/>
          <w:color w:val="858481"/>
          <w:w w:val="110"/>
          <w:sz w:val="24"/>
          <w:lang w:val="es-MX"/>
        </w:rPr>
        <w:t>cada</w:t>
      </w:r>
      <w:r w:rsidRPr="00CA32CA">
        <w:rPr>
          <w:rFonts w:ascii="Gill Sans MT" w:hAnsi="Gill Sans MT"/>
          <w:color w:val="858481"/>
          <w:spacing w:val="-47"/>
          <w:w w:val="110"/>
          <w:sz w:val="24"/>
          <w:lang w:val="es-MX"/>
        </w:rPr>
        <w:t xml:space="preserve"> </w:t>
      </w:r>
      <w:r w:rsidRPr="00CA32CA">
        <w:rPr>
          <w:rFonts w:ascii="Gill Sans MT" w:hAnsi="Gill Sans MT"/>
          <w:color w:val="858481"/>
          <w:w w:val="110"/>
          <w:sz w:val="24"/>
          <w:lang w:val="es-MX"/>
        </w:rPr>
        <w:t>pregunta,</w:t>
      </w:r>
      <w:r w:rsidRPr="00CA32CA">
        <w:rPr>
          <w:rFonts w:ascii="Gill Sans MT" w:hAnsi="Gill Sans MT"/>
          <w:color w:val="858481"/>
          <w:spacing w:val="-57"/>
          <w:w w:val="110"/>
          <w:sz w:val="24"/>
          <w:lang w:val="es-MX"/>
        </w:rPr>
        <w:t xml:space="preserve"> </w:t>
      </w:r>
      <w:r w:rsidRPr="00CA32CA">
        <w:rPr>
          <w:rFonts w:ascii="Gill Sans MT" w:hAnsi="Gill Sans MT"/>
          <w:color w:val="858481"/>
          <w:w w:val="110"/>
          <w:sz w:val="24"/>
          <w:lang w:val="es-MX"/>
        </w:rPr>
        <w:t>que</w:t>
      </w:r>
      <w:r w:rsidRPr="00CA32CA">
        <w:rPr>
          <w:rFonts w:ascii="Gill Sans MT" w:hAnsi="Gill Sans MT"/>
          <w:color w:val="858481"/>
          <w:spacing w:val="-46"/>
          <w:w w:val="110"/>
          <w:sz w:val="24"/>
          <w:lang w:val="es-MX"/>
        </w:rPr>
        <w:t xml:space="preserve"> </w:t>
      </w:r>
      <w:r w:rsidRPr="00CA32CA">
        <w:rPr>
          <w:rFonts w:ascii="Gill Sans MT" w:hAnsi="Gill Sans MT"/>
          <w:color w:val="858481"/>
          <w:w w:val="110"/>
          <w:sz w:val="24"/>
          <w:lang w:val="es-MX"/>
        </w:rPr>
        <w:t>funciona</w:t>
      </w:r>
      <w:r w:rsidRPr="00CA32CA">
        <w:rPr>
          <w:rFonts w:ascii="Gill Sans MT" w:hAnsi="Gill Sans MT"/>
          <w:color w:val="858481"/>
          <w:spacing w:val="-47"/>
          <w:w w:val="110"/>
          <w:sz w:val="24"/>
          <w:lang w:val="es-MX"/>
        </w:rPr>
        <w:t xml:space="preserve"> </w:t>
      </w:r>
      <w:r w:rsidRPr="00CA32CA">
        <w:rPr>
          <w:rFonts w:ascii="Gill Sans MT" w:hAnsi="Gill Sans MT"/>
          <w:color w:val="858481"/>
          <w:w w:val="110"/>
          <w:sz w:val="24"/>
          <w:lang w:val="es-MX"/>
        </w:rPr>
        <w:t>como</w:t>
      </w:r>
      <w:r w:rsidRPr="00CA32CA">
        <w:rPr>
          <w:rFonts w:ascii="Gill Sans MT" w:hAnsi="Gill Sans MT"/>
          <w:color w:val="858481"/>
          <w:spacing w:val="-47"/>
          <w:w w:val="110"/>
          <w:sz w:val="24"/>
          <w:lang w:val="es-MX"/>
        </w:rPr>
        <w:t xml:space="preserve"> </w:t>
      </w:r>
      <w:r w:rsidRPr="00CA32CA">
        <w:rPr>
          <w:rFonts w:ascii="Gill Sans MT" w:hAnsi="Gill Sans MT"/>
          <w:color w:val="858481"/>
          <w:w w:val="110"/>
          <w:sz w:val="24"/>
          <w:lang w:val="es-MX"/>
        </w:rPr>
        <w:t>identificador</w:t>
      </w:r>
      <w:r w:rsidRPr="00CA32CA">
        <w:rPr>
          <w:rFonts w:ascii="Gill Sans MT" w:hAnsi="Gill Sans MT"/>
          <w:color w:val="858481"/>
          <w:spacing w:val="-47"/>
          <w:w w:val="110"/>
          <w:sz w:val="24"/>
          <w:lang w:val="es-MX"/>
        </w:rPr>
        <w:t xml:space="preserve"> </w:t>
      </w:r>
      <w:r w:rsidRPr="00CA32CA">
        <w:rPr>
          <w:rFonts w:ascii="Gill Sans MT" w:hAnsi="Gill Sans MT"/>
          <w:color w:val="858481"/>
          <w:w w:val="110"/>
          <w:sz w:val="24"/>
          <w:lang w:val="es-MX"/>
        </w:rPr>
        <w:t>para</w:t>
      </w:r>
      <w:r w:rsidRPr="00CA32CA">
        <w:rPr>
          <w:rFonts w:ascii="Gill Sans MT" w:hAnsi="Gill Sans MT"/>
          <w:color w:val="858481"/>
          <w:spacing w:val="-47"/>
          <w:w w:val="110"/>
          <w:sz w:val="24"/>
          <w:lang w:val="es-MX"/>
        </w:rPr>
        <w:t xml:space="preserve"> </w:t>
      </w:r>
      <w:r w:rsidRPr="00CA32CA">
        <w:rPr>
          <w:rFonts w:ascii="Gill Sans MT" w:hAnsi="Gill Sans MT"/>
          <w:color w:val="858481"/>
          <w:w w:val="110"/>
          <w:sz w:val="24"/>
          <w:lang w:val="es-MX"/>
        </w:rPr>
        <w:t>vincular</w:t>
      </w:r>
      <w:r w:rsidRPr="00CA32CA">
        <w:rPr>
          <w:rFonts w:ascii="Gill Sans MT" w:hAnsi="Gill Sans MT"/>
          <w:color w:val="858481"/>
          <w:spacing w:val="-47"/>
          <w:w w:val="110"/>
          <w:sz w:val="24"/>
          <w:lang w:val="es-MX"/>
        </w:rPr>
        <w:t xml:space="preserve"> </w:t>
      </w:r>
      <w:r w:rsidRPr="00CA32CA">
        <w:rPr>
          <w:rFonts w:ascii="Gill Sans MT" w:hAnsi="Gill Sans MT"/>
          <w:color w:val="858481"/>
          <w:w w:val="110"/>
          <w:sz w:val="24"/>
          <w:lang w:val="es-MX"/>
        </w:rPr>
        <w:t xml:space="preserve">la </w:t>
      </w:r>
      <w:r w:rsidRPr="00CA32CA">
        <w:rPr>
          <w:rFonts w:ascii="Gill Sans MT" w:hAnsi="Gill Sans MT"/>
          <w:color w:val="858481"/>
          <w:w w:val="105"/>
          <w:sz w:val="24"/>
          <w:lang w:val="es-MX"/>
        </w:rPr>
        <w:t>herramienta</w:t>
      </w:r>
      <w:r w:rsidRPr="00CA32CA">
        <w:rPr>
          <w:rFonts w:ascii="Gill Sans MT" w:hAnsi="Gill Sans MT"/>
          <w:color w:val="858481"/>
          <w:spacing w:val="-38"/>
          <w:w w:val="105"/>
          <w:sz w:val="24"/>
          <w:lang w:val="es-MX"/>
        </w:rPr>
        <w:t xml:space="preserve"> </w:t>
      </w:r>
      <w:r w:rsidRPr="00CA32CA">
        <w:rPr>
          <w:rFonts w:ascii="Gill Sans MT" w:hAnsi="Gill Sans MT"/>
          <w:color w:val="858481"/>
          <w:w w:val="105"/>
          <w:sz w:val="24"/>
          <w:lang w:val="es-MX"/>
        </w:rPr>
        <w:t>con</w:t>
      </w:r>
      <w:r w:rsidRPr="00CA32CA">
        <w:rPr>
          <w:rFonts w:ascii="Gill Sans MT" w:hAnsi="Gill Sans MT"/>
          <w:color w:val="858481"/>
          <w:spacing w:val="-37"/>
          <w:w w:val="105"/>
          <w:sz w:val="24"/>
          <w:lang w:val="es-MX"/>
        </w:rPr>
        <w:t xml:space="preserve"> </w:t>
      </w:r>
      <w:r w:rsidRPr="00CA32CA">
        <w:rPr>
          <w:rFonts w:ascii="Gill Sans MT" w:hAnsi="Gill Sans MT"/>
          <w:color w:val="858481"/>
          <w:w w:val="105"/>
          <w:sz w:val="24"/>
          <w:lang w:val="es-MX"/>
        </w:rPr>
        <w:t>las</w:t>
      </w:r>
      <w:r w:rsidRPr="00CA32CA">
        <w:rPr>
          <w:rFonts w:ascii="Gill Sans MT" w:hAnsi="Gill Sans MT"/>
          <w:color w:val="858481"/>
          <w:spacing w:val="-38"/>
          <w:w w:val="105"/>
          <w:sz w:val="24"/>
          <w:lang w:val="es-MX"/>
        </w:rPr>
        <w:t xml:space="preserve"> </w:t>
      </w:r>
      <w:r w:rsidRPr="00CA32CA">
        <w:rPr>
          <w:rFonts w:ascii="Gill Sans MT" w:hAnsi="Gill Sans MT"/>
          <w:color w:val="858481"/>
          <w:w w:val="105"/>
          <w:sz w:val="24"/>
          <w:lang w:val="es-MX"/>
        </w:rPr>
        <w:t>siguientes</w:t>
      </w:r>
      <w:r w:rsidRPr="00CA32CA">
        <w:rPr>
          <w:rFonts w:ascii="Gill Sans MT" w:hAnsi="Gill Sans MT"/>
          <w:color w:val="858481"/>
          <w:spacing w:val="-38"/>
          <w:w w:val="105"/>
          <w:sz w:val="24"/>
          <w:lang w:val="es-MX"/>
        </w:rPr>
        <w:t xml:space="preserve"> </w:t>
      </w:r>
      <w:r w:rsidRPr="00CA32CA">
        <w:rPr>
          <w:rFonts w:ascii="Gill Sans MT" w:hAnsi="Gill Sans MT"/>
          <w:color w:val="858481"/>
          <w:w w:val="105"/>
          <w:sz w:val="24"/>
          <w:lang w:val="es-MX"/>
        </w:rPr>
        <w:t>secciones</w:t>
      </w:r>
      <w:r w:rsidRPr="00CA32CA">
        <w:rPr>
          <w:rFonts w:ascii="Gill Sans MT" w:hAnsi="Gill Sans MT"/>
          <w:color w:val="858481"/>
          <w:spacing w:val="-37"/>
          <w:w w:val="105"/>
          <w:sz w:val="24"/>
          <w:lang w:val="es-MX"/>
        </w:rPr>
        <w:t xml:space="preserve"> </w:t>
      </w:r>
      <w:r w:rsidRPr="00CA32CA">
        <w:rPr>
          <w:rFonts w:ascii="Gill Sans MT" w:hAnsi="Gill Sans MT"/>
          <w:color w:val="858481"/>
          <w:w w:val="105"/>
          <w:sz w:val="24"/>
          <w:lang w:val="es-MX"/>
        </w:rPr>
        <w:t>del</w:t>
      </w:r>
      <w:r w:rsidRPr="00CA32CA">
        <w:rPr>
          <w:rFonts w:ascii="Gill Sans MT" w:hAnsi="Gill Sans MT"/>
          <w:color w:val="858481"/>
          <w:spacing w:val="-38"/>
          <w:w w:val="105"/>
          <w:sz w:val="24"/>
          <w:lang w:val="es-MX"/>
        </w:rPr>
        <w:t xml:space="preserve"> </w:t>
      </w:r>
      <w:r w:rsidRPr="00CA32CA">
        <w:rPr>
          <w:rFonts w:ascii="Gill Sans MT" w:hAnsi="Gill Sans MT"/>
          <w:color w:val="858481"/>
          <w:w w:val="105"/>
          <w:sz w:val="24"/>
          <w:lang w:val="es-MX"/>
        </w:rPr>
        <w:t>Paquete</w:t>
      </w:r>
      <w:r w:rsidRPr="00CA32CA">
        <w:rPr>
          <w:rFonts w:ascii="Gill Sans MT" w:hAnsi="Gill Sans MT"/>
          <w:color w:val="858481"/>
          <w:spacing w:val="-37"/>
          <w:w w:val="105"/>
          <w:sz w:val="24"/>
          <w:lang w:val="es-MX"/>
        </w:rPr>
        <w:t xml:space="preserve"> </w:t>
      </w:r>
      <w:r w:rsidRPr="00CA32CA">
        <w:rPr>
          <w:rFonts w:ascii="Gill Sans MT" w:hAnsi="Gill Sans MT"/>
          <w:color w:val="858481"/>
          <w:w w:val="105"/>
          <w:sz w:val="24"/>
          <w:lang w:val="es-MX"/>
        </w:rPr>
        <w:t>de</w:t>
      </w:r>
      <w:r w:rsidRPr="00CA32CA">
        <w:rPr>
          <w:rFonts w:ascii="Gill Sans MT" w:hAnsi="Gill Sans MT"/>
          <w:color w:val="858481"/>
          <w:spacing w:val="-37"/>
          <w:w w:val="105"/>
          <w:sz w:val="24"/>
          <w:lang w:val="es-MX"/>
        </w:rPr>
        <w:t xml:space="preserve"> </w:t>
      </w:r>
      <w:r w:rsidRPr="00CA32CA">
        <w:rPr>
          <w:rFonts w:ascii="Gill Sans MT" w:hAnsi="Gill Sans MT"/>
          <w:color w:val="858481"/>
          <w:w w:val="105"/>
          <w:sz w:val="24"/>
          <w:lang w:val="es-MX"/>
        </w:rPr>
        <w:t>Solución.</w:t>
      </w:r>
      <w:r w:rsidRPr="00CA32CA">
        <w:rPr>
          <w:rFonts w:ascii="Gill Sans MT" w:hAnsi="Gill Sans MT"/>
          <w:color w:val="858481"/>
          <w:spacing w:val="-50"/>
          <w:w w:val="105"/>
          <w:sz w:val="24"/>
          <w:lang w:val="es-MX"/>
        </w:rPr>
        <w:t xml:space="preserve"> </w:t>
      </w:r>
      <w:r w:rsidRPr="00CA32CA">
        <w:rPr>
          <w:rFonts w:ascii="Gill Sans MT" w:hAnsi="Gill Sans MT"/>
          <w:color w:val="858481"/>
          <w:w w:val="105"/>
          <w:sz w:val="24"/>
          <w:lang w:val="es-MX"/>
        </w:rPr>
        <w:t>Dicho</w:t>
      </w:r>
      <w:r w:rsidRPr="00CA32CA">
        <w:rPr>
          <w:rFonts w:ascii="Gill Sans MT" w:hAnsi="Gill Sans MT"/>
          <w:color w:val="858481"/>
          <w:spacing w:val="-38"/>
          <w:w w:val="105"/>
          <w:sz w:val="24"/>
          <w:lang w:val="es-MX"/>
        </w:rPr>
        <w:t xml:space="preserve"> </w:t>
      </w:r>
      <w:r w:rsidRPr="00CA32CA">
        <w:rPr>
          <w:rFonts w:ascii="Gill Sans MT" w:hAnsi="Gill Sans MT"/>
          <w:color w:val="858481"/>
          <w:w w:val="105"/>
          <w:sz w:val="24"/>
          <w:lang w:val="es-MX"/>
        </w:rPr>
        <w:t>código se</w:t>
      </w:r>
      <w:r w:rsidRPr="00CA32CA">
        <w:rPr>
          <w:rFonts w:ascii="Gill Sans MT" w:hAnsi="Gill Sans MT"/>
          <w:color w:val="858481"/>
          <w:spacing w:val="-28"/>
          <w:w w:val="105"/>
          <w:sz w:val="24"/>
          <w:lang w:val="es-MX"/>
        </w:rPr>
        <w:t xml:space="preserve"> </w:t>
      </w:r>
      <w:r w:rsidRPr="00CA32CA">
        <w:rPr>
          <w:rFonts w:ascii="Gill Sans MT" w:hAnsi="Gill Sans MT"/>
          <w:color w:val="858481"/>
          <w:w w:val="105"/>
          <w:sz w:val="24"/>
          <w:lang w:val="es-MX"/>
        </w:rPr>
        <w:t>conforma</w:t>
      </w:r>
      <w:r w:rsidRPr="00CA32CA">
        <w:rPr>
          <w:rFonts w:ascii="Gill Sans MT" w:hAnsi="Gill Sans MT"/>
          <w:color w:val="858481"/>
          <w:spacing w:val="-28"/>
          <w:w w:val="105"/>
          <w:sz w:val="24"/>
          <w:lang w:val="es-MX"/>
        </w:rPr>
        <w:t xml:space="preserve"> </w:t>
      </w:r>
      <w:r w:rsidRPr="00CA32CA">
        <w:rPr>
          <w:rFonts w:ascii="Gill Sans MT" w:hAnsi="Gill Sans MT"/>
          <w:color w:val="858481"/>
          <w:w w:val="105"/>
          <w:sz w:val="24"/>
          <w:lang w:val="es-MX"/>
        </w:rPr>
        <w:t>por</w:t>
      </w:r>
      <w:r w:rsidRPr="00CA32CA">
        <w:rPr>
          <w:rFonts w:ascii="Gill Sans MT" w:hAnsi="Gill Sans MT"/>
          <w:color w:val="858481"/>
          <w:spacing w:val="-28"/>
          <w:w w:val="105"/>
          <w:sz w:val="24"/>
          <w:lang w:val="es-MX"/>
        </w:rPr>
        <w:t xml:space="preserve"> </w:t>
      </w:r>
      <w:r w:rsidRPr="00CA32CA">
        <w:rPr>
          <w:rFonts w:ascii="Gill Sans MT" w:hAnsi="Gill Sans MT"/>
          <w:color w:val="858481"/>
          <w:w w:val="105"/>
          <w:sz w:val="24"/>
          <w:lang w:val="es-MX"/>
        </w:rPr>
        <w:t>letras</w:t>
      </w:r>
      <w:r w:rsidRPr="00CA32CA">
        <w:rPr>
          <w:rFonts w:ascii="Gill Sans MT" w:hAnsi="Gill Sans MT"/>
          <w:color w:val="858481"/>
          <w:spacing w:val="-28"/>
          <w:w w:val="105"/>
          <w:sz w:val="24"/>
          <w:lang w:val="es-MX"/>
        </w:rPr>
        <w:t xml:space="preserve"> </w:t>
      </w:r>
      <w:r w:rsidRPr="00CA32CA">
        <w:rPr>
          <w:rFonts w:ascii="Gill Sans MT" w:hAnsi="Gill Sans MT"/>
          <w:color w:val="858481"/>
          <w:w w:val="105"/>
          <w:sz w:val="24"/>
          <w:lang w:val="es-MX"/>
        </w:rPr>
        <w:t>y</w:t>
      </w:r>
      <w:r w:rsidRPr="00CA32CA">
        <w:rPr>
          <w:rFonts w:ascii="Gill Sans MT" w:hAnsi="Gill Sans MT"/>
          <w:color w:val="858481"/>
          <w:spacing w:val="-28"/>
          <w:w w:val="105"/>
          <w:sz w:val="24"/>
          <w:lang w:val="es-MX"/>
        </w:rPr>
        <w:t xml:space="preserve"> </w:t>
      </w:r>
      <w:r w:rsidRPr="00CA32CA">
        <w:rPr>
          <w:rFonts w:ascii="Gill Sans MT" w:hAnsi="Gill Sans MT"/>
          <w:color w:val="858481"/>
          <w:w w:val="105"/>
          <w:sz w:val="24"/>
          <w:lang w:val="es-MX"/>
        </w:rPr>
        <w:t>números</w:t>
      </w:r>
      <w:r w:rsidRPr="00CA32CA">
        <w:rPr>
          <w:rFonts w:ascii="Gill Sans MT" w:hAnsi="Gill Sans MT"/>
          <w:color w:val="858481"/>
          <w:spacing w:val="-28"/>
          <w:w w:val="105"/>
          <w:sz w:val="24"/>
          <w:lang w:val="es-MX"/>
        </w:rPr>
        <w:t xml:space="preserve"> </w:t>
      </w:r>
      <w:r w:rsidRPr="00CA32CA">
        <w:rPr>
          <w:rFonts w:ascii="Gill Sans MT" w:hAnsi="Gill Sans MT"/>
          <w:color w:val="858481"/>
          <w:w w:val="105"/>
          <w:sz w:val="24"/>
          <w:lang w:val="es-MX"/>
        </w:rPr>
        <w:t>(por</w:t>
      </w:r>
      <w:r w:rsidRPr="00CA32CA">
        <w:rPr>
          <w:rFonts w:ascii="Gill Sans MT" w:hAnsi="Gill Sans MT"/>
          <w:color w:val="858481"/>
          <w:spacing w:val="-28"/>
          <w:w w:val="105"/>
          <w:sz w:val="24"/>
          <w:lang w:val="es-MX"/>
        </w:rPr>
        <w:t xml:space="preserve"> </w:t>
      </w:r>
      <w:r w:rsidRPr="00CA32CA">
        <w:rPr>
          <w:rFonts w:ascii="Gill Sans MT" w:hAnsi="Gill Sans MT"/>
          <w:color w:val="858481"/>
          <w:w w:val="105"/>
          <w:sz w:val="24"/>
          <w:lang w:val="es-MX"/>
        </w:rPr>
        <w:t>ejemplo,</w:t>
      </w:r>
      <w:r w:rsidRPr="00CA32CA">
        <w:rPr>
          <w:rFonts w:ascii="Gill Sans MT" w:hAnsi="Gill Sans MT"/>
          <w:color w:val="858481"/>
          <w:spacing w:val="-43"/>
          <w:w w:val="105"/>
          <w:sz w:val="24"/>
          <w:lang w:val="es-MX"/>
        </w:rPr>
        <w:t xml:space="preserve"> </w:t>
      </w:r>
      <w:r w:rsidRPr="00CA32CA">
        <w:rPr>
          <w:rFonts w:ascii="Gill Sans MT" w:hAnsi="Gill Sans MT"/>
          <w:color w:val="858481"/>
          <w:w w:val="105"/>
          <w:sz w:val="17"/>
          <w:lang w:val="es-MX"/>
        </w:rPr>
        <w:t>gf</w:t>
      </w:r>
      <w:r w:rsidRPr="00CA32CA">
        <w:rPr>
          <w:rFonts w:ascii="Gill Sans MT" w:hAnsi="Gill Sans MT"/>
          <w:color w:val="858481"/>
          <w:w w:val="105"/>
          <w:sz w:val="24"/>
          <w:lang w:val="es-MX"/>
        </w:rPr>
        <w:t>1</w:t>
      </w:r>
      <w:r w:rsidRPr="00CA32CA">
        <w:rPr>
          <w:rFonts w:ascii="Gill Sans MT" w:hAnsi="Gill Sans MT"/>
          <w:color w:val="858481"/>
          <w:w w:val="105"/>
          <w:sz w:val="24"/>
          <w:lang w:val="es-MX"/>
        </w:rPr>
        <w:t>);</w:t>
      </w:r>
      <w:r w:rsidRPr="00CA32CA">
        <w:rPr>
          <w:rFonts w:ascii="Gill Sans MT" w:hAnsi="Gill Sans MT"/>
          <w:color w:val="858481"/>
          <w:spacing w:val="-43"/>
          <w:w w:val="105"/>
          <w:sz w:val="24"/>
          <w:lang w:val="es-MX"/>
        </w:rPr>
        <w:t xml:space="preserve"> </w:t>
      </w:r>
      <w:r w:rsidRPr="00CA32CA">
        <w:rPr>
          <w:rFonts w:ascii="Gill Sans MT" w:hAnsi="Gill Sans MT"/>
          <w:color w:val="858481"/>
          <w:w w:val="105"/>
          <w:sz w:val="24"/>
          <w:lang w:val="es-MX"/>
        </w:rPr>
        <w:t>las</w:t>
      </w:r>
      <w:r w:rsidRPr="00CA32CA">
        <w:rPr>
          <w:rFonts w:ascii="Gill Sans MT" w:hAnsi="Gill Sans MT"/>
          <w:color w:val="858481"/>
          <w:spacing w:val="-29"/>
          <w:w w:val="105"/>
          <w:sz w:val="24"/>
          <w:lang w:val="es-MX"/>
        </w:rPr>
        <w:t xml:space="preserve"> </w:t>
      </w:r>
      <w:r w:rsidRPr="00CA32CA">
        <w:rPr>
          <w:rFonts w:ascii="Gill Sans MT" w:hAnsi="Gill Sans MT"/>
          <w:color w:val="858481"/>
          <w:w w:val="105"/>
          <w:sz w:val="24"/>
          <w:lang w:val="es-MX"/>
        </w:rPr>
        <w:t>letras</w:t>
      </w:r>
      <w:r w:rsidRPr="00CA32CA">
        <w:rPr>
          <w:rFonts w:ascii="Gill Sans MT" w:hAnsi="Gill Sans MT"/>
          <w:color w:val="858481"/>
          <w:spacing w:val="-28"/>
          <w:w w:val="105"/>
          <w:sz w:val="24"/>
          <w:lang w:val="es-MX"/>
        </w:rPr>
        <w:t xml:space="preserve"> </w:t>
      </w:r>
      <w:r w:rsidRPr="00CA32CA">
        <w:rPr>
          <w:rFonts w:ascii="Gill Sans MT" w:hAnsi="Gill Sans MT"/>
          <w:color w:val="858481"/>
          <w:w w:val="105"/>
          <w:sz w:val="24"/>
          <w:lang w:val="es-MX"/>
        </w:rPr>
        <w:t>corresponden</w:t>
      </w:r>
      <w:r w:rsidRPr="00CA32CA">
        <w:rPr>
          <w:rFonts w:ascii="Gill Sans MT" w:hAnsi="Gill Sans MT"/>
          <w:color w:val="858481"/>
          <w:spacing w:val="-28"/>
          <w:w w:val="105"/>
          <w:sz w:val="24"/>
          <w:lang w:val="es-MX"/>
        </w:rPr>
        <w:t xml:space="preserve"> </w:t>
      </w:r>
      <w:r w:rsidRPr="00CA32CA">
        <w:rPr>
          <w:rFonts w:ascii="Gill Sans MT" w:hAnsi="Gill Sans MT"/>
          <w:color w:val="858481"/>
          <w:w w:val="105"/>
          <w:sz w:val="24"/>
          <w:lang w:val="es-MX"/>
        </w:rPr>
        <w:t xml:space="preserve">al </w:t>
      </w:r>
      <w:r w:rsidRPr="00CA32CA">
        <w:rPr>
          <w:rFonts w:ascii="Gill Sans MT" w:hAnsi="Gill Sans MT"/>
          <w:color w:val="858481"/>
          <w:w w:val="110"/>
          <w:sz w:val="24"/>
          <w:lang w:val="es-MX"/>
        </w:rPr>
        <w:t>criterio</w:t>
      </w:r>
      <w:r w:rsidRPr="00CA32CA">
        <w:rPr>
          <w:rFonts w:ascii="Gill Sans MT" w:hAnsi="Gill Sans MT"/>
          <w:color w:val="858481"/>
          <w:spacing w:val="-51"/>
          <w:w w:val="110"/>
          <w:sz w:val="24"/>
          <w:lang w:val="es-MX"/>
        </w:rPr>
        <w:t xml:space="preserve"> </w:t>
      </w:r>
      <w:r w:rsidRPr="00CA32CA">
        <w:rPr>
          <w:rFonts w:ascii="Gill Sans MT" w:hAnsi="Gill Sans MT"/>
          <w:color w:val="858481"/>
          <w:w w:val="110"/>
          <w:sz w:val="24"/>
          <w:lang w:val="es-MX"/>
        </w:rPr>
        <w:t>en</w:t>
      </w:r>
      <w:r w:rsidRPr="00CA32CA">
        <w:rPr>
          <w:rFonts w:ascii="Gill Sans MT" w:hAnsi="Gill Sans MT"/>
          <w:color w:val="858481"/>
          <w:spacing w:val="-51"/>
          <w:w w:val="110"/>
          <w:sz w:val="24"/>
          <w:lang w:val="es-MX"/>
        </w:rPr>
        <w:t xml:space="preserve"> </w:t>
      </w:r>
      <w:r w:rsidRPr="00CA32CA">
        <w:rPr>
          <w:rFonts w:ascii="Gill Sans MT" w:hAnsi="Gill Sans MT"/>
          <w:color w:val="858481"/>
          <w:w w:val="110"/>
          <w:sz w:val="24"/>
          <w:lang w:val="es-MX"/>
        </w:rPr>
        <w:t>el</w:t>
      </w:r>
      <w:r w:rsidRPr="00CA32CA">
        <w:rPr>
          <w:rFonts w:ascii="Gill Sans MT" w:hAnsi="Gill Sans MT"/>
          <w:color w:val="858481"/>
          <w:spacing w:val="-51"/>
          <w:w w:val="110"/>
          <w:sz w:val="24"/>
          <w:lang w:val="es-MX"/>
        </w:rPr>
        <w:t xml:space="preserve"> </w:t>
      </w:r>
      <w:r w:rsidRPr="00CA32CA">
        <w:rPr>
          <w:rFonts w:ascii="Gill Sans MT" w:hAnsi="Gill Sans MT"/>
          <w:color w:val="858481"/>
          <w:w w:val="110"/>
          <w:sz w:val="24"/>
          <w:lang w:val="es-MX"/>
        </w:rPr>
        <w:t>que</w:t>
      </w:r>
      <w:r w:rsidRPr="00CA32CA">
        <w:rPr>
          <w:rFonts w:ascii="Gill Sans MT" w:hAnsi="Gill Sans MT"/>
          <w:color w:val="858481"/>
          <w:spacing w:val="-51"/>
          <w:w w:val="110"/>
          <w:sz w:val="24"/>
          <w:lang w:val="es-MX"/>
        </w:rPr>
        <w:t xml:space="preserve"> </w:t>
      </w:r>
      <w:r w:rsidRPr="00CA32CA">
        <w:rPr>
          <w:rFonts w:ascii="Gill Sans MT" w:hAnsi="Gill Sans MT"/>
          <w:color w:val="858481"/>
          <w:w w:val="110"/>
          <w:sz w:val="24"/>
          <w:lang w:val="es-MX"/>
        </w:rPr>
        <w:t>se</w:t>
      </w:r>
      <w:r w:rsidRPr="00CA32CA">
        <w:rPr>
          <w:rFonts w:ascii="Gill Sans MT" w:hAnsi="Gill Sans MT"/>
          <w:color w:val="858481"/>
          <w:spacing w:val="-50"/>
          <w:w w:val="110"/>
          <w:sz w:val="24"/>
          <w:lang w:val="es-MX"/>
        </w:rPr>
        <w:t xml:space="preserve"> </w:t>
      </w:r>
      <w:r w:rsidRPr="00CA32CA">
        <w:rPr>
          <w:rFonts w:ascii="Gill Sans MT" w:hAnsi="Gill Sans MT"/>
          <w:color w:val="858481"/>
          <w:w w:val="110"/>
          <w:sz w:val="24"/>
          <w:lang w:val="es-MX"/>
        </w:rPr>
        <w:t>está</w:t>
      </w:r>
      <w:r w:rsidRPr="00CA32CA">
        <w:rPr>
          <w:rFonts w:ascii="Gill Sans MT" w:hAnsi="Gill Sans MT"/>
          <w:color w:val="858481"/>
          <w:spacing w:val="-51"/>
          <w:w w:val="110"/>
          <w:sz w:val="24"/>
          <w:lang w:val="es-MX"/>
        </w:rPr>
        <w:t xml:space="preserve"> </w:t>
      </w:r>
      <w:r w:rsidRPr="00CA32CA">
        <w:rPr>
          <w:rFonts w:ascii="Gill Sans MT" w:hAnsi="Gill Sans MT"/>
          <w:color w:val="858481"/>
          <w:w w:val="110"/>
          <w:sz w:val="24"/>
          <w:lang w:val="es-MX"/>
        </w:rPr>
        <w:t>trabajando</w:t>
      </w:r>
      <w:r w:rsidRPr="00CA32CA">
        <w:rPr>
          <w:rFonts w:ascii="Gill Sans MT" w:hAnsi="Gill Sans MT"/>
          <w:color w:val="858481"/>
          <w:spacing w:val="-51"/>
          <w:w w:val="110"/>
          <w:sz w:val="24"/>
          <w:lang w:val="es-MX"/>
        </w:rPr>
        <w:t xml:space="preserve"> </w:t>
      </w:r>
      <w:r w:rsidRPr="00CA32CA">
        <w:rPr>
          <w:rFonts w:ascii="Gill Sans MT" w:hAnsi="Gill Sans MT"/>
          <w:color w:val="858481"/>
          <w:w w:val="110"/>
          <w:sz w:val="24"/>
          <w:lang w:val="es-MX"/>
        </w:rPr>
        <w:t>(por</w:t>
      </w:r>
      <w:r w:rsidRPr="00CA32CA">
        <w:rPr>
          <w:rFonts w:ascii="Gill Sans MT" w:hAnsi="Gill Sans MT"/>
          <w:color w:val="858481"/>
          <w:spacing w:val="-51"/>
          <w:w w:val="110"/>
          <w:sz w:val="24"/>
          <w:lang w:val="es-MX"/>
        </w:rPr>
        <w:t xml:space="preserve"> </w:t>
      </w:r>
      <w:r w:rsidRPr="00CA32CA">
        <w:rPr>
          <w:rFonts w:ascii="Gill Sans MT" w:hAnsi="Gill Sans MT"/>
          <w:color w:val="858481"/>
          <w:w w:val="110"/>
          <w:sz w:val="24"/>
          <w:lang w:val="es-MX"/>
        </w:rPr>
        <w:t>ejemplo,</w:t>
      </w:r>
      <w:r w:rsidRPr="00CA32CA">
        <w:rPr>
          <w:rFonts w:ascii="Gill Sans MT" w:hAnsi="Gill Sans MT"/>
          <w:color w:val="858481"/>
          <w:spacing w:val="-59"/>
          <w:w w:val="110"/>
          <w:sz w:val="24"/>
          <w:lang w:val="es-MX"/>
        </w:rPr>
        <w:t xml:space="preserve"> </w:t>
      </w:r>
      <w:r w:rsidRPr="00CA32CA">
        <w:rPr>
          <w:rFonts w:ascii="Gill Sans MT" w:hAnsi="Gill Sans MT"/>
          <w:color w:val="858481"/>
          <w:w w:val="110"/>
          <w:sz w:val="24"/>
          <w:lang w:val="es-MX"/>
        </w:rPr>
        <w:t>Gestión</w:t>
      </w:r>
      <w:r w:rsidRPr="00CA32CA">
        <w:rPr>
          <w:rFonts w:ascii="Gill Sans MT" w:hAnsi="Gill Sans MT"/>
          <w:color w:val="858481"/>
          <w:spacing w:val="-51"/>
          <w:w w:val="110"/>
          <w:sz w:val="24"/>
          <w:lang w:val="es-MX"/>
        </w:rPr>
        <w:t xml:space="preserve"> </w:t>
      </w:r>
      <w:r w:rsidRPr="00CA32CA">
        <w:rPr>
          <w:rFonts w:ascii="Gill Sans MT" w:hAnsi="Gill Sans MT"/>
          <w:color w:val="858481"/>
          <w:w w:val="110"/>
          <w:sz w:val="24"/>
          <w:lang w:val="es-MX"/>
        </w:rPr>
        <w:t>Financiera</w:t>
      </w:r>
      <w:r w:rsidRPr="00CA32CA">
        <w:rPr>
          <w:rFonts w:ascii="Gill Sans MT" w:hAnsi="Gill Sans MT"/>
          <w:color w:val="858481"/>
          <w:spacing w:val="-51"/>
          <w:w w:val="110"/>
          <w:sz w:val="24"/>
          <w:lang w:val="es-MX"/>
        </w:rPr>
        <w:t xml:space="preserve"> </w:t>
      </w:r>
      <w:r w:rsidRPr="00CA32CA">
        <w:rPr>
          <w:rFonts w:ascii="Gill Sans MT" w:hAnsi="Gill Sans MT"/>
          <w:color w:val="858481"/>
          <w:w w:val="110"/>
          <w:sz w:val="24"/>
          <w:lang w:val="es-MX"/>
        </w:rPr>
        <w:t>es</w:t>
      </w:r>
      <w:r w:rsidRPr="00CA32CA">
        <w:rPr>
          <w:rFonts w:ascii="Gill Sans MT" w:hAnsi="Gill Sans MT"/>
          <w:color w:val="858481"/>
          <w:spacing w:val="-51"/>
          <w:w w:val="110"/>
          <w:sz w:val="24"/>
          <w:lang w:val="es-MX"/>
        </w:rPr>
        <w:t xml:space="preserve"> </w:t>
      </w:r>
      <w:r w:rsidRPr="00CA32CA">
        <w:rPr>
          <w:rFonts w:ascii="Gill Sans MT" w:hAnsi="Gill Sans MT"/>
          <w:color w:val="858481"/>
          <w:w w:val="110"/>
          <w:sz w:val="17"/>
          <w:lang w:val="es-MX"/>
        </w:rPr>
        <w:t>gf</w:t>
      </w:r>
      <w:r w:rsidRPr="00CA32CA">
        <w:rPr>
          <w:rFonts w:ascii="Gill Sans MT" w:hAnsi="Gill Sans MT"/>
          <w:color w:val="858481"/>
          <w:w w:val="110"/>
          <w:sz w:val="24"/>
          <w:lang w:val="es-MX"/>
        </w:rPr>
        <w:t>)</w:t>
      </w:r>
      <w:r w:rsidRPr="00CA32CA">
        <w:rPr>
          <w:rFonts w:ascii="Gill Sans MT" w:hAnsi="Gill Sans MT"/>
          <w:color w:val="858481"/>
          <w:spacing w:val="-51"/>
          <w:w w:val="110"/>
          <w:sz w:val="24"/>
          <w:lang w:val="es-MX"/>
        </w:rPr>
        <w:t xml:space="preserve"> </w:t>
      </w:r>
      <w:r w:rsidRPr="00CA32CA">
        <w:rPr>
          <w:rFonts w:ascii="Gill Sans MT" w:hAnsi="Gill Sans MT"/>
          <w:color w:val="858481"/>
          <w:w w:val="110"/>
          <w:sz w:val="24"/>
          <w:lang w:val="es-MX"/>
        </w:rPr>
        <w:t>y</w:t>
      </w:r>
      <w:r w:rsidRPr="00CA32CA">
        <w:rPr>
          <w:rFonts w:ascii="Gill Sans MT" w:hAnsi="Gill Sans MT"/>
          <w:color w:val="858481"/>
          <w:spacing w:val="-50"/>
          <w:w w:val="110"/>
          <w:sz w:val="24"/>
          <w:lang w:val="es-MX"/>
        </w:rPr>
        <w:t xml:space="preserve"> </w:t>
      </w:r>
      <w:r w:rsidRPr="00CA32CA">
        <w:rPr>
          <w:rFonts w:ascii="Gill Sans MT" w:hAnsi="Gill Sans MT"/>
          <w:color w:val="858481"/>
          <w:w w:val="110"/>
          <w:sz w:val="24"/>
          <w:lang w:val="es-MX"/>
        </w:rPr>
        <w:t>el número es el de la</w:t>
      </w:r>
      <w:r w:rsidRPr="00CA32CA">
        <w:rPr>
          <w:rFonts w:ascii="Gill Sans MT" w:hAnsi="Gill Sans MT"/>
          <w:color w:val="858481"/>
          <w:spacing w:val="-51"/>
          <w:w w:val="110"/>
          <w:sz w:val="24"/>
          <w:lang w:val="es-MX"/>
        </w:rPr>
        <w:t xml:space="preserve"> </w:t>
      </w:r>
      <w:r w:rsidRPr="00CA32CA">
        <w:rPr>
          <w:rFonts w:ascii="Gill Sans MT" w:hAnsi="Gill Sans MT"/>
          <w:color w:val="858481"/>
          <w:w w:val="110"/>
          <w:sz w:val="24"/>
          <w:lang w:val="es-MX"/>
        </w:rPr>
        <w:t>pregunta.</w:t>
      </w:r>
    </w:p>
    <w:p w14:paraId="67B102B2" w14:textId="77777777" w:rsidR="0039418D" w:rsidRPr="00CA32CA" w:rsidRDefault="0039418D">
      <w:pPr>
        <w:pStyle w:val="BodyText"/>
        <w:spacing w:before="5"/>
        <w:rPr>
          <w:rFonts w:ascii="Gill Sans MT" w:hAnsi="Gill Sans MT"/>
          <w:sz w:val="25"/>
          <w:lang w:val="es-MX"/>
        </w:rPr>
      </w:pPr>
    </w:p>
    <w:p w14:paraId="0CC16539" w14:textId="77777777" w:rsidR="0039418D" w:rsidRPr="00CA32CA" w:rsidRDefault="00336D51">
      <w:pPr>
        <w:pStyle w:val="ListParagraph"/>
        <w:numPr>
          <w:ilvl w:val="1"/>
          <w:numId w:val="3"/>
        </w:numPr>
        <w:tabs>
          <w:tab w:val="left" w:pos="1357"/>
          <w:tab w:val="left" w:pos="1358"/>
        </w:tabs>
        <w:rPr>
          <w:rFonts w:ascii="Gill Sans MT" w:hAnsi="Gill Sans MT"/>
          <w:sz w:val="24"/>
          <w:lang w:val="es-MX"/>
        </w:rPr>
      </w:pPr>
      <w:r w:rsidRPr="00CA32CA">
        <w:rPr>
          <w:rFonts w:ascii="Gill Sans MT" w:hAnsi="Gill Sans MT"/>
          <w:color w:val="858481"/>
          <w:sz w:val="24"/>
          <w:lang w:val="es-MX"/>
        </w:rPr>
        <w:t>La pregunta detonadora de diagnóstico del</w:t>
      </w:r>
      <w:r w:rsidRPr="00CA32CA">
        <w:rPr>
          <w:rFonts w:ascii="Gill Sans MT" w:hAnsi="Gill Sans MT"/>
          <w:color w:val="858481"/>
          <w:spacing w:val="-2"/>
          <w:sz w:val="24"/>
          <w:lang w:val="es-MX"/>
        </w:rPr>
        <w:t xml:space="preserve"> </w:t>
      </w:r>
      <w:r w:rsidRPr="00CA32CA">
        <w:rPr>
          <w:rFonts w:ascii="Gill Sans MT" w:hAnsi="Gill Sans MT"/>
          <w:color w:val="858481"/>
          <w:sz w:val="24"/>
          <w:lang w:val="es-MX"/>
        </w:rPr>
        <w:t>tema/subtema.</w:t>
      </w:r>
    </w:p>
    <w:p w14:paraId="7254E72A" w14:textId="77777777" w:rsidR="0039418D" w:rsidRPr="00CA32CA" w:rsidRDefault="0039418D">
      <w:pPr>
        <w:rPr>
          <w:rFonts w:ascii="Gill Sans MT" w:hAnsi="Gill Sans MT"/>
          <w:sz w:val="24"/>
          <w:lang w:val="es-MX"/>
        </w:rPr>
        <w:sectPr w:rsidR="0039418D" w:rsidRPr="00CA32CA">
          <w:headerReference w:type="default" r:id="rId15"/>
          <w:pgSz w:w="12240" w:h="15840"/>
          <w:pgMar w:top="1280" w:right="940" w:bottom="960" w:left="1260" w:header="0" w:footer="766" w:gutter="0"/>
          <w:cols w:space="720"/>
        </w:sectPr>
      </w:pPr>
    </w:p>
    <w:p w14:paraId="3E351D96" w14:textId="77777777" w:rsidR="0039418D" w:rsidRPr="00CA32CA" w:rsidRDefault="00336D51">
      <w:pPr>
        <w:pStyle w:val="ListParagraph"/>
        <w:numPr>
          <w:ilvl w:val="1"/>
          <w:numId w:val="3"/>
        </w:numPr>
        <w:tabs>
          <w:tab w:val="left" w:pos="1357"/>
          <w:tab w:val="left" w:pos="1358"/>
        </w:tabs>
        <w:spacing w:before="83" w:line="249" w:lineRule="auto"/>
        <w:ind w:right="680" w:hanging="340"/>
        <w:rPr>
          <w:rFonts w:ascii="Gill Sans MT" w:hAnsi="Gill Sans MT"/>
          <w:sz w:val="24"/>
          <w:lang w:val="es-MX"/>
        </w:rPr>
      </w:pPr>
      <w:r w:rsidRPr="00CA32CA">
        <w:rPr>
          <w:rFonts w:ascii="Gill Sans MT" w:hAnsi="Gill Sans MT"/>
          <w:color w:val="858481"/>
          <w:sz w:val="24"/>
          <w:lang w:val="es-MX"/>
        </w:rPr>
        <w:lastRenderedPageBreak/>
        <w:t>Las características de recuperación del aprendizaje, clasificando las acciones en puntuales y/o profundas. Esta división es relevante para la construcción del Plan</w:t>
      </w:r>
      <w:r w:rsidRPr="00CA32CA">
        <w:rPr>
          <w:rFonts w:ascii="Gill Sans MT" w:hAnsi="Gill Sans MT"/>
          <w:color w:val="858481"/>
          <w:spacing w:val="-44"/>
          <w:sz w:val="24"/>
          <w:lang w:val="es-MX"/>
        </w:rPr>
        <w:t xml:space="preserve"> </w:t>
      </w:r>
      <w:r w:rsidRPr="00CA32CA">
        <w:rPr>
          <w:rFonts w:ascii="Gill Sans MT" w:hAnsi="Gill Sans MT"/>
          <w:color w:val="858481"/>
          <w:sz w:val="24"/>
          <w:lang w:val="es-MX"/>
        </w:rPr>
        <w:t xml:space="preserve">de </w:t>
      </w:r>
      <w:r w:rsidRPr="00CA32CA">
        <w:rPr>
          <w:rFonts w:ascii="Gill Sans MT" w:hAnsi="Gill Sans MT"/>
          <w:color w:val="858481"/>
          <w:spacing w:val="-5"/>
          <w:sz w:val="24"/>
          <w:lang w:val="es-MX"/>
        </w:rPr>
        <w:t xml:space="preserve">Trabajo </w:t>
      </w:r>
      <w:r w:rsidRPr="00CA32CA">
        <w:rPr>
          <w:rFonts w:ascii="Gill Sans MT" w:hAnsi="Gill Sans MT"/>
          <w:color w:val="858481"/>
          <w:sz w:val="24"/>
          <w:lang w:val="es-MX"/>
        </w:rPr>
        <w:t>y el proceso de</w:t>
      </w:r>
      <w:r w:rsidRPr="00CA32CA">
        <w:rPr>
          <w:rFonts w:ascii="Gill Sans MT" w:hAnsi="Gill Sans MT"/>
          <w:color w:val="858481"/>
          <w:spacing w:val="4"/>
          <w:sz w:val="24"/>
          <w:lang w:val="es-MX"/>
        </w:rPr>
        <w:t xml:space="preserve"> </w:t>
      </w:r>
      <w:r w:rsidRPr="00CA32CA">
        <w:rPr>
          <w:rFonts w:ascii="Gill Sans MT" w:hAnsi="Gill Sans MT"/>
          <w:color w:val="858481"/>
          <w:sz w:val="24"/>
          <w:lang w:val="es-MX"/>
        </w:rPr>
        <w:t>fortalecimiento.</w:t>
      </w:r>
    </w:p>
    <w:p w14:paraId="16BCC98E" w14:textId="77777777" w:rsidR="0039418D" w:rsidRPr="00CA32CA" w:rsidRDefault="0039418D">
      <w:pPr>
        <w:pStyle w:val="BodyText"/>
        <w:spacing w:before="3"/>
        <w:rPr>
          <w:rFonts w:ascii="Gill Sans MT" w:hAnsi="Gill Sans MT"/>
          <w:sz w:val="25"/>
          <w:lang w:val="es-MX"/>
        </w:rPr>
      </w:pPr>
    </w:p>
    <w:p w14:paraId="638CF9B1" w14:textId="77777777" w:rsidR="0039418D" w:rsidRPr="00CA32CA" w:rsidRDefault="00336D51">
      <w:pPr>
        <w:pStyle w:val="ListParagraph"/>
        <w:numPr>
          <w:ilvl w:val="0"/>
          <w:numId w:val="3"/>
        </w:numPr>
        <w:tabs>
          <w:tab w:val="left" w:pos="757"/>
          <w:tab w:val="left" w:pos="758"/>
        </w:tabs>
        <w:spacing w:line="249" w:lineRule="auto"/>
        <w:ind w:right="921"/>
        <w:rPr>
          <w:rFonts w:ascii="Gill Sans MT" w:hAnsi="Gill Sans MT"/>
          <w:sz w:val="24"/>
          <w:lang w:val="es-MX"/>
        </w:rPr>
      </w:pPr>
      <w:r w:rsidRPr="00CA32CA">
        <w:rPr>
          <w:rFonts w:ascii="Gill Sans MT" w:hAnsi="Gill Sans MT"/>
          <w:b/>
          <w:color w:val="858481"/>
          <w:sz w:val="24"/>
          <w:lang w:val="es-MX"/>
        </w:rPr>
        <w:t>Cuarta,</w:t>
      </w:r>
      <w:r w:rsidRPr="00CA32CA">
        <w:rPr>
          <w:rFonts w:ascii="Gill Sans MT" w:hAnsi="Gill Sans MT"/>
          <w:b/>
          <w:color w:val="858481"/>
          <w:spacing w:val="-4"/>
          <w:sz w:val="24"/>
          <w:lang w:val="es-MX"/>
        </w:rPr>
        <w:t xml:space="preserve"> </w:t>
      </w:r>
      <w:r w:rsidRPr="00CA32CA">
        <w:rPr>
          <w:rFonts w:ascii="Gill Sans MT" w:hAnsi="Gill Sans MT"/>
          <w:b/>
          <w:color w:val="858481"/>
          <w:sz w:val="24"/>
          <w:lang w:val="es-MX"/>
        </w:rPr>
        <w:t>quinta</w:t>
      </w:r>
      <w:r w:rsidRPr="00CA32CA">
        <w:rPr>
          <w:rFonts w:ascii="Gill Sans MT" w:hAnsi="Gill Sans MT"/>
          <w:b/>
          <w:color w:val="858481"/>
          <w:spacing w:val="-3"/>
          <w:sz w:val="24"/>
          <w:lang w:val="es-MX"/>
        </w:rPr>
        <w:t xml:space="preserve"> </w:t>
      </w:r>
      <w:r w:rsidRPr="00CA32CA">
        <w:rPr>
          <w:rFonts w:ascii="Gill Sans MT" w:hAnsi="Gill Sans MT"/>
          <w:b/>
          <w:color w:val="858481"/>
          <w:sz w:val="24"/>
          <w:lang w:val="es-MX"/>
        </w:rPr>
        <w:t>y</w:t>
      </w:r>
      <w:r w:rsidRPr="00CA32CA">
        <w:rPr>
          <w:rFonts w:ascii="Gill Sans MT" w:hAnsi="Gill Sans MT"/>
          <w:b/>
          <w:color w:val="858481"/>
          <w:spacing w:val="-3"/>
          <w:sz w:val="24"/>
          <w:lang w:val="es-MX"/>
        </w:rPr>
        <w:t xml:space="preserve"> </w:t>
      </w:r>
      <w:r w:rsidRPr="00CA32CA">
        <w:rPr>
          <w:rFonts w:ascii="Gill Sans MT" w:hAnsi="Gill Sans MT"/>
          <w:b/>
          <w:color w:val="858481"/>
          <w:sz w:val="24"/>
          <w:lang w:val="es-MX"/>
        </w:rPr>
        <w:t>sexta</w:t>
      </w:r>
      <w:r w:rsidRPr="00CA32CA">
        <w:rPr>
          <w:rFonts w:ascii="Gill Sans MT" w:hAnsi="Gill Sans MT"/>
          <w:b/>
          <w:color w:val="858481"/>
          <w:spacing w:val="-2"/>
          <w:sz w:val="24"/>
          <w:lang w:val="es-MX"/>
        </w:rPr>
        <w:t xml:space="preserve"> </w:t>
      </w:r>
      <w:r w:rsidRPr="00CA32CA">
        <w:rPr>
          <w:rFonts w:ascii="Gill Sans MT" w:hAnsi="Gill Sans MT"/>
          <w:b/>
          <w:color w:val="858481"/>
          <w:sz w:val="24"/>
          <w:lang w:val="es-MX"/>
        </w:rPr>
        <w:t>columnas.</w:t>
      </w:r>
      <w:r w:rsidRPr="00CA32CA">
        <w:rPr>
          <w:rFonts w:ascii="Gill Sans MT" w:hAnsi="Gill Sans MT"/>
          <w:b/>
          <w:color w:val="858481"/>
          <w:spacing w:val="-2"/>
          <w:sz w:val="24"/>
          <w:lang w:val="es-MX"/>
        </w:rPr>
        <w:t xml:space="preserve"> </w:t>
      </w:r>
      <w:r w:rsidRPr="00CA32CA">
        <w:rPr>
          <w:rFonts w:ascii="Gill Sans MT" w:hAnsi="Gill Sans MT"/>
          <w:color w:val="858481"/>
          <w:spacing w:val="-4"/>
          <w:sz w:val="24"/>
          <w:lang w:val="es-MX"/>
        </w:rPr>
        <w:t>Hay</w:t>
      </w:r>
      <w:r w:rsidRPr="00CA32CA">
        <w:rPr>
          <w:rFonts w:ascii="Gill Sans MT" w:hAnsi="Gill Sans MT"/>
          <w:color w:val="858481"/>
          <w:spacing w:val="-2"/>
          <w:sz w:val="24"/>
          <w:lang w:val="es-MX"/>
        </w:rPr>
        <w:t xml:space="preserve"> </w:t>
      </w:r>
      <w:r w:rsidRPr="00CA32CA">
        <w:rPr>
          <w:rFonts w:ascii="Gill Sans MT" w:hAnsi="Gill Sans MT"/>
          <w:color w:val="858481"/>
          <w:sz w:val="24"/>
          <w:lang w:val="es-MX"/>
        </w:rPr>
        <w:t>tres</w:t>
      </w:r>
      <w:r w:rsidRPr="00CA32CA">
        <w:rPr>
          <w:rFonts w:ascii="Gill Sans MT" w:hAnsi="Gill Sans MT"/>
          <w:color w:val="858481"/>
          <w:spacing w:val="-3"/>
          <w:sz w:val="24"/>
          <w:lang w:val="es-MX"/>
        </w:rPr>
        <w:t xml:space="preserve"> </w:t>
      </w:r>
      <w:r w:rsidRPr="00CA32CA">
        <w:rPr>
          <w:rFonts w:ascii="Gill Sans MT" w:hAnsi="Gill Sans MT"/>
          <w:color w:val="858481"/>
          <w:sz w:val="24"/>
          <w:lang w:val="es-MX"/>
        </w:rPr>
        <w:t>opcio</w:t>
      </w:r>
      <w:r w:rsidRPr="00CA32CA">
        <w:rPr>
          <w:rFonts w:ascii="Gill Sans MT" w:hAnsi="Gill Sans MT"/>
          <w:color w:val="858481"/>
          <w:sz w:val="24"/>
          <w:lang w:val="es-MX"/>
        </w:rPr>
        <w:t>nes</w:t>
      </w:r>
      <w:r w:rsidRPr="00CA32CA">
        <w:rPr>
          <w:rFonts w:ascii="Gill Sans MT" w:hAnsi="Gill Sans MT"/>
          <w:color w:val="858481"/>
          <w:spacing w:val="-2"/>
          <w:sz w:val="24"/>
          <w:lang w:val="es-MX"/>
        </w:rPr>
        <w:t xml:space="preserve"> </w:t>
      </w:r>
      <w:r w:rsidRPr="00CA32CA">
        <w:rPr>
          <w:rFonts w:ascii="Gill Sans MT" w:hAnsi="Gill Sans MT"/>
          <w:color w:val="858481"/>
          <w:sz w:val="24"/>
          <w:lang w:val="es-MX"/>
        </w:rPr>
        <w:t>de</w:t>
      </w:r>
      <w:r w:rsidRPr="00CA32CA">
        <w:rPr>
          <w:rFonts w:ascii="Gill Sans MT" w:hAnsi="Gill Sans MT"/>
          <w:color w:val="858481"/>
          <w:spacing w:val="-2"/>
          <w:sz w:val="24"/>
          <w:lang w:val="es-MX"/>
        </w:rPr>
        <w:t xml:space="preserve"> </w:t>
      </w:r>
      <w:r w:rsidRPr="00CA32CA">
        <w:rPr>
          <w:rFonts w:ascii="Gill Sans MT" w:hAnsi="Gill Sans MT"/>
          <w:color w:val="858481"/>
          <w:sz w:val="24"/>
          <w:lang w:val="es-MX"/>
        </w:rPr>
        <w:t>respuesta</w:t>
      </w:r>
      <w:r w:rsidRPr="00CA32CA">
        <w:rPr>
          <w:rFonts w:ascii="Gill Sans MT" w:hAnsi="Gill Sans MT"/>
          <w:color w:val="858481"/>
          <w:spacing w:val="-27"/>
          <w:sz w:val="24"/>
          <w:lang w:val="es-MX"/>
        </w:rPr>
        <w:t xml:space="preserve"> </w:t>
      </w:r>
      <w:r w:rsidRPr="00CA32CA">
        <w:rPr>
          <w:rFonts w:ascii="Gill Sans MT" w:hAnsi="Gill Sans MT"/>
          <w:color w:val="858481"/>
          <w:sz w:val="24"/>
          <w:lang w:val="es-MX"/>
        </w:rPr>
        <w:t>“SÍ”,</w:t>
      </w:r>
      <w:r w:rsidRPr="00CA32CA">
        <w:rPr>
          <w:rFonts w:ascii="Gill Sans MT" w:hAnsi="Gill Sans MT"/>
          <w:color w:val="858481"/>
          <w:spacing w:val="-49"/>
          <w:sz w:val="24"/>
          <w:lang w:val="es-MX"/>
        </w:rPr>
        <w:t xml:space="preserve"> </w:t>
      </w:r>
      <w:r w:rsidRPr="00CA32CA">
        <w:rPr>
          <w:rFonts w:ascii="Gill Sans MT" w:hAnsi="Gill Sans MT"/>
          <w:color w:val="858481"/>
          <w:sz w:val="24"/>
          <w:lang w:val="es-MX"/>
        </w:rPr>
        <w:t>“NO”</w:t>
      </w:r>
      <w:r w:rsidRPr="00CA32CA">
        <w:rPr>
          <w:rFonts w:ascii="Gill Sans MT" w:hAnsi="Gill Sans MT"/>
          <w:color w:val="858481"/>
          <w:spacing w:val="-3"/>
          <w:sz w:val="24"/>
          <w:lang w:val="es-MX"/>
        </w:rPr>
        <w:t xml:space="preserve"> </w:t>
      </w:r>
      <w:r w:rsidRPr="00CA32CA">
        <w:rPr>
          <w:rFonts w:ascii="Gill Sans MT" w:hAnsi="Gill Sans MT"/>
          <w:color w:val="858481"/>
          <w:sz w:val="24"/>
          <w:lang w:val="es-MX"/>
        </w:rPr>
        <w:t>y “N/A” (No Aplica).</w:t>
      </w:r>
      <w:r w:rsidRPr="00CA32CA">
        <w:rPr>
          <w:rFonts w:ascii="Gill Sans MT" w:hAnsi="Gill Sans MT"/>
          <w:color w:val="858481"/>
          <w:spacing w:val="-49"/>
          <w:sz w:val="24"/>
          <w:lang w:val="es-MX"/>
        </w:rPr>
        <w:t xml:space="preserve"> </w:t>
      </w:r>
      <w:r w:rsidRPr="00CA32CA">
        <w:rPr>
          <w:rFonts w:ascii="Gill Sans MT" w:hAnsi="Gill Sans MT"/>
          <w:color w:val="858481"/>
          <w:sz w:val="24"/>
          <w:lang w:val="es-MX"/>
        </w:rPr>
        <w:t>Se divide en tres columnas para facilitar el cálculo del puntaje final.</w:t>
      </w:r>
    </w:p>
    <w:p w14:paraId="3253E27A" w14:textId="77777777" w:rsidR="0039418D" w:rsidRPr="00CA32CA" w:rsidRDefault="0039418D">
      <w:pPr>
        <w:pStyle w:val="BodyText"/>
        <w:spacing w:before="3"/>
        <w:rPr>
          <w:rFonts w:ascii="Gill Sans MT" w:hAnsi="Gill Sans MT"/>
          <w:sz w:val="25"/>
          <w:lang w:val="es-MX"/>
        </w:rPr>
      </w:pPr>
    </w:p>
    <w:p w14:paraId="572440BB" w14:textId="77777777" w:rsidR="0039418D" w:rsidRPr="00CA32CA" w:rsidRDefault="00336D51">
      <w:pPr>
        <w:pStyle w:val="ListParagraph"/>
        <w:numPr>
          <w:ilvl w:val="1"/>
          <w:numId w:val="3"/>
        </w:numPr>
        <w:tabs>
          <w:tab w:val="left" w:pos="1357"/>
          <w:tab w:val="left" w:pos="1358"/>
        </w:tabs>
        <w:rPr>
          <w:rFonts w:ascii="Gill Sans MT" w:hAnsi="Gill Sans MT"/>
          <w:sz w:val="24"/>
        </w:rPr>
      </w:pPr>
      <w:r w:rsidRPr="00CA32CA">
        <w:rPr>
          <w:rFonts w:ascii="Gill Sans MT" w:hAnsi="Gill Sans MT"/>
          <w:color w:val="858481"/>
          <w:sz w:val="24"/>
        </w:rPr>
        <w:t>¿Cuándo responder</w:t>
      </w:r>
      <w:r w:rsidRPr="00CA32CA">
        <w:rPr>
          <w:rFonts w:ascii="Gill Sans MT" w:hAnsi="Gill Sans MT"/>
          <w:color w:val="858481"/>
          <w:spacing w:val="-26"/>
          <w:sz w:val="24"/>
        </w:rPr>
        <w:t xml:space="preserve"> </w:t>
      </w:r>
      <w:r w:rsidRPr="00CA32CA">
        <w:rPr>
          <w:rFonts w:ascii="Gill Sans MT" w:hAnsi="Gill Sans MT"/>
          <w:color w:val="858481"/>
          <w:sz w:val="24"/>
        </w:rPr>
        <w:t>“NO”?</w:t>
      </w:r>
    </w:p>
    <w:p w14:paraId="24D41AAE" w14:textId="77777777" w:rsidR="0039418D" w:rsidRPr="00CA32CA" w:rsidRDefault="00336D51">
      <w:pPr>
        <w:pStyle w:val="ListParagraph"/>
        <w:numPr>
          <w:ilvl w:val="2"/>
          <w:numId w:val="3"/>
        </w:numPr>
        <w:tabs>
          <w:tab w:val="left" w:pos="1997"/>
          <w:tab w:val="left" w:pos="1998"/>
        </w:tabs>
        <w:spacing w:before="12"/>
        <w:rPr>
          <w:rFonts w:ascii="Gill Sans MT" w:hAnsi="Gill Sans MT"/>
          <w:sz w:val="24"/>
          <w:lang w:val="es-MX"/>
        </w:rPr>
      </w:pPr>
      <w:r w:rsidRPr="00CA32CA">
        <w:rPr>
          <w:rFonts w:ascii="Gill Sans MT" w:hAnsi="Gill Sans MT"/>
          <w:color w:val="858481"/>
          <w:sz w:val="24"/>
          <w:lang w:val="es-MX"/>
        </w:rPr>
        <w:t>Cuando no se cuenta con lo descrito en la pregunta</w:t>
      </w:r>
      <w:r w:rsidRPr="00CA32CA">
        <w:rPr>
          <w:rFonts w:ascii="Gill Sans MT" w:hAnsi="Gill Sans MT"/>
          <w:color w:val="858481"/>
          <w:spacing w:val="-5"/>
          <w:sz w:val="24"/>
          <w:lang w:val="es-MX"/>
        </w:rPr>
        <w:t xml:space="preserve"> </w:t>
      </w:r>
      <w:r w:rsidRPr="00CA32CA">
        <w:rPr>
          <w:rFonts w:ascii="Gill Sans MT" w:hAnsi="Gill Sans MT"/>
          <w:color w:val="858481"/>
          <w:sz w:val="24"/>
          <w:lang w:val="es-MX"/>
        </w:rPr>
        <w:t>detonadora.</w:t>
      </w:r>
    </w:p>
    <w:p w14:paraId="78104965" w14:textId="77777777" w:rsidR="0039418D" w:rsidRPr="00CA32CA" w:rsidRDefault="00336D51">
      <w:pPr>
        <w:pStyle w:val="ListParagraph"/>
        <w:numPr>
          <w:ilvl w:val="2"/>
          <w:numId w:val="3"/>
        </w:numPr>
        <w:tabs>
          <w:tab w:val="left" w:pos="1997"/>
          <w:tab w:val="left" w:pos="1998"/>
        </w:tabs>
        <w:spacing w:before="12" w:line="249" w:lineRule="auto"/>
        <w:ind w:right="1251" w:hanging="340"/>
        <w:rPr>
          <w:rFonts w:ascii="Gill Sans MT" w:hAnsi="Gill Sans MT"/>
          <w:sz w:val="24"/>
          <w:lang w:val="es-MX"/>
        </w:rPr>
      </w:pPr>
      <w:r w:rsidRPr="00CA32CA">
        <w:rPr>
          <w:rFonts w:ascii="Gill Sans MT" w:hAnsi="Gill Sans MT"/>
          <w:color w:val="858481"/>
          <w:sz w:val="24"/>
          <w:lang w:val="es-MX"/>
        </w:rPr>
        <w:t>Cuando</w:t>
      </w:r>
      <w:r w:rsidRPr="00CA32CA">
        <w:rPr>
          <w:rFonts w:ascii="Gill Sans MT" w:hAnsi="Gill Sans MT"/>
          <w:color w:val="858481"/>
          <w:spacing w:val="-3"/>
          <w:sz w:val="24"/>
          <w:lang w:val="es-MX"/>
        </w:rPr>
        <w:t xml:space="preserve"> </w:t>
      </w:r>
      <w:r w:rsidRPr="00CA32CA">
        <w:rPr>
          <w:rFonts w:ascii="Gill Sans MT" w:hAnsi="Gill Sans MT"/>
          <w:color w:val="858481"/>
          <w:sz w:val="24"/>
          <w:lang w:val="es-MX"/>
        </w:rPr>
        <w:t>es</w:t>
      </w:r>
      <w:r w:rsidRPr="00CA32CA">
        <w:rPr>
          <w:rFonts w:ascii="Gill Sans MT" w:hAnsi="Gill Sans MT"/>
          <w:color w:val="858481"/>
          <w:spacing w:val="-3"/>
          <w:sz w:val="24"/>
          <w:lang w:val="es-MX"/>
        </w:rPr>
        <w:t xml:space="preserve"> </w:t>
      </w:r>
      <w:r w:rsidRPr="00CA32CA">
        <w:rPr>
          <w:rFonts w:ascii="Gill Sans MT" w:hAnsi="Gill Sans MT"/>
          <w:color w:val="858481"/>
          <w:sz w:val="24"/>
          <w:lang w:val="es-MX"/>
        </w:rPr>
        <w:t>una</w:t>
      </w:r>
      <w:r w:rsidRPr="00CA32CA">
        <w:rPr>
          <w:rFonts w:ascii="Gill Sans MT" w:hAnsi="Gill Sans MT"/>
          <w:color w:val="858481"/>
          <w:spacing w:val="-3"/>
          <w:sz w:val="24"/>
          <w:lang w:val="es-MX"/>
        </w:rPr>
        <w:t xml:space="preserve"> </w:t>
      </w:r>
      <w:r w:rsidRPr="00CA32CA">
        <w:rPr>
          <w:rFonts w:ascii="Gill Sans MT" w:hAnsi="Gill Sans MT"/>
          <w:color w:val="858481"/>
          <w:sz w:val="24"/>
          <w:lang w:val="es-MX"/>
        </w:rPr>
        <w:t>práctica</w:t>
      </w:r>
      <w:r w:rsidRPr="00CA32CA">
        <w:rPr>
          <w:rFonts w:ascii="Gill Sans MT" w:hAnsi="Gill Sans MT"/>
          <w:color w:val="858481"/>
          <w:spacing w:val="-3"/>
          <w:sz w:val="24"/>
          <w:lang w:val="es-MX"/>
        </w:rPr>
        <w:t xml:space="preserve"> </w:t>
      </w:r>
      <w:r w:rsidRPr="00CA32CA">
        <w:rPr>
          <w:rFonts w:ascii="Gill Sans MT" w:hAnsi="Gill Sans MT"/>
          <w:color w:val="858481"/>
          <w:sz w:val="24"/>
          <w:lang w:val="es-MX"/>
        </w:rPr>
        <w:t>que</w:t>
      </w:r>
      <w:r w:rsidRPr="00CA32CA">
        <w:rPr>
          <w:rFonts w:ascii="Gill Sans MT" w:hAnsi="Gill Sans MT"/>
          <w:color w:val="858481"/>
          <w:spacing w:val="-3"/>
          <w:sz w:val="24"/>
          <w:lang w:val="es-MX"/>
        </w:rPr>
        <w:t xml:space="preserve"> </w:t>
      </w:r>
      <w:r w:rsidRPr="00CA32CA">
        <w:rPr>
          <w:rFonts w:ascii="Gill Sans MT" w:hAnsi="Gill Sans MT"/>
          <w:color w:val="858481"/>
          <w:sz w:val="24"/>
          <w:lang w:val="es-MX"/>
        </w:rPr>
        <w:t>se</w:t>
      </w:r>
      <w:r w:rsidRPr="00CA32CA">
        <w:rPr>
          <w:rFonts w:ascii="Gill Sans MT" w:hAnsi="Gill Sans MT"/>
          <w:color w:val="858481"/>
          <w:spacing w:val="-3"/>
          <w:sz w:val="24"/>
          <w:lang w:val="es-MX"/>
        </w:rPr>
        <w:t xml:space="preserve"> </w:t>
      </w:r>
      <w:r w:rsidRPr="00CA32CA">
        <w:rPr>
          <w:rFonts w:ascii="Gill Sans MT" w:hAnsi="Gill Sans MT"/>
          <w:color w:val="858481"/>
          <w:sz w:val="24"/>
          <w:lang w:val="es-MX"/>
        </w:rPr>
        <w:t>lleva</w:t>
      </w:r>
      <w:r w:rsidRPr="00CA32CA">
        <w:rPr>
          <w:rFonts w:ascii="Gill Sans MT" w:hAnsi="Gill Sans MT"/>
          <w:color w:val="858481"/>
          <w:spacing w:val="-3"/>
          <w:sz w:val="24"/>
          <w:lang w:val="es-MX"/>
        </w:rPr>
        <w:t xml:space="preserve"> </w:t>
      </w:r>
      <w:r w:rsidRPr="00CA32CA">
        <w:rPr>
          <w:rFonts w:ascii="Gill Sans MT" w:hAnsi="Gill Sans MT"/>
          <w:color w:val="858481"/>
          <w:sz w:val="24"/>
          <w:lang w:val="es-MX"/>
        </w:rPr>
        <w:t>a</w:t>
      </w:r>
      <w:r w:rsidRPr="00CA32CA">
        <w:rPr>
          <w:rFonts w:ascii="Gill Sans MT" w:hAnsi="Gill Sans MT"/>
          <w:color w:val="858481"/>
          <w:spacing w:val="-3"/>
          <w:sz w:val="24"/>
          <w:lang w:val="es-MX"/>
        </w:rPr>
        <w:t xml:space="preserve"> </w:t>
      </w:r>
      <w:r w:rsidRPr="00CA32CA">
        <w:rPr>
          <w:rFonts w:ascii="Gill Sans MT" w:hAnsi="Gill Sans MT"/>
          <w:color w:val="858481"/>
          <w:sz w:val="24"/>
          <w:lang w:val="es-MX"/>
        </w:rPr>
        <w:t>cabo,</w:t>
      </w:r>
      <w:r w:rsidRPr="00CA32CA">
        <w:rPr>
          <w:rFonts w:ascii="Gill Sans MT" w:hAnsi="Gill Sans MT"/>
          <w:color w:val="858481"/>
          <w:spacing w:val="-26"/>
          <w:sz w:val="24"/>
          <w:lang w:val="es-MX"/>
        </w:rPr>
        <w:t xml:space="preserve"> </w:t>
      </w:r>
      <w:r w:rsidRPr="00CA32CA">
        <w:rPr>
          <w:rFonts w:ascii="Gill Sans MT" w:hAnsi="Gill Sans MT"/>
          <w:color w:val="858481"/>
          <w:sz w:val="24"/>
          <w:lang w:val="es-MX"/>
        </w:rPr>
        <w:t>pero</w:t>
      </w:r>
      <w:r w:rsidRPr="00CA32CA">
        <w:rPr>
          <w:rFonts w:ascii="Gill Sans MT" w:hAnsi="Gill Sans MT"/>
          <w:color w:val="858481"/>
          <w:spacing w:val="-3"/>
          <w:sz w:val="24"/>
          <w:lang w:val="es-MX"/>
        </w:rPr>
        <w:t xml:space="preserve"> </w:t>
      </w:r>
      <w:r w:rsidRPr="00CA32CA">
        <w:rPr>
          <w:rFonts w:ascii="Gill Sans MT" w:hAnsi="Gill Sans MT"/>
          <w:color w:val="858481"/>
          <w:sz w:val="24"/>
          <w:lang w:val="es-MX"/>
        </w:rPr>
        <w:t>no</w:t>
      </w:r>
      <w:r w:rsidRPr="00CA32CA">
        <w:rPr>
          <w:rFonts w:ascii="Gill Sans MT" w:hAnsi="Gill Sans MT"/>
          <w:color w:val="858481"/>
          <w:spacing w:val="-3"/>
          <w:sz w:val="24"/>
          <w:lang w:val="es-MX"/>
        </w:rPr>
        <w:t xml:space="preserve"> </w:t>
      </w:r>
      <w:r w:rsidRPr="00CA32CA">
        <w:rPr>
          <w:rFonts w:ascii="Gill Sans MT" w:hAnsi="Gill Sans MT"/>
          <w:color w:val="858481"/>
          <w:sz w:val="24"/>
          <w:lang w:val="es-MX"/>
        </w:rPr>
        <w:t>está</w:t>
      </w:r>
      <w:r w:rsidRPr="00CA32CA">
        <w:rPr>
          <w:rFonts w:ascii="Gill Sans MT" w:hAnsi="Gill Sans MT"/>
          <w:color w:val="858481"/>
          <w:spacing w:val="-3"/>
          <w:sz w:val="24"/>
          <w:lang w:val="es-MX"/>
        </w:rPr>
        <w:t xml:space="preserve"> </w:t>
      </w:r>
      <w:r w:rsidRPr="00CA32CA">
        <w:rPr>
          <w:rFonts w:ascii="Gill Sans MT" w:hAnsi="Gill Sans MT"/>
          <w:color w:val="858481"/>
          <w:sz w:val="24"/>
          <w:lang w:val="es-MX"/>
        </w:rPr>
        <w:t>formalmente establecida y/o documentada.</w:t>
      </w:r>
    </w:p>
    <w:p w14:paraId="23DC8CC6" w14:textId="77777777" w:rsidR="0039418D" w:rsidRPr="00CA32CA" w:rsidRDefault="00336D51">
      <w:pPr>
        <w:pStyle w:val="ListParagraph"/>
        <w:numPr>
          <w:ilvl w:val="2"/>
          <w:numId w:val="3"/>
        </w:numPr>
        <w:tabs>
          <w:tab w:val="left" w:pos="1997"/>
          <w:tab w:val="left" w:pos="1998"/>
        </w:tabs>
        <w:spacing w:before="3" w:line="249" w:lineRule="auto"/>
        <w:ind w:right="1400" w:hanging="340"/>
        <w:rPr>
          <w:rFonts w:ascii="Gill Sans MT" w:hAnsi="Gill Sans MT"/>
          <w:sz w:val="24"/>
          <w:lang w:val="es-MX"/>
        </w:rPr>
      </w:pPr>
      <w:r w:rsidRPr="00CA32CA">
        <w:rPr>
          <w:rFonts w:ascii="Gill Sans MT" w:hAnsi="Gill Sans MT"/>
          <w:color w:val="858481"/>
          <w:sz w:val="24"/>
          <w:lang w:val="es-MX"/>
        </w:rPr>
        <w:t>Cuando alguna de las características descritas en la recuperación</w:t>
      </w:r>
      <w:r w:rsidRPr="00CA32CA">
        <w:rPr>
          <w:rFonts w:ascii="Gill Sans MT" w:hAnsi="Gill Sans MT"/>
          <w:color w:val="858481"/>
          <w:spacing w:val="-11"/>
          <w:sz w:val="24"/>
          <w:lang w:val="es-MX"/>
        </w:rPr>
        <w:t xml:space="preserve"> </w:t>
      </w:r>
      <w:r w:rsidRPr="00CA32CA">
        <w:rPr>
          <w:rFonts w:ascii="Gill Sans MT" w:hAnsi="Gill Sans MT"/>
          <w:color w:val="858481"/>
          <w:sz w:val="24"/>
          <w:lang w:val="es-MX"/>
        </w:rPr>
        <w:t>del aprendizaje puntual y/o profundo no se</w:t>
      </w:r>
      <w:r w:rsidRPr="00CA32CA">
        <w:rPr>
          <w:rFonts w:ascii="Gill Sans MT" w:hAnsi="Gill Sans MT"/>
          <w:color w:val="858481"/>
          <w:spacing w:val="-2"/>
          <w:sz w:val="24"/>
          <w:lang w:val="es-MX"/>
        </w:rPr>
        <w:t xml:space="preserve"> </w:t>
      </w:r>
      <w:r w:rsidRPr="00CA32CA">
        <w:rPr>
          <w:rFonts w:ascii="Gill Sans MT" w:hAnsi="Gill Sans MT"/>
          <w:color w:val="858481"/>
          <w:sz w:val="24"/>
          <w:lang w:val="es-MX"/>
        </w:rPr>
        <w:t>cumple.</w:t>
      </w:r>
    </w:p>
    <w:p w14:paraId="5F113CC1" w14:textId="77777777" w:rsidR="0039418D" w:rsidRPr="00CA32CA" w:rsidRDefault="00336D51">
      <w:pPr>
        <w:pStyle w:val="ListParagraph"/>
        <w:numPr>
          <w:ilvl w:val="2"/>
          <w:numId w:val="3"/>
        </w:numPr>
        <w:tabs>
          <w:tab w:val="left" w:pos="1997"/>
          <w:tab w:val="left" w:pos="1998"/>
        </w:tabs>
        <w:spacing w:before="3"/>
        <w:rPr>
          <w:rFonts w:ascii="Gill Sans MT" w:hAnsi="Gill Sans MT"/>
          <w:sz w:val="24"/>
          <w:lang w:val="es-MX"/>
        </w:rPr>
      </w:pPr>
      <w:r w:rsidRPr="00CA32CA">
        <w:rPr>
          <w:rFonts w:ascii="Gill Sans MT" w:hAnsi="Gill Sans MT"/>
          <w:color w:val="858481"/>
          <w:sz w:val="24"/>
          <w:lang w:val="es-MX"/>
        </w:rPr>
        <w:t xml:space="preserve">Cuando </w:t>
      </w:r>
      <w:r w:rsidRPr="00CA32CA">
        <w:rPr>
          <w:rFonts w:ascii="Gill Sans MT" w:hAnsi="Gill Sans MT"/>
          <w:color w:val="858481"/>
          <w:spacing w:val="-3"/>
          <w:sz w:val="24"/>
          <w:lang w:val="es-MX"/>
        </w:rPr>
        <w:t xml:space="preserve">haya </w:t>
      </w:r>
      <w:r w:rsidRPr="00CA32CA">
        <w:rPr>
          <w:rFonts w:ascii="Gill Sans MT" w:hAnsi="Gill Sans MT"/>
          <w:color w:val="858481"/>
          <w:sz w:val="24"/>
          <w:lang w:val="es-MX"/>
        </w:rPr>
        <w:t>duda si la organización cuenta con eso o</w:t>
      </w:r>
      <w:r w:rsidRPr="00CA32CA">
        <w:rPr>
          <w:rFonts w:ascii="Gill Sans MT" w:hAnsi="Gill Sans MT"/>
          <w:color w:val="858481"/>
          <w:spacing w:val="2"/>
          <w:sz w:val="24"/>
          <w:lang w:val="es-MX"/>
        </w:rPr>
        <w:t xml:space="preserve"> </w:t>
      </w:r>
      <w:r w:rsidRPr="00CA32CA">
        <w:rPr>
          <w:rFonts w:ascii="Gill Sans MT" w:hAnsi="Gill Sans MT"/>
          <w:color w:val="858481"/>
          <w:spacing w:val="-3"/>
          <w:sz w:val="24"/>
          <w:lang w:val="es-MX"/>
        </w:rPr>
        <w:t>no.</w:t>
      </w:r>
    </w:p>
    <w:p w14:paraId="33549420" w14:textId="77777777" w:rsidR="0039418D" w:rsidRPr="00CA32CA" w:rsidRDefault="0039418D">
      <w:pPr>
        <w:pStyle w:val="BodyText"/>
        <w:spacing w:before="1"/>
        <w:rPr>
          <w:rFonts w:ascii="Gill Sans MT" w:hAnsi="Gill Sans MT"/>
          <w:sz w:val="26"/>
          <w:lang w:val="es-MX"/>
        </w:rPr>
      </w:pPr>
    </w:p>
    <w:p w14:paraId="4EC36B90" w14:textId="77777777" w:rsidR="0039418D" w:rsidRPr="00CA32CA" w:rsidRDefault="00336D51">
      <w:pPr>
        <w:pStyle w:val="ListParagraph"/>
        <w:numPr>
          <w:ilvl w:val="1"/>
          <w:numId w:val="3"/>
        </w:numPr>
        <w:tabs>
          <w:tab w:val="left" w:pos="1357"/>
          <w:tab w:val="left" w:pos="1358"/>
        </w:tabs>
        <w:spacing w:before="1"/>
        <w:rPr>
          <w:rFonts w:ascii="Gill Sans MT" w:hAnsi="Gill Sans MT"/>
          <w:sz w:val="24"/>
          <w:lang w:val="es-MX"/>
        </w:rPr>
      </w:pPr>
      <w:r w:rsidRPr="00CA32CA">
        <w:rPr>
          <w:rFonts w:ascii="Gill Sans MT" w:hAnsi="Gill Sans MT"/>
          <w:color w:val="858481"/>
          <w:sz w:val="24"/>
          <w:lang w:val="es-MX"/>
        </w:rPr>
        <w:t>¿Cuándo se puede elegir N/A?</w:t>
      </w:r>
    </w:p>
    <w:p w14:paraId="3A024848" w14:textId="77777777" w:rsidR="0039418D" w:rsidRPr="00CA32CA" w:rsidRDefault="00336D51">
      <w:pPr>
        <w:pStyle w:val="ListParagraph"/>
        <w:numPr>
          <w:ilvl w:val="2"/>
          <w:numId w:val="3"/>
        </w:numPr>
        <w:tabs>
          <w:tab w:val="left" w:pos="1997"/>
          <w:tab w:val="left" w:pos="1998"/>
        </w:tabs>
        <w:spacing w:before="12"/>
        <w:rPr>
          <w:rFonts w:ascii="Gill Sans MT" w:hAnsi="Gill Sans MT"/>
          <w:sz w:val="24"/>
          <w:lang w:val="es-MX"/>
        </w:rPr>
      </w:pPr>
      <w:r w:rsidRPr="00CA32CA">
        <w:rPr>
          <w:rFonts w:ascii="Gill Sans MT" w:hAnsi="Gill Sans MT"/>
          <w:color w:val="858481"/>
          <w:sz w:val="24"/>
          <w:lang w:val="es-MX"/>
        </w:rPr>
        <w:t>Cuando la pregunta dice “si aplica” y la columna N/A no está</w:t>
      </w:r>
      <w:r w:rsidRPr="00CA32CA">
        <w:rPr>
          <w:rFonts w:ascii="Gill Sans MT" w:hAnsi="Gill Sans MT"/>
          <w:color w:val="858481"/>
          <w:spacing w:val="-35"/>
          <w:sz w:val="24"/>
          <w:lang w:val="es-MX"/>
        </w:rPr>
        <w:t xml:space="preserve"> </w:t>
      </w:r>
      <w:r w:rsidRPr="00CA32CA">
        <w:rPr>
          <w:rFonts w:ascii="Gill Sans MT" w:hAnsi="Gill Sans MT"/>
          <w:color w:val="858481"/>
          <w:sz w:val="24"/>
          <w:lang w:val="es-MX"/>
        </w:rPr>
        <w:t>sombreada.</w:t>
      </w:r>
    </w:p>
    <w:p w14:paraId="049BCB40" w14:textId="77777777" w:rsidR="0039418D" w:rsidRPr="00CA32CA" w:rsidRDefault="00336D51">
      <w:pPr>
        <w:pStyle w:val="ListParagraph"/>
        <w:numPr>
          <w:ilvl w:val="2"/>
          <w:numId w:val="3"/>
        </w:numPr>
        <w:tabs>
          <w:tab w:val="left" w:pos="1997"/>
          <w:tab w:val="left" w:pos="1998"/>
        </w:tabs>
        <w:spacing w:before="12" w:line="249" w:lineRule="auto"/>
        <w:ind w:right="714" w:hanging="340"/>
        <w:rPr>
          <w:rFonts w:ascii="Gill Sans MT" w:hAnsi="Gill Sans MT"/>
          <w:sz w:val="24"/>
          <w:lang w:val="es-MX"/>
        </w:rPr>
      </w:pPr>
      <w:r w:rsidRPr="00CA32CA">
        <w:rPr>
          <w:rFonts w:ascii="Gill Sans MT" w:hAnsi="Gill Sans MT"/>
          <w:color w:val="858481"/>
          <w:sz w:val="24"/>
          <w:lang w:val="es-MX"/>
        </w:rPr>
        <w:t>Antes de responder “no aplica” se recomienda investigar si efectivamente el requerimiento no aplica a la orga</w:t>
      </w:r>
      <w:r w:rsidRPr="00CA32CA">
        <w:rPr>
          <w:rFonts w:ascii="Gill Sans MT" w:hAnsi="Gill Sans MT"/>
          <w:color w:val="858481"/>
          <w:sz w:val="24"/>
          <w:lang w:val="es-MX"/>
        </w:rPr>
        <w:t>nización,</w:t>
      </w:r>
      <w:r w:rsidRPr="00CA32CA">
        <w:rPr>
          <w:rFonts w:ascii="Gill Sans MT" w:hAnsi="Gill Sans MT"/>
          <w:color w:val="858481"/>
          <w:spacing w:val="-52"/>
          <w:sz w:val="24"/>
          <w:lang w:val="es-MX"/>
        </w:rPr>
        <w:t xml:space="preserve"> </w:t>
      </w:r>
      <w:r w:rsidRPr="00CA32CA">
        <w:rPr>
          <w:rFonts w:ascii="Gill Sans MT" w:hAnsi="Gill Sans MT"/>
          <w:color w:val="858481"/>
          <w:sz w:val="24"/>
          <w:lang w:val="es-MX"/>
        </w:rPr>
        <w:t>o si existe algún requerimiento equivalente</w:t>
      </w:r>
      <w:r w:rsidRPr="00CA32CA">
        <w:rPr>
          <w:rFonts w:ascii="Gill Sans MT" w:hAnsi="Gill Sans MT"/>
          <w:color w:val="858481"/>
          <w:spacing w:val="-3"/>
          <w:sz w:val="24"/>
          <w:lang w:val="es-MX"/>
        </w:rPr>
        <w:t xml:space="preserve"> </w:t>
      </w:r>
      <w:r w:rsidRPr="00CA32CA">
        <w:rPr>
          <w:rFonts w:ascii="Gill Sans MT" w:hAnsi="Gill Sans MT"/>
          <w:color w:val="858481"/>
          <w:sz w:val="24"/>
          <w:lang w:val="es-MX"/>
        </w:rPr>
        <w:t>(legal,</w:t>
      </w:r>
      <w:r w:rsidRPr="00CA32CA">
        <w:rPr>
          <w:rFonts w:ascii="Gill Sans MT" w:hAnsi="Gill Sans MT"/>
          <w:color w:val="858481"/>
          <w:spacing w:val="-25"/>
          <w:sz w:val="24"/>
          <w:lang w:val="es-MX"/>
        </w:rPr>
        <w:t xml:space="preserve"> </w:t>
      </w:r>
      <w:r w:rsidRPr="00CA32CA">
        <w:rPr>
          <w:rFonts w:ascii="Gill Sans MT" w:hAnsi="Gill Sans MT"/>
          <w:color w:val="858481"/>
          <w:sz w:val="24"/>
          <w:lang w:val="es-MX"/>
        </w:rPr>
        <w:t>institucional,</w:t>
      </w:r>
      <w:r w:rsidRPr="00CA32CA">
        <w:rPr>
          <w:rFonts w:ascii="Gill Sans MT" w:hAnsi="Gill Sans MT"/>
          <w:color w:val="858481"/>
          <w:spacing w:val="-26"/>
          <w:sz w:val="24"/>
          <w:lang w:val="es-MX"/>
        </w:rPr>
        <w:t xml:space="preserve"> </w:t>
      </w:r>
      <w:r w:rsidRPr="00CA32CA">
        <w:rPr>
          <w:rFonts w:ascii="Gill Sans MT" w:hAnsi="Gill Sans MT"/>
          <w:color w:val="858481"/>
          <w:sz w:val="24"/>
          <w:lang w:val="es-MX"/>
        </w:rPr>
        <w:t>financiero,</w:t>
      </w:r>
      <w:r w:rsidRPr="00CA32CA">
        <w:rPr>
          <w:rFonts w:ascii="Gill Sans MT" w:hAnsi="Gill Sans MT"/>
          <w:color w:val="858481"/>
          <w:spacing w:val="-26"/>
          <w:sz w:val="24"/>
          <w:lang w:val="es-MX"/>
        </w:rPr>
        <w:t xml:space="preserve"> </w:t>
      </w:r>
      <w:r w:rsidRPr="00CA32CA">
        <w:rPr>
          <w:rFonts w:ascii="Gill Sans MT" w:hAnsi="Gill Sans MT"/>
          <w:color w:val="858481"/>
          <w:sz w:val="24"/>
          <w:lang w:val="es-MX"/>
        </w:rPr>
        <w:t>etc.)</w:t>
      </w:r>
      <w:r w:rsidRPr="00CA32CA">
        <w:rPr>
          <w:rFonts w:ascii="Gill Sans MT" w:hAnsi="Gill Sans MT"/>
          <w:color w:val="858481"/>
          <w:spacing w:val="-3"/>
          <w:sz w:val="24"/>
          <w:lang w:val="es-MX"/>
        </w:rPr>
        <w:t xml:space="preserve"> </w:t>
      </w:r>
      <w:r w:rsidRPr="00CA32CA">
        <w:rPr>
          <w:rFonts w:ascii="Gill Sans MT" w:hAnsi="Gill Sans MT"/>
          <w:color w:val="858481"/>
          <w:sz w:val="24"/>
          <w:lang w:val="es-MX"/>
        </w:rPr>
        <w:t>dado</w:t>
      </w:r>
      <w:r w:rsidRPr="00CA32CA">
        <w:rPr>
          <w:rFonts w:ascii="Gill Sans MT" w:hAnsi="Gill Sans MT"/>
          <w:color w:val="858481"/>
          <w:spacing w:val="-2"/>
          <w:sz w:val="24"/>
          <w:lang w:val="es-MX"/>
        </w:rPr>
        <w:t xml:space="preserve"> </w:t>
      </w:r>
      <w:r w:rsidRPr="00CA32CA">
        <w:rPr>
          <w:rFonts w:ascii="Gill Sans MT" w:hAnsi="Gill Sans MT"/>
          <w:color w:val="858481"/>
          <w:sz w:val="24"/>
          <w:lang w:val="es-MX"/>
        </w:rPr>
        <w:t>su</w:t>
      </w:r>
      <w:r w:rsidRPr="00CA32CA">
        <w:rPr>
          <w:rFonts w:ascii="Gill Sans MT" w:hAnsi="Gill Sans MT"/>
          <w:color w:val="858481"/>
          <w:spacing w:val="-3"/>
          <w:sz w:val="24"/>
          <w:lang w:val="es-MX"/>
        </w:rPr>
        <w:t xml:space="preserve"> </w:t>
      </w:r>
      <w:r w:rsidRPr="00CA32CA">
        <w:rPr>
          <w:rFonts w:ascii="Gill Sans MT" w:hAnsi="Gill Sans MT"/>
          <w:color w:val="858481"/>
          <w:sz w:val="24"/>
          <w:lang w:val="es-MX"/>
        </w:rPr>
        <w:t>contexto</w:t>
      </w:r>
      <w:r w:rsidRPr="00CA32CA">
        <w:rPr>
          <w:rFonts w:ascii="Gill Sans MT" w:hAnsi="Gill Sans MT"/>
          <w:color w:val="858481"/>
          <w:spacing w:val="-2"/>
          <w:sz w:val="24"/>
          <w:lang w:val="es-MX"/>
        </w:rPr>
        <w:t xml:space="preserve"> </w:t>
      </w:r>
      <w:r w:rsidRPr="00CA32CA">
        <w:rPr>
          <w:rFonts w:ascii="Gill Sans MT" w:hAnsi="Gill Sans MT"/>
          <w:color w:val="858481"/>
          <w:sz w:val="24"/>
          <w:lang w:val="es-MX"/>
        </w:rPr>
        <w:t>particular (por ejemplo, de acuerdo con el país, marco regulatorio o fuente de financiamiento).</w:t>
      </w:r>
    </w:p>
    <w:p w14:paraId="67D1089A" w14:textId="77777777" w:rsidR="0039418D" w:rsidRPr="00CA32CA" w:rsidRDefault="0039418D">
      <w:pPr>
        <w:pStyle w:val="BodyText"/>
        <w:spacing w:before="8"/>
        <w:rPr>
          <w:rFonts w:ascii="Gill Sans MT" w:hAnsi="Gill Sans MT"/>
          <w:sz w:val="25"/>
          <w:lang w:val="es-MX"/>
        </w:rPr>
      </w:pPr>
    </w:p>
    <w:p w14:paraId="5943D82E" w14:textId="77777777" w:rsidR="0039418D" w:rsidRPr="00CA32CA" w:rsidRDefault="00336D51">
      <w:pPr>
        <w:pStyle w:val="BodyText"/>
        <w:spacing w:line="249" w:lineRule="auto"/>
        <w:ind w:left="157" w:right="474"/>
        <w:jc w:val="both"/>
        <w:rPr>
          <w:rFonts w:ascii="Gill Sans MT" w:hAnsi="Gill Sans MT"/>
          <w:lang w:val="es-MX"/>
        </w:rPr>
      </w:pPr>
      <w:r w:rsidRPr="00CA32CA">
        <w:rPr>
          <w:rFonts w:ascii="Gill Sans MT" w:hAnsi="Gill Sans MT"/>
          <w:color w:val="858481"/>
          <w:lang w:val="es-MX"/>
        </w:rPr>
        <w:t>Es importante tener en consideración que las prácticas vigentes de la organización pueden haber sido diseñadas por las personas fundadoras o colaboradoras clav</w:t>
      </w:r>
      <w:r w:rsidRPr="00CA32CA">
        <w:rPr>
          <w:rFonts w:ascii="Gill Sans MT" w:hAnsi="Gill Sans MT"/>
          <w:color w:val="858481"/>
          <w:lang w:val="es-MX"/>
        </w:rPr>
        <w:t>e, por lo que es importante partir del reconocimiento del trabajo previo y considerarlo siempre como un punto de partida enriquecedor y, así, disminuir resistencias al proponer cambios.</w:t>
      </w:r>
    </w:p>
    <w:p w14:paraId="1AC94D8E" w14:textId="77777777" w:rsidR="0039418D" w:rsidRPr="00CA32CA" w:rsidRDefault="0039418D">
      <w:pPr>
        <w:pStyle w:val="BodyText"/>
        <w:spacing w:before="10"/>
        <w:rPr>
          <w:rFonts w:ascii="Gill Sans MT" w:hAnsi="Gill Sans MT"/>
          <w:sz w:val="25"/>
          <w:lang w:val="es-MX"/>
        </w:rPr>
      </w:pPr>
    </w:p>
    <w:p w14:paraId="37B10931" w14:textId="77777777" w:rsidR="0039418D" w:rsidRPr="00CA32CA" w:rsidRDefault="00336D51">
      <w:pPr>
        <w:pStyle w:val="Heading2"/>
        <w:spacing w:before="1"/>
        <w:ind w:right="2910"/>
        <w:rPr>
          <w:rFonts w:ascii="Gill Sans MT" w:hAnsi="Gill Sans MT"/>
          <w:lang w:val="es-MX"/>
        </w:rPr>
      </w:pPr>
      <w:r w:rsidRPr="00CA32CA">
        <w:rPr>
          <w:rFonts w:ascii="Gill Sans MT" w:hAnsi="Gill Sans MT"/>
          <w:color w:val="00437B"/>
          <w:lang w:val="es-MX"/>
        </w:rPr>
        <w:t>¿QUÉ NECESITO IDENTIFICAR COMO EVIDENCIA DE LA RECUPERACIÓN DEL APREN</w:t>
      </w:r>
      <w:r w:rsidRPr="00CA32CA">
        <w:rPr>
          <w:rFonts w:ascii="Gill Sans MT" w:hAnsi="Gill Sans MT"/>
          <w:color w:val="00437B"/>
          <w:lang w:val="es-MX"/>
        </w:rPr>
        <w:t>DIZAJE?</w:t>
      </w:r>
    </w:p>
    <w:p w14:paraId="1DBA7704" w14:textId="77777777" w:rsidR="0039418D" w:rsidRPr="00CA32CA" w:rsidRDefault="00336D51">
      <w:pPr>
        <w:pStyle w:val="BodyText"/>
        <w:spacing w:before="287" w:line="249" w:lineRule="auto"/>
        <w:ind w:left="157" w:right="476"/>
        <w:jc w:val="both"/>
        <w:rPr>
          <w:rFonts w:ascii="Gill Sans MT" w:hAnsi="Gill Sans MT"/>
          <w:lang w:val="es-MX"/>
        </w:rPr>
      </w:pPr>
      <w:r w:rsidRPr="00CA32CA">
        <w:rPr>
          <w:rFonts w:ascii="Gill Sans MT" w:hAnsi="Gill Sans MT"/>
          <w:color w:val="858481"/>
          <w:lang w:val="es-MX"/>
        </w:rPr>
        <w:t>Cuando</w:t>
      </w:r>
      <w:r w:rsidRPr="00CA32CA">
        <w:rPr>
          <w:rFonts w:ascii="Gill Sans MT" w:hAnsi="Gill Sans MT"/>
          <w:color w:val="858481"/>
          <w:spacing w:val="-15"/>
          <w:lang w:val="es-MX"/>
        </w:rPr>
        <w:t xml:space="preserve"> </w:t>
      </w:r>
      <w:r w:rsidRPr="00CA32CA">
        <w:rPr>
          <w:rFonts w:ascii="Gill Sans MT" w:hAnsi="Gill Sans MT"/>
          <w:color w:val="858481"/>
          <w:lang w:val="es-MX"/>
        </w:rPr>
        <w:t>se</w:t>
      </w:r>
      <w:r w:rsidRPr="00CA32CA">
        <w:rPr>
          <w:rFonts w:ascii="Gill Sans MT" w:hAnsi="Gill Sans MT"/>
          <w:color w:val="858481"/>
          <w:spacing w:val="-14"/>
          <w:lang w:val="es-MX"/>
        </w:rPr>
        <w:t xml:space="preserve"> </w:t>
      </w:r>
      <w:r w:rsidRPr="00CA32CA">
        <w:rPr>
          <w:rFonts w:ascii="Gill Sans MT" w:hAnsi="Gill Sans MT"/>
          <w:color w:val="858481"/>
          <w:lang w:val="es-MX"/>
        </w:rPr>
        <w:t>lleva</w:t>
      </w:r>
      <w:r w:rsidRPr="00CA32CA">
        <w:rPr>
          <w:rFonts w:ascii="Gill Sans MT" w:hAnsi="Gill Sans MT"/>
          <w:color w:val="858481"/>
          <w:spacing w:val="-15"/>
          <w:lang w:val="es-MX"/>
        </w:rPr>
        <w:t xml:space="preserve"> </w:t>
      </w:r>
      <w:r w:rsidRPr="00CA32CA">
        <w:rPr>
          <w:rFonts w:ascii="Gill Sans MT" w:hAnsi="Gill Sans MT"/>
          <w:color w:val="858481"/>
          <w:lang w:val="es-MX"/>
        </w:rPr>
        <w:t>a</w:t>
      </w:r>
      <w:r w:rsidRPr="00CA32CA">
        <w:rPr>
          <w:rFonts w:ascii="Gill Sans MT" w:hAnsi="Gill Sans MT"/>
          <w:color w:val="858481"/>
          <w:spacing w:val="-13"/>
          <w:lang w:val="es-MX"/>
        </w:rPr>
        <w:t xml:space="preserve"> </w:t>
      </w:r>
      <w:r w:rsidRPr="00CA32CA">
        <w:rPr>
          <w:rFonts w:ascii="Gill Sans MT" w:hAnsi="Gill Sans MT"/>
          <w:color w:val="858481"/>
          <w:lang w:val="es-MX"/>
        </w:rPr>
        <w:t>cabo</w:t>
      </w:r>
      <w:r w:rsidRPr="00CA32CA">
        <w:rPr>
          <w:rFonts w:ascii="Gill Sans MT" w:hAnsi="Gill Sans MT"/>
          <w:color w:val="858481"/>
          <w:spacing w:val="-15"/>
          <w:lang w:val="es-MX"/>
        </w:rPr>
        <w:t xml:space="preserve"> </w:t>
      </w:r>
      <w:r w:rsidRPr="00CA32CA">
        <w:rPr>
          <w:rFonts w:ascii="Gill Sans MT" w:hAnsi="Gill Sans MT"/>
          <w:color w:val="858481"/>
          <w:lang w:val="es-MX"/>
        </w:rPr>
        <w:t>la</w:t>
      </w:r>
      <w:r w:rsidRPr="00CA32CA">
        <w:rPr>
          <w:rFonts w:ascii="Gill Sans MT" w:hAnsi="Gill Sans MT"/>
          <w:color w:val="858481"/>
          <w:spacing w:val="-15"/>
          <w:lang w:val="es-MX"/>
        </w:rPr>
        <w:t xml:space="preserve"> </w:t>
      </w:r>
      <w:r w:rsidRPr="00CA32CA">
        <w:rPr>
          <w:rFonts w:ascii="Gill Sans MT" w:hAnsi="Gill Sans MT"/>
          <w:color w:val="858481"/>
          <w:lang w:val="es-MX"/>
        </w:rPr>
        <w:t>recuperación</w:t>
      </w:r>
      <w:r w:rsidRPr="00CA32CA">
        <w:rPr>
          <w:rFonts w:ascii="Gill Sans MT" w:hAnsi="Gill Sans MT"/>
          <w:color w:val="858481"/>
          <w:spacing w:val="-14"/>
          <w:lang w:val="es-MX"/>
        </w:rPr>
        <w:t xml:space="preserve"> </w:t>
      </w:r>
      <w:r w:rsidRPr="00CA32CA">
        <w:rPr>
          <w:rFonts w:ascii="Gill Sans MT" w:hAnsi="Gill Sans MT"/>
          <w:color w:val="858481"/>
          <w:lang w:val="es-MX"/>
        </w:rPr>
        <w:t>del</w:t>
      </w:r>
      <w:r w:rsidRPr="00CA32CA">
        <w:rPr>
          <w:rFonts w:ascii="Gill Sans MT" w:hAnsi="Gill Sans MT"/>
          <w:color w:val="858481"/>
          <w:spacing w:val="-14"/>
          <w:lang w:val="es-MX"/>
        </w:rPr>
        <w:t xml:space="preserve"> </w:t>
      </w:r>
      <w:r w:rsidRPr="00CA32CA">
        <w:rPr>
          <w:rFonts w:ascii="Gill Sans MT" w:hAnsi="Gill Sans MT"/>
          <w:color w:val="858481"/>
          <w:lang w:val="es-MX"/>
        </w:rPr>
        <w:t>aprendizaje</w:t>
      </w:r>
      <w:r w:rsidRPr="00CA32CA">
        <w:rPr>
          <w:rFonts w:ascii="Gill Sans MT" w:hAnsi="Gill Sans MT"/>
          <w:color w:val="858481"/>
          <w:spacing w:val="-15"/>
          <w:lang w:val="es-MX"/>
        </w:rPr>
        <w:t xml:space="preserve"> </w:t>
      </w:r>
      <w:r w:rsidRPr="00CA32CA">
        <w:rPr>
          <w:rFonts w:ascii="Gill Sans MT" w:hAnsi="Gill Sans MT"/>
          <w:color w:val="858481"/>
          <w:lang w:val="es-MX"/>
        </w:rPr>
        <w:t>de</w:t>
      </w:r>
      <w:r w:rsidRPr="00CA32CA">
        <w:rPr>
          <w:rFonts w:ascii="Gill Sans MT" w:hAnsi="Gill Sans MT"/>
          <w:color w:val="858481"/>
          <w:spacing w:val="-13"/>
          <w:lang w:val="es-MX"/>
        </w:rPr>
        <w:t xml:space="preserve"> </w:t>
      </w:r>
      <w:r w:rsidRPr="00CA32CA">
        <w:rPr>
          <w:rFonts w:ascii="Gill Sans MT" w:hAnsi="Gill Sans MT"/>
          <w:color w:val="858481"/>
          <w:lang w:val="es-MX"/>
        </w:rPr>
        <w:t>cada</w:t>
      </w:r>
      <w:r w:rsidRPr="00CA32CA">
        <w:rPr>
          <w:rFonts w:ascii="Gill Sans MT" w:hAnsi="Gill Sans MT"/>
          <w:color w:val="858481"/>
          <w:spacing w:val="-15"/>
          <w:lang w:val="es-MX"/>
        </w:rPr>
        <w:t xml:space="preserve"> </w:t>
      </w:r>
      <w:r w:rsidRPr="00CA32CA">
        <w:rPr>
          <w:rFonts w:ascii="Gill Sans MT" w:hAnsi="Gill Sans MT"/>
          <w:color w:val="858481"/>
          <w:lang w:val="es-MX"/>
        </w:rPr>
        <w:t>una</w:t>
      </w:r>
      <w:r w:rsidRPr="00CA32CA">
        <w:rPr>
          <w:rFonts w:ascii="Gill Sans MT" w:hAnsi="Gill Sans MT"/>
          <w:color w:val="858481"/>
          <w:spacing w:val="-15"/>
          <w:lang w:val="es-MX"/>
        </w:rPr>
        <w:t xml:space="preserve"> </w:t>
      </w:r>
      <w:r w:rsidRPr="00CA32CA">
        <w:rPr>
          <w:rFonts w:ascii="Gill Sans MT" w:hAnsi="Gill Sans MT"/>
          <w:color w:val="858481"/>
          <w:lang w:val="es-MX"/>
        </w:rPr>
        <w:t>de</w:t>
      </w:r>
      <w:r w:rsidRPr="00CA32CA">
        <w:rPr>
          <w:rFonts w:ascii="Gill Sans MT" w:hAnsi="Gill Sans MT"/>
          <w:color w:val="858481"/>
          <w:spacing w:val="-13"/>
          <w:lang w:val="es-MX"/>
        </w:rPr>
        <w:t xml:space="preserve"> </w:t>
      </w:r>
      <w:r w:rsidRPr="00CA32CA">
        <w:rPr>
          <w:rFonts w:ascii="Gill Sans MT" w:hAnsi="Gill Sans MT"/>
          <w:color w:val="858481"/>
          <w:lang w:val="es-MX"/>
        </w:rPr>
        <w:t>las</w:t>
      </w:r>
      <w:r w:rsidRPr="00CA32CA">
        <w:rPr>
          <w:rFonts w:ascii="Gill Sans MT" w:hAnsi="Gill Sans MT"/>
          <w:color w:val="858481"/>
          <w:spacing w:val="-15"/>
          <w:lang w:val="es-MX"/>
        </w:rPr>
        <w:t xml:space="preserve"> </w:t>
      </w:r>
      <w:r w:rsidRPr="00CA32CA">
        <w:rPr>
          <w:rFonts w:ascii="Gill Sans MT" w:hAnsi="Gill Sans MT"/>
          <w:color w:val="858481"/>
          <w:lang w:val="es-MX"/>
        </w:rPr>
        <w:t>preguntas,</w:t>
      </w:r>
      <w:r w:rsidRPr="00CA32CA">
        <w:rPr>
          <w:rFonts w:ascii="Gill Sans MT" w:hAnsi="Gill Sans MT"/>
          <w:color w:val="858481"/>
          <w:spacing w:val="-38"/>
          <w:lang w:val="es-MX"/>
        </w:rPr>
        <w:t xml:space="preserve"> </w:t>
      </w:r>
      <w:r w:rsidRPr="00CA32CA">
        <w:rPr>
          <w:rFonts w:ascii="Gill Sans MT" w:hAnsi="Gill Sans MT"/>
          <w:color w:val="858481"/>
          <w:lang w:val="es-MX"/>
        </w:rPr>
        <w:t>es</w:t>
      </w:r>
      <w:r w:rsidRPr="00CA32CA">
        <w:rPr>
          <w:rFonts w:ascii="Gill Sans MT" w:hAnsi="Gill Sans MT"/>
          <w:color w:val="858481"/>
          <w:spacing w:val="-15"/>
          <w:lang w:val="es-MX"/>
        </w:rPr>
        <w:t xml:space="preserve"> </w:t>
      </w:r>
      <w:r w:rsidRPr="00CA32CA">
        <w:rPr>
          <w:rFonts w:ascii="Gill Sans MT" w:hAnsi="Gill Sans MT"/>
          <w:color w:val="858481"/>
          <w:lang w:val="es-MX"/>
        </w:rPr>
        <w:t>importante identificar lo</w:t>
      </w:r>
      <w:r w:rsidRPr="00CA32CA">
        <w:rPr>
          <w:rFonts w:ascii="Gill Sans MT" w:hAnsi="Gill Sans MT"/>
          <w:color w:val="858481"/>
          <w:spacing w:val="-3"/>
          <w:lang w:val="es-MX"/>
        </w:rPr>
        <w:t xml:space="preserve"> </w:t>
      </w:r>
      <w:r w:rsidRPr="00CA32CA">
        <w:rPr>
          <w:rFonts w:ascii="Gill Sans MT" w:hAnsi="Gill Sans MT"/>
          <w:color w:val="858481"/>
          <w:lang w:val="es-MX"/>
        </w:rPr>
        <w:t>siguiente:</w:t>
      </w:r>
    </w:p>
    <w:p w14:paraId="1574A29B" w14:textId="77777777" w:rsidR="0039418D" w:rsidRPr="00CA32CA" w:rsidRDefault="0039418D">
      <w:pPr>
        <w:pStyle w:val="BodyText"/>
        <w:spacing w:before="4"/>
        <w:rPr>
          <w:rFonts w:ascii="Gill Sans MT" w:hAnsi="Gill Sans MT"/>
          <w:sz w:val="25"/>
          <w:lang w:val="es-MX"/>
        </w:rPr>
      </w:pPr>
    </w:p>
    <w:p w14:paraId="368ED918" w14:textId="77777777" w:rsidR="0039418D" w:rsidRPr="00CA32CA" w:rsidRDefault="00336D51">
      <w:pPr>
        <w:pStyle w:val="ListParagraph"/>
        <w:numPr>
          <w:ilvl w:val="0"/>
          <w:numId w:val="3"/>
        </w:numPr>
        <w:tabs>
          <w:tab w:val="left" w:pos="757"/>
          <w:tab w:val="left" w:pos="758"/>
        </w:tabs>
        <w:ind w:hanging="341"/>
        <w:rPr>
          <w:rFonts w:ascii="Gill Sans MT" w:hAnsi="Gill Sans MT"/>
          <w:sz w:val="24"/>
          <w:lang w:val="es-MX"/>
        </w:rPr>
      </w:pPr>
      <w:r w:rsidRPr="00CA32CA">
        <w:rPr>
          <w:rFonts w:ascii="Gill Sans MT" w:hAnsi="Gill Sans MT"/>
          <w:color w:val="858481"/>
          <w:sz w:val="24"/>
          <w:lang w:val="es-MX"/>
        </w:rPr>
        <w:t>Evidencia documental o de las prácticas</w:t>
      </w:r>
      <w:r w:rsidRPr="00CA32CA">
        <w:rPr>
          <w:rFonts w:ascii="Gill Sans MT" w:hAnsi="Gill Sans MT"/>
          <w:color w:val="858481"/>
          <w:spacing w:val="-2"/>
          <w:sz w:val="24"/>
          <w:lang w:val="es-MX"/>
        </w:rPr>
        <w:t xml:space="preserve"> </w:t>
      </w:r>
      <w:r w:rsidRPr="00CA32CA">
        <w:rPr>
          <w:rFonts w:ascii="Gill Sans MT" w:hAnsi="Gill Sans MT"/>
          <w:color w:val="858481"/>
          <w:sz w:val="24"/>
          <w:lang w:val="es-MX"/>
        </w:rPr>
        <w:t>existentes.</w:t>
      </w:r>
    </w:p>
    <w:p w14:paraId="212B3DD2" w14:textId="77777777" w:rsidR="0039418D" w:rsidRPr="00CA32CA" w:rsidRDefault="0039418D">
      <w:pPr>
        <w:pStyle w:val="BodyText"/>
        <w:spacing w:before="2"/>
        <w:rPr>
          <w:rFonts w:ascii="Gill Sans MT" w:hAnsi="Gill Sans MT"/>
          <w:sz w:val="26"/>
          <w:lang w:val="es-MX"/>
        </w:rPr>
      </w:pPr>
    </w:p>
    <w:p w14:paraId="12EF5B70" w14:textId="77777777" w:rsidR="0039418D" w:rsidRPr="00CA32CA" w:rsidRDefault="00336D51">
      <w:pPr>
        <w:pStyle w:val="ListParagraph"/>
        <w:numPr>
          <w:ilvl w:val="0"/>
          <w:numId w:val="3"/>
        </w:numPr>
        <w:tabs>
          <w:tab w:val="left" w:pos="757"/>
          <w:tab w:val="left" w:pos="758"/>
        </w:tabs>
        <w:spacing w:line="249" w:lineRule="auto"/>
        <w:ind w:right="553"/>
        <w:rPr>
          <w:rFonts w:ascii="Gill Sans MT" w:hAnsi="Gill Sans MT"/>
          <w:sz w:val="24"/>
          <w:lang w:val="es-MX"/>
        </w:rPr>
      </w:pPr>
      <w:r w:rsidRPr="00CA32CA">
        <w:rPr>
          <w:rFonts w:ascii="Gill Sans MT" w:hAnsi="Gill Sans MT"/>
          <w:color w:val="858481"/>
          <w:sz w:val="24"/>
          <w:lang w:val="es-MX"/>
        </w:rPr>
        <w:t>Visibilizar las características específicas de la política, proceso o documento para revisar</w:t>
      </w:r>
      <w:r w:rsidRPr="00CA32CA">
        <w:rPr>
          <w:rFonts w:ascii="Gill Sans MT" w:hAnsi="Gill Sans MT"/>
          <w:color w:val="858481"/>
          <w:spacing w:val="-40"/>
          <w:sz w:val="24"/>
          <w:lang w:val="es-MX"/>
        </w:rPr>
        <w:t xml:space="preserve"> </w:t>
      </w:r>
      <w:r w:rsidRPr="00CA32CA">
        <w:rPr>
          <w:rFonts w:ascii="Gill Sans MT" w:hAnsi="Gill Sans MT"/>
          <w:color w:val="858481"/>
          <w:sz w:val="24"/>
          <w:lang w:val="es-MX"/>
        </w:rPr>
        <w:t>si coincide con las descritas en la recuperación del</w:t>
      </w:r>
      <w:r w:rsidRPr="00CA32CA">
        <w:rPr>
          <w:rFonts w:ascii="Gill Sans MT" w:hAnsi="Gill Sans MT"/>
          <w:color w:val="858481"/>
          <w:spacing w:val="-5"/>
          <w:sz w:val="24"/>
          <w:lang w:val="es-MX"/>
        </w:rPr>
        <w:t xml:space="preserve"> </w:t>
      </w:r>
      <w:r w:rsidRPr="00CA32CA">
        <w:rPr>
          <w:rFonts w:ascii="Gill Sans MT" w:hAnsi="Gill Sans MT"/>
          <w:color w:val="858481"/>
          <w:sz w:val="24"/>
          <w:lang w:val="es-MX"/>
        </w:rPr>
        <w:t>aprendizaje.</w:t>
      </w:r>
    </w:p>
    <w:p w14:paraId="0393895E" w14:textId="77777777" w:rsidR="0039418D" w:rsidRPr="00CA32CA" w:rsidRDefault="0039418D">
      <w:pPr>
        <w:pStyle w:val="BodyText"/>
        <w:spacing w:before="3"/>
        <w:rPr>
          <w:rFonts w:ascii="Gill Sans MT" w:hAnsi="Gill Sans MT"/>
          <w:sz w:val="25"/>
          <w:lang w:val="es-MX"/>
        </w:rPr>
      </w:pPr>
    </w:p>
    <w:p w14:paraId="4E099F08" w14:textId="77777777" w:rsidR="0039418D" w:rsidRPr="00CA32CA" w:rsidRDefault="00336D51">
      <w:pPr>
        <w:pStyle w:val="ListParagraph"/>
        <w:numPr>
          <w:ilvl w:val="0"/>
          <w:numId w:val="3"/>
        </w:numPr>
        <w:tabs>
          <w:tab w:val="left" w:pos="757"/>
          <w:tab w:val="left" w:pos="758"/>
        </w:tabs>
        <w:spacing w:line="249" w:lineRule="auto"/>
        <w:ind w:right="1222"/>
        <w:rPr>
          <w:rFonts w:ascii="Gill Sans MT" w:hAnsi="Gill Sans MT"/>
          <w:sz w:val="24"/>
          <w:lang w:val="es-MX"/>
        </w:rPr>
      </w:pPr>
      <w:r w:rsidRPr="00CA32CA">
        <w:rPr>
          <w:rFonts w:ascii="Gill Sans MT" w:hAnsi="Gill Sans MT"/>
          <w:color w:val="858481"/>
          <w:sz w:val="24"/>
          <w:lang w:val="es-MX"/>
        </w:rPr>
        <w:t>En</w:t>
      </w:r>
      <w:r w:rsidRPr="00CA32CA">
        <w:rPr>
          <w:rFonts w:ascii="Gill Sans MT" w:hAnsi="Gill Sans MT"/>
          <w:color w:val="858481"/>
          <w:spacing w:val="-3"/>
          <w:sz w:val="24"/>
          <w:lang w:val="es-MX"/>
        </w:rPr>
        <w:t xml:space="preserve"> </w:t>
      </w:r>
      <w:r w:rsidRPr="00CA32CA">
        <w:rPr>
          <w:rFonts w:ascii="Gill Sans MT" w:hAnsi="Gill Sans MT"/>
          <w:color w:val="858481"/>
          <w:sz w:val="24"/>
          <w:lang w:val="es-MX"/>
        </w:rPr>
        <w:t>el</w:t>
      </w:r>
      <w:r w:rsidRPr="00CA32CA">
        <w:rPr>
          <w:rFonts w:ascii="Gill Sans MT" w:hAnsi="Gill Sans MT"/>
          <w:color w:val="858481"/>
          <w:spacing w:val="-2"/>
          <w:sz w:val="24"/>
          <w:lang w:val="es-MX"/>
        </w:rPr>
        <w:t xml:space="preserve"> </w:t>
      </w:r>
      <w:r w:rsidRPr="00CA32CA">
        <w:rPr>
          <w:rFonts w:ascii="Gill Sans MT" w:hAnsi="Gill Sans MT"/>
          <w:color w:val="858481"/>
          <w:sz w:val="24"/>
          <w:lang w:val="es-MX"/>
        </w:rPr>
        <w:t>caso</w:t>
      </w:r>
      <w:r w:rsidRPr="00CA32CA">
        <w:rPr>
          <w:rFonts w:ascii="Gill Sans MT" w:hAnsi="Gill Sans MT"/>
          <w:color w:val="858481"/>
          <w:spacing w:val="-3"/>
          <w:sz w:val="24"/>
          <w:lang w:val="es-MX"/>
        </w:rPr>
        <w:t xml:space="preserve"> </w:t>
      </w:r>
      <w:r w:rsidRPr="00CA32CA">
        <w:rPr>
          <w:rFonts w:ascii="Gill Sans MT" w:hAnsi="Gill Sans MT"/>
          <w:color w:val="858481"/>
          <w:sz w:val="24"/>
          <w:lang w:val="es-MX"/>
        </w:rPr>
        <w:t>de</w:t>
      </w:r>
      <w:r w:rsidRPr="00CA32CA">
        <w:rPr>
          <w:rFonts w:ascii="Gill Sans MT" w:hAnsi="Gill Sans MT"/>
          <w:color w:val="858481"/>
          <w:spacing w:val="-2"/>
          <w:sz w:val="24"/>
          <w:lang w:val="es-MX"/>
        </w:rPr>
        <w:t xml:space="preserve"> </w:t>
      </w:r>
      <w:r w:rsidRPr="00CA32CA">
        <w:rPr>
          <w:rFonts w:ascii="Gill Sans MT" w:hAnsi="Gill Sans MT"/>
          <w:color w:val="858481"/>
          <w:sz w:val="24"/>
          <w:lang w:val="es-MX"/>
        </w:rPr>
        <w:t>la</w:t>
      </w:r>
      <w:r w:rsidRPr="00CA32CA">
        <w:rPr>
          <w:rFonts w:ascii="Gill Sans MT" w:hAnsi="Gill Sans MT"/>
          <w:color w:val="858481"/>
          <w:spacing w:val="-4"/>
          <w:sz w:val="24"/>
          <w:lang w:val="es-MX"/>
        </w:rPr>
        <w:t xml:space="preserve"> </w:t>
      </w:r>
      <w:r w:rsidRPr="00CA32CA">
        <w:rPr>
          <w:rFonts w:ascii="Gill Sans MT" w:hAnsi="Gill Sans MT"/>
          <w:color w:val="858481"/>
          <w:sz w:val="24"/>
          <w:lang w:val="es-MX"/>
        </w:rPr>
        <w:t>recuperación</w:t>
      </w:r>
      <w:r w:rsidRPr="00CA32CA">
        <w:rPr>
          <w:rFonts w:ascii="Gill Sans MT" w:hAnsi="Gill Sans MT"/>
          <w:color w:val="858481"/>
          <w:spacing w:val="-2"/>
          <w:sz w:val="24"/>
          <w:lang w:val="es-MX"/>
        </w:rPr>
        <w:t xml:space="preserve"> </w:t>
      </w:r>
      <w:r w:rsidRPr="00CA32CA">
        <w:rPr>
          <w:rFonts w:ascii="Gill Sans MT" w:hAnsi="Gill Sans MT"/>
          <w:color w:val="858481"/>
          <w:sz w:val="24"/>
          <w:lang w:val="es-MX"/>
        </w:rPr>
        <w:t>del</w:t>
      </w:r>
      <w:r w:rsidRPr="00CA32CA">
        <w:rPr>
          <w:rFonts w:ascii="Gill Sans MT" w:hAnsi="Gill Sans MT"/>
          <w:color w:val="858481"/>
          <w:spacing w:val="-3"/>
          <w:sz w:val="24"/>
          <w:lang w:val="es-MX"/>
        </w:rPr>
        <w:t xml:space="preserve"> </w:t>
      </w:r>
      <w:r w:rsidRPr="00CA32CA">
        <w:rPr>
          <w:rFonts w:ascii="Gill Sans MT" w:hAnsi="Gill Sans MT"/>
          <w:color w:val="858481"/>
          <w:sz w:val="24"/>
          <w:lang w:val="es-MX"/>
        </w:rPr>
        <w:t>aprendizaje</w:t>
      </w:r>
      <w:r w:rsidRPr="00CA32CA">
        <w:rPr>
          <w:rFonts w:ascii="Gill Sans MT" w:hAnsi="Gill Sans MT"/>
          <w:color w:val="858481"/>
          <w:spacing w:val="-2"/>
          <w:sz w:val="24"/>
          <w:lang w:val="es-MX"/>
        </w:rPr>
        <w:t xml:space="preserve"> </w:t>
      </w:r>
      <w:r w:rsidRPr="00CA32CA">
        <w:rPr>
          <w:rFonts w:ascii="Gill Sans MT" w:hAnsi="Gill Sans MT"/>
          <w:color w:val="858481"/>
          <w:sz w:val="24"/>
          <w:lang w:val="es-MX"/>
        </w:rPr>
        <w:t>profundo,</w:t>
      </w:r>
      <w:r w:rsidRPr="00CA32CA">
        <w:rPr>
          <w:rFonts w:ascii="Gill Sans MT" w:hAnsi="Gill Sans MT"/>
          <w:color w:val="858481"/>
          <w:spacing w:val="-26"/>
          <w:sz w:val="24"/>
          <w:lang w:val="es-MX"/>
        </w:rPr>
        <w:t xml:space="preserve"> </w:t>
      </w:r>
      <w:r w:rsidRPr="00CA32CA">
        <w:rPr>
          <w:rFonts w:ascii="Gill Sans MT" w:hAnsi="Gill Sans MT"/>
          <w:color w:val="858481"/>
          <w:sz w:val="24"/>
          <w:lang w:val="es-MX"/>
        </w:rPr>
        <w:t>enlistar</w:t>
      </w:r>
      <w:r w:rsidRPr="00CA32CA">
        <w:rPr>
          <w:rFonts w:ascii="Gill Sans MT" w:hAnsi="Gill Sans MT"/>
          <w:color w:val="858481"/>
          <w:spacing w:val="-2"/>
          <w:sz w:val="24"/>
          <w:lang w:val="es-MX"/>
        </w:rPr>
        <w:t xml:space="preserve"> </w:t>
      </w:r>
      <w:r w:rsidRPr="00CA32CA">
        <w:rPr>
          <w:rFonts w:ascii="Gill Sans MT" w:hAnsi="Gill Sans MT"/>
          <w:color w:val="858481"/>
          <w:sz w:val="24"/>
          <w:lang w:val="es-MX"/>
        </w:rPr>
        <w:t>a</w:t>
      </w:r>
      <w:r w:rsidRPr="00CA32CA">
        <w:rPr>
          <w:rFonts w:ascii="Gill Sans MT" w:hAnsi="Gill Sans MT"/>
          <w:color w:val="858481"/>
          <w:spacing w:val="-3"/>
          <w:sz w:val="24"/>
          <w:lang w:val="es-MX"/>
        </w:rPr>
        <w:t xml:space="preserve"> </w:t>
      </w:r>
      <w:r w:rsidRPr="00CA32CA">
        <w:rPr>
          <w:rFonts w:ascii="Gill Sans MT" w:hAnsi="Gill Sans MT"/>
          <w:color w:val="858481"/>
          <w:sz w:val="24"/>
          <w:lang w:val="es-MX"/>
        </w:rPr>
        <w:t>las</w:t>
      </w:r>
      <w:r w:rsidRPr="00CA32CA">
        <w:rPr>
          <w:rFonts w:ascii="Gill Sans MT" w:hAnsi="Gill Sans MT"/>
          <w:color w:val="858481"/>
          <w:spacing w:val="-3"/>
          <w:sz w:val="24"/>
          <w:lang w:val="es-MX"/>
        </w:rPr>
        <w:t xml:space="preserve"> </w:t>
      </w:r>
      <w:r w:rsidRPr="00CA32CA">
        <w:rPr>
          <w:rFonts w:ascii="Gill Sans MT" w:hAnsi="Gill Sans MT"/>
          <w:color w:val="858481"/>
          <w:sz w:val="24"/>
          <w:lang w:val="es-MX"/>
        </w:rPr>
        <w:t>personas</w:t>
      </w:r>
      <w:r w:rsidRPr="00CA32CA">
        <w:rPr>
          <w:rFonts w:ascii="Gill Sans MT" w:hAnsi="Gill Sans MT"/>
          <w:color w:val="858481"/>
          <w:spacing w:val="-3"/>
          <w:sz w:val="24"/>
          <w:lang w:val="es-MX"/>
        </w:rPr>
        <w:t xml:space="preserve"> </w:t>
      </w:r>
      <w:r w:rsidRPr="00CA32CA">
        <w:rPr>
          <w:rFonts w:ascii="Gill Sans MT" w:hAnsi="Gill Sans MT"/>
          <w:color w:val="858481"/>
          <w:sz w:val="24"/>
          <w:lang w:val="es-MX"/>
        </w:rPr>
        <w:t>de</w:t>
      </w:r>
      <w:r w:rsidRPr="00CA32CA">
        <w:rPr>
          <w:rFonts w:ascii="Gill Sans MT" w:hAnsi="Gill Sans MT"/>
          <w:color w:val="858481"/>
          <w:spacing w:val="-2"/>
          <w:sz w:val="24"/>
          <w:lang w:val="es-MX"/>
        </w:rPr>
        <w:t xml:space="preserve"> </w:t>
      </w:r>
      <w:r w:rsidRPr="00CA32CA">
        <w:rPr>
          <w:rFonts w:ascii="Gill Sans MT" w:hAnsi="Gill Sans MT"/>
          <w:color w:val="858481"/>
          <w:sz w:val="24"/>
          <w:lang w:val="es-MX"/>
        </w:rPr>
        <w:t>la organización que tienen poder de decisión sobre el</w:t>
      </w:r>
      <w:r w:rsidRPr="00CA32CA">
        <w:rPr>
          <w:rFonts w:ascii="Gill Sans MT" w:hAnsi="Gill Sans MT"/>
          <w:color w:val="858481"/>
          <w:spacing w:val="-2"/>
          <w:sz w:val="24"/>
          <w:lang w:val="es-MX"/>
        </w:rPr>
        <w:t xml:space="preserve"> </w:t>
      </w:r>
      <w:r w:rsidRPr="00CA32CA">
        <w:rPr>
          <w:rFonts w:ascii="Gill Sans MT" w:hAnsi="Gill Sans MT"/>
          <w:color w:val="858481"/>
          <w:sz w:val="24"/>
          <w:lang w:val="es-MX"/>
        </w:rPr>
        <w:t>tema/subtema.</w:t>
      </w:r>
    </w:p>
    <w:p w14:paraId="6226E579" w14:textId="77777777" w:rsidR="0039418D" w:rsidRPr="00CA32CA" w:rsidRDefault="0039418D">
      <w:pPr>
        <w:pStyle w:val="BodyText"/>
        <w:spacing w:before="4"/>
        <w:rPr>
          <w:rFonts w:ascii="Gill Sans MT" w:hAnsi="Gill Sans MT"/>
          <w:sz w:val="25"/>
          <w:lang w:val="es-MX"/>
        </w:rPr>
      </w:pPr>
    </w:p>
    <w:p w14:paraId="093E3E8F" w14:textId="77777777" w:rsidR="0039418D" w:rsidRPr="00CA32CA" w:rsidRDefault="00336D51">
      <w:pPr>
        <w:pStyle w:val="ListParagraph"/>
        <w:numPr>
          <w:ilvl w:val="0"/>
          <w:numId w:val="3"/>
        </w:numPr>
        <w:tabs>
          <w:tab w:val="left" w:pos="757"/>
          <w:tab w:val="left" w:pos="758"/>
        </w:tabs>
        <w:spacing w:line="249" w:lineRule="auto"/>
        <w:ind w:right="1622"/>
        <w:rPr>
          <w:rFonts w:ascii="Gill Sans MT" w:hAnsi="Gill Sans MT"/>
          <w:sz w:val="24"/>
          <w:lang w:val="es-MX"/>
        </w:rPr>
      </w:pPr>
      <w:r w:rsidRPr="00CA32CA">
        <w:rPr>
          <w:rFonts w:ascii="Gill Sans MT" w:hAnsi="Gill Sans MT"/>
          <w:color w:val="858481"/>
          <w:sz w:val="24"/>
          <w:lang w:val="es-MX"/>
        </w:rPr>
        <w:t>Enlistar a las personas de la organización que deben estar familiarizadas con las adecuaciones/cambios que se hagan.</w:t>
      </w:r>
    </w:p>
    <w:p w14:paraId="33F2A122" w14:textId="77777777" w:rsidR="0039418D" w:rsidRPr="00CA32CA" w:rsidRDefault="0039418D">
      <w:pPr>
        <w:spacing w:line="249" w:lineRule="auto"/>
        <w:rPr>
          <w:rFonts w:ascii="Gill Sans MT" w:hAnsi="Gill Sans MT"/>
          <w:sz w:val="24"/>
          <w:lang w:val="es-MX"/>
        </w:rPr>
        <w:sectPr w:rsidR="0039418D" w:rsidRPr="00CA32CA">
          <w:headerReference w:type="even" r:id="rId16"/>
          <w:footerReference w:type="even" r:id="rId17"/>
          <w:footerReference w:type="default" r:id="rId18"/>
          <w:pgSz w:w="12240" w:h="15840"/>
          <w:pgMar w:top="1280" w:right="940" w:bottom="960" w:left="1260" w:header="0" w:footer="767" w:gutter="0"/>
          <w:pgNumType w:start="28"/>
          <w:cols w:space="720"/>
        </w:sectPr>
      </w:pPr>
    </w:p>
    <w:p w14:paraId="7E1C5D21" w14:textId="77777777" w:rsidR="0039418D" w:rsidRPr="00CA32CA" w:rsidRDefault="00336D51">
      <w:pPr>
        <w:pStyle w:val="Heading4"/>
        <w:rPr>
          <w:rFonts w:ascii="Gill Sans MT" w:hAnsi="Gill Sans MT"/>
          <w:lang w:val="es-MX"/>
        </w:rPr>
      </w:pPr>
      <w:r w:rsidRPr="00CA32CA">
        <w:rPr>
          <w:rFonts w:ascii="Gill Sans MT" w:hAnsi="Gill Sans MT"/>
          <w:color w:val="CD153F"/>
          <w:lang w:val="es-MX"/>
        </w:rPr>
        <w:lastRenderedPageBreak/>
        <w:t>CÁLCULO DE PUNTAJE</w:t>
      </w:r>
    </w:p>
    <w:p w14:paraId="212DBBA4" w14:textId="77777777" w:rsidR="0039418D" w:rsidRPr="00CA32CA" w:rsidRDefault="0039418D">
      <w:pPr>
        <w:pStyle w:val="BodyText"/>
        <w:spacing w:before="9"/>
        <w:rPr>
          <w:rFonts w:ascii="Gill Sans MT" w:hAnsi="Gill Sans MT"/>
          <w:b/>
          <w:lang w:val="es-MX"/>
        </w:rPr>
      </w:pPr>
    </w:p>
    <w:p w14:paraId="728457C5" w14:textId="77777777" w:rsidR="0039418D" w:rsidRPr="00CA32CA" w:rsidRDefault="00336D51">
      <w:pPr>
        <w:pStyle w:val="BodyText"/>
        <w:spacing w:line="249" w:lineRule="auto"/>
        <w:ind w:left="157" w:right="595"/>
        <w:rPr>
          <w:rFonts w:ascii="Gill Sans MT" w:hAnsi="Gill Sans MT"/>
          <w:lang w:val="es-MX"/>
        </w:rPr>
      </w:pPr>
      <w:r w:rsidRPr="00CA32CA">
        <w:rPr>
          <w:rFonts w:ascii="Gill Sans MT" w:hAnsi="Gill Sans MT"/>
          <w:color w:val="858481"/>
          <w:lang w:val="es-MX"/>
        </w:rPr>
        <w:t>Para poder obtener el cálculo del Puntaje Global del Autodiagnóstico, es necesario realizar el cálculo del puntaje total por criterio (seis), para lo cual se requieren tres elementos:</w:t>
      </w:r>
    </w:p>
    <w:p w14:paraId="5A280E8F" w14:textId="77777777" w:rsidR="0039418D" w:rsidRPr="00CA32CA" w:rsidRDefault="0039418D">
      <w:pPr>
        <w:pStyle w:val="BodyText"/>
        <w:spacing w:before="4"/>
        <w:rPr>
          <w:rFonts w:ascii="Gill Sans MT" w:hAnsi="Gill Sans MT"/>
          <w:sz w:val="25"/>
          <w:lang w:val="es-MX"/>
        </w:rPr>
      </w:pPr>
    </w:p>
    <w:p w14:paraId="4DC376AA" w14:textId="77777777" w:rsidR="0039418D" w:rsidRPr="00CA32CA" w:rsidRDefault="00336D51">
      <w:pPr>
        <w:pStyle w:val="ListParagraph"/>
        <w:numPr>
          <w:ilvl w:val="0"/>
          <w:numId w:val="2"/>
        </w:numPr>
        <w:tabs>
          <w:tab w:val="left" w:pos="637"/>
          <w:tab w:val="left" w:pos="638"/>
        </w:tabs>
        <w:ind w:hanging="481"/>
        <w:rPr>
          <w:rFonts w:ascii="Gill Sans MT" w:hAnsi="Gill Sans MT"/>
          <w:sz w:val="24"/>
          <w:lang w:val="es-MX"/>
        </w:rPr>
      </w:pPr>
      <w:r w:rsidRPr="00CA32CA">
        <w:rPr>
          <w:rFonts w:ascii="Gill Sans MT" w:hAnsi="Gill Sans MT"/>
          <w:color w:val="858481"/>
          <w:sz w:val="24"/>
          <w:lang w:val="es-MX"/>
        </w:rPr>
        <w:t>100%</w:t>
      </w:r>
      <w:r w:rsidRPr="00CA32CA">
        <w:rPr>
          <w:rFonts w:ascii="Gill Sans MT" w:hAnsi="Gill Sans MT"/>
          <w:color w:val="858481"/>
          <w:spacing w:val="-1"/>
          <w:sz w:val="24"/>
          <w:lang w:val="es-MX"/>
        </w:rPr>
        <w:t xml:space="preserve"> </w:t>
      </w:r>
      <w:r w:rsidRPr="00CA32CA">
        <w:rPr>
          <w:rFonts w:ascii="Gill Sans MT" w:hAnsi="Gill Sans MT"/>
          <w:color w:val="858481"/>
          <w:sz w:val="24"/>
          <w:lang w:val="es-MX"/>
        </w:rPr>
        <w:t>de respuestas contestadas,</w:t>
      </w:r>
      <w:r w:rsidRPr="00CA32CA">
        <w:rPr>
          <w:rFonts w:ascii="Gill Sans MT" w:hAnsi="Gill Sans MT"/>
          <w:color w:val="858481"/>
          <w:spacing w:val="-25"/>
          <w:sz w:val="24"/>
          <w:lang w:val="es-MX"/>
        </w:rPr>
        <w:t xml:space="preserve"> </w:t>
      </w:r>
      <w:r w:rsidRPr="00CA32CA">
        <w:rPr>
          <w:rFonts w:ascii="Gill Sans MT" w:hAnsi="Gill Sans MT"/>
          <w:color w:val="858481"/>
          <w:sz w:val="24"/>
          <w:lang w:val="es-MX"/>
        </w:rPr>
        <w:t>sea SÍ,</w:t>
      </w:r>
      <w:r w:rsidRPr="00CA32CA">
        <w:rPr>
          <w:rFonts w:ascii="Gill Sans MT" w:hAnsi="Gill Sans MT"/>
          <w:color w:val="858481"/>
          <w:spacing w:val="-25"/>
          <w:sz w:val="24"/>
          <w:lang w:val="es-MX"/>
        </w:rPr>
        <w:t xml:space="preserve"> </w:t>
      </w:r>
      <w:r w:rsidRPr="00CA32CA">
        <w:rPr>
          <w:rFonts w:ascii="Gill Sans MT" w:hAnsi="Gill Sans MT"/>
          <w:color w:val="858481"/>
          <w:sz w:val="24"/>
          <w:lang w:val="es-MX"/>
        </w:rPr>
        <w:t>NO</w:t>
      </w:r>
      <w:r w:rsidRPr="00CA32CA">
        <w:rPr>
          <w:rFonts w:ascii="Gill Sans MT" w:hAnsi="Gill Sans MT"/>
          <w:color w:val="858481"/>
          <w:spacing w:val="-1"/>
          <w:sz w:val="24"/>
          <w:lang w:val="es-MX"/>
        </w:rPr>
        <w:t xml:space="preserve"> </w:t>
      </w:r>
      <w:r w:rsidRPr="00CA32CA">
        <w:rPr>
          <w:rFonts w:ascii="Gill Sans MT" w:hAnsi="Gill Sans MT"/>
          <w:color w:val="858481"/>
          <w:sz w:val="24"/>
          <w:lang w:val="es-MX"/>
        </w:rPr>
        <w:t>o No</w:t>
      </w:r>
      <w:r w:rsidRPr="00CA32CA">
        <w:rPr>
          <w:rFonts w:ascii="Gill Sans MT" w:hAnsi="Gill Sans MT"/>
          <w:color w:val="858481"/>
          <w:spacing w:val="-25"/>
          <w:sz w:val="24"/>
          <w:lang w:val="es-MX"/>
        </w:rPr>
        <w:t xml:space="preserve"> </w:t>
      </w:r>
      <w:r w:rsidRPr="00CA32CA">
        <w:rPr>
          <w:rFonts w:ascii="Gill Sans MT" w:hAnsi="Gill Sans MT"/>
          <w:color w:val="858481"/>
          <w:sz w:val="24"/>
          <w:lang w:val="es-MX"/>
        </w:rPr>
        <w:t>Aplica (N/A).</w:t>
      </w:r>
    </w:p>
    <w:p w14:paraId="5EAC351E" w14:textId="77777777" w:rsidR="0039418D" w:rsidRPr="00CA32CA" w:rsidRDefault="0039418D">
      <w:pPr>
        <w:pStyle w:val="BodyText"/>
        <w:spacing w:before="2"/>
        <w:rPr>
          <w:rFonts w:ascii="Gill Sans MT" w:hAnsi="Gill Sans MT"/>
          <w:sz w:val="26"/>
          <w:lang w:val="es-MX"/>
        </w:rPr>
      </w:pPr>
    </w:p>
    <w:p w14:paraId="0F7EA62E" w14:textId="77777777" w:rsidR="0039418D" w:rsidRPr="00CA32CA" w:rsidRDefault="00336D51">
      <w:pPr>
        <w:pStyle w:val="ListParagraph"/>
        <w:numPr>
          <w:ilvl w:val="0"/>
          <w:numId w:val="2"/>
        </w:numPr>
        <w:tabs>
          <w:tab w:val="left" w:pos="638"/>
        </w:tabs>
        <w:spacing w:line="249" w:lineRule="auto"/>
        <w:ind w:right="474"/>
        <w:jc w:val="both"/>
        <w:rPr>
          <w:rFonts w:ascii="Gill Sans MT" w:hAnsi="Gill Sans MT"/>
          <w:sz w:val="24"/>
          <w:lang w:val="es-MX"/>
        </w:rPr>
      </w:pPr>
      <w:r w:rsidRPr="00CA32CA">
        <w:rPr>
          <w:rFonts w:ascii="Gill Sans MT" w:hAnsi="Gill Sans MT"/>
          <w:color w:val="858481"/>
          <w:sz w:val="24"/>
          <w:lang w:val="es-MX"/>
        </w:rPr>
        <w:t xml:space="preserve">Identificación del valor de nivel de riesgo: Alto (4), Medio (3) o Bajo (2). </w:t>
      </w:r>
      <w:r w:rsidRPr="00CA32CA">
        <w:rPr>
          <w:rFonts w:ascii="Gill Sans MT" w:hAnsi="Gill Sans MT"/>
          <w:color w:val="858481"/>
          <w:spacing w:val="-4"/>
          <w:sz w:val="24"/>
          <w:lang w:val="es-MX"/>
        </w:rPr>
        <w:t xml:space="preserve">Hay </w:t>
      </w:r>
      <w:r w:rsidRPr="00CA32CA">
        <w:rPr>
          <w:rFonts w:ascii="Gill Sans MT" w:hAnsi="Gill Sans MT"/>
          <w:color w:val="858481"/>
          <w:sz w:val="24"/>
          <w:lang w:val="es-MX"/>
        </w:rPr>
        <w:t>que recordar que el nivel de riesgo ya está</w:t>
      </w:r>
      <w:r w:rsidRPr="00CA32CA">
        <w:rPr>
          <w:rFonts w:ascii="Gill Sans MT" w:hAnsi="Gill Sans MT"/>
          <w:color w:val="858481"/>
          <w:spacing w:val="-1"/>
          <w:sz w:val="24"/>
          <w:lang w:val="es-MX"/>
        </w:rPr>
        <w:t xml:space="preserve"> </w:t>
      </w:r>
      <w:r w:rsidRPr="00CA32CA">
        <w:rPr>
          <w:rFonts w:ascii="Gill Sans MT" w:hAnsi="Gill Sans MT"/>
          <w:color w:val="858481"/>
          <w:sz w:val="24"/>
          <w:lang w:val="es-MX"/>
        </w:rPr>
        <w:t>definido.</w:t>
      </w:r>
    </w:p>
    <w:p w14:paraId="08B9E3DE" w14:textId="77777777" w:rsidR="0039418D" w:rsidRPr="00CA32CA" w:rsidRDefault="0039418D">
      <w:pPr>
        <w:pStyle w:val="BodyText"/>
        <w:spacing w:before="3"/>
        <w:rPr>
          <w:rFonts w:ascii="Gill Sans MT" w:hAnsi="Gill Sans MT"/>
          <w:sz w:val="25"/>
          <w:lang w:val="es-MX"/>
        </w:rPr>
      </w:pPr>
    </w:p>
    <w:p w14:paraId="5E67751E" w14:textId="77777777" w:rsidR="0039418D" w:rsidRPr="00CA32CA" w:rsidRDefault="00336D51">
      <w:pPr>
        <w:pStyle w:val="ListParagraph"/>
        <w:numPr>
          <w:ilvl w:val="0"/>
          <w:numId w:val="2"/>
        </w:numPr>
        <w:tabs>
          <w:tab w:val="left" w:pos="637"/>
          <w:tab w:val="left" w:pos="638"/>
        </w:tabs>
        <w:ind w:hanging="481"/>
        <w:rPr>
          <w:rFonts w:ascii="Gill Sans MT" w:hAnsi="Gill Sans MT"/>
          <w:sz w:val="24"/>
          <w:lang w:val="es-MX"/>
        </w:rPr>
      </w:pPr>
      <w:r w:rsidRPr="00CA32CA">
        <w:rPr>
          <w:rFonts w:ascii="Gill Sans MT" w:hAnsi="Gill Sans MT"/>
          <w:color w:val="858481"/>
          <w:sz w:val="24"/>
          <w:lang w:val="es-MX"/>
        </w:rPr>
        <w:t>Número de respuestas negativas o con respuesta de N/A, con valor</w:t>
      </w:r>
      <w:r w:rsidRPr="00CA32CA">
        <w:rPr>
          <w:rFonts w:ascii="Gill Sans MT" w:hAnsi="Gill Sans MT"/>
          <w:color w:val="858481"/>
          <w:spacing w:val="-29"/>
          <w:sz w:val="24"/>
          <w:lang w:val="es-MX"/>
        </w:rPr>
        <w:t xml:space="preserve"> </w:t>
      </w:r>
      <w:r w:rsidRPr="00CA32CA">
        <w:rPr>
          <w:rFonts w:ascii="Gill Sans MT" w:hAnsi="Gill Sans MT"/>
          <w:color w:val="858481"/>
          <w:sz w:val="24"/>
          <w:lang w:val="es-MX"/>
        </w:rPr>
        <w:t>1.</w:t>
      </w:r>
    </w:p>
    <w:p w14:paraId="4204E5F3" w14:textId="77777777" w:rsidR="0039418D" w:rsidRPr="00CA32CA" w:rsidRDefault="0039418D">
      <w:pPr>
        <w:pStyle w:val="BodyText"/>
        <w:spacing w:before="2"/>
        <w:rPr>
          <w:rFonts w:ascii="Gill Sans MT" w:hAnsi="Gill Sans MT"/>
          <w:sz w:val="26"/>
          <w:lang w:val="es-MX"/>
        </w:rPr>
      </w:pPr>
    </w:p>
    <w:p w14:paraId="50F68440" w14:textId="77777777" w:rsidR="0039418D" w:rsidRPr="00CA32CA" w:rsidRDefault="00336D51">
      <w:pPr>
        <w:pStyle w:val="BodyText"/>
        <w:ind w:left="157"/>
        <w:rPr>
          <w:rFonts w:ascii="Gill Sans MT" w:hAnsi="Gill Sans MT"/>
          <w:lang w:val="es-MX"/>
        </w:rPr>
      </w:pPr>
      <w:r w:rsidRPr="00CA32CA">
        <w:rPr>
          <w:rFonts w:ascii="Gill Sans MT" w:hAnsi="Gill Sans MT"/>
          <w:color w:val="858481"/>
          <w:lang w:val="es-MX"/>
        </w:rPr>
        <w:t>Los pasos para realizar el cálculo son los siguientes:</w:t>
      </w:r>
    </w:p>
    <w:p w14:paraId="1C3C7773" w14:textId="77777777" w:rsidR="0039418D" w:rsidRPr="00CA32CA" w:rsidRDefault="0039418D">
      <w:pPr>
        <w:pStyle w:val="BodyText"/>
        <w:spacing w:before="2"/>
        <w:rPr>
          <w:rFonts w:ascii="Gill Sans MT" w:hAnsi="Gill Sans MT"/>
          <w:sz w:val="26"/>
          <w:lang w:val="es-MX"/>
        </w:rPr>
      </w:pPr>
    </w:p>
    <w:p w14:paraId="56BF3557" w14:textId="77777777" w:rsidR="0039418D" w:rsidRPr="00CA32CA" w:rsidRDefault="00336D51">
      <w:pPr>
        <w:pStyle w:val="ListParagraph"/>
        <w:numPr>
          <w:ilvl w:val="0"/>
          <w:numId w:val="1"/>
        </w:numPr>
        <w:tabs>
          <w:tab w:val="left" w:pos="638"/>
        </w:tabs>
        <w:spacing w:line="249" w:lineRule="auto"/>
        <w:ind w:right="476"/>
        <w:jc w:val="both"/>
        <w:rPr>
          <w:rFonts w:ascii="Gill Sans MT" w:hAnsi="Gill Sans MT"/>
          <w:sz w:val="24"/>
          <w:lang w:val="es-MX"/>
        </w:rPr>
      </w:pPr>
      <w:r w:rsidRPr="00CA32CA">
        <w:rPr>
          <w:rFonts w:ascii="Gill Sans MT" w:hAnsi="Gill Sans MT"/>
          <w:color w:val="858481"/>
          <w:sz w:val="24"/>
          <w:lang w:val="es-MX"/>
        </w:rPr>
        <w:t>Responder todas las preguntas de manera honesta y objetiva, tomando en cuenta la recuperación de aprendizajes (sea puntual o</w:t>
      </w:r>
      <w:r w:rsidRPr="00CA32CA">
        <w:rPr>
          <w:rFonts w:ascii="Gill Sans MT" w:hAnsi="Gill Sans MT"/>
          <w:color w:val="858481"/>
          <w:spacing w:val="-4"/>
          <w:sz w:val="24"/>
          <w:lang w:val="es-MX"/>
        </w:rPr>
        <w:t xml:space="preserve"> </w:t>
      </w:r>
      <w:r w:rsidRPr="00CA32CA">
        <w:rPr>
          <w:rFonts w:ascii="Gill Sans MT" w:hAnsi="Gill Sans MT"/>
          <w:color w:val="858481"/>
          <w:sz w:val="24"/>
          <w:lang w:val="es-MX"/>
        </w:rPr>
        <w:t>profun</w:t>
      </w:r>
      <w:r w:rsidRPr="00CA32CA">
        <w:rPr>
          <w:rFonts w:ascii="Gill Sans MT" w:hAnsi="Gill Sans MT"/>
          <w:color w:val="858481"/>
          <w:sz w:val="24"/>
          <w:lang w:val="es-MX"/>
        </w:rPr>
        <w:t>do).</w:t>
      </w:r>
    </w:p>
    <w:p w14:paraId="006E3E26" w14:textId="77777777" w:rsidR="0039418D" w:rsidRPr="00CA32CA" w:rsidRDefault="0039418D">
      <w:pPr>
        <w:pStyle w:val="BodyText"/>
        <w:spacing w:before="3"/>
        <w:rPr>
          <w:rFonts w:ascii="Gill Sans MT" w:hAnsi="Gill Sans MT"/>
          <w:sz w:val="25"/>
          <w:lang w:val="es-MX"/>
        </w:rPr>
      </w:pPr>
    </w:p>
    <w:p w14:paraId="2052EEBB" w14:textId="77777777" w:rsidR="0039418D" w:rsidRPr="00CA32CA" w:rsidRDefault="00336D51">
      <w:pPr>
        <w:pStyle w:val="ListParagraph"/>
        <w:numPr>
          <w:ilvl w:val="0"/>
          <w:numId w:val="1"/>
        </w:numPr>
        <w:tabs>
          <w:tab w:val="left" w:pos="637"/>
          <w:tab w:val="left" w:pos="638"/>
        </w:tabs>
        <w:spacing w:before="1"/>
        <w:ind w:hanging="481"/>
        <w:rPr>
          <w:rFonts w:ascii="Gill Sans MT" w:hAnsi="Gill Sans MT"/>
          <w:sz w:val="24"/>
          <w:lang w:val="es-MX"/>
        </w:rPr>
      </w:pPr>
      <w:r w:rsidRPr="00CA32CA">
        <w:rPr>
          <w:rFonts w:ascii="Gill Sans MT" w:hAnsi="Gill Sans MT"/>
          <w:color w:val="858481"/>
          <w:sz w:val="24"/>
          <w:lang w:val="es-MX"/>
        </w:rPr>
        <w:t>Utilizar el valor de 0 si se contesta “SÍ” a la pregunta detonante en la quinta</w:t>
      </w:r>
      <w:r w:rsidRPr="00CA32CA">
        <w:rPr>
          <w:rFonts w:ascii="Gill Sans MT" w:hAnsi="Gill Sans MT"/>
          <w:color w:val="858481"/>
          <w:spacing w:val="-31"/>
          <w:sz w:val="24"/>
          <w:lang w:val="es-MX"/>
        </w:rPr>
        <w:t xml:space="preserve"> </w:t>
      </w:r>
      <w:r w:rsidRPr="00CA32CA">
        <w:rPr>
          <w:rFonts w:ascii="Gill Sans MT" w:hAnsi="Gill Sans MT"/>
          <w:color w:val="858481"/>
          <w:sz w:val="24"/>
          <w:lang w:val="es-MX"/>
        </w:rPr>
        <w:t>columna.</w:t>
      </w:r>
    </w:p>
    <w:p w14:paraId="289D34E2" w14:textId="77777777" w:rsidR="0039418D" w:rsidRPr="00CA32CA" w:rsidRDefault="0039418D">
      <w:pPr>
        <w:pStyle w:val="BodyText"/>
        <w:spacing w:before="1"/>
        <w:rPr>
          <w:rFonts w:ascii="Gill Sans MT" w:hAnsi="Gill Sans MT"/>
          <w:sz w:val="26"/>
          <w:lang w:val="es-MX"/>
        </w:rPr>
      </w:pPr>
    </w:p>
    <w:p w14:paraId="320282E1" w14:textId="77777777" w:rsidR="0039418D" w:rsidRPr="00CA32CA" w:rsidRDefault="00336D51">
      <w:pPr>
        <w:pStyle w:val="ListParagraph"/>
        <w:numPr>
          <w:ilvl w:val="0"/>
          <w:numId w:val="1"/>
        </w:numPr>
        <w:tabs>
          <w:tab w:val="left" w:pos="638"/>
        </w:tabs>
        <w:spacing w:line="249" w:lineRule="auto"/>
        <w:ind w:right="473"/>
        <w:jc w:val="both"/>
        <w:rPr>
          <w:rFonts w:ascii="Gill Sans MT" w:hAnsi="Gill Sans MT"/>
          <w:sz w:val="24"/>
          <w:lang w:val="es-MX"/>
        </w:rPr>
      </w:pPr>
      <w:r w:rsidRPr="00CA32CA">
        <w:rPr>
          <w:rFonts w:ascii="Gill Sans MT" w:hAnsi="Gill Sans MT"/>
          <w:color w:val="858481"/>
          <w:sz w:val="24"/>
          <w:lang w:val="es-MX"/>
        </w:rPr>
        <w:t>Utilizar</w:t>
      </w:r>
      <w:r w:rsidRPr="00CA32CA">
        <w:rPr>
          <w:rFonts w:ascii="Gill Sans MT" w:hAnsi="Gill Sans MT"/>
          <w:color w:val="858481"/>
          <w:spacing w:val="-12"/>
          <w:sz w:val="24"/>
          <w:lang w:val="es-MX"/>
        </w:rPr>
        <w:t xml:space="preserve"> </w:t>
      </w:r>
      <w:r w:rsidRPr="00CA32CA">
        <w:rPr>
          <w:rFonts w:ascii="Gill Sans MT" w:hAnsi="Gill Sans MT"/>
          <w:color w:val="858481"/>
          <w:sz w:val="24"/>
          <w:lang w:val="es-MX"/>
        </w:rPr>
        <w:t>el</w:t>
      </w:r>
      <w:r w:rsidRPr="00CA32CA">
        <w:rPr>
          <w:rFonts w:ascii="Gill Sans MT" w:hAnsi="Gill Sans MT"/>
          <w:color w:val="858481"/>
          <w:spacing w:val="-12"/>
          <w:sz w:val="24"/>
          <w:lang w:val="es-MX"/>
        </w:rPr>
        <w:t xml:space="preserve"> </w:t>
      </w:r>
      <w:r w:rsidRPr="00CA32CA">
        <w:rPr>
          <w:rFonts w:ascii="Gill Sans MT" w:hAnsi="Gill Sans MT"/>
          <w:color w:val="858481"/>
          <w:sz w:val="24"/>
          <w:lang w:val="es-MX"/>
        </w:rPr>
        <w:t>valor</w:t>
      </w:r>
      <w:r w:rsidRPr="00CA32CA">
        <w:rPr>
          <w:rFonts w:ascii="Gill Sans MT" w:hAnsi="Gill Sans MT"/>
          <w:color w:val="858481"/>
          <w:spacing w:val="-12"/>
          <w:sz w:val="24"/>
          <w:lang w:val="es-MX"/>
        </w:rPr>
        <w:t xml:space="preserve"> </w:t>
      </w:r>
      <w:r w:rsidRPr="00CA32CA">
        <w:rPr>
          <w:rFonts w:ascii="Gill Sans MT" w:hAnsi="Gill Sans MT"/>
          <w:color w:val="858481"/>
          <w:sz w:val="24"/>
          <w:lang w:val="es-MX"/>
        </w:rPr>
        <w:t>de</w:t>
      </w:r>
      <w:r w:rsidRPr="00CA32CA">
        <w:rPr>
          <w:rFonts w:ascii="Gill Sans MT" w:hAnsi="Gill Sans MT"/>
          <w:color w:val="858481"/>
          <w:spacing w:val="-12"/>
          <w:sz w:val="24"/>
          <w:lang w:val="es-MX"/>
        </w:rPr>
        <w:t xml:space="preserve"> </w:t>
      </w:r>
      <w:r w:rsidRPr="00CA32CA">
        <w:rPr>
          <w:rFonts w:ascii="Gill Sans MT" w:hAnsi="Gill Sans MT"/>
          <w:color w:val="858481"/>
          <w:sz w:val="24"/>
          <w:lang w:val="es-MX"/>
        </w:rPr>
        <w:t>1</w:t>
      </w:r>
      <w:r w:rsidRPr="00CA32CA">
        <w:rPr>
          <w:rFonts w:ascii="Gill Sans MT" w:hAnsi="Gill Sans MT"/>
          <w:color w:val="858481"/>
          <w:spacing w:val="-12"/>
          <w:sz w:val="24"/>
          <w:lang w:val="es-MX"/>
        </w:rPr>
        <w:t xml:space="preserve"> </w:t>
      </w:r>
      <w:r w:rsidRPr="00CA32CA">
        <w:rPr>
          <w:rFonts w:ascii="Gill Sans MT" w:hAnsi="Gill Sans MT"/>
          <w:color w:val="858481"/>
          <w:sz w:val="24"/>
          <w:lang w:val="es-MX"/>
        </w:rPr>
        <w:t>(uno)</w:t>
      </w:r>
      <w:r w:rsidRPr="00CA32CA">
        <w:rPr>
          <w:rFonts w:ascii="Gill Sans MT" w:hAnsi="Gill Sans MT"/>
          <w:color w:val="858481"/>
          <w:spacing w:val="-12"/>
          <w:sz w:val="24"/>
          <w:lang w:val="es-MX"/>
        </w:rPr>
        <w:t xml:space="preserve"> </w:t>
      </w:r>
      <w:r w:rsidRPr="00CA32CA">
        <w:rPr>
          <w:rFonts w:ascii="Gill Sans MT" w:hAnsi="Gill Sans MT"/>
          <w:color w:val="858481"/>
          <w:sz w:val="24"/>
          <w:lang w:val="es-MX"/>
        </w:rPr>
        <w:t>si</w:t>
      </w:r>
      <w:r w:rsidRPr="00CA32CA">
        <w:rPr>
          <w:rFonts w:ascii="Gill Sans MT" w:hAnsi="Gill Sans MT"/>
          <w:color w:val="858481"/>
          <w:spacing w:val="-12"/>
          <w:sz w:val="24"/>
          <w:lang w:val="es-MX"/>
        </w:rPr>
        <w:t xml:space="preserve"> </w:t>
      </w:r>
      <w:r w:rsidRPr="00CA32CA">
        <w:rPr>
          <w:rFonts w:ascii="Gill Sans MT" w:hAnsi="Gill Sans MT"/>
          <w:color w:val="858481"/>
          <w:sz w:val="24"/>
          <w:lang w:val="es-MX"/>
        </w:rPr>
        <w:t>se</w:t>
      </w:r>
      <w:r w:rsidRPr="00CA32CA">
        <w:rPr>
          <w:rFonts w:ascii="Gill Sans MT" w:hAnsi="Gill Sans MT"/>
          <w:color w:val="858481"/>
          <w:spacing w:val="-12"/>
          <w:sz w:val="24"/>
          <w:lang w:val="es-MX"/>
        </w:rPr>
        <w:t xml:space="preserve"> </w:t>
      </w:r>
      <w:r w:rsidRPr="00CA32CA">
        <w:rPr>
          <w:rFonts w:ascii="Gill Sans MT" w:hAnsi="Gill Sans MT"/>
          <w:color w:val="858481"/>
          <w:sz w:val="24"/>
          <w:lang w:val="es-MX"/>
        </w:rPr>
        <w:t>contesta</w:t>
      </w:r>
      <w:r w:rsidRPr="00CA32CA">
        <w:rPr>
          <w:rFonts w:ascii="Gill Sans MT" w:hAnsi="Gill Sans MT"/>
          <w:color w:val="858481"/>
          <w:spacing w:val="-35"/>
          <w:sz w:val="24"/>
          <w:lang w:val="es-MX"/>
        </w:rPr>
        <w:t xml:space="preserve"> </w:t>
      </w:r>
      <w:r w:rsidRPr="00CA32CA">
        <w:rPr>
          <w:rFonts w:ascii="Gill Sans MT" w:hAnsi="Gill Sans MT"/>
          <w:color w:val="858481"/>
          <w:sz w:val="24"/>
          <w:lang w:val="es-MX"/>
        </w:rPr>
        <w:t>“NO”</w:t>
      </w:r>
      <w:r w:rsidRPr="00CA32CA">
        <w:rPr>
          <w:rFonts w:ascii="Gill Sans MT" w:hAnsi="Gill Sans MT"/>
          <w:color w:val="858481"/>
          <w:spacing w:val="-12"/>
          <w:sz w:val="24"/>
          <w:lang w:val="es-MX"/>
        </w:rPr>
        <w:t xml:space="preserve"> </w:t>
      </w:r>
      <w:r w:rsidRPr="00CA32CA">
        <w:rPr>
          <w:rFonts w:ascii="Gill Sans MT" w:hAnsi="Gill Sans MT"/>
          <w:color w:val="858481"/>
          <w:sz w:val="24"/>
          <w:lang w:val="es-MX"/>
        </w:rPr>
        <w:t>o</w:t>
      </w:r>
      <w:r w:rsidRPr="00CA32CA">
        <w:rPr>
          <w:rFonts w:ascii="Gill Sans MT" w:hAnsi="Gill Sans MT"/>
          <w:color w:val="858481"/>
          <w:spacing w:val="-36"/>
          <w:sz w:val="24"/>
          <w:lang w:val="es-MX"/>
        </w:rPr>
        <w:t xml:space="preserve"> </w:t>
      </w:r>
      <w:r w:rsidRPr="00CA32CA">
        <w:rPr>
          <w:rFonts w:ascii="Gill Sans MT" w:hAnsi="Gill Sans MT"/>
          <w:color w:val="858481"/>
          <w:sz w:val="24"/>
          <w:lang w:val="es-MX"/>
        </w:rPr>
        <w:t>“N/A”</w:t>
      </w:r>
      <w:r w:rsidRPr="00CA32CA">
        <w:rPr>
          <w:rFonts w:ascii="Gill Sans MT" w:hAnsi="Gill Sans MT"/>
          <w:color w:val="858481"/>
          <w:spacing w:val="-12"/>
          <w:sz w:val="24"/>
          <w:lang w:val="es-MX"/>
        </w:rPr>
        <w:t xml:space="preserve"> </w:t>
      </w:r>
      <w:r w:rsidRPr="00CA32CA">
        <w:rPr>
          <w:rFonts w:ascii="Gill Sans MT" w:hAnsi="Gill Sans MT"/>
          <w:color w:val="858481"/>
          <w:sz w:val="24"/>
          <w:lang w:val="es-MX"/>
        </w:rPr>
        <w:t>en</w:t>
      </w:r>
      <w:r w:rsidRPr="00CA32CA">
        <w:rPr>
          <w:rFonts w:ascii="Gill Sans MT" w:hAnsi="Gill Sans MT"/>
          <w:color w:val="858481"/>
          <w:spacing w:val="-12"/>
          <w:sz w:val="24"/>
          <w:lang w:val="es-MX"/>
        </w:rPr>
        <w:t xml:space="preserve"> </w:t>
      </w:r>
      <w:r w:rsidRPr="00CA32CA">
        <w:rPr>
          <w:rFonts w:ascii="Gill Sans MT" w:hAnsi="Gill Sans MT"/>
          <w:color w:val="858481"/>
          <w:sz w:val="24"/>
          <w:lang w:val="es-MX"/>
        </w:rPr>
        <w:t>respuesta</w:t>
      </w:r>
      <w:r w:rsidRPr="00CA32CA">
        <w:rPr>
          <w:rFonts w:ascii="Gill Sans MT" w:hAnsi="Gill Sans MT"/>
          <w:color w:val="858481"/>
          <w:spacing w:val="-12"/>
          <w:sz w:val="24"/>
          <w:lang w:val="es-MX"/>
        </w:rPr>
        <w:t xml:space="preserve"> </w:t>
      </w:r>
      <w:r w:rsidRPr="00CA32CA">
        <w:rPr>
          <w:rFonts w:ascii="Gill Sans MT" w:hAnsi="Gill Sans MT"/>
          <w:color w:val="858481"/>
          <w:sz w:val="24"/>
          <w:lang w:val="es-MX"/>
        </w:rPr>
        <w:t>a</w:t>
      </w:r>
      <w:r w:rsidRPr="00CA32CA">
        <w:rPr>
          <w:rFonts w:ascii="Gill Sans MT" w:hAnsi="Gill Sans MT"/>
          <w:color w:val="858481"/>
          <w:spacing w:val="-11"/>
          <w:sz w:val="24"/>
          <w:lang w:val="es-MX"/>
        </w:rPr>
        <w:t xml:space="preserve"> </w:t>
      </w:r>
      <w:r w:rsidRPr="00CA32CA">
        <w:rPr>
          <w:rFonts w:ascii="Gill Sans MT" w:hAnsi="Gill Sans MT"/>
          <w:color w:val="858481"/>
          <w:sz w:val="24"/>
          <w:lang w:val="es-MX"/>
        </w:rPr>
        <w:t>la</w:t>
      </w:r>
      <w:r w:rsidRPr="00CA32CA">
        <w:rPr>
          <w:rFonts w:ascii="Gill Sans MT" w:hAnsi="Gill Sans MT"/>
          <w:color w:val="858481"/>
          <w:spacing w:val="-12"/>
          <w:sz w:val="24"/>
          <w:lang w:val="es-MX"/>
        </w:rPr>
        <w:t xml:space="preserve"> </w:t>
      </w:r>
      <w:r w:rsidRPr="00CA32CA">
        <w:rPr>
          <w:rFonts w:ascii="Gill Sans MT" w:hAnsi="Gill Sans MT"/>
          <w:color w:val="858481"/>
          <w:sz w:val="24"/>
          <w:lang w:val="es-MX"/>
        </w:rPr>
        <w:t>pregunta</w:t>
      </w:r>
      <w:r w:rsidRPr="00CA32CA">
        <w:rPr>
          <w:rFonts w:ascii="Gill Sans MT" w:hAnsi="Gill Sans MT"/>
          <w:color w:val="858481"/>
          <w:spacing w:val="-12"/>
          <w:sz w:val="24"/>
          <w:lang w:val="es-MX"/>
        </w:rPr>
        <w:t xml:space="preserve"> </w:t>
      </w:r>
      <w:r w:rsidRPr="00CA32CA">
        <w:rPr>
          <w:rFonts w:ascii="Gill Sans MT" w:hAnsi="Gill Sans MT"/>
          <w:color w:val="858481"/>
          <w:sz w:val="24"/>
          <w:lang w:val="es-MX"/>
        </w:rPr>
        <w:t>detonante en la sexta y séptima</w:t>
      </w:r>
      <w:r w:rsidRPr="00CA32CA">
        <w:rPr>
          <w:rFonts w:ascii="Gill Sans MT" w:hAnsi="Gill Sans MT"/>
          <w:color w:val="858481"/>
          <w:spacing w:val="-2"/>
          <w:sz w:val="24"/>
          <w:lang w:val="es-MX"/>
        </w:rPr>
        <w:t xml:space="preserve"> </w:t>
      </w:r>
      <w:r w:rsidRPr="00CA32CA">
        <w:rPr>
          <w:rFonts w:ascii="Gill Sans MT" w:hAnsi="Gill Sans MT"/>
          <w:color w:val="858481"/>
          <w:sz w:val="24"/>
          <w:lang w:val="es-MX"/>
        </w:rPr>
        <w:t>columnas.</w:t>
      </w:r>
    </w:p>
    <w:p w14:paraId="2563B97C" w14:textId="77777777" w:rsidR="0039418D" w:rsidRPr="00CA32CA" w:rsidRDefault="0039418D">
      <w:pPr>
        <w:pStyle w:val="BodyText"/>
        <w:spacing w:before="9"/>
        <w:rPr>
          <w:rFonts w:ascii="Gill Sans MT" w:hAnsi="Gill Sans MT"/>
          <w:lang w:val="es-MX"/>
        </w:rPr>
      </w:pPr>
    </w:p>
    <w:p w14:paraId="7DCF8DAB" w14:textId="77777777" w:rsidR="0039418D" w:rsidRPr="00CA32CA" w:rsidRDefault="00336D51">
      <w:pPr>
        <w:pStyle w:val="Heading4"/>
        <w:spacing w:before="0"/>
        <w:rPr>
          <w:rFonts w:ascii="Gill Sans MT" w:hAnsi="Gill Sans MT"/>
          <w:lang w:val="es-MX"/>
        </w:rPr>
      </w:pPr>
      <w:r w:rsidRPr="00CA32CA">
        <w:rPr>
          <w:rFonts w:ascii="Gill Sans MT" w:hAnsi="Gill Sans MT"/>
          <w:color w:val="858481"/>
          <w:lang w:val="es-MX"/>
        </w:rPr>
        <w:t>CUADRO 1. EJEMPLO DE RESPUESTA EN CUADRO DE REACTIVOS</w:t>
      </w:r>
    </w:p>
    <w:p w14:paraId="1E7AC37C" w14:textId="77777777" w:rsidR="0039418D" w:rsidRPr="00CA32CA" w:rsidRDefault="00336D51">
      <w:pPr>
        <w:pStyle w:val="BodyText"/>
        <w:spacing w:before="11"/>
        <w:rPr>
          <w:rFonts w:ascii="Gill Sans MT" w:hAnsi="Gill Sans MT"/>
          <w:b/>
          <w:sz w:val="19"/>
          <w:lang w:val="es-MX"/>
        </w:rPr>
      </w:pPr>
      <w:r w:rsidRPr="00CA32CA">
        <w:rPr>
          <w:rFonts w:ascii="Gill Sans MT" w:hAnsi="Gill Sans MT"/>
          <w:noProof/>
        </w:rPr>
        <w:drawing>
          <wp:anchor distT="0" distB="0" distL="0" distR="0" simplePos="0" relativeHeight="34" behindDoc="0" locked="0" layoutInCell="1" allowOverlap="1" wp14:anchorId="18EB35B4" wp14:editId="1277F510">
            <wp:simplePos x="0" y="0"/>
            <wp:positionH relativeFrom="page">
              <wp:posOffset>1024895</wp:posOffset>
            </wp:positionH>
            <wp:positionV relativeFrom="paragraph">
              <wp:posOffset>175696</wp:posOffset>
            </wp:positionV>
            <wp:extent cx="5777483" cy="2532507"/>
            <wp:effectExtent l="0" t="0" r="0" b="0"/>
            <wp:wrapTopAndBottom/>
            <wp:docPr id="9" name="image3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3.jpeg"/>
                    <pic:cNvPicPr/>
                  </pic:nvPicPr>
                  <pic:blipFill>
                    <a:blip r:embed="rId19" cstate="print"/>
                    <a:stretch>
                      <a:fillRect/>
                    </a:stretch>
                  </pic:blipFill>
                  <pic:spPr>
                    <a:xfrm>
                      <a:off x="0" y="0"/>
                      <a:ext cx="5777483" cy="2532507"/>
                    </a:xfrm>
                    <a:prstGeom prst="rect">
                      <a:avLst/>
                    </a:prstGeom>
                  </pic:spPr>
                </pic:pic>
              </a:graphicData>
            </a:graphic>
          </wp:anchor>
        </w:drawing>
      </w:r>
    </w:p>
    <w:p w14:paraId="66AA2C8F" w14:textId="77777777" w:rsidR="0039418D" w:rsidRPr="00CA32CA" w:rsidRDefault="0039418D">
      <w:pPr>
        <w:pStyle w:val="BodyText"/>
        <w:spacing w:before="4"/>
        <w:rPr>
          <w:rFonts w:ascii="Gill Sans MT" w:hAnsi="Gill Sans MT"/>
          <w:b/>
          <w:sz w:val="29"/>
          <w:lang w:val="es-MX"/>
        </w:rPr>
      </w:pPr>
    </w:p>
    <w:p w14:paraId="297C52DA" w14:textId="77777777" w:rsidR="0039418D" w:rsidRPr="00CA32CA" w:rsidRDefault="00336D51">
      <w:pPr>
        <w:pStyle w:val="ListParagraph"/>
        <w:numPr>
          <w:ilvl w:val="0"/>
          <w:numId w:val="1"/>
        </w:numPr>
        <w:tabs>
          <w:tab w:val="left" w:pos="638"/>
        </w:tabs>
        <w:spacing w:line="249" w:lineRule="auto"/>
        <w:ind w:right="473"/>
        <w:jc w:val="both"/>
        <w:rPr>
          <w:rFonts w:ascii="Gill Sans MT" w:hAnsi="Gill Sans MT"/>
          <w:sz w:val="24"/>
          <w:lang w:val="es-MX"/>
        </w:rPr>
      </w:pPr>
      <w:r w:rsidRPr="00CA32CA">
        <w:rPr>
          <w:rFonts w:ascii="Gill Sans MT" w:hAnsi="Gill Sans MT"/>
          <w:color w:val="858481"/>
          <w:sz w:val="24"/>
          <w:lang w:val="es-MX"/>
        </w:rPr>
        <w:t xml:space="preserve">Hacer el conteo y llenar los seis cuadros de resumen (uno para cada criterio) de manera manual, incluyendo en la columna </w:t>
      </w:r>
      <w:r w:rsidRPr="00CA32CA">
        <w:rPr>
          <w:rFonts w:ascii="Gill Sans MT" w:hAnsi="Gill Sans MT"/>
          <w:b/>
          <w:color w:val="858481"/>
          <w:sz w:val="24"/>
          <w:lang w:val="es-MX"/>
        </w:rPr>
        <w:t xml:space="preserve">Reactivos 1 </w:t>
      </w:r>
      <w:r w:rsidRPr="00CA32CA">
        <w:rPr>
          <w:rFonts w:ascii="Gill Sans MT" w:hAnsi="Gill Sans MT"/>
          <w:color w:val="858481"/>
          <w:sz w:val="24"/>
          <w:lang w:val="es-MX"/>
        </w:rPr>
        <w:t>el número de preguntas que contestaron NO o N/A que cuentan con va</w:t>
      </w:r>
      <w:r w:rsidRPr="00CA32CA">
        <w:rPr>
          <w:rFonts w:ascii="Gill Sans MT" w:hAnsi="Gill Sans MT"/>
          <w:color w:val="858481"/>
          <w:sz w:val="24"/>
          <w:lang w:val="es-MX"/>
        </w:rPr>
        <w:t>lor de riesgo Alto, y así sucesivamente con las preguntas de valor de riesgo Medio y</w:t>
      </w:r>
      <w:r w:rsidRPr="00CA32CA">
        <w:rPr>
          <w:rFonts w:ascii="Gill Sans MT" w:hAnsi="Gill Sans MT"/>
          <w:color w:val="858481"/>
          <w:spacing w:val="-1"/>
          <w:sz w:val="24"/>
          <w:lang w:val="es-MX"/>
        </w:rPr>
        <w:t xml:space="preserve"> </w:t>
      </w:r>
      <w:r w:rsidRPr="00CA32CA">
        <w:rPr>
          <w:rFonts w:ascii="Gill Sans MT" w:hAnsi="Gill Sans MT"/>
          <w:color w:val="858481"/>
          <w:sz w:val="24"/>
          <w:lang w:val="es-MX"/>
        </w:rPr>
        <w:t>Bajo.</w:t>
      </w:r>
    </w:p>
    <w:p w14:paraId="21833410" w14:textId="77777777" w:rsidR="0039418D" w:rsidRPr="00CA32CA" w:rsidRDefault="0039418D">
      <w:pPr>
        <w:spacing w:line="249" w:lineRule="auto"/>
        <w:jc w:val="both"/>
        <w:rPr>
          <w:rFonts w:ascii="Gill Sans MT" w:hAnsi="Gill Sans MT"/>
          <w:sz w:val="24"/>
          <w:lang w:val="es-MX"/>
        </w:rPr>
        <w:sectPr w:rsidR="0039418D" w:rsidRPr="00CA32CA">
          <w:headerReference w:type="default" r:id="rId20"/>
          <w:pgSz w:w="12240" w:h="15840"/>
          <w:pgMar w:top="1280" w:right="940" w:bottom="960" w:left="1260" w:header="0" w:footer="766" w:gutter="0"/>
          <w:cols w:space="720"/>
        </w:sectPr>
      </w:pPr>
    </w:p>
    <w:p w14:paraId="41710C80" w14:textId="77777777" w:rsidR="0039418D" w:rsidRPr="00CA32CA" w:rsidRDefault="00336D51">
      <w:pPr>
        <w:pStyle w:val="Heading4"/>
        <w:rPr>
          <w:rFonts w:ascii="Gill Sans MT" w:hAnsi="Gill Sans MT"/>
          <w:lang w:val="es-MX"/>
        </w:rPr>
      </w:pPr>
      <w:r w:rsidRPr="00CA32CA">
        <w:rPr>
          <w:rFonts w:ascii="Gill Sans MT" w:hAnsi="Gill Sans MT"/>
          <w:color w:val="858481"/>
          <w:lang w:val="es-MX"/>
        </w:rPr>
        <w:lastRenderedPageBreak/>
        <w:t>CUADRO 2. RESUMEN DEL CRITERIO DE GESTIÓN FINANCIERA</w:t>
      </w:r>
    </w:p>
    <w:p w14:paraId="28F9574E" w14:textId="77777777" w:rsidR="0039418D" w:rsidRPr="00CA32CA" w:rsidRDefault="0039418D">
      <w:pPr>
        <w:pStyle w:val="BodyText"/>
        <w:spacing w:before="10"/>
        <w:rPr>
          <w:rFonts w:ascii="Gill Sans MT" w:hAnsi="Gill Sans MT"/>
          <w:b/>
          <w:sz w:val="25"/>
          <w:lang w:val="es-MX"/>
        </w:rPr>
      </w:pPr>
    </w:p>
    <w:tbl>
      <w:tblPr>
        <w:tblW w:w="0" w:type="auto"/>
        <w:tblInd w:w="17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2479"/>
        <w:gridCol w:w="2495"/>
        <w:gridCol w:w="2126"/>
        <w:gridCol w:w="2290"/>
      </w:tblGrid>
      <w:tr w:rsidR="0039418D" w:rsidRPr="00CA32CA" w14:paraId="3CC59735" w14:textId="77777777">
        <w:trPr>
          <w:trHeight w:val="571"/>
        </w:trPr>
        <w:tc>
          <w:tcPr>
            <w:tcW w:w="9390" w:type="dxa"/>
            <w:gridSpan w:val="4"/>
            <w:shd w:val="clear" w:color="auto" w:fill="CD153F"/>
          </w:tcPr>
          <w:p w14:paraId="009705C9" w14:textId="77777777" w:rsidR="0039418D" w:rsidRPr="00CA32CA" w:rsidRDefault="00336D51">
            <w:pPr>
              <w:pStyle w:val="TableParagraph"/>
              <w:spacing w:before="171"/>
              <w:ind w:left="3662" w:right="3644"/>
              <w:jc w:val="center"/>
              <w:rPr>
                <w:rFonts w:ascii="Gill Sans MT" w:hAnsi="Gill Sans MT"/>
                <w:sz w:val="20"/>
              </w:rPr>
            </w:pPr>
            <w:r w:rsidRPr="00CA32CA">
              <w:rPr>
                <w:rFonts w:ascii="Gill Sans MT" w:hAnsi="Gill Sans MT"/>
                <w:color w:val="FFFFFF"/>
                <w:sz w:val="20"/>
              </w:rPr>
              <w:t>GESTIÓN FINANCIERA</w:t>
            </w:r>
          </w:p>
        </w:tc>
      </w:tr>
      <w:tr w:rsidR="0039418D" w:rsidRPr="00CA32CA" w14:paraId="3E43203E" w14:textId="77777777">
        <w:trPr>
          <w:trHeight w:val="571"/>
        </w:trPr>
        <w:tc>
          <w:tcPr>
            <w:tcW w:w="2479" w:type="dxa"/>
            <w:shd w:val="clear" w:color="auto" w:fill="858481"/>
          </w:tcPr>
          <w:p w14:paraId="0346A606" w14:textId="77777777" w:rsidR="0039418D" w:rsidRPr="00CA32CA" w:rsidRDefault="00336D51">
            <w:pPr>
              <w:pStyle w:val="TableParagraph"/>
              <w:spacing w:before="171"/>
              <w:ind w:left="591" w:right="571"/>
              <w:jc w:val="center"/>
              <w:rPr>
                <w:rFonts w:ascii="Gill Sans MT" w:hAnsi="Gill Sans MT"/>
                <w:sz w:val="20"/>
              </w:rPr>
            </w:pPr>
            <w:r w:rsidRPr="00CA32CA">
              <w:rPr>
                <w:rFonts w:ascii="Gill Sans MT" w:hAnsi="Gill Sans MT"/>
                <w:color w:val="FFFFFF"/>
                <w:sz w:val="20"/>
              </w:rPr>
              <w:t>NIVEL RIESGO</w:t>
            </w:r>
          </w:p>
        </w:tc>
        <w:tc>
          <w:tcPr>
            <w:tcW w:w="2495" w:type="dxa"/>
            <w:shd w:val="clear" w:color="auto" w:fill="858481"/>
          </w:tcPr>
          <w:p w14:paraId="485BE3FC" w14:textId="77777777" w:rsidR="0039418D" w:rsidRPr="00CA32CA" w:rsidRDefault="00336D51">
            <w:pPr>
              <w:pStyle w:val="TableParagraph"/>
              <w:spacing w:before="171"/>
              <w:ind w:left="418"/>
              <w:rPr>
                <w:rFonts w:ascii="Gill Sans MT" w:hAnsi="Gill Sans MT"/>
                <w:sz w:val="20"/>
              </w:rPr>
            </w:pPr>
            <w:r w:rsidRPr="00CA32CA">
              <w:rPr>
                <w:rFonts w:ascii="Gill Sans MT" w:hAnsi="Gill Sans MT"/>
                <w:color w:val="FFFFFF"/>
                <w:sz w:val="20"/>
              </w:rPr>
              <w:t>VALOR DE RIESGO</w:t>
            </w:r>
          </w:p>
        </w:tc>
        <w:tc>
          <w:tcPr>
            <w:tcW w:w="2126" w:type="dxa"/>
            <w:shd w:val="clear" w:color="auto" w:fill="858481"/>
          </w:tcPr>
          <w:p w14:paraId="0846100C" w14:textId="77777777" w:rsidR="0039418D" w:rsidRPr="00CA32CA" w:rsidRDefault="00336D51">
            <w:pPr>
              <w:pStyle w:val="TableParagraph"/>
              <w:spacing w:before="171"/>
              <w:ind w:left="470"/>
              <w:rPr>
                <w:rFonts w:ascii="Gill Sans MT" w:hAnsi="Gill Sans MT"/>
                <w:sz w:val="20"/>
              </w:rPr>
            </w:pPr>
            <w:r w:rsidRPr="00CA32CA">
              <w:rPr>
                <w:rFonts w:ascii="Gill Sans MT" w:hAnsi="Gill Sans MT"/>
                <w:color w:val="FFFFFF"/>
                <w:sz w:val="20"/>
              </w:rPr>
              <w:t>REACTIVOS 1</w:t>
            </w:r>
          </w:p>
        </w:tc>
        <w:tc>
          <w:tcPr>
            <w:tcW w:w="2290" w:type="dxa"/>
            <w:shd w:val="clear" w:color="auto" w:fill="858481"/>
          </w:tcPr>
          <w:p w14:paraId="02E24A25" w14:textId="77777777" w:rsidR="0039418D" w:rsidRPr="00CA32CA" w:rsidRDefault="00336D51">
            <w:pPr>
              <w:pStyle w:val="TableParagraph"/>
              <w:spacing w:before="171"/>
              <w:ind w:left="752"/>
              <w:rPr>
                <w:rFonts w:ascii="Gill Sans MT" w:hAnsi="Gill Sans MT"/>
                <w:sz w:val="20"/>
              </w:rPr>
            </w:pPr>
            <w:r w:rsidRPr="00CA32CA">
              <w:rPr>
                <w:rFonts w:ascii="Gill Sans MT" w:hAnsi="Gill Sans MT"/>
                <w:color w:val="FFFFFF"/>
                <w:sz w:val="20"/>
              </w:rPr>
              <w:t>PUNTAJE</w:t>
            </w:r>
          </w:p>
        </w:tc>
      </w:tr>
      <w:tr w:rsidR="0039418D" w:rsidRPr="00CA32CA" w14:paraId="4153D6A8" w14:textId="77777777">
        <w:trPr>
          <w:trHeight w:val="571"/>
        </w:trPr>
        <w:tc>
          <w:tcPr>
            <w:tcW w:w="2479" w:type="dxa"/>
            <w:shd w:val="clear" w:color="auto" w:fill="00437B"/>
          </w:tcPr>
          <w:p w14:paraId="3038CA36" w14:textId="77777777" w:rsidR="0039418D" w:rsidRPr="00CA32CA" w:rsidRDefault="00336D51">
            <w:pPr>
              <w:pStyle w:val="TableParagraph"/>
              <w:spacing w:before="171"/>
              <w:ind w:left="590" w:right="571"/>
              <w:jc w:val="center"/>
              <w:rPr>
                <w:rFonts w:ascii="Gill Sans MT" w:hAnsi="Gill Sans MT"/>
                <w:sz w:val="20"/>
              </w:rPr>
            </w:pPr>
            <w:r w:rsidRPr="00CA32CA">
              <w:rPr>
                <w:rFonts w:ascii="Gill Sans MT" w:hAnsi="Gill Sans MT"/>
                <w:color w:val="FFFFFF"/>
                <w:sz w:val="20"/>
              </w:rPr>
              <w:t>ALTO</w:t>
            </w:r>
          </w:p>
        </w:tc>
        <w:tc>
          <w:tcPr>
            <w:tcW w:w="2495" w:type="dxa"/>
            <w:shd w:val="clear" w:color="auto" w:fill="EDEBEA"/>
          </w:tcPr>
          <w:p w14:paraId="0DB24260" w14:textId="77777777" w:rsidR="0039418D" w:rsidRPr="00CA32CA" w:rsidRDefault="0039418D">
            <w:pPr>
              <w:pStyle w:val="TableParagraph"/>
              <w:rPr>
                <w:rFonts w:ascii="Gill Sans MT" w:hAnsi="Gill Sans MT"/>
              </w:rPr>
            </w:pPr>
          </w:p>
        </w:tc>
        <w:tc>
          <w:tcPr>
            <w:tcW w:w="2126" w:type="dxa"/>
            <w:shd w:val="clear" w:color="auto" w:fill="EDEBEA"/>
          </w:tcPr>
          <w:p w14:paraId="0AA91EAA" w14:textId="77777777" w:rsidR="0039418D" w:rsidRPr="00CA32CA" w:rsidRDefault="0039418D">
            <w:pPr>
              <w:pStyle w:val="TableParagraph"/>
              <w:rPr>
                <w:rFonts w:ascii="Gill Sans MT" w:hAnsi="Gill Sans MT"/>
              </w:rPr>
            </w:pPr>
          </w:p>
        </w:tc>
        <w:tc>
          <w:tcPr>
            <w:tcW w:w="2290" w:type="dxa"/>
            <w:shd w:val="clear" w:color="auto" w:fill="EDEBEA"/>
          </w:tcPr>
          <w:p w14:paraId="150A25AB" w14:textId="77777777" w:rsidR="0039418D" w:rsidRPr="00CA32CA" w:rsidRDefault="0039418D">
            <w:pPr>
              <w:pStyle w:val="TableParagraph"/>
              <w:rPr>
                <w:rFonts w:ascii="Gill Sans MT" w:hAnsi="Gill Sans MT"/>
              </w:rPr>
            </w:pPr>
          </w:p>
        </w:tc>
      </w:tr>
      <w:tr w:rsidR="0039418D" w:rsidRPr="00CA32CA" w14:paraId="7D8F2EF8" w14:textId="77777777">
        <w:trPr>
          <w:trHeight w:val="571"/>
        </w:trPr>
        <w:tc>
          <w:tcPr>
            <w:tcW w:w="2479" w:type="dxa"/>
            <w:shd w:val="clear" w:color="auto" w:fill="00437B"/>
          </w:tcPr>
          <w:p w14:paraId="485EB416" w14:textId="77777777" w:rsidR="0039418D" w:rsidRPr="00CA32CA" w:rsidRDefault="00336D51">
            <w:pPr>
              <w:pStyle w:val="TableParagraph"/>
              <w:spacing w:before="171"/>
              <w:ind w:left="591" w:right="571"/>
              <w:jc w:val="center"/>
              <w:rPr>
                <w:rFonts w:ascii="Gill Sans MT" w:hAnsi="Gill Sans MT"/>
                <w:sz w:val="20"/>
              </w:rPr>
            </w:pPr>
            <w:r w:rsidRPr="00CA32CA">
              <w:rPr>
                <w:rFonts w:ascii="Gill Sans MT" w:hAnsi="Gill Sans MT"/>
                <w:color w:val="FFFFFF"/>
                <w:sz w:val="20"/>
              </w:rPr>
              <w:t>MEDIO</w:t>
            </w:r>
          </w:p>
        </w:tc>
        <w:tc>
          <w:tcPr>
            <w:tcW w:w="2495" w:type="dxa"/>
            <w:shd w:val="clear" w:color="auto" w:fill="EDEBEA"/>
          </w:tcPr>
          <w:p w14:paraId="742F8DA6" w14:textId="77777777" w:rsidR="0039418D" w:rsidRPr="00CA32CA" w:rsidRDefault="0039418D">
            <w:pPr>
              <w:pStyle w:val="TableParagraph"/>
              <w:rPr>
                <w:rFonts w:ascii="Gill Sans MT" w:hAnsi="Gill Sans MT"/>
              </w:rPr>
            </w:pPr>
          </w:p>
        </w:tc>
        <w:tc>
          <w:tcPr>
            <w:tcW w:w="2126" w:type="dxa"/>
            <w:shd w:val="clear" w:color="auto" w:fill="EDEBEA"/>
          </w:tcPr>
          <w:p w14:paraId="5F5A1B74" w14:textId="77777777" w:rsidR="0039418D" w:rsidRPr="00CA32CA" w:rsidRDefault="0039418D">
            <w:pPr>
              <w:pStyle w:val="TableParagraph"/>
              <w:rPr>
                <w:rFonts w:ascii="Gill Sans MT" w:hAnsi="Gill Sans MT"/>
              </w:rPr>
            </w:pPr>
          </w:p>
        </w:tc>
        <w:tc>
          <w:tcPr>
            <w:tcW w:w="2290" w:type="dxa"/>
            <w:shd w:val="clear" w:color="auto" w:fill="EDEBEA"/>
          </w:tcPr>
          <w:p w14:paraId="1EDC1E9D" w14:textId="77777777" w:rsidR="0039418D" w:rsidRPr="00CA32CA" w:rsidRDefault="0039418D">
            <w:pPr>
              <w:pStyle w:val="TableParagraph"/>
              <w:rPr>
                <w:rFonts w:ascii="Gill Sans MT" w:hAnsi="Gill Sans MT"/>
              </w:rPr>
            </w:pPr>
          </w:p>
        </w:tc>
      </w:tr>
      <w:tr w:rsidR="0039418D" w:rsidRPr="00CA32CA" w14:paraId="19726D52" w14:textId="77777777">
        <w:trPr>
          <w:trHeight w:val="571"/>
        </w:trPr>
        <w:tc>
          <w:tcPr>
            <w:tcW w:w="2479" w:type="dxa"/>
            <w:shd w:val="clear" w:color="auto" w:fill="00437B"/>
          </w:tcPr>
          <w:p w14:paraId="7909DA4C" w14:textId="77777777" w:rsidR="0039418D" w:rsidRPr="00CA32CA" w:rsidRDefault="00336D51">
            <w:pPr>
              <w:pStyle w:val="TableParagraph"/>
              <w:spacing w:before="171"/>
              <w:ind w:left="590" w:right="571"/>
              <w:jc w:val="center"/>
              <w:rPr>
                <w:rFonts w:ascii="Gill Sans MT" w:hAnsi="Gill Sans MT"/>
                <w:sz w:val="20"/>
              </w:rPr>
            </w:pPr>
            <w:r w:rsidRPr="00CA32CA">
              <w:rPr>
                <w:rFonts w:ascii="Gill Sans MT" w:hAnsi="Gill Sans MT"/>
                <w:color w:val="FFFFFF"/>
                <w:sz w:val="20"/>
              </w:rPr>
              <w:t>BAJO</w:t>
            </w:r>
          </w:p>
        </w:tc>
        <w:tc>
          <w:tcPr>
            <w:tcW w:w="2495" w:type="dxa"/>
            <w:shd w:val="clear" w:color="auto" w:fill="EDEBEA"/>
          </w:tcPr>
          <w:p w14:paraId="0A089FB5" w14:textId="77777777" w:rsidR="0039418D" w:rsidRPr="00CA32CA" w:rsidRDefault="0039418D">
            <w:pPr>
              <w:pStyle w:val="TableParagraph"/>
              <w:rPr>
                <w:rFonts w:ascii="Gill Sans MT" w:hAnsi="Gill Sans MT"/>
              </w:rPr>
            </w:pPr>
          </w:p>
        </w:tc>
        <w:tc>
          <w:tcPr>
            <w:tcW w:w="2126" w:type="dxa"/>
            <w:shd w:val="clear" w:color="auto" w:fill="EDEBEA"/>
          </w:tcPr>
          <w:p w14:paraId="07E38D3E" w14:textId="77777777" w:rsidR="0039418D" w:rsidRPr="00CA32CA" w:rsidRDefault="0039418D">
            <w:pPr>
              <w:pStyle w:val="TableParagraph"/>
              <w:rPr>
                <w:rFonts w:ascii="Gill Sans MT" w:hAnsi="Gill Sans MT"/>
              </w:rPr>
            </w:pPr>
          </w:p>
        </w:tc>
        <w:tc>
          <w:tcPr>
            <w:tcW w:w="2290" w:type="dxa"/>
            <w:shd w:val="clear" w:color="auto" w:fill="EDEBEA"/>
          </w:tcPr>
          <w:p w14:paraId="3FAE36A0" w14:textId="77777777" w:rsidR="0039418D" w:rsidRPr="00CA32CA" w:rsidRDefault="0039418D">
            <w:pPr>
              <w:pStyle w:val="TableParagraph"/>
              <w:rPr>
                <w:rFonts w:ascii="Gill Sans MT" w:hAnsi="Gill Sans MT"/>
              </w:rPr>
            </w:pPr>
          </w:p>
        </w:tc>
      </w:tr>
      <w:tr w:rsidR="0039418D" w:rsidRPr="00CA32CA" w14:paraId="1C24664B" w14:textId="77777777">
        <w:trPr>
          <w:trHeight w:val="571"/>
        </w:trPr>
        <w:tc>
          <w:tcPr>
            <w:tcW w:w="2479" w:type="dxa"/>
            <w:shd w:val="clear" w:color="auto" w:fill="EDEBEA"/>
          </w:tcPr>
          <w:p w14:paraId="55D8AA6B" w14:textId="77777777" w:rsidR="0039418D" w:rsidRPr="00CA32CA" w:rsidRDefault="0039418D">
            <w:pPr>
              <w:pStyle w:val="TableParagraph"/>
              <w:rPr>
                <w:rFonts w:ascii="Gill Sans MT" w:hAnsi="Gill Sans MT"/>
              </w:rPr>
            </w:pPr>
          </w:p>
        </w:tc>
        <w:tc>
          <w:tcPr>
            <w:tcW w:w="2495" w:type="dxa"/>
            <w:shd w:val="clear" w:color="auto" w:fill="EDEBEA"/>
          </w:tcPr>
          <w:p w14:paraId="740EBD95" w14:textId="77777777" w:rsidR="0039418D" w:rsidRPr="00CA32CA" w:rsidRDefault="0039418D">
            <w:pPr>
              <w:pStyle w:val="TableParagraph"/>
              <w:rPr>
                <w:rFonts w:ascii="Gill Sans MT" w:hAnsi="Gill Sans MT"/>
              </w:rPr>
            </w:pPr>
          </w:p>
        </w:tc>
        <w:tc>
          <w:tcPr>
            <w:tcW w:w="2126" w:type="dxa"/>
            <w:shd w:val="clear" w:color="auto" w:fill="EDEBEA"/>
          </w:tcPr>
          <w:p w14:paraId="748C00DA" w14:textId="77777777" w:rsidR="0039418D" w:rsidRPr="00CA32CA" w:rsidRDefault="0039418D">
            <w:pPr>
              <w:pStyle w:val="TableParagraph"/>
              <w:rPr>
                <w:rFonts w:ascii="Gill Sans MT" w:hAnsi="Gill Sans MT"/>
              </w:rPr>
            </w:pPr>
          </w:p>
        </w:tc>
        <w:tc>
          <w:tcPr>
            <w:tcW w:w="2290" w:type="dxa"/>
            <w:shd w:val="clear" w:color="auto" w:fill="EDEBEA"/>
          </w:tcPr>
          <w:p w14:paraId="3A09919F" w14:textId="77777777" w:rsidR="0039418D" w:rsidRPr="00CA32CA" w:rsidRDefault="00336D51">
            <w:pPr>
              <w:pStyle w:val="TableParagraph"/>
              <w:spacing w:before="171"/>
              <w:ind w:left="226"/>
              <w:rPr>
                <w:rFonts w:ascii="Gill Sans MT" w:hAnsi="Gill Sans MT"/>
                <w:sz w:val="20"/>
              </w:rPr>
            </w:pPr>
            <w:r w:rsidRPr="00CA32CA">
              <w:rPr>
                <w:rFonts w:ascii="Gill Sans MT" w:hAnsi="Gill Sans MT"/>
                <w:color w:val="858481"/>
                <w:sz w:val="20"/>
              </w:rPr>
              <w:t>TOTAL</w:t>
            </w:r>
          </w:p>
        </w:tc>
      </w:tr>
    </w:tbl>
    <w:p w14:paraId="3B750371" w14:textId="77777777" w:rsidR="0039418D" w:rsidRPr="00CA32CA" w:rsidRDefault="0039418D">
      <w:pPr>
        <w:pStyle w:val="BodyText"/>
        <w:rPr>
          <w:rFonts w:ascii="Gill Sans MT" w:hAnsi="Gill Sans MT"/>
          <w:b/>
          <w:sz w:val="23"/>
        </w:rPr>
      </w:pPr>
    </w:p>
    <w:p w14:paraId="1311E8BC" w14:textId="77777777" w:rsidR="0039418D" w:rsidRPr="00CA32CA" w:rsidRDefault="00336D51">
      <w:pPr>
        <w:pStyle w:val="ListParagraph"/>
        <w:numPr>
          <w:ilvl w:val="0"/>
          <w:numId w:val="1"/>
        </w:numPr>
        <w:tabs>
          <w:tab w:val="left" w:pos="638"/>
        </w:tabs>
        <w:spacing w:line="249" w:lineRule="auto"/>
        <w:ind w:right="474"/>
        <w:jc w:val="both"/>
        <w:rPr>
          <w:rFonts w:ascii="Gill Sans MT" w:hAnsi="Gill Sans MT"/>
          <w:sz w:val="24"/>
          <w:lang w:val="es-MX"/>
        </w:rPr>
      </w:pPr>
      <w:r w:rsidRPr="00CA32CA">
        <w:rPr>
          <w:rFonts w:ascii="Gill Sans MT" w:hAnsi="Gill Sans MT"/>
          <w:color w:val="858481"/>
          <w:sz w:val="24"/>
          <w:lang w:val="es-MX"/>
        </w:rPr>
        <w:t>En</w:t>
      </w:r>
      <w:r w:rsidRPr="00CA32CA">
        <w:rPr>
          <w:rFonts w:ascii="Gill Sans MT" w:hAnsi="Gill Sans MT"/>
          <w:color w:val="858481"/>
          <w:spacing w:val="-8"/>
          <w:sz w:val="24"/>
          <w:lang w:val="es-MX"/>
        </w:rPr>
        <w:t xml:space="preserve"> </w:t>
      </w:r>
      <w:r w:rsidRPr="00CA32CA">
        <w:rPr>
          <w:rFonts w:ascii="Gill Sans MT" w:hAnsi="Gill Sans MT"/>
          <w:color w:val="858481"/>
          <w:sz w:val="24"/>
          <w:lang w:val="es-MX"/>
        </w:rPr>
        <w:t>la</w:t>
      </w:r>
      <w:r w:rsidRPr="00CA32CA">
        <w:rPr>
          <w:rFonts w:ascii="Gill Sans MT" w:hAnsi="Gill Sans MT"/>
          <w:color w:val="858481"/>
          <w:spacing w:val="-8"/>
          <w:sz w:val="24"/>
          <w:lang w:val="es-MX"/>
        </w:rPr>
        <w:t xml:space="preserve"> </w:t>
      </w:r>
      <w:r w:rsidRPr="00CA32CA">
        <w:rPr>
          <w:rFonts w:ascii="Gill Sans MT" w:hAnsi="Gill Sans MT"/>
          <w:color w:val="858481"/>
          <w:sz w:val="24"/>
          <w:lang w:val="es-MX"/>
        </w:rPr>
        <w:t>columna</w:t>
      </w:r>
      <w:r w:rsidRPr="00CA32CA">
        <w:rPr>
          <w:rFonts w:ascii="Gill Sans MT" w:hAnsi="Gill Sans MT"/>
          <w:color w:val="858481"/>
          <w:spacing w:val="-7"/>
          <w:sz w:val="24"/>
          <w:lang w:val="es-MX"/>
        </w:rPr>
        <w:t xml:space="preserve"> </w:t>
      </w:r>
      <w:r w:rsidRPr="00CA32CA">
        <w:rPr>
          <w:rFonts w:ascii="Gill Sans MT" w:hAnsi="Gill Sans MT"/>
          <w:b/>
          <w:color w:val="858481"/>
          <w:sz w:val="24"/>
          <w:lang w:val="es-MX"/>
        </w:rPr>
        <w:t>Puntaje</w:t>
      </w:r>
      <w:r w:rsidRPr="00CA32CA">
        <w:rPr>
          <w:rFonts w:ascii="Gill Sans MT" w:hAnsi="Gill Sans MT"/>
          <w:b/>
          <w:color w:val="858481"/>
          <w:spacing w:val="-13"/>
          <w:sz w:val="24"/>
          <w:lang w:val="es-MX"/>
        </w:rPr>
        <w:t xml:space="preserve"> </w:t>
      </w:r>
      <w:r w:rsidRPr="00CA32CA">
        <w:rPr>
          <w:rFonts w:ascii="Gill Sans MT" w:hAnsi="Gill Sans MT"/>
          <w:color w:val="858481"/>
          <w:sz w:val="24"/>
          <w:lang w:val="es-MX"/>
        </w:rPr>
        <w:t>se</w:t>
      </w:r>
      <w:r w:rsidRPr="00CA32CA">
        <w:rPr>
          <w:rFonts w:ascii="Gill Sans MT" w:hAnsi="Gill Sans MT"/>
          <w:color w:val="858481"/>
          <w:spacing w:val="-7"/>
          <w:sz w:val="24"/>
          <w:lang w:val="es-MX"/>
        </w:rPr>
        <w:t xml:space="preserve"> </w:t>
      </w:r>
      <w:r w:rsidRPr="00CA32CA">
        <w:rPr>
          <w:rFonts w:ascii="Gill Sans MT" w:hAnsi="Gill Sans MT"/>
          <w:color w:val="858481"/>
          <w:sz w:val="24"/>
          <w:lang w:val="es-MX"/>
        </w:rPr>
        <w:t>ingresa</w:t>
      </w:r>
      <w:r w:rsidRPr="00CA32CA">
        <w:rPr>
          <w:rFonts w:ascii="Gill Sans MT" w:hAnsi="Gill Sans MT"/>
          <w:color w:val="858481"/>
          <w:spacing w:val="-8"/>
          <w:sz w:val="24"/>
          <w:lang w:val="es-MX"/>
        </w:rPr>
        <w:t xml:space="preserve"> </w:t>
      </w:r>
      <w:r w:rsidRPr="00CA32CA">
        <w:rPr>
          <w:rFonts w:ascii="Gill Sans MT" w:hAnsi="Gill Sans MT"/>
          <w:color w:val="858481"/>
          <w:sz w:val="24"/>
          <w:lang w:val="es-MX"/>
        </w:rPr>
        <w:t>el</w:t>
      </w:r>
      <w:r w:rsidRPr="00CA32CA">
        <w:rPr>
          <w:rFonts w:ascii="Gill Sans MT" w:hAnsi="Gill Sans MT"/>
          <w:color w:val="858481"/>
          <w:spacing w:val="-8"/>
          <w:sz w:val="24"/>
          <w:lang w:val="es-MX"/>
        </w:rPr>
        <w:t xml:space="preserve"> </w:t>
      </w:r>
      <w:r w:rsidRPr="00CA32CA">
        <w:rPr>
          <w:rFonts w:ascii="Gill Sans MT" w:hAnsi="Gill Sans MT"/>
          <w:color w:val="858481"/>
          <w:sz w:val="24"/>
          <w:lang w:val="es-MX"/>
        </w:rPr>
        <w:t>resultado</w:t>
      </w:r>
      <w:r w:rsidRPr="00CA32CA">
        <w:rPr>
          <w:rFonts w:ascii="Gill Sans MT" w:hAnsi="Gill Sans MT"/>
          <w:color w:val="858481"/>
          <w:spacing w:val="-7"/>
          <w:sz w:val="24"/>
          <w:lang w:val="es-MX"/>
        </w:rPr>
        <w:t xml:space="preserve"> </w:t>
      </w:r>
      <w:r w:rsidRPr="00CA32CA">
        <w:rPr>
          <w:rFonts w:ascii="Gill Sans MT" w:hAnsi="Gill Sans MT"/>
          <w:color w:val="858481"/>
          <w:sz w:val="24"/>
          <w:lang w:val="es-MX"/>
        </w:rPr>
        <w:t>de</w:t>
      </w:r>
      <w:r w:rsidRPr="00CA32CA">
        <w:rPr>
          <w:rFonts w:ascii="Gill Sans MT" w:hAnsi="Gill Sans MT"/>
          <w:color w:val="858481"/>
          <w:spacing w:val="-8"/>
          <w:sz w:val="24"/>
          <w:lang w:val="es-MX"/>
        </w:rPr>
        <w:t xml:space="preserve"> </w:t>
      </w:r>
      <w:r w:rsidRPr="00CA32CA">
        <w:rPr>
          <w:rFonts w:ascii="Gill Sans MT" w:hAnsi="Gill Sans MT"/>
          <w:color w:val="858481"/>
          <w:sz w:val="24"/>
          <w:lang w:val="es-MX"/>
        </w:rPr>
        <w:t>la</w:t>
      </w:r>
      <w:r w:rsidRPr="00CA32CA">
        <w:rPr>
          <w:rFonts w:ascii="Gill Sans MT" w:hAnsi="Gill Sans MT"/>
          <w:color w:val="858481"/>
          <w:spacing w:val="-7"/>
          <w:sz w:val="24"/>
          <w:lang w:val="es-MX"/>
        </w:rPr>
        <w:t xml:space="preserve"> </w:t>
      </w:r>
      <w:r w:rsidRPr="00CA32CA">
        <w:rPr>
          <w:rFonts w:ascii="Gill Sans MT" w:hAnsi="Gill Sans MT"/>
          <w:color w:val="858481"/>
          <w:sz w:val="24"/>
          <w:lang w:val="es-MX"/>
        </w:rPr>
        <w:t>multiplicación</w:t>
      </w:r>
      <w:r w:rsidRPr="00CA32CA">
        <w:rPr>
          <w:rFonts w:ascii="Gill Sans MT" w:hAnsi="Gill Sans MT"/>
          <w:color w:val="858481"/>
          <w:spacing w:val="-8"/>
          <w:sz w:val="24"/>
          <w:lang w:val="es-MX"/>
        </w:rPr>
        <w:t xml:space="preserve"> </w:t>
      </w:r>
      <w:r w:rsidRPr="00CA32CA">
        <w:rPr>
          <w:rFonts w:ascii="Gill Sans MT" w:hAnsi="Gill Sans MT"/>
          <w:color w:val="858481"/>
          <w:sz w:val="24"/>
          <w:lang w:val="es-MX"/>
        </w:rPr>
        <w:t>del</w:t>
      </w:r>
      <w:r w:rsidRPr="00CA32CA">
        <w:rPr>
          <w:rFonts w:ascii="Gill Sans MT" w:hAnsi="Gill Sans MT"/>
          <w:color w:val="858481"/>
          <w:spacing w:val="-8"/>
          <w:sz w:val="24"/>
          <w:lang w:val="es-MX"/>
        </w:rPr>
        <w:t xml:space="preserve"> </w:t>
      </w:r>
      <w:r w:rsidRPr="00CA32CA">
        <w:rPr>
          <w:rFonts w:ascii="Gill Sans MT" w:hAnsi="Gill Sans MT"/>
          <w:color w:val="858481"/>
          <w:sz w:val="24"/>
          <w:lang w:val="es-MX"/>
        </w:rPr>
        <w:t>valor</w:t>
      </w:r>
      <w:r w:rsidRPr="00CA32CA">
        <w:rPr>
          <w:rFonts w:ascii="Gill Sans MT" w:hAnsi="Gill Sans MT"/>
          <w:color w:val="858481"/>
          <w:spacing w:val="-7"/>
          <w:sz w:val="24"/>
          <w:lang w:val="es-MX"/>
        </w:rPr>
        <w:t xml:space="preserve"> </w:t>
      </w:r>
      <w:r w:rsidRPr="00CA32CA">
        <w:rPr>
          <w:rFonts w:ascii="Gill Sans MT" w:hAnsi="Gill Sans MT"/>
          <w:color w:val="858481"/>
          <w:sz w:val="24"/>
          <w:lang w:val="es-MX"/>
        </w:rPr>
        <w:t>de</w:t>
      </w:r>
      <w:r w:rsidRPr="00CA32CA">
        <w:rPr>
          <w:rFonts w:ascii="Gill Sans MT" w:hAnsi="Gill Sans MT"/>
          <w:color w:val="858481"/>
          <w:spacing w:val="-8"/>
          <w:sz w:val="24"/>
          <w:lang w:val="es-MX"/>
        </w:rPr>
        <w:t xml:space="preserve"> </w:t>
      </w:r>
      <w:r w:rsidRPr="00CA32CA">
        <w:rPr>
          <w:rFonts w:ascii="Gill Sans MT" w:hAnsi="Gill Sans MT"/>
          <w:color w:val="858481"/>
          <w:sz w:val="24"/>
          <w:lang w:val="es-MX"/>
        </w:rPr>
        <w:t>riesgo</w:t>
      </w:r>
      <w:r w:rsidRPr="00CA32CA">
        <w:rPr>
          <w:rFonts w:ascii="Gill Sans MT" w:hAnsi="Gill Sans MT"/>
          <w:color w:val="858481"/>
          <w:spacing w:val="-7"/>
          <w:sz w:val="24"/>
          <w:lang w:val="es-MX"/>
        </w:rPr>
        <w:t xml:space="preserve"> </w:t>
      </w:r>
      <w:r w:rsidRPr="00CA32CA">
        <w:rPr>
          <w:rFonts w:ascii="Gill Sans MT" w:hAnsi="Gill Sans MT"/>
          <w:color w:val="858481"/>
          <w:sz w:val="24"/>
          <w:lang w:val="es-MX"/>
        </w:rPr>
        <w:t>por</w:t>
      </w:r>
      <w:r w:rsidRPr="00CA32CA">
        <w:rPr>
          <w:rFonts w:ascii="Gill Sans MT" w:hAnsi="Gill Sans MT"/>
          <w:color w:val="858481"/>
          <w:spacing w:val="-8"/>
          <w:sz w:val="24"/>
          <w:lang w:val="es-MX"/>
        </w:rPr>
        <w:t xml:space="preserve"> </w:t>
      </w:r>
      <w:r w:rsidRPr="00CA32CA">
        <w:rPr>
          <w:rFonts w:ascii="Gill Sans MT" w:hAnsi="Gill Sans MT"/>
          <w:color w:val="858481"/>
          <w:sz w:val="24"/>
          <w:lang w:val="es-MX"/>
        </w:rPr>
        <w:t>el de número de reactivos (véase Cuadro</w:t>
      </w:r>
      <w:r w:rsidRPr="00CA32CA">
        <w:rPr>
          <w:rFonts w:ascii="Gill Sans MT" w:hAnsi="Gill Sans MT"/>
          <w:color w:val="858481"/>
          <w:spacing w:val="-4"/>
          <w:sz w:val="24"/>
          <w:lang w:val="es-MX"/>
        </w:rPr>
        <w:t xml:space="preserve"> </w:t>
      </w:r>
      <w:r w:rsidRPr="00CA32CA">
        <w:rPr>
          <w:rFonts w:ascii="Gill Sans MT" w:hAnsi="Gill Sans MT"/>
          <w:color w:val="858481"/>
          <w:sz w:val="24"/>
          <w:lang w:val="es-MX"/>
        </w:rPr>
        <w:t>3).</w:t>
      </w:r>
    </w:p>
    <w:p w14:paraId="311A303E" w14:textId="77777777" w:rsidR="0039418D" w:rsidRPr="00CA32CA" w:rsidRDefault="0039418D">
      <w:pPr>
        <w:pStyle w:val="BodyText"/>
        <w:spacing w:before="1"/>
        <w:rPr>
          <w:rFonts w:ascii="Gill Sans MT" w:hAnsi="Gill Sans MT"/>
          <w:sz w:val="25"/>
          <w:lang w:val="es-MX"/>
        </w:rPr>
      </w:pPr>
    </w:p>
    <w:p w14:paraId="54B979FD" w14:textId="77777777" w:rsidR="0039418D" w:rsidRPr="00CA32CA" w:rsidRDefault="00336D51">
      <w:pPr>
        <w:pStyle w:val="ListParagraph"/>
        <w:numPr>
          <w:ilvl w:val="0"/>
          <w:numId w:val="1"/>
        </w:numPr>
        <w:tabs>
          <w:tab w:val="left" w:pos="638"/>
        </w:tabs>
        <w:spacing w:line="249" w:lineRule="auto"/>
        <w:ind w:right="476"/>
        <w:jc w:val="both"/>
        <w:rPr>
          <w:rFonts w:ascii="Gill Sans MT" w:hAnsi="Gill Sans MT"/>
          <w:sz w:val="24"/>
          <w:lang w:val="es-MX"/>
        </w:rPr>
      </w:pPr>
      <w:r w:rsidRPr="00CA32CA">
        <w:rPr>
          <w:rFonts w:ascii="Gill Sans MT" w:hAnsi="Gill Sans MT"/>
          <w:color w:val="858481"/>
          <w:sz w:val="24"/>
          <w:lang w:val="es-MX"/>
        </w:rPr>
        <w:t xml:space="preserve">En la fila </w:t>
      </w:r>
      <w:r w:rsidRPr="00CA32CA">
        <w:rPr>
          <w:rFonts w:ascii="Gill Sans MT" w:hAnsi="Gill Sans MT"/>
          <w:b/>
          <w:color w:val="858481"/>
          <w:spacing w:val="-6"/>
          <w:sz w:val="24"/>
          <w:lang w:val="es-MX"/>
        </w:rPr>
        <w:t xml:space="preserve">Total </w:t>
      </w:r>
      <w:r w:rsidRPr="00CA32CA">
        <w:rPr>
          <w:rFonts w:ascii="Gill Sans MT" w:hAnsi="Gill Sans MT"/>
          <w:color w:val="858481"/>
          <w:sz w:val="24"/>
          <w:lang w:val="es-MX"/>
        </w:rPr>
        <w:t xml:space="preserve">se hará la sumatoria de todos los valores de la columna de </w:t>
      </w:r>
      <w:r w:rsidRPr="00CA32CA">
        <w:rPr>
          <w:rFonts w:ascii="Gill Sans MT" w:hAnsi="Gill Sans MT"/>
          <w:b/>
          <w:color w:val="858481"/>
          <w:sz w:val="24"/>
          <w:lang w:val="es-MX"/>
        </w:rPr>
        <w:t>Puntaje</w:t>
      </w:r>
      <w:r w:rsidRPr="00CA32CA">
        <w:rPr>
          <w:rFonts w:ascii="Gill Sans MT" w:hAnsi="Gill Sans MT"/>
          <w:b/>
          <w:color w:val="858481"/>
          <w:spacing w:val="-45"/>
          <w:sz w:val="24"/>
          <w:lang w:val="es-MX"/>
        </w:rPr>
        <w:t xml:space="preserve"> </w:t>
      </w:r>
      <w:r w:rsidRPr="00CA32CA">
        <w:rPr>
          <w:rFonts w:ascii="Gill Sans MT" w:hAnsi="Gill Sans MT"/>
          <w:color w:val="858481"/>
          <w:sz w:val="24"/>
          <w:lang w:val="es-MX"/>
        </w:rPr>
        <w:t>(véase Cuadro</w:t>
      </w:r>
      <w:r w:rsidRPr="00CA32CA">
        <w:rPr>
          <w:rFonts w:ascii="Gill Sans MT" w:hAnsi="Gill Sans MT"/>
          <w:color w:val="858481"/>
          <w:spacing w:val="-1"/>
          <w:sz w:val="24"/>
          <w:lang w:val="es-MX"/>
        </w:rPr>
        <w:t xml:space="preserve"> </w:t>
      </w:r>
      <w:r w:rsidRPr="00CA32CA">
        <w:rPr>
          <w:rFonts w:ascii="Gill Sans MT" w:hAnsi="Gill Sans MT"/>
          <w:color w:val="858481"/>
          <w:sz w:val="24"/>
          <w:lang w:val="es-MX"/>
        </w:rPr>
        <w:t>3).</w:t>
      </w:r>
    </w:p>
    <w:p w14:paraId="6A89B2FA" w14:textId="77777777" w:rsidR="0039418D" w:rsidRPr="00CA32CA" w:rsidRDefault="0039418D">
      <w:pPr>
        <w:pStyle w:val="BodyText"/>
        <w:spacing w:before="8"/>
        <w:rPr>
          <w:rFonts w:ascii="Gill Sans MT" w:hAnsi="Gill Sans MT"/>
          <w:lang w:val="es-MX"/>
        </w:rPr>
      </w:pPr>
    </w:p>
    <w:p w14:paraId="3FA41961" w14:textId="77777777" w:rsidR="0039418D" w:rsidRPr="00CA32CA" w:rsidRDefault="00336D51">
      <w:pPr>
        <w:pStyle w:val="Heading4"/>
        <w:spacing w:before="0"/>
        <w:rPr>
          <w:rFonts w:ascii="Gill Sans MT" w:hAnsi="Gill Sans MT"/>
          <w:lang w:val="es-MX"/>
        </w:rPr>
      </w:pPr>
      <w:r w:rsidRPr="00CA32CA">
        <w:rPr>
          <w:rFonts w:ascii="Gill Sans MT" w:hAnsi="Gill Sans MT"/>
          <w:color w:val="858481"/>
          <w:lang w:val="es-MX"/>
        </w:rPr>
        <w:t>CUADRO 3. EJEMPLO DE LLENADO DE RESUMEN DE CRITERIO</w:t>
      </w:r>
    </w:p>
    <w:p w14:paraId="156E820C" w14:textId="77777777" w:rsidR="0039418D" w:rsidRPr="00CA32CA" w:rsidRDefault="0039418D">
      <w:pPr>
        <w:pStyle w:val="BodyText"/>
        <w:spacing w:before="10"/>
        <w:rPr>
          <w:rFonts w:ascii="Gill Sans MT" w:hAnsi="Gill Sans MT"/>
          <w:b/>
          <w:sz w:val="25"/>
          <w:lang w:val="es-MX"/>
        </w:rPr>
      </w:pPr>
    </w:p>
    <w:tbl>
      <w:tblPr>
        <w:tblW w:w="0" w:type="auto"/>
        <w:tblInd w:w="17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2479"/>
        <w:gridCol w:w="2495"/>
        <w:gridCol w:w="1990"/>
        <w:gridCol w:w="2422"/>
      </w:tblGrid>
      <w:tr w:rsidR="0039418D" w:rsidRPr="00CA32CA" w14:paraId="7DB89C08" w14:textId="77777777">
        <w:trPr>
          <w:trHeight w:val="571"/>
        </w:trPr>
        <w:tc>
          <w:tcPr>
            <w:tcW w:w="9386" w:type="dxa"/>
            <w:gridSpan w:val="4"/>
            <w:shd w:val="clear" w:color="auto" w:fill="CD153F"/>
          </w:tcPr>
          <w:p w14:paraId="4B7FB7BD" w14:textId="77777777" w:rsidR="0039418D" w:rsidRPr="00CA32CA" w:rsidRDefault="00336D51">
            <w:pPr>
              <w:pStyle w:val="TableParagraph"/>
              <w:spacing w:before="171"/>
              <w:ind w:left="2794" w:right="2776"/>
              <w:jc w:val="center"/>
              <w:rPr>
                <w:rFonts w:ascii="Gill Sans MT" w:hAnsi="Gill Sans MT"/>
                <w:sz w:val="20"/>
              </w:rPr>
            </w:pPr>
            <w:r w:rsidRPr="00CA32CA">
              <w:rPr>
                <w:rFonts w:ascii="Gill Sans MT" w:hAnsi="Gill Sans MT"/>
                <w:color w:val="FFFFFF"/>
                <w:sz w:val="20"/>
              </w:rPr>
              <w:t>GESTIÓN FINANCIERA</w:t>
            </w:r>
          </w:p>
        </w:tc>
      </w:tr>
      <w:tr w:rsidR="0039418D" w:rsidRPr="00CA32CA" w14:paraId="739264F4" w14:textId="77777777">
        <w:trPr>
          <w:trHeight w:val="811"/>
        </w:trPr>
        <w:tc>
          <w:tcPr>
            <w:tcW w:w="2479" w:type="dxa"/>
            <w:shd w:val="clear" w:color="auto" w:fill="858481"/>
          </w:tcPr>
          <w:p w14:paraId="2E46DEF6" w14:textId="77777777" w:rsidR="0039418D" w:rsidRPr="00CA32CA" w:rsidRDefault="0039418D">
            <w:pPr>
              <w:pStyle w:val="TableParagraph"/>
              <w:spacing w:before="5"/>
              <w:rPr>
                <w:rFonts w:ascii="Gill Sans MT" w:hAnsi="Gill Sans MT"/>
                <w:b/>
                <w:sz w:val="24"/>
              </w:rPr>
            </w:pPr>
          </w:p>
          <w:p w14:paraId="6FE4472D" w14:textId="77777777" w:rsidR="0039418D" w:rsidRPr="00CA32CA" w:rsidRDefault="00336D51">
            <w:pPr>
              <w:pStyle w:val="TableParagraph"/>
              <w:ind w:left="591" w:right="571"/>
              <w:jc w:val="center"/>
              <w:rPr>
                <w:rFonts w:ascii="Gill Sans MT" w:hAnsi="Gill Sans MT"/>
                <w:sz w:val="20"/>
              </w:rPr>
            </w:pPr>
            <w:r w:rsidRPr="00CA32CA">
              <w:rPr>
                <w:rFonts w:ascii="Gill Sans MT" w:hAnsi="Gill Sans MT"/>
                <w:color w:val="FFFFFF"/>
                <w:sz w:val="20"/>
              </w:rPr>
              <w:t>NIVEL RIESGO</w:t>
            </w:r>
          </w:p>
        </w:tc>
        <w:tc>
          <w:tcPr>
            <w:tcW w:w="2495" w:type="dxa"/>
            <w:shd w:val="clear" w:color="auto" w:fill="858481"/>
          </w:tcPr>
          <w:p w14:paraId="238B71F3" w14:textId="77777777" w:rsidR="0039418D" w:rsidRPr="00CA32CA" w:rsidRDefault="0039418D">
            <w:pPr>
              <w:pStyle w:val="TableParagraph"/>
              <w:spacing w:before="5"/>
              <w:rPr>
                <w:rFonts w:ascii="Gill Sans MT" w:hAnsi="Gill Sans MT"/>
                <w:b/>
                <w:sz w:val="24"/>
              </w:rPr>
            </w:pPr>
          </w:p>
          <w:p w14:paraId="379F40A2" w14:textId="77777777" w:rsidR="0039418D" w:rsidRPr="00CA32CA" w:rsidRDefault="00336D51">
            <w:pPr>
              <w:pStyle w:val="TableParagraph"/>
              <w:ind w:left="390" w:right="371"/>
              <w:jc w:val="center"/>
              <w:rPr>
                <w:rFonts w:ascii="Gill Sans MT" w:hAnsi="Gill Sans MT"/>
                <w:sz w:val="20"/>
              </w:rPr>
            </w:pPr>
            <w:r w:rsidRPr="00CA32CA">
              <w:rPr>
                <w:rFonts w:ascii="Gill Sans MT" w:hAnsi="Gill Sans MT"/>
                <w:color w:val="FFFFFF"/>
                <w:sz w:val="20"/>
              </w:rPr>
              <w:t>VALOR DE RIESGO</w:t>
            </w:r>
          </w:p>
        </w:tc>
        <w:tc>
          <w:tcPr>
            <w:tcW w:w="1990" w:type="dxa"/>
            <w:shd w:val="clear" w:color="auto" w:fill="858481"/>
          </w:tcPr>
          <w:p w14:paraId="737F5A05" w14:textId="77777777" w:rsidR="0039418D" w:rsidRPr="00CA32CA" w:rsidRDefault="00336D51">
            <w:pPr>
              <w:pStyle w:val="TableParagraph"/>
              <w:spacing w:before="171" w:line="249" w:lineRule="auto"/>
              <w:ind w:left="685" w:right="3" w:hanging="205"/>
              <w:rPr>
                <w:rFonts w:ascii="Gill Sans MT" w:hAnsi="Gill Sans MT"/>
                <w:sz w:val="20"/>
              </w:rPr>
            </w:pPr>
            <w:r w:rsidRPr="00CA32CA">
              <w:rPr>
                <w:rFonts w:ascii="Gill Sans MT" w:hAnsi="Gill Sans MT"/>
                <w:color w:val="FFFFFF"/>
                <w:sz w:val="20"/>
              </w:rPr>
              <w:t>REACTIVOS CON 1</w:t>
            </w:r>
          </w:p>
        </w:tc>
        <w:tc>
          <w:tcPr>
            <w:tcW w:w="2422" w:type="dxa"/>
            <w:shd w:val="clear" w:color="auto" w:fill="858481"/>
          </w:tcPr>
          <w:p w14:paraId="77AD637B" w14:textId="77777777" w:rsidR="0039418D" w:rsidRPr="00CA32CA" w:rsidRDefault="0039418D">
            <w:pPr>
              <w:pStyle w:val="TableParagraph"/>
              <w:spacing w:before="5"/>
              <w:rPr>
                <w:rFonts w:ascii="Gill Sans MT" w:hAnsi="Gill Sans MT"/>
                <w:b/>
                <w:sz w:val="24"/>
              </w:rPr>
            </w:pPr>
          </w:p>
          <w:p w14:paraId="51CE54A7" w14:textId="77777777" w:rsidR="0039418D" w:rsidRPr="00CA32CA" w:rsidRDefault="00336D51">
            <w:pPr>
              <w:pStyle w:val="TableParagraph"/>
              <w:ind w:left="818"/>
              <w:rPr>
                <w:rFonts w:ascii="Gill Sans MT" w:hAnsi="Gill Sans MT"/>
                <w:sz w:val="20"/>
              </w:rPr>
            </w:pPr>
            <w:r w:rsidRPr="00CA32CA">
              <w:rPr>
                <w:rFonts w:ascii="Gill Sans MT" w:hAnsi="Gill Sans MT"/>
                <w:color w:val="FFFFFF"/>
                <w:sz w:val="20"/>
              </w:rPr>
              <w:t>PUNTAJE</w:t>
            </w:r>
          </w:p>
        </w:tc>
      </w:tr>
      <w:tr w:rsidR="0039418D" w:rsidRPr="00CA32CA" w14:paraId="62740ADE" w14:textId="77777777">
        <w:trPr>
          <w:trHeight w:val="571"/>
        </w:trPr>
        <w:tc>
          <w:tcPr>
            <w:tcW w:w="2479" w:type="dxa"/>
            <w:shd w:val="clear" w:color="auto" w:fill="00437B"/>
          </w:tcPr>
          <w:p w14:paraId="5237E01F" w14:textId="77777777" w:rsidR="0039418D" w:rsidRPr="00CA32CA" w:rsidRDefault="00336D51">
            <w:pPr>
              <w:pStyle w:val="TableParagraph"/>
              <w:spacing w:before="171"/>
              <w:ind w:left="590" w:right="571"/>
              <w:jc w:val="center"/>
              <w:rPr>
                <w:rFonts w:ascii="Gill Sans MT" w:hAnsi="Gill Sans MT"/>
                <w:sz w:val="20"/>
              </w:rPr>
            </w:pPr>
            <w:r w:rsidRPr="00CA32CA">
              <w:rPr>
                <w:rFonts w:ascii="Gill Sans MT" w:hAnsi="Gill Sans MT"/>
                <w:color w:val="FFFFFF"/>
                <w:sz w:val="20"/>
              </w:rPr>
              <w:t>ALTO</w:t>
            </w:r>
          </w:p>
        </w:tc>
        <w:tc>
          <w:tcPr>
            <w:tcW w:w="2495" w:type="dxa"/>
            <w:shd w:val="clear" w:color="auto" w:fill="EDEBEA"/>
          </w:tcPr>
          <w:p w14:paraId="449DEC4A" w14:textId="77777777" w:rsidR="0039418D" w:rsidRPr="00CA32CA" w:rsidRDefault="00336D51">
            <w:pPr>
              <w:pStyle w:val="TableParagraph"/>
              <w:spacing w:before="171"/>
              <w:ind w:left="390" w:right="371"/>
              <w:jc w:val="center"/>
              <w:rPr>
                <w:rFonts w:ascii="Gill Sans MT" w:hAnsi="Gill Sans MT"/>
                <w:sz w:val="20"/>
              </w:rPr>
            </w:pPr>
            <w:r w:rsidRPr="00CA32CA">
              <w:rPr>
                <w:rFonts w:ascii="Gill Sans MT" w:hAnsi="Gill Sans MT"/>
                <w:color w:val="858481"/>
                <w:sz w:val="20"/>
              </w:rPr>
              <w:t>4 x</w:t>
            </w:r>
          </w:p>
        </w:tc>
        <w:tc>
          <w:tcPr>
            <w:tcW w:w="1990" w:type="dxa"/>
            <w:shd w:val="clear" w:color="auto" w:fill="EDEBEA"/>
          </w:tcPr>
          <w:p w14:paraId="797EA35A" w14:textId="77777777" w:rsidR="0039418D" w:rsidRPr="00CA32CA" w:rsidRDefault="00336D51">
            <w:pPr>
              <w:pStyle w:val="TableParagraph"/>
              <w:spacing w:before="171"/>
              <w:ind w:left="894"/>
              <w:rPr>
                <w:rFonts w:ascii="Gill Sans MT" w:hAnsi="Gill Sans MT"/>
                <w:sz w:val="20"/>
              </w:rPr>
            </w:pPr>
            <w:r w:rsidRPr="00CA32CA">
              <w:rPr>
                <w:rFonts w:ascii="Gill Sans MT" w:hAnsi="Gill Sans MT"/>
                <w:color w:val="858481"/>
                <w:sz w:val="20"/>
              </w:rPr>
              <w:t>17</w:t>
            </w:r>
          </w:p>
        </w:tc>
        <w:tc>
          <w:tcPr>
            <w:tcW w:w="2422" w:type="dxa"/>
            <w:shd w:val="clear" w:color="auto" w:fill="EDEBEA"/>
          </w:tcPr>
          <w:p w14:paraId="0A4DB70C" w14:textId="77777777" w:rsidR="0039418D" w:rsidRPr="00CA32CA" w:rsidRDefault="00336D51">
            <w:pPr>
              <w:pStyle w:val="TableParagraph"/>
              <w:spacing w:before="171"/>
              <w:ind w:left="1090" w:right="1072"/>
              <w:jc w:val="center"/>
              <w:rPr>
                <w:rFonts w:ascii="Gill Sans MT" w:hAnsi="Gill Sans MT"/>
                <w:sz w:val="20"/>
              </w:rPr>
            </w:pPr>
            <w:r w:rsidRPr="00CA32CA">
              <w:rPr>
                <w:rFonts w:ascii="Gill Sans MT" w:hAnsi="Gill Sans MT"/>
                <w:color w:val="858481"/>
                <w:sz w:val="20"/>
              </w:rPr>
              <w:t>68</w:t>
            </w:r>
          </w:p>
        </w:tc>
      </w:tr>
      <w:tr w:rsidR="0039418D" w:rsidRPr="00CA32CA" w14:paraId="07E0431B" w14:textId="77777777">
        <w:trPr>
          <w:trHeight w:val="571"/>
        </w:trPr>
        <w:tc>
          <w:tcPr>
            <w:tcW w:w="2479" w:type="dxa"/>
            <w:shd w:val="clear" w:color="auto" w:fill="00437B"/>
          </w:tcPr>
          <w:p w14:paraId="18D1D9BE" w14:textId="77777777" w:rsidR="0039418D" w:rsidRPr="00CA32CA" w:rsidRDefault="00336D51">
            <w:pPr>
              <w:pStyle w:val="TableParagraph"/>
              <w:spacing w:before="171"/>
              <w:ind w:left="591" w:right="571"/>
              <w:jc w:val="center"/>
              <w:rPr>
                <w:rFonts w:ascii="Gill Sans MT" w:hAnsi="Gill Sans MT"/>
                <w:sz w:val="20"/>
              </w:rPr>
            </w:pPr>
            <w:r w:rsidRPr="00CA32CA">
              <w:rPr>
                <w:rFonts w:ascii="Gill Sans MT" w:hAnsi="Gill Sans MT"/>
                <w:color w:val="FFFFFF"/>
                <w:sz w:val="20"/>
              </w:rPr>
              <w:t>MEDIO</w:t>
            </w:r>
          </w:p>
        </w:tc>
        <w:tc>
          <w:tcPr>
            <w:tcW w:w="2495" w:type="dxa"/>
            <w:shd w:val="clear" w:color="auto" w:fill="EDEBEA"/>
          </w:tcPr>
          <w:p w14:paraId="459B0180" w14:textId="77777777" w:rsidR="0039418D" w:rsidRPr="00CA32CA" w:rsidRDefault="00336D51">
            <w:pPr>
              <w:pStyle w:val="TableParagraph"/>
              <w:spacing w:before="171"/>
              <w:ind w:left="390" w:right="371"/>
              <w:jc w:val="center"/>
              <w:rPr>
                <w:rFonts w:ascii="Gill Sans MT" w:hAnsi="Gill Sans MT"/>
                <w:sz w:val="20"/>
              </w:rPr>
            </w:pPr>
            <w:r w:rsidRPr="00CA32CA">
              <w:rPr>
                <w:rFonts w:ascii="Gill Sans MT" w:hAnsi="Gill Sans MT"/>
                <w:color w:val="858481"/>
                <w:sz w:val="20"/>
              </w:rPr>
              <w:t>3 x</w:t>
            </w:r>
          </w:p>
        </w:tc>
        <w:tc>
          <w:tcPr>
            <w:tcW w:w="1990" w:type="dxa"/>
            <w:shd w:val="clear" w:color="auto" w:fill="EDEBEA"/>
          </w:tcPr>
          <w:p w14:paraId="66955D2B" w14:textId="77777777" w:rsidR="0039418D" w:rsidRPr="00CA32CA" w:rsidRDefault="00336D51">
            <w:pPr>
              <w:pStyle w:val="TableParagraph"/>
              <w:spacing w:before="171"/>
              <w:ind w:left="944"/>
              <w:rPr>
                <w:rFonts w:ascii="Gill Sans MT" w:hAnsi="Gill Sans MT"/>
                <w:sz w:val="20"/>
              </w:rPr>
            </w:pPr>
            <w:r w:rsidRPr="00CA32CA">
              <w:rPr>
                <w:rFonts w:ascii="Gill Sans MT" w:hAnsi="Gill Sans MT"/>
                <w:color w:val="858481"/>
                <w:sz w:val="20"/>
              </w:rPr>
              <w:t>5</w:t>
            </w:r>
          </w:p>
        </w:tc>
        <w:tc>
          <w:tcPr>
            <w:tcW w:w="2422" w:type="dxa"/>
            <w:shd w:val="clear" w:color="auto" w:fill="EDEBEA"/>
          </w:tcPr>
          <w:p w14:paraId="0B243A61" w14:textId="77777777" w:rsidR="0039418D" w:rsidRPr="00CA32CA" w:rsidRDefault="00336D51">
            <w:pPr>
              <w:pStyle w:val="TableParagraph"/>
              <w:spacing w:before="171"/>
              <w:ind w:left="1090" w:right="1072"/>
              <w:jc w:val="center"/>
              <w:rPr>
                <w:rFonts w:ascii="Gill Sans MT" w:hAnsi="Gill Sans MT"/>
                <w:sz w:val="20"/>
              </w:rPr>
            </w:pPr>
            <w:r w:rsidRPr="00CA32CA">
              <w:rPr>
                <w:rFonts w:ascii="Gill Sans MT" w:hAnsi="Gill Sans MT"/>
                <w:color w:val="858481"/>
                <w:sz w:val="20"/>
              </w:rPr>
              <w:t>15</w:t>
            </w:r>
          </w:p>
        </w:tc>
      </w:tr>
      <w:tr w:rsidR="0039418D" w:rsidRPr="00CA32CA" w14:paraId="034AB5EE" w14:textId="77777777">
        <w:trPr>
          <w:trHeight w:val="571"/>
        </w:trPr>
        <w:tc>
          <w:tcPr>
            <w:tcW w:w="2479" w:type="dxa"/>
            <w:shd w:val="clear" w:color="auto" w:fill="00437B"/>
          </w:tcPr>
          <w:p w14:paraId="417B0833" w14:textId="77777777" w:rsidR="0039418D" w:rsidRPr="00CA32CA" w:rsidRDefault="00336D51">
            <w:pPr>
              <w:pStyle w:val="TableParagraph"/>
              <w:spacing w:before="171"/>
              <w:ind w:left="590" w:right="571"/>
              <w:jc w:val="center"/>
              <w:rPr>
                <w:rFonts w:ascii="Gill Sans MT" w:hAnsi="Gill Sans MT"/>
                <w:sz w:val="20"/>
              </w:rPr>
            </w:pPr>
            <w:r w:rsidRPr="00CA32CA">
              <w:rPr>
                <w:rFonts w:ascii="Gill Sans MT" w:hAnsi="Gill Sans MT"/>
                <w:color w:val="FFFFFF"/>
                <w:sz w:val="20"/>
              </w:rPr>
              <w:t>BAJO</w:t>
            </w:r>
          </w:p>
        </w:tc>
        <w:tc>
          <w:tcPr>
            <w:tcW w:w="2495" w:type="dxa"/>
            <w:shd w:val="clear" w:color="auto" w:fill="EDEBEA"/>
          </w:tcPr>
          <w:p w14:paraId="27F65882" w14:textId="77777777" w:rsidR="0039418D" w:rsidRPr="00CA32CA" w:rsidRDefault="00336D51">
            <w:pPr>
              <w:pStyle w:val="TableParagraph"/>
              <w:spacing w:before="171"/>
              <w:ind w:left="390" w:right="371"/>
              <w:jc w:val="center"/>
              <w:rPr>
                <w:rFonts w:ascii="Gill Sans MT" w:hAnsi="Gill Sans MT"/>
                <w:sz w:val="20"/>
              </w:rPr>
            </w:pPr>
            <w:r w:rsidRPr="00CA32CA">
              <w:rPr>
                <w:rFonts w:ascii="Gill Sans MT" w:hAnsi="Gill Sans MT"/>
                <w:color w:val="858481"/>
                <w:sz w:val="20"/>
              </w:rPr>
              <w:t>2 x</w:t>
            </w:r>
          </w:p>
        </w:tc>
        <w:tc>
          <w:tcPr>
            <w:tcW w:w="1990" w:type="dxa"/>
            <w:shd w:val="clear" w:color="auto" w:fill="EDEBEA"/>
          </w:tcPr>
          <w:p w14:paraId="30AE2DBF" w14:textId="77777777" w:rsidR="0039418D" w:rsidRPr="00CA32CA" w:rsidRDefault="00336D51">
            <w:pPr>
              <w:pStyle w:val="TableParagraph"/>
              <w:spacing w:before="171"/>
              <w:ind w:left="944"/>
              <w:rPr>
                <w:rFonts w:ascii="Gill Sans MT" w:hAnsi="Gill Sans MT"/>
                <w:sz w:val="20"/>
              </w:rPr>
            </w:pPr>
            <w:r w:rsidRPr="00CA32CA">
              <w:rPr>
                <w:rFonts w:ascii="Gill Sans MT" w:hAnsi="Gill Sans MT"/>
                <w:color w:val="858481"/>
                <w:sz w:val="20"/>
              </w:rPr>
              <w:t>4</w:t>
            </w:r>
          </w:p>
        </w:tc>
        <w:tc>
          <w:tcPr>
            <w:tcW w:w="2422" w:type="dxa"/>
            <w:shd w:val="clear" w:color="auto" w:fill="EDEBEA"/>
          </w:tcPr>
          <w:p w14:paraId="251DCCE8" w14:textId="77777777" w:rsidR="0039418D" w:rsidRPr="00CA32CA" w:rsidRDefault="00336D51">
            <w:pPr>
              <w:pStyle w:val="TableParagraph"/>
              <w:spacing w:before="171"/>
              <w:ind w:left="18"/>
              <w:jc w:val="center"/>
              <w:rPr>
                <w:rFonts w:ascii="Gill Sans MT" w:hAnsi="Gill Sans MT"/>
                <w:sz w:val="20"/>
              </w:rPr>
            </w:pPr>
            <w:r w:rsidRPr="00CA32CA">
              <w:rPr>
                <w:rFonts w:ascii="Gill Sans MT" w:hAnsi="Gill Sans MT"/>
                <w:color w:val="858481"/>
                <w:sz w:val="20"/>
              </w:rPr>
              <w:t>8</w:t>
            </w:r>
          </w:p>
        </w:tc>
      </w:tr>
      <w:tr w:rsidR="0039418D" w:rsidRPr="00CA32CA" w14:paraId="12604153" w14:textId="77777777">
        <w:trPr>
          <w:trHeight w:val="598"/>
        </w:trPr>
        <w:tc>
          <w:tcPr>
            <w:tcW w:w="2479" w:type="dxa"/>
            <w:shd w:val="clear" w:color="auto" w:fill="EDEBEA"/>
          </w:tcPr>
          <w:p w14:paraId="6432102D" w14:textId="77777777" w:rsidR="0039418D" w:rsidRPr="00CA32CA" w:rsidRDefault="0039418D">
            <w:pPr>
              <w:pStyle w:val="TableParagraph"/>
              <w:rPr>
                <w:rFonts w:ascii="Gill Sans MT" w:hAnsi="Gill Sans MT"/>
              </w:rPr>
            </w:pPr>
          </w:p>
        </w:tc>
        <w:tc>
          <w:tcPr>
            <w:tcW w:w="2495" w:type="dxa"/>
            <w:shd w:val="clear" w:color="auto" w:fill="EDEBEA"/>
          </w:tcPr>
          <w:p w14:paraId="6FA36856" w14:textId="77777777" w:rsidR="0039418D" w:rsidRPr="00CA32CA" w:rsidRDefault="0039418D">
            <w:pPr>
              <w:pStyle w:val="TableParagraph"/>
              <w:rPr>
                <w:rFonts w:ascii="Gill Sans MT" w:hAnsi="Gill Sans MT"/>
              </w:rPr>
            </w:pPr>
          </w:p>
        </w:tc>
        <w:tc>
          <w:tcPr>
            <w:tcW w:w="1990" w:type="dxa"/>
            <w:shd w:val="clear" w:color="auto" w:fill="EDEBEA"/>
          </w:tcPr>
          <w:p w14:paraId="6AE6A1DA" w14:textId="77777777" w:rsidR="0039418D" w:rsidRPr="00CA32CA" w:rsidRDefault="0039418D">
            <w:pPr>
              <w:pStyle w:val="TableParagraph"/>
              <w:rPr>
                <w:rFonts w:ascii="Gill Sans MT" w:hAnsi="Gill Sans MT"/>
              </w:rPr>
            </w:pPr>
          </w:p>
        </w:tc>
        <w:tc>
          <w:tcPr>
            <w:tcW w:w="2422" w:type="dxa"/>
            <w:shd w:val="clear" w:color="auto" w:fill="EDEBEA"/>
          </w:tcPr>
          <w:p w14:paraId="2CDC16B7" w14:textId="77777777" w:rsidR="0039418D" w:rsidRPr="00CA32CA" w:rsidRDefault="00336D51">
            <w:pPr>
              <w:pStyle w:val="TableParagraph"/>
              <w:tabs>
                <w:tab w:val="left" w:pos="1095"/>
              </w:tabs>
              <w:spacing w:before="160"/>
              <w:ind w:left="226"/>
              <w:rPr>
                <w:rFonts w:ascii="Gill Sans MT" w:hAnsi="Gill Sans MT"/>
                <w:b/>
                <w:sz w:val="24"/>
              </w:rPr>
            </w:pPr>
            <w:r w:rsidRPr="00CA32CA">
              <w:rPr>
                <w:rFonts w:ascii="Gill Sans MT" w:hAnsi="Gill Sans MT"/>
                <w:color w:val="858481"/>
                <w:spacing w:val="-10"/>
                <w:sz w:val="20"/>
              </w:rPr>
              <w:t>TOTAL</w:t>
            </w:r>
            <w:r w:rsidRPr="00CA32CA">
              <w:rPr>
                <w:rFonts w:ascii="Gill Sans MT" w:hAnsi="Gill Sans MT"/>
                <w:color w:val="858481"/>
                <w:spacing w:val="-10"/>
                <w:sz w:val="20"/>
              </w:rPr>
              <w:tab/>
            </w:r>
            <w:r w:rsidRPr="00CA32CA">
              <w:rPr>
                <w:rFonts w:ascii="Gill Sans MT" w:hAnsi="Gill Sans MT"/>
                <w:b/>
                <w:color w:val="858481"/>
                <w:sz w:val="24"/>
              </w:rPr>
              <w:t>91</w:t>
            </w:r>
          </w:p>
        </w:tc>
      </w:tr>
    </w:tbl>
    <w:p w14:paraId="11B6D4A3" w14:textId="77777777" w:rsidR="0039418D" w:rsidRPr="00CA32CA" w:rsidRDefault="0039418D">
      <w:pPr>
        <w:pStyle w:val="BodyText"/>
        <w:spacing w:before="1"/>
        <w:rPr>
          <w:rFonts w:ascii="Gill Sans MT" w:hAnsi="Gill Sans MT"/>
          <w:b/>
          <w:sz w:val="23"/>
        </w:rPr>
      </w:pPr>
    </w:p>
    <w:p w14:paraId="2E082FA2" w14:textId="77777777" w:rsidR="0039418D" w:rsidRPr="00CA32CA" w:rsidRDefault="00336D51">
      <w:pPr>
        <w:pStyle w:val="ListParagraph"/>
        <w:numPr>
          <w:ilvl w:val="0"/>
          <w:numId w:val="1"/>
        </w:numPr>
        <w:tabs>
          <w:tab w:val="left" w:pos="638"/>
        </w:tabs>
        <w:spacing w:line="249" w:lineRule="auto"/>
        <w:ind w:right="475"/>
        <w:jc w:val="both"/>
        <w:rPr>
          <w:rFonts w:ascii="Gill Sans MT" w:hAnsi="Gill Sans MT"/>
          <w:sz w:val="24"/>
          <w:lang w:val="es-MX"/>
        </w:rPr>
      </w:pPr>
      <w:r w:rsidRPr="00CA32CA">
        <w:rPr>
          <w:rFonts w:ascii="Gill Sans MT" w:hAnsi="Gill Sans MT"/>
          <w:color w:val="858481"/>
          <w:sz w:val="24"/>
          <w:lang w:val="es-MX"/>
        </w:rPr>
        <w:t>Una vez teniendo la suma del puntaje total de los criterios (seis), se proseguirá a llenar manualmente el Cuadro Resumen de todos los criterios, como se muestra en el ejemplo</w:t>
      </w:r>
      <w:r w:rsidRPr="00CA32CA">
        <w:rPr>
          <w:rFonts w:ascii="Gill Sans MT" w:hAnsi="Gill Sans MT"/>
          <w:color w:val="858481"/>
          <w:spacing w:val="-27"/>
          <w:sz w:val="24"/>
          <w:lang w:val="es-MX"/>
        </w:rPr>
        <w:t xml:space="preserve"> </w:t>
      </w:r>
      <w:r w:rsidRPr="00CA32CA">
        <w:rPr>
          <w:rFonts w:ascii="Gill Sans MT" w:hAnsi="Gill Sans MT"/>
          <w:color w:val="858481"/>
          <w:sz w:val="24"/>
          <w:lang w:val="es-MX"/>
        </w:rPr>
        <w:t xml:space="preserve">de abajo, para obtener el </w:t>
      </w:r>
      <w:r w:rsidRPr="00CA32CA">
        <w:rPr>
          <w:rFonts w:ascii="Gill Sans MT" w:hAnsi="Gill Sans MT"/>
          <w:b/>
          <w:color w:val="858481"/>
          <w:sz w:val="24"/>
          <w:lang w:val="es-MX"/>
        </w:rPr>
        <w:t>Puntaje Global del</w:t>
      </w:r>
      <w:r w:rsidRPr="00CA32CA">
        <w:rPr>
          <w:rFonts w:ascii="Gill Sans MT" w:hAnsi="Gill Sans MT"/>
          <w:b/>
          <w:color w:val="858481"/>
          <w:spacing w:val="-33"/>
          <w:sz w:val="24"/>
          <w:lang w:val="es-MX"/>
        </w:rPr>
        <w:t xml:space="preserve"> </w:t>
      </w:r>
      <w:r w:rsidRPr="00CA32CA">
        <w:rPr>
          <w:rFonts w:ascii="Gill Sans MT" w:hAnsi="Gill Sans MT"/>
          <w:b/>
          <w:color w:val="858481"/>
          <w:sz w:val="24"/>
          <w:lang w:val="es-MX"/>
        </w:rPr>
        <w:t>Autodiagnóstico</w:t>
      </w:r>
      <w:r w:rsidRPr="00CA32CA">
        <w:rPr>
          <w:rFonts w:ascii="Gill Sans MT" w:hAnsi="Gill Sans MT"/>
          <w:color w:val="858481"/>
          <w:sz w:val="24"/>
          <w:lang w:val="es-MX"/>
        </w:rPr>
        <w:t>.</w:t>
      </w:r>
    </w:p>
    <w:p w14:paraId="0B181918" w14:textId="77777777" w:rsidR="0039418D" w:rsidRPr="00CA32CA" w:rsidRDefault="0039418D">
      <w:pPr>
        <w:spacing w:line="249" w:lineRule="auto"/>
        <w:jc w:val="both"/>
        <w:rPr>
          <w:rFonts w:ascii="Gill Sans MT" w:hAnsi="Gill Sans MT"/>
          <w:sz w:val="24"/>
          <w:lang w:val="es-MX"/>
        </w:rPr>
        <w:sectPr w:rsidR="0039418D" w:rsidRPr="00CA32CA">
          <w:headerReference w:type="even" r:id="rId21"/>
          <w:footerReference w:type="even" r:id="rId22"/>
          <w:footerReference w:type="default" r:id="rId23"/>
          <w:pgSz w:w="12240" w:h="15840"/>
          <w:pgMar w:top="1280" w:right="940" w:bottom="960" w:left="1260" w:header="0" w:footer="767" w:gutter="0"/>
          <w:pgNumType w:start="30"/>
          <w:cols w:space="720"/>
        </w:sectPr>
      </w:pPr>
    </w:p>
    <w:p w14:paraId="36876CE2" w14:textId="77777777" w:rsidR="0039418D" w:rsidRPr="00CA32CA" w:rsidRDefault="00336D51">
      <w:pPr>
        <w:pStyle w:val="Heading4"/>
        <w:rPr>
          <w:rFonts w:ascii="Gill Sans MT" w:hAnsi="Gill Sans MT"/>
          <w:lang w:val="es-MX"/>
        </w:rPr>
      </w:pPr>
      <w:r w:rsidRPr="00CA32CA">
        <w:rPr>
          <w:rFonts w:ascii="Gill Sans MT" w:hAnsi="Gill Sans MT"/>
          <w:color w:val="858481"/>
          <w:lang w:val="es-MX"/>
        </w:rPr>
        <w:lastRenderedPageBreak/>
        <w:t>CUADRO 4. RESUMEN DE TODOS LOS CRITERIOS</w:t>
      </w:r>
    </w:p>
    <w:p w14:paraId="0468F8AA" w14:textId="77777777" w:rsidR="0039418D" w:rsidRPr="00CA32CA" w:rsidRDefault="0039418D">
      <w:pPr>
        <w:pStyle w:val="BodyText"/>
        <w:spacing w:before="10"/>
        <w:rPr>
          <w:rFonts w:ascii="Gill Sans MT" w:hAnsi="Gill Sans MT"/>
          <w:b/>
          <w:sz w:val="25"/>
          <w:lang w:val="es-MX"/>
        </w:rPr>
      </w:pPr>
    </w:p>
    <w:tbl>
      <w:tblPr>
        <w:tblW w:w="0" w:type="auto"/>
        <w:tblInd w:w="17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2144"/>
        <w:gridCol w:w="5442"/>
        <w:gridCol w:w="1798"/>
      </w:tblGrid>
      <w:tr w:rsidR="0039418D" w:rsidRPr="00CA32CA" w14:paraId="21781136" w14:textId="77777777">
        <w:trPr>
          <w:trHeight w:val="571"/>
        </w:trPr>
        <w:tc>
          <w:tcPr>
            <w:tcW w:w="9384" w:type="dxa"/>
            <w:gridSpan w:val="3"/>
            <w:shd w:val="clear" w:color="auto" w:fill="CD153F"/>
          </w:tcPr>
          <w:p w14:paraId="4A184E13" w14:textId="77777777" w:rsidR="0039418D" w:rsidRPr="00CA32CA" w:rsidRDefault="00336D51">
            <w:pPr>
              <w:pStyle w:val="TableParagraph"/>
              <w:spacing w:before="171"/>
              <w:ind w:left="2999" w:right="2979"/>
              <w:jc w:val="center"/>
              <w:rPr>
                <w:rFonts w:ascii="Gill Sans MT" w:hAnsi="Gill Sans MT"/>
                <w:sz w:val="20"/>
                <w:lang w:val="es-MX"/>
              </w:rPr>
            </w:pPr>
            <w:r w:rsidRPr="00CA32CA">
              <w:rPr>
                <w:rFonts w:ascii="Gill Sans MT" w:hAnsi="Gill Sans MT"/>
                <w:color w:val="FFFFFF"/>
                <w:sz w:val="20"/>
                <w:lang w:val="es-MX"/>
              </w:rPr>
              <w:t>RESUMEN DE TODOS LOS CRITERIOS</w:t>
            </w:r>
          </w:p>
        </w:tc>
      </w:tr>
      <w:tr w:rsidR="0039418D" w:rsidRPr="00CA32CA" w14:paraId="7296F482" w14:textId="77777777">
        <w:trPr>
          <w:trHeight w:val="571"/>
        </w:trPr>
        <w:tc>
          <w:tcPr>
            <w:tcW w:w="2144" w:type="dxa"/>
            <w:shd w:val="clear" w:color="auto" w:fill="858481"/>
          </w:tcPr>
          <w:p w14:paraId="16390416" w14:textId="77777777" w:rsidR="0039418D" w:rsidRPr="00CA32CA" w:rsidRDefault="00336D51">
            <w:pPr>
              <w:pStyle w:val="TableParagraph"/>
              <w:spacing w:before="171"/>
              <w:ind w:left="617" w:right="597"/>
              <w:jc w:val="center"/>
              <w:rPr>
                <w:rFonts w:ascii="Gill Sans MT" w:hAnsi="Gill Sans MT"/>
                <w:sz w:val="20"/>
              </w:rPr>
            </w:pPr>
            <w:r w:rsidRPr="00CA32CA">
              <w:rPr>
                <w:rFonts w:ascii="Gill Sans MT" w:hAnsi="Gill Sans MT"/>
                <w:color w:val="FFFFFF"/>
                <w:sz w:val="20"/>
              </w:rPr>
              <w:t>CRITERIO</w:t>
            </w:r>
          </w:p>
        </w:tc>
        <w:tc>
          <w:tcPr>
            <w:tcW w:w="5442" w:type="dxa"/>
            <w:shd w:val="clear" w:color="auto" w:fill="858481"/>
          </w:tcPr>
          <w:p w14:paraId="245E6DB3" w14:textId="77777777" w:rsidR="0039418D" w:rsidRPr="00CA32CA" w:rsidRDefault="0039418D">
            <w:pPr>
              <w:pStyle w:val="TableParagraph"/>
              <w:rPr>
                <w:rFonts w:ascii="Gill Sans MT" w:hAnsi="Gill Sans MT"/>
              </w:rPr>
            </w:pPr>
          </w:p>
        </w:tc>
        <w:tc>
          <w:tcPr>
            <w:tcW w:w="1798" w:type="dxa"/>
            <w:shd w:val="clear" w:color="auto" w:fill="858481"/>
          </w:tcPr>
          <w:p w14:paraId="55A33E39" w14:textId="77777777" w:rsidR="0039418D" w:rsidRPr="00CA32CA" w:rsidRDefault="00336D51">
            <w:pPr>
              <w:pStyle w:val="TableParagraph"/>
              <w:spacing w:before="171"/>
              <w:ind w:left="561" w:right="539"/>
              <w:jc w:val="center"/>
              <w:rPr>
                <w:rFonts w:ascii="Gill Sans MT" w:hAnsi="Gill Sans MT"/>
                <w:sz w:val="20"/>
              </w:rPr>
            </w:pPr>
            <w:r w:rsidRPr="00CA32CA">
              <w:rPr>
                <w:rFonts w:ascii="Gill Sans MT" w:hAnsi="Gill Sans MT"/>
                <w:color w:val="FFFFFF"/>
                <w:sz w:val="20"/>
              </w:rPr>
              <w:t>TOTAL</w:t>
            </w:r>
          </w:p>
        </w:tc>
      </w:tr>
      <w:tr w:rsidR="0039418D" w:rsidRPr="00CA32CA" w14:paraId="7D3E6CF5" w14:textId="77777777">
        <w:trPr>
          <w:trHeight w:val="571"/>
        </w:trPr>
        <w:tc>
          <w:tcPr>
            <w:tcW w:w="2144" w:type="dxa"/>
            <w:shd w:val="clear" w:color="auto" w:fill="EDEBEA"/>
          </w:tcPr>
          <w:p w14:paraId="242F1D55" w14:textId="77777777" w:rsidR="0039418D" w:rsidRPr="00CA32CA" w:rsidRDefault="00336D51">
            <w:pPr>
              <w:pStyle w:val="TableParagraph"/>
              <w:spacing w:before="171"/>
              <w:ind w:left="20"/>
              <w:jc w:val="center"/>
              <w:rPr>
                <w:rFonts w:ascii="Gill Sans MT" w:hAnsi="Gill Sans MT"/>
                <w:sz w:val="20"/>
              </w:rPr>
            </w:pPr>
            <w:r w:rsidRPr="00CA32CA">
              <w:rPr>
                <w:rFonts w:ascii="Gill Sans MT" w:hAnsi="Gill Sans MT"/>
                <w:color w:val="858481"/>
                <w:sz w:val="20"/>
              </w:rPr>
              <w:t>1</w:t>
            </w:r>
          </w:p>
        </w:tc>
        <w:tc>
          <w:tcPr>
            <w:tcW w:w="5442" w:type="dxa"/>
            <w:shd w:val="clear" w:color="auto" w:fill="EDEBEA"/>
          </w:tcPr>
          <w:p w14:paraId="3E851454" w14:textId="77777777" w:rsidR="0039418D" w:rsidRPr="00CA32CA" w:rsidRDefault="00336D51">
            <w:pPr>
              <w:pStyle w:val="TableParagraph"/>
              <w:spacing w:before="171"/>
              <w:ind w:left="227"/>
              <w:rPr>
                <w:rFonts w:ascii="Gill Sans MT" w:hAnsi="Gill Sans MT"/>
                <w:sz w:val="20"/>
              </w:rPr>
            </w:pPr>
            <w:r w:rsidRPr="00CA32CA">
              <w:rPr>
                <w:rFonts w:ascii="Gill Sans MT" w:hAnsi="Gill Sans MT"/>
                <w:color w:val="858481"/>
                <w:sz w:val="20"/>
              </w:rPr>
              <w:t>Gestión Financiera</w:t>
            </w:r>
          </w:p>
        </w:tc>
        <w:tc>
          <w:tcPr>
            <w:tcW w:w="1798" w:type="dxa"/>
            <w:shd w:val="clear" w:color="auto" w:fill="EDEBEA"/>
          </w:tcPr>
          <w:p w14:paraId="1269BB2D" w14:textId="77777777" w:rsidR="0039418D" w:rsidRPr="00CA32CA" w:rsidRDefault="00336D51">
            <w:pPr>
              <w:pStyle w:val="TableParagraph"/>
              <w:spacing w:before="171"/>
              <w:ind w:left="561" w:right="539"/>
              <w:jc w:val="center"/>
              <w:rPr>
                <w:rFonts w:ascii="Gill Sans MT" w:hAnsi="Gill Sans MT"/>
                <w:sz w:val="20"/>
              </w:rPr>
            </w:pPr>
            <w:r w:rsidRPr="00CA32CA">
              <w:rPr>
                <w:rFonts w:ascii="Gill Sans MT" w:hAnsi="Gill Sans MT"/>
                <w:color w:val="858481"/>
                <w:sz w:val="20"/>
              </w:rPr>
              <w:t>91</w:t>
            </w:r>
          </w:p>
        </w:tc>
      </w:tr>
      <w:tr w:rsidR="0039418D" w:rsidRPr="00CA32CA" w14:paraId="76DE89BC" w14:textId="77777777">
        <w:trPr>
          <w:trHeight w:val="571"/>
        </w:trPr>
        <w:tc>
          <w:tcPr>
            <w:tcW w:w="2144" w:type="dxa"/>
            <w:shd w:val="clear" w:color="auto" w:fill="EDEBEA"/>
          </w:tcPr>
          <w:p w14:paraId="5EE6FB5F" w14:textId="77777777" w:rsidR="0039418D" w:rsidRPr="00CA32CA" w:rsidRDefault="00336D51">
            <w:pPr>
              <w:pStyle w:val="TableParagraph"/>
              <w:spacing w:before="171"/>
              <w:ind w:left="20"/>
              <w:jc w:val="center"/>
              <w:rPr>
                <w:rFonts w:ascii="Gill Sans MT" w:hAnsi="Gill Sans MT"/>
                <w:sz w:val="20"/>
              </w:rPr>
            </w:pPr>
            <w:r w:rsidRPr="00CA32CA">
              <w:rPr>
                <w:rFonts w:ascii="Gill Sans MT" w:hAnsi="Gill Sans MT"/>
                <w:color w:val="858481"/>
                <w:sz w:val="20"/>
              </w:rPr>
              <w:t>2</w:t>
            </w:r>
          </w:p>
        </w:tc>
        <w:tc>
          <w:tcPr>
            <w:tcW w:w="5442" w:type="dxa"/>
            <w:shd w:val="clear" w:color="auto" w:fill="EDEBEA"/>
          </w:tcPr>
          <w:p w14:paraId="5E465BD4" w14:textId="77777777" w:rsidR="0039418D" w:rsidRPr="00CA32CA" w:rsidRDefault="00336D51">
            <w:pPr>
              <w:pStyle w:val="TableParagraph"/>
              <w:spacing w:before="171"/>
              <w:ind w:left="227"/>
              <w:rPr>
                <w:rFonts w:ascii="Gill Sans MT" w:hAnsi="Gill Sans MT"/>
                <w:sz w:val="20"/>
              </w:rPr>
            </w:pPr>
            <w:r w:rsidRPr="00CA32CA">
              <w:rPr>
                <w:rFonts w:ascii="Gill Sans MT" w:hAnsi="Gill Sans MT"/>
                <w:color w:val="858481"/>
                <w:sz w:val="20"/>
              </w:rPr>
              <w:t>Adquisiciones</w:t>
            </w:r>
          </w:p>
        </w:tc>
        <w:tc>
          <w:tcPr>
            <w:tcW w:w="1798" w:type="dxa"/>
            <w:shd w:val="clear" w:color="auto" w:fill="EDEBEA"/>
          </w:tcPr>
          <w:p w14:paraId="4C3DB892" w14:textId="77777777" w:rsidR="0039418D" w:rsidRPr="00CA32CA" w:rsidRDefault="00336D51">
            <w:pPr>
              <w:pStyle w:val="TableParagraph"/>
              <w:spacing w:before="171"/>
              <w:ind w:left="561" w:right="539"/>
              <w:jc w:val="center"/>
              <w:rPr>
                <w:rFonts w:ascii="Gill Sans MT" w:hAnsi="Gill Sans MT"/>
                <w:sz w:val="20"/>
              </w:rPr>
            </w:pPr>
            <w:r w:rsidRPr="00CA32CA">
              <w:rPr>
                <w:rFonts w:ascii="Gill Sans MT" w:hAnsi="Gill Sans MT"/>
                <w:color w:val="858481"/>
                <w:sz w:val="20"/>
              </w:rPr>
              <w:t>38</w:t>
            </w:r>
          </w:p>
        </w:tc>
      </w:tr>
      <w:tr w:rsidR="0039418D" w:rsidRPr="00CA32CA" w14:paraId="751C1C5E" w14:textId="77777777">
        <w:trPr>
          <w:trHeight w:val="571"/>
        </w:trPr>
        <w:tc>
          <w:tcPr>
            <w:tcW w:w="2144" w:type="dxa"/>
            <w:shd w:val="clear" w:color="auto" w:fill="EDEBEA"/>
          </w:tcPr>
          <w:p w14:paraId="5256E330" w14:textId="77777777" w:rsidR="0039418D" w:rsidRPr="00CA32CA" w:rsidRDefault="00336D51">
            <w:pPr>
              <w:pStyle w:val="TableParagraph"/>
              <w:spacing w:before="171"/>
              <w:ind w:left="20"/>
              <w:jc w:val="center"/>
              <w:rPr>
                <w:rFonts w:ascii="Gill Sans MT" w:hAnsi="Gill Sans MT"/>
                <w:sz w:val="20"/>
              </w:rPr>
            </w:pPr>
            <w:r w:rsidRPr="00CA32CA">
              <w:rPr>
                <w:rFonts w:ascii="Gill Sans MT" w:hAnsi="Gill Sans MT"/>
                <w:color w:val="858481"/>
                <w:sz w:val="20"/>
              </w:rPr>
              <w:t>3</w:t>
            </w:r>
          </w:p>
        </w:tc>
        <w:tc>
          <w:tcPr>
            <w:tcW w:w="5442" w:type="dxa"/>
            <w:shd w:val="clear" w:color="auto" w:fill="EDEBEA"/>
          </w:tcPr>
          <w:p w14:paraId="6A5685DF" w14:textId="77777777" w:rsidR="0039418D" w:rsidRPr="00CA32CA" w:rsidRDefault="00336D51">
            <w:pPr>
              <w:pStyle w:val="TableParagraph"/>
              <w:spacing w:before="171"/>
              <w:ind w:left="227"/>
              <w:rPr>
                <w:rFonts w:ascii="Gill Sans MT" w:hAnsi="Gill Sans MT"/>
                <w:sz w:val="20"/>
              </w:rPr>
            </w:pPr>
            <w:r w:rsidRPr="00CA32CA">
              <w:rPr>
                <w:rFonts w:ascii="Gill Sans MT" w:hAnsi="Gill Sans MT"/>
                <w:color w:val="858481"/>
                <w:sz w:val="20"/>
              </w:rPr>
              <w:t>Recursos Humanos</w:t>
            </w:r>
          </w:p>
        </w:tc>
        <w:tc>
          <w:tcPr>
            <w:tcW w:w="1798" w:type="dxa"/>
            <w:shd w:val="clear" w:color="auto" w:fill="EDEBEA"/>
          </w:tcPr>
          <w:p w14:paraId="145AA943" w14:textId="77777777" w:rsidR="0039418D" w:rsidRPr="00CA32CA" w:rsidRDefault="00336D51">
            <w:pPr>
              <w:pStyle w:val="TableParagraph"/>
              <w:spacing w:before="171"/>
              <w:ind w:left="561" w:right="539"/>
              <w:jc w:val="center"/>
              <w:rPr>
                <w:rFonts w:ascii="Gill Sans MT" w:hAnsi="Gill Sans MT"/>
                <w:sz w:val="20"/>
              </w:rPr>
            </w:pPr>
            <w:r w:rsidRPr="00CA32CA">
              <w:rPr>
                <w:rFonts w:ascii="Gill Sans MT" w:hAnsi="Gill Sans MT"/>
                <w:color w:val="858481"/>
                <w:sz w:val="20"/>
              </w:rPr>
              <w:t>55</w:t>
            </w:r>
          </w:p>
        </w:tc>
      </w:tr>
      <w:tr w:rsidR="0039418D" w:rsidRPr="00CA32CA" w14:paraId="2EE67898" w14:textId="77777777">
        <w:trPr>
          <w:trHeight w:val="571"/>
        </w:trPr>
        <w:tc>
          <w:tcPr>
            <w:tcW w:w="2144" w:type="dxa"/>
            <w:shd w:val="clear" w:color="auto" w:fill="EDEBEA"/>
          </w:tcPr>
          <w:p w14:paraId="527948B8" w14:textId="77777777" w:rsidR="0039418D" w:rsidRPr="00CA32CA" w:rsidRDefault="00336D51">
            <w:pPr>
              <w:pStyle w:val="TableParagraph"/>
              <w:spacing w:before="171"/>
              <w:ind w:left="20"/>
              <w:jc w:val="center"/>
              <w:rPr>
                <w:rFonts w:ascii="Gill Sans MT" w:hAnsi="Gill Sans MT"/>
                <w:sz w:val="20"/>
              </w:rPr>
            </w:pPr>
            <w:r w:rsidRPr="00CA32CA">
              <w:rPr>
                <w:rFonts w:ascii="Gill Sans MT" w:hAnsi="Gill Sans MT"/>
                <w:color w:val="858481"/>
                <w:sz w:val="20"/>
              </w:rPr>
              <w:t>4</w:t>
            </w:r>
          </w:p>
        </w:tc>
        <w:tc>
          <w:tcPr>
            <w:tcW w:w="5442" w:type="dxa"/>
            <w:shd w:val="clear" w:color="auto" w:fill="EDEBEA"/>
          </w:tcPr>
          <w:p w14:paraId="11E79D61" w14:textId="77777777" w:rsidR="0039418D" w:rsidRPr="00CA32CA" w:rsidRDefault="00336D51">
            <w:pPr>
              <w:pStyle w:val="TableParagraph"/>
              <w:spacing w:before="171"/>
              <w:ind w:left="227"/>
              <w:rPr>
                <w:rFonts w:ascii="Gill Sans MT" w:hAnsi="Gill Sans MT"/>
                <w:sz w:val="20"/>
              </w:rPr>
            </w:pPr>
            <w:r w:rsidRPr="00CA32CA">
              <w:rPr>
                <w:rFonts w:ascii="Gill Sans MT" w:hAnsi="Gill Sans MT"/>
                <w:color w:val="858481"/>
                <w:sz w:val="20"/>
              </w:rPr>
              <w:t>Desempeño operativo</w:t>
            </w:r>
          </w:p>
        </w:tc>
        <w:tc>
          <w:tcPr>
            <w:tcW w:w="1798" w:type="dxa"/>
            <w:shd w:val="clear" w:color="auto" w:fill="EDEBEA"/>
          </w:tcPr>
          <w:p w14:paraId="7D8D403E" w14:textId="77777777" w:rsidR="0039418D" w:rsidRPr="00CA32CA" w:rsidRDefault="00336D51">
            <w:pPr>
              <w:pStyle w:val="TableParagraph"/>
              <w:spacing w:before="171"/>
              <w:ind w:left="561" w:right="539"/>
              <w:jc w:val="center"/>
              <w:rPr>
                <w:rFonts w:ascii="Gill Sans MT" w:hAnsi="Gill Sans MT"/>
                <w:sz w:val="20"/>
              </w:rPr>
            </w:pPr>
            <w:r w:rsidRPr="00CA32CA">
              <w:rPr>
                <w:rFonts w:ascii="Gill Sans MT" w:hAnsi="Gill Sans MT"/>
                <w:color w:val="858481"/>
                <w:sz w:val="20"/>
              </w:rPr>
              <w:t>29</w:t>
            </w:r>
          </w:p>
        </w:tc>
      </w:tr>
      <w:tr w:rsidR="0039418D" w:rsidRPr="00CA32CA" w14:paraId="0FDD1F75" w14:textId="77777777">
        <w:trPr>
          <w:trHeight w:val="571"/>
        </w:trPr>
        <w:tc>
          <w:tcPr>
            <w:tcW w:w="2144" w:type="dxa"/>
            <w:shd w:val="clear" w:color="auto" w:fill="EDEBEA"/>
          </w:tcPr>
          <w:p w14:paraId="5AAD329D" w14:textId="77777777" w:rsidR="0039418D" w:rsidRPr="00CA32CA" w:rsidRDefault="00336D51">
            <w:pPr>
              <w:pStyle w:val="TableParagraph"/>
              <w:spacing w:before="171"/>
              <w:ind w:left="20"/>
              <w:jc w:val="center"/>
              <w:rPr>
                <w:rFonts w:ascii="Gill Sans MT" w:hAnsi="Gill Sans MT"/>
                <w:sz w:val="20"/>
              </w:rPr>
            </w:pPr>
            <w:r w:rsidRPr="00CA32CA">
              <w:rPr>
                <w:rFonts w:ascii="Gill Sans MT" w:hAnsi="Gill Sans MT"/>
                <w:color w:val="858481"/>
                <w:sz w:val="20"/>
              </w:rPr>
              <w:t>5</w:t>
            </w:r>
          </w:p>
        </w:tc>
        <w:tc>
          <w:tcPr>
            <w:tcW w:w="5442" w:type="dxa"/>
            <w:shd w:val="clear" w:color="auto" w:fill="EDEBEA"/>
          </w:tcPr>
          <w:p w14:paraId="417B913E" w14:textId="77777777" w:rsidR="0039418D" w:rsidRPr="00CA32CA" w:rsidRDefault="00336D51">
            <w:pPr>
              <w:pStyle w:val="TableParagraph"/>
              <w:spacing w:before="171"/>
              <w:ind w:left="227"/>
              <w:rPr>
                <w:rFonts w:ascii="Gill Sans MT" w:hAnsi="Gill Sans MT"/>
                <w:sz w:val="20"/>
              </w:rPr>
            </w:pPr>
            <w:r w:rsidRPr="00CA32CA">
              <w:rPr>
                <w:rFonts w:ascii="Gill Sans MT" w:hAnsi="Gill Sans MT"/>
                <w:color w:val="858481"/>
                <w:sz w:val="20"/>
              </w:rPr>
              <w:t>Sustentabilidad Organizacional</w:t>
            </w:r>
          </w:p>
        </w:tc>
        <w:tc>
          <w:tcPr>
            <w:tcW w:w="1798" w:type="dxa"/>
            <w:shd w:val="clear" w:color="auto" w:fill="EDEBEA"/>
          </w:tcPr>
          <w:p w14:paraId="3C7FDA0E" w14:textId="77777777" w:rsidR="0039418D" w:rsidRPr="00CA32CA" w:rsidRDefault="00336D51">
            <w:pPr>
              <w:pStyle w:val="TableParagraph"/>
              <w:spacing w:before="171"/>
              <w:ind w:left="561" w:right="539"/>
              <w:jc w:val="center"/>
              <w:rPr>
                <w:rFonts w:ascii="Gill Sans MT" w:hAnsi="Gill Sans MT"/>
                <w:sz w:val="20"/>
              </w:rPr>
            </w:pPr>
            <w:r w:rsidRPr="00CA32CA">
              <w:rPr>
                <w:rFonts w:ascii="Gill Sans MT" w:hAnsi="Gill Sans MT"/>
                <w:color w:val="858481"/>
                <w:sz w:val="20"/>
              </w:rPr>
              <w:t>22</w:t>
            </w:r>
          </w:p>
        </w:tc>
      </w:tr>
      <w:tr w:rsidR="0039418D" w:rsidRPr="00CA32CA" w14:paraId="75FD653F" w14:textId="77777777">
        <w:trPr>
          <w:trHeight w:val="571"/>
        </w:trPr>
        <w:tc>
          <w:tcPr>
            <w:tcW w:w="2144" w:type="dxa"/>
            <w:shd w:val="clear" w:color="auto" w:fill="EDEBEA"/>
          </w:tcPr>
          <w:p w14:paraId="310C9336" w14:textId="77777777" w:rsidR="0039418D" w:rsidRPr="00CA32CA" w:rsidRDefault="00336D51">
            <w:pPr>
              <w:pStyle w:val="TableParagraph"/>
              <w:spacing w:before="171"/>
              <w:ind w:left="20"/>
              <w:jc w:val="center"/>
              <w:rPr>
                <w:rFonts w:ascii="Gill Sans MT" w:hAnsi="Gill Sans MT"/>
                <w:sz w:val="20"/>
              </w:rPr>
            </w:pPr>
            <w:r w:rsidRPr="00CA32CA">
              <w:rPr>
                <w:rFonts w:ascii="Gill Sans MT" w:hAnsi="Gill Sans MT"/>
                <w:color w:val="858481"/>
                <w:sz w:val="20"/>
              </w:rPr>
              <w:t>6</w:t>
            </w:r>
          </w:p>
        </w:tc>
        <w:tc>
          <w:tcPr>
            <w:tcW w:w="5442" w:type="dxa"/>
            <w:shd w:val="clear" w:color="auto" w:fill="EDEBEA"/>
          </w:tcPr>
          <w:p w14:paraId="4A7851F0" w14:textId="77777777" w:rsidR="0039418D" w:rsidRPr="00CA32CA" w:rsidRDefault="00336D51">
            <w:pPr>
              <w:pStyle w:val="TableParagraph"/>
              <w:spacing w:before="171"/>
              <w:ind w:left="227"/>
              <w:rPr>
                <w:rFonts w:ascii="Gill Sans MT" w:hAnsi="Gill Sans MT"/>
                <w:sz w:val="20"/>
              </w:rPr>
            </w:pPr>
            <w:r w:rsidRPr="00CA32CA">
              <w:rPr>
                <w:rFonts w:ascii="Gill Sans MT" w:hAnsi="Gill Sans MT"/>
                <w:color w:val="858481"/>
                <w:sz w:val="20"/>
              </w:rPr>
              <w:t>Estructura Legal</w:t>
            </w:r>
          </w:p>
        </w:tc>
        <w:tc>
          <w:tcPr>
            <w:tcW w:w="1798" w:type="dxa"/>
            <w:shd w:val="clear" w:color="auto" w:fill="EDEBEA"/>
          </w:tcPr>
          <w:p w14:paraId="04EC3D6E" w14:textId="77777777" w:rsidR="0039418D" w:rsidRPr="00CA32CA" w:rsidRDefault="00336D51">
            <w:pPr>
              <w:pStyle w:val="TableParagraph"/>
              <w:spacing w:before="171"/>
              <w:ind w:left="561" w:right="539"/>
              <w:jc w:val="center"/>
              <w:rPr>
                <w:rFonts w:ascii="Gill Sans MT" w:hAnsi="Gill Sans MT"/>
                <w:sz w:val="20"/>
              </w:rPr>
            </w:pPr>
            <w:r w:rsidRPr="00CA32CA">
              <w:rPr>
                <w:rFonts w:ascii="Gill Sans MT" w:hAnsi="Gill Sans MT"/>
                <w:color w:val="858481"/>
                <w:sz w:val="20"/>
              </w:rPr>
              <w:t>28</w:t>
            </w:r>
          </w:p>
        </w:tc>
      </w:tr>
      <w:tr w:rsidR="0039418D" w:rsidRPr="00CA32CA" w14:paraId="0474D821" w14:textId="77777777">
        <w:trPr>
          <w:trHeight w:val="625"/>
        </w:trPr>
        <w:tc>
          <w:tcPr>
            <w:tcW w:w="7586" w:type="dxa"/>
            <w:gridSpan w:val="2"/>
            <w:shd w:val="clear" w:color="auto" w:fill="00437B"/>
          </w:tcPr>
          <w:p w14:paraId="15221C3F" w14:textId="77777777" w:rsidR="0039418D" w:rsidRPr="00CA32CA" w:rsidRDefault="0039418D">
            <w:pPr>
              <w:pStyle w:val="TableParagraph"/>
              <w:spacing w:before="7"/>
              <w:rPr>
                <w:rFonts w:ascii="Gill Sans MT" w:hAnsi="Gill Sans MT"/>
                <w:b/>
                <w:sz w:val="16"/>
              </w:rPr>
            </w:pPr>
          </w:p>
          <w:p w14:paraId="58A26830" w14:textId="77777777" w:rsidR="0039418D" w:rsidRPr="00CA32CA" w:rsidRDefault="00336D51">
            <w:pPr>
              <w:pStyle w:val="TableParagraph"/>
              <w:ind w:left="226"/>
              <w:rPr>
                <w:rFonts w:ascii="Gill Sans MT" w:hAnsi="Gill Sans MT"/>
                <w:sz w:val="20"/>
              </w:rPr>
            </w:pPr>
            <w:r w:rsidRPr="00CA32CA">
              <w:rPr>
                <w:rFonts w:ascii="Gill Sans MT" w:hAnsi="Gill Sans MT"/>
                <w:color w:val="FFFFFF"/>
                <w:sz w:val="20"/>
              </w:rPr>
              <w:t>PUNTAJE GLOBAL AUTODIAGNÓSTICO</w:t>
            </w:r>
          </w:p>
        </w:tc>
        <w:tc>
          <w:tcPr>
            <w:tcW w:w="1798" w:type="dxa"/>
            <w:shd w:val="clear" w:color="auto" w:fill="00437B"/>
          </w:tcPr>
          <w:p w14:paraId="6983E854" w14:textId="77777777" w:rsidR="0039418D" w:rsidRPr="00CA32CA" w:rsidRDefault="00336D51">
            <w:pPr>
              <w:pStyle w:val="TableParagraph"/>
              <w:spacing w:before="150"/>
              <w:ind w:left="561" w:right="539"/>
              <w:jc w:val="center"/>
              <w:rPr>
                <w:rFonts w:ascii="Gill Sans MT" w:hAnsi="Gill Sans MT"/>
                <w:b/>
                <w:sz w:val="28"/>
              </w:rPr>
            </w:pPr>
            <w:r w:rsidRPr="00CA32CA">
              <w:rPr>
                <w:rFonts w:ascii="Gill Sans MT" w:hAnsi="Gill Sans MT"/>
                <w:b/>
                <w:color w:val="FFFFFF"/>
                <w:sz w:val="28"/>
              </w:rPr>
              <w:t>263</w:t>
            </w:r>
          </w:p>
        </w:tc>
      </w:tr>
    </w:tbl>
    <w:p w14:paraId="119415E6" w14:textId="77777777" w:rsidR="0039418D" w:rsidRPr="00CA32CA" w:rsidRDefault="0039418D">
      <w:pPr>
        <w:pStyle w:val="BodyText"/>
        <w:spacing w:before="1"/>
        <w:rPr>
          <w:rFonts w:ascii="Gill Sans MT" w:hAnsi="Gill Sans MT"/>
          <w:b/>
          <w:sz w:val="23"/>
        </w:rPr>
      </w:pPr>
    </w:p>
    <w:p w14:paraId="7918DCF6" w14:textId="77777777" w:rsidR="0039418D" w:rsidRPr="00CA32CA" w:rsidRDefault="00336D51">
      <w:pPr>
        <w:pStyle w:val="ListParagraph"/>
        <w:numPr>
          <w:ilvl w:val="0"/>
          <w:numId w:val="1"/>
        </w:numPr>
        <w:tabs>
          <w:tab w:val="left" w:pos="637"/>
          <w:tab w:val="left" w:pos="638"/>
        </w:tabs>
        <w:spacing w:line="249" w:lineRule="auto"/>
        <w:ind w:right="474"/>
        <w:rPr>
          <w:rFonts w:ascii="Gill Sans MT" w:hAnsi="Gill Sans MT"/>
          <w:sz w:val="24"/>
          <w:lang w:val="es-MX"/>
        </w:rPr>
      </w:pPr>
      <w:r w:rsidRPr="00CA32CA">
        <w:rPr>
          <w:rFonts w:ascii="Gill Sans MT" w:hAnsi="Gill Sans MT"/>
          <w:color w:val="858481"/>
          <w:sz w:val="24"/>
          <w:lang w:val="es-MX"/>
        </w:rPr>
        <w:t>Una</w:t>
      </w:r>
      <w:r w:rsidRPr="00CA32CA">
        <w:rPr>
          <w:rFonts w:ascii="Gill Sans MT" w:hAnsi="Gill Sans MT"/>
          <w:color w:val="858481"/>
          <w:spacing w:val="-14"/>
          <w:sz w:val="24"/>
          <w:lang w:val="es-MX"/>
        </w:rPr>
        <w:t xml:space="preserve"> </w:t>
      </w:r>
      <w:r w:rsidRPr="00CA32CA">
        <w:rPr>
          <w:rFonts w:ascii="Gill Sans MT" w:hAnsi="Gill Sans MT"/>
          <w:color w:val="858481"/>
          <w:sz w:val="24"/>
          <w:lang w:val="es-MX"/>
        </w:rPr>
        <w:t>vez</w:t>
      </w:r>
      <w:r w:rsidRPr="00CA32CA">
        <w:rPr>
          <w:rFonts w:ascii="Gill Sans MT" w:hAnsi="Gill Sans MT"/>
          <w:color w:val="858481"/>
          <w:spacing w:val="-13"/>
          <w:sz w:val="24"/>
          <w:lang w:val="es-MX"/>
        </w:rPr>
        <w:t xml:space="preserve"> </w:t>
      </w:r>
      <w:r w:rsidRPr="00CA32CA">
        <w:rPr>
          <w:rFonts w:ascii="Gill Sans MT" w:hAnsi="Gill Sans MT"/>
          <w:color w:val="858481"/>
          <w:sz w:val="24"/>
          <w:lang w:val="es-MX"/>
        </w:rPr>
        <w:t>teniendo</w:t>
      </w:r>
      <w:r w:rsidRPr="00CA32CA">
        <w:rPr>
          <w:rFonts w:ascii="Gill Sans MT" w:hAnsi="Gill Sans MT"/>
          <w:color w:val="858481"/>
          <w:spacing w:val="-14"/>
          <w:sz w:val="24"/>
          <w:lang w:val="es-MX"/>
        </w:rPr>
        <w:t xml:space="preserve"> </w:t>
      </w:r>
      <w:r w:rsidRPr="00CA32CA">
        <w:rPr>
          <w:rFonts w:ascii="Gill Sans MT" w:hAnsi="Gill Sans MT"/>
          <w:color w:val="858481"/>
          <w:sz w:val="24"/>
          <w:lang w:val="es-MX"/>
        </w:rPr>
        <w:t>el</w:t>
      </w:r>
      <w:r w:rsidRPr="00CA32CA">
        <w:rPr>
          <w:rFonts w:ascii="Gill Sans MT" w:hAnsi="Gill Sans MT"/>
          <w:color w:val="858481"/>
          <w:spacing w:val="-13"/>
          <w:sz w:val="24"/>
          <w:lang w:val="es-MX"/>
        </w:rPr>
        <w:t xml:space="preserve"> </w:t>
      </w:r>
      <w:r w:rsidRPr="00CA32CA">
        <w:rPr>
          <w:rFonts w:ascii="Gill Sans MT" w:hAnsi="Gill Sans MT"/>
          <w:color w:val="858481"/>
          <w:sz w:val="24"/>
          <w:lang w:val="es-MX"/>
        </w:rPr>
        <w:t>Puntaje</w:t>
      </w:r>
      <w:r w:rsidRPr="00CA32CA">
        <w:rPr>
          <w:rFonts w:ascii="Gill Sans MT" w:hAnsi="Gill Sans MT"/>
          <w:color w:val="858481"/>
          <w:spacing w:val="-14"/>
          <w:sz w:val="24"/>
          <w:lang w:val="es-MX"/>
        </w:rPr>
        <w:t xml:space="preserve"> </w:t>
      </w:r>
      <w:r w:rsidRPr="00CA32CA">
        <w:rPr>
          <w:rFonts w:ascii="Gill Sans MT" w:hAnsi="Gill Sans MT"/>
          <w:color w:val="858481"/>
          <w:sz w:val="24"/>
          <w:lang w:val="es-MX"/>
        </w:rPr>
        <w:t>Global</w:t>
      </w:r>
      <w:r w:rsidRPr="00CA32CA">
        <w:rPr>
          <w:rFonts w:ascii="Gill Sans MT" w:hAnsi="Gill Sans MT"/>
          <w:color w:val="858481"/>
          <w:spacing w:val="-13"/>
          <w:sz w:val="24"/>
          <w:lang w:val="es-MX"/>
        </w:rPr>
        <w:t xml:space="preserve"> </w:t>
      </w:r>
      <w:r w:rsidRPr="00CA32CA">
        <w:rPr>
          <w:rFonts w:ascii="Gill Sans MT" w:hAnsi="Gill Sans MT"/>
          <w:color w:val="858481"/>
          <w:sz w:val="24"/>
          <w:lang w:val="es-MX"/>
        </w:rPr>
        <w:t>del</w:t>
      </w:r>
      <w:r w:rsidRPr="00CA32CA">
        <w:rPr>
          <w:rFonts w:ascii="Gill Sans MT" w:hAnsi="Gill Sans MT"/>
          <w:color w:val="858481"/>
          <w:spacing w:val="-36"/>
          <w:sz w:val="24"/>
          <w:lang w:val="es-MX"/>
        </w:rPr>
        <w:t xml:space="preserve"> </w:t>
      </w:r>
      <w:r w:rsidRPr="00CA32CA">
        <w:rPr>
          <w:rFonts w:ascii="Gill Sans MT" w:hAnsi="Gill Sans MT"/>
          <w:color w:val="858481"/>
          <w:sz w:val="24"/>
          <w:lang w:val="es-MX"/>
        </w:rPr>
        <w:t>Autodiagnóstico,</w:t>
      </w:r>
      <w:r w:rsidRPr="00CA32CA">
        <w:rPr>
          <w:rFonts w:ascii="Gill Sans MT" w:hAnsi="Gill Sans MT"/>
          <w:color w:val="858481"/>
          <w:spacing w:val="-37"/>
          <w:sz w:val="24"/>
          <w:lang w:val="es-MX"/>
        </w:rPr>
        <w:t xml:space="preserve"> </w:t>
      </w:r>
      <w:r w:rsidRPr="00CA32CA">
        <w:rPr>
          <w:rFonts w:ascii="Gill Sans MT" w:hAnsi="Gill Sans MT"/>
          <w:color w:val="858481"/>
          <w:sz w:val="24"/>
          <w:lang w:val="es-MX"/>
        </w:rPr>
        <w:t>se</w:t>
      </w:r>
      <w:r w:rsidRPr="00CA32CA">
        <w:rPr>
          <w:rFonts w:ascii="Gill Sans MT" w:hAnsi="Gill Sans MT"/>
          <w:color w:val="858481"/>
          <w:spacing w:val="-13"/>
          <w:sz w:val="24"/>
          <w:lang w:val="es-MX"/>
        </w:rPr>
        <w:t xml:space="preserve"> </w:t>
      </w:r>
      <w:r w:rsidRPr="00CA32CA">
        <w:rPr>
          <w:rFonts w:ascii="Gill Sans MT" w:hAnsi="Gill Sans MT"/>
          <w:color w:val="858481"/>
          <w:sz w:val="24"/>
          <w:lang w:val="es-MX"/>
        </w:rPr>
        <w:t>prosigue</w:t>
      </w:r>
      <w:r w:rsidRPr="00CA32CA">
        <w:rPr>
          <w:rFonts w:ascii="Gill Sans MT" w:hAnsi="Gill Sans MT"/>
          <w:color w:val="858481"/>
          <w:spacing w:val="-14"/>
          <w:sz w:val="24"/>
          <w:lang w:val="es-MX"/>
        </w:rPr>
        <w:t xml:space="preserve"> </w:t>
      </w:r>
      <w:r w:rsidRPr="00CA32CA">
        <w:rPr>
          <w:rFonts w:ascii="Gill Sans MT" w:hAnsi="Gill Sans MT"/>
          <w:color w:val="858481"/>
          <w:sz w:val="24"/>
          <w:lang w:val="es-MX"/>
        </w:rPr>
        <w:t>a</w:t>
      </w:r>
      <w:r w:rsidRPr="00CA32CA">
        <w:rPr>
          <w:rFonts w:ascii="Gill Sans MT" w:hAnsi="Gill Sans MT"/>
          <w:color w:val="858481"/>
          <w:spacing w:val="-13"/>
          <w:sz w:val="24"/>
          <w:lang w:val="es-MX"/>
        </w:rPr>
        <w:t xml:space="preserve"> </w:t>
      </w:r>
      <w:r w:rsidRPr="00CA32CA">
        <w:rPr>
          <w:rFonts w:ascii="Gill Sans MT" w:hAnsi="Gill Sans MT"/>
          <w:color w:val="858481"/>
          <w:sz w:val="24"/>
          <w:lang w:val="es-MX"/>
        </w:rPr>
        <w:t>posicionarse</w:t>
      </w:r>
      <w:r w:rsidRPr="00CA32CA">
        <w:rPr>
          <w:rFonts w:ascii="Gill Sans MT" w:hAnsi="Gill Sans MT"/>
          <w:color w:val="858481"/>
          <w:spacing w:val="-14"/>
          <w:sz w:val="24"/>
          <w:lang w:val="es-MX"/>
        </w:rPr>
        <w:t xml:space="preserve"> </w:t>
      </w:r>
      <w:r w:rsidRPr="00CA32CA">
        <w:rPr>
          <w:rFonts w:ascii="Gill Sans MT" w:hAnsi="Gill Sans MT"/>
          <w:color w:val="858481"/>
          <w:sz w:val="24"/>
          <w:lang w:val="es-MX"/>
        </w:rPr>
        <w:t>dentro</w:t>
      </w:r>
      <w:r w:rsidRPr="00CA32CA">
        <w:rPr>
          <w:rFonts w:ascii="Gill Sans MT" w:hAnsi="Gill Sans MT"/>
          <w:color w:val="858481"/>
          <w:spacing w:val="-13"/>
          <w:sz w:val="24"/>
          <w:lang w:val="es-MX"/>
        </w:rPr>
        <w:t xml:space="preserve"> </w:t>
      </w:r>
      <w:r w:rsidRPr="00CA32CA">
        <w:rPr>
          <w:rFonts w:ascii="Gill Sans MT" w:hAnsi="Gill Sans MT"/>
          <w:color w:val="858481"/>
          <w:sz w:val="24"/>
          <w:lang w:val="es-MX"/>
        </w:rPr>
        <w:t xml:space="preserve">de los siguientes rangos establecidos en el cuadro </w:t>
      </w:r>
      <w:r w:rsidRPr="00CA32CA">
        <w:rPr>
          <w:rFonts w:ascii="Gill Sans MT" w:hAnsi="Gill Sans MT"/>
          <w:b/>
          <w:color w:val="858481"/>
          <w:sz w:val="24"/>
          <w:lang w:val="es-MX"/>
        </w:rPr>
        <w:t>Puntaje Global</w:t>
      </w:r>
      <w:r w:rsidRPr="00CA32CA">
        <w:rPr>
          <w:rFonts w:ascii="Gill Sans MT" w:hAnsi="Gill Sans MT"/>
          <w:b/>
          <w:color w:val="858481"/>
          <w:spacing w:val="-11"/>
          <w:sz w:val="24"/>
          <w:lang w:val="es-MX"/>
        </w:rPr>
        <w:t xml:space="preserve"> </w:t>
      </w:r>
      <w:r w:rsidRPr="00CA32CA">
        <w:rPr>
          <w:rFonts w:ascii="Gill Sans MT" w:hAnsi="Gill Sans MT"/>
          <w:b/>
          <w:color w:val="858481"/>
          <w:spacing w:val="-4"/>
          <w:sz w:val="24"/>
          <w:lang w:val="es-MX"/>
        </w:rPr>
        <w:t>NUPAS</w:t>
      </w:r>
      <w:r w:rsidRPr="00CA32CA">
        <w:rPr>
          <w:rFonts w:ascii="Gill Sans MT" w:hAnsi="Gill Sans MT"/>
          <w:color w:val="858481"/>
          <w:spacing w:val="-4"/>
          <w:sz w:val="24"/>
          <w:lang w:val="es-MX"/>
        </w:rPr>
        <w:t>.</w:t>
      </w:r>
    </w:p>
    <w:p w14:paraId="49E1C35A" w14:textId="77777777" w:rsidR="0039418D" w:rsidRPr="00CA32CA" w:rsidRDefault="0039418D">
      <w:pPr>
        <w:pStyle w:val="BodyText"/>
        <w:spacing w:before="7"/>
        <w:rPr>
          <w:rFonts w:ascii="Gill Sans MT" w:hAnsi="Gill Sans MT"/>
          <w:lang w:val="es-MX"/>
        </w:rPr>
      </w:pPr>
    </w:p>
    <w:p w14:paraId="75102271" w14:textId="77777777" w:rsidR="0039418D" w:rsidRPr="00CA32CA" w:rsidRDefault="00336D51">
      <w:pPr>
        <w:pStyle w:val="Heading4"/>
        <w:spacing w:before="0"/>
        <w:rPr>
          <w:rFonts w:ascii="Gill Sans MT" w:hAnsi="Gill Sans MT"/>
        </w:rPr>
      </w:pPr>
      <w:r w:rsidRPr="00CA32CA">
        <w:rPr>
          <w:rFonts w:ascii="Gill Sans MT" w:hAnsi="Gill Sans MT"/>
          <w:color w:val="858481"/>
        </w:rPr>
        <w:t>CUADRO 5. PUNTAJE GLOBAL NUPAS</w:t>
      </w:r>
    </w:p>
    <w:p w14:paraId="07064596" w14:textId="77777777" w:rsidR="0039418D" w:rsidRPr="00CA32CA" w:rsidRDefault="0039418D">
      <w:pPr>
        <w:pStyle w:val="BodyText"/>
        <w:spacing w:before="9" w:after="1"/>
        <w:rPr>
          <w:rFonts w:ascii="Gill Sans MT" w:hAnsi="Gill Sans MT"/>
          <w:b/>
          <w:sz w:val="25"/>
        </w:rPr>
      </w:pPr>
    </w:p>
    <w:tbl>
      <w:tblPr>
        <w:tblW w:w="0" w:type="auto"/>
        <w:tblInd w:w="17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2706"/>
        <w:gridCol w:w="2778"/>
        <w:gridCol w:w="3902"/>
      </w:tblGrid>
      <w:tr w:rsidR="0039418D" w:rsidRPr="00CA32CA" w14:paraId="4EE38902" w14:textId="77777777">
        <w:trPr>
          <w:trHeight w:val="571"/>
        </w:trPr>
        <w:tc>
          <w:tcPr>
            <w:tcW w:w="9386" w:type="dxa"/>
            <w:gridSpan w:val="3"/>
            <w:shd w:val="clear" w:color="auto" w:fill="00437B"/>
          </w:tcPr>
          <w:p w14:paraId="16A83AC6" w14:textId="77777777" w:rsidR="0039418D" w:rsidRPr="00CA32CA" w:rsidRDefault="00336D51">
            <w:pPr>
              <w:pStyle w:val="TableParagraph"/>
              <w:spacing w:before="171"/>
              <w:ind w:left="2794" w:right="2776"/>
              <w:jc w:val="center"/>
              <w:rPr>
                <w:rFonts w:ascii="Gill Sans MT" w:hAnsi="Gill Sans MT"/>
                <w:sz w:val="20"/>
              </w:rPr>
            </w:pPr>
            <w:r w:rsidRPr="00CA32CA">
              <w:rPr>
                <w:rFonts w:ascii="Gill Sans MT" w:hAnsi="Gill Sans MT"/>
                <w:color w:val="FFFFFF"/>
                <w:sz w:val="20"/>
              </w:rPr>
              <w:t>RANGOs GENERALES 6 CRITERIOS NUPAS</w:t>
            </w:r>
          </w:p>
        </w:tc>
      </w:tr>
      <w:tr w:rsidR="0039418D" w:rsidRPr="00CA32CA" w14:paraId="538DBDD6" w14:textId="77777777">
        <w:trPr>
          <w:trHeight w:val="571"/>
        </w:trPr>
        <w:tc>
          <w:tcPr>
            <w:tcW w:w="2706" w:type="dxa"/>
            <w:shd w:val="clear" w:color="auto" w:fill="858481"/>
          </w:tcPr>
          <w:p w14:paraId="0A0BEBB8" w14:textId="77777777" w:rsidR="0039418D" w:rsidRPr="00CA32CA" w:rsidRDefault="00336D51">
            <w:pPr>
              <w:pStyle w:val="TableParagraph"/>
              <w:spacing w:before="171"/>
              <w:ind w:left="931" w:right="912"/>
              <w:jc w:val="center"/>
              <w:rPr>
                <w:rFonts w:ascii="Gill Sans MT" w:hAnsi="Gill Sans MT"/>
                <w:sz w:val="20"/>
              </w:rPr>
            </w:pPr>
            <w:r w:rsidRPr="00CA32CA">
              <w:rPr>
                <w:rFonts w:ascii="Gill Sans MT" w:hAnsi="Gill Sans MT"/>
                <w:color w:val="FFFFFF"/>
                <w:sz w:val="20"/>
              </w:rPr>
              <w:t>MAXIMO</w:t>
            </w:r>
          </w:p>
        </w:tc>
        <w:tc>
          <w:tcPr>
            <w:tcW w:w="2778" w:type="dxa"/>
            <w:shd w:val="clear" w:color="auto" w:fill="858481"/>
          </w:tcPr>
          <w:p w14:paraId="065EAB18" w14:textId="77777777" w:rsidR="0039418D" w:rsidRPr="00CA32CA" w:rsidRDefault="00336D51">
            <w:pPr>
              <w:pStyle w:val="TableParagraph"/>
              <w:spacing w:before="171"/>
              <w:ind w:left="1001" w:right="982"/>
              <w:jc w:val="center"/>
              <w:rPr>
                <w:rFonts w:ascii="Gill Sans MT" w:hAnsi="Gill Sans MT"/>
                <w:sz w:val="20"/>
              </w:rPr>
            </w:pPr>
            <w:r w:rsidRPr="00CA32CA">
              <w:rPr>
                <w:rFonts w:ascii="Gill Sans MT" w:hAnsi="Gill Sans MT"/>
                <w:color w:val="FFFFFF"/>
                <w:sz w:val="20"/>
              </w:rPr>
              <w:t>MINIMO</w:t>
            </w:r>
          </w:p>
        </w:tc>
        <w:tc>
          <w:tcPr>
            <w:tcW w:w="3902" w:type="dxa"/>
            <w:shd w:val="clear" w:color="auto" w:fill="858481"/>
          </w:tcPr>
          <w:p w14:paraId="78D66280" w14:textId="77777777" w:rsidR="0039418D" w:rsidRPr="00CA32CA" w:rsidRDefault="00336D51">
            <w:pPr>
              <w:pStyle w:val="TableParagraph"/>
              <w:spacing w:before="171"/>
              <w:ind w:left="943" w:right="925"/>
              <w:jc w:val="center"/>
              <w:rPr>
                <w:rFonts w:ascii="Gill Sans MT" w:hAnsi="Gill Sans MT"/>
                <w:sz w:val="20"/>
              </w:rPr>
            </w:pPr>
            <w:r w:rsidRPr="00CA32CA">
              <w:rPr>
                <w:rFonts w:ascii="Gill Sans MT" w:hAnsi="Gill Sans MT"/>
                <w:color w:val="FFFFFF"/>
                <w:sz w:val="20"/>
              </w:rPr>
              <w:t>CATEGORIAS</w:t>
            </w:r>
          </w:p>
        </w:tc>
      </w:tr>
      <w:tr w:rsidR="0039418D" w:rsidRPr="00CA32CA" w14:paraId="78D9F94A" w14:textId="77777777">
        <w:trPr>
          <w:trHeight w:val="571"/>
        </w:trPr>
        <w:tc>
          <w:tcPr>
            <w:tcW w:w="2706" w:type="dxa"/>
            <w:shd w:val="clear" w:color="auto" w:fill="EDEBEA"/>
          </w:tcPr>
          <w:p w14:paraId="7FB8A5F6" w14:textId="77777777" w:rsidR="0039418D" w:rsidRPr="00CA32CA" w:rsidRDefault="00336D51">
            <w:pPr>
              <w:pStyle w:val="TableParagraph"/>
              <w:spacing w:before="171"/>
              <w:ind w:left="931" w:right="912"/>
              <w:jc w:val="center"/>
              <w:rPr>
                <w:rFonts w:ascii="Gill Sans MT" w:hAnsi="Gill Sans MT"/>
                <w:sz w:val="20"/>
              </w:rPr>
            </w:pPr>
            <w:r w:rsidRPr="00CA32CA">
              <w:rPr>
                <w:rFonts w:ascii="Gill Sans MT" w:hAnsi="Gill Sans MT"/>
                <w:color w:val="858481"/>
                <w:sz w:val="20"/>
              </w:rPr>
              <w:t>617</w:t>
            </w:r>
          </w:p>
        </w:tc>
        <w:tc>
          <w:tcPr>
            <w:tcW w:w="2778" w:type="dxa"/>
            <w:shd w:val="clear" w:color="auto" w:fill="EDEBEA"/>
          </w:tcPr>
          <w:p w14:paraId="69C3CBCC" w14:textId="77777777" w:rsidR="0039418D" w:rsidRPr="00CA32CA" w:rsidRDefault="00336D51">
            <w:pPr>
              <w:pStyle w:val="TableParagraph"/>
              <w:spacing w:before="171"/>
              <w:ind w:left="1001" w:right="982"/>
              <w:jc w:val="center"/>
              <w:rPr>
                <w:rFonts w:ascii="Gill Sans MT" w:hAnsi="Gill Sans MT"/>
                <w:sz w:val="20"/>
              </w:rPr>
            </w:pPr>
            <w:r w:rsidRPr="00CA32CA">
              <w:rPr>
                <w:rFonts w:ascii="Gill Sans MT" w:hAnsi="Gill Sans MT"/>
                <w:color w:val="858481"/>
                <w:sz w:val="20"/>
              </w:rPr>
              <w:t>463</w:t>
            </w:r>
          </w:p>
        </w:tc>
        <w:tc>
          <w:tcPr>
            <w:tcW w:w="3902" w:type="dxa"/>
            <w:shd w:val="clear" w:color="auto" w:fill="EDEBEA"/>
          </w:tcPr>
          <w:p w14:paraId="176E2DA6" w14:textId="77777777" w:rsidR="0039418D" w:rsidRPr="00CA32CA" w:rsidRDefault="00336D51">
            <w:pPr>
              <w:pStyle w:val="TableParagraph"/>
              <w:spacing w:before="171"/>
              <w:ind w:left="944" w:right="925"/>
              <w:jc w:val="center"/>
              <w:rPr>
                <w:rFonts w:ascii="Gill Sans MT" w:hAnsi="Gill Sans MT"/>
                <w:sz w:val="20"/>
              </w:rPr>
            </w:pPr>
            <w:r w:rsidRPr="00CA32CA">
              <w:rPr>
                <w:rFonts w:ascii="Gill Sans MT" w:hAnsi="Gill Sans MT"/>
                <w:color w:val="858481"/>
                <w:sz w:val="20"/>
              </w:rPr>
              <w:t>Alto Riesgo/ Inadecuado</w:t>
            </w:r>
          </w:p>
        </w:tc>
      </w:tr>
      <w:tr w:rsidR="0039418D" w:rsidRPr="00CA32CA" w14:paraId="76B5FE7D" w14:textId="77777777">
        <w:trPr>
          <w:trHeight w:val="571"/>
        </w:trPr>
        <w:tc>
          <w:tcPr>
            <w:tcW w:w="2706" w:type="dxa"/>
            <w:shd w:val="clear" w:color="auto" w:fill="EDEBEA"/>
          </w:tcPr>
          <w:p w14:paraId="5D3D90BB" w14:textId="77777777" w:rsidR="0039418D" w:rsidRPr="00CA32CA" w:rsidRDefault="00336D51">
            <w:pPr>
              <w:pStyle w:val="TableParagraph"/>
              <w:spacing w:before="171"/>
              <w:ind w:left="931" w:right="912"/>
              <w:jc w:val="center"/>
              <w:rPr>
                <w:rFonts w:ascii="Gill Sans MT" w:hAnsi="Gill Sans MT"/>
                <w:sz w:val="20"/>
              </w:rPr>
            </w:pPr>
            <w:r w:rsidRPr="00CA32CA">
              <w:rPr>
                <w:rFonts w:ascii="Gill Sans MT" w:hAnsi="Gill Sans MT"/>
                <w:color w:val="858481"/>
                <w:sz w:val="20"/>
              </w:rPr>
              <w:t>462</w:t>
            </w:r>
          </w:p>
        </w:tc>
        <w:tc>
          <w:tcPr>
            <w:tcW w:w="2778" w:type="dxa"/>
            <w:shd w:val="clear" w:color="auto" w:fill="EDEBEA"/>
          </w:tcPr>
          <w:p w14:paraId="1DE631B9" w14:textId="77777777" w:rsidR="0039418D" w:rsidRPr="00CA32CA" w:rsidRDefault="00336D51">
            <w:pPr>
              <w:pStyle w:val="TableParagraph"/>
              <w:spacing w:before="171"/>
              <w:ind w:left="1001" w:right="982"/>
              <w:jc w:val="center"/>
              <w:rPr>
                <w:rFonts w:ascii="Gill Sans MT" w:hAnsi="Gill Sans MT"/>
                <w:sz w:val="20"/>
              </w:rPr>
            </w:pPr>
            <w:r w:rsidRPr="00CA32CA">
              <w:rPr>
                <w:rFonts w:ascii="Gill Sans MT" w:hAnsi="Gill Sans MT"/>
                <w:color w:val="858481"/>
                <w:sz w:val="20"/>
              </w:rPr>
              <w:t>308</w:t>
            </w:r>
          </w:p>
        </w:tc>
        <w:tc>
          <w:tcPr>
            <w:tcW w:w="3902" w:type="dxa"/>
            <w:shd w:val="clear" w:color="auto" w:fill="EDEBEA"/>
          </w:tcPr>
          <w:p w14:paraId="230E4D3E" w14:textId="77777777" w:rsidR="0039418D" w:rsidRPr="00CA32CA" w:rsidRDefault="00336D51">
            <w:pPr>
              <w:pStyle w:val="TableParagraph"/>
              <w:spacing w:before="171"/>
              <w:ind w:left="944" w:right="925"/>
              <w:jc w:val="center"/>
              <w:rPr>
                <w:rFonts w:ascii="Gill Sans MT" w:hAnsi="Gill Sans MT"/>
                <w:sz w:val="20"/>
              </w:rPr>
            </w:pPr>
            <w:r w:rsidRPr="00CA32CA">
              <w:rPr>
                <w:rFonts w:ascii="Gill Sans MT" w:hAnsi="Gill Sans MT"/>
                <w:color w:val="858481"/>
                <w:sz w:val="20"/>
              </w:rPr>
              <w:t>Riesgos/ Débil</w:t>
            </w:r>
          </w:p>
        </w:tc>
      </w:tr>
      <w:tr w:rsidR="0039418D" w:rsidRPr="00CA32CA" w14:paraId="14A4EA62" w14:textId="77777777">
        <w:trPr>
          <w:trHeight w:val="571"/>
        </w:trPr>
        <w:tc>
          <w:tcPr>
            <w:tcW w:w="2706" w:type="dxa"/>
            <w:shd w:val="clear" w:color="auto" w:fill="EDEBEA"/>
          </w:tcPr>
          <w:p w14:paraId="3EF0FFBD" w14:textId="77777777" w:rsidR="0039418D" w:rsidRPr="00CA32CA" w:rsidRDefault="00336D51">
            <w:pPr>
              <w:pStyle w:val="TableParagraph"/>
              <w:spacing w:before="171"/>
              <w:ind w:left="931" w:right="912"/>
              <w:jc w:val="center"/>
              <w:rPr>
                <w:rFonts w:ascii="Gill Sans MT" w:hAnsi="Gill Sans MT"/>
                <w:sz w:val="20"/>
              </w:rPr>
            </w:pPr>
            <w:r w:rsidRPr="00CA32CA">
              <w:rPr>
                <w:rFonts w:ascii="Gill Sans MT" w:hAnsi="Gill Sans MT"/>
                <w:color w:val="858481"/>
                <w:sz w:val="20"/>
              </w:rPr>
              <w:t>307</w:t>
            </w:r>
          </w:p>
        </w:tc>
        <w:tc>
          <w:tcPr>
            <w:tcW w:w="2778" w:type="dxa"/>
            <w:shd w:val="clear" w:color="auto" w:fill="EDEBEA"/>
          </w:tcPr>
          <w:p w14:paraId="3E8FD917" w14:textId="77777777" w:rsidR="0039418D" w:rsidRPr="00CA32CA" w:rsidRDefault="00336D51">
            <w:pPr>
              <w:pStyle w:val="TableParagraph"/>
              <w:spacing w:before="171"/>
              <w:ind w:left="1001" w:right="982"/>
              <w:jc w:val="center"/>
              <w:rPr>
                <w:rFonts w:ascii="Gill Sans MT" w:hAnsi="Gill Sans MT"/>
                <w:sz w:val="20"/>
              </w:rPr>
            </w:pPr>
            <w:r w:rsidRPr="00CA32CA">
              <w:rPr>
                <w:rFonts w:ascii="Gill Sans MT" w:hAnsi="Gill Sans MT"/>
                <w:color w:val="858481"/>
                <w:sz w:val="20"/>
              </w:rPr>
              <w:t>152</w:t>
            </w:r>
          </w:p>
        </w:tc>
        <w:tc>
          <w:tcPr>
            <w:tcW w:w="3902" w:type="dxa"/>
            <w:shd w:val="clear" w:color="auto" w:fill="EDEBEA"/>
          </w:tcPr>
          <w:p w14:paraId="2F88229F" w14:textId="77777777" w:rsidR="0039418D" w:rsidRPr="00CA32CA" w:rsidRDefault="00336D51">
            <w:pPr>
              <w:pStyle w:val="TableParagraph"/>
              <w:spacing w:before="171"/>
              <w:ind w:left="944" w:right="925"/>
              <w:jc w:val="center"/>
              <w:rPr>
                <w:rFonts w:ascii="Gill Sans MT" w:hAnsi="Gill Sans MT"/>
                <w:sz w:val="20"/>
              </w:rPr>
            </w:pPr>
            <w:r w:rsidRPr="00CA32CA">
              <w:rPr>
                <w:rFonts w:ascii="Gill Sans MT" w:hAnsi="Gill Sans MT"/>
                <w:color w:val="858481"/>
                <w:sz w:val="20"/>
              </w:rPr>
              <w:t>Moderado/ Adecuado</w:t>
            </w:r>
          </w:p>
        </w:tc>
      </w:tr>
      <w:tr w:rsidR="0039418D" w:rsidRPr="00CA32CA" w14:paraId="78565F83" w14:textId="77777777">
        <w:trPr>
          <w:trHeight w:val="571"/>
        </w:trPr>
        <w:tc>
          <w:tcPr>
            <w:tcW w:w="2706" w:type="dxa"/>
            <w:shd w:val="clear" w:color="auto" w:fill="EDEBEA"/>
          </w:tcPr>
          <w:p w14:paraId="15C0630F" w14:textId="77777777" w:rsidR="0039418D" w:rsidRPr="00CA32CA" w:rsidRDefault="00336D51">
            <w:pPr>
              <w:pStyle w:val="TableParagraph"/>
              <w:spacing w:before="171"/>
              <w:ind w:left="931" w:right="912"/>
              <w:jc w:val="center"/>
              <w:rPr>
                <w:rFonts w:ascii="Gill Sans MT" w:hAnsi="Gill Sans MT"/>
                <w:sz w:val="20"/>
              </w:rPr>
            </w:pPr>
            <w:r w:rsidRPr="00CA32CA">
              <w:rPr>
                <w:rFonts w:ascii="Gill Sans MT" w:hAnsi="Gill Sans MT"/>
                <w:color w:val="858481"/>
                <w:sz w:val="20"/>
              </w:rPr>
              <w:t>151</w:t>
            </w:r>
          </w:p>
        </w:tc>
        <w:tc>
          <w:tcPr>
            <w:tcW w:w="2778" w:type="dxa"/>
            <w:shd w:val="clear" w:color="auto" w:fill="EDEBEA"/>
          </w:tcPr>
          <w:p w14:paraId="10A4E56F" w14:textId="77777777" w:rsidR="0039418D" w:rsidRPr="00CA32CA" w:rsidRDefault="00336D51">
            <w:pPr>
              <w:pStyle w:val="TableParagraph"/>
              <w:spacing w:before="171"/>
              <w:ind w:left="19"/>
              <w:jc w:val="center"/>
              <w:rPr>
                <w:rFonts w:ascii="Gill Sans MT" w:hAnsi="Gill Sans MT"/>
                <w:sz w:val="20"/>
              </w:rPr>
            </w:pPr>
            <w:r w:rsidRPr="00CA32CA">
              <w:rPr>
                <w:rFonts w:ascii="Gill Sans MT" w:hAnsi="Gill Sans MT"/>
                <w:color w:val="858481"/>
                <w:sz w:val="20"/>
              </w:rPr>
              <w:t>0</w:t>
            </w:r>
          </w:p>
        </w:tc>
        <w:tc>
          <w:tcPr>
            <w:tcW w:w="3902" w:type="dxa"/>
            <w:shd w:val="clear" w:color="auto" w:fill="EDEBEA"/>
          </w:tcPr>
          <w:p w14:paraId="21028288" w14:textId="77777777" w:rsidR="0039418D" w:rsidRPr="00CA32CA" w:rsidRDefault="00336D51">
            <w:pPr>
              <w:pStyle w:val="TableParagraph"/>
              <w:spacing w:before="171"/>
              <w:ind w:left="943" w:right="925"/>
              <w:jc w:val="center"/>
              <w:rPr>
                <w:rFonts w:ascii="Gill Sans MT" w:hAnsi="Gill Sans MT"/>
                <w:sz w:val="20"/>
              </w:rPr>
            </w:pPr>
            <w:r w:rsidRPr="00CA32CA">
              <w:rPr>
                <w:rFonts w:ascii="Gill Sans MT" w:hAnsi="Gill Sans MT"/>
                <w:color w:val="858481"/>
                <w:sz w:val="20"/>
              </w:rPr>
              <w:t>Bajo/ Fuerte</w:t>
            </w:r>
          </w:p>
        </w:tc>
      </w:tr>
    </w:tbl>
    <w:p w14:paraId="249B2911" w14:textId="77777777" w:rsidR="0039418D" w:rsidRPr="00CA32CA" w:rsidRDefault="0039418D">
      <w:pPr>
        <w:pStyle w:val="BodyText"/>
        <w:rPr>
          <w:rFonts w:ascii="Gill Sans MT" w:hAnsi="Gill Sans MT"/>
          <w:b/>
          <w:sz w:val="23"/>
        </w:rPr>
      </w:pPr>
    </w:p>
    <w:p w14:paraId="6F832A0B" w14:textId="77777777" w:rsidR="0039418D" w:rsidRPr="00CA32CA" w:rsidRDefault="00336D51">
      <w:pPr>
        <w:pStyle w:val="BodyText"/>
        <w:spacing w:line="249" w:lineRule="auto"/>
        <w:ind w:left="157" w:right="595"/>
        <w:rPr>
          <w:rFonts w:ascii="Gill Sans MT" w:hAnsi="Gill Sans MT"/>
          <w:lang w:val="es-MX"/>
        </w:rPr>
      </w:pPr>
      <w:r w:rsidRPr="00CA32CA">
        <w:rPr>
          <w:rFonts w:ascii="Gill Sans MT" w:hAnsi="Gill Sans MT"/>
          <w:color w:val="858481"/>
          <w:lang w:val="es-MX"/>
        </w:rPr>
        <w:t xml:space="preserve">En el ejemplo descrito se puede observar que el puntaje de esa organización es de </w:t>
      </w:r>
      <w:r w:rsidRPr="00CA32CA">
        <w:rPr>
          <w:rFonts w:ascii="Gill Sans MT" w:hAnsi="Gill Sans MT"/>
          <w:b/>
          <w:color w:val="858481"/>
          <w:lang w:val="es-MX"/>
        </w:rPr>
        <w:t>263</w:t>
      </w:r>
      <w:r w:rsidRPr="00CA32CA">
        <w:rPr>
          <w:rFonts w:ascii="Gill Sans MT" w:hAnsi="Gill Sans MT"/>
          <w:color w:val="858481"/>
          <w:lang w:val="es-MX"/>
        </w:rPr>
        <w:t xml:space="preserve">, por lo cual se encuentra dentro del rango de </w:t>
      </w:r>
      <w:r w:rsidRPr="00CA32CA">
        <w:rPr>
          <w:rFonts w:ascii="Gill Sans MT" w:hAnsi="Gill Sans MT"/>
          <w:b/>
          <w:color w:val="858481"/>
          <w:lang w:val="es-MX"/>
        </w:rPr>
        <w:t>Moderado/Adecuado</w:t>
      </w:r>
      <w:r w:rsidRPr="00CA32CA">
        <w:rPr>
          <w:rFonts w:ascii="Gill Sans MT" w:hAnsi="Gill Sans MT"/>
          <w:color w:val="858481"/>
          <w:lang w:val="es-MX"/>
        </w:rPr>
        <w:t>.</w:t>
      </w:r>
    </w:p>
    <w:p w14:paraId="15F0E308" w14:textId="77777777" w:rsidR="0039418D" w:rsidRPr="00CA32CA" w:rsidRDefault="0039418D">
      <w:pPr>
        <w:spacing w:line="249" w:lineRule="auto"/>
        <w:rPr>
          <w:rFonts w:ascii="Gill Sans MT" w:hAnsi="Gill Sans MT"/>
          <w:lang w:val="es-MX"/>
        </w:rPr>
        <w:sectPr w:rsidR="0039418D" w:rsidRPr="00CA32CA">
          <w:headerReference w:type="default" r:id="rId24"/>
          <w:pgSz w:w="12240" w:h="15840"/>
          <w:pgMar w:top="1280" w:right="940" w:bottom="960" w:left="1260" w:header="0" w:footer="766" w:gutter="0"/>
          <w:cols w:space="720"/>
        </w:sectPr>
      </w:pPr>
    </w:p>
    <w:p w14:paraId="55426746" w14:textId="77777777" w:rsidR="0039418D" w:rsidRPr="00CA32CA" w:rsidRDefault="00336D51">
      <w:pPr>
        <w:pStyle w:val="Heading4"/>
        <w:spacing w:before="81"/>
        <w:jc w:val="both"/>
        <w:rPr>
          <w:rFonts w:ascii="Gill Sans MT" w:hAnsi="Gill Sans MT"/>
          <w:lang w:val="es-MX"/>
        </w:rPr>
      </w:pPr>
      <w:r w:rsidRPr="00CA32CA">
        <w:rPr>
          <w:rFonts w:ascii="Gill Sans MT" w:hAnsi="Gill Sans MT"/>
          <w:color w:val="858481"/>
          <w:lang w:val="es-MX"/>
        </w:rPr>
        <w:lastRenderedPageBreak/>
        <w:t>Consideraciones especiales:</w:t>
      </w:r>
    </w:p>
    <w:p w14:paraId="6F80B933" w14:textId="77777777" w:rsidR="0039418D" w:rsidRPr="00CA32CA" w:rsidRDefault="0039418D">
      <w:pPr>
        <w:pStyle w:val="BodyText"/>
        <w:spacing w:before="10"/>
        <w:rPr>
          <w:rFonts w:ascii="Gill Sans MT" w:hAnsi="Gill Sans MT"/>
          <w:b/>
          <w:sz w:val="25"/>
          <w:lang w:val="es-MX"/>
        </w:rPr>
      </w:pPr>
    </w:p>
    <w:p w14:paraId="384DD263" w14:textId="77777777" w:rsidR="0039418D" w:rsidRPr="00CA32CA" w:rsidRDefault="00336D51">
      <w:pPr>
        <w:pStyle w:val="BodyText"/>
        <w:spacing w:line="249" w:lineRule="auto"/>
        <w:ind w:left="157" w:right="451"/>
        <w:jc w:val="both"/>
        <w:rPr>
          <w:rFonts w:ascii="Gill Sans MT" w:hAnsi="Gill Sans MT"/>
          <w:lang w:val="es-MX"/>
        </w:rPr>
      </w:pPr>
      <w:r w:rsidRPr="00CA32CA">
        <w:rPr>
          <w:rFonts w:ascii="Gill Sans MT" w:hAnsi="Gill Sans MT"/>
          <w:color w:val="858481"/>
          <w:lang w:val="es-MX"/>
        </w:rPr>
        <w:t>Si</w:t>
      </w:r>
      <w:r w:rsidRPr="00CA32CA">
        <w:rPr>
          <w:rFonts w:ascii="Gill Sans MT" w:hAnsi="Gill Sans MT"/>
          <w:color w:val="858481"/>
          <w:spacing w:val="-7"/>
          <w:lang w:val="es-MX"/>
        </w:rPr>
        <w:t xml:space="preserve"> </w:t>
      </w:r>
      <w:r w:rsidRPr="00CA32CA">
        <w:rPr>
          <w:rFonts w:ascii="Gill Sans MT" w:hAnsi="Gill Sans MT"/>
          <w:color w:val="858481"/>
          <w:lang w:val="es-MX"/>
        </w:rPr>
        <w:t>la</w:t>
      </w:r>
      <w:r w:rsidRPr="00CA32CA">
        <w:rPr>
          <w:rFonts w:ascii="Gill Sans MT" w:hAnsi="Gill Sans MT"/>
          <w:color w:val="858481"/>
          <w:spacing w:val="-7"/>
          <w:lang w:val="es-MX"/>
        </w:rPr>
        <w:t xml:space="preserve"> </w:t>
      </w:r>
      <w:r w:rsidRPr="00CA32CA">
        <w:rPr>
          <w:rFonts w:ascii="Gill Sans MT" w:hAnsi="Gill Sans MT"/>
          <w:color w:val="858481"/>
          <w:lang w:val="es-MX"/>
        </w:rPr>
        <w:t>organización</w:t>
      </w:r>
      <w:r w:rsidRPr="00CA32CA">
        <w:rPr>
          <w:rFonts w:ascii="Gill Sans MT" w:hAnsi="Gill Sans MT"/>
          <w:color w:val="858481"/>
          <w:spacing w:val="-6"/>
          <w:lang w:val="es-MX"/>
        </w:rPr>
        <w:t xml:space="preserve"> </w:t>
      </w:r>
      <w:r w:rsidRPr="00CA32CA">
        <w:rPr>
          <w:rFonts w:ascii="Gill Sans MT" w:hAnsi="Gill Sans MT"/>
          <w:color w:val="858481"/>
          <w:lang w:val="es-MX"/>
        </w:rPr>
        <w:t>a</w:t>
      </w:r>
      <w:r w:rsidRPr="00CA32CA">
        <w:rPr>
          <w:rFonts w:ascii="Gill Sans MT" w:hAnsi="Gill Sans MT"/>
          <w:color w:val="858481"/>
          <w:spacing w:val="-7"/>
          <w:lang w:val="es-MX"/>
        </w:rPr>
        <w:t xml:space="preserve"> </w:t>
      </w:r>
      <w:r w:rsidRPr="00CA32CA">
        <w:rPr>
          <w:rFonts w:ascii="Gill Sans MT" w:hAnsi="Gill Sans MT"/>
          <w:color w:val="858481"/>
          <w:lang w:val="es-MX"/>
        </w:rPr>
        <w:t>la</w:t>
      </w:r>
      <w:r w:rsidRPr="00CA32CA">
        <w:rPr>
          <w:rFonts w:ascii="Gill Sans MT" w:hAnsi="Gill Sans MT"/>
          <w:color w:val="858481"/>
          <w:spacing w:val="-6"/>
          <w:lang w:val="es-MX"/>
        </w:rPr>
        <w:t xml:space="preserve"> </w:t>
      </w:r>
      <w:r w:rsidRPr="00CA32CA">
        <w:rPr>
          <w:rFonts w:ascii="Gill Sans MT" w:hAnsi="Gill Sans MT"/>
          <w:color w:val="858481"/>
          <w:lang w:val="es-MX"/>
        </w:rPr>
        <w:t>que</w:t>
      </w:r>
      <w:r w:rsidRPr="00CA32CA">
        <w:rPr>
          <w:rFonts w:ascii="Gill Sans MT" w:hAnsi="Gill Sans MT"/>
          <w:color w:val="858481"/>
          <w:spacing w:val="-7"/>
          <w:lang w:val="es-MX"/>
        </w:rPr>
        <w:t xml:space="preserve"> </w:t>
      </w:r>
      <w:r w:rsidRPr="00CA32CA">
        <w:rPr>
          <w:rFonts w:ascii="Gill Sans MT" w:hAnsi="Gill Sans MT"/>
          <w:color w:val="858481"/>
          <w:lang w:val="es-MX"/>
        </w:rPr>
        <w:t>se</w:t>
      </w:r>
      <w:r w:rsidRPr="00CA32CA">
        <w:rPr>
          <w:rFonts w:ascii="Gill Sans MT" w:hAnsi="Gill Sans MT"/>
          <w:color w:val="858481"/>
          <w:spacing w:val="-7"/>
          <w:lang w:val="es-MX"/>
        </w:rPr>
        <w:t xml:space="preserve"> </w:t>
      </w:r>
      <w:r w:rsidRPr="00CA32CA">
        <w:rPr>
          <w:rFonts w:ascii="Gill Sans MT" w:hAnsi="Gill Sans MT"/>
          <w:color w:val="858481"/>
          <w:lang w:val="es-MX"/>
        </w:rPr>
        <w:t>le</w:t>
      </w:r>
      <w:r w:rsidRPr="00CA32CA">
        <w:rPr>
          <w:rFonts w:ascii="Gill Sans MT" w:hAnsi="Gill Sans MT"/>
          <w:color w:val="858481"/>
          <w:spacing w:val="-6"/>
          <w:lang w:val="es-MX"/>
        </w:rPr>
        <w:t xml:space="preserve"> </w:t>
      </w:r>
      <w:r w:rsidRPr="00CA32CA">
        <w:rPr>
          <w:rFonts w:ascii="Gill Sans MT" w:hAnsi="Gill Sans MT"/>
          <w:color w:val="858481"/>
          <w:lang w:val="es-MX"/>
        </w:rPr>
        <w:t>aplica</w:t>
      </w:r>
      <w:r w:rsidRPr="00CA32CA">
        <w:rPr>
          <w:rFonts w:ascii="Gill Sans MT" w:hAnsi="Gill Sans MT"/>
          <w:color w:val="858481"/>
          <w:spacing w:val="-7"/>
          <w:lang w:val="es-MX"/>
        </w:rPr>
        <w:t xml:space="preserve"> </w:t>
      </w:r>
      <w:r w:rsidRPr="00CA32CA">
        <w:rPr>
          <w:rFonts w:ascii="Gill Sans MT" w:hAnsi="Gill Sans MT"/>
          <w:color w:val="858481"/>
          <w:lang w:val="es-MX"/>
        </w:rPr>
        <w:t>este</w:t>
      </w:r>
      <w:r w:rsidRPr="00CA32CA">
        <w:rPr>
          <w:rFonts w:ascii="Gill Sans MT" w:hAnsi="Gill Sans MT"/>
          <w:color w:val="858481"/>
          <w:spacing w:val="-6"/>
          <w:lang w:val="es-MX"/>
        </w:rPr>
        <w:t xml:space="preserve"> </w:t>
      </w:r>
      <w:r w:rsidRPr="00CA32CA">
        <w:rPr>
          <w:rFonts w:ascii="Gill Sans MT" w:hAnsi="Gill Sans MT"/>
          <w:color w:val="858481"/>
          <w:lang w:val="es-MX"/>
        </w:rPr>
        <w:t>autodiagnóstico</w:t>
      </w:r>
      <w:r w:rsidRPr="00CA32CA">
        <w:rPr>
          <w:rFonts w:ascii="Gill Sans MT" w:hAnsi="Gill Sans MT"/>
          <w:color w:val="858481"/>
          <w:spacing w:val="-7"/>
          <w:lang w:val="es-MX"/>
        </w:rPr>
        <w:t xml:space="preserve"> </w:t>
      </w:r>
      <w:r w:rsidRPr="00CA32CA">
        <w:rPr>
          <w:rFonts w:ascii="Gill Sans MT" w:hAnsi="Gill Sans MT"/>
          <w:color w:val="858481"/>
          <w:lang w:val="es-MX"/>
        </w:rPr>
        <w:t>no</w:t>
      </w:r>
      <w:r w:rsidRPr="00CA32CA">
        <w:rPr>
          <w:rFonts w:ascii="Gill Sans MT" w:hAnsi="Gill Sans MT"/>
          <w:color w:val="858481"/>
          <w:spacing w:val="-7"/>
          <w:lang w:val="es-MX"/>
        </w:rPr>
        <w:t xml:space="preserve"> </w:t>
      </w:r>
      <w:r w:rsidRPr="00CA32CA">
        <w:rPr>
          <w:rFonts w:ascii="Gill Sans MT" w:hAnsi="Gill Sans MT"/>
          <w:color w:val="858481"/>
          <w:lang w:val="es-MX"/>
        </w:rPr>
        <w:t>es</w:t>
      </w:r>
      <w:r w:rsidRPr="00CA32CA">
        <w:rPr>
          <w:rFonts w:ascii="Gill Sans MT" w:hAnsi="Gill Sans MT"/>
          <w:color w:val="858481"/>
          <w:spacing w:val="-6"/>
          <w:lang w:val="es-MX"/>
        </w:rPr>
        <w:t xml:space="preserve"> </w:t>
      </w:r>
      <w:r w:rsidRPr="00CA32CA">
        <w:rPr>
          <w:rFonts w:ascii="Gill Sans MT" w:hAnsi="Gill Sans MT"/>
          <w:color w:val="858481"/>
          <w:lang w:val="es-MX"/>
        </w:rPr>
        <w:t>una</w:t>
      </w:r>
      <w:r w:rsidRPr="00CA32CA">
        <w:rPr>
          <w:rFonts w:ascii="Gill Sans MT" w:hAnsi="Gill Sans MT"/>
          <w:color w:val="858481"/>
          <w:spacing w:val="-7"/>
          <w:lang w:val="es-MX"/>
        </w:rPr>
        <w:t xml:space="preserve"> </w:t>
      </w:r>
      <w:r w:rsidRPr="00CA32CA">
        <w:rPr>
          <w:rFonts w:ascii="Gill Sans MT" w:hAnsi="Gill Sans MT"/>
          <w:color w:val="858481"/>
          <w:w w:val="115"/>
          <w:sz w:val="17"/>
          <w:lang w:val="es-MX"/>
        </w:rPr>
        <w:t>osc</w:t>
      </w:r>
      <w:r w:rsidRPr="00CA32CA">
        <w:rPr>
          <w:rFonts w:ascii="Gill Sans MT" w:hAnsi="Gill Sans MT"/>
          <w:color w:val="858481"/>
          <w:spacing w:val="6"/>
          <w:w w:val="115"/>
          <w:sz w:val="17"/>
          <w:lang w:val="es-MX"/>
        </w:rPr>
        <w:t xml:space="preserve"> </w:t>
      </w:r>
      <w:r w:rsidRPr="00CA32CA">
        <w:rPr>
          <w:rFonts w:ascii="Gill Sans MT" w:hAnsi="Gill Sans MT"/>
          <w:color w:val="858481"/>
          <w:lang w:val="es-MX"/>
        </w:rPr>
        <w:t>de</w:t>
      </w:r>
      <w:r w:rsidRPr="00CA32CA">
        <w:rPr>
          <w:rFonts w:ascii="Gill Sans MT" w:hAnsi="Gill Sans MT"/>
          <w:color w:val="858481"/>
          <w:spacing w:val="-7"/>
          <w:lang w:val="es-MX"/>
        </w:rPr>
        <w:t xml:space="preserve"> </w:t>
      </w:r>
      <w:r w:rsidRPr="00CA32CA">
        <w:rPr>
          <w:rFonts w:ascii="Gill Sans MT" w:hAnsi="Gill Sans MT"/>
          <w:color w:val="858481"/>
          <w:lang w:val="es-MX"/>
        </w:rPr>
        <w:t>Segundo</w:t>
      </w:r>
      <w:r w:rsidRPr="00CA32CA">
        <w:rPr>
          <w:rFonts w:ascii="Gill Sans MT" w:hAnsi="Gill Sans MT"/>
          <w:color w:val="858481"/>
          <w:spacing w:val="-7"/>
          <w:lang w:val="es-MX"/>
        </w:rPr>
        <w:t xml:space="preserve"> </w:t>
      </w:r>
      <w:r w:rsidRPr="00CA32CA">
        <w:rPr>
          <w:rFonts w:ascii="Gill Sans MT" w:hAnsi="Gill Sans MT"/>
          <w:color w:val="858481"/>
          <w:lang w:val="es-MX"/>
        </w:rPr>
        <w:t>Piso,</w:t>
      </w:r>
      <w:r w:rsidRPr="00CA32CA">
        <w:rPr>
          <w:rFonts w:ascii="Gill Sans MT" w:hAnsi="Gill Sans MT"/>
          <w:color w:val="858481"/>
          <w:spacing w:val="-31"/>
          <w:lang w:val="es-MX"/>
        </w:rPr>
        <w:t xml:space="preserve"> </w:t>
      </w:r>
      <w:r w:rsidRPr="00CA32CA">
        <w:rPr>
          <w:rFonts w:ascii="Gill Sans MT" w:hAnsi="Gill Sans MT"/>
          <w:color w:val="858481"/>
          <w:lang w:val="es-MX"/>
        </w:rPr>
        <w:t>es</w:t>
      </w:r>
      <w:r w:rsidRPr="00CA32CA">
        <w:rPr>
          <w:rFonts w:ascii="Gill Sans MT" w:hAnsi="Gill Sans MT"/>
          <w:color w:val="858481"/>
          <w:spacing w:val="-7"/>
          <w:lang w:val="es-MX"/>
        </w:rPr>
        <w:t xml:space="preserve"> </w:t>
      </w:r>
      <w:r w:rsidRPr="00CA32CA">
        <w:rPr>
          <w:rFonts w:ascii="Gill Sans MT" w:hAnsi="Gill Sans MT"/>
          <w:color w:val="858481"/>
          <w:spacing w:val="-4"/>
          <w:lang w:val="es-MX"/>
        </w:rPr>
        <w:t xml:space="preserve">decir, </w:t>
      </w:r>
      <w:r w:rsidRPr="00CA32CA">
        <w:rPr>
          <w:rFonts w:ascii="Gill Sans MT" w:hAnsi="Gill Sans MT"/>
          <w:color w:val="858481"/>
          <w:lang w:val="es-MX"/>
        </w:rPr>
        <w:t>que pueda otorgar subvenciones a otras organizaciones, se tendrá que hacer un ajuste manual</w:t>
      </w:r>
      <w:r w:rsidRPr="00CA32CA">
        <w:rPr>
          <w:rFonts w:ascii="Gill Sans MT" w:hAnsi="Gill Sans MT"/>
          <w:color w:val="858481"/>
          <w:spacing w:val="-37"/>
          <w:lang w:val="es-MX"/>
        </w:rPr>
        <w:t xml:space="preserve"> </w:t>
      </w:r>
      <w:r w:rsidRPr="00CA32CA">
        <w:rPr>
          <w:rFonts w:ascii="Gill Sans MT" w:hAnsi="Gill Sans MT"/>
          <w:color w:val="858481"/>
          <w:lang w:val="es-MX"/>
        </w:rPr>
        <w:t>de 23</w:t>
      </w:r>
      <w:r w:rsidRPr="00CA32CA">
        <w:rPr>
          <w:rFonts w:ascii="Gill Sans MT" w:hAnsi="Gill Sans MT"/>
          <w:color w:val="858481"/>
          <w:spacing w:val="-2"/>
          <w:lang w:val="es-MX"/>
        </w:rPr>
        <w:t xml:space="preserve"> </w:t>
      </w:r>
      <w:r w:rsidRPr="00CA32CA">
        <w:rPr>
          <w:rFonts w:ascii="Gill Sans MT" w:hAnsi="Gill Sans MT"/>
          <w:color w:val="858481"/>
          <w:lang w:val="es-MX"/>
        </w:rPr>
        <w:t>puntos.</w:t>
      </w:r>
      <w:r w:rsidRPr="00CA32CA">
        <w:rPr>
          <w:rFonts w:ascii="Gill Sans MT" w:hAnsi="Gill Sans MT"/>
          <w:color w:val="858481"/>
          <w:spacing w:val="-26"/>
          <w:lang w:val="es-MX"/>
        </w:rPr>
        <w:t xml:space="preserve"> </w:t>
      </w:r>
      <w:r w:rsidRPr="00CA32CA">
        <w:rPr>
          <w:rFonts w:ascii="Gill Sans MT" w:hAnsi="Gill Sans MT"/>
          <w:color w:val="858481"/>
          <w:lang w:val="es-MX"/>
        </w:rPr>
        <w:t>(En</w:t>
      </w:r>
      <w:r w:rsidRPr="00CA32CA">
        <w:rPr>
          <w:rFonts w:ascii="Gill Sans MT" w:hAnsi="Gill Sans MT"/>
          <w:color w:val="858481"/>
          <w:spacing w:val="-1"/>
          <w:lang w:val="es-MX"/>
        </w:rPr>
        <w:t xml:space="preserve"> </w:t>
      </w:r>
      <w:r w:rsidRPr="00CA32CA">
        <w:rPr>
          <w:rFonts w:ascii="Gill Sans MT" w:hAnsi="Gill Sans MT"/>
          <w:color w:val="858481"/>
          <w:lang w:val="es-MX"/>
        </w:rPr>
        <w:t>dichas</w:t>
      </w:r>
      <w:r w:rsidRPr="00CA32CA">
        <w:rPr>
          <w:rFonts w:ascii="Gill Sans MT" w:hAnsi="Gill Sans MT"/>
          <w:color w:val="858481"/>
          <w:spacing w:val="-2"/>
          <w:lang w:val="es-MX"/>
        </w:rPr>
        <w:t xml:space="preserve"> </w:t>
      </w:r>
      <w:r w:rsidRPr="00CA32CA">
        <w:rPr>
          <w:rFonts w:ascii="Gill Sans MT" w:hAnsi="Gill Sans MT"/>
          <w:color w:val="858481"/>
          <w:lang w:val="es-MX"/>
        </w:rPr>
        <w:t>circunstancias,</w:t>
      </w:r>
      <w:r w:rsidRPr="00CA32CA">
        <w:rPr>
          <w:rFonts w:ascii="Gill Sans MT" w:hAnsi="Gill Sans MT"/>
          <w:color w:val="858481"/>
          <w:spacing w:val="-25"/>
          <w:lang w:val="es-MX"/>
        </w:rPr>
        <w:t xml:space="preserve"> </w:t>
      </w:r>
      <w:r w:rsidRPr="00CA32CA">
        <w:rPr>
          <w:rFonts w:ascii="Gill Sans MT" w:hAnsi="Gill Sans MT"/>
          <w:color w:val="858481"/>
          <w:lang w:val="es-MX"/>
        </w:rPr>
        <w:t>el</w:t>
      </w:r>
      <w:r w:rsidRPr="00CA32CA">
        <w:rPr>
          <w:rFonts w:ascii="Gill Sans MT" w:hAnsi="Gill Sans MT"/>
          <w:color w:val="858481"/>
          <w:spacing w:val="-2"/>
          <w:lang w:val="es-MX"/>
        </w:rPr>
        <w:t xml:space="preserve"> </w:t>
      </w:r>
      <w:r w:rsidRPr="00CA32CA">
        <w:rPr>
          <w:rFonts w:ascii="Gill Sans MT" w:hAnsi="Gill Sans MT"/>
          <w:color w:val="858481"/>
          <w:lang w:val="es-MX"/>
        </w:rPr>
        <w:t>apartado</w:t>
      </w:r>
      <w:r w:rsidRPr="00CA32CA">
        <w:rPr>
          <w:rFonts w:ascii="Gill Sans MT" w:hAnsi="Gill Sans MT"/>
          <w:color w:val="858481"/>
          <w:spacing w:val="-2"/>
          <w:lang w:val="es-MX"/>
        </w:rPr>
        <w:t xml:space="preserve"> </w:t>
      </w:r>
      <w:r w:rsidRPr="00CA32CA">
        <w:rPr>
          <w:rFonts w:ascii="Gill Sans MT" w:hAnsi="Gill Sans MT"/>
          <w:color w:val="858481"/>
          <w:lang w:val="es-MX"/>
        </w:rPr>
        <w:t>del</w:t>
      </w:r>
      <w:r w:rsidRPr="00CA32CA">
        <w:rPr>
          <w:rFonts w:ascii="Gill Sans MT" w:hAnsi="Gill Sans MT"/>
          <w:color w:val="858481"/>
          <w:spacing w:val="-1"/>
          <w:lang w:val="es-MX"/>
        </w:rPr>
        <w:t xml:space="preserve"> </w:t>
      </w:r>
      <w:r w:rsidRPr="00CA32CA">
        <w:rPr>
          <w:rFonts w:ascii="Gill Sans MT" w:hAnsi="Gill Sans MT"/>
          <w:color w:val="858481"/>
          <w:lang w:val="es-MX"/>
        </w:rPr>
        <w:t>autodiagnóstico</w:t>
      </w:r>
      <w:r w:rsidRPr="00CA32CA">
        <w:rPr>
          <w:rFonts w:ascii="Gill Sans MT" w:hAnsi="Gill Sans MT"/>
          <w:color w:val="858481"/>
          <w:spacing w:val="-2"/>
          <w:lang w:val="es-MX"/>
        </w:rPr>
        <w:t xml:space="preserve"> </w:t>
      </w:r>
      <w:r w:rsidRPr="00CA32CA">
        <w:rPr>
          <w:rFonts w:ascii="Gill Sans MT" w:hAnsi="Gill Sans MT"/>
          <w:color w:val="858481"/>
          <w:lang w:val="es-MX"/>
        </w:rPr>
        <w:t>dedicado</w:t>
      </w:r>
      <w:r w:rsidRPr="00CA32CA">
        <w:rPr>
          <w:rFonts w:ascii="Gill Sans MT" w:hAnsi="Gill Sans MT"/>
          <w:color w:val="858481"/>
          <w:spacing w:val="-2"/>
          <w:lang w:val="es-MX"/>
        </w:rPr>
        <w:t xml:space="preserve"> </w:t>
      </w:r>
      <w:r w:rsidRPr="00CA32CA">
        <w:rPr>
          <w:rFonts w:ascii="Gill Sans MT" w:hAnsi="Gill Sans MT"/>
          <w:color w:val="858481"/>
          <w:lang w:val="es-MX"/>
        </w:rPr>
        <w:t>a</w:t>
      </w:r>
      <w:r w:rsidRPr="00CA32CA">
        <w:rPr>
          <w:rFonts w:ascii="Gill Sans MT" w:hAnsi="Gill Sans MT"/>
          <w:color w:val="858481"/>
          <w:spacing w:val="-1"/>
          <w:lang w:val="es-MX"/>
        </w:rPr>
        <w:t xml:space="preserve"> </w:t>
      </w:r>
      <w:r w:rsidRPr="00CA32CA">
        <w:rPr>
          <w:rFonts w:ascii="Gill Sans MT" w:hAnsi="Gill Sans MT"/>
          <w:color w:val="858481"/>
          <w:lang w:val="es-MX"/>
        </w:rPr>
        <w:t>la</w:t>
      </w:r>
      <w:r w:rsidRPr="00CA32CA">
        <w:rPr>
          <w:rFonts w:ascii="Gill Sans MT" w:hAnsi="Gill Sans MT"/>
          <w:color w:val="858481"/>
          <w:spacing w:val="-2"/>
          <w:lang w:val="es-MX"/>
        </w:rPr>
        <w:t xml:space="preserve"> </w:t>
      </w:r>
      <w:r w:rsidRPr="00CA32CA">
        <w:rPr>
          <w:rFonts w:ascii="Gill Sans MT" w:hAnsi="Gill Sans MT"/>
          <w:color w:val="858481"/>
          <w:lang w:val="es-MX"/>
        </w:rPr>
        <w:t>administración de su</w:t>
      </w:r>
      <w:r w:rsidRPr="00CA32CA">
        <w:rPr>
          <w:rFonts w:ascii="Gill Sans MT" w:hAnsi="Gill Sans MT"/>
          <w:color w:val="858481"/>
          <w:lang w:val="es-MX"/>
        </w:rPr>
        <w:t>bvenciones otorgadas no</w:t>
      </w:r>
      <w:r w:rsidRPr="00CA32CA">
        <w:rPr>
          <w:rFonts w:ascii="Gill Sans MT" w:hAnsi="Gill Sans MT"/>
          <w:color w:val="858481"/>
          <w:spacing w:val="-1"/>
          <w:lang w:val="es-MX"/>
        </w:rPr>
        <w:t xml:space="preserve"> </w:t>
      </w:r>
      <w:r w:rsidRPr="00CA32CA">
        <w:rPr>
          <w:rFonts w:ascii="Gill Sans MT" w:hAnsi="Gill Sans MT"/>
          <w:color w:val="858481"/>
          <w:lang w:val="es-MX"/>
        </w:rPr>
        <w:t>aplica.)</w:t>
      </w:r>
    </w:p>
    <w:p w14:paraId="1C8CF95B" w14:textId="77777777" w:rsidR="0039418D" w:rsidRPr="00CA32CA" w:rsidRDefault="0039418D">
      <w:pPr>
        <w:pStyle w:val="BodyText"/>
        <w:spacing w:before="6"/>
        <w:rPr>
          <w:rFonts w:ascii="Gill Sans MT" w:hAnsi="Gill Sans MT"/>
          <w:sz w:val="25"/>
          <w:lang w:val="es-MX"/>
        </w:rPr>
      </w:pPr>
    </w:p>
    <w:p w14:paraId="6746E648" w14:textId="77777777" w:rsidR="0039418D" w:rsidRPr="00CA32CA" w:rsidRDefault="00336D51">
      <w:pPr>
        <w:pStyle w:val="BodyText"/>
        <w:spacing w:before="1" w:line="249" w:lineRule="auto"/>
        <w:ind w:left="157" w:right="450"/>
        <w:jc w:val="both"/>
        <w:rPr>
          <w:rFonts w:ascii="Gill Sans MT" w:hAnsi="Gill Sans MT"/>
          <w:lang w:val="es-MX"/>
        </w:rPr>
      </w:pPr>
      <w:r w:rsidRPr="00CA32CA">
        <w:rPr>
          <w:rFonts w:ascii="Gill Sans MT" w:hAnsi="Gill Sans MT"/>
          <w:color w:val="858481"/>
          <w:lang w:val="es-MX"/>
        </w:rPr>
        <w:t xml:space="preserve">Esto es, si el Puntaje Global del Autodiagnóstico es de 263 y la </w:t>
      </w:r>
      <w:r w:rsidRPr="00CA32CA">
        <w:rPr>
          <w:rFonts w:ascii="Gill Sans MT" w:hAnsi="Gill Sans MT"/>
          <w:color w:val="858481"/>
          <w:w w:val="115"/>
          <w:sz w:val="17"/>
          <w:lang w:val="es-MX"/>
        </w:rPr>
        <w:t xml:space="preserve">osc </w:t>
      </w:r>
      <w:r w:rsidRPr="00CA32CA">
        <w:rPr>
          <w:rFonts w:ascii="Gill Sans MT" w:hAnsi="Gill Sans MT"/>
          <w:color w:val="858481"/>
          <w:lang w:val="es-MX"/>
        </w:rPr>
        <w:t>no otorga subvenciones, se le tendrán que restar 23 puntos, por lo que su puntaje final ajustado será de 240. En este ejemplo, aún con el ajuste, la organización queda posicionada en el rango Moderado/Adecuado.</w:t>
      </w:r>
    </w:p>
    <w:p w14:paraId="25FD4A46" w14:textId="77777777" w:rsidR="0039418D" w:rsidRPr="00CA32CA" w:rsidRDefault="0039418D">
      <w:pPr>
        <w:pStyle w:val="BodyText"/>
        <w:spacing w:before="4"/>
        <w:rPr>
          <w:rFonts w:ascii="Gill Sans MT" w:hAnsi="Gill Sans MT"/>
          <w:sz w:val="25"/>
          <w:lang w:val="es-MX"/>
        </w:rPr>
      </w:pPr>
    </w:p>
    <w:p w14:paraId="01172B69" w14:textId="77777777" w:rsidR="0039418D" w:rsidRPr="00CA32CA" w:rsidRDefault="00336D51">
      <w:pPr>
        <w:pStyle w:val="BodyText"/>
        <w:spacing w:line="249" w:lineRule="auto"/>
        <w:ind w:left="157" w:right="476"/>
        <w:jc w:val="both"/>
        <w:rPr>
          <w:rFonts w:ascii="Gill Sans MT" w:hAnsi="Gill Sans MT"/>
          <w:lang w:val="es-MX"/>
        </w:rPr>
      </w:pPr>
      <w:r w:rsidRPr="00CA32CA">
        <w:rPr>
          <w:rFonts w:ascii="Gill Sans MT" w:hAnsi="Gill Sans MT"/>
          <w:color w:val="858481"/>
          <w:lang w:val="es-MX"/>
        </w:rPr>
        <w:t>Se recomienda imprimir los cuadros de la Her</w:t>
      </w:r>
      <w:r w:rsidRPr="00CA32CA">
        <w:rPr>
          <w:rFonts w:ascii="Gill Sans MT" w:hAnsi="Gill Sans MT"/>
          <w:color w:val="858481"/>
          <w:lang w:val="es-MX"/>
        </w:rPr>
        <w:t>ramienta de Autodiagnóstico y Recuperación del Aprendizaje para facilitar el seguimiento, hacer anotaciones, para el conteo del puntaje, etcétera.</w:t>
      </w:r>
    </w:p>
    <w:p w14:paraId="70E915A9" w14:textId="77777777" w:rsidR="0039418D" w:rsidRPr="00CA32CA" w:rsidRDefault="0039418D">
      <w:pPr>
        <w:pStyle w:val="BodyText"/>
        <w:spacing w:before="9"/>
        <w:rPr>
          <w:rFonts w:ascii="Gill Sans MT" w:hAnsi="Gill Sans MT"/>
          <w:lang w:val="es-MX"/>
        </w:rPr>
      </w:pPr>
    </w:p>
    <w:p w14:paraId="38F0EF47" w14:textId="77777777" w:rsidR="0039418D" w:rsidRPr="00CA32CA" w:rsidRDefault="00336D51">
      <w:pPr>
        <w:pStyle w:val="Heading4"/>
        <w:spacing w:before="1"/>
        <w:jc w:val="both"/>
        <w:rPr>
          <w:rFonts w:ascii="Gill Sans MT" w:hAnsi="Gill Sans MT"/>
        </w:rPr>
      </w:pPr>
      <w:r w:rsidRPr="00CA32CA">
        <w:rPr>
          <w:rFonts w:ascii="Gill Sans MT" w:hAnsi="Gill Sans MT"/>
          <w:color w:val="010C03"/>
        </w:rPr>
        <w:t>CRITERIO I: GESTIÓN FINANCIERA</w:t>
      </w:r>
    </w:p>
    <w:p w14:paraId="0E1857FA" w14:textId="77777777" w:rsidR="0039418D" w:rsidRPr="00CA32CA" w:rsidRDefault="0039418D">
      <w:pPr>
        <w:pStyle w:val="BodyText"/>
        <w:spacing w:before="9"/>
        <w:rPr>
          <w:rFonts w:ascii="Gill Sans MT" w:hAnsi="Gill Sans MT"/>
          <w:b/>
          <w:sz w:val="25"/>
        </w:rPr>
      </w:pPr>
    </w:p>
    <w:tbl>
      <w:tblPr>
        <w:tblW w:w="0" w:type="auto"/>
        <w:tblInd w:w="17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1161"/>
        <w:gridCol w:w="1120"/>
        <w:gridCol w:w="2863"/>
        <w:gridCol w:w="2849"/>
        <w:gridCol w:w="400"/>
        <w:gridCol w:w="505"/>
        <w:gridCol w:w="527"/>
      </w:tblGrid>
      <w:tr w:rsidR="0039418D" w:rsidRPr="00CA32CA" w14:paraId="5AD7BC9F" w14:textId="77777777">
        <w:trPr>
          <w:trHeight w:val="509"/>
        </w:trPr>
        <w:tc>
          <w:tcPr>
            <w:tcW w:w="1161" w:type="dxa"/>
            <w:shd w:val="clear" w:color="auto" w:fill="00437B"/>
          </w:tcPr>
          <w:p w14:paraId="56F3DBD9" w14:textId="77777777" w:rsidR="0039418D" w:rsidRPr="00CA32CA" w:rsidRDefault="00336D51">
            <w:pPr>
              <w:pStyle w:val="TableParagraph"/>
              <w:spacing w:before="76" w:line="235" w:lineRule="auto"/>
              <w:ind w:left="237" w:right="199" w:firstLine="115"/>
              <w:rPr>
                <w:rFonts w:ascii="Gill Sans MT" w:hAnsi="Gill Sans MT"/>
                <w:sz w:val="16"/>
              </w:rPr>
            </w:pPr>
            <w:r w:rsidRPr="00CA32CA">
              <w:rPr>
                <w:rFonts w:ascii="Gill Sans MT" w:hAnsi="Gill Sans MT"/>
                <w:color w:val="FFFFFF"/>
                <w:sz w:val="16"/>
              </w:rPr>
              <w:t>TEMA/ SUBTEMA</w:t>
            </w:r>
          </w:p>
        </w:tc>
        <w:tc>
          <w:tcPr>
            <w:tcW w:w="1120" w:type="dxa"/>
            <w:shd w:val="clear" w:color="auto" w:fill="00437B"/>
          </w:tcPr>
          <w:p w14:paraId="6445FF5A" w14:textId="77777777" w:rsidR="0039418D" w:rsidRPr="00CA32CA" w:rsidRDefault="00336D51">
            <w:pPr>
              <w:pStyle w:val="TableParagraph"/>
              <w:spacing w:before="76" w:line="235" w:lineRule="auto"/>
              <w:ind w:left="289" w:right="189" w:hanging="63"/>
              <w:rPr>
                <w:rFonts w:ascii="Gill Sans MT" w:hAnsi="Gill Sans MT"/>
                <w:sz w:val="16"/>
              </w:rPr>
            </w:pPr>
            <w:r w:rsidRPr="00CA32CA">
              <w:rPr>
                <w:rFonts w:ascii="Gill Sans MT" w:hAnsi="Gill Sans MT"/>
                <w:color w:val="FFFFFF"/>
                <w:sz w:val="16"/>
              </w:rPr>
              <w:t>NIVEL DE RIESGO</w:t>
            </w:r>
          </w:p>
        </w:tc>
        <w:tc>
          <w:tcPr>
            <w:tcW w:w="2863" w:type="dxa"/>
            <w:shd w:val="clear" w:color="auto" w:fill="00437B"/>
          </w:tcPr>
          <w:p w14:paraId="6C6212A2" w14:textId="77777777" w:rsidR="0039418D" w:rsidRPr="00CA32CA" w:rsidRDefault="0039418D">
            <w:pPr>
              <w:pStyle w:val="TableParagraph"/>
              <w:spacing w:before="7"/>
              <w:rPr>
                <w:rFonts w:ascii="Gill Sans MT" w:hAnsi="Gill Sans MT"/>
                <w:b/>
                <w:sz w:val="13"/>
              </w:rPr>
            </w:pPr>
          </w:p>
          <w:p w14:paraId="0971C31F" w14:textId="77777777" w:rsidR="0039418D" w:rsidRPr="00CA32CA" w:rsidRDefault="00336D51">
            <w:pPr>
              <w:pStyle w:val="TableParagraph"/>
              <w:spacing w:before="1"/>
              <w:ind w:left="1053" w:right="1035"/>
              <w:jc w:val="center"/>
              <w:rPr>
                <w:rFonts w:ascii="Gill Sans MT" w:hAnsi="Gill Sans MT"/>
                <w:sz w:val="16"/>
              </w:rPr>
            </w:pPr>
            <w:r w:rsidRPr="00CA32CA">
              <w:rPr>
                <w:rFonts w:ascii="Gill Sans MT" w:hAnsi="Gill Sans MT"/>
                <w:color w:val="FFFFFF"/>
                <w:sz w:val="16"/>
              </w:rPr>
              <w:t>PUNTUAL</w:t>
            </w:r>
          </w:p>
        </w:tc>
        <w:tc>
          <w:tcPr>
            <w:tcW w:w="2849" w:type="dxa"/>
            <w:shd w:val="clear" w:color="auto" w:fill="00437B"/>
          </w:tcPr>
          <w:p w14:paraId="6C572FE3" w14:textId="77777777" w:rsidR="0039418D" w:rsidRPr="00CA32CA" w:rsidRDefault="0039418D">
            <w:pPr>
              <w:pStyle w:val="TableParagraph"/>
              <w:spacing w:before="7"/>
              <w:rPr>
                <w:rFonts w:ascii="Gill Sans MT" w:hAnsi="Gill Sans MT"/>
                <w:b/>
                <w:sz w:val="13"/>
              </w:rPr>
            </w:pPr>
          </w:p>
          <w:p w14:paraId="67D4F712" w14:textId="77777777" w:rsidR="0039418D" w:rsidRPr="00CA32CA" w:rsidRDefault="00336D51">
            <w:pPr>
              <w:pStyle w:val="TableParagraph"/>
              <w:spacing w:before="1"/>
              <w:ind w:left="966" w:right="948"/>
              <w:jc w:val="center"/>
              <w:rPr>
                <w:rFonts w:ascii="Gill Sans MT" w:hAnsi="Gill Sans MT"/>
                <w:sz w:val="16"/>
              </w:rPr>
            </w:pPr>
            <w:r w:rsidRPr="00CA32CA">
              <w:rPr>
                <w:rFonts w:ascii="Gill Sans MT" w:hAnsi="Gill Sans MT"/>
                <w:color w:val="FFFFFF"/>
                <w:sz w:val="16"/>
              </w:rPr>
              <w:t>PROFUNDO</w:t>
            </w:r>
          </w:p>
        </w:tc>
        <w:tc>
          <w:tcPr>
            <w:tcW w:w="400" w:type="dxa"/>
            <w:shd w:val="clear" w:color="auto" w:fill="00437B"/>
          </w:tcPr>
          <w:p w14:paraId="7017650C" w14:textId="77777777" w:rsidR="0039418D" w:rsidRPr="00CA32CA" w:rsidRDefault="0039418D">
            <w:pPr>
              <w:pStyle w:val="TableParagraph"/>
              <w:spacing w:before="7"/>
              <w:rPr>
                <w:rFonts w:ascii="Gill Sans MT" w:hAnsi="Gill Sans MT"/>
                <w:b/>
                <w:sz w:val="13"/>
              </w:rPr>
            </w:pPr>
          </w:p>
          <w:p w14:paraId="4C8C72B2" w14:textId="77777777" w:rsidR="0039418D" w:rsidRPr="00CA32CA" w:rsidRDefault="00336D51">
            <w:pPr>
              <w:pStyle w:val="TableParagraph"/>
              <w:spacing w:before="1"/>
              <w:ind w:left="142"/>
              <w:rPr>
                <w:rFonts w:ascii="Gill Sans MT" w:hAnsi="Gill Sans MT"/>
                <w:sz w:val="16"/>
              </w:rPr>
            </w:pPr>
            <w:r w:rsidRPr="00CA32CA">
              <w:rPr>
                <w:rFonts w:ascii="Gill Sans MT" w:hAnsi="Gill Sans MT"/>
                <w:color w:val="FFFFFF"/>
                <w:sz w:val="16"/>
              </w:rPr>
              <w:t>SÍ</w:t>
            </w:r>
          </w:p>
        </w:tc>
        <w:tc>
          <w:tcPr>
            <w:tcW w:w="505" w:type="dxa"/>
            <w:shd w:val="clear" w:color="auto" w:fill="00437B"/>
          </w:tcPr>
          <w:p w14:paraId="431901E3" w14:textId="77777777" w:rsidR="0039418D" w:rsidRPr="00CA32CA" w:rsidRDefault="0039418D">
            <w:pPr>
              <w:pStyle w:val="TableParagraph"/>
              <w:spacing w:before="7"/>
              <w:rPr>
                <w:rFonts w:ascii="Gill Sans MT" w:hAnsi="Gill Sans MT"/>
                <w:b/>
                <w:sz w:val="13"/>
              </w:rPr>
            </w:pPr>
          </w:p>
          <w:p w14:paraId="316A3888" w14:textId="77777777" w:rsidR="0039418D" w:rsidRPr="00CA32CA" w:rsidRDefault="00336D51">
            <w:pPr>
              <w:pStyle w:val="TableParagraph"/>
              <w:spacing w:before="1"/>
              <w:ind w:left="123"/>
              <w:rPr>
                <w:rFonts w:ascii="Gill Sans MT" w:hAnsi="Gill Sans MT"/>
                <w:sz w:val="16"/>
              </w:rPr>
            </w:pPr>
            <w:r w:rsidRPr="00CA32CA">
              <w:rPr>
                <w:rFonts w:ascii="Gill Sans MT" w:hAnsi="Gill Sans MT"/>
                <w:color w:val="FFFFFF"/>
                <w:sz w:val="16"/>
              </w:rPr>
              <w:t>NO</w:t>
            </w:r>
          </w:p>
        </w:tc>
        <w:tc>
          <w:tcPr>
            <w:tcW w:w="527" w:type="dxa"/>
            <w:shd w:val="clear" w:color="auto" w:fill="00437B"/>
          </w:tcPr>
          <w:p w14:paraId="530795CB" w14:textId="77777777" w:rsidR="0039418D" w:rsidRPr="00CA32CA" w:rsidRDefault="0039418D">
            <w:pPr>
              <w:pStyle w:val="TableParagraph"/>
              <w:spacing w:before="7"/>
              <w:rPr>
                <w:rFonts w:ascii="Gill Sans MT" w:hAnsi="Gill Sans MT"/>
                <w:b/>
                <w:sz w:val="13"/>
              </w:rPr>
            </w:pPr>
          </w:p>
          <w:p w14:paraId="650A6529" w14:textId="77777777" w:rsidR="0039418D" w:rsidRPr="00CA32CA" w:rsidRDefault="00336D51">
            <w:pPr>
              <w:pStyle w:val="TableParagraph"/>
              <w:spacing w:before="1"/>
              <w:ind w:left="123"/>
              <w:rPr>
                <w:rFonts w:ascii="Gill Sans MT" w:hAnsi="Gill Sans MT"/>
                <w:sz w:val="16"/>
              </w:rPr>
            </w:pPr>
            <w:r w:rsidRPr="00CA32CA">
              <w:rPr>
                <w:rFonts w:ascii="Gill Sans MT" w:hAnsi="Gill Sans MT"/>
                <w:color w:val="FFFFFF"/>
                <w:sz w:val="16"/>
              </w:rPr>
              <w:t>N/A</w:t>
            </w:r>
          </w:p>
        </w:tc>
      </w:tr>
      <w:tr w:rsidR="0039418D" w:rsidRPr="00CA32CA" w14:paraId="467E78AD" w14:textId="77777777">
        <w:trPr>
          <w:trHeight w:val="317"/>
        </w:trPr>
        <w:tc>
          <w:tcPr>
            <w:tcW w:w="9425" w:type="dxa"/>
            <w:gridSpan w:val="7"/>
            <w:shd w:val="clear" w:color="auto" w:fill="CD153F"/>
          </w:tcPr>
          <w:p w14:paraId="216BFABA" w14:textId="77777777" w:rsidR="0039418D" w:rsidRPr="00CA32CA" w:rsidRDefault="00336D51">
            <w:pPr>
              <w:pStyle w:val="TableParagraph"/>
              <w:spacing w:before="67"/>
              <w:ind w:left="113"/>
              <w:rPr>
                <w:rFonts w:ascii="Gill Sans MT" w:hAnsi="Gill Sans MT"/>
                <w:sz w:val="16"/>
              </w:rPr>
            </w:pPr>
            <w:r w:rsidRPr="00CA32CA">
              <w:rPr>
                <w:rFonts w:ascii="Gill Sans MT" w:hAnsi="Gill Sans MT"/>
                <w:color w:val="FFFFFF"/>
                <w:sz w:val="16"/>
              </w:rPr>
              <w:t>I. BANCOS Y EFECTIVO</w:t>
            </w:r>
          </w:p>
        </w:tc>
      </w:tr>
      <w:tr w:rsidR="0039418D" w:rsidRPr="00CA32CA" w14:paraId="09AF366E" w14:textId="77777777">
        <w:trPr>
          <w:trHeight w:val="496"/>
        </w:trPr>
        <w:tc>
          <w:tcPr>
            <w:tcW w:w="1161" w:type="dxa"/>
            <w:vMerge w:val="restart"/>
            <w:shd w:val="clear" w:color="auto" w:fill="EDEBEA"/>
          </w:tcPr>
          <w:p w14:paraId="7CE86D25" w14:textId="77777777" w:rsidR="0039418D" w:rsidRPr="00CA32CA" w:rsidRDefault="0039418D">
            <w:pPr>
              <w:pStyle w:val="TableParagraph"/>
              <w:rPr>
                <w:rFonts w:ascii="Gill Sans MT" w:hAnsi="Gill Sans MT"/>
                <w:b/>
                <w:sz w:val="18"/>
              </w:rPr>
            </w:pPr>
          </w:p>
          <w:p w14:paraId="7BB01EA5" w14:textId="77777777" w:rsidR="0039418D" w:rsidRPr="00CA32CA" w:rsidRDefault="0039418D">
            <w:pPr>
              <w:pStyle w:val="TableParagraph"/>
              <w:rPr>
                <w:rFonts w:ascii="Gill Sans MT" w:hAnsi="Gill Sans MT"/>
                <w:b/>
                <w:sz w:val="18"/>
              </w:rPr>
            </w:pPr>
          </w:p>
          <w:p w14:paraId="2E94AA09" w14:textId="77777777" w:rsidR="0039418D" w:rsidRPr="00CA32CA" w:rsidRDefault="0039418D">
            <w:pPr>
              <w:pStyle w:val="TableParagraph"/>
              <w:rPr>
                <w:rFonts w:ascii="Gill Sans MT" w:hAnsi="Gill Sans MT"/>
                <w:b/>
                <w:sz w:val="18"/>
              </w:rPr>
            </w:pPr>
          </w:p>
          <w:p w14:paraId="184BEC1F" w14:textId="77777777" w:rsidR="0039418D" w:rsidRPr="00CA32CA" w:rsidRDefault="0039418D">
            <w:pPr>
              <w:pStyle w:val="TableParagraph"/>
              <w:rPr>
                <w:rFonts w:ascii="Gill Sans MT" w:hAnsi="Gill Sans MT"/>
                <w:b/>
                <w:sz w:val="18"/>
              </w:rPr>
            </w:pPr>
          </w:p>
          <w:p w14:paraId="33AE145D" w14:textId="77777777" w:rsidR="0039418D" w:rsidRPr="00CA32CA" w:rsidRDefault="0039418D">
            <w:pPr>
              <w:pStyle w:val="TableParagraph"/>
              <w:rPr>
                <w:rFonts w:ascii="Gill Sans MT" w:hAnsi="Gill Sans MT"/>
                <w:b/>
                <w:sz w:val="18"/>
              </w:rPr>
            </w:pPr>
          </w:p>
          <w:p w14:paraId="385008FB" w14:textId="77777777" w:rsidR="0039418D" w:rsidRPr="00CA32CA" w:rsidRDefault="0039418D">
            <w:pPr>
              <w:pStyle w:val="TableParagraph"/>
              <w:rPr>
                <w:rFonts w:ascii="Gill Sans MT" w:hAnsi="Gill Sans MT"/>
                <w:b/>
                <w:sz w:val="18"/>
              </w:rPr>
            </w:pPr>
          </w:p>
          <w:p w14:paraId="71754CD0" w14:textId="77777777" w:rsidR="0039418D" w:rsidRPr="00CA32CA" w:rsidRDefault="0039418D">
            <w:pPr>
              <w:pStyle w:val="TableParagraph"/>
              <w:rPr>
                <w:rFonts w:ascii="Gill Sans MT" w:hAnsi="Gill Sans MT"/>
                <w:b/>
                <w:sz w:val="18"/>
              </w:rPr>
            </w:pPr>
          </w:p>
          <w:p w14:paraId="3C10BA47" w14:textId="77777777" w:rsidR="0039418D" w:rsidRPr="00CA32CA" w:rsidRDefault="0039418D">
            <w:pPr>
              <w:pStyle w:val="TableParagraph"/>
              <w:rPr>
                <w:rFonts w:ascii="Gill Sans MT" w:hAnsi="Gill Sans MT"/>
                <w:b/>
                <w:sz w:val="18"/>
              </w:rPr>
            </w:pPr>
          </w:p>
          <w:p w14:paraId="68C7133A" w14:textId="77777777" w:rsidR="0039418D" w:rsidRPr="00CA32CA" w:rsidRDefault="0039418D">
            <w:pPr>
              <w:pStyle w:val="TableParagraph"/>
              <w:rPr>
                <w:rFonts w:ascii="Gill Sans MT" w:hAnsi="Gill Sans MT"/>
                <w:b/>
                <w:sz w:val="18"/>
              </w:rPr>
            </w:pPr>
          </w:p>
          <w:p w14:paraId="38398551" w14:textId="77777777" w:rsidR="0039418D" w:rsidRPr="00CA32CA" w:rsidRDefault="0039418D">
            <w:pPr>
              <w:pStyle w:val="TableParagraph"/>
              <w:rPr>
                <w:rFonts w:ascii="Gill Sans MT" w:hAnsi="Gill Sans MT"/>
                <w:b/>
                <w:sz w:val="18"/>
              </w:rPr>
            </w:pPr>
          </w:p>
          <w:p w14:paraId="11BC47D3" w14:textId="77777777" w:rsidR="0039418D" w:rsidRPr="00CA32CA" w:rsidRDefault="0039418D">
            <w:pPr>
              <w:pStyle w:val="TableParagraph"/>
              <w:rPr>
                <w:rFonts w:ascii="Gill Sans MT" w:hAnsi="Gill Sans MT"/>
                <w:b/>
                <w:sz w:val="18"/>
              </w:rPr>
            </w:pPr>
          </w:p>
          <w:p w14:paraId="7F1C237E" w14:textId="77777777" w:rsidR="0039418D" w:rsidRPr="00CA32CA" w:rsidRDefault="00336D51">
            <w:pPr>
              <w:pStyle w:val="TableParagraph"/>
              <w:spacing w:before="156" w:line="182" w:lineRule="exact"/>
              <w:ind w:left="113"/>
              <w:rPr>
                <w:rFonts w:ascii="Gill Sans MT" w:hAnsi="Gill Sans MT"/>
                <w:sz w:val="16"/>
              </w:rPr>
            </w:pPr>
            <w:r w:rsidRPr="00CA32CA">
              <w:rPr>
                <w:rFonts w:ascii="Gill Sans MT" w:hAnsi="Gill Sans MT"/>
                <w:color w:val="858481"/>
                <w:sz w:val="16"/>
              </w:rPr>
              <w:t>1.1</w:t>
            </w:r>
          </w:p>
          <w:p w14:paraId="758AA1AA" w14:textId="77777777" w:rsidR="0039418D" w:rsidRPr="00CA32CA" w:rsidRDefault="00336D51">
            <w:pPr>
              <w:pStyle w:val="TableParagraph"/>
              <w:spacing w:before="2" w:line="235" w:lineRule="auto"/>
              <w:ind w:left="113" w:right="199"/>
              <w:rPr>
                <w:rFonts w:ascii="Gill Sans MT" w:hAnsi="Gill Sans MT"/>
                <w:sz w:val="16"/>
              </w:rPr>
            </w:pPr>
            <w:r w:rsidRPr="00CA32CA">
              <w:rPr>
                <w:rFonts w:ascii="Gill Sans MT" w:hAnsi="Gill Sans MT"/>
                <w:color w:val="858481"/>
                <w:sz w:val="16"/>
              </w:rPr>
              <w:t xml:space="preserve">Cuentas </w:t>
            </w:r>
            <w:r w:rsidRPr="00CA32CA">
              <w:rPr>
                <w:rFonts w:ascii="Gill Sans MT" w:hAnsi="Gill Sans MT"/>
                <w:color w:val="858481"/>
                <w:w w:val="95"/>
                <w:sz w:val="16"/>
              </w:rPr>
              <w:t xml:space="preserve">bancarias </w:t>
            </w:r>
            <w:r w:rsidRPr="00CA32CA">
              <w:rPr>
                <w:rFonts w:ascii="Gill Sans MT" w:hAnsi="Gill Sans MT"/>
                <w:color w:val="858481"/>
                <w:w w:val="90"/>
                <w:sz w:val="16"/>
              </w:rPr>
              <w:t>apropiadas</w:t>
            </w:r>
          </w:p>
        </w:tc>
        <w:tc>
          <w:tcPr>
            <w:tcW w:w="1120" w:type="dxa"/>
            <w:vMerge w:val="restart"/>
            <w:shd w:val="clear" w:color="auto" w:fill="EDEBEA"/>
          </w:tcPr>
          <w:p w14:paraId="6268F190" w14:textId="77777777" w:rsidR="0039418D" w:rsidRPr="00CA32CA" w:rsidRDefault="0039418D">
            <w:pPr>
              <w:pStyle w:val="TableParagraph"/>
              <w:rPr>
                <w:rFonts w:ascii="Gill Sans MT" w:hAnsi="Gill Sans MT"/>
                <w:b/>
                <w:sz w:val="18"/>
              </w:rPr>
            </w:pPr>
          </w:p>
          <w:p w14:paraId="6F08166C" w14:textId="77777777" w:rsidR="0039418D" w:rsidRPr="00CA32CA" w:rsidRDefault="0039418D">
            <w:pPr>
              <w:pStyle w:val="TableParagraph"/>
              <w:rPr>
                <w:rFonts w:ascii="Gill Sans MT" w:hAnsi="Gill Sans MT"/>
                <w:b/>
                <w:sz w:val="18"/>
              </w:rPr>
            </w:pPr>
          </w:p>
          <w:p w14:paraId="245129C4" w14:textId="77777777" w:rsidR="0039418D" w:rsidRPr="00CA32CA" w:rsidRDefault="0039418D">
            <w:pPr>
              <w:pStyle w:val="TableParagraph"/>
              <w:spacing w:before="5"/>
              <w:rPr>
                <w:rFonts w:ascii="Gill Sans MT" w:hAnsi="Gill Sans MT"/>
                <w:b/>
                <w:sz w:val="21"/>
              </w:rPr>
            </w:pPr>
          </w:p>
          <w:p w14:paraId="58BC19D8" w14:textId="77777777" w:rsidR="0039418D" w:rsidRPr="00CA32CA" w:rsidRDefault="00336D51">
            <w:pPr>
              <w:pStyle w:val="TableParagraph"/>
              <w:ind w:left="365"/>
              <w:rPr>
                <w:rFonts w:ascii="Gill Sans MT" w:hAnsi="Gill Sans MT"/>
                <w:sz w:val="16"/>
              </w:rPr>
            </w:pPr>
            <w:r w:rsidRPr="00CA32CA">
              <w:rPr>
                <w:rFonts w:ascii="Gill Sans MT" w:hAnsi="Gill Sans MT"/>
                <w:color w:val="858481"/>
                <w:sz w:val="16"/>
              </w:rPr>
              <w:t>ALTO</w:t>
            </w:r>
          </w:p>
        </w:tc>
        <w:tc>
          <w:tcPr>
            <w:tcW w:w="5712" w:type="dxa"/>
            <w:gridSpan w:val="2"/>
            <w:shd w:val="clear" w:color="auto" w:fill="EDEBEA"/>
          </w:tcPr>
          <w:p w14:paraId="433864E9" w14:textId="77777777" w:rsidR="0039418D" w:rsidRPr="00CA32CA" w:rsidRDefault="00336D51">
            <w:pPr>
              <w:pStyle w:val="TableParagraph"/>
              <w:spacing w:before="70" w:line="232" w:lineRule="auto"/>
              <w:ind w:left="112" w:right="593"/>
              <w:rPr>
                <w:rFonts w:ascii="Gill Sans MT" w:hAnsi="Gill Sans MT"/>
                <w:b/>
                <w:sz w:val="16"/>
                <w:lang w:val="es-MX"/>
              </w:rPr>
            </w:pPr>
            <w:r w:rsidRPr="00CA32CA">
              <w:rPr>
                <w:rFonts w:ascii="Gill Sans MT" w:hAnsi="Gill Sans MT"/>
                <w:b/>
                <w:color w:val="858481"/>
                <w:sz w:val="16"/>
                <w:lang w:val="es-MX"/>
              </w:rPr>
              <w:t>GF1 ¿Todas las cuentas de la organización están a su nombre y se incluyen en los registros contables?</w:t>
            </w:r>
          </w:p>
        </w:tc>
        <w:tc>
          <w:tcPr>
            <w:tcW w:w="400" w:type="dxa"/>
            <w:vMerge w:val="restart"/>
            <w:shd w:val="clear" w:color="auto" w:fill="EDEBEA"/>
          </w:tcPr>
          <w:p w14:paraId="658418A2" w14:textId="77777777" w:rsidR="0039418D" w:rsidRPr="00CA32CA" w:rsidRDefault="0039418D">
            <w:pPr>
              <w:pStyle w:val="TableParagraph"/>
              <w:rPr>
                <w:rFonts w:ascii="Gill Sans MT" w:hAnsi="Gill Sans MT"/>
                <w:sz w:val="18"/>
                <w:lang w:val="es-MX"/>
              </w:rPr>
            </w:pPr>
          </w:p>
        </w:tc>
        <w:tc>
          <w:tcPr>
            <w:tcW w:w="505" w:type="dxa"/>
            <w:vMerge w:val="restart"/>
            <w:shd w:val="clear" w:color="auto" w:fill="EDEBEA"/>
          </w:tcPr>
          <w:p w14:paraId="17B1DE76" w14:textId="77777777" w:rsidR="0039418D" w:rsidRPr="00CA32CA" w:rsidRDefault="0039418D">
            <w:pPr>
              <w:pStyle w:val="TableParagraph"/>
              <w:rPr>
                <w:rFonts w:ascii="Gill Sans MT" w:hAnsi="Gill Sans MT"/>
                <w:sz w:val="18"/>
                <w:lang w:val="es-MX"/>
              </w:rPr>
            </w:pPr>
          </w:p>
        </w:tc>
        <w:tc>
          <w:tcPr>
            <w:tcW w:w="527" w:type="dxa"/>
            <w:vMerge w:val="restart"/>
            <w:shd w:val="clear" w:color="auto" w:fill="D1CFCE"/>
          </w:tcPr>
          <w:p w14:paraId="1DB02604" w14:textId="77777777" w:rsidR="0039418D" w:rsidRPr="00CA32CA" w:rsidRDefault="0039418D">
            <w:pPr>
              <w:pStyle w:val="TableParagraph"/>
              <w:rPr>
                <w:rFonts w:ascii="Gill Sans MT" w:hAnsi="Gill Sans MT"/>
                <w:sz w:val="18"/>
                <w:lang w:val="es-MX"/>
              </w:rPr>
            </w:pPr>
          </w:p>
        </w:tc>
      </w:tr>
      <w:tr w:rsidR="0039418D" w:rsidRPr="00CA32CA" w14:paraId="5FCEF3FB" w14:textId="77777777">
        <w:trPr>
          <w:trHeight w:val="1037"/>
        </w:trPr>
        <w:tc>
          <w:tcPr>
            <w:tcW w:w="1161" w:type="dxa"/>
            <w:vMerge/>
            <w:tcBorders>
              <w:top w:val="nil"/>
            </w:tcBorders>
            <w:shd w:val="clear" w:color="auto" w:fill="EDEBEA"/>
          </w:tcPr>
          <w:p w14:paraId="21C7DEAC"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0BB6359E" w14:textId="77777777" w:rsidR="0039418D" w:rsidRPr="00CA32CA" w:rsidRDefault="0039418D">
            <w:pPr>
              <w:rPr>
                <w:rFonts w:ascii="Gill Sans MT" w:hAnsi="Gill Sans MT"/>
                <w:sz w:val="2"/>
                <w:szCs w:val="2"/>
                <w:lang w:val="es-MX"/>
              </w:rPr>
            </w:pPr>
          </w:p>
        </w:tc>
        <w:tc>
          <w:tcPr>
            <w:tcW w:w="2863" w:type="dxa"/>
            <w:shd w:val="clear" w:color="auto" w:fill="EDEBEA"/>
          </w:tcPr>
          <w:p w14:paraId="6833ACA9" w14:textId="77777777" w:rsidR="0039418D" w:rsidRPr="00CA32CA" w:rsidRDefault="00336D51">
            <w:pPr>
              <w:pStyle w:val="TableParagraph"/>
              <w:spacing w:before="70" w:line="235" w:lineRule="auto"/>
              <w:ind w:left="112" w:right="162"/>
              <w:rPr>
                <w:rFonts w:ascii="Gill Sans MT" w:hAnsi="Gill Sans MT"/>
                <w:sz w:val="16"/>
                <w:lang w:val="es-MX"/>
              </w:rPr>
            </w:pPr>
            <w:r w:rsidRPr="00CA32CA">
              <w:rPr>
                <w:rFonts w:ascii="Gill Sans MT" w:hAnsi="Gill Sans MT"/>
                <w:color w:val="858481"/>
                <w:sz w:val="16"/>
                <w:lang w:val="es-MX"/>
              </w:rPr>
              <w:t>La organización cuenta con un expediente resguardado por la persona responsable de la administración con los contratos de apertura de cuentas bancarias.</w:t>
            </w:r>
          </w:p>
        </w:tc>
        <w:tc>
          <w:tcPr>
            <w:tcW w:w="2849" w:type="dxa"/>
            <w:shd w:val="clear" w:color="auto" w:fill="EDEBEA"/>
          </w:tcPr>
          <w:p w14:paraId="2173CD6D" w14:textId="77777777" w:rsidR="0039418D" w:rsidRPr="00CA32CA" w:rsidRDefault="00336D51">
            <w:pPr>
              <w:pStyle w:val="TableParagraph"/>
              <w:spacing w:before="70" w:line="235" w:lineRule="auto"/>
              <w:ind w:left="112" w:right="124"/>
              <w:rPr>
                <w:rFonts w:ascii="Gill Sans MT" w:hAnsi="Gill Sans MT"/>
                <w:sz w:val="16"/>
                <w:lang w:val="es-MX"/>
              </w:rPr>
            </w:pPr>
            <w:r w:rsidRPr="00CA32CA">
              <w:rPr>
                <w:rFonts w:ascii="Gill Sans MT" w:hAnsi="Gill Sans MT"/>
                <w:color w:val="858481"/>
                <w:sz w:val="16"/>
                <w:lang w:val="es-MX"/>
              </w:rPr>
              <w:t>La organización tiene un catálogo de cuentas en el sistema de contabilidad (</w:t>
            </w:r>
            <w:r w:rsidRPr="00CA32CA">
              <w:rPr>
                <w:rFonts w:ascii="Gill Sans MT" w:hAnsi="Gill Sans MT"/>
                <w:i/>
                <w:color w:val="858481"/>
                <w:sz w:val="16"/>
                <w:lang w:val="es-MX"/>
              </w:rPr>
              <w:t>software</w:t>
            </w:r>
            <w:r w:rsidRPr="00CA32CA">
              <w:rPr>
                <w:rFonts w:ascii="Gill Sans MT" w:hAnsi="Gill Sans MT"/>
                <w:color w:val="858481"/>
                <w:sz w:val="16"/>
                <w:lang w:val="es-MX"/>
              </w:rPr>
              <w:t>) y lo establece en</w:t>
            </w:r>
            <w:r w:rsidRPr="00CA32CA">
              <w:rPr>
                <w:rFonts w:ascii="Gill Sans MT" w:hAnsi="Gill Sans MT"/>
                <w:color w:val="858481"/>
                <w:sz w:val="16"/>
                <w:lang w:val="es-MX"/>
              </w:rPr>
              <w:t xml:space="preserve"> las políticas contables.</w:t>
            </w:r>
          </w:p>
        </w:tc>
        <w:tc>
          <w:tcPr>
            <w:tcW w:w="400" w:type="dxa"/>
            <w:vMerge/>
            <w:tcBorders>
              <w:top w:val="nil"/>
            </w:tcBorders>
            <w:shd w:val="clear" w:color="auto" w:fill="EDEBEA"/>
          </w:tcPr>
          <w:p w14:paraId="729C9600" w14:textId="77777777" w:rsidR="0039418D" w:rsidRPr="00CA32CA" w:rsidRDefault="0039418D">
            <w:pPr>
              <w:rPr>
                <w:rFonts w:ascii="Gill Sans MT" w:hAnsi="Gill Sans MT"/>
                <w:sz w:val="2"/>
                <w:szCs w:val="2"/>
                <w:lang w:val="es-MX"/>
              </w:rPr>
            </w:pPr>
          </w:p>
        </w:tc>
        <w:tc>
          <w:tcPr>
            <w:tcW w:w="505" w:type="dxa"/>
            <w:vMerge/>
            <w:tcBorders>
              <w:top w:val="nil"/>
            </w:tcBorders>
            <w:shd w:val="clear" w:color="auto" w:fill="EDEBEA"/>
          </w:tcPr>
          <w:p w14:paraId="7C33822C" w14:textId="77777777" w:rsidR="0039418D" w:rsidRPr="00CA32CA" w:rsidRDefault="0039418D">
            <w:pPr>
              <w:rPr>
                <w:rFonts w:ascii="Gill Sans MT" w:hAnsi="Gill Sans MT"/>
                <w:sz w:val="2"/>
                <w:szCs w:val="2"/>
                <w:lang w:val="es-MX"/>
              </w:rPr>
            </w:pPr>
          </w:p>
        </w:tc>
        <w:tc>
          <w:tcPr>
            <w:tcW w:w="527" w:type="dxa"/>
            <w:vMerge/>
            <w:tcBorders>
              <w:top w:val="nil"/>
            </w:tcBorders>
            <w:shd w:val="clear" w:color="auto" w:fill="D1CFCE"/>
          </w:tcPr>
          <w:p w14:paraId="5F15BBB5" w14:textId="77777777" w:rsidR="0039418D" w:rsidRPr="00CA32CA" w:rsidRDefault="0039418D">
            <w:pPr>
              <w:rPr>
                <w:rFonts w:ascii="Gill Sans MT" w:hAnsi="Gill Sans MT"/>
                <w:sz w:val="2"/>
                <w:szCs w:val="2"/>
                <w:lang w:val="es-MX"/>
              </w:rPr>
            </w:pPr>
          </w:p>
        </w:tc>
      </w:tr>
      <w:tr w:rsidR="0039418D" w:rsidRPr="00CA32CA" w14:paraId="31B56B68" w14:textId="77777777">
        <w:trPr>
          <w:trHeight w:val="497"/>
        </w:trPr>
        <w:tc>
          <w:tcPr>
            <w:tcW w:w="1161" w:type="dxa"/>
            <w:vMerge/>
            <w:tcBorders>
              <w:top w:val="nil"/>
            </w:tcBorders>
            <w:shd w:val="clear" w:color="auto" w:fill="EDEBEA"/>
          </w:tcPr>
          <w:p w14:paraId="2172CD3C" w14:textId="77777777" w:rsidR="0039418D" w:rsidRPr="00CA32CA" w:rsidRDefault="0039418D">
            <w:pPr>
              <w:rPr>
                <w:rFonts w:ascii="Gill Sans MT" w:hAnsi="Gill Sans MT"/>
                <w:sz w:val="2"/>
                <w:szCs w:val="2"/>
                <w:lang w:val="es-MX"/>
              </w:rPr>
            </w:pPr>
          </w:p>
        </w:tc>
        <w:tc>
          <w:tcPr>
            <w:tcW w:w="1120" w:type="dxa"/>
            <w:vMerge w:val="restart"/>
            <w:shd w:val="clear" w:color="auto" w:fill="EDEBEA"/>
          </w:tcPr>
          <w:p w14:paraId="4C384399" w14:textId="77777777" w:rsidR="0039418D" w:rsidRPr="00CA32CA" w:rsidRDefault="0039418D">
            <w:pPr>
              <w:pStyle w:val="TableParagraph"/>
              <w:rPr>
                <w:rFonts w:ascii="Gill Sans MT" w:hAnsi="Gill Sans MT"/>
                <w:b/>
                <w:sz w:val="18"/>
                <w:lang w:val="es-MX"/>
              </w:rPr>
            </w:pPr>
          </w:p>
          <w:p w14:paraId="25862564" w14:textId="77777777" w:rsidR="0039418D" w:rsidRPr="00CA32CA" w:rsidRDefault="0039418D">
            <w:pPr>
              <w:pStyle w:val="TableParagraph"/>
              <w:rPr>
                <w:rFonts w:ascii="Gill Sans MT" w:hAnsi="Gill Sans MT"/>
                <w:b/>
                <w:sz w:val="18"/>
                <w:lang w:val="es-MX"/>
              </w:rPr>
            </w:pPr>
          </w:p>
          <w:p w14:paraId="26553AE1" w14:textId="77777777" w:rsidR="0039418D" w:rsidRPr="00CA32CA" w:rsidRDefault="0039418D">
            <w:pPr>
              <w:pStyle w:val="TableParagraph"/>
              <w:rPr>
                <w:rFonts w:ascii="Gill Sans MT" w:hAnsi="Gill Sans MT"/>
                <w:b/>
                <w:sz w:val="18"/>
                <w:lang w:val="es-MX"/>
              </w:rPr>
            </w:pPr>
          </w:p>
          <w:p w14:paraId="2EC0A381" w14:textId="77777777" w:rsidR="0039418D" w:rsidRPr="00CA32CA" w:rsidRDefault="0039418D">
            <w:pPr>
              <w:pStyle w:val="TableParagraph"/>
              <w:rPr>
                <w:rFonts w:ascii="Gill Sans MT" w:hAnsi="Gill Sans MT"/>
                <w:b/>
                <w:sz w:val="18"/>
                <w:lang w:val="es-MX"/>
              </w:rPr>
            </w:pPr>
          </w:p>
          <w:p w14:paraId="2F4D5691" w14:textId="77777777" w:rsidR="0039418D" w:rsidRPr="00CA32CA" w:rsidRDefault="0039418D">
            <w:pPr>
              <w:pStyle w:val="TableParagraph"/>
              <w:spacing w:before="8"/>
              <w:rPr>
                <w:rFonts w:ascii="Gill Sans MT" w:hAnsi="Gill Sans MT"/>
                <w:b/>
                <w:sz w:val="14"/>
                <w:lang w:val="es-MX"/>
              </w:rPr>
            </w:pPr>
          </w:p>
          <w:p w14:paraId="44FED630" w14:textId="77777777" w:rsidR="0039418D" w:rsidRPr="00CA32CA" w:rsidRDefault="00336D51">
            <w:pPr>
              <w:pStyle w:val="TableParagraph"/>
              <w:ind w:left="365"/>
              <w:rPr>
                <w:rFonts w:ascii="Gill Sans MT" w:hAnsi="Gill Sans MT"/>
                <w:sz w:val="16"/>
              </w:rPr>
            </w:pPr>
            <w:r w:rsidRPr="00CA32CA">
              <w:rPr>
                <w:rFonts w:ascii="Gill Sans MT" w:hAnsi="Gill Sans MT"/>
                <w:color w:val="858481"/>
                <w:sz w:val="16"/>
              </w:rPr>
              <w:t>ALTO</w:t>
            </w:r>
          </w:p>
        </w:tc>
        <w:tc>
          <w:tcPr>
            <w:tcW w:w="5712" w:type="dxa"/>
            <w:gridSpan w:val="2"/>
            <w:shd w:val="clear" w:color="auto" w:fill="EDEBEA"/>
          </w:tcPr>
          <w:p w14:paraId="7F6BBD49" w14:textId="77777777" w:rsidR="0039418D" w:rsidRPr="00CA32CA" w:rsidRDefault="00336D51">
            <w:pPr>
              <w:pStyle w:val="TableParagraph"/>
              <w:spacing w:before="70" w:line="232" w:lineRule="auto"/>
              <w:ind w:left="112" w:right="593"/>
              <w:rPr>
                <w:rFonts w:ascii="Gill Sans MT" w:hAnsi="Gill Sans MT"/>
                <w:b/>
                <w:sz w:val="16"/>
              </w:rPr>
            </w:pPr>
            <w:r w:rsidRPr="00CA32CA">
              <w:rPr>
                <w:rFonts w:ascii="Gill Sans MT" w:hAnsi="Gill Sans MT"/>
                <w:b/>
                <w:color w:val="858481"/>
                <w:sz w:val="16"/>
                <w:lang w:val="es-MX"/>
              </w:rPr>
              <w:t xml:space="preserve">GF2 ¿Las chequeras y tokens de banca electrónica de la organización están guardadas bajo llave? </w:t>
            </w:r>
            <w:r w:rsidRPr="00CA32CA">
              <w:rPr>
                <w:rFonts w:ascii="Gill Sans MT" w:hAnsi="Gill Sans MT"/>
                <w:b/>
                <w:color w:val="858481"/>
                <w:sz w:val="16"/>
              </w:rPr>
              <w:t>(Si aplica)</w:t>
            </w:r>
          </w:p>
        </w:tc>
        <w:tc>
          <w:tcPr>
            <w:tcW w:w="400" w:type="dxa"/>
            <w:vMerge w:val="restart"/>
            <w:shd w:val="clear" w:color="auto" w:fill="EDEBEA"/>
          </w:tcPr>
          <w:p w14:paraId="63498F28" w14:textId="77777777" w:rsidR="0039418D" w:rsidRPr="00CA32CA" w:rsidRDefault="0039418D">
            <w:pPr>
              <w:pStyle w:val="TableParagraph"/>
              <w:rPr>
                <w:rFonts w:ascii="Gill Sans MT" w:hAnsi="Gill Sans MT"/>
                <w:sz w:val="18"/>
              </w:rPr>
            </w:pPr>
          </w:p>
        </w:tc>
        <w:tc>
          <w:tcPr>
            <w:tcW w:w="505" w:type="dxa"/>
            <w:vMerge w:val="restart"/>
            <w:shd w:val="clear" w:color="auto" w:fill="EDEBEA"/>
          </w:tcPr>
          <w:p w14:paraId="1805D244" w14:textId="77777777" w:rsidR="0039418D" w:rsidRPr="00CA32CA" w:rsidRDefault="0039418D">
            <w:pPr>
              <w:pStyle w:val="TableParagraph"/>
              <w:rPr>
                <w:rFonts w:ascii="Gill Sans MT" w:hAnsi="Gill Sans MT"/>
                <w:sz w:val="18"/>
              </w:rPr>
            </w:pPr>
          </w:p>
        </w:tc>
        <w:tc>
          <w:tcPr>
            <w:tcW w:w="527" w:type="dxa"/>
            <w:vMerge w:val="restart"/>
            <w:shd w:val="clear" w:color="auto" w:fill="D1CFCE"/>
          </w:tcPr>
          <w:p w14:paraId="32604149" w14:textId="77777777" w:rsidR="0039418D" w:rsidRPr="00CA32CA" w:rsidRDefault="0039418D">
            <w:pPr>
              <w:pStyle w:val="TableParagraph"/>
              <w:rPr>
                <w:rFonts w:ascii="Gill Sans MT" w:hAnsi="Gill Sans MT"/>
                <w:sz w:val="18"/>
              </w:rPr>
            </w:pPr>
          </w:p>
        </w:tc>
      </w:tr>
      <w:tr w:rsidR="0039418D" w:rsidRPr="00CA32CA" w14:paraId="042F6CFB" w14:textId="77777777">
        <w:trPr>
          <w:trHeight w:val="857"/>
        </w:trPr>
        <w:tc>
          <w:tcPr>
            <w:tcW w:w="1161" w:type="dxa"/>
            <w:vMerge/>
            <w:tcBorders>
              <w:top w:val="nil"/>
            </w:tcBorders>
            <w:shd w:val="clear" w:color="auto" w:fill="EDEBEA"/>
          </w:tcPr>
          <w:p w14:paraId="17E63F1D" w14:textId="77777777" w:rsidR="0039418D" w:rsidRPr="00CA32CA" w:rsidRDefault="0039418D">
            <w:pPr>
              <w:rPr>
                <w:rFonts w:ascii="Gill Sans MT" w:hAnsi="Gill Sans MT"/>
                <w:sz w:val="2"/>
                <w:szCs w:val="2"/>
              </w:rPr>
            </w:pPr>
          </w:p>
        </w:tc>
        <w:tc>
          <w:tcPr>
            <w:tcW w:w="1120" w:type="dxa"/>
            <w:vMerge/>
            <w:tcBorders>
              <w:top w:val="nil"/>
            </w:tcBorders>
            <w:shd w:val="clear" w:color="auto" w:fill="EDEBEA"/>
          </w:tcPr>
          <w:p w14:paraId="770FF633" w14:textId="77777777" w:rsidR="0039418D" w:rsidRPr="00CA32CA" w:rsidRDefault="0039418D">
            <w:pPr>
              <w:rPr>
                <w:rFonts w:ascii="Gill Sans MT" w:hAnsi="Gill Sans MT"/>
                <w:sz w:val="2"/>
                <w:szCs w:val="2"/>
              </w:rPr>
            </w:pPr>
          </w:p>
        </w:tc>
        <w:tc>
          <w:tcPr>
            <w:tcW w:w="2863" w:type="dxa"/>
            <w:shd w:val="clear" w:color="auto" w:fill="EDEBEA"/>
          </w:tcPr>
          <w:p w14:paraId="3A650B59" w14:textId="77777777" w:rsidR="0039418D" w:rsidRPr="00CA32CA" w:rsidRDefault="00336D51">
            <w:pPr>
              <w:pStyle w:val="TableParagraph"/>
              <w:spacing w:before="70" w:line="235" w:lineRule="auto"/>
              <w:ind w:left="112" w:right="148"/>
              <w:rPr>
                <w:rFonts w:ascii="Gill Sans MT" w:hAnsi="Gill Sans MT"/>
                <w:sz w:val="16"/>
                <w:lang w:val="es-MX"/>
              </w:rPr>
            </w:pPr>
            <w:r w:rsidRPr="00CA32CA">
              <w:rPr>
                <w:rFonts w:ascii="Gill Sans MT" w:hAnsi="Gill Sans MT"/>
                <w:color w:val="858481"/>
                <w:sz w:val="16"/>
                <w:lang w:val="es-MX"/>
              </w:rPr>
              <w:t>La organización cuenta con un listado de dispositivos de acceso de banca electrónica resguardado bajo llave física o electrónica.</w:t>
            </w:r>
          </w:p>
        </w:tc>
        <w:tc>
          <w:tcPr>
            <w:tcW w:w="2849" w:type="dxa"/>
            <w:shd w:val="clear" w:color="auto" w:fill="D1CFCE"/>
          </w:tcPr>
          <w:p w14:paraId="517122E2" w14:textId="77777777" w:rsidR="0039418D" w:rsidRPr="00CA32CA" w:rsidRDefault="0039418D">
            <w:pPr>
              <w:pStyle w:val="TableParagraph"/>
              <w:rPr>
                <w:rFonts w:ascii="Gill Sans MT" w:hAnsi="Gill Sans MT"/>
                <w:sz w:val="18"/>
                <w:lang w:val="es-MX"/>
              </w:rPr>
            </w:pPr>
          </w:p>
        </w:tc>
        <w:tc>
          <w:tcPr>
            <w:tcW w:w="400" w:type="dxa"/>
            <w:vMerge/>
            <w:tcBorders>
              <w:top w:val="nil"/>
            </w:tcBorders>
            <w:shd w:val="clear" w:color="auto" w:fill="EDEBEA"/>
          </w:tcPr>
          <w:p w14:paraId="7C5411DD" w14:textId="77777777" w:rsidR="0039418D" w:rsidRPr="00CA32CA" w:rsidRDefault="0039418D">
            <w:pPr>
              <w:rPr>
                <w:rFonts w:ascii="Gill Sans MT" w:hAnsi="Gill Sans MT"/>
                <w:sz w:val="2"/>
                <w:szCs w:val="2"/>
                <w:lang w:val="es-MX"/>
              </w:rPr>
            </w:pPr>
          </w:p>
        </w:tc>
        <w:tc>
          <w:tcPr>
            <w:tcW w:w="505" w:type="dxa"/>
            <w:vMerge/>
            <w:tcBorders>
              <w:top w:val="nil"/>
            </w:tcBorders>
            <w:shd w:val="clear" w:color="auto" w:fill="EDEBEA"/>
          </w:tcPr>
          <w:p w14:paraId="403E3C5A" w14:textId="77777777" w:rsidR="0039418D" w:rsidRPr="00CA32CA" w:rsidRDefault="0039418D">
            <w:pPr>
              <w:rPr>
                <w:rFonts w:ascii="Gill Sans MT" w:hAnsi="Gill Sans MT"/>
                <w:sz w:val="2"/>
                <w:szCs w:val="2"/>
                <w:lang w:val="es-MX"/>
              </w:rPr>
            </w:pPr>
          </w:p>
        </w:tc>
        <w:tc>
          <w:tcPr>
            <w:tcW w:w="527" w:type="dxa"/>
            <w:vMerge/>
            <w:tcBorders>
              <w:top w:val="nil"/>
            </w:tcBorders>
            <w:shd w:val="clear" w:color="auto" w:fill="D1CFCE"/>
          </w:tcPr>
          <w:p w14:paraId="2E9E2648" w14:textId="77777777" w:rsidR="0039418D" w:rsidRPr="00CA32CA" w:rsidRDefault="0039418D">
            <w:pPr>
              <w:rPr>
                <w:rFonts w:ascii="Gill Sans MT" w:hAnsi="Gill Sans MT"/>
                <w:sz w:val="2"/>
                <w:szCs w:val="2"/>
                <w:lang w:val="es-MX"/>
              </w:rPr>
            </w:pPr>
          </w:p>
        </w:tc>
      </w:tr>
      <w:tr w:rsidR="0039418D" w:rsidRPr="00CA32CA" w14:paraId="2EA6E256" w14:textId="77777777">
        <w:trPr>
          <w:trHeight w:val="857"/>
        </w:trPr>
        <w:tc>
          <w:tcPr>
            <w:tcW w:w="1161" w:type="dxa"/>
            <w:vMerge/>
            <w:tcBorders>
              <w:top w:val="nil"/>
            </w:tcBorders>
            <w:shd w:val="clear" w:color="auto" w:fill="EDEBEA"/>
          </w:tcPr>
          <w:p w14:paraId="2A747DFA"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52119A6A" w14:textId="77777777" w:rsidR="0039418D" w:rsidRPr="00CA32CA" w:rsidRDefault="0039418D">
            <w:pPr>
              <w:rPr>
                <w:rFonts w:ascii="Gill Sans MT" w:hAnsi="Gill Sans MT"/>
                <w:sz w:val="2"/>
                <w:szCs w:val="2"/>
                <w:lang w:val="es-MX"/>
              </w:rPr>
            </w:pPr>
          </w:p>
        </w:tc>
        <w:tc>
          <w:tcPr>
            <w:tcW w:w="2863" w:type="dxa"/>
            <w:shd w:val="clear" w:color="auto" w:fill="EDEBEA"/>
          </w:tcPr>
          <w:p w14:paraId="085DB000" w14:textId="77777777" w:rsidR="0039418D" w:rsidRPr="00CA32CA" w:rsidRDefault="00336D51">
            <w:pPr>
              <w:pStyle w:val="TableParagraph"/>
              <w:spacing w:before="70" w:line="235" w:lineRule="auto"/>
              <w:ind w:left="112" w:right="679"/>
              <w:rPr>
                <w:rFonts w:ascii="Gill Sans MT" w:hAnsi="Gill Sans MT"/>
                <w:sz w:val="16"/>
                <w:lang w:val="es-MX"/>
              </w:rPr>
            </w:pPr>
            <w:r w:rsidRPr="00CA32CA">
              <w:rPr>
                <w:rFonts w:ascii="Gill Sans MT" w:hAnsi="Gill Sans MT"/>
                <w:color w:val="858481"/>
                <w:sz w:val="16"/>
                <w:lang w:val="es-MX"/>
              </w:rPr>
              <w:t>La organización cuenta con una carta responsiva de entrega de</w:t>
            </w:r>
          </w:p>
          <w:p w14:paraId="0D359B2A" w14:textId="77777777" w:rsidR="0039418D" w:rsidRPr="00CA32CA" w:rsidRDefault="00336D51">
            <w:pPr>
              <w:pStyle w:val="TableParagraph"/>
              <w:spacing w:line="235" w:lineRule="auto"/>
              <w:ind w:left="112" w:right="37"/>
              <w:rPr>
                <w:rFonts w:ascii="Gill Sans MT" w:hAnsi="Gill Sans MT"/>
                <w:sz w:val="16"/>
                <w:lang w:val="es-MX"/>
              </w:rPr>
            </w:pPr>
            <w:r w:rsidRPr="00CA32CA">
              <w:rPr>
                <w:rFonts w:ascii="Gill Sans MT" w:hAnsi="Gill Sans MT"/>
                <w:color w:val="858481"/>
                <w:sz w:val="16"/>
                <w:lang w:val="es-MX"/>
              </w:rPr>
              <w:t>responsabilidades de uso y resguardo de chequeras.</w:t>
            </w:r>
          </w:p>
        </w:tc>
        <w:tc>
          <w:tcPr>
            <w:tcW w:w="2849" w:type="dxa"/>
            <w:shd w:val="clear" w:color="auto" w:fill="D1CFCE"/>
          </w:tcPr>
          <w:p w14:paraId="5C8E3F59" w14:textId="77777777" w:rsidR="0039418D" w:rsidRPr="00CA32CA" w:rsidRDefault="0039418D">
            <w:pPr>
              <w:pStyle w:val="TableParagraph"/>
              <w:rPr>
                <w:rFonts w:ascii="Gill Sans MT" w:hAnsi="Gill Sans MT"/>
                <w:sz w:val="18"/>
                <w:lang w:val="es-MX"/>
              </w:rPr>
            </w:pPr>
          </w:p>
        </w:tc>
        <w:tc>
          <w:tcPr>
            <w:tcW w:w="400" w:type="dxa"/>
            <w:vMerge/>
            <w:tcBorders>
              <w:top w:val="nil"/>
            </w:tcBorders>
            <w:shd w:val="clear" w:color="auto" w:fill="EDEBEA"/>
          </w:tcPr>
          <w:p w14:paraId="58210FCC" w14:textId="77777777" w:rsidR="0039418D" w:rsidRPr="00CA32CA" w:rsidRDefault="0039418D">
            <w:pPr>
              <w:rPr>
                <w:rFonts w:ascii="Gill Sans MT" w:hAnsi="Gill Sans MT"/>
                <w:sz w:val="2"/>
                <w:szCs w:val="2"/>
                <w:lang w:val="es-MX"/>
              </w:rPr>
            </w:pPr>
          </w:p>
        </w:tc>
        <w:tc>
          <w:tcPr>
            <w:tcW w:w="505" w:type="dxa"/>
            <w:vMerge/>
            <w:tcBorders>
              <w:top w:val="nil"/>
            </w:tcBorders>
            <w:shd w:val="clear" w:color="auto" w:fill="EDEBEA"/>
          </w:tcPr>
          <w:p w14:paraId="0767F67B" w14:textId="77777777" w:rsidR="0039418D" w:rsidRPr="00CA32CA" w:rsidRDefault="0039418D">
            <w:pPr>
              <w:rPr>
                <w:rFonts w:ascii="Gill Sans MT" w:hAnsi="Gill Sans MT"/>
                <w:sz w:val="2"/>
                <w:szCs w:val="2"/>
                <w:lang w:val="es-MX"/>
              </w:rPr>
            </w:pPr>
          </w:p>
        </w:tc>
        <w:tc>
          <w:tcPr>
            <w:tcW w:w="527" w:type="dxa"/>
            <w:vMerge/>
            <w:tcBorders>
              <w:top w:val="nil"/>
            </w:tcBorders>
            <w:shd w:val="clear" w:color="auto" w:fill="D1CFCE"/>
          </w:tcPr>
          <w:p w14:paraId="3A677957" w14:textId="77777777" w:rsidR="0039418D" w:rsidRPr="00CA32CA" w:rsidRDefault="0039418D">
            <w:pPr>
              <w:rPr>
                <w:rFonts w:ascii="Gill Sans MT" w:hAnsi="Gill Sans MT"/>
                <w:sz w:val="2"/>
                <w:szCs w:val="2"/>
                <w:lang w:val="es-MX"/>
              </w:rPr>
            </w:pPr>
          </w:p>
        </w:tc>
      </w:tr>
      <w:tr w:rsidR="0039418D" w:rsidRPr="00CA32CA" w14:paraId="0645373B" w14:textId="77777777">
        <w:trPr>
          <w:trHeight w:val="497"/>
        </w:trPr>
        <w:tc>
          <w:tcPr>
            <w:tcW w:w="1161" w:type="dxa"/>
            <w:vMerge/>
            <w:tcBorders>
              <w:top w:val="nil"/>
            </w:tcBorders>
            <w:shd w:val="clear" w:color="auto" w:fill="EDEBEA"/>
          </w:tcPr>
          <w:p w14:paraId="5345CE04" w14:textId="77777777" w:rsidR="0039418D" w:rsidRPr="00CA32CA" w:rsidRDefault="0039418D">
            <w:pPr>
              <w:rPr>
                <w:rFonts w:ascii="Gill Sans MT" w:hAnsi="Gill Sans MT"/>
                <w:sz w:val="2"/>
                <w:szCs w:val="2"/>
                <w:lang w:val="es-MX"/>
              </w:rPr>
            </w:pPr>
          </w:p>
        </w:tc>
        <w:tc>
          <w:tcPr>
            <w:tcW w:w="1120" w:type="dxa"/>
            <w:vMerge w:val="restart"/>
            <w:shd w:val="clear" w:color="auto" w:fill="EDEBEA"/>
          </w:tcPr>
          <w:p w14:paraId="37FD41F3" w14:textId="77777777" w:rsidR="0039418D" w:rsidRPr="00CA32CA" w:rsidRDefault="0039418D">
            <w:pPr>
              <w:pStyle w:val="TableParagraph"/>
              <w:rPr>
                <w:rFonts w:ascii="Gill Sans MT" w:hAnsi="Gill Sans MT"/>
                <w:b/>
                <w:sz w:val="18"/>
                <w:lang w:val="es-MX"/>
              </w:rPr>
            </w:pPr>
          </w:p>
          <w:p w14:paraId="09D7E098" w14:textId="77777777" w:rsidR="0039418D" w:rsidRPr="00CA32CA" w:rsidRDefault="0039418D">
            <w:pPr>
              <w:pStyle w:val="TableParagraph"/>
              <w:rPr>
                <w:rFonts w:ascii="Gill Sans MT" w:hAnsi="Gill Sans MT"/>
                <w:b/>
                <w:sz w:val="18"/>
                <w:lang w:val="es-MX"/>
              </w:rPr>
            </w:pPr>
          </w:p>
          <w:p w14:paraId="39CFEE7A" w14:textId="77777777" w:rsidR="0039418D" w:rsidRPr="00CA32CA" w:rsidRDefault="0039418D">
            <w:pPr>
              <w:pStyle w:val="TableParagraph"/>
              <w:rPr>
                <w:rFonts w:ascii="Gill Sans MT" w:hAnsi="Gill Sans MT"/>
                <w:b/>
                <w:sz w:val="18"/>
                <w:lang w:val="es-MX"/>
              </w:rPr>
            </w:pPr>
          </w:p>
          <w:p w14:paraId="78FC8E31" w14:textId="77777777" w:rsidR="0039418D" w:rsidRPr="00CA32CA" w:rsidRDefault="0039418D">
            <w:pPr>
              <w:pStyle w:val="TableParagraph"/>
              <w:spacing w:before="6"/>
              <w:rPr>
                <w:rFonts w:ascii="Gill Sans MT" w:hAnsi="Gill Sans MT"/>
                <w:b/>
                <w:sz w:val="18"/>
                <w:lang w:val="es-MX"/>
              </w:rPr>
            </w:pPr>
          </w:p>
          <w:p w14:paraId="0BE7DFC5" w14:textId="77777777" w:rsidR="0039418D" w:rsidRPr="00CA32CA" w:rsidRDefault="00336D51">
            <w:pPr>
              <w:pStyle w:val="TableParagraph"/>
              <w:spacing w:before="1"/>
              <w:ind w:left="365"/>
              <w:rPr>
                <w:rFonts w:ascii="Gill Sans MT" w:hAnsi="Gill Sans MT"/>
                <w:sz w:val="16"/>
              </w:rPr>
            </w:pPr>
            <w:r w:rsidRPr="00CA32CA">
              <w:rPr>
                <w:rFonts w:ascii="Gill Sans MT" w:hAnsi="Gill Sans MT"/>
                <w:color w:val="858481"/>
                <w:sz w:val="16"/>
              </w:rPr>
              <w:t>ALTO</w:t>
            </w:r>
          </w:p>
        </w:tc>
        <w:tc>
          <w:tcPr>
            <w:tcW w:w="5712" w:type="dxa"/>
            <w:gridSpan w:val="2"/>
            <w:shd w:val="clear" w:color="auto" w:fill="EDEBEA"/>
          </w:tcPr>
          <w:p w14:paraId="598046AE" w14:textId="77777777" w:rsidR="0039418D" w:rsidRPr="00CA32CA" w:rsidRDefault="00336D51">
            <w:pPr>
              <w:pStyle w:val="TableParagraph"/>
              <w:spacing w:before="70" w:line="232" w:lineRule="auto"/>
              <w:ind w:left="112" w:right="159"/>
              <w:rPr>
                <w:rFonts w:ascii="Gill Sans MT" w:hAnsi="Gill Sans MT"/>
                <w:b/>
                <w:sz w:val="16"/>
                <w:lang w:val="es-MX"/>
              </w:rPr>
            </w:pPr>
            <w:r w:rsidRPr="00CA32CA">
              <w:rPr>
                <w:rFonts w:ascii="Gill Sans MT" w:hAnsi="Gill Sans MT"/>
                <w:b/>
                <w:color w:val="858481"/>
                <w:sz w:val="16"/>
                <w:lang w:val="es-MX"/>
              </w:rPr>
              <w:t>GF3 ¿Se cuenta con una política escrita de quién puede firmar cheques/acceder a la banca electrónica?</w:t>
            </w:r>
          </w:p>
        </w:tc>
        <w:tc>
          <w:tcPr>
            <w:tcW w:w="400" w:type="dxa"/>
            <w:vMerge w:val="restart"/>
            <w:shd w:val="clear" w:color="auto" w:fill="EDEBEA"/>
          </w:tcPr>
          <w:p w14:paraId="2924714E" w14:textId="77777777" w:rsidR="0039418D" w:rsidRPr="00CA32CA" w:rsidRDefault="0039418D">
            <w:pPr>
              <w:pStyle w:val="TableParagraph"/>
              <w:rPr>
                <w:rFonts w:ascii="Gill Sans MT" w:hAnsi="Gill Sans MT"/>
                <w:sz w:val="18"/>
                <w:lang w:val="es-MX"/>
              </w:rPr>
            </w:pPr>
          </w:p>
        </w:tc>
        <w:tc>
          <w:tcPr>
            <w:tcW w:w="505" w:type="dxa"/>
            <w:vMerge w:val="restart"/>
            <w:shd w:val="clear" w:color="auto" w:fill="EDEBEA"/>
          </w:tcPr>
          <w:p w14:paraId="761B8CFB" w14:textId="77777777" w:rsidR="0039418D" w:rsidRPr="00CA32CA" w:rsidRDefault="0039418D">
            <w:pPr>
              <w:pStyle w:val="TableParagraph"/>
              <w:rPr>
                <w:rFonts w:ascii="Gill Sans MT" w:hAnsi="Gill Sans MT"/>
                <w:sz w:val="18"/>
                <w:lang w:val="es-MX"/>
              </w:rPr>
            </w:pPr>
          </w:p>
        </w:tc>
        <w:tc>
          <w:tcPr>
            <w:tcW w:w="527" w:type="dxa"/>
            <w:vMerge w:val="restart"/>
            <w:shd w:val="clear" w:color="auto" w:fill="D1CFCE"/>
          </w:tcPr>
          <w:p w14:paraId="19FC7C9C" w14:textId="77777777" w:rsidR="0039418D" w:rsidRPr="00CA32CA" w:rsidRDefault="0039418D">
            <w:pPr>
              <w:pStyle w:val="TableParagraph"/>
              <w:rPr>
                <w:rFonts w:ascii="Gill Sans MT" w:hAnsi="Gill Sans MT"/>
                <w:sz w:val="18"/>
                <w:lang w:val="es-MX"/>
              </w:rPr>
            </w:pPr>
          </w:p>
        </w:tc>
      </w:tr>
      <w:tr w:rsidR="0039418D" w:rsidRPr="00CA32CA" w14:paraId="76D8A250" w14:textId="77777777">
        <w:trPr>
          <w:trHeight w:val="1397"/>
        </w:trPr>
        <w:tc>
          <w:tcPr>
            <w:tcW w:w="1161" w:type="dxa"/>
            <w:vMerge/>
            <w:tcBorders>
              <w:top w:val="nil"/>
            </w:tcBorders>
            <w:shd w:val="clear" w:color="auto" w:fill="EDEBEA"/>
          </w:tcPr>
          <w:p w14:paraId="28647BA5"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31E83F09" w14:textId="77777777" w:rsidR="0039418D" w:rsidRPr="00CA32CA" w:rsidRDefault="0039418D">
            <w:pPr>
              <w:rPr>
                <w:rFonts w:ascii="Gill Sans MT" w:hAnsi="Gill Sans MT"/>
                <w:sz w:val="2"/>
                <w:szCs w:val="2"/>
                <w:lang w:val="es-MX"/>
              </w:rPr>
            </w:pPr>
          </w:p>
        </w:tc>
        <w:tc>
          <w:tcPr>
            <w:tcW w:w="2863" w:type="dxa"/>
            <w:shd w:val="clear" w:color="auto" w:fill="EDEBEA"/>
          </w:tcPr>
          <w:p w14:paraId="35C70ACC" w14:textId="77777777" w:rsidR="0039418D" w:rsidRPr="00CA32CA" w:rsidRDefault="00336D51">
            <w:pPr>
              <w:pStyle w:val="TableParagraph"/>
              <w:spacing w:before="70" w:line="235" w:lineRule="auto"/>
              <w:ind w:left="112" w:right="654"/>
              <w:jc w:val="both"/>
              <w:rPr>
                <w:rFonts w:ascii="Gill Sans MT" w:hAnsi="Gill Sans MT"/>
                <w:sz w:val="16"/>
                <w:lang w:val="es-MX"/>
              </w:rPr>
            </w:pPr>
            <w:r w:rsidRPr="00CA32CA">
              <w:rPr>
                <w:rFonts w:ascii="Gill Sans MT" w:hAnsi="Gill Sans MT"/>
                <w:color w:val="858481"/>
                <w:sz w:val="16"/>
                <w:lang w:val="es-MX"/>
              </w:rPr>
              <w:t>La organización hace entrega de una carta responsiva de entrega de dispositivo, uso, resguardo y</w:t>
            </w:r>
          </w:p>
          <w:p w14:paraId="2FF5F560" w14:textId="77777777" w:rsidR="0039418D" w:rsidRPr="00CA32CA" w:rsidRDefault="00336D51">
            <w:pPr>
              <w:pStyle w:val="TableParagraph"/>
              <w:spacing w:line="235" w:lineRule="auto"/>
              <w:ind w:left="112" w:right="450"/>
              <w:rPr>
                <w:rFonts w:ascii="Gill Sans MT" w:hAnsi="Gill Sans MT"/>
                <w:sz w:val="16"/>
                <w:lang w:val="es-MX"/>
              </w:rPr>
            </w:pPr>
            <w:r w:rsidRPr="00CA32CA">
              <w:rPr>
                <w:rFonts w:ascii="Gill Sans MT" w:hAnsi="Gill Sans MT"/>
                <w:color w:val="858481"/>
                <w:sz w:val="16"/>
                <w:lang w:val="es-MX"/>
              </w:rPr>
              <w:t>responsabilidad que es firmada por la persona que recibe y además es archivada en su expediente.</w:t>
            </w:r>
          </w:p>
        </w:tc>
        <w:tc>
          <w:tcPr>
            <w:tcW w:w="2849" w:type="dxa"/>
            <w:shd w:val="clear" w:color="auto" w:fill="EDEBEA"/>
          </w:tcPr>
          <w:p w14:paraId="09D31F5F" w14:textId="77777777" w:rsidR="0039418D" w:rsidRPr="00CA32CA" w:rsidRDefault="00336D51">
            <w:pPr>
              <w:pStyle w:val="TableParagraph"/>
              <w:spacing w:before="70" w:line="235" w:lineRule="auto"/>
              <w:ind w:left="112" w:right="124"/>
              <w:rPr>
                <w:rFonts w:ascii="Gill Sans MT" w:hAnsi="Gill Sans MT"/>
                <w:sz w:val="16"/>
                <w:lang w:val="es-MX"/>
              </w:rPr>
            </w:pPr>
            <w:r w:rsidRPr="00CA32CA">
              <w:rPr>
                <w:rFonts w:ascii="Gill Sans MT" w:hAnsi="Gill Sans MT"/>
                <w:color w:val="858481"/>
                <w:sz w:val="16"/>
                <w:lang w:val="es-MX"/>
              </w:rPr>
              <w:t>La organización desarrolla una política para el manejo de las cuentas bancarias, estableciendo los medios para realizar pagos: cheques y transferencias,</w:t>
            </w:r>
          </w:p>
          <w:p w14:paraId="03673B89" w14:textId="77777777" w:rsidR="0039418D" w:rsidRPr="00CA32CA" w:rsidRDefault="00336D51">
            <w:pPr>
              <w:pStyle w:val="TableParagraph"/>
              <w:spacing w:line="235" w:lineRule="auto"/>
              <w:ind w:left="112" w:right="338"/>
              <w:rPr>
                <w:rFonts w:ascii="Gill Sans MT" w:hAnsi="Gill Sans MT"/>
                <w:sz w:val="16"/>
                <w:lang w:val="es-MX"/>
              </w:rPr>
            </w:pPr>
            <w:r w:rsidRPr="00CA32CA">
              <w:rPr>
                <w:rFonts w:ascii="Gill Sans MT" w:hAnsi="Gill Sans MT"/>
                <w:color w:val="858481"/>
                <w:sz w:val="16"/>
                <w:lang w:val="es-MX"/>
              </w:rPr>
              <w:t>además deberá establecer niveles de autorización y atribuciones a cada usuario.</w:t>
            </w:r>
          </w:p>
        </w:tc>
        <w:tc>
          <w:tcPr>
            <w:tcW w:w="400" w:type="dxa"/>
            <w:vMerge/>
            <w:tcBorders>
              <w:top w:val="nil"/>
            </w:tcBorders>
            <w:shd w:val="clear" w:color="auto" w:fill="EDEBEA"/>
          </w:tcPr>
          <w:p w14:paraId="2A6396D7" w14:textId="77777777" w:rsidR="0039418D" w:rsidRPr="00CA32CA" w:rsidRDefault="0039418D">
            <w:pPr>
              <w:rPr>
                <w:rFonts w:ascii="Gill Sans MT" w:hAnsi="Gill Sans MT"/>
                <w:sz w:val="2"/>
                <w:szCs w:val="2"/>
                <w:lang w:val="es-MX"/>
              </w:rPr>
            </w:pPr>
          </w:p>
        </w:tc>
        <w:tc>
          <w:tcPr>
            <w:tcW w:w="505" w:type="dxa"/>
            <w:vMerge/>
            <w:tcBorders>
              <w:top w:val="nil"/>
            </w:tcBorders>
            <w:shd w:val="clear" w:color="auto" w:fill="EDEBEA"/>
          </w:tcPr>
          <w:p w14:paraId="499E860E" w14:textId="77777777" w:rsidR="0039418D" w:rsidRPr="00CA32CA" w:rsidRDefault="0039418D">
            <w:pPr>
              <w:rPr>
                <w:rFonts w:ascii="Gill Sans MT" w:hAnsi="Gill Sans MT"/>
                <w:sz w:val="2"/>
                <w:szCs w:val="2"/>
                <w:lang w:val="es-MX"/>
              </w:rPr>
            </w:pPr>
          </w:p>
        </w:tc>
        <w:tc>
          <w:tcPr>
            <w:tcW w:w="527" w:type="dxa"/>
            <w:vMerge/>
            <w:tcBorders>
              <w:top w:val="nil"/>
            </w:tcBorders>
            <w:shd w:val="clear" w:color="auto" w:fill="D1CFCE"/>
          </w:tcPr>
          <w:p w14:paraId="618999A8" w14:textId="77777777" w:rsidR="0039418D" w:rsidRPr="00CA32CA" w:rsidRDefault="0039418D">
            <w:pPr>
              <w:rPr>
                <w:rFonts w:ascii="Gill Sans MT" w:hAnsi="Gill Sans MT"/>
                <w:sz w:val="2"/>
                <w:szCs w:val="2"/>
                <w:lang w:val="es-MX"/>
              </w:rPr>
            </w:pPr>
          </w:p>
        </w:tc>
      </w:tr>
    </w:tbl>
    <w:p w14:paraId="6FD7C08F" w14:textId="77777777" w:rsidR="0039418D" w:rsidRPr="00CA32CA" w:rsidRDefault="0039418D">
      <w:pPr>
        <w:rPr>
          <w:rFonts w:ascii="Gill Sans MT" w:hAnsi="Gill Sans MT"/>
          <w:sz w:val="2"/>
          <w:szCs w:val="2"/>
          <w:lang w:val="es-MX"/>
        </w:rPr>
        <w:sectPr w:rsidR="0039418D" w:rsidRPr="00CA32CA">
          <w:headerReference w:type="even" r:id="rId25"/>
          <w:footerReference w:type="even" r:id="rId26"/>
          <w:footerReference w:type="default" r:id="rId27"/>
          <w:pgSz w:w="12240" w:h="15840"/>
          <w:pgMar w:top="1280" w:right="940" w:bottom="960" w:left="1260" w:header="0" w:footer="767" w:gutter="0"/>
          <w:pgNumType w:start="32"/>
          <w:cols w:space="720"/>
        </w:sectPr>
      </w:pPr>
    </w:p>
    <w:tbl>
      <w:tblPr>
        <w:tblW w:w="0" w:type="auto"/>
        <w:tblInd w:w="17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1161"/>
        <w:gridCol w:w="1120"/>
        <w:gridCol w:w="2863"/>
        <w:gridCol w:w="2849"/>
        <w:gridCol w:w="400"/>
        <w:gridCol w:w="505"/>
        <w:gridCol w:w="527"/>
      </w:tblGrid>
      <w:tr w:rsidR="0039418D" w:rsidRPr="00CA32CA" w14:paraId="30178986" w14:textId="77777777">
        <w:trPr>
          <w:trHeight w:val="496"/>
        </w:trPr>
        <w:tc>
          <w:tcPr>
            <w:tcW w:w="1161" w:type="dxa"/>
            <w:vMerge w:val="restart"/>
            <w:shd w:val="clear" w:color="auto" w:fill="EDEBEA"/>
          </w:tcPr>
          <w:p w14:paraId="43032490" w14:textId="77777777" w:rsidR="0039418D" w:rsidRPr="00CA32CA" w:rsidRDefault="0039418D">
            <w:pPr>
              <w:pStyle w:val="TableParagraph"/>
              <w:rPr>
                <w:rFonts w:ascii="Gill Sans MT" w:hAnsi="Gill Sans MT"/>
                <w:sz w:val="14"/>
                <w:lang w:val="es-MX"/>
              </w:rPr>
            </w:pPr>
          </w:p>
        </w:tc>
        <w:tc>
          <w:tcPr>
            <w:tcW w:w="1120" w:type="dxa"/>
            <w:vMerge w:val="restart"/>
            <w:shd w:val="clear" w:color="auto" w:fill="EDEBEA"/>
          </w:tcPr>
          <w:p w14:paraId="6A9E7077" w14:textId="77777777" w:rsidR="0039418D" w:rsidRPr="00CA32CA" w:rsidRDefault="0039418D">
            <w:pPr>
              <w:pStyle w:val="TableParagraph"/>
              <w:rPr>
                <w:rFonts w:ascii="Gill Sans MT" w:hAnsi="Gill Sans MT"/>
                <w:b/>
                <w:sz w:val="18"/>
                <w:lang w:val="es-MX"/>
              </w:rPr>
            </w:pPr>
          </w:p>
          <w:p w14:paraId="5B4D825C" w14:textId="77777777" w:rsidR="0039418D" w:rsidRPr="00CA32CA" w:rsidRDefault="0039418D">
            <w:pPr>
              <w:pStyle w:val="TableParagraph"/>
              <w:rPr>
                <w:rFonts w:ascii="Gill Sans MT" w:hAnsi="Gill Sans MT"/>
                <w:b/>
                <w:sz w:val="18"/>
                <w:lang w:val="es-MX"/>
              </w:rPr>
            </w:pPr>
          </w:p>
          <w:p w14:paraId="478EEA4C" w14:textId="77777777" w:rsidR="0039418D" w:rsidRPr="00CA32CA" w:rsidRDefault="0039418D">
            <w:pPr>
              <w:pStyle w:val="TableParagraph"/>
              <w:rPr>
                <w:rFonts w:ascii="Gill Sans MT" w:hAnsi="Gill Sans MT"/>
                <w:b/>
                <w:sz w:val="18"/>
                <w:lang w:val="es-MX"/>
              </w:rPr>
            </w:pPr>
          </w:p>
          <w:p w14:paraId="50BF4E82" w14:textId="77777777" w:rsidR="0039418D" w:rsidRPr="00CA32CA" w:rsidRDefault="0039418D">
            <w:pPr>
              <w:pStyle w:val="TableParagraph"/>
              <w:spacing w:before="3"/>
              <w:rPr>
                <w:rFonts w:ascii="Gill Sans MT" w:hAnsi="Gill Sans MT"/>
                <w:b/>
                <w:sz w:val="18"/>
                <w:lang w:val="es-MX"/>
              </w:rPr>
            </w:pPr>
          </w:p>
          <w:p w14:paraId="5633B674" w14:textId="77777777" w:rsidR="0039418D" w:rsidRPr="00CA32CA" w:rsidRDefault="00336D51">
            <w:pPr>
              <w:pStyle w:val="TableParagraph"/>
              <w:ind w:left="365"/>
              <w:rPr>
                <w:rFonts w:ascii="Gill Sans MT" w:hAnsi="Gill Sans MT"/>
                <w:sz w:val="16"/>
              </w:rPr>
            </w:pPr>
            <w:r w:rsidRPr="00CA32CA">
              <w:rPr>
                <w:rFonts w:ascii="Gill Sans MT" w:hAnsi="Gill Sans MT"/>
                <w:color w:val="858481"/>
                <w:sz w:val="16"/>
              </w:rPr>
              <w:t>ALTO</w:t>
            </w:r>
          </w:p>
        </w:tc>
        <w:tc>
          <w:tcPr>
            <w:tcW w:w="5712" w:type="dxa"/>
            <w:gridSpan w:val="2"/>
            <w:shd w:val="clear" w:color="auto" w:fill="EDEBEA"/>
          </w:tcPr>
          <w:p w14:paraId="18EB6931" w14:textId="77777777" w:rsidR="0039418D" w:rsidRPr="00CA32CA" w:rsidRDefault="00336D51">
            <w:pPr>
              <w:pStyle w:val="TableParagraph"/>
              <w:spacing w:before="67" w:line="232" w:lineRule="auto"/>
              <w:ind w:left="112" w:right="159"/>
              <w:rPr>
                <w:rFonts w:ascii="Gill Sans MT" w:hAnsi="Gill Sans MT"/>
                <w:b/>
                <w:sz w:val="16"/>
              </w:rPr>
            </w:pPr>
            <w:r w:rsidRPr="00CA32CA">
              <w:rPr>
                <w:rFonts w:ascii="Gill Sans MT" w:hAnsi="Gill Sans MT"/>
                <w:b/>
                <w:color w:val="858481"/>
                <w:sz w:val="16"/>
                <w:lang w:val="es-MX"/>
              </w:rPr>
              <w:t xml:space="preserve">GF4 ¿Todos los cheques emitidos en nombre de la organización se firman por al menos dos personas responsables? </w:t>
            </w:r>
            <w:r w:rsidRPr="00CA32CA">
              <w:rPr>
                <w:rFonts w:ascii="Gill Sans MT" w:hAnsi="Gill Sans MT"/>
                <w:b/>
                <w:color w:val="858481"/>
                <w:sz w:val="16"/>
              </w:rPr>
              <w:t>(Si aplica)</w:t>
            </w:r>
          </w:p>
        </w:tc>
        <w:tc>
          <w:tcPr>
            <w:tcW w:w="400" w:type="dxa"/>
            <w:shd w:val="clear" w:color="auto" w:fill="EDEBEA"/>
          </w:tcPr>
          <w:p w14:paraId="1A2F499B" w14:textId="77777777" w:rsidR="0039418D" w:rsidRPr="00CA32CA" w:rsidRDefault="0039418D">
            <w:pPr>
              <w:pStyle w:val="TableParagraph"/>
              <w:rPr>
                <w:rFonts w:ascii="Gill Sans MT" w:hAnsi="Gill Sans MT"/>
                <w:sz w:val="14"/>
              </w:rPr>
            </w:pPr>
          </w:p>
        </w:tc>
        <w:tc>
          <w:tcPr>
            <w:tcW w:w="505" w:type="dxa"/>
            <w:shd w:val="clear" w:color="auto" w:fill="EDEBEA"/>
          </w:tcPr>
          <w:p w14:paraId="232779C1" w14:textId="77777777" w:rsidR="0039418D" w:rsidRPr="00CA32CA" w:rsidRDefault="0039418D">
            <w:pPr>
              <w:pStyle w:val="TableParagraph"/>
              <w:rPr>
                <w:rFonts w:ascii="Gill Sans MT" w:hAnsi="Gill Sans MT"/>
                <w:sz w:val="14"/>
              </w:rPr>
            </w:pPr>
          </w:p>
        </w:tc>
        <w:tc>
          <w:tcPr>
            <w:tcW w:w="527" w:type="dxa"/>
            <w:shd w:val="clear" w:color="auto" w:fill="EDEBEA"/>
          </w:tcPr>
          <w:p w14:paraId="3C76AEAA" w14:textId="77777777" w:rsidR="0039418D" w:rsidRPr="00CA32CA" w:rsidRDefault="0039418D">
            <w:pPr>
              <w:pStyle w:val="TableParagraph"/>
              <w:rPr>
                <w:rFonts w:ascii="Gill Sans MT" w:hAnsi="Gill Sans MT"/>
                <w:sz w:val="14"/>
              </w:rPr>
            </w:pPr>
          </w:p>
        </w:tc>
      </w:tr>
      <w:tr w:rsidR="0039418D" w:rsidRPr="00CA32CA" w14:paraId="4DC57FEC" w14:textId="77777777">
        <w:trPr>
          <w:trHeight w:val="1397"/>
        </w:trPr>
        <w:tc>
          <w:tcPr>
            <w:tcW w:w="1161" w:type="dxa"/>
            <w:vMerge/>
            <w:tcBorders>
              <w:top w:val="nil"/>
            </w:tcBorders>
            <w:shd w:val="clear" w:color="auto" w:fill="EDEBEA"/>
          </w:tcPr>
          <w:p w14:paraId="1203A463" w14:textId="77777777" w:rsidR="0039418D" w:rsidRPr="00CA32CA" w:rsidRDefault="0039418D">
            <w:pPr>
              <w:rPr>
                <w:rFonts w:ascii="Gill Sans MT" w:hAnsi="Gill Sans MT"/>
                <w:sz w:val="2"/>
                <w:szCs w:val="2"/>
              </w:rPr>
            </w:pPr>
          </w:p>
        </w:tc>
        <w:tc>
          <w:tcPr>
            <w:tcW w:w="1120" w:type="dxa"/>
            <w:vMerge/>
            <w:tcBorders>
              <w:top w:val="nil"/>
            </w:tcBorders>
            <w:shd w:val="clear" w:color="auto" w:fill="EDEBEA"/>
          </w:tcPr>
          <w:p w14:paraId="30C6211D" w14:textId="77777777" w:rsidR="0039418D" w:rsidRPr="00CA32CA" w:rsidRDefault="0039418D">
            <w:pPr>
              <w:rPr>
                <w:rFonts w:ascii="Gill Sans MT" w:hAnsi="Gill Sans MT"/>
                <w:sz w:val="2"/>
                <w:szCs w:val="2"/>
              </w:rPr>
            </w:pPr>
          </w:p>
        </w:tc>
        <w:tc>
          <w:tcPr>
            <w:tcW w:w="2863" w:type="dxa"/>
            <w:shd w:val="clear" w:color="auto" w:fill="EDEBEA"/>
          </w:tcPr>
          <w:p w14:paraId="3BF12363" w14:textId="77777777" w:rsidR="0039418D" w:rsidRPr="00CA32CA" w:rsidRDefault="00336D51">
            <w:pPr>
              <w:pStyle w:val="TableParagraph"/>
              <w:spacing w:before="67" w:line="235" w:lineRule="auto"/>
              <w:ind w:left="112" w:right="281"/>
              <w:rPr>
                <w:rFonts w:ascii="Gill Sans MT" w:hAnsi="Gill Sans MT"/>
                <w:sz w:val="16"/>
                <w:lang w:val="es-MX"/>
              </w:rPr>
            </w:pPr>
            <w:r w:rsidRPr="00CA32CA">
              <w:rPr>
                <w:rFonts w:ascii="Gill Sans MT" w:hAnsi="Gill Sans MT"/>
                <w:color w:val="858481"/>
                <w:sz w:val="16"/>
                <w:lang w:val="es-MX"/>
              </w:rPr>
              <w:t>La organización tiene los Poderes en estatutos o los contratos de apertura de cuentas bancarias que define a las personas autorizadas para la firma de cheques. Complemento con carta de asignación de firmas mancomunadas para cheques.</w:t>
            </w:r>
          </w:p>
        </w:tc>
        <w:tc>
          <w:tcPr>
            <w:tcW w:w="2849" w:type="dxa"/>
            <w:shd w:val="clear" w:color="auto" w:fill="EDEBEA"/>
          </w:tcPr>
          <w:p w14:paraId="2CE75C3E" w14:textId="77777777" w:rsidR="0039418D" w:rsidRPr="00CA32CA" w:rsidRDefault="00336D51">
            <w:pPr>
              <w:pStyle w:val="TableParagraph"/>
              <w:spacing w:before="67" w:line="235" w:lineRule="auto"/>
              <w:ind w:left="112" w:right="169"/>
              <w:rPr>
                <w:rFonts w:ascii="Gill Sans MT" w:hAnsi="Gill Sans MT"/>
                <w:sz w:val="16"/>
                <w:lang w:val="es-MX"/>
              </w:rPr>
            </w:pPr>
            <w:r w:rsidRPr="00CA32CA">
              <w:rPr>
                <w:rFonts w:ascii="Gill Sans MT" w:hAnsi="Gill Sans MT"/>
                <w:color w:val="858481"/>
                <w:sz w:val="16"/>
                <w:lang w:val="es-MX"/>
              </w:rPr>
              <w:t>La organización contemp</w:t>
            </w:r>
            <w:r w:rsidRPr="00CA32CA">
              <w:rPr>
                <w:rFonts w:ascii="Gill Sans MT" w:hAnsi="Gill Sans MT"/>
                <w:color w:val="858481"/>
                <w:sz w:val="16"/>
                <w:lang w:val="es-MX"/>
              </w:rPr>
              <w:t>la las pólizas de cheques utilizados como parte de la documentación administrativa para el registro.</w:t>
            </w:r>
          </w:p>
        </w:tc>
        <w:tc>
          <w:tcPr>
            <w:tcW w:w="400" w:type="dxa"/>
            <w:shd w:val="clear" w:color="auto" w:fill="EDEBEA"/>
          </w:tcPr>
          <w:p w14:paraId="42CA70BE" w14:textId="77777777" w:rsidR="0039418D" w:rsidRPr="00CA32CA" w:rsidRDefault="0039418D">
            <w:pPr>
              <w:pStyle w:val="TableParagraph"/>
              <w:rPr>
                <w:rFonts w:ascii="Gill Sans MT" w:hAnsi="Gill Sans MT"/>
                <w:sz w:val="14"/>
                <w:lang w:val="es-MX"/>
              </w:rPr>
            </w:pPr>
          </w:p>
        </w:tc>
        <w:tc>
          <w:tcPr>
            <w:tcW w:w="505" w:type="dxa"/>
            <w:shd w:val="clear" w:color="auto" w:fill="EDEBEA"/>
          </w:tcPr>
          <w:p w14:paraId="6B540808" w14:textId="77777777" w:rsidR="0039418D" w:rsidRPr="00CA32CA" w:rsidRDefault="0039418D">
            <w:pPr>
              <w:pStyle w:val="TableParagraph"/>
              <w:rPr>
                <w:rFonts w:ascii="Gill Sans MT" w:hAnsi="Gill Sans MT"/>
                <w:sz w:val="14"/>
                <w:lang w:val="es-MX"/>
              </w:rPr>
            </w:pPr>
          </w:p>
        </w:tc>
        <w:tc>
          <w:tcPr>
            <w:tcW w:w="527" w:type="dxa"/>
            <w:shd w:val="clear" w:color="auto" w:fill="EDEBEA"/>
          </w:tcPr>
          <w:p w14:paraId="11C50109" w14:textId="77777777" w:rsidR="0039418D" w:rsidRPr="00CA32CA" w:rsidRDefault="0039418D">
            <w:pPr>
              <w:pStyle w:val="TableParagraph"/>
              <w:rPr>
                <w:rFonts w:ascii="Gill Sans MT" w:hAnsi="Gill Sans MT"/>
                <w:sz w:val="14"/>
                <w:lang w:val="es-MX"/>
              </w:rPr>
            </w:pPr>
          </w:p>
        </w:tc>
      </w:tr>
      <w:tr w:rsidR="0039418D" w:rsidRPr="00CA32CA" w14:paraId="3EAAE705" w14:textId="77777777">
        <w:trPr>
          <w:trHeight w:val="497"/>
        </w:trPr>
        <w:tc>
          <w:tcPr>
            <w:tcW w:w="1161" w:type="dxa"/>
            <w:vMerge/>
            <w:tcBorders>
              <w:top w:val="nil"/>
            </w:tcBorders>
            <w:shd w:val="clear" w:color="auto" w:fill="EDEBEA"/>
          </w:tcPr>
          <w:p w14:paraId="2CC96FC8" w14:textId="77777777" w:rsidR="0039418D" w:rsidRPr="00CA32CA" w:rsidRDefault="0039418D">
            <w:pPr>
              <w:rPr>
                <w:rFonts w:ascii="Gill Sans MT" w:hAnsi="Gill Sans MT"/>
                <w:sz w:val="2"/>
                <w:szCs w:val="2"/>
                <w:lang w:val="es-MX"/>
              </w:rPr>
            </w:pPr>
          </w:p>
        </w:tc>
        <w:tc>
          <w:tcPr>
            <w:tcW w:w="1120" w:type="dxa"/>
            <w:vMerge w:val="restart"/>
            <w:shd w:val="clear" w:color="auto" w:fill="EDEBEA"/>
          </w:tcPr>
          <w:p w14:paraId="46D2067A" w14:textId="77777777" w:rsidR="0039418D" w:rsidRPr="00CA32CA" w:rsidRDefault="0039418D">
            <w:pPr>
              <w:pStyle w:val="TableParagraph"/>
              <w:rPr>
                <w:rFonts w:ascii="Gill Sans MT" w:hAnsi="Gill Sans MT"/>
                <w:b/>
                <w:sz w:val="18"/>
                <w:lang w:val="es-MX"/>
              </w:rPr>
            </w:pPr>
          </w:p>
          <w:p w14:paraId="024F405B" w14:textId="77777777" w:rsidR="0039418D" w:rsidRPr="00CA32CA" w:rsidRDefault="0039418D">
            <w:pPr>
              <w:pStyle w:val="TableParagraph"/>
              <w:rPr>
                <w:rFonts w:ascii="Gill Sans MT" w:hAnsi="Gill Sans MT"/>
                <w:b/>
                <w:sz w:val="18"/>
                <w:lang w:val="es-MX"/>
              </w:rPr>
            </w:pPr>
          </w:p>
          <w:p w14:paraId="356481DB" w14:textId="77777777" w:rsidR="0039418D" w:rsidRPr="00CA32CA" w:rsidRDefault="0039418D">
            <w:pPr>
              <w:pStyle w:val="TableParagraph"/>
              <w:spacing w:before="8"/>
              <w:rPr>
                <w:rFonts w:ascii="Gill Sans MT" w:hAnsi="Gill Sans MT"/>
                <w:b/>
                <w:sz w:val="13"/>
                <w:lang w:val="es-MX"/>
              </w:rPr>
            </w:pPr>
          </w:p>
          <w:p w14:paraId="6BD67B23" w14:textId="77777777" w:rsidR="0039418D" w:rsidRPr="00CA32CA" w:rsidRDefault="00336D51">
            <w:pPr>
              <w:pStyle w:val="TableParagraph"/>
              <w:ind w:left="311"/>
              <w:rPr>
                <w:rFonts w:ascii="Gill Sans MT" w:hAnsi="Gill Sans MT"/>
                <w:sz w:val="16"/>
              </w:rPr>
            </w:pPr>
            <w:r w:rsidRPr="00CA32CA">
              <w:rPr>
                <w:rFonts w:ascii="Gill Sans MT" w:hAnsi="Gill Sans MT"/>
                <w:color w:val="858481"/>
                <w:sz w:val="16"/>
              </w:rPr>
              <w:t>MEDIO</w:t>
            </w:r>
          </w:p>
        </w:tc>
        <w:tc>
          <w:tcPr>
            <w:tcW w:w="5712" w:type="dxa"/>
            <w:gridSpan w:val="2"/>
            <w:shd w:val="clear" w:color="auto" w:fill="EDEBEA"/>
          </w:tcPr>
          <w:p w14:paraId="1E3ED09F" w14:textId="77777777" w:rsidR="0039418D" w:rsidRPr="00CA32CA" w:rsidRDefault="00336D51">
            <w:pPr>
              <w:pStyle w:val="TableParagraph"/>
              <w:spacing w:before="67" w:line="232" w:lineRule="auto"/>
              <w:ind w:left="112" w:right="159"/>
              <w:rPr>
                <w:rFonts w:ascii="Gill Sans MT" w:hAnsi="Gill Sans MT"/>
                <w:b/>
                <w:sz w:val="16"/>
              </w:rPr>
            </w:pPr>
            <w:r w:rsidRPr="00CA32CA">
              <w:rPr>
                <w:rFonts w:ascii="Gill Sans MT" w:hAnsi="Gill Sans MT"/>
                <w:b/>
                <w:color w:val="858481"/>
                <w:sz w:val="16"/>
                <w:lang w:val="es-MX"/>
              </w:rPr>
              <w:t xml:space="preserve">GF5 ¿Hay una cuenta mancomunada específica para cada fuente de financiamiento? </w:t>
            </w:r>
            <w:r w:rsidRPr="00CA32CA">
              <w:rPr>
                <w:rFonts w:ascii="Gill Sans MT" w:hAnsi="Gill Sans MT"/>
                <w:b/>
                <w:color w:val="858481"/>
                <w:sz w:val="16"/>
              </w:rPr>
              <w:t>(Si aplica)</w:t>
            </w:r>
          </w:p>
        </w:tc>
        <w:tc>
          <w:tcPr>
            <w:tcW w:w="400" w:type="dxa"/>
            <w:vMerge w:val="restart"/>
            <w:shd w:val="clear" w:color="auto" w:fill="EDEBEA"/>
          </w:tcPr>
          <w:p w14:paraId="6AD6349B" w14:textId="77777777" w:rsidR="0039418D" w:rsidRPr="00CA32CA" w:rsidRDefault="0039418D">
            <w:pPr>
              <w:pStyle w:val="TableParagraph"/>
              <w:rPr>
                <w:rFonts w:ascii="Gill Sans MT" w:hAnsi="Gill Sans MT"/>
                <w:sz w:val="14"/>
              </w:rPr>
            </w:pPr>
          </w:p>
        </w:tc>
        <w:tc>
          <w:tcPr>
            <w:tcW w:w="505" w:type="dxa"/>
            <w:vMerge w:val="restart"/>
            <w:shd w:val="clear" w:color="auto" w:fill="EDEBEA"/>
          </w:tcPr>
          <w:p w14:paraId="36AD1E23" w14:textId="77777777" w:rsidR="0039418D" w:rsidRPr="00CA32CA" w:rsidRDefault="0039418D">
            <w:pPr>
              <w:pStyle w:val="TableParagraph"/>
              <w:rPr>
                <w:rFonts w:ascii="Gill Sans MT" w:hAnsi="Gill Sans MT"/>
                <w:sz w:val="14"/>
              </w:rPr>
            </w:pPr>
          </w:p>
        </w:tc>
        <w:tc>
          <w:tcPr>
            <w:tcW w:w="527" w:type="dxa"/>
            <w:vMerge w:val="restart"/>
            <w:shd w:val="clear" w:color="auto" w:fill="EDEBEA"/>
          </w:tcPr>
          <w:p w14:paraId="2A69FA0F" w14:textId="77777777" w:rsidR="0039418D" w:rsidRPr="00CA32CA" w:rsidRDefault="0039418D">
            <w:pPr>
              <w:pStyle w:val="TableParagraph"/>
              <w:rPr>
                <w:rFonts w:ascii="Gill Sans MT" w:hAnsi="Gill Sans MT"/>
                <w:sz w:val="14"/>
              </w:rPr>
            </w:pPr>
          </w:p>
        </w:tc>
      </w:tr>
      <w:tr w:rsidR="0039418D" w:rsidRPr="00CA32CA" w14:paraId="641A038F" w14:textId="77777777">
        <w:trPr>
          <w:trHeight w:val="857"/>
        </w:trPr>
        <w:tc>
          <w:tcPr>
            <w:tcW w:w="1161" w:type="dxa"/>
            <w:vMerge/>
            <w:tcBorders>
              <w:top w:val="nil"/>
            </w:tcBorders>
            <w:shd w:val="clear" w:color="auto" w:fill="EDEBEA"/>
          </w:tcPr>
          <w:p w14:paraId="3D6D6EED" w14:textId="77777777" w:rsidR="0039418D" w:rsidRPr="00CA32CA" w:rsidRDefault="0039418D">
            <w:pPr>
              <w:rPr>
                <w:rFonts w:ascii="Gill Sans MT" w:hAnsi="Gill Sans MT"/>
                <w:sz w:val="2"/>
                <w:szCs w:val="2"/>
              </w:rPr>
            </w:pPr>
          </w:p>
        </w:tc>
        <w:tc>
          <w:tcPr>
            <w:tcW w:w="1120" w:type="dxa"/>
            <w:vMerge/>
            <w:tcBorders>
              <w:top w:val="nil"/>
            </w:tcBorders>
            <w:shd w:val="clear" w:color="auto" w:fill="EDEBEA"/>
          </w:tcPr>
          <w:p w14:paraId="2A455836" w14:textId="77777777" w:rsidR="0039418D" w:rsidRPr="00CA32CA" w:rsidRDefault="0039418D">
            <w:pPr>
              <w:rPr>
                <w:rFonts w:ascii="Gill Sans MT" w:hAnsi="Gill Sans MT"/>
                <w:sz w:val="2"/>
                <w:szCs w:val="2"/>
              </w:rPr>
            </w:pPr>
          </w:p>
        </w:tc>
        <w:tc>
          <w:tcPr>
            <w:tcW w:w="2863" w:type="dxa"/>
            <w:shd w:val="clear" w:color="auto" w:fill="EDEBEA"/>
          </w:tcPr>
          <w:p w14:paraId="4155C87D" w14:textId="77777777" w:rsidR="0039418D" w:rsidRPr="00CA32CA" w:rsidRDefault="00336D51">
            <w:pPr>
              <w:pStyle w:val="TableParagraph"/>
              <w:spacing w:before="67" w:line="235" w:lineRule="auto"/>
              <w:ind w:left="112" w:right="99"/>
              <w:rPr>
                <w:rFonts w:ascii="Gill Sans MT" w:hAnsi="Gill Sans MT"/>
                <w:sz w:val="16"/>
                <w:lang w:val="es-MX"/>
              </w:rPr>
            </w:pPr>
            <w:r w:rsidRPr="00CA32CA">
              <w:rPr>
                <w:rFonts w:ascii="Gill Sans MT" w:hAnsi="Gill Sans MT"/>
                <w:color w:val="858481"/>
                <w:sz w:val="16"/>
                <w:lang w:val="es-MX"/>
              </w:rPr>
              <w:t xml:space="preserve">La organización cuenta con el/los contrato/s de apertura de cuenta y estos se encuentran resguardados en </w:t>
            </w:r>
            <w:r w:rsidRPr="00CA32CA">
              <w:rPr>
                <w:rFonts w:ascii="Gill Sans MT" w:hAnsi="Gill Sans MT"/>
                <w:color w:val="858481"/>
                <w:spacing w:val="-6"/>
                <w:sz w:val="16"/>
                <w:lang w:val="es-MX"/>
              </w:rPr>
              <w:t xml:space="preserve">los </w:t>
            </w:r>
            <w:r w:rsidRPr="00CA32CA">
              <w:rPr>
                <w:rFonts w:ascii="Gill Sans MT" w:hAnsi="Gill Sans MT"/>
                <w:color w:val="858481"/>
                <w:sz w:val="16"/>
                <w:lang w:val="es-MX"/>
              </w:rPr>
              <w:t>archivos.</w:t>
            </w:r>
          </w:p>
        </w:tc>
        <w:tc>
          <w:tcPr>
            <w:tcW w:w="2849" w:type="dxa"/>
            <w:shd w:val="clear" w:color="auto" w:fill="EDEBEA"/>
          </w:tcPr>
          <w:p w14:paraId="12F93815" w14:textId="77777777" w:rsidR="0039418D" w:rsidRPr="00CA32CA" w:rsidRDefault="00336D51">
            <w:pPr>
              <w:pStyle w:val="TableParagraph"/>
              <w:spacing w:before="67" w:line="235" w:lineRule="auto"/>
              <w:ind w:left="112" w:right="353"/>
              <w:jc w:val="both"/>
              <w:rPr>
                <w:rFonts w:ascii="Gill Sans MT" w:hAnsi="Gill Sans MT"/>
                <w:sz w:val="16"/>
                <w:lang w:val="es-MX"/>
              </w:rPr>
            </w:pPr>
            <w:r w:rsidRPr="00CA32CA">
              <w:rPr>
                <w:rFonts w:ascii="Gill Sans MT" w:hAnsi="Gill Sans MT"/>
                <w:color w:val="858481"/>
                <w:sz w:val="16"/>
                <w:lang w:val="es-MX"/>
              </w:rPr>
              <w:t>La organización tiene una cuenta de banco específica para cada fuente de financiamiento.</w:t>
            </w:r>
          </w:p>
        </w:tc>
        <w:tc>
          <w:tcPr>
            <w:tcW w:w="400" w:type="dxa"/>
            <w:vMerge/>
            <w:tcBorders>
              <w:top w:val="nil"/>
            </w:tcBorders>
            <w:shd w:val="clear" w:color="auto" w:fill="EDEBEA"/>
          </w:tcPr>
          <w:p w14:paraId="7DE93AD8" w14:textId="77777777" w:rsidR="0039418D" w:rsidRPr="00CA32CA" w:rsidRDefault="0039418D">
            <w:pPr>
              <w:rPr>
                <w:rFonts w:ascii="Gill Sans MT" w:hAnsi="Gill Sans MT"/>
                <w:sz w:val="2"/>
                <w:szCs w:val="2"/>
                <w:lang w:val="es-MX"/>
              </w:rPr>
            </w:pPr>
          </w:p>
        </w:tc>
        <w:tc>
          <w:tcPr>
            <w:tcW w:w="505" w:type="dxa"/>
            <w:vMerge/>
            <w:tcBorders>
              <w:top w:val="nil"/>
            </w:tcBorders>
            <w:shd w:val="clear" w:color="auto" w:fill="EDEBEA"/>
          </w:tcPr>
          <w:p w14:paraId="778359AA" w14:textId="77777777" w:rsidR="0039418D" w:rsidRPr="00CA32CA" w:rsidRDefault="0039418D">
            <w:pPr>
              <w:rPr>
                <w:rFonts w:ascii="Gill Sans MT" w:hAnsi="Gill Sans MT"/>
                <w:sz w:val="2"/>
                <w:szCs w:val="2"/>
                <w:lang w:val="es-MX"/>
              </w:rPr>
            </w:pPr>
          </w:p>
        </w:tc>
        <w:tc>
          <w:tcPr>
            <w:tcW w:w="527" w:type="dxa"/>
            <w:vMerge/>
            <w:tcBorders>
              <w:top w:val="nil"/>
            </w:tcBorders>
            <w:shd w:val="clear" w:color="auto" w:fill="EDEBEA"/>
          </w:tcPr>
          <w:p w14:paraId="0513CFDD" w14:textId="77777777" w:rsidR="0039418D" w:rsidRPr="00CA32CA" w:rsidRDefault="0039418D">
            <w:pPr>
              <w:rPr>
                <w:rFonts w:ascii="Gill Sans MT" w:hAnsi="Gill Sans MT"/>
                <w:sz w:val="2"/>
                <w:szCs w:val="2"/>
                <w:lang w:val="es-MX"/>
              </w:rPr>
            </w:pPr>
          </w:p>
        </w:tc>
      </w:tr>
      <w:tr w:rsidR="0039418D" w:rsidRPr="00CA32CA" w14:paraId="2BCD0AA0" w14:textId="77777777">
        <w:trPr>
          <w:trHeight w:val="497"/>
        </w:trPr>
        <w:tc>
          <w:tcPr>
            <w:tcW w:w="1161" w:type="dxa"/>
            <w:vMerge/>
            <w:tcBorders>
              <w:top w:val="nil"/>
            </w:tcBorders>
            <w:shd w:val="clear" w:color="auto" w:fill="EDEBEA"/>
          </w:tcPr>
          <w:p w14:paraId="55078094" w14:textId="77777777" w:rsidR="0039418D" w:rsidRPr="00CA32CA" w:rsidRDefault="0039418D">
            <w:pPr>
              <w:rPr>
                <w:rFonts w:ascii="Gill Sans MT" w:hAnsi="Gill Sans MT"/>
                <w:sz w:val="2"/>
                <w:szCs w:val="2"/>
                <w:lang w:val="es-MX"/>
              </w:rPr>
            </w:pPr>
          </w:p>
        </w:tc>
        <w:tc>
          <w:tcPr>
            <w:tcW w:w="1120" w:type="dxa"/>
            <w:vMerge w:val="restart"/>
            <w:shd w:val="clear" w:color="auto" w:fill="EDEBEA"/>
          </w:tcPr>
          <w:p w14:paraId="1BDCA2BB" w14:textId="77777777" w:rsidR="0039418D" w:rsidRPr="00CA32CA" w:rsidRDefault="0039418D">
            <w:pPr>
              <w:pStyle w:val="TableParagraph"/>
              <w:rPr>
                <w:rFonts w:ascii="Gill Sans MT" w:hAnsi="Gill Sans MT"/>
                <w:b/>
                <w:sz w:val="18"/>
                <w:lang w:val="es-MX"/>
              </w:rPr>
            </w:pPr>
          </w:p>
          <w:p w14:paraId="7A5BA829" w14:textId="77777777" w:rsidR="0039418D" w:rsidRPr="00CA32CA" w:rsidRDefault="0039418D">
            <w:pPr>
              <w:pStyle w:val="TableParagraph"/>
              <w:rPr>
                <w:rFonts w:ascii="Gill Sans MT" w:hAnsi="Gill Sans MT"/>
                <w:b/>
                <w:sz w:val="18"/>
                <w:lang w:val="es-MX"/>
              </w:rPr>
            </w:pPr>
          </w:p>
          <w:p w14:paraId="294F30FF" w14:textId="77777777" w:rsidR="0039418D" w:rsidRPr="00CA32CA" w:rsidRDefault="0039418D">
            <w:pPr>
              <w:pStyle w:val="TableParagraph"/>
              <w:spacing w:before="8"/>
              <w:rPr>
                <w:rFonts w:ascii="Gill Sans MT" w:hAnsi="Gill Sans MT"/>
                <w:b/>
                <w:sz w:val="13"/>
                <w:lang w:val="es-MX"/>
              </w:rPr>
            </w:pPr>
          </w:p>
          <w:p w14:paraId="5E17631A" w14:textId="77777777" w:rsidR="0039418D" w:rsidRPr="00CA32CA" w:rsidRDefault="00336D51">
            <w:pPr>
              <w:pStyle w:val="TableParagraph"/>
              <w:ind w:left="373"/>
              <w:rPr>
                <w:rFonts w:ascii="Gill Sans MT" w:hAnsi="Gill Sans MT"/>
                <w:sz w:val="16"/>
              </w:rPr>
            </w:pPr>
            <w:r w:rsidRPr="00CA32CA">
              <w:rPr>
                <w:rFonts w:ascii="Gill Sans MT" w:hAnsi="Gill Sans MT"/>
                <w:color w:val="858481"/>
                <w:sz w:val="16"/>
              </w:rPr>
              <w:t>BAJO</w:t>
            </w:r>
          </w:p>
        </w:tc>
        <w:tc>
          <w:tcPr>
            <w:tcW w:w="5712" w:type="dxa"/>
            <w:gridSpan w:val="2"/>
            <w:shd w:val="clear" w:color="auto" w:fill="EDEBEA"/>
          </w:tcPr>
          <w:p w14:paraId="4241CCB0" w14:textId="77777777" w:rsidR="0039418D" w:rsidRPr="00CA32CA" w:rsidRDefault="00336D51">
            <w:pPr>
              <w:pStyle w:val="TableParagraph"/>
              <w:spacing w:before="67" w:line="232" w:lineRule="auto"/>
              <w:ind w:left="112" w:right="159"/>
              <w:rPr>
                <w:rFonts w:ascii="Gill Sans MT" w:hAnsi="Gill Sans MT"/>
                <w:b/>
                <w:sz w:val="16"/>
              </w:rPr>
            </w:pPr>
            <w:r w:rsidRPr="00CA32CA">
              <w:rPr>
                <w:rFonts w:ascii="Gill Sans MT" w:hAnsi="Gill Sans MT"/>
                <w:b/>
                <w:color w:val="858481"/>
                <w:sz w:val="16"/>
                <w:lang w:val="es-MX"/>
              </w:rPr>
              <w:t xml:space="preserve">GF6 ¿El efectivo excedente se guarda en cuentas bancarias que generan intereses? </w:t>
            </w:r>
            <w:r w:rsidRPr="00CA32CA">
              <w:rPr>
                <w:rFonts w:ascii="Gill Sans MT" w:hAnsi="Gill Sans MT"/>
                <w:b/>
                <w:color w:val="858481"/>
                <w:sz w:val="16"/>
              </w:rPr>
              <w:t>(Si aplica)</w:t>
            </w:r>
          </w:p>
        </w:tc>
        <w:tc>
          <w:tcPr>
            <w:tcW w:w="400" w:type="dxa"/>
            <w:vMerge w:val="restart"/>
            <w:shd w:val="clear" w:color="auto" w:fill="EDEBEA"/>
          </w:tcPr>
          <w:p w14:paraId="71565985" w14:textId="77777777" w:rsidR="0039418D" w:rsidRPr="00CA32CA" w:rsidRDefault="0039418D">
            <w:pPr>
              <w:pStyle w:val="TableParagraph"/>
              <w:rPr>
                <w:rFonts w:ascii="Gill Sans MT" w:hAnsi="Gill Sans MT"/>
                <w:sz w:val="14"/>
              </w:rPr>
            </w:pPr>
          </w:p>
        </w:tc>
        <w:tc>
          <w:tcPr>
            <w:tcW w:w="505" w:type="dxa"/>
            <w:vMerge w:val="restart"/>
            <w:shd w:val="clear" w:color="auto" w:fill="EDEBEA"/>
          </w:tcPr>
          <w:p w14:paraId="18B53E80" w14:textId="77777777" w:rsidR="0039418D" w:rsidRPr="00CA32CA" w:rsidRDefault="0039418D">
            <w:pPr>
              <w:pStyle w:val="TableParagraph"/>
              <w:rPr>
                <w:rFonts w:ascii="Gill Sans MT" w:hAnsi="Gill Sans MT"/>
                <w:sz w:val="14"/>
              </w:rPr>
            </w:pPr>
          </w:p>
        </w:tc>
        <w:tc>
          <w:tcPr>
            <w:tcW w:w="527" w:type="dxa"/>
            <w:vMerge w:val="restart"/>
            <w:shd w:val="clear" w:color="auto" w:fill="EDEBEA"/>
          </w:tcPr>
          <w:p w14:paraId="7C2B7FA6" w14:textId="77777777" w:rsidR="0039418D" w:rsidRPr="00CA32CA" w:rsidRDefault="0039418D">
            <w:pPr>
              <w:pStyle w:val="TableParagraph"/>
              <w:rPr>
                <w:rFonts w:ascii="Gill Sans MT" w:hAnsi="Gill Sans MT"/>
                <w:sz w:val="14"/>
              </w:rPr>
            </w:pPr>
          </w:p>
        </w:tc>
      </w:tr>
      <w:tr w:rsidR="0039418D" w:rsidRPr="00CA32CA" w14:paraId="231F700B" w14:textId="77777777">
        <w:trPr>
          <w:trHeight w:val="857"/>
        </w:trPr>
        <w:tc>
          <w:tcPr>
            <w:tcW w:w="1161" w:type="dxa"/>
            <w:vMerge/>
            <w:tcBorders>
              <w:top w:val="nil"/>
            </w:tcBorders>
            <w:shd w:val="clear" w:color="auto" w:fill="EDEBEA"/>
          </w:tcPr>
          <w:p w14:paraId="741D77C2" w14:textId="77777777" w:rsidR="0039418D" w:rsidRPr="00CA32CA" w:rsidRDefault="0039418D">
            <w:pPr>
              <w:rPr>
                <w:rFonts w:ascii="Gill Sans MT" w:hAnsi="Gill Sans MT"/>
                <w:sz w:val="2"/>
                <w:szCs w:val="2"/>
              </w:rPr>
            </w:pPr>
          </w:p>
        </w:tc>
        <w:tc>
          <w:tcPr>
            <w:tcW w:w="1120" w:type="dxa"/>
            <w:vMerge/>
            <w:tcBorders>
              <w:top w:val="nil"/>
            </w:tcBorders>
            <w:shd w:val="clear" w:color="auto" w:fill="EDEBEA"/>
          </w:tcPr>
          <w:p w14:paraId="2988534D" w14:textId="77777777" w:rsidR="0039418D" w:rsidRPr="00CA32CA" w:rsidRDefault="0039418D">
            <w:pPr>
              <w:rPr>
                <w:rFonts w:ascii="Gill Sans MT" w:hAnsi="Gill Sans MT"/>
                <w:sz w:val="2"/>
                <w:szCs w:val="2"/>
              </w:rPr>
            </w:pPr>
          </w:p>
        </w:tc>
        <w:tc>
          <w:tcPr>
            <w:tcW w:w="2863" w:type="dxa"/>
            <w:shd w:val="clear" w:color="auto" w:fill="EDEBEA"/>
          </w:tcPr>
          <w:p w14:paraId="6DF07455" w14:textId="77777777" w:rsidR="0039418D" w:rsidRPr="00CA32CA" w:rsidRDefault="00336D51">
            <w:pPr>
              <w:pStyle w:val="TableParagraph"/>
              <w:spacing w:before="67" w:line="235" w:lineRule="auto"/>
              <w:ind w:left="112" w:right="37"/>
              <w:rPr>
                <w:rFonts w:ascii="Gill Sans MT" w:hAnsi="Gill Sans MT"/>
                <w:sz w:val="16"/>
                <w:lang w:val="es-MX"/>
              </w:rPr>
            </w:pPr>
            <w:r w:rsidRPr="00CA32CA">
              <w:rPr>
                <w:rFonts w:ascii="Gill Sans MT" w:hAnsi="Gill Sans MT"/>
                <w:color w:val="858481"/>
                <w:sz w:val="16"/>
                <w:lang w:val="es-MX"/>
              </w:rPr>
              <w:t>En el contrato o documento de apertura de cuenta señala sus características, es decir, se identifican las características de los productos financieros.</w:t>
            </w:r>
          </w:p>
        </w:tc>
        <w:tc>
          <w:tcPr>
            <w:tcW w:w="2849" w:type="dxa"/>
            <w:shd w:val="clear" w:color="auto" w:fill="D1CFCE"/>
          </w:tcPr>
          <w:p w14:paraId="3CABC608" w14:textId="77777777" w:rsidR="0039418D" w:rsidRPr="00CA32CA" w:rsidRDefault="0039418D">
            <w:pPr>
              <w:pStyle w:val="TableParagraph"/>
              <w:rPr>
                <w:rFonts w:ascii="Gill Sans MT" w:hAnsi="Gill Sans MT"/>
                <w:sz w:val="14"/>
                <w:lang w:val="es-MX"/>
              </w:rPr>
            </w:pPr>
          </w:p>
        </w:tc>
        <w:tc>
          <w:tcPr>
            <w:tcW w:w="400" w:type="dxa"/>
            <w:vMerge/>
            <w:tcBorders>
              <w:top w:val="nil"/>
            </w:tcBorders>
            <w:shd w:val="clear" w:color="auto" w:fill="EDEBEA"/>
          </w:tcPr>
          <w:p w14:paraId="24D90324" w14:textId="77777777" w:rsidR="0039418D" w:rsidRPr="00CA32CA" w:rsidRDefault="0039418D">
            <w:pPr>
              <w:rPr>
                <w:rFonts w:ascii="Gill Sans MT" w:hAnsi="Gill Sans MT"/>
                <w:sz w:val="2"/>
                <w:szCs w:val="2"/>
                <w:lang w:val="es-MX"/>
              </w:rPr>
            </w:pPr>
          </w:p>
        </w:tc>
        <w:tc>
          <w:tcPr>
            <w:tcW w:w="505" w:type="dxa"/>
            <w:vMerge/>
            <w:tcBorders>
              <w:top w:val="nil"/>
            </w:tcBorders>
            <w:shd w:val="clear" w:color="auto" w:fill="EDEBEA"/>
          </w:tcPr>
          <w:p w14:paraId="345A3493" w14:textId="77777777" w:rsidR="0039418D" w:rsidRPr="00CA32CA" w:rsidRDefault="0039418D">
            <w:pPr>
              <w:rPr>
                <w:rFonts w:ascii="Gill Sans MT" w:hAnsi="Gill Sans MT"/>
                <w:sz w:val="2"/>
                <w:szCs w:val="2"/>
                <w:lang w:val="es-MX"/>
              </w:rPr>
            </w:pPr>
          </w:p>
        </w:tc>
        <w:tc>
          <w:tcPr>
            <w:tcW w:w="527" w:type="dxa"/>
            <w:vMerge/>
            <w:tcBorders>
              <w:top w:val="nil"/>
            </w:tcBorders>
            <w:shd w:val="clear" w:color="auto" w:fill="EDEBEA"/>
          </w:tcPr>
          <w:p w14:paraId="039FC399" w14:textId="77777777" w:rsidR="0039418D" w:rsidRPr="00CA32CA" w:rsidRDefault="0039418D">
            <w:pPr>
              <w:rPr>
                <w:rFonts w:ascii="Gill Sans MT" w:hAnsi="Gill Sans MT"/>
                <w:sz w:val="2"/>
                <w:szCs w:val="2"/>
                <w:lang w:val="es-MX"/>
              </w:rPr>
            </w:pPr>
          </w:p>
        </w:tc>
      </w:tr>
      <w:tr w:rsidR="0039418D" w:rsidRPr="00CA32CA" w14:paraId="1A95266C" w14:textId="77777777">
        <w:trPr>
          <w:trHeight w:val="497"/>
        </w:trPr>
        <w:tc>
          <w:tcPr>
            <w:tcW w:w="1161" w:type="dxa"/>
            <w:vMerge/>
            <w:tcBorders>
              <w:top w:val="nil"/>
            </w:tcBorders>
            <w:shd w:val="clear" w:color="auto" w:fill="EDEBEA"/>
          </w:tcPr>
          <w:p w14:paraId="081A16F6" w14:textId="77777777" w:rsidR="0039418D" w:rsidRPr="00CA32CA" w:rsidRDefault="0039418D">
            <w:pPr>
              <w:rPr>
                <w:rFonts w:ascii="Gill Sans MT" w:hAnsi="Gill Sans MT"/>
                <w:sz w:val="2"/>
                <w:szCs w:val="2"/>
                <w:lang w:val="es-MX"/>
              </w:rPr>
            </w:pPr>
          </w:p>
        </w:tc>
        <w:tc>
          <w:tcPr>
            <w:tcW w:w="1120" w:type="dxa"/>
            <w:vMerge w:val="restart"/>
            <w:shd w:val="clear" w:color="auto" w:fill="EDEBEA"/>
          </w:tcPr>
          <w:p w14:paraId="6BEFA159" w14:textId="77777777" w:rsidR="0039418D" w:rsidRPr="00CA32CA" w:rsidRDefault="0039418D">
            <w:pPr>
              <w:pStyle w:val="TableParagraph"/>
              <w:rPr>
                <w:rFonts w:ascii="Gill Sans MT" w:hAnsi="Gill Sans MT"/>
                <w:b/>
                <w:sz w:val="18"/>
                <w:lang w:val="es-MX"/>
              </w:rPr>
            </w:pPr>
          </w:p>
          <w:p w14:paraId="630DC632" w14:textId="77777777" w:rsidR="0039418D" w:rsidRPr="00CA32CA" w:rsidRDefault="0039418D">
            <w:pPr>
              <w:pStyle w:val="TableParagraph"/>
              <w:rPr>
                <w:rFonts w:ascii="Gill Sans MT" w:hAnsi="Gill Sans MT"/>
                <w:b/>
                <w:sz w:val="18"/>
                <w:lang w:val="es-MX"/>
              </w:rPr>
            </w:pPr>
          </w:p>
          <w:p w14:paraId="2279578A" w14:textId="77777777" w:rsidR="0039418D" w:rsidRPr="00CA32CA" w:rsidRDefault="0039418D">
            <w:pPr>
              <w:pStyle w:val="TableParagraph"/>
              <w:rPr>
                <w:rFonts w:ascii="Gill Sans MT" w:hAnsi="Gill Sans MT"/>
                <w:b/>
                <w:sz w:val="18"/>
                <w:lang w:val="es-MX"/>
              </w:rPr>
            </w:pPr>
          </w:p>
          <w:p w14:paraId="242007C6" w14:textId="77777777" w:rsidR="0039418D" w:rsidRPr="00CA32CA" w:rsidRDefault="00336D51">
            <w:pPr>
              <w:pStyle w:val="TableParagraph"/>
              <w:spacing w:before="129"/>
              <w:ind w:left="365"/>
              <w:rPr>
                <w:rFonts w:ascii="Gill Sans MT" w:hAnsi="Gill Sans MT"/>
                <w:sz w:val="16"/>
              </w:rPr>
            </w:pPr>
            <w:r w:rsidRPr="00CA32CA">
              <w:rPr>
                <w:rFonts w:ascii="Gill Sans MT" w:hAnsi="Gill Sans MT"/>
                <w:color w:val="858481"/>
                <w:sz w:val="16"/>
              </w:rPr>
              <w:t>ALTO</w:t>
            </w:r>
          </w:p>
        </w:tc>
        <w:tc>
          <w:tcPr>
            <w:tcW w:w="5712" w:type="dxa"/>
            <w:gridSpan w:val="2"/>
            <w:shd w:val="clear" w:color="auto" w:fill="EDEBEA"/>
          </w:tcPr>
          <w:p w14:paraId="7BD70B12" w14:textId="77777777" w:rsidR="0039418D" w:rsidRPr="00CA32CA" w:rsidRDefault="00336D51">
            <w:pPr>
              <w:pStyle w:val="TableParagraph"/>
              <w:spacing w:before="67" w:line="232" w:lineRule="auto"/>
              <w:ind w:left="112" w:right="35"/>
              <w:rPr>
                <w:rFonts w:ascii="Gill Sans MT" w:hAnsi="Gill Sans MT"/>
                <w:b/>
                <w:sz w:val="16"/>
                <w:lang w:val="es-MX"/>
              </w:rPr>
            </w:pPr>
            <w:r w:rsidRPr="00CA32CA">
              <w:rPr>
                <w:rFonts w:ascii="Gill Sans MT" w:hAnsi="Gill Sans MT"/>
                <w:b/>
                <w:color w:val="858481"/>
                <w:sz w:val="16"/>
                <w:lang w:val="es-MX"/>
              </w:rPr>
              <w:t>GF7 Los cheques y pagos de cantidades importantes, ¿son revisados a detalle y se les da seguimiento de forma oportuna?</w:t>
            </w:r>
          </w:p>
        </w:tc>
        <w:tc>
          <w:tcPr>
            <w:tcW w:w="400" w:type="dxa"/>
            <w:vMerge w:val="restart"/>
            <w:shd w:val="clear" w:color="auto" w:fill="EDEBEA"/>
          </w:tcPr>
          <w:p w14:paraId="03D0B112" w14:textId="77777777" w:rsidR="0039418D" w:rsidRPr="00CA32CA" w:rsidRDefault="0039418D">
            <w:pPr>
              <w:pStyle w:val="TableParagraph"/>
              <w:rPr>
                <w:rFonts w:ascii="Gill Sans MT" w:hAnsi="Gill Sans MT"/>
                <w:sz w:val="14"/>
                <w:lang w:val="es-MX"/>
              </w:rPr>
            </w:pPr>
          </w:p>
        </w:tc>
        <w:tc>
          <w:tcPr>
            <w:tcW w:w="505" w:type="dxa"/>
            <w:vMerge w:val="restart"/>
            <w:shd w:val="clear" w:color="auto" w:fill="EDEBEA"/>
          </w:tcPr>
          <w:p w14:paraId="7825B902" w14:textId="77777777" w:rsidR="0039418D" w:rsidRPr="00CA32CA" w:rsidRDefault="0039418D">
            <w:pPr>
              <w:pStyle w:val="TableParagraph"/>
              <w:rPr>
                <w:rFonts w:ascii="Gill Sans MT" w:hAnsi="Gill Sans MT"/>
                <w:sz w:val="14"/>
                <w:lang w:val="es-MX"/>
              </w:rPr>
            </w:pPr>
          </w:p>
        </w:tc>
        <w:tc>
          <w:tcPr>
            <w:tcW w:w="527" w:type="dxa"/>
            <w:vMerge w:val="restart"/>
            <w:shd w:val="clear" w:color="auto" w:fill="D1CFCE"/>
          </w:tcPr>
          <w:p w14:paraId="5A3767C7" w14:textId="77777777" w:rsidR="0039418D" w:rsidRPr="00CA32CA" w:rsidRDefault="0039418D">
            <w:pPr>
              <w:pStyle w:val="TableParagraph"/>
              <w:rPr>
                <w:rFonts w:ascii="Gill Sans MT" w:hAnsi="Gill Sans MT"/>
                <w:sz w:val="14"/>
                <w:lang w:val="es-MX"/>
              </w:rPr>
            </w:pPr>
          </w:p>
        </w:tc>
      </w:tr>
      <w:tr w:rsidR="0039418D" w:rsidRPr="00CA32CA" w14:paraId="042C3692" w14:textId="77777777">
        <w:trPr>
          <w:trHeight w:val="1217"/>
        </w:trPr>
        <w:tc>
          <w:tcPr>
            <w:tcW w:w="1161" w:type="dxa"/>
            <w:vMerge/>
            <w:tcBorders>
              <w:top w:val="nil"/>
            </w:tcBorders>
            <w:shd w:val="clear" w:color="auto" w:fill="EDEBEA"/>
          </w:tcPr>
          <w:p w14:paraId="66EFAAA4"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13723244" w14:textId="77777777" w:rsidR="0039418D" w:rsidRPr="00CA32CA" w:rsidRDefault="0039418D">
            <w:pPr>
              <w:rPr>
                <w:rFonts w:ascii="Gill Sans MT" w:hAnsi="Gill Sans MT"/>
                <w:sz w:val="2"/>
                <w:szCs w:val="2"/>
                <w:lang w:val="es-MX"/>
              </w:rPr>
            </w:pPr>
          </w:p>
        </w:tc>
        <w:tc>
          <w:tcPr>
            <w:tcW w:w="2863" w:type="dxa"/>
            <w:shd w:val="clear" w:color="auto" w:fill="EDEBEA"/>
          </w:tcPr>
          <w:p w14:paraId="1EFF28A2" w14:textId="77777777" w:rsidR="0039418D" w:rsidRPr="00CA32CA" w:rsidRDefault="00336D51">
            <w:pPr>
              <w:pStyle w:val="TableParagraph"/>
              <w:spacing w:before="67" w:line="235" w:lineRule="auto"/>
              <w:ind w:left="112" w:right="263"/>
              <w:rPr>
                <w:rFonts w:ascii="Gill Sans MT" w:hAnsi="Gill Sans MT"/>
                <w:sz w:val="16"/>
                <w:lang w:val="es-MX"/>
              </w:rPr>
            </w:pPr>
            <w:r w:rsidRPr="00CA32CA">
              <w:rPr>
                <w:rFonts w:ascii="Gill Sans MT" w:hAnsi="Gill Sans MT"/>
                <w:color w:val="858481"/>
                <w:sz w:val="16"/>
                <w:lang w:val="es-MX"/>
              </w:rPr>
              <w:t>La organización cuenta con las pólizas de cheque y tiene un control de cheques emitidos.</w:t>
            </w:r>
          </w:p>
        </w:tc>
        <w:tc>
          <w:tcPr>
            <w:tcW w:w="2849" w:type="dxa"/>
            <w:shd w:val="clear" w:color="auto" w:fill="EDEBEA"/>
          </w:tcPr>
          <w:p w14:paraId="3DC67EBB" w14:textId="77777777" w:rsidR="0039418D" w:rsidRPr="00CA32CA" w:rsidRDefault="00336D51">
            <w:pPr>
              <w:pStyle w:val="TableParagraph"/>
              <w:spacing w:before="67" w:line="235" w:lineRule="auto"/>
              <w:ind w:left="112" w:right="124"/>
              <w:rPr>
                <w:rFonts w:ascii="Gill Sans MT" w:hAnsi="Gill Sans MT"/>
                <w:sz w:val="16"/>
                <w:lang w:val="es-MX"/>
              </w:rPr>
            </w:pPr>
            <w:r w:rsidRPr="00CA32CA">
              <w:rPr>
                <w:rFonts w:ascii="Gill Sans MT" w:hAnsi="Gill Sans MT"/>
                <w:color w:val="858481"/>
                <w:sz w:val="16"/>
                <w:lang w:val="es-MX"/>
              </w:rPr>
              <w:t xml:space="preserve">Se cuenta con una política en el apartado de sistema de adquisiciones, con una tabla de autorizaciones según rango de valores, integración de pólizas de cheques en un </w:t>
            </w:r>
            <w:r w:rsidRPr="00CA32CA">
              <w:rPr>
                <w:rFonts w:ascii="Gill Sans MT" w:hAnsi="Gill Sans MT"/>
                <w:color w:val="858481"/>
                <w:sz w:val="16"/>
                <w:lang w:val="es-MX"/>
              </w:rPr>
              <w:t>expediente y control de emisión de cheques (Excel).</w:t>
            </w:r>
          </w:p>
        </w:tc>
        <w:tc>
          <w:tcPr>
            <w:tcW w:w="400" w:type="dxa"/>
            <w:vMerge/>
            <w:tcBorders>
              <w:top w:val="nil"/>
            </w:tcBorders>
            <w:shd w:val="clear" w:color="auto" w:fill="EDEBEA"/>
          </w:tcPr>
          <w:p w14:paraId="02F8A866" w14:textId="77777777" w:rsidR="0039418D" w:rsidRPr="00CA32CA" w:rsidRDefault="0039418D">
            <w:pPr>
              <w:rPr>
                <w:rFonts w:ascii="Gill Sans MT" w:hAnsi="Gill Sans MT"/>
                <w:sz w:val="2"/>
                <w:szCs w:val="2"/>
                <w:lang w:val="es-MX"/>
              </w:rPr>
            </w:pPr>
          </w:p>
        </w:tc>
        <w:tc>
          <w:tcPr>
            <w:tcW w:w="505" w:type="dxa"/>
            <w:vMerge/>
            <w:tcBorders>
              <w:top w:val="nil"/>
            </w:tcBorders>
            <w:shd w:val="clear" w:color="auto" w:fill="EDEBEA"/>
          </w:tcPr>
          <w:p w14:paraId="18610A14" w14:textId="77777777" w:rsidR="0039418D" w:rsidRPr="00CA32CA" w:rsidRDefault="0039418D">
            <w:pPr>
              <w:rPr>
                <w:rFonts w:ascii="Gill Sans MT" w:hAnsi="Gill Sans MT"/>
                <w:sz w:val="2"/>
                <w:szCs w:val="2"/>
                <w:lang w:val="es-MX"/>
              </w:rPr>
            </w:pPr>
          </w:p>
        </w:tc>
        <w:tc>
          <w:tcPr>
            <w:tcW w:w="527" w:type="dxa"/>
            <w:vMerge/>
            <w:tcBorders>
              <w:top w:val="nil"/>
            </w:tcBorders>
            <w:shd w:val="clear" w:color="auto" w:fill="D1CFCE"/>
          </w:tcPr>
          <w:p w14:paraId="5DCC5D82" w14:textId="77777777" w:rsidR="0039418D" w:rsidRPr="00CA32CA" w:rsidRDefault="0039418D">
            <w:pPr>
              <w:rPr>
                <w:rFonts w:ascii="Gill Sans MT" w:hAnsi="Gill Sans MT"/>
                <w:sz w:val="2"/>
                <w:szCs w:val="2"/>
                <w:lang w:val="es-MX"/>
              </w:rPr>
            </w:pPr>
          </w:p>
        </w:tc>
      </w:tr>
      <w:tr w:rsidR="0039418D" w:rsidRPr="00CA32CA" w14:paraId="4CA3A8A8" w14:textId="77777777">
        <w:trPr>
          <w:trHeight w:val="676"/>
        </w:trPr>
        <w:tc>
          <w:tcPr>
            <w:tcW w:w="1161" w:type="dxa"/>
            <w:vMerge/>
            <w:tcBorders>
              <w:top w:val="nil"/>
            </w:tcBorders>
            <w:shd w:val="clear" w:color="auto" w:fill="EDEBEA"/>
          </w:tcPr>
          <w:p w14:paraId="2F36398F" w14:textId="77777777" w:rsidR="0039418D" w:rsidRPr="00CA32CA" w:rsidRDefault="0039418D">
            <w:pPr>
              <w:rPr>
                <w:rFonts w:ascii="Gill Sans MT" w:hAnsi="Gill Sans MT"/>
                <w:sz w:val="2"/>
                <w:szCs w:val="2"/>
                <w:lang w:val="es-MX"/>
              </w:rPr>
            </w:pPr>
          </w:p>
        </w:tc>
        <w:tc>
          <w:tcPr>
            <w:tcW w:w="1120" w:type="dxa"/>
            <w:vMerge w:val="restart"/>
            <w:shd w:val="clear" w:color="auto" w:fill="EDEBEA"/>
          </w:tcPr>
          <w:p w14:paraId="4E4AF778" w14:textId="77777777" w:rsidR="0039418D" w:rsidRPr="00CA32CA" w:rsidRDefault="0039418D">
            <w:pPr>
              <w:pStyle w:val="TableParagraph"/>
              <w:rPr>
                <w:rFonts w:ascii="Gill Sans MT" w:hAnsi="Gill Sans MT"/>
                <w:b/>
                <w:sz w:val="18"/>
                <w:lang w:val="es-MX"/>
              </w:rPr>
            </w:pPr>
          </w:p>
          <w:p w14:paraId="2D048C3D" w14:textId="77777777" w:rsidR="0039418D" w:rsidRPr="00CA32CA" w:rsidRDefault="0039418D">
            <w:pPr>
              <w:pStyle w:val="TableParagraph"/>
              <w:rPr>
                <w:rFonts w:ascii="Gill Sans MT" w:hAnsi="Gill Sans MT"/>
                <w:b/>
                <w:sz w:val="18"/>
                <w:lang w:val="es-MX"/>
              </w:rPr>
            </w:pPr>
          </w:p>
          <w:p w14:paraId="2284CB3E" w14:textId="77777777" w:rsidR="0039418D" w:rsidRPr="00CA32CA" w:rsidRDefault="0039418D">
            <w:pPr>
              <w:pStyle w:val="TableParagraph"/>
              <w:rPr>
                <w:rFonts w:ascii="Gill Sans MT" w:hAnsi="Gill Sans MT"/>
                <w:b/>
                <w:sz w:val="18"/>
                <w:lang w:val="es-MX"/>
              </w:rPr>
            </w:pPr>
          </w:p>
          <w:p w14:paraId="5B75BD26" w14:textId="77777777" w:rsidR="0039418D" w:rsidRPr="00CA32CA" w:rsidRDefault="0039418D">
            <w:pPr>
              <w:pStyle w:val="TableParagraph"/>
              <w:rPr>
                <w:rFonts w:ascii="Gill Sans MT" w:hAnsi="Gill Sans MT"/>
                <w:b/>
                <w:sz w:val="18"/>
                <w:lang w:val="es-MX"/>
              </w:rPr>
            </w:pPr>
          </w:p>
          <w:p w14:paraId="4EE63A6A" w14:textId="77777777" w:rsidR="0039418D" w:rsidRPr="00CA32CA" w:rsidRDefault="0039418D">
            <w:pPr>
              <w:pStyle w:val="TableParagraph"/>
              <w:rPr>
                <w:rFonts w:ascii="Gill Sans MT" w:hAnsi="Gill Sans MT"/>
                <w:b/>
                <w:lang w:val="es-MX"/>
              </w:rPr>
            </w:pPr>
          </w:p>
          <w:p w14:paraId="715BC5A7" w14:textId="77777777" w:rsidR="0039418D" w:rsidRPr="00CA32CA" w:rsidRDefault="00336D51">
            <w:pPr>
              <w:pStyle w:val="TableParagraph"/>
              <w:ind w:left="365"/>
              <w:rPr>
                <w:rFonts w:ascii="Gill Sans MT" w:hAnsi="Gill Sans MT"/>
                <w:sz w:val="16"/>
              </w:rPr>
            </w:pPr>
            <w:r w:rsidRPr="00CA32CA">
              <w:rPr>
                <w:rFonts w:ascii="Gill Sans MT" w:hAnsi="Gill Sans MT"/>
                <w:color w:val="858481"/>
                <w:sz w:val="16"/>
              </w:rPr>
              <w:t>ALTO</w:t>
            </w:r>
          </w:p>
        </w:tc>
        <w:tc>
          <w:tcPr>
            <w:tcW w:w="5712" w:type="dxa"/>
            <w:gridSpan w:val="2"/>
            <w:shd w:val="clear" w:color="auto" w:fill="EDEBEA"/>
          </w:tcPr>
          <w:p w14:paraId="68BA8D01" w14:textId="77777777" w:rsidR="0039418D" w:rsidRPr="00CA32CA" w:rsidRDefault="00336D51">
            <w:pPr>
              <w:pStyle w:val="TableParagraph"/>
              <w:spacing w:before="67" w:line="232" w:lineRule="auto"/>
              <w:ind w:left="112" w:right="593"/>
              <w:rPr>
                <w:rFonts w:ascii="Gill Sans MT" w:hAnsi="Gill Sans MT"/>
                <w:b/>
                <w:sz w:val="16"/>
                <w:lang w:val="es-MX"/>
              </w:rPr>
            </w:pPr>
            <w:r w:rsidRPr="00CA32CA">
              <w:rPr>
                <w:rFonts w:ascii="Gill Sans MT" w:hAnsi="Gill Sans MT"/>
                <w:b/>
                <w:color w:val="858481"/>
                <w:sz w:val="16"/>
                <w:lang w:val="es-MX"/>
              </w:rPr>
              <w:t>GF8 ¿La persona que registra las transacciones en la banca electrónica es diferente que la persona que las registra en la contabilidad?</w:t>
            </w:r>
          </w:p>
        </w:tc>
        <w:tc>
          <w:tcPr>
            <w:tcW w:w="400" w:type="dxa"/>
            <w:vMerge w:val="restart"/>
            <w:shd w:val="clear" w:color="auto" w:fill="EDEBEA"/>
          </w:tcPr>
          <w:p w14:paraId="57C04A96" w14:textId="77777777" w:rsidR="0039418D" w:rsidRPr="00CA32CA" w:rsidRDefault="0039418D">
            <w:pPr>
              <w:pStyle w:val="TableParagraph"/>
              <w:rPr>
                <w:rFonts w:ascii="Gill Sans MT" w:hAnsi="Gill Sans MT"/>
                <w:sz w:val="14"/>
                <w:lang w:val="es-MX"/>
              </w:rPr>
            </w:pPr>
          </w:p>
        </w:tc>
        <w:tc>
          <w:tcPr>
            <w:tcW w:w="505" w:type="dxa"/>
            <w:vMerge w:val="restart"/>
            <w:shd w:val="clear" w:color="auto" w:fill="EDEBEA"/>
          </w:tcPr>
          <w:p w14:paraId="06FA3390" w14:textId="77777777" w:rsidR="0039418D" w:rsidRPr="00CA32CA" w:rsidRDefault="0039418D">
            <w:pPr>
              <w:pStyle w:val="TableParagraph"/>
              <w:rPr>
                <w:rFonts w:ascii="Gill Sans MT" w:hAnsi="Gill Sans MT"/>
                <w:sz w:val="14"/>
                <w:lang w:val="es-MX"/>
              </w:rPr>
            </w:pPr>
          </w:p>
        </w:tc>
        <w:tc>
          <w:tcPr>
            <w:tcW w:w="527" w:type="dxa"/>
            <w:vMerge w:val="restart"/>
            <w:shd w:val="clear" w:color="auto" w:fill="D1CFCE"/>
          </w:tcPr>
          <w:p w14:paraId="4798D156" w14:textId="77777777" w:rsidR="0039418D" w:rsidRPr="00CA32CA" w:rsidRDefault="0039418D">
            <w:pPr>
              <w:pStyle w:val="TableParagraph"/>
              <w:rPr>
                <w:rFonts w:ascii="Gill Sans MT" w:hAnsi="Gill Sans MT"/>
                <w:sz w:val="14"/>
                <w:lang w:val="es-MX"/>
              </w:rPr>
            </w:pPr>
          </w:p>
        </w:tc>
      </w:tr>
      <w:tr w:rsidR="0039418D" w:rsidRPr="00CA32CA" w14:paraId="1C833CD8" w14:textId="77777777">
        <w:trPr>
          <w:trHeight w:val="677"/>
        </w:trPr>
        <w:tc>
          <w:tcPr>
            <w:tcW w:w="1161" w:type="dxa"/>
            <w:vMerge/>
            <w:tcBorders>
              <w:top w:val="nil"/>
            </w:tcBorders>
            <w:shd w:val="clear" w:color="auto" w:fill="EDEBEA"/>
          </w:tcPr>
          <w:p w14:paraId="3D8A1BC2"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7657BC70" w14:textId="77777777" w:rsidR="0039418D" w:rsidRPr="00CA32CA" w:rsidRDefault="0039418D">
            <w:pPr>
              <w:rPr>
                <w:rFonts w:ascii="Gill Sans MT" w:hAnsi="Gill Sans MT"/>
                <w:sz w:val="2"/>
                <w:szCs w:val="2"/>
                <w:lang w:val="es-MX"/>
              </w:rPr>
            </w:pPr>
          </w:p>
        </w:tc>
        <w:tc>
          <w:tcPr>
            <w:tcW w:w="2863" w:type="dxa"/>
            <w:shd w:val="clear" w:color="auto" w:fill="EDEBEA"/>
          </w:tcPr>
          <w:p w14:paraId="1EE50229" w14:textId="77777777" w:rsidR="0039418D" w:rsidRPr="00CA32CA" w:rsidRDefault="00336D51">
            <w:pPr>
              <w:pStyle w:val="TableParagraph"/>
              <w:spacing w:before="67" w:line="235" w:lineRule="auto"/>
              <w:ind w:left="112" w:right="349"/>
              <w:rPr>
                <w:rFonts w:ascii="Gill Sans MT" w:hAnsi="Gill Sans MT"/>
                <w:sz w:val="16"/>
                <w:lang w:val="es-MX"/>
              </w:rPr>
            </w:pPr>
            <w:r w:rsidRPr="00CA32CA">
              <w:rPr>
                <w:rFonts w:ascii="Gill Sans MT" w:hAnsi="Gill Sans MT"/>
                <w:color w:val="858481"/>
                <w:sz w:val="16"/>
                <w:lang w:val="es-MX"/>
              </w:rPr>
              <w:t>La organización delega el registro contable en una persona distinta a la que opera la cuenta de banco.</w:t>
            </w:r>
          </w:p>
        </w:tc>
        <w:tc>
          <w:tcPr>
            <w:tcW w:w="2849" w:type="dxa"/>
            <w:shd w:val="clear" w:color="auto" w:fill="D1CFCE"/>
          </w:tcPr>
          <w:p w14:paraId="5290A0E8" w14:textId="77777777" w:rsidR="0039418D" w:rsidRPr="00CA32CA" w:rsidRDefault="0039418D">
            <w:pPr>
              <w:pStyle w:val="TableParagraph"/>
              <w:rPr>
                <w:rFonts w:ascii="Gill Sans MT" w:hAnsi="Gill Sans MT"/>
                <w:sz w:val="14"/>
                <w:lang w:val="es-MX"/>
              </w:rPr>
            </w:pPr>
          </w:p>
        </w:tc>
        <w:tc>
          <w:tcPr>
            <w:tcW w:w="400" w:type="dxa"/>
            <w:vMerge/>
            <w:tcBorders>
              <w:top w:val="nil"/>
            </w:tcBorders>
            <w:shd w:val="clear" w:color="auto" w:fill="EDEBEA"/>
          </w:tcPr>
          <w:p w14:paraId="1179BF19" w14:textId="77777777" w:rsidR="0039418D" w:rsidRPr="00CA32CA" w:rsidRDefault="0039418D">
            <w:pPr>
              <w:rPr>
                <w:rFonts w:ascii="Gill Sans MT" w:hAnsi="Gill Sans MT"/>
                <w:sz w:val="2"/>
                <w:szCs w:val="2"/>
                <w:lang w:val="es-MX"/>
              </w:rPr>
            </w:pPr>
          </w:p>
        </w:tc>
        <w:tc>
          <w:tcPr>
            <w:tcW w:w="505" w:type="dxa"/>
            <w:vMerge/>
            <w:tcBorders>
              <w:top w:val="nil"/>
            </w:tcBorders>
            <w:shd w:val="clear" w:color="auto" w:fill="EDEBEA"/>
          </w:tcPr>
          <w:p w14:paraId="06A4DB42" w14:textId="77777777" w:rsidR="0039418D" w:rsidRPr="00CA32CA" w:rsidRDefault="0039418D">
            <w:pPr>
              <w:rPr>
                <w:rFonts w:ascii="Gill Sans MT" w:hAnsi="Gill Sans MT"/>
                <w:sz w:val="2"/>
                <w:szCs w:val="2"/>
                <w:lang w:val="es-MX"/>
              </w:rPr>
            </w:pPr>
          </w:p>
        </w:tc>
        <w:tc>
          <w:tcPr>
            <w:tcW w:w="527" w:type="dxa"/>
            <w:vMerge/>
            <w:tcBorders>
              <w:top w:val="nil"/>
            </w:tcBorders>
            <w:shd w:val="clear" w:color="auto" w:fill="D1CFCE"/>
          </w:tcPr>
          <w:p w14:paraId="7D7C16CA" w14:textId="77777777" w:rsidR="0039418D" w:rsidRPr="00CA32CA" w:rsidRDefault="0039418D">
            <w:pPr>
              <w:rPr>
                <w:rFonts w:ascii="Gill Sans MT" w:hAnsi="Gill Sans MT"/>
                <w:sz w:val="2"/>
                <w:szCs w:val="2"/>
                <w:lang w:val="es-MX"/>
              </w:rPr>
            </w:pPr>
          </w:p>
        </w:tc>
      </w:tr>
      <w:tr w:rsidR="0039418D" w:rsidRPr="00CA32CA" w14:paraId="07C4594A" w14:textId="77777777">
        <w:trPr>
          <w:trHeight w:val="1037"/>
        </w:trPr>
        <w:tc>
          <w:tcPr>
            <w:tcW w:w="1161" w:type="dxa"/>
            <w:vMerge/>
            <w:tcBorders>
              <w:top w:val="nil"/>
            </w:tcBorders>
            <w:shd w:val="clear" w:color="auto" w:fill="EDEBEA"/>
          </w:tcPr>
          <w:p w14:paraId="71C1EEE0"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37F6015C" w14:textId="77777777" w:rsidR="0039418D" w:rsidRPr="00CA32CA" w:rsidRDefault="0039418D">
            <w:pPr>
              <w:rPr>
                <w:rFonts w:ascii="Gill Sans MT" w:hAnsi="Gill Sans MT"/>
                <w:sz w:val="2"/>
                <w:szCs w:val="2"/>
                <w:lang w:val="es-MX"/>
              </w:rPr>
            </w:pPr>
          </w:p>
        </w:tc>
        <w:tc>
          <w:tcPr>
            <w:tcW w:w="2863" w:type="dxa"/>
            <w:shd w:val="clear" w:color="auto" w:fill="EDEBEA"/>
          </w:tcPr>
          <w:p w14:paraId="739EF52B" w14:textId="77777777" w:rsidR="0039418D" w:rsidRPr="00CA32CA" w:rsidRDefault="00336D51">
            <w:pPr>
              <w:pStyle w:val="TableParagraph"/>
              <w:spacing w:before="67" w:line="235" w:lineRule="auto"/>
              <w:ind w:left="112" w:right="230"/>
              <w:rPr>
                <w:rFonts w:ascii="Gill Sans MT" w:hAnsi="Gill Sans MT"/>
                <w:sz w:val="16"/>
                <w:lang w:val="es-MX"/>
              </w:rPr>
            </w:pPr>
            <w:r w:rsidRPr="00CA32CA">
              <w:rPr>
                <w:rFonts w:ascii="Gill Sans MT" w:hAnsi="Gill Sans MT"/>
                <w:color w:val="858481"/>
                <w:sz w:val="16"/>
                <w:lang w:val="es-MX"/>
              </w:rPr>
              <w:t>La organización cuenta con perfiles y descripciones de puesto que permiten identificar la distribución de tareas y los rangos de autoridad en su gestión financiera.</w:t>
            </w:r>
          </w:p>
        </w:tc>
        <w:tc>
          <w:tcPr>
            <w:tcW w:w="2849" w:type="dxa"/>
            <w:shd w:val="clear" w:color="auto" w:fill="D1CFCE"/>
          </w:tcPr>
          <w:p w14:paraId="34306F27" w14:textId="77777777" w:rsidR="0039418D" w:rsidRPr="00CA32CA" w:rsidRDefault="0039418D">
            <w:pPr>
              <w:pStyle w:val="TableParagraph"/>
              <w:rPr>
                <w:rFonts w:ascii="Gill Sans MT" w:hAnsi="Gill Sans MT"/>
                <w:sz w:val="14"/>
                <w:lang w:val="es-MX"/>
              </w:rPr>
            </w:pPr>
          </w:p>
        </w:tc>
        <w:tc>
          <w:tcPr>
            <w:tcW w:w="400" w:type="dxa"/>
            <w:vMerge/>
            <w:tcBorders>
              <w:top w:val="nil"/>
            </w:tcBorders>
            <w:shd w:val="clear" w:color="auto" w:fill="EDEBEA"/>
          </w:tcPr>
          <w:p w14:paraId="412500D0" w14:textId="77777777" w:rsidR="0039418D" w:rsidRPr="00CA32CA" w:rsidRDefault="0039418D">
            <w:pPr>
              <w:rPr>
                <w:rFonts w:ascii="Gill Sans MT" w:hAnsi="Gill Sans MT"/>
                <w:sz w:val="2"/>
                <w:szCs w:val="2"/>
                <w:lang w:val="es-MX"/>
              </w:rPr>
            </w:pPr>
          </w:p>
        </w:tc>
        <w:tc>
          <w:tcPr>
            <w:tcW w:w="505" w:type="dxa"/>
            <w:vMerge/>
            <w:tcBorders>
              <w:top w:val="nil"/>
            </w:tcBorders>
            <w:shd w:val="clear" w:color="auto" w:fill="EDEBEA"/>
          </w:tcPr>
          <w:p w14:paraId="439CF6A4" w14:textId="77777777" w:rsidR="0039418D" w:rsidRPr="00CA32CA" w:rsidRDefault="0039418D">
            <w:pPr>
              <w:rPr>
                <w:rFonts w:ascii="Gill Sans MT" w:hAnsi="Gill Sans MT"/>
                <w:sz w:val="2"/>
                <w:szCs w:val="2"/>
                <w:lang w:val="es-MX"/>
              </w:rPr>
            </w:pPr>
          </w:p>
        </w:tc>
        <w:tc>
          <w:tcPr>
            <w:tcW w:w="527" w:type="dxa"/>
            <w:vMerge/>
            <w:tcBorders>
              <w:top w:val="nil"/>
            </w:tcBorders>
            <w:shd w:val="clear" w:color="auto" w:fill="D1CFCE"/>
          </w:tcPr>
          <w:p w14:paraId="77AECB90" w14:textId="77777777" w:rsidR="0039418D" w:rsidRPr="00CA32CA" w:rsidRDefault="0039418D">
            <w:pPr>
              <w:rPr>
                <w:rFonts w:ascii="Gill Sans MT" w:hAnsi="Gill Sans MT"/>
                <w:sz w:val="2"/>
                <w:szCs w:val="2"/>
                <w:lang w:val="es-MX"/>
              </w:rPr>
            </w:pPr>
          </w:p>
        </w:tc>
      </w:tr>
      <w:tr w:rsidR="0039418D" w:rsidRPr="00CA32CA" w14:paraId="1E782B62" w14:textId="77777777">
        <w:trPr>
          <w:trHeight w:val="676"/>
        </w:trPr>
        <w:tc>
          <w:tcPr>
            <w:tcW w:w="1161" w:type="dxa"/>
            <w:vMerge/>
            <w:tcBorders>
              <w:top w:val="nil"/>
            </w:tcBorders>
            <w:shd w:val="clear" w:color="auto" w:fill="EDEBEA"/>
          </w:tcPr>
          <w:p w14:paraId="12A216AC" w14:textId="77777777" w:rsidR="0039418D" w:rsidRPr="00CA32CA" w:rsidRDefault="0039418D">
            <w:pPr>
              <w:rPr>
                <w:rFonts w:ascii="Gill Sans MT" w:hAnsi="Gill Sans MT"/>
                <w:sz w:val="2"/>
                <w:szCs w:val="2"/>
                <w:lang w:val="es-MX"/>
              </w:rPr>
            </w:pPr>
          </w:p>
        </w:tc>
        <w:tc>
          <w:tcPr>
            <w:tcW w:w="1120" w:type="dxa"/>
            <w:vMerge w:val="restart"/>
            <w:shd w:val="clear" w:color="auto" w:fill="EDEBEA"/>
          </w:tcPr>
          <w:p w14:paraId="6F4C6D18" w14:textId="77777777" w:rsidR="0039418D" w:rsidRPr="00CA32CA" w:rsidRDefault="0039418D">
            <w:pPr>
              <w:pStyle w:val="TableParagraph"/>
              <w:rPr>
                <w:rFonts w:ascii="Gill Sans MT" w:hAnsi="Gill Sans MT"/>
                <w:b/>
                <w:sz w:val="18"/>
                <w:lang w:val="es-MX"/>
              </w:rPr>
            </w:pPr>
          </w:p>
          <w:p w14:paraId="62021CCA" w14:textId="77777777" w:rsidR="0039418D" w:rsidRPr="00CA32CA" w:rsidRDefault="0039418D">
            <w:pPr>
              <w:pStyle w:val="TableParagraph"/>
              <w:rPr>
                <w:rFonts w:ascii="Gill Sans MT" w:hAnsi="Gill Sans MT"/>
                <w:b/>
                <w:sz w:val="18"/>
                <w:lang w:val="es-MX"/>
              </w:rPr>
            </w:pPr>
          </w:p>
          <w:p w14:paraId="061760F4" w14:textId="77777777" w:rsidR="0039418D" w:rsidRPr="00CA32CA" w:rsidRDefault="0039418D">
            <w:pPr>
              <w:pStyle w:val="TableParagraph"/>
              <w:rPr>
                <w:rFonts w:ascii="Gill Sans MT" w:hAnsi="Gill Sans MT"/>
                <w:b/>
                <w:sz w:val="18"/>
                <w:lang w:val="es-MX"/>
              </w:rPr>
            </w:pPr>
          </w:p>
          <w:p w14:paraId="49EF35E0" w14:textId="77777777" w:rsidR="0039418D" w:rsidRPr="00CA32CA" w:rsidRDefault="0039418D">
            <w:pPr>
              <w:pStyle w:val="TableParagraph"/>
              <w:rPr>
                <w:rFonts w:ascii="Gill Sans MT" w:hAnsi="Gill Sans MT"/>
                <w:b/>
                <w:sz w:val="18"/>
                <w:lang w:val="es-MX"/>
              </w:rPr>
            </w:pPr>
          </w:p>
          <w:p w14:paraId="78F2A5EB" w14:textId="77777777" w:rsidR="0039418D" w:rsidRPr="00CA32CA" w:rsidRDefault="0039418D">
            <w:pPr>
              <w:pStyle w:val="TableParagraph"/>
              <w:spacing w:before="11"/>
              <w:rPr>
                <w:rFonts w:ascii="Gill Sans MT" w:hAnsi="Gill Sans MT"/>
                <w:b/>
                <w:lang w:val="es-MX"/>
              </w:rPr>
            </w:pPr>
          </w:p>
          <w:p w14:paraId="0FD41685" w14:textId="77777777" w:rsidR="0039418D" w:rsidRPr="00CA32CA" w:rsidRDefault="00336D51">
            <w:pPr>
              <w:pStyle w:val="TableParagraph"/>
              <w:ind w:left="373"/>
              <w:rPr>
                <w:rFonts w:ascii="Gill Sans MT" w:hAnsi="Gill Sans MT"/>
                <w:sz w:val="16"/>
              </w:rPr>
            </w:pPr>
            <w:r w:rsidRPr="00CA32CA">
              <w:rPr>
                <w:rFonts w:ascii="Gill Sans MT" w:hAnsi="Gill Sans MT"/>
                <w:color w:val="858481"/>
                <w:sz w:val="16"/>
              </w:rPr>
              <w:t>BAJO</w:t>
            </w:r>
          </w:p>
        </w:tc>
        <w:tc>
          <w:tcPr>
            <w:tcW w:w="5712" w:type="dxa"/>
            <w:gridSpan w:val="2"/>
            <w:shd w:val="clear" w:color="auto" w:fill="EDEBEA"/>
          </w:tcPr>
          <w:p w14:paraId="5670A064" w14:textId="77777777" w:rsidR="0039418D" w:rsidRPr="00CA32CA" w:rsidRDefault="00336D51">
            <w:pPr>
              <w:pStyle w:val="TableParagraph"/>
              <w:spacing w:before="67" w:line="232" w:lineRule="auto"/>
              <w:ind w:left="112" w:right="159"/>
              <w:rPr>
                <w:rFonts w:ascii="Gill Sans MT" w:hAnsi="Gill Sans MT"/>
                <w:b/>
                <w:sz w:val="16"/>
                <w:lang w:val="es-MX"/>
              </w:rPr>
            </w:pPr>
            <w:r w:rsidRPr="00CA32CA">
              <w:rPr>
                <w:rFonts w:ascii="Gill Sans MT" w:hAnsi="Gill Sans MT"/>
                <w:b/>
                <w:color w:val="858481"/>
                <w:sz w:val="16"/>
                <w:lang w:val="es-MX"/>
              </w:rPr>
              <w:t>GF9 ¿Se confirman de manera anual los saldos de las cuentas bancarias de la organización a través de una solicitud expresa a la institución bancaria?</w:t>
            </w:r>
          </w:p>
        </w:tc>
        <w:tc>
          <w:tcPr>
            <w:tcW w:w="400" w:type="dxa"/>
            <w:vMerge w:val="restart"/>
            <w:shd w:val="clear" w:color="auto" w:fill="EDEBEA"/>
          </w:tcPr>
          <w:p w14:paraId="39C5FF62" w14:textId="77777777" w:rsidR="0039418D" w:rsidRPr="00CA32CA" w:rsidRDefault="0039418D">
            <w:pPr>
              <w:pStyle w:val="TableParagraph"/>
              <w:rPr>
                <w:rFonts w:ascii="Gill Sans MT" w:hAnsi="Gill Sans MT"/>
                <w:sz w:val="14"/>
                <w:lang w:val="es-MX"/>
              </w:rPr>
            </w:pPr>
          </w:p>
        </w:tc>
        <w:tc>
          <w:tcPr>
            <w:tcW w:w="505" w:type="dxa"/>
            <w:vMerge w:val="restart"/>
            <w:shd w:val="clear" w:color="auto" w:fill="EDEBEA"/>
          </w:tcPr>
          <w:p w14:paraId="7BE33162" w14:textId="77777777" w:rsidR="0039418D" w:rsidRPr="00CA32CA" w:rsidRDefault="0039418D">
            <w:pPr>
              <w:pStyle w:val="TableParagraph"/>
              <w:rPr>
                <w:rFonts w:ascii="Gill Sans MT" w:hAnsi="Gill Sans MT"/>
                <w:sz w:val="14"/>
                <w:lang w:val="es-MX"/>
              </w:rPr>
            </w:pPr>
          </w:p>
        </w:tc>
        <w:tc>
          <w:tcPr>
            <w:tcW w:w="527" w:type="dxa"/>
            <w:vMerge w:val="restart"/>
            <w:shd w:val="clear" w:color="auto" w:fill="D1CFCE"/>
          </w:tcPr>
          <w:p w14:paraId="55EA7430" w14:textId="77777777" w:rsidR="0039418D" w:rsidRPr="00CA32CA" w:rsidRDefault="0039418D">
            <w:pPr>
              <w:pStyle w:val="TableParagraph"/>
              <w:rPr>
                <w:rFonts w:ascii="Gill Sans MT" w:hAnsi="Gill Sans MT"/>
                <w:sz w:val="14"/>
                <w:lang w:val="es-MX"/>
              </w:rPr>
            </w:pPr>
          </w:p>
        </w:tc>
      </w:tr>
      <w:tr w:rsidR="0039418D" w:rsidRPr="00CA32CA" w14:paraId="4E6AF4A3" w14:textId="77777777">
        <w:trPr>
          <w:trHeight w:val="1757"/>
        </w:trPr>
        <w:tc>
          <w:tcPr>
            <w:tcW w:w="1161" w:type="dxa"/>
            <w:vMerge/>
            <w:tcBorders>
              <w:top w:val="nil"/>
            </w:tcBorders>
            <w:shd w:val="clear" w:color="auto" w:fill="EDEBEA"/>
          </w:tcPr>
          <w:p w14:paraId="03250F32"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3FC4944E" w14:textId="77777777" w:rsidR="0039418D" w:rsidRPr="00CA32CA" w:rsidRDefault="0039418D">
            <w:pPr>
              <w:rPr>
                <w:rFonts w:ascii="Gill Sans MT" w:hAnsi="Gill Sans MT"/>
                <w:sz w:val="2"/>
                <w:szCs w:val="2"/>
                <w:lang w:val="es-MX"/>
              </w:rPr>
            </w:pPr>
          </w:p>
        </w:tc>
        <w:tc>
          <w:tcPr>
            <w:tcW w:w="2863" w:type="dxa"/>
            <w:shd w:val="clear" w:color="auto" w:fill="EDEBEA"/>
          </w:tcPr>
          <w:p w14:paraId="737A5571" w14:textId="77777777" w:rsidR="0039418D" w:rsidRPr="00CA32CA" w:rsidRDefault="00336D51">
            <w:pPr>
              <w:pStyle w:val="TableParagraph"/>
              <w:spacing w:before="67" w:line="235" w:lineRule="auto"/>
              <w:ind w:left="112" w:right="191"/>
              <w:jc w:val="both"/>
              <w:rPr>
                <w:rFonts w:ascii="Gill Sans MT" w:hAnsi="Gill Sans MT"/>
                <w:sz w:val="16"/>
                <w:lang w:val="es-MX"/>
              </w:rPr>
            </w:pPr>
            <w:r w:rsidRPr="00CA32CA">
              <w:rPr>
                <w:rFonts w:ascii="Gill Sans MT" w:hAnsi="Gill Sans MT"/>
                <w:color w:val="858481"/>
                <w:sz w:val="16"/>
                <w:lang w:val="es-MX"/>
              </w:rPr>
              <w:t>La organización cuenta con un formato de carta para la confirmación de saldos en bancos.</w:t>
            </w:r>
          </w:p>
        </w:tc>
        <w:tc>
          <w:tcPr>
            <w:tcW w:w="2849" w:type="dxa"/>
            <w:shd w:val="clear" w:color="auto" w:fill="EDEBEA"/>
          </w:tcPr>
          <w:p w14:paraId="372CD07B" w14:textId="77777777" w:rsidR="0039418D" w:rsidRPr="00CA32CA" w:rsidRDefault="00336D51">
            <w:pPr>
              <w:pStyle w:val="TableParagraph"/>
              <w:spacing w:before="67" w:line="235" w:lineRule="auto"/>
              <w:ind w:left="112" w:right="87"/>
              <w:rPr>
                <w:rFonts w:ascii="Gill Sans MT" w:hAnsi="Gill Sans MT"/>
                <w:sz w:val="16"/>
                <w:lang w:val="es-MX"/>
              </w:rPr>
            </w:pPr>
            <w:r w:rsidRPr="00CA32CA">
              <w:rPr>
                <w:rFonts w:ascii="Gill Sans MT" w:hAnsi="Gill Sans MT"/>
                <w:color w:val="858481"/>
                <w:sz w:val="16"/>
                <w:lang w:val="es-MX"/>
              </w:rPr>
              <w:t>Una política que establece analizar la conciliación bancaria buscando que no más de 20% de las operaciones quede sin conciliarse y, en caso de que así fuera, que refiera la necesidad de revisar el proceso de registro de egresos</w:t>
            </w:r>
          </w:p>
          <w:p w14:paraId="4D46BF0C" w14:textId="77777777" w:rsidR="0039418D" w:rsidRPr="00CA32CA" w:rsidRDefault="00336D51">
            <w:pPr>
              <w:pStyle w:val="TableParagraph"/>
              <w:spacing w:line="235" w:lineRule="auto"/>
              <w:ind w:left="112" w:right="23"/>
              <w:rPr>
                <w:rFonts w:ascii="Gill Sans MT" w:hAnsi="Gill Sans MT"/>
                <w:sz w:val="16"/>
                <w:lang w:val="es-MX"/>
              </w:rPr>
            </w:pPr>
            <w:r w:rsidRPr="00CA32CA">
              <w:rPr>
                <w:rFonts w:ascii="Gill Sans MT" w:hAnsi="Gill Sans MT"/>
                <w:color w:val="858481"/>
                <w:sz w:val="16"/>
                <w:lang w:val="es-MX"/>
              </w:rPr>
              <w:t>para descartar que exista un</w:t>
            </w:r>
            <w:r w:rsidRPr="00CA32CA">
              <w:rPr>
                <w:rFonts w:ascii="Gill Sans MT" w:hAnsi="Gill Sans MT"/>
                <w:color w:val="858481"/>
                <w:sz w:val="16"/>
                <w:lang w:val="es-MX"/>
              </w:rPr>
              <w:t xml:space="preserve"> cuello de botella y omisión en el registro contable de las operaciones.</w:t>
            </w:r>
          </w:p>
        </w:tc>
        <w:tc>
          <w:tcPr>
            <w:tcW w:w="400" w:type="dxa"/>
            <w:vMerge/>
            <w:tcBorders>
              <w:top w:val="nil"/>
            </w:tcBorders>
            <w:shd w:val="clear" w:color="auto" w:fill="EDEBEA"/>
          </w:tcPr>
          <w:p w14:paraId="2E1C0A53" w14:textId="77777777" w:rsidR="0039418D" w:rsidRPr="00CA32CA" w:rsidRDefault="0039418D">
            <w:pPr>
              <w:rPr>
                <w:rFonts w:ascii="Gill Sans MT" w:hAnsi="Gill Sans MT"/>
                <w:sz w:val="2"/>
                <w:szCs w:val="2"/>
                <w:lang w:val="es-MX"/>
              </w:rPr>
            </w:pPr>
          </w:p>
        </w:tc>
        <w:tc>
          <w:tcPr>
            <w:tcW w:w="505" w:type="dxa"/>
            <w:vMerge/>
            <w:tcBorders>
              <w:top w:val="nil"/>
            </w:tcBorders>
            <w:shd w:val="clear" w:color="auto" w:fill="EDEBEA"/>
          </w:tcPr>
          <w:p w14:paraId="04C4D943" w14:textId="77777777" w:rsidR="0039418D" w:rsidRPr="00CA32CA" w:rsidRDefault="0039418D">
            <w:pPr>
              <w:rPr>
                <w:rFonts w:ascii="Gill Sans MT" w:hAnsi="Gill Sans MT"/>
                <w:sz w:val="2"/>
                <w:szCs w:val="2"/>
                <w:lang w:val="es-MX"/>
              </w:rPr>
            </w:pPr>
          </w:p>
        </w:tc>
        <w:tc>
          <w:tcPr>
            <w:tcW w:w="527" w:type="dxa"/>
            <w:vMerge/>
            <w:tcBorders>
              <w:top w:val="nil"/>
            </w:tcBorders>
            <w:shd w:val="clear" w:color="auto" w:fill="D1CFCE"/>
          </w:tcPr>
          <w:p w14:paraId="0ECFA148" w14:textId="77777777" w:rsidR="0039418D" w:rsidRPr="00CA32CA" w:rsidRDefault="0039418D">
            <w:pPr>
              <w:rPr>
                <w:rFonts w:ascii="Gill Sans MT" w:hAnsi="Gill Sans MT"/>
                <w:sz w:val="2"/>
                <w:szCs w:val="2"/>
                <w:lang w:val="es-MX"/>
              </w:rPr>
            </w:pPr>
          </w:p>
        </w:tc>
      </w:tr>
      <w:tr w:rsidR="0039418D" w:rsidRPr="00CA32CA" w14:paraId="65B394E4" w14:textId="77777777">
        <w:trPr>
          <w:trHeight w:val="676"/>
        </w:trPr>
        <w:tc>
          <w:tcPr>
            <w:tcW w:w="1161" w:type="dxa"/>
            <w:vMerge w:val="restart"/>
            <w:shd w:val="clear" w:color="auto" w:fill="EDEBEA"/>
          </w:tcPr>
          <w:p w14:paraId="7837F4DE" w14:textId="77777777" w:rsidR="0039418D" w:rsidRPr="00CA32CA" w:rsidRDefault="0039418D">
            <w:pPr>
              <w:pStyle w:val="TableParagraph"/>
              <w:rPr>
                <w:rFonts w:ascii="Gill Sans MT" w:hAnsi="Gill Sans MT"/>
                <w:b/>
                <w:sz w:val="18"/>
                <w:lang w:val="es-MX"/>
              </w:rPr>
            </w:pPr>
          </w:p>
          <w:p w14:paraId="15B9D8D2" w14:textId="77777777" w:rsidR="0039418D" w:rsidRPr="00CA32CA" w:rsidRDefault="0039418D">
            <w:pPr>
              <w:pStyle w:val="TableParagraph"/>
              <w:spacing w:before="7"/>
              <w:rPr>
                <w:rFonts w:ascii="Gill Sans MT" w:hAnsi="Gill Sans MT"/>
                <w:b/>
                <w:sz w:val="16"/>
                <w:lang w:val="es-MX"/>
              </w:rPr>
            </w:pPr>
          </w:p>
          <w:p w14:paraId="15BFA09F" w14:textId="77777777" w:rsidR="0039418D" w:rsidRPr="00CA32CA" w:rsidRDefault="00336D51">
            <w:pPr>
              <w:pStyle w:val="TableParagraph"/>
              <w:spacing w:line="182" w:lineRule="exact"/>
              <w:ind w:left="113"/>
              <w:rPr>
                <w:rFonts w:ascii="Gill Sans MT" w:hAnsi="Gill Sans MT"/>
                <w:sz w:val="16"/>
              </w:rPr>
            </w:pPr>
            <w:r w:rsidRPr="00CA32CA">
              <w:rPr>
                <w:rFonts w:ascii="Gill Sans MT" w:hAnsi="Gill Sans MT"/>
                <w:color w:val="858481"/>
                <w:sz w:val="16"/>
              </w:rPr>
              <w:t>1.2</w:t>
            </w:r>
          </w:p>
          <w:p w14:paraId="7381AD4E" w14:textId="77777777" w:rsidR="0039418D" w:rsidRPr="00CA32CA" w:rsidRDefault="00336D51">
            <w:pPr>
              <w:pStyle w:val="TableParagraph"/>
              <w:spacing w:before="1" w:line="235" w:lineRule="auto"/>
              <w:ind w:left="113" w:right="164"/>
              <w:rPr>
                <w:rFonts w:ascii="Gill Sans MT" w:hAnsi="Gill Sans MT"/>
                <w:sz w:val="16"/>
              </w:rPr>
            </w:pPr>
            <w:r w:rsidRPr="00CA32CA">
              <w:rPr>
                <w:rFonts w:ascii="Gill Sans MT" w:hAnsi="Gill Sans MT"/>
                <w:color w:val="858481"/>
                <w:w w:val="90"/>
                <w:sz w:val="16"/>
              </w:rPr>
              <w:t xml:space="preserve">Conciliaciones </w:t>
            </w:r>
            <w:r w:rsidRPr="00CA32CA">
              <w:rPr>
                <w:rFonts w:ascii="Gill Sans MT" w:hAnsi="Gill Sans MT"/>
                <w:color w:val="858481"/>
                <w:sz w:val="16"/>
              </w:rPr>
              <w:t>bancarias</w:t>
            </w:r>
          </w:p>
        </w:tc>
        <w:tc>
          <w:tcPr>
            <w:tcW w:w="1120" w:type="dxa"/>
            <w:vMerge w:val="restart"/>
            <w:shd w:val="clear" w:color="auto" w:fill="EDEBEA"/>
          </w:tcPr>
          <w:p w14:paraId="50E2765B" w14:textId="77777777" w:rsidR="0039418D" w:rsidRPr="00CA32CA" w:rsidRDefault="0039418D">
            <w:pPr>
              <w:pStyle w:val="TableParagraph"/>
              <w:rPr>
                <w:rFonts w:ascii="Gill Sans MT" w:hAnsi="Gill Sans MT"/>
                <w:b/>
                <w:sz w:val="18"/>
              </w:rPr>
            </w:pPr>
          </w:p>
          <w:p w14:paraId="1AE365FD" w14:textId="77777777" w:rsidR="0039418D" w:rsidRPr="00CA32CA" w:rsidRDefault="0039418D">
            <w:pPr>
              <w:pStyle w:val="TableParagraph"/>
              <w:rPr>
                <w:rFonts w:ascii="Gill Sans MT" w:hAnsi="Gill Sans MT"/>
                <w:b/>
                <w:sz w:val="18"/>
              </w:rPr>
            </w:pPr>
          </w:p>
          <w:p w14:paraId="20CC6817" w14:textId="77777777" w:rsidR="0039418D" w:rsidRPr="00CA32CA" w:rsidRDefault="0039418D">
            <w:pPr>
              <w:pStyle w:val="TableParagraph"/>
              <w:spacing w:before="8"/>
              <w:rPr>
                <w:rFonts w:ascii="Gill Sans MT" w:hAnsi="Gill Sans MT"/>
                <w:b/>
                <w:sz w:val="13"/>
              </w:rPr>
            </w:pPr>
          </w:p>
          <w:p w14:paraId="5CC1F147" w14:textId="77777777" w:rsidR="0039418D" w:rsidRPr="00CA32CA" w:rsidRDefault="00336D51">
            <w:pPr>
              <w:pStyle w:val="TableParagraph"/>
              <w:ind w:left="311"/>
              <w:rPr>
                <w:rFonts w:ascii="Gill Sans MT" w:hAnsi="Gill Sans MT"/>
                <w:sz w:val="16"/>
              </w:rPr>
            </w:pPr>
            <w:r w:rsidRPr="00CA32CA">
              <w:rPr>
                <w:rFonts w:ascii="Gill Sans MT" w:hAnsi="Gill Sans MT"/>
                <w:color w:val="858481"/>
                <w:sz w:val="16"/>
              </w:rPr>
              <w:t>MEDIO</w:t>
            </w:r>
          </w:p>
        </w:tc>
        <w:tc>
          <w:tcPr>
            <w:tcW w:w="5712" w:type="dxa"/>
            <w:gridSpan w:val="2"/>
            <w:shd w:val="clear" w:color="auto" w:fill="EDEBEA"/>
          </w:tcPr>
          <w:p w14:paraId="1752101B" w14:textId="77777777" w:rsidR="0039418D" w:rsidRPr="00CA32CA" w:rsidRDefault="00336D51">
            <w:pPr>
              <w:pStyle w:val="TableParagraph"/>
              <w:spacing w:before="67" w:line="232" w:lineRule="auto"/>
              <w:ind w:left="112" w:right="149"/>
              <w:rPr>
                <w:rFonts w:ascii="Gill Sans MT" w:hAnsi="Gill Sans MT"/>
                <w:b/>
                <w:sz w:val="16"/>
                <w:lang w:val="es-MX"/>
              </w:rPr>
            </w:pPr>
            <w:r w:rsidRPr="00CA32CA">
              <w:rPr>
                <w:rFonts w:ascii="Gill Sans MT" w:hAnsi="Gill Sans MT"/>
                <w:b/>
                <w:color w:val="858481"/>
                <w:sz w:val="16"/>
                <w:lang w:val="es-MX"/>
              </w:rPr>
              <w:t>GF10 ¿Se cuenta con un balance entre los estados de cuenta bancarios y los libros contables de la organización de forma escrita y mensual?</w:t>
            </w:r>
          </w:p>
        </w:tc>
        <w:tc>
          <w:tcPr>
            <w:tcW w:w="400" w:type="dxa"/>
            <w:vMerge w:val="restart"/>
            <w:shd w:val="clear" w:color="auto" w:fill="EDEBEA"/>
          </w:tcPr>
          <w:p w14:paraId="42409115" w14:textId="77777777" w:rsidR="0039418D" w:rsidRPr="00CA32CA" w:rsidRDefault="0039418D">
            <w:pPr>
              <w:pStyle w:val="TableParagraph"/>
              <w:rPr>
                <w:rFonts w:ascii="Gill Sans MT" w:hAnsi="Gill Sans MT"/>
                <w:sz w:val="14"/>
                <w:lang w:val="es-MX"/>
              </w:rPr>
            </w:pPr>
          </w:p>
        </w:tc>
        <w:tc>
          <w:tcPr>
            <w:tcW w:w="505" w:type="dxa"/>
            <w:vMerge w:val="restart"/>
            <w:shd w:val="clear" w:color="auto" w:fill="EDEBEA"/>
          </w:tcPr>
          <w:p w14:paraId="420AB216" w14:textId="77777777" w:rsidR="0039418D" w:rsidRPr="00CA32CA" w:rsidRDefault="0039418D">
            <w:pPr>
              <w:pStyle w:val="TableParagraph"/>
              <w:rPr>
                <w:rFonts w:ascii="Gill Sans MT" w:hAnsi="Gill Sans MT"/>
                <w:sz w:val="14"/>
                <w:lang w:val="es-MX"/>
              </w:rPr>
            </w:pPr>
          </w:p>
        </w:tc>
        <w:tc>
          <w:tcPr>
            <w:tcW w:w="527" w:type="dxa"/>
            <w:vMerge w:val="restart"/>
            <w:shd w:val="clear" w:color="auto" w:fill="D1CFCE"/>
          </w:tcPr>
          <w:p w14:paraId="2F5EDF91" w14:textId="77777777" w:rsidR="0039418D" w:rsidRPr="00CA32CA" w:rsidRDefault="0039418D">
            <w:pPr>
              <w:pStyle w:val="TableParagraph"/>
              <w:rPr>
                <w:rFonts w:ascii="Gill Sans MT" w:hAnsi="Gill Sans MT"/>
                <w:sz w:val="14"/>
                <w:lang w:val="es-MX"/>
              </w:rPr>
            </w:pPr>
          </w:p>
        </w:tc>
      </w:tr>
      <w:tr w:rsidR="0039418D" w:rsidRPr="00CA32CA" w14:paraId="40050F05" w14:textId="77777777">
        <w:trPr>
          <w:trHeight w:val="677"/>
        </w:trPr>
        <w:tc>
          <w:tcPr>
            <w:tcW w:w="1161" w:type="dxa"/>
            <w:vMerge/>
            <w:tcBorders>
              <w:top w:val="nil"/>
            </w:tcBorders>
            <w:shd w:val="clear" w:color="auto" w:fill="EDEBEA"/>
          </w:tcPr>
          <w:p w14:paraId="3563D927"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528E7D57" w14:textId="77777777" w:rsidR="0039418D" w:rsidRPr="00CA32CA" w:rsidRDefault="0039418D">
            <w:pPr>
              <w:rPr>
                <w:rFonts w:ascii="Gill Sans MT" w:hAnsi="Gill Sans MT"/>
                <w:sz w:val="2"/>
                <w:szCs w:val="2"/>
                <w:lang w:val="es-MX"/>
              </w:rPr>
            </w:pPr>
          </w:p>
        </w:tc>
        <w:tc>
          <w:tcPr>
            <w:tcW w:w="2863" w:type="dxa"/>
            <w:shd w:val="clear" w:color="auto" w:fill="EDEBEA"/>
          </w:tcPr>
          <w:p w14:paraId="3F6B5A15" w14:textId="77777777" w:rsidR="0039418D" w:rsidRPr="00CA32CA" w:rsidRDefault="00336D51">
            <w:pPr>
              <w:pStyle w:val="TableParagraph"/>
              <w:spacing w:before="67" w:line="235" w:lineRule="auto"/>
              <w:ind w:left="112" w:right="125"/>
              <w:rPr>
                <w:rFonts w:ascii="Gill Sans MT" w:hAnsi="Gill Sans MT"/>
                <w:sz w:val="16"/>
                <w:lang w:val="es-MX"/>
              </w:rPr>
            </w:pPr>
            <w:r w:rsidRPr="00CA32CA">
              <w:rPr>
                <w:rFonts w:ascii="Gill Sans MT" w:hAnsi="Gill Sans MT"/>
                <w:color w:val="858481"/>
                <w:sz w:val="16"/>
                <w:lang w:val="es-MX"/>
              </w:rPr>
              <w:t>La organización cuenta con conciliaciones mensuales de sus cuentas de banco e inversión.</w:t>
            </w:r>
          </w:p>
        </w:tc>
        <w:tc>
          <w:tcPr>
            <w:tcW w:w="2849" w:type="dxa"/>
            <w:shd w:val="clear" w:color="auto" w:fill="D1CFCE"/>
          </w:tcPr>
          <w:p w14:paraId="146BAB8D" w14:textId="77777777" w:rsidR="0039418D" w:rsidRPr="00CA32CA" w:rsidRDefault="0039418D">
            <w:pPr>
              <w:pStyle w:val="TableParagraph"/>
              <w:rPr>
                <w:rFonts w:ascii="Gill Sans MT" w:hAnsi="Gill Sans MT"/>
                <w:sz w:val="14"/>
                <w:lang w:val="es-MX"/>
              </w:rPr>
            </w:pPr>
          </w:p>
        </w:tc>
        <w:tc>
          <w:tcPr>
            <w:tcW w:w="400" w:type="dxa"/>
            <w:vMerge/>
            <w:tcBorders>
              <w:top w:val="nil"/>
            </w:tcBorders>
            <w:shd w:val="clear" w:color="auto" w:fill="EDEBEA"/>
          </w:tcPr>
          <w:p w14:paraId="01A1047D" w14:textId="77777777" w:rsidR="0039418D" w:rsidRPr="00CA32CA" w:rsidRDefault="0039418D">
            <w:pPr>
              <w:rPr>
                <w:rFonts w:ascii="Gill Sans MT" w:hAnsi="Gill Sans MT"/>
                <w:sz w:val="2"/>
                <w:szCs w:val="2"/>
                <w:lang w:val="es-MX"/>
              </w:rPr>
            </w:pPr>
          </w:p>
        </w:tc>
        <w:tc>
          <w:tcPr>
            <w:tcW w:w="505" w:type="dxa"/>
            <w:vMerge/>
            <w:tcBorders>
              <w:top w:val="nil"/>
            </w:tcBorders>
            <w:shd w:val="clear" w:color="auto" w:fill="EDEBEA"/>
          </w:tcPr>
          <w:p w14:paraId="1935CEBC" w14:textId="77777777" w:rsidR="0039418D" w:rsidRPr="00CA32CA" w:rsidRDefault="0039418D">
            <w:pPr>
              <w:rPr>
                <w:rFonts w:ascii="Gill Sans MT" w:hAnsi="Gill Sans MT"/>
                <w:sz w:val="2"/>
                <w:szCs w:val="2"/>
                <w:lang w:val="es-MX"/>
              </w:rPr>
            </w:pPr>
          </w:p>
        </w:tc>
        <w:tc>
          <w:tcPr>
            <w:tcW w:w="527" w:type="dxa"/>
            <w:vMerge/>
            <w:tcBorders>
              <w:top w:val="nil"/>
            </w:tcBorders>
            <w:shd w:val="clear" w:color="auto" w:fill="D1CFCE"/>
          </w:tcPr>
          <w:p w14:paraId="4048B2ED" w14:textId="77777777" w:rsidR="0039418D" w:rsidRPr="00CA32CA" w:rsidRDefault="0039418D">
            <w:pPr>
              <w:rPr>
                <w:rFonts w:ascii="Gill Sans MT" w:hAnsi="Gill Sans MT"/>
                <w:sz w:val="2"/>
                <w:szCs w:val="2"/>
                <w:lang w:val="es-MX"/>
              </w:rPr>
            </w:pPr>
          </w:p>
        </w:tc>
      </w:tr>
    </w:tbl>
    <w:p w14:paraId="1D1DF79A" w14:textId="77777777" w:rsidR="0039418D" w:rsidRPr="00CA32CA" w:rsidRDefault="0039418D">
      <w:pPr>
        <w:rPr>
          <w:rFonts w:ascii="Gill Sans MT" w:hAnsi="Gill Sans MT"/>
          <w:sz w:val="2"/>
          <w:szCs w:val="2"/>
          <w:lang w:val="es-MX"/>
        </w:rPr>
        <w:sectPr w:rsidR="0039418D" w:rsidRPr="00CA32CA">
          <w:headerReference w:type="default" r:id="rId28"/>
          <w:pgSz w:w="12240" w:h="15840"/>
          <w:pgMar w:top="1420" w:right="940" w:bottom="880" w:left="1260" w:header="0" w:footer="686" w:gutter="0"/>
          <w:cols w:space="720"/>
        </w:sectPr>
      </w:pPr>
    </w:p>
    <w:tbl>
      <w:tblPr>
        <w:tblW w:w="0" w:type="auto"/>
        <w:tblInd w:w="17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1161"/>
        <w:gridCol w:w="1120"/>
        <w:gridCol w:w="2863"/>
        <w:gridCol w:w="2849"/>
        <w:gridCol w:w="400"/>
        <w:gridCol w:w="505"/>
        <w:gridCol w:w="527"/>
      </w:tblGrid>
      <w:tr w:rsidR="0039418D" w:rsidRPr="00CA32CA" w14:paraId="457A8384" w14:textId="77777777">
        <w:trPr>
          <w:trHeight w:val="317"/>
        </w:trPr>
        <w:tc>
          <w:tcPr>
            <w:tcW w:w="1161" w:type="dxa"/>
            <w:vMerge w:val="restart"/>
            <w:shd w:val="clear" w:color="auto" w:fill="EDEBEA"/>
          </w:tcPr>
          <w:p w14:paraId="21B09F0C" w14:textId="77777777" w:rsidR="0039418D" w:rsidRPr="00CA32CA" w:rsidRDefault="0039418D">
            <w:pPr>
              <w:pStyle w:val="TableParagraph"/>
              <w:rPr>
                <w:rFonts w:ascii="Gill Sans MT" w:hAnsi="Gill Sans MT"/>
                <w:b/>
                <w:sz w:val="18"/>
                <w:lang w:val="es-MX"/>
              </w:rPr>
            </w:pPr>
          </w:p>
          <w:p w14:paraId="0FD24982" w14:textId="77777777" w:rsidR="0039418D" w:rsidRPr="00CA32CA" w:rsidRDefault="0039418D">
            <w:pPr>
              <w:pStyle w:val="TableParagraph"/>
              <w:rPr>
                <w:rFonts w:ascii="Gill Sans MT" w:hAnsi="Gill Sans MT"/>
                <w:b/>
                <w:sz w:val="18"/>
                <w:lang w:val="es-MX"/>
              </w:rPr>
            </w:pPr>
          </w:p>
          <w:p w14:paraId="115AB1E8" w14:textId="77777777" w:rsidR="0039418D" w:rsidRPr="00CA32CA" w:rsidRDefault="0039418D">
            <w:pPr>
              <w:pStyle w:val="TableParagraph"/>
              <w:spacing w:before="10"/>
              <w:rPr>
                <w:rFonts w:ascii="Gill Sans MT" w:hAnsi="Gill Sans MT"/>
                <w:b/>
                <w:sz w:val="26"/>
                <w:lang w:val="es-MX"/>
              </w:rPr>
            </w:pPr>
          </w:p>
          <w:p w14:paraId="5F67D52A" w14:textId="77777777" w:rsidR="0039418D" w:rsidRPr="00CA32CA" w:rsidRDefault="00336D51">
            <w:pPr>
              <w:pStyle w:val="TableParagraph"/>
              <w:spacing w:line="182" w:lineRule="exact"/>
              <w:ind w:left="113"/>
              <w:rPr>
                <w:rFonts w:ascii="Gill Sans MT" w:hAnsi="Gill Sans MT"/>
                <w:sz w:val="16"/>
                <w:lang w:val="es-MX"/>
              </w:rPr>
            </w:pPr>
            <w:r w:rsidRPr="00CA32CA">
              <w:rPr>
                <w:rFonts w:ascii="Gill Sans MT" w:hAnsi="Gill Sans MT"/>
                <w:color w:val="858481"/>
                <w:sz w:val="16"/>
                <w:lang w:val="es-MX"/>
              </w:rPr>
              <w:t>I.3</w:t>
            </w:r>
          </w:p>
          <w:p w14:paraId="2D699BD4" w14:textId="77777777" w:rsidR="0039418D" w:rsidRPr="00CA32CA" w:rsidRDefault="00336D51">
            <w:pPr>
              <w:pStyle w:val="TableParagraph"/>
              <w:spacing w:before="1" w:line="235" w:lineRule="auto"/>
              <w:ind w:left="113"/>
              <w:rPr>
                <w:rFonts w:ascii="Gill Sans MT" w:hAnsi="Gill Sans MT"/>
                <w:sz w:val="16"/>
                <w:lang w:val="es-MX"/>
              </w:rPr>
            </w:pPr>
            <w:r w:rsidRPr="00CA32CA">
              <w:rPr>
                <w:rFonts w:ascii="Gill Sans MT" w:hAnsi="Gill Sans MT"/>
                <w:color w:val="858481"/>
                <w:w w:val="95"/>
                <w:sz w:val="16"/>
                <w:lang w:val="es-MX"/>
              </w:rPr>
              <w:t xml:space="preserve">Políticas sobre </w:t>
            </w:r>
            <w:r w:rsidRPr="00CA32CA">
              <w:rPr>
                <w:rFonts w:ascii="Gill Sans MT" w:hAnsi="Gill Sans MT"/>
                <w:color w:val="858481"/>
                <w:w w:val="90"/>
                <w:sz w:val="16"/>
                <w:lang w:val="es-MX"/>
              </w:rPr>
              <w:t xml:space="preserve">operaciones en </w:t>
            </w:r>
            <w:r w:rsidRPr="00CA32CA">
              <w:rPr>
                <w:rFonts w:ascii="Gill Sans MT" w:hAnsi="Gill Sans MT"/>
                <w:color w:val="858481"/>
                <w:sz w:val="16"/>
                <w:lang w:val="es-MX"/>
              </w:rPr>
              <w:t>conciliación</w:t>
            </w:r>
          </w:p>
        </w:tc>
        <w:tc>
          <w:tcPr>
            <w:tcW w:w="1120" w:type="dxa"/>
            <w:vMerge w:val="restart"/>
            <w:shd w:val="clear" w:color="auto" w:fill="EDEBEA"/>
          </w:tcPr>
          <w:p w14:paraId="478BD940" w14:textId="77777777" w:rsidR="0039418D" w:rsidRPr="00CA32CA" w:rsidRDefault="0039418D">
            <w:pPr>
              <w:pStyle w:val="TableParagraph"/>
              <w:rPr>
                <w:rFonts w:ascii="Gill Sans MT" w:hAnsi="Gill Sans MT"/>
                <w:b/>
                <w:sz w:val="18"/>
                <w:lang w:val="es-MX"/>
              </w:rPr>
            </w:pPr>
          </w:p>
          <w:p w14:paraId="5B1A3FCB" w14:textId="77777777" w:rsidR="0039418D" w:rsidRPr="00CA32CA" w:rsidRDefault="0039418D">
            <w:pPr>
              <w:pStyle w:val="TableParagraph"/>
              <w:spacing w:before="2"/>
              <w:rPr>
                <w:rFonts w:ascii="Gill Sans MT" w:hAnsi="Gill Sans MT"/>
                <w:b/>
                <w:sz w:val="24"/>
                <w:lang w:val="es-MX"/>
              </w:rPr>
            </w:pPr>
          </w:p>
          <w:p w14:paraId="190E3CE5" w14:textId="77777777" w:rsidR="0039418D" w:rsidRPr="00CA32CA" w:rsidRDefault="00336D51">
            <w:pPr>
              <w:pStyle w:val="TableParagraph"/>
              <w:ind w:left="365"/>
              <w:rPr>
                <w:rFonts w:ascii="Gill Sans MT" w:hAnsi="Gill Sans MT"/>
                <w:sz w:val="16"/>
              </w:rPr>
            </w:pPr>
            <w:r w:rsidRPr="00CA32CA">
              <w:rPr>
                <w:rFonts w:ascii="Gill Sans MT" w:hAnsi="Gill Sans MT"/>
                <w:color w:val="858481"/>
                <w:sz w:val="16"/>
              </w:rPr>
              <w:t>ALTO</w:t>
            </w:r>
          </w:p>
        </w:tc>
        <w:tc>
          <w:tcPr>
            <w:tcW w:w="5712" w:type="dxa"/>
            <w:gridSpan w:val="2"/>
            <w:shd w:val="clear" w:color="auto" w:fill="EDEBEA"/>
          </w:tcPr>
          <w:p w14:paraId="5242D11E" w14:textId="77777777" w:rsidR="0039418D" w:rsidRPr="00CA32CA" w:rsidRDefault="00336D51">
            <w:pPr>
              <w:pStyle w:val="TableParagraph"/>
              <w:spacing w:before="63"/>
              <w:ind w:left="112"/>
              <w:rPr>
                <w:rFonts w:ascii="Gill Sans MT" w:hAnsi="Gill Sans MT"/>
                <w:b/>
                <w:sz w:val="16"/>
                <w:lang w:val="es-MX"/>
              </w:rPr>
            </w:pPr>
            <w:r w:rsidRPr="00CA32CA">
              <w:rPr>
                <w:rFonts w:ascii="Gill Sans MT" w:hAnsi="Gill Sans MT"/>
                <w:b/>
                <w:color w:val="858481"/>
                <w:sz w:val="16"/>
                <w:lang w:val="es-MX"/>
              </w:rPr>
              <w:t>GF11 ¿Cada mes se concilia al menos 80% de las operaciones?</w:t>
            </w:r>
          </w:p>
        </w:tc>
        <w:tc>
          <w:tcPr>
            <w:tcW w:w="400" w:type="dxa"/>
            <w:shd w:val="clear" w:color="auto" w:fill="EDEBEA"/>
          </w:tcPr>
          <w:p w14:paraId="685D4104" w14:textId="77777777" w:rsidR="0039418D" w:rsidRPr="00CA32CA" w:rsidRDefault="0039418D">
            <w:pPr>
              <w:pStyle w:val="TableParagraph"/>
              <w:rPr>
                <w:rFonts w:ascii="Gill Sans MT" w:hAnsi="Gill Sans MT"/>
                <w:sz w:val="14"/>
                <w:lang w:val="es-MX"/>
              </w:rPr>
            </w:pPr>
          </w:p>
        </w:tc>
        <w:tc>
          <w:tcPr>
            <w:tcW w:w="505" w:type="dxa"/>
            <w:shd w:val="clear" w:color="auto" w:fill="EDEBEA"/>
          </w:tcPr>
          <w:p w14:paraId="5C941D7A" w14:textId="77777777" w:rsidR="0039418D" w:rsidRPr="00CA32CA" w:rsidRDefault="0039418D">
            <w:pPr>
              <w:pStyle w:val="TableParagraph"/>
              <w:rPr>
                <w:rFonts w:ascii="Gill Sans MT" w:hAnsi="Gill Sans MT"/>
                <w:sz w:val="14"/>
                <w:lang w:val="es-MX"/>
              </w:rPr>
            </w:pPr>
          </w:p>
        </w:tc>
        <w:tc>
          <w:tcPr>
            <w:tcW w:w="527" w:type="dxa"/>
            <w:shd w:val="clear" w:color="auto" w:fill="D1CFCE"/>
          </w:tcPr>
          <w:p w14:paraId="393BC828" w14:textId="77777777" w:rsidR="0039418D" w:rsidRPr="00CA32CA" w:rsidRDefault="0039418D">
            <w:pPr>
              <w:pStyle w:val="TableParagraph"/>
              <w:rPr>
                <w:rFonts w:ascii="Gill Sans MT" w:hAnsi="Gill Sans MT"/>
                <w:sz w:val="14"/>
                <w:lang w:val="es-MX"/>
              </w:rPr>
            </w:pPr>
          </w:p>
        </w:tc>
      </w:tr>
      <w:tr w:rsidR="0039418D" w:rsidRPr="00CA32CA" w14:paraId="1DAA5BAE" w14:textId="77777777">
        <w:trPr>
          <w:trHeight w:val="857"/>
        </w:trPr>
        <w:tc>
          <w:tcPr>
            <w:tcW w:w="1161" w:type="dxa"/>
            <w:vMerge/>
            <w:tcBorders>
              <w:top w:val="nil"/>
            </w:tcBorders>
            <w:shd w:val="clear" w:color="auto" w:fill="EDEBEA"/>
          </w:tcPr>
          <w:p w14:paraId="081448C1"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0D37D9E0" w14:textId="77777777" w:rsidR="0039418D" w:rsidRPr="00CA32CA" w:rsidRDefault="0039418D">
            <w:pPr>
              <w:rPr>
                <w:rFonts w:ascii="Gill Sans MT" w:hAnsi="Gill Sans MT"/>
                <w:sz w:val="2"/>
                <w:szCs w:val="2"/>
                <w:lang w:val="es-MX"/>
              </w:rPr>
            </w:pPr>
          </w:p>
        </w:tc>
        <w:tc>
          <w:tcPr>
            <w:tcW w:w="2863" w:type="dxa"/>
            <w:shd w:val="clear" w:color="auto" w:fill="D1CFCE"/>
          </w:tcPr>
          <w:p w14:paraId="32AE1DF9" w14:textId="77777777" w:rsidR="0039418D" w:rsidRPr="00CA32CA" w:rsidRDefault="0039418D">
            <w:pPr>
              <w:pStyle w:val="TableParagraph"/>
              <w:rPr>
                <w:rFonts w:ascii="Gill Sans MT" w:hAnsi="Gill Sans MT"/>
                <w:sz w:val="14"/>
                <w:lang w:val="es-MX"/>
              </w:rPr>
            </w:pPr>
          </w:p>
        </w:tc>
        <w:tc>
          <w:tcPr>
            <w:tcW w:w="2849" w:type="dxa"/>
            <w:shd w:val="clear" w:color="auto" w:fill="EDEBEA"/>
          </w:tcPr>
          <w:p w14:paraId="5CC0AAC1" w14:textId="77777777" w:rsidR="0039418D" w:rsidRPr="00CA32CA" w:rsidRDefault="00336D51">
            <w:pPr>
              <w:pStyle w:val="TableParagraph"/>
              <w:spacing w:before="67" w:line="235" w:lineRule="auto"/>
              <w:ind w:left="112" w:right="225"/>
              <w:rPr>
                <w:rFonts w:ascii="Gill Sans MT" w:hAnsi="Gill Sans MT"/>
                <w:sz w:val="16"/>
                <w:lang w:val="es-MX"/>
              </w:rPr>
            </w:pPr>
            <w:r w:rsidRPr="00CA32CA">
              <w:rPr>
                <w:rFonts w:ascii="Gill Sans MT" w:hAnsi="Gill Sans MT"/>
                <w:color w:val="858481"/>
                <w:sz w:val="16"/>
                <w:lang w:val="es-MX"/>
              </w:rPr>
              <w:t>La organización cuenta con un proceso integral de conciliación que permita conciliar al menos 80% de sus operaciones mensuales.</w:t>
            </w:r>
          </w:p>
        </w:tc>
        <w:tc>
          <w:tcPr>
            <w:tcW w:w="400" w:type="dxa"/>
            <w:shd w:val="clear" w:color="auto" w:fill="EDEBEA"/>
          </w:tcPr>
          <w:p w14:paraId="66638B06" w14:textId="77777777" w:rsidR="0039418D" w:rsidRPr="00CA32CA" w:rsidRDefault="0039418D">
            <w:pPr>
              <w:pStyle w:val="TableParagraph"/>
              <w:rPr>
                <w:rFonts w:ascii="Gill Sans MT" w:hAnsi="Gill Sans MT"/>
                <w:sz w:val="14"/>
                <w:lang w:val="es-MX"/>
              </w:rPr>
            </w:pPr>
          </w:p>
        </w:tc>
        <w:tc>
          <w:tcPr>
            <w:tcW w:w="505" w:type="dxa"/>
            <w:shd w:val="clear" w:color="auto" w:fill="EDEBEA"/>
          </w:tcPr>
          <w:p w14:paraId="13D94803" w14:textId="77777777" w:rsidR="0039418D" w:rsidRPr="00CA32CA" w:rsidRDefault="0039418D">
            <w:pPr>
              <w:pStyle w:val="TableParagraph"/>
              <w:rPr>
                <w:rFonts w:ascii="Gill Sans MT" w:hAnsi="Gill Sans MT"/>
                <w:sz w:val="14"/>
                <w:lang w:val="es-MX"/>
              </w:rPr>
            </w:pPr>
          </w:p>
        </w:tc>
        <w:tc>
          <w:tcPr>
            <w:tcW w:w="527" w:type="dxa"/>
            <w:shd w:val="clear" w:color="auto" w:fill="D1CFCE"/>
          </w:tcPr>
          <w:p w14:paraId="11AC64F9" w14:textId="77777777" w:rsidR="0039418D" w:rsidRPr="00CA32CA" w:rsidRDefault="0039418D">
            <w:pPr>
              <w:pStyle w:val="TableParagraph"/>
              <w:rPr>
                <w:rFonts w:ascii="Gill Sans MT" w:hAnsi="Gill Sans MT"/>
                <w:sz w:val="14"/>
                <w:lang w:val="es-MX"/>
              </w:rPr>
            </w:pPr>
          </w:p>
        </w:tc>
      </w:tr>
      <w:tr w:rsidR="0039418D" w:rsidRPr="00CA32CA" w14:paraId="40F41C25" w14:textId="77777777">
        <w:trPr>
          <w:trHeight w:val="496"/>
        </w:trPr>
        <w:tc>
          <w:tcPr>
            <w:tcW w:w="1161" w:type="dxa"/>
            <w:vMerge/>
            <w:tcBorders>
              <w:top w:val="nil"/>
            </w:tcBorders>
            <w:shd w:val="clear" w:color="auto" w:fill="EDEBEA"/>
          </w:tcPr>
          <w:p w14:paraId="2B8BF708" w14:textId="77777777" w:rsidR="0039418D" w:rsidRPr="00CA32CA" w:rsidRDefault="0039418D">
            <w:pPr>
              <w:rPr>
                <w:rFonts w:ascii="Gill Sans MT" w:hAnsi="Gill Sans MT"/>
                <w:sz w:val="2"/>
                <w:szCs w:val="2"/>
                <w:lang w:val="es-MX"/>
              </w:rPr>
            </w:pPr>
          </w:p>
        </w:tc>
        <w:tc>
          <w:tcPr>
            <w:tcW w:w="1120" w:type="dxa"/>
            <w:vMerge w:val="restart"/>
            <w:shd w:val="clear" w:color="auto" w:fill="EDEBEA"/>
          </w:tcPr>
          <w:p w14:paraId="3390B90F" w14:textId="77777777" w:rsidR="0039418D" w:rsidRPr="00CA32CA" w:rsidRDefault="0039418D">
            <w:pPr>
              <w:pStyle w:val="TableParagraph"/>
              <w:rPr>
                <w:rFonts w:ascii="Gill Sans MT" w:hAnsi="Gill Sans MT"/>
                <w:b/>
                <w:sz w:val="18"/>
                <w:lang w:val="es-MX"/>
              </w:rPr>
            </w:pPr>
          </w:p>
          <w:p w14:paraId="52185568" w14:textId="77777777" w:rsidR="0039418D" w:rsidRPr="00CA32CA" w:rsidRDefault="0039418D">
            <w:pPr>
              <w:pStyle w:val="TableParagraph"/>
              <w:spacing w:before="7"/>
              <w:rPr>
                <w:rFonts w:ascii="Gill Sans MT" w:hAnsi="Gill Sans MT"/>
                <w:b/>
                <w:sz w:val="16"/>
                <w:lang w:val="es-MX"/>
              </w:rPr>
            </w:pPr>
          </w:p>
          <w:p w14:paraId="0A915246" w14:textId="77777777" w:rsidR="0039418D" w:rsidRPr="00CA32CA" w:rsidRDefault="00336D51">
            <w:pPr>
              <w:pStyle w:val="TableParagraph"/>
              <w:ind w:left="365"/>
              <w:rPr>
                <w:rFonts w:ascii="Gill Sans MT" w:hAnsi="Gill Sans MT"/>
                <w:sz w:val="16"/>
              </w:rPr>
            </w:pPr>
            <w:r w:rsidRPr="00CA32CA">
              <w:rPr>
                <w:rFonts w:ascii="Gill Sans MT" w:hAnsi="Gill Sans MT"/>
                <w:color w:val="858481"/>
                <w:sz w:val="16"/>
              </w:rPr>
              <w:t>ALTO</w:t>
            </w:r>
          </w:p>
        </w:tc>
        <w:tc>
          <w:tcPr>
            <w:tcW w:w="5712" w:type="dxa"/>
            <w:gridSpan w:val="2"/>
            <w:shd w:val="clear" w:color="auto" w:fill="EDEBEA"/>
          </w:tcPr>
          <w:p w14:paraId="040DF298" w14:textId="77777777" w:rsidR="0039418D" w:rsidRPr="00CA32CA" w:rsidRDefault="00336D51">
            <w:pPr>
              <w:pStyle w:val="TableParagraph"/>
              <w:spacing w:before="67" w:line="232" w:lineRule="auto"/>
              <w:ind w:left="112" w:right="249"/>
              <w:rPr>
                <w:rFonts w:ascii="Gill Sans MT" w:hAnsi="Gill Sans MT"/>
                <w:b/>
                <w:sz w:val="16"/>
                <w:lang w:val="es-MX"/>
              </w:rPr>
            </w:pPr>
            <w:r w:rsidRPr="00CA32CA">
              <w:rPr>
                <w:rFonts w:ascii="Gill Sans MT" w:hAnsi="Gill Sans MT"/>
                <w:b/>
                <w:color w:val="858481"/>
                <w:sz w:val="16"/>
                <w:lang w:val="es-MX"/>
              </w:rPr>
              <w:t>GF12 ¿Las operaciones en conciliación se aclaran en menos de dos meses?</w:t>
            </w:r>
          </w:p>
        </w:tc>
        <w:tc>
          <w:tcPr>
            <w:tcW w:w="400" w:type="dxa"/>
            <w:vMerge w:val="restart"/>
            <w:shd w:val="clear" w:color="auto" w:fill="EDEBEA"/>
          </w:tcPr>
          <w:p w14:paraId="2620564F" w14:textId="77777777" w:rsidR="0039418D" w:rsidRPr="00CA32CA" w:rsidRDefault="0039418D">
            <w:pPr>
              <w:pStyle w:val="TableParagraph"/>
              <w:rPr>
                <w:rFonts w:ascii="Gill Sans MT" w:hAnsi="Gill Sans MT"/>
                <w:sz w:val="14"/>
                <w:lang w:val="es-MX"/>
              </w:rPr>
            </w:pPr>
          </w:p>
        </w:tc>
        <w:tc>
          <w:tcPr>
            <w:tcW w:w="505" w:type="dxa"/>
            <w:vMerge w:val="restart"/>
            <w:shd w:val="clear" w:color="auto" w:fill="EDEBEA"/>
          </w:tcPr>
          <w:p w14:paraId="419BEB2B" w14:textId="77777777" w:rsidR="0039418D" w:rsidRPr="00CA32CA" w:rsidRDefault="0039418D">
            <w:pPr>
              <w:pStyle w:val="TableParagraph"/>
              <w:rPr>
                <w:rFonts w:ascii="Gill Sans MT" w:hAnsi="Gill Sans MT"/>
                <w:sz w:val="14"/>
                <w:lang w:val="es-MX"/>
              </w:rPr>
            </w:pPr>
          </w:p>
        </w:tc>
        <w:tc>
          <w:tcPr>
            <w:tcW w:w="527" w:type="dxa"/>
            <w:vMerge w:val="restart"/>
            <w:shd w:val="clear" w:color="auto" w:fill="D1CFCE"/>
          </w:tcPr>
          <w:p w14:paraId="15999BA1" w14:textId="77777777" w:rsidR="0039418D" w:rsidRPr="00CA32CA" w:rsidRDefault="0039418D">
            <w:pPr>
              <w:pStyle w:val="TableParagraph"/>
              <w:rPr>
                <w:rFonts w:ascii="Gill Sans MT" w:hAnsi="Gill Sans MT"/>
                <w:sz w:val="14"/>
                <w:lang w:val="es-MX"/>
              </w:rPr>
            </w:pPr>
          </w:p>
        </w:tc>
      </w:tr>
      <w:tr w:rsidR="0039418D" w:rsidRPr="00CA32CA" w14:paraId="3DBAFFFA" w14:textId="77777777">
        <w:trPr>
          <w:trHeight w:val="497"/>
        </w:trPr>
        <w:tc>
          <w:tcPr>
            <w:tcW w:w="1161" w:type="dxa"/>
            <w:vMerge/>
            <w:tcBorders>
              <w:top w:val="nil"/>
            </w:tcBorders>
            <w:shd w:val="clear" w:color="auto" w:fill="EDEBEA"/>
          </w:tcPr>
          <w:p w14:paraId="6FE89B2B"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4995B7C2" w14:textId="77777777" w:rsidR="0039418D" w:rsidRPr="00CA32CA" w:rsidRDefault="0039418D">
            <w:pPr>
              <w:rPr>
                <w:rFonts w:ascii="Gill Sans MT" w:hAnsi="Gill Sans MT"/>
                <w:sz w:val="2"/>
                <w:szCs w:val="2"/>
                <w:lang w:val="es-MX"/>
              </w:rPr>
            </w:pPr>
          </w:p>
        </w:tc>
        <w:tc>
          <w:tcPr>
            <w:tcW w:w="2863" w:type="dxa"/>
            <w:shd w:val="clear" w:color="auto" w:fill="EDEBEA"/>
          </w:tcPr>
          <w:p w14:paraId="0FB76020" w14:textId="77777777" w:rsidR="0039418D" w:rsidRPr="00CA32CA" w:rsidRDefault="00336D51">
            <w:pPr>
              <w:pStyle w:val="TableParagraph"/>
              <w:spacing w:before="67" w:line="235" w:lineRule="auto"/>
              <w:ind w:left="112" w:right="115"/>
              <w:rPr>
                <w:rFonts w:ascii="Gill Sans MT" w:hAnsi="Gill Sans MT"/>
                <w:sz w:val="16"/>
                <w:lang w:val="es-MX"/>
              </w:rPr>
            </w:pPr>
            <w:r w:rsidRPr="00CA32CA">
              <w:rPr>
                <w:rFonts w:ascii="Gill Sans MT" w:hAnsi="Gill Sans MT"/>
                <w:color w:val="858481"/>
                <w:sz w:val="16"/>
                <w:lang w:val="es-MX"/>
              </w:rPr>
              <w:t>Se cuenta con las pólizas contables y los formatos de conciliación bancarios.</w:t>
            </w:r>
          </w:p>
        </w:tc>
        <w:tc>
          <w:tcPr>
            <w:tcW w:w="2849" w:type="dxa"/>
            <w:shd w:val="clear" w:color="auto" w:fill="D1CFCE"/>
          </w:tcPr>
          <w:p w14:paraId="08EF6C84" w14:textId="77777777" w:rsidR="0039418D" w:rsidRPr="00CA32CA" w:rsidRDefault="0039418D">
            <w:pPr>
              <w:pStyle w:val="TableParagraph"/>
              <w:rPr>
                <w:rFonts w:ascii="Gill Sans MT" w:hAnsi="Gill Sans MT"/>
                <w:sz w:val="14"/>
                <w:lang w:val="es-MX"/>
              </w:rPr>
            </w:pPr>
          </w:p>
        </w:tc>
        <w:tc>
          <w:tcPr>
            <w:tcW w:w="400" w:type="dxa"/>
            <w:vMerge/>
            <w:tcBorders>
              <w:top w:val="nil"/>
            </w:tcBorders>
            <w:shd w:val="clear" w:color="auto" w:fill="EDEBEA"/>
          </w:tcPr>
          <w:p w14:paraId="6422C2F7" w14:textId="77777777" w:rsidR="0039418D" w:rsidRPr="00CA32CA" w:rsidRDefault="0039418D">
            <w:pPr>
              <w:rPr>
                <w:rFonts w:ascii="Gill Sans MT" w:hAnsi="Gill Sans MT"/>
                <w:sz w:val="2"/>
                <w:szCs w:val="2"/>
                <w:lang w:val="es-MX"/>
              </w:rPr>
            </w:pPr>
          </w:p>
        </w:tc>
        <w:tc>
          <w:tcPr>
            <w:tcW w:w="505" w:type="dxa"/>
            <w:vMerge/>
            <w:tcBorders>
              <w:top w:val="nil"/>
            </w:tcBorders>
            <w:shd w:val="clear" w:color="auto" w:fill="EDEBEA"/>
          </w:tcPr>
          <w:p w14:paraId="249E74B8" w14:textId="77777777" w:rsidR="0039418D" w:rsidRPr="00CA32CA" w:rsidRDefault="0039418D">
            <w:pPr>
              <w:rPr>
                <w:rFonts w:ascii="Gill Sans MT" w:hAnsi="Gill Sans MT"/>
                <w:sz w:val="2"/>
                <w:szCs w:val="2"/>
                <w:lang w:val="es-MX"/>
              </w:rPr>
            </w:pPr>
          </w:p>
        </w:tc>
        <w:tc>
          <w:tcPr>
            <w:tcW w:w="527" w:type="dxa"/>
            <w:vMerge/>
            <w:tcBorders>
              <w:top w:val="nil"/>
            </w:tcBorders>
            <w:shd w:val="clear" w:color="auto" w:fill="D1CFCE"/>
          </w:tcPr>
          <w:p w14:paraId="6DF07B67" w14:textId="77777777" w:rsidR="0039418D" w:rsidRPr="00CA32CA" w:rsidRDefault="0039418D">
            <w:pPr>
              <w:rPr>
                <w:rFonts w:ascii="Gill Sans MT" w:hAnsi="Gill Sans MT"/>
                <w:sz w:val="2"/>
                <w:szCs w:val="2"/>
                <w:lang w:val="es-MX"/>
              </w:rPr>
            </w:pPr>
          </w:p>
        </w:tc>
      </w:tr>
      <w:tr w:rsidR="0039418D" w:rsidRPr="00CA32CA" w14:paraId="50633CE6" w14:textId="77777777">
        <w:trPr>
          <w:trHeight w:val="1216"/>
        </w:trPr>
        <w:tc>
          <w:tcPr>
            <w:tcW w:w="1161" w:type="dxa"/>
            <w:vMerge w:val="restart"/>
            <w:shd w:val="clear" w:color="auto" w:fill="EDEBEA"/>
          </w:tcPr>
          <w:p w14:paraId="49FAE07A" w14:textId="77777777" w:rsidR="0039418D" w:rsidRPr="00CA32CA" w:rsidRDefault="0039418D">
            <w:pPr>
              <w:pStyle w:val="TableParagraph"/>
              <w:rPr>
                <w:rFonts w:ascii="Gill Sans MT" w:hAnsi="Gill Sans MT"/>
                <w:b/>
                <w:sz w:val="18"/>
                <w:lang w:val="es-MX"/>
              </w:rPr>
            </w:pPr>
          </w:p>
          <w:p w14:paraId="38828D2D" w14:textId="77777777" w:rsidR="0039418D" w:rsidRPr="00CA32CA" w:rsidRDefault="0039418D">
            <w:pPr>
              <w:pStyle w:val="TableParagraph"/>
              <w:rPr>
                <w:rFonts w:ascii="Gill Sans MT" w:hAnsi="Gill Sans MT"/>
                <w:b/>
                <w:sz w:val="18"/>
                <w:lang w:val="es-MX"/>
              </w:rPr>
            </w:pPr>
          </w:p>
          <w:p w14:paraId="036EBD8F" w14:textId="77777777" w:rsidR="0039418D" w:rsidRPr="00CA32CA" w:rsidRDefault="0039418D">
            <w:pPr>
              <w:pStyle w:val="TableParagraph"/>
              <w:rPr>
                <w:rFonts w:ascii="Gill Sans MT" w:hAnsi="Gill Sans MT"/>
                <w:b/>
                <w:sz w:val="18"/>
                <w:lang w:val="es-MX"/>
              </w:rPr>
            </w:pPr>
          </w:p>
          <w:p w14:paraId="4A6AD1FE" w14:textId="77777777" w:rsidR="0039418D" w:rsidRPr="00CA32CA" w:rsidRDefault="0039418D">
            <w:pPr>
              <w:pStyle w:val="TableParagraph"/>
              <w:rPr>
                <w:rFonts w:ascii="Gill Sans MT" w:hAnsi="Gill Sans MT"/>
                <w:b/>
                <w:sz w:val="18"/>
                <w:lang w:val="es-MX"/>
              </w:rPr>
            </w:pPr>
          </w:p>
          <w:p w14:paraId="7F06DC34" w14:textId="77777777" w:rsidR="0039418D" w:rsidRPr="00CA32CA" w:rsidRDefault="00336D51">
            <w:pPr>
              <w:pStyle w:val="TableParagraph"/>
              <w:spacing w:before="161" w:line="182" w:lineRule="exact"/>
              <w:ind w:left="113"/>
              <w:rPr>
                <w:rFonts w:ascii="Gill Sans MT" w:hAnsi="Gill Sans MT"/>
                <w:sz w:val="16"/>
              </w:rPr>
            </w:pPr>
            <w:r w:rsidRPr="00CA32CA">
              <w:rPr>
                <w:rFonts w:ascii="Gill Sans MT" w:hAnsi="Gill Sans MT"/>
                <w:color w:val="858481"/>
                <w:sz w:val="16"/>
              </w:rPr>
              <w:t>1.4</w:t>
            </w:r>
          </w:p>
          <w:p w14:paraId="453ABC6A" w14:textId="77777777" w:rsidR="0039418D" w:rsidRPr="00CA32CA" w:rsidRDefault="00336D51">
            <w:pPr>
              <w:pStyle w:val="TableParagraph"/>
              <w:spacing w:before="1" w:line="235" w:lineRule="auto"/>
              <w:ind w:left="113" w:right="41"/>
              <w:rPr>
                <w:rFonts w:ascii="Gill Sans MT" w:hAnsi="Gill Sans MT"/>
                <w:sz w:val="16"/>
              </w:rPr>
            </w:pPr>
            <w:r w:rsidRPr="00CA32CA">
              <w:rPr>
                <w:rFonts w:ascii="Gill Sans MT" w:hAnsi="Gill Sans MT"/>
                <w:color w:val="858481"/>
                <w:w w:val="95"/>
                <w:sz w:val="16"/>
              </w:rPr>
              <w:t xml:space="preserve">Políticas de caja </w:t>
            </w:r>
            <w:r w:rsidRPr="00CA32CA">
              <w:rPr>
                <w:rFonts w:ascii="Gill Sans MT" w:hAnsi="Gill Sans MT"/>
                <w:color w:val="858481"/>
                <w:sz w:val="16"/>
              </w:rPr>
              <w:t>chica</w:t>
            </w:r>
          </w:p>
        </w:tc>
        <w:tc>
          <w:tcPr>
            <w:tcW w:w="1120" w:type="dxa"/>
            <w:vMerge w:val="restart"/>
            <w:shd w:val="clear" w:color="auto" w:fill="EDEBEA"/>
          </w:tcPr>
          <w:p w14:paraId="795AFC5B" w14:textId="77777777" w:rsidR="0039418D" w:rsidRPr="00CA32CA" w:rsidRDefault="0039418D">
            <w:pPr>
              <w:pStyle w:val="TableParagraph"/>
              <w:rPr>
                <w:rFonts w:ascii="Gill Sans MT" w:hAnsi="Gill Sans MT"/>
                <w:b/>
                <w:sz w:val="18"/>
              </w:rPr>
            </w:pPr>
          </w:p>
          <w:p w14:paraId="329024B2" w14:textId="77777777" w:rsidR="0039418D" w:rsidRPr="00CA32CA" w:rsidRDefault="0039418D">
            <w:pPr>
              <w:pStyle w:val="TableParagraph"/>
              <w:rPr>
                <w:rFonts w:ascii="Gill Sans MT" w:hAnsi="Gill Sans MT"/>
                <w:b/>
                <w:sz w:val="18"/>
              </w:rPr>
            </w:pPr>
          </w:p>
          <w:p w14:paraId="5EDCA165" w14:textId="77777777" w:rsidR="0039418D" w:rsidRPr="00CA32CA" w:rsidRDefault="0039418D">
            <w:pPr>
              <w:pStyle w:val="TableParagraph"/>
              <w:rPr>
                <w:rFonts w:ascii="Gill Sans MT" w:hAnsi="Gill Sans MT"/>
                <w:b/>
                <w:sz w:val="18"/>
              </w:rPr>
            </w:pPr>
          </w:p>
          <w:p w14:paraId="51288CA3" w14:textId="77777777" w:rsidR="0039418D" w:rsidRPr="00CA32CA" w:rsidRDefault="00336D51">
            <w:pPr>
              <w:pStyle w:val="TableParagraph"/>
              <w:spacing w:before="128"/>
              <w:ind w:left="365"/>
              <w:rPr>
                <w:rFonts w:ascii="Gill Sans MT" w:hAnsi="Gill Sans MT"/>
                <w:sz w:val="16"/>
              </w:rPr>
            </w:pPr>
            <w:r w:rsidRPr="00CA32CA">
              <w:rPr>
                <w:rFonts w:ascii="Gill Sans MT" w:hAnsi="Gill Sans MT"/>
                <w:color w:val="858481"/>
                <w:sz w:val="16"/>
              </w:rPr>
              <w:t>ALTO</w:t>
            </w:r>
          </w:p>
        </w:tc>
        <w:tc>
          <w:tcPr>
            <w:tcW w:w="5712" w:type="dxa"/>
            <w:gridSpan w:val="2"/>
            <w:shd w:val="clear" w:color="auto" w:fill="EDEBEA"/>
          </w:tcPr>
          <w:p w14:paraId="1BA8271A" w14:textId="77777777" w:rsidR="0039418D" w:rsidRPr="00CA32CA" w:rsidRDefault="00336D51">
            <w:pPr>
              <w:pStyle w:val="TableParagraph"/>
              <w:spacing w:before="67" w:line="232" w:lineRule="auto"/>
              <w:ind w:left="112" w:right="159"/>
              <w:rPr>
                <w:rFonts w:ascii="Gill Sans MT" w:hAnsi="Gill Sans MT"/>
                <w:b/>
                <w:sz w:val="16"/>
                <w:lang w:val="es-MX"/>
              </w:rPr>
            </w:pPr>
            <w:r w:rsidRPr="00CA32CA">
              <w:rPr>
                <w:rFonts w:ascii="Gill Sans MT" w:hAnsi="Gill Sans MT"/>
                <w:b/>
                <w:color w:val="858481"/>
                <w:sz w:val="16"/>
                <w:lang w:val="es-MX"/>
              </w:rPr>
              <w:t>GF13 ¿Se cuenta con una política escrita de caja chica? (Si aplica) GF14 La persona responsable de la caja chica, ¿es distinta de la persona responsable de registrar los movimientos contables?</w:t>
            </w:r>
          </w:p>
          <w:p w14:paraId="1CF0DAC7" w14:textId="77777777" w:rsidR="0039418D" w:rsidRPr="00CA32CA" w:rsidRDefault="00336D51">
            <w:pPr>
              <w:pStyle w:val="TableParagraph"/>
              <w:spacing w:before="1" w:line="232" w:lineRule="auto"/>
              <w:ind w:left="112" w:right="321"/>
              <w:rPr>
                <w:rFonts w:ascii="Gill Sans MT" w:hAnsi="Gill Sans MT"/>
                <w:b/>
                <w:sz w:val="16"/>
                <w:lang w:val="es-MX"/>
              </w:rPr>
            </w:pPr>
            <w:r w:rsidRPr="00CA32CA">
              <w:rPr>
                <w:rFonts w:ascii="Gill Sans MT" w:hAnsi="Gill Sans MT"/>
                <w:b/>
                <w:color w:val="858481"/>
                <w:sz w:val="16"/>
                <w:lang w:val="es-MX"/>
              </w:rPr>
              <w:t>GF15 ¿Se tiene un límite de monto para pagos autorizados por la</w:t>
            </w:r>
            <w:r w:rsidRPr="00CA32CA">
              <w:rPr>
                <w:rFonts w:ascii="Gill Sans MT" w:hAnsi="Gill Sans MT"/>
                <w:b/>
                <w:color w:val="858481"/>
                <w:sz w:val="16"/>
                <w:lang w:val="es-MX"/>
              </w:rPr>
              <w:t xml:space="preserve"> caja chica?</w:t>
            </w:r>
          </w:p>
          <w:p w14:paraId="5F05BEF6" w14:textId="77777777" w:rsidR="0039418D" w:rsidRPr="00CA32CA" w:rsidRDefault="00336D51">
            <w:pPr>
              <w:pStyle w:val="TableParagraph"/>
              <w:spacing w:line="181" w:lineRule="exact"/>
              <w:ind w:left="112"/>
              <w:rPr>
                <w:rFonts w:ascii="Gill Sans MT" w:hAnsi="Gill Sans MT"/>
                <w:b/>
                <w:sz w:val="16"/>
                <w:lang w:val="es-MX"/>
              </w:rPr>
            </w:pPr>
            <w:r w:rsidRPr="00CA32CA">
              <w:rPr>
                <w:rFonts w:ascii="Gill Sans MT" w:hAnsi="Gill Sans MT"/>
                <w:b/>
                <w:color w:val="858481"/>
                <w:sz w:val="16"/>
                <w:lang w:val="es-MX"/>
              </w:rPr>
              <w:t>GF16 ¿Las transacciones de caja chica son menores a dos mil pesos?</w:t>
            </w:r>
          </w:p>
        </w:tc>
        <w:tc>
          <w:tcPr>
            <w:tcW w:w="400" w:type="dxa"/>
            <w:vMerge w:val="restart"/>
            <w:shd w:val="clear" w:color="auto" w:fill="EDEBEA"/>
          </w:tcPr>
          <w:p w14:paraId="7A7BC5D2" w14:textId="77777777" w:rsidR="0039418D" w:rsidRPr="00CA32CA" w:rsidRDefault="0039418D">
            <w:pPr>
              <w:pStyle w:val="TableParagraph"/>
              <w:rPr>
                <w:rFonts w:ascii="Gill Sans MT" w:hAnsi="Gill Sans MT"/>
                <w:sz w:val="14"/>
                <w:lang w:val="es-MX"/>
              </w:rPr>
            </w:pPr>
          </w:p>
        </w:tc>
        <w:tc>
          <w:tcPr>
            <w:tcW w:w="505" w:type="dxa"/>
            <w:vMerge w:val="restart"/>
            <w:shd w:val="clear" w:color="auto" w:fill="EDEBEA"/>
          </w:tcPr>
          <w:p w14:paraId="7960FD0D" w14:textId="77777777" w:rsidR="0039418D" w:rsidRPr="00CA32CA" w:rsidRDefault="0039418D">
            <w:pPr>
              <w:pStyle w:val="TableParagraph"/>
              <w:rPr>
                <w:rFonts w:ascii="Gill Sans MT" w:hAnsi="Gill Sans MT"/>
                <w:sz w:val="14"/>
                <w:lang w:val="es-MX"/>
              </w:rPr>
            </w:pPr>
          </w:p>
        </w:tc>
        <w:tc>
          <w:tcPr>
            <w:tcW w:w="527" w:type="dxa"/>
            <w:vMerge w:val="restart"/>
            <w:shd w:val="clear" w:color="auto" w:fill="EDEBEA"/>
          </w:tcPr>
          <w:p w14:paraId="18D8CDFE" w14:textId="77777777" w:rsidR="0039418D" w:rsidRPr="00CA32CA" w:rsidRDefault="0039418D">
            <w:pPr>
              <w:pStyle w:val="TableParagraph"/>
              <w:rPr>
                <w:rFonts w:ascii="Gill Sans MT" w:hAnsi="Gill Sans MT"/>
                <w:sz w:val="14"/>
                <w:lang w:val="es-MX"/>
              </w:rPr>
            </w:pPr>
          </w:p>
        </w:tc>
      </w:tr>
      <w:tr w:rsidR="0039418D" w:rsidRPr="00CA32CA" w14:paraId="472FC4C5" w14:textId="77777777">
        <w:trPr>
          <w:trHeight w:val="497"/>
        </w:trPr>
        <w:tc>
          <w:tcPr>
            <w:tcW w:w="1161" w:type="dxa"/>
            <w:vMerge/>
            <w:tcBorders>
              <w:top w:val="nil"/>
            </w:tcBorders>
            <w:shd w:val="clear" w:color="auto" w:fill="EDEBEA"/>
          </w:tcPr>
          <w:p w14:paraId="0A24232B"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2765D368" w14:textId="77777777" w:rsidR="0039418D" w:rsidRPr="00CA32CA" w:rsidRDefault="0039418D">
            <w:pPr>
              <w:rPr>
                <w:rFonts w:ascii="Gill Sans MT" w:hAnsi="Gill Sans MT"/>
                <w:sz w:val="2"/>
                <w:szCs w:val="2"/>
                <w:lang w:val="es-MX"/>
              </w:rPr>
            </w:pPr>
          </w:p>
        </w:tc>
        <w:tc>
          <w:tcPr>
            <w:tcW w:w="2863" w:type="dxa"/>
            <w:shd w:val="clear" w:color="auto" w:fill="D1CFCE"/>
          </w:tcPr>
          <w:p w14:paraId="086C0BC2" w14:textId="77777777" w:rsidR="0039418D" w:rsidRPr="00CA32CA" w:rsidRDefault="0039418D">
            <w:pPr>
              <w:pStyle w:val="TableParagraph"/>
              <w:rPr>
                <w:rFonts w:ascii="Gill Sans MT" w:hAnsi="Gill Sans MT"/>
                <w:sz w:val="14"/>
                <w:lang w:val="es-MX"/>
              </w:rPr>
            </w:pPr>
          </w:p>
        </w:tc>
        <w:tc>
          <w:tcPr>
            <w:tcW w:w="2849" w:type="dxa"/>
            <w:shd w:val="clear" w:color="auto" w:fill="EDEBEA"/>
          </w:tcPr>
          <w:p w14:paraId="340BD630" w14:textId="77777777" w:rsidR="0039418D" w:rsidRPr="00CA32CA" w:rsidRDefault="00336D51">
            <w:pPr>
              <w:pStyle w:val="TableParagraph"/>
              <w:spacing w:before="67" w:line="235" w:lineRule="auto"/>
              <w:ind w:left="112" w:right="304"/>
              <w:rPr>
                <w:rFonts w:ascii="Gill Sans MT" w:hAnsi="Gill Sans MT"/>
                <w:sz w:val="16"/>
                <w:lang w:val="es-MX"/>
              </w:rPr>
            </w:pPr>
            <w:r w:rsidRPr="00CA32CA">
              <w:rPr>
                <w:rFonts w:ascii="Gill Sans MT" w:hAnsi="Gill Sans MT"/>
                <w:color w:val="858481"/>
                <w:sz w:val="16"/>
                <w:lang w:val="es-MX"/>
              </w:rPr>
              <w:t>La organización cuenta con procesos definidos de control de caja chica.</w:t>
            </w:r>
          </w:p>
        </w:tc>
        <w:tc>
          <w:tcPr>
            <w:tcW w:w="400" w:type="dxa"/>
            <w:vMerge/>
            <w:tcBorders>
              <w:top w:val="nil"/>
            </w:tcBorders>
            <w:shd w:val="clear" w:color="auto" w:fill="EDEBEA"/>
          </w:tcPr>
          <w:p w14:paraId="4524B891" w14:textId="77777777" w:rsidR="0039418D" w:rsidRPr="00CA32CA" w:rsidRDefault="0039418D">
            <w:pPr>
              <w:rPr>
                <w:rFonts w:ascii="Gill Sans MT" w:hAnsi="Gill Sans MT"/>
                <w:sz w:val="2"/>
                <w:szCs w:val="2"/>
                <w:lang w:val="es-MX"/>
              </w:rPr>
            </w:pPr>
          </w:p>
        </w:tc>
        <w:tc>
          <w:tcPr>
            <w:tcW w:w="505" w:type="dxa"/>
            <w:vMerge/>
            <w:tcBorders>
              <w:top w:val="nil"/>
            </w:tcBorders>
            <w:shd w:val="clear" w:color="auto" w:fill="EDEBEA"/>
          </w:tcPr>
          <w:p w14:paraId="2CC9774E" w14:textId="77777777" w:rsidR="0039418D" w:rsidRPr="00CA32CA" w:rsidRDefault="0039418D">
            <w:pPr>
              <w:rPr>
                <w:rFonts w:ascii="Gill Sans MT" w:hAnsi="Gill Sans MT"/>
                <w:sz w:val="2"/>
                <w:szCs w:val="2"/>
                <w:lang w:val="es-MX"/>
              </w:rPr>
            </w:pPr>
          </w:p>
        </w:tc>
        <w:tc>
          <w:tcPr>
            <w:tcW w:w="527" w:type="dxa"/>
            <w:vMerge/>
            <w:tcBorders>
              <w:top w:val="nil"/>
            </w:tcBorders>
            <w:shd w:val="clear" w:color="auto" w:fill="EDEBEA"/>
          </w:tcPr>
          <w:p w14:paraId="47F2C300" w14:textId="77777777" w:rsidR="0039418D" w:rsidRPr="00CA32CA" w:rsidRDefault="0039418D">
            <w:pPr>
              <w:rPr>
                <w:rFonts w:ascii="Gill Sans MT" w:hAnsi="Gill Sans MT"/>
                <w:sz w:val="2"/>
                <w:szCs w:val="2"/>
                <w:lang w:val="es-MX"/>
              </w:rPr>
            </w:pPr>
          </w:p>
        </w:tc>
      </w:tr>
      <w:tr w:rsidR="0039418D" w:rsidRPr="00CA32CA" w14:paraId="44842A03" w14:textId="77777777">
        <w:trPr>
          <w:trHeight w:val="317"/>
        </w:trPr>
        <w:tc>
          <w:tcPr>
            <w:tcW w:w="1161" w:type="dxa"/>
            <w:vMerge/>
            <w:tcBorders>
              <w:top w:val="nil"/>
            </w:tcBorders>
            <w:shd w:val="clear" w:color="auto" w:fill="EDEBEA"/>
          </w:tcPr>
          <w:p w14:paraId="0E9C9761" w14:textId="77777777" w:rsidR="0039418D" w:rsidRPr="00CA32CA" w:rsidRDefault="0039418D">
            <w:pPr>
              <w:rPr>
                <w:rFonts w:ascii="Gill Sans MT" w:hAnsi="Gill Sans MT"/>
                <w:sz w:val="2"/>
                <w:szCs w:val="2"/>
                <w:lang w:val="es-MX"/>
              </w:rPr>
            </w:pPr>
          </w:p>
        </w:tc>
        <w:tc>
          <w:tcPr>
            <w:tcW w:w="1120" w:type="dxa"/>
            <w:vMerge w:val="restart"/>
            <w:shd w:val="clear" w:color="auto" w:fill="EDEBEA"/>
          </w:tcPr>
          <w:p w14:paraId="2868279A" w14:textId="77777777" w:rsidR="0039418D" w:rsidRPr="00CA32CA" w:rsidRDefault="0039418D">
            <w:pPr>
              <w:pStyle w:val="TableParagraph"/>
              <w:rPr>
                <w:rFonts w:ascii="Gill Sans MT" w:hAnsi="Gill Sans MT"/>
                <w:b/>
                <w:sz w:val="18"/>
                <w:lang w:val="es-MX"/>
              </w:rPr>
            </w:pPr>
          </w:p>
          <w:p w14:paraId="3EC3FDBC" w14:textId="77777777" w:rsidR="0039418D" w:rsidRPr="00CA32CA" w:rsidRDefault="00336D51">
            <w:pPr>
              <w:pStyle w:val="TableParagraph"/>
              <w:spacing w:before="108"/>
              <w:ind w:left="365"/>
              <w:rPr>
                <w:rFonts w:ascii="Gill Sans MT" w:hAnsi="Gill Sans MT"/>
                <w:sz w:val="16"/>
              </w:rPr>
            </w:pPr>
            <w:r w:rsidRPr="00CA32CA">
              <w:rPr>
                <w:rFonts w:ascii="Gill Sans MT" w:hAnsi="Gill Sans MT"/>
                <w:color w:val="858481"/>
                <w:sz w:val="16"/>
              </w:rPr>
              <w:t>ALTO</w:t>
            </w:r>
          </w:p>
        </w:tc>
        <w:tc>
          <w:tcPr>
            <w:tcW w:w="5712" w:type="dxa"/>
            <w:gridSpan w:val="2"/>
            <w:shd w:val="clear" w:color="auto" w:fill="EDEBEA"/>
          </w:tcPr>
          <w:p w14:paraId="7FE9F760" w14:textId="77777777" w:rsidR="0039418D" w:rsidRPr="00CA32CA" w:rsidRDefault="00336D51">
            <w:pPr>
              <w:pStyle w:val="TableParagraph"/>
              <w:spacing w:before="63"/>
              <w:ind w:left="112"/>
              <w:rPr>
                <w:rFonts w:ascii="Gill Sans MT" w:hAnsi="Gill Sans MT"/>
                <w:b/>
                <w:sz w:val="16"/>
                <w:lang w:val="es-MX"/>
              </w:rPr>
            </w:pPr>
            <w:r w:rsidRPr="00CA32CA">
              <w:rPr>
                <w:rFonts w:ascii="Gill Sans MT" w:hAnsi="Gill Sans MT"/>
                <w:b/>
                <w:color w:val="858481"/>
                <w:sz w:val="16"/>
                <w:lang w:val="es-MX"/>
              </w:rPr>
              <w:t>GF17 ¿Se realizan arqueos sorpresivos de caja chica?</w:t>
            </w:r>
          </w:p>
        </w:tc>
        <w:tc>
          <w:tcPr>
            <w:tcW w:w="400" w:type="dxa"/>
            <w:vMerge w:val="restart"/>
            <w:shd w:val="clear" w:color="auto" w:fill="EDEBEA"/>
          </w:tcPr>
          <w:p w14:paraId="4DC41529" w14:textId="77777777" w:rsidR="0039418D" w:rsidRPr="00CA32CA" w:rsidRDefault="0039418D">
            <w:pPr>
              <w:pStyle w:val="TableParagraph"/>
              <w:rPr>
                <w:rFonts w:ascii="Gill Sans MT" w:hAnsi="Gill Sans MT"/>
                <w:sz w:val="14"/>
                <w:lang w:val="es-MX"/>
              </w:rPr>
            </w:pPr>
          </w:p>
        </w:tc>
        <w:tc>
          <w:tcPr>
            <w:tcW w:w="505" w:type="dxa"/>
            <w:vMerge w:val="restart"/>
            <w:shd w:val="clear" w:color="auto" w:fill="EDEBEA"/>
          </w:tcPr>
          <w:p w14:paraId="766CA653" w14:textId="77777777" w:rsidR="0039418D" w:rsidRPr="00CA32CA" w:rsidRDefault="0039418D">
            <w:pPr>
              <w:pStyle w:val="TableParagraph"/>
              <w:rPr>
                <w:rFonts w:ascii="Gill Sans MT" w:hAnsi="Gill Sans MT"/>
                <w:sz w:val="14"/>
                <w:lang w:val="es-MX"/>
              </w:rPr>
            </w:pPr>
          </w:p>
        </w:tc>
        <w:tc>
          <w:tcPr>
            <w:tcW w:w="527" w:type="dxa"/>
            <w:vMerge w:val="restart"/>
            <w:shd w:val="clear" w:color="auto" w:fill="D1CFCE"/>
          </w:tcPr>
          <w:p w14:paraId="4135B597" w14:textId="77777777" w:rsidR="0039418D" w:rsidRPr="00CA32CA" w:rsidRDefault="0039418D">
            <w:pPr>
              <w:pStyle w:val="TableParagraph"/>
              <w:rPr>
                <w:rFonts w:ascii="Gill Sans MT" w:hAnsi="Gill Sans MT"/>
                <w:sz w:val="14"/>
                <w:lang w:val="es-MX"/>
              </w:rPr>
            </w:pPr>
          </w:p>
        </w:tc>
      </w:tr>
      <w:tr w:rsidR="0039418D" w:rsidRPr="00CA32CA" w14:paraId="7422B706" w14:textId="77777777">
        <w:trPr>
          <w:trHeight w:val="497"/>
        </w:trPr>
        <w:tc>
          <w:tcPr>
            <w:tcW w:w="1161" w:type="dxa"/>
            <w:vMerge/>
            <w:tcBorders>
              <w:top w:val="nil"/>
            </w:tcBorders>
            <w:shd w:val="clear" w:color="auto" w:fill="EDEBEA"/>
          </w:tcPr>
          <w:p w14:paraId="1D4C8BDC"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1C9E3770" w14:textId="77777777" w:rsidR="0039418D" w:rsidRPr="00CA32CA" w:rsidRDefault="0039418D">
            <w:pPr>
              <w:rPr>
                <w:rFonts w:ascii="Gill Sans MT" w:hAnsi="Gill Sans MT"/>
                <w:sz w:val="2"/>
                <w:szCs w:val="2"/>
                <w:lang w:val="es-MX"/>
              </w:rPr>
            </w:pPr>
          </w:p>
        </w:tc>
        <w:tc>
          <w:tcPr>
            <w:tcW w:w="2863" w:type="dxa"/>
            <w:shd w:val="clear" w:color="auto" w:fill="EDEBEA"/>
          </w:tcPr>
          <w:p w14:paraId="7CC18638" w14:textId="77777777" w:rsidR="0039418D" w:rsidRPr="00CA32CA" w:rsidRDefault="00336D51">
            <w:pPr>
              <w:pStyle w:val="TableParagraph"/>
              <w:spacing w:before="67" w:line="235" w:lineRule="auto"/>
              <w:ind w:left="112" w:right="277"/>
              <w:rPr>
                <w:rFonts w:ascii="Gill Sans MT" w:hAnsi="Gill Sans MT"/>
                <w:sz w:val="16"/>
                <w:lang w:val="es-MX"/>
              </w:rPr>
            </w:pPr>
            <w:r w:rsidRPr="00CA32CA">
              <w:rPr>
                <w:rFonts w:ascii="Gill Sans MT" w:hAnsi="Gill Sans MT"/>
                <w:color w:val="858481"/>
                <w:sz w:val="16"/>
                <w:lang w:val="es-MX"/>
              </w:rPr>
              <w:t>La organización cuenta con arqueos a sus fondos fijos de caja.</w:t>
            </w:r>
          </w:p>
        </w:tc>
        <w:tc>
          <w:tcPr>
            <w:tcW w:w="2849" w:type="dxa"/>
            <w:shd w:val="clear" w:color="auto" w:fill="D1CFCE"/>
          </w:tcPr>
          <w:p w14:paraId="27471DF0" w14:textId="77777777" w:rsidR="0039418D" w:rsidRPr="00CA32CA" w:rsidRDefault="0039418D">
            <w:pPr>
              <w:pStyle w:val="TableParagraph"/>
              <w:rPr>
                <w:rFonts w:ascii="Gill Sans MT" w:hAnsi="Gill Sans MT"/>
                <w:sz w:val="14"/>
                <w:lang w:val="es-MX"/>
              </w:rPr>
            </w:pPr>
          </w:p>
        </w:tc>
        <w:tc>
          <w:tcPr>
            <w:tcW w:w="400" w:type="dxa"/>
            <w:vMerge/>
            <w:tcBorders>
              <w:top w:val="nil"/>
            </w:tcBorders>
            <w:shd w:val="clear" w:color="auto" w:fill="EDEBEA"/>
          </w:tcPr>
          <w:p w14:paraId="6E5442F2" w14:textId="77777777" w:rsidR="0039418D" w:rsidRPr="00CA32CA" w:rsidRDefault="0039418D">
            <w:pPr>
              <w:rPr>
                <w:rFonts w:ascii="Gill Sans MT" w:hAnsi="Gill Sans MT"/>
                <w:sz w:val="2"/>
                <w:szCs w:val="2"/>
                <w:lang w:val="es-MX"/>
              </w:rPr>
            </w:pPr>
          </w:p>
        </w:tc>
        <w:tc>
          <w:tcPr>
            <w:tcW w:w="505" w:type="dxa"/>
            <w:vMerge/>
            <w:tcBorders>
              <w:top w:val="nil"/>
            </w:tcBorders>
            <w:shd w:val="clear" w:color="auto" w:fill="EDEBEA"/>
          </w:tcPr>
          <w:p w14:paraId="3199380C" w14:textId="77777777" w:rsidR="0039418D" w:rsidRPr="00CA32CA" w:rsidRDefault="0039418D">
            <w:pPr>
              <w:rPr>
                <w:rFonts w:ascii="Gill Sans MT" w:hAnsi="Gill Sans MT"/>
                <w:sz w:val="2"/>
                <w:szCs w:val="2"/>
                <w:lang w:val="es-MX"/>
              </w:rPr>
            </w:pPr>
          </w:p>
        </w:tc>
        <w:tc>
          <w:tcPr>
            <w:tcW w:w="527" w:type="dxa"/>
            <w:vMerge/>
            <w:tcBorders>
              <w:top w:val="nil"/>
            </w:tcBorders>
            <w:shd w:val="clear" w:color="auto" w:fill="D1CFCE"/>
          </w:tcPr>
          <w:p w14:paraId="5E080132" w14:textId="77777777" w:rsidR="0039418D" w:rsidRPr="00CA32CA" w:rsidRDefault="0039418D">
            <w:pPr>
              <w:rPr>
                <w:rFonts w:ascii="Gill Sans MT" w:hAnsi="Gill Sans MT"/>
                <w:sz w:val="2"/>
                <w:szCs w:val="2"/>
                <w:lang w:val="es-MX"/>
              </w:rPr>
            </w:pPr>
          </w:p>
        </w:tc>
      </w:tr>
      <w:tr w:rsidR="0039418D" w:rsidRPr="00CA32CA" w14:paraId="56E292C8" w14:textId="77777777">
        <w:trPr>
          <w:trHeight w:val="317"/>
        </w:trPr>
        <w:tc>
          <w:tcPr>
            <w:tcW w:w="9425" w:type="dxa"/>
            <w:gridSpan w:val="7"/>
            <w:shd w:val="clear" w:color="auto" w:fill="CD153F"/>
          </w:tcPr>
          <w:p w14:paraId="72D4558A" w14:textId="77777777" w:rsidR="0039418D" w:rsidRPr="00CA32CA" w:rsidRDefault="00336D51">
            <w:pPr>
              <w:pStyle w:val="TableParagraph"/>
              <w:spacing w:before="64"/>
              <w:ind w:left="113"/>
              <w:rPr>
                <w:rFonts w:ascii="Gill Sans MT" w:hAnsi="Gill Sans MT"/>
                <w:sz w:val="16"/>
              </w:rPr>
            </w:pPr>
            <w:r w:rsidRPr="00CA32CA">
              <w:rPr>
                <w:rFonts w:ascii="Gill Sans MT" w:hAnsi="Gill Sans MT"/>
                <w:color w:val="FFFFFF"/>
                <w:sz w:val="16"/>
              </w:rPr>
              <w:t>2. SISTEMA DE CONTABILIDAD</w:t>
            </w:r>
          </w:p>
        </w:tc>
      </w:tr>
      <w:tr w:rsidR="0039418D" w:rsidRPr="00CA32CA" w14:paraId="03B35F71" w14:textId="77777777">
        <w:trPr>
          <w:trHeight w:val="497"/>
        </w:trPr>
        <w:tc>
          <w:tcPr>
            <w:tcW w:w="1161" w:type="dxa"/>
            <w:vMerge w:val="restart"/>
            <w:shd w:val="clear" w:color="auto" w:fill="EDEBEA"/>
          </w:tcPr>
          <w:p w14:paraId="4D25E20A" w14:textId="77777777" w:rsidR="0039418D" w:rsidRPr="00CA32CA" w:rsidRDefault="0039418D">
            <w:pPr>
              <w:pStyle w:val="TableParagraph"/>
              <w:rPr>
                <w:rFonts w:ascii="Gill Sans MT" w:hAnsi="Gill Sans MT"/>
                <w:b/>
                <w:sz w:val="18"/>
                <w:lang w:val="es-MX"/>
              </w:rPr>
            </w:pPr>
          </w:p>
          <w:p w14:paraId="415D7C3D" w14:textId="77777777" w:rsidR="0039418D" w:rsidRPr="00CA32CA" w:rsidRDefault="0039418D">
            <w:pPr>
              <w:pStyle w:val="TableParagraph"/>
              <w:rPr>
                <w:rFonts w:ascii="Gill Sans MT" w:hAnsi="Gill Sans MT"/>
                <w:b/>
                <w:sz w:val="18"/>
                <w:lang w:val="es-MX"/>
              </w:rPr>
            </w:pPr>
          </w:p>
          <w:p w14:paraId="3A740B80" w14:textId="77777777" w:rsidR="0039418D" w:rsidRPr="00CA32CA" w:rsidRDefault="0039418D">
            <w:pPr>
              <w:pStyle w:val="TableParagraph"/>
              <w:rPr>
                <w:rFonts w:ascii="Gill Sans MT" w:hAnsi="Gill Sans MT"/>
                <w:b/>
                <w:sz w:val="18"/>
                <w:lang w:val="es-MX"/>
              </w:rPr>
            </w:pPr>
          </w:p>
          <w:p w14:paraId="10E9F117" w14:textId="77777777" w:rsidR="0039418D" w:rsidRPr="00CA32CA" w:rsidRDefault="0039418D">
            <w:pPr>
              <w:pStyle w:val="TableParagraph"/>
              <w:spacing w:before="4"/>
              <w:rPr>
                <w:rFonts w:ascii="Gill Sans MT" w:hAnsi="Gill Sans MT"/>
                <w:b/>
                <w:sz w:val="16"/>
                <w:lang w:val="es-MX"/>
              </w:rPr>
            </w:pPr>
          </w:p>
          <w:p w14:paraId="79D2ACAF" w14:textId="77777777" w:rsidR="0039418D" w:rsidRPr="00CA32CA" w:rsidRDefault="00336D51">
            <w:pPr>
              <w:pStyle w:val="TableParagraph"/>
              <w:spacing w:before="1" w:line="182" w:lineRule="exact"/>
              <w:ind w:left="113"/>
              <w:rPr>
                <w:rFonts w:ascii="Gill Sans MT" w:hAnsi="Gill Sans MT"/>
                <w:sz w:val="16"/>
                <w:lang w:val="es-MX"/>
              </w:rPr>
            </w:pPr>
            <w:r w:rsidRPr="00CA32CA">
              <w:rPr>
                <w:rFonts w:ascii="Gill Sans MT" w:hAnsi="Gill Sans MT"/>
                <w:color w:val="858481"/>
                <w:sz w:val="16"/>
                <w:lang w:val="es-MX"/>
              </w:rPr>
              <w:t>2.1</w:t>
            </w:r>
          </w:p>
          <w:p w14:paraId="2237B1A8" w14:textId="77777777" w:rsidR="0039418D" w:rsidRPr="00CA32CA" w:rsidRDefault="00336D51">
            <w:pPr>
              <w:pStyle w:val="TableParagraph"/>
              <w:spacing w:before="1" w:line="235" w:lineRule="auto"/>
              <w:ind w:left="113" w:right="273"/>
              <w:rPr>
                <w:rFonts w:ascii="Gill Sans MT" w:hAnsi="Gill Sans MT"/>
                <w:sz w:val="16"/>
                <w:lang w:val="es-MX"/>
              </w:rPr>
            </w:pPr>
            <w:r w:rsidRPr="00CA32CA">
              <w:rPr>
                <w:rFonts w:ascii="Gill Sans MT" w:hAnsi="Gill Sans MT"/>
                <w:color w:val="858481"/>
                <w:w w:val="95"/>
                <w:sz w:val="16"/>
                <w:lang w:val="es-MX"/>
              </w:rPr>
              <w:t xml:space="preserve">Validación del sistema apropiado </w:t>
            </w:r>
            <w:r w:rsidRPr="00CA32CA">
              <w:rPr>
                <w:rFonts w:ascii="Gill Sans MT" w:hAnsi="Gill Sans MT"/>
                <w:color w:val="858481"/>
                <w:sz w:val="16"/>
                <w:lang w:val="es-MX"/>
              </w:rPr>
              <w:t>para las normas</w:t>
            </w:r>
          </w:p>
        </w:tc>
        <w:tc>
          <w:tcPr>
            <w:tcW w:w="1120" w:type="dxa"/>
            <w:vMerge w:val="restart"/>
            <w:shd w:val="clear" w:color="auto" w:fill="EDEBEA"/>
          </w:tcPr>
          <w:p w14:paraId="4DA74C14" w14:textId="77777777" w:rsidR="0039418D" w:rsidRPr="00CA32CA" w:rsidRDefault="0039418D">
            <w:pPr>
              <w:pStyle w:val="TableParagraph"/>
              <w:rPr>
                <w:rFonts w:ascii="Gill Sans MT" w:hAnsi="Gill Sans MT"/>
                <w:b/>
                <w:sz w:val="18"/>
                <w:lang w:val="es-MX"/>
              </w:rPr>
            </w:pPr>
          </w:p>
          <w:p w14:paraId="261E7123" w14:textId="77777777" w:rsidR="0039418D" w:rsidRPr="00CA32CA" w:rsidRDefault="0039418D">
            <w:pPr>
              <w:pStyle w:val="TableParagraph"/>
              <w:spacing w:before="7"/>
              <w:rPr>
                <w:rFonts w:ascii="Gill Sans MT" w:hAnsi="Gill Sans MT"/>
                <w:b/>
                <w:sz w:val="16"/>
                <w:lang w:val="es-MX"/>
              </w:rPr>
            </w:pPr>
          </w:p>
          <w:p w14:paraId="78E70555" w14:textId="77777777" w:rsidR="0039418D" w:rsidRPr="00CA32CA" w:rsidRDefault="00336D51">
            <w:pPr>
              <w:pStyle w:val="TableParagraph"/>
              <w:ind w:left="365"/>
              <w:rPr>
                <w:rFonts w:ascii="Gill Sans MT" w:hAnsi="Gill Sans MT"/>
                <w:sz w:val="16"/>
              </w:rPr>
            </w:pPr>
            <w:r w:rsidRPr="00CA32CA">
              <w:rPr>
                <w:rFonts w:ascii="Gill Sans MT" w:hAnsi="Gill Sans MT"/>
                <w:color w:val="858481"/>
                <w:sz w:val="16"/>
              </w:rPr>
              <w:t>ALTO</w:t>
            </w:r>
          </w:p>
        </w:tc>
        <w:tc>
          <w:tcPr>
            <w:tcW w:w="5712" w:type="dxa"/>
            <w:gridSpan w:val="2"/>
            <w:shd w:val="clear" w:color="auto" w:fill="EDEBEA"/>
          </w:tcPr>
          <w:p w14:paraId="51C481DE" w14:textId="77777777" w:rsidR="0039418D" w:rsidRPr="00CA32CA" w:rsidRDefault="00336D51">
            <w:pPr>
              <w:pStyle w:val="TableParagraph"/>
              <w:spacing w:before="67" w:line="232" w:lineRule="auto"/>
              <w:ind w:left="112" w:right="159"/>
              <w:rPr>
                <w:rFonts w:ascii="Gill Sans MT" w:hAnsi="Gill Sans MT"/>
                <w:b/>
                <w:sz w:val="16"/>
                <w:lang w:val="es-MX"/>
              </w:rPr>
            </w:pPr>
            <w:r w:rsidRPr="00CA32CA">
              <w:rPr>
                <w:rFonts w:ascii="Gill Sans MT" w:hAnsi="Gill Sans MT"/>
                <w:b/>
                <w:color w:val="858481"/>
                <w:sz w:val="16"/>
                <w:lang w:val="es-MX"/>
              </w:rPr>
              <w:t xml:space="preserve">GF18 ¿Las transacciones se registran de forma manual, en Excel o en algún </w:t>
            </w:r>
            <w:r w:rsidRPr="00CA32CA">
              <w:rPr>
                <w:rFonts w:ascii="Gill Sans MT" w:hAnsi="Gill Sans MT"/>
                <w:b/>
                <w:i/>
                <w:color w:val="858481"/>
                <w:sz w:val="16"/>
                <w:lang w:val="es-MX"/>
              </w:rPr>
              <w:t xml:space="preserve">software </w:t>
            </w:r>
            <w:r w:rsidRPr="00CA32CA">
              <w:rPr>
                <w:rFonts w:ascii="Gill Sans MT" w:hAnsi="Gill Sans MT"/>
                <w:b/>
                <w:color w:val="858481"/>
                <w:sz w:val="16"/>
                <w:lang w:val="es-MX"/>
              </w:rPr>
              <w:t>de contabilidad?</w:t>
            </w:r>
          </w:p>
        </w:tc>
        <w:tc>
          <w:tcPr>
            <w:tcW w:w="400" w:type="dxa"/>
            <w:vMerge w:val="restart"/>
            <w:shd w:val="clear" w:color="auto" w:fill="EDEBEA"/>
          </w:tcPr>
          <w:p w14:paraId="7AB70261" w14:textId="77777777" w:rsidR="0039418D" w:rsidRPr="00CA32CA" w:rsidRDefault="0039418D">
            <w:pPr>
              <w:pStyle w:val="TableParagraph"/>
              <w:rPr>
                <w:rFonts w:ascii="Gill Sans MT" w:hAnsi="Gill Sans MT"/>
                <w:sz w:val="14"/>
                <w:lang w:val="es-MX"/>
              </w:rPr>
            </w:pPr>
          </w:p>
        </w:tc>
        <w:tc>
          <w:tcPr>
            <w:tcW w:w="505" w:type="dxa"/>
            <w:vMerge w:val="restart"/>
            <w:shd w:val="clear" w:color="auto" w:fill="EDEBEA"/>
          </w:tcPr>
          <w:p w14:paraId="59E3302F" w14:textId="77777777" w:rsidR="0039418D" w:rsidRPr="00CA32CA" w:rsidRDefault="0039418D">
            <w:pPr>
              <w:pStyle w:val="TableParagraph"/>
              <w:rPr>
                <w:rFonts w:ascii="Gill Sans MT" w:hAnsi="Gill Sans MT"/>
                <w:sz w:val="14"/>
                <w:lang w:val="es-MX"/>
              </w:rPr>
            </w:pPr>
          </w:p>
        </w:tc>
        <w:tc>
          <w:tcPr>
            <w:tcW w:w="527" w:type="dxa"/>
            <w:vMerge w:val="restart"/>
            <w:shd w:val="clear" w:color="auto" w:fill="D1CFCE"/>
          </w:tcPr>
          <w:p w14:paraId="7BBC591B" w14:textId="77777777" w:rsidR="0039418D" w:rsidRPr="00CA32CA" w:rsidRDefault="0039418D">
            <w:pPr>
              <w:pStyle w:val="TableParagraph"/>
              <w:rPr>
                <w:rFonts w:ascii="Gill Sans MT" w:hAnsi="Gill Sans MT"/>
                <w:sz w:val="14"/>
                <w:lang w:val="es-MX"/>
              </w:rPr>
            </w:pPr>
          </w:p>
        </w:tc>
      </w:tr>
      <w:tr w:rsidR="0039418D" w:rsidRPr="00CA32CA" w14:paraId="4940CF67" w14:textId="77777777">
        <w:trPr>
          <w:trHeight w:val="497"/>
        </w:trPr>
        <w:tc>
          <w:tcPr>
            <w:tcW w:w="1161" w:type="dxa"/>
            <w:vMerge/>
            <w:tcBorders>
              <w:top w:val="nil"/>
            </w:tcBorders>
            <w:shd w:val="clear" w:color="auto" w:fill="EDEBEA"/>
          </w:tcPr>
          <w:p w14:paraId="136124A1"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10C6FF45" w14:textId="77777777" w:rsidR="0039418D" w:rsidRPr="00CA32CA" w:rsidRDefault="0039418D">
            <w:pPr>
              <w:rPr>
                <w:rFonts w:ascii="Gill Sans MT" w:hAnsi="Gill Sans MT"/>
                <w:sz w:val="2"/>
                <w:szCs w:val="2"/>
                <w:lang w:val="es-MX"/>
              </w:rPr>
            </w:pPr>
          </w:p>
        </w:tc>
        <w:tc>
          <w:tcPr>
            <w:tcW w:w="2863" w:type="dxa"/>
            <w:shd w:val="clear" w:color="auto" w:fill="EDEBEA"/>
          </w:tcPr>
          <w:p w14:paraId="3D3BB82F" w14:textId="77777777" w:rsidR="0039418D" w:rsidRPr="00CA32CA" w:rsidRDefault="00336D51">
            <w:pPr>
              <w:pStyle w:val="TableParagraph"/>
              <w:spacing w:before="67" w:line="235" w:lineRule="auto"/>
              <w:ind w:left="112" w:right="309"/>
              <w:rPr>
                <w:rFonts w:ascii="Gill Sans MT" w:hAnsi="Gill Sans MT"/>
                <w:sz w:val="16"/>
                <w:lang w:val="es-MX"/>
              </w:rPr>
            </w:pPr>
            <w:r w:rsidRPr="00CA32CA">
              <w:rPr>
                <w:rFonts w:ascii="Gill Sans MT" w:hAnsi="Gill Sans MT"/>
                <w:color w:val="858481"/>
                <w:sz w:val="16"/>
                <w:lang w:val="es-MX"/>
              </w:rPr>
              <w:t>La organización valida anualmente las características del sistema contable.</w:t>
            </w:r>
          </w:p>
        </w:tc>
        <w:tc>
          <w:tcPr>
            <w:tcW w:w="2849" w:type="dxa"/>
            <w:shd w:val="clear" w:color="auto" w:fill="D1CFCE"/>
          </w:tcPr>
          <w:p w14:paraId="3715ACCE" w14:textId="77777777" w:rsidR="0039418D" w:rsidRPr="00CA32CA" w:rsidRDefault="0039418D">
            <w:pPr>
              <w:pStyle w:val="TableParagraph"/>
              <w:rPr>
                <w:rFonts w:ascii="Gill Sans MT" w:hAnsi="Gill Sans MT"/>
                <w:sz w:val="14"/>
                <w:lang w:val="es-MX"/>
              </w:rPr>
            </w:pPr>
          </w:p>
        </w:tc>
        <w:tc>
          <w:tcPr>
            <w:tcW w:w="400" w:type="dxa"/>
            <w:vMerge/>
            <w:tcBorders>
              <w:top w:val="nil"/>
            </w:tcBorders>
            <w:shd w:val="clear" w:color="auto" w:fill="EDEBEA"/>
          </w:tcPr>
          <w:p w14:paraId="55932A7C" w14:textId="77777777" w:rsidR="0039418D" w:rsidRPr="00CA32CA" w:rsidRDefault="0039418D">
            <w:pPr>
              <w:rPr>
                <w:rFonts w:ascii="Gill Sans MT" w:hAnsi="Gill Sans MT"/>
                <w:sz w:val="2"/>
                <w:szCs w:val="2"/>
                <w:lang w:val="es-MX"/>
              </w:rPr>
            </w:pPr>
          </w:p>
        </w:tc>
        <w:tc>
          <w:tcPr>
            <w:tcW w:w="505" w:type="dxa"/>
            <w:vMerge/>
            <w:tcBorders>
              <w:top w:val="nil"/>
            </w:tcBorders>
            <w:shd w:val="clear" w:color="auto" w:fill="EDEBEA"/>
          </w:tcPr>
          <w:p w14:paraId="09D1B41D" w14:textId="77777777" w:rsidR="0039418D" w:rsidRPr="00CA32CA" w:rsidRDefault="0039418D">
            <w:pPr>
              <w:rPr>
                <w:rFonts w:ascii="Gill Sans MT" w:hAnsi="Gill Sans MT"/>
                <w:sz w:val="2"/>
                <w:szCs w:val="2"/>
                <w:lang w:val="es-MX"/>
              </w:rPr>
            </w:pPr>
          </w:p>
        </w:tc>
        <w:tc>
          <w:tcPr>
            <w:tcW w:w="527" w:type="dxa"/>
            <w:vMerge/>
            <w:tcBorders>
              <w:top w:val="nil"/>
            </w:tcBorders>
            <w:shd w:val="clear" w:color="auto" w:fill="D1CFCE"/>
          </w:tcPr>
          <w:p w14:paraId="4CF76093" w14:textId="77777777" w:rsidR="0039418D" w:rsidRPr="00CA32CA" w:rsidRDefault="0039418D">
            <w:pPr>
              <w:rPr>
                <w:rFonts w:ascii="Gill Sans MT" w:hAnsi="Gill Sans MT"/>
                <w:sz w:val="2"/>
                <w:szCs w:val="2"/>
                <w:lang w:val="es-MX"/>
              </w:rPr>
            </w:pPr>
          </w:p>
        </w:tc>
      </w:tr>
      <w:tr w:rsidR="0039418D" w:rsidRPr="00CA32CA" w14:paraId="07557443" w14:textId="77777777">
        <w:trPr>
          <w:trHeight w:val="1036"/>
        </w:trPr>
        <w:tc>
          <w:tcPr>
            <w:tcW w:w="1161" w:type="dxa"/>
            <w:vMerge/>
            <w:tcBorders>
              <w:top w:val="nil"/>
            </w:tcBorders>
            <w:shd w:val="clear" w:color="auto" w:fill="EDEBEA"/>
          </w:tcPr>
          <w:p w14:paraId="566180C0" w14:textId="77777777" w:rsidR="0039418D" w:rsidRPr="00CA32CA" w:rsidRDefault="0039418D">
            <w:pPr>
              <w:rPr>
                <w:rFonts w:ascii="Gill Sans MT" w:hAnsi="Gill Sans MT"/>
                <w:sz w:val="2"/>
                <w:szCs w:val="2"/>
                <w:lang w:val="es-MX"/>
              </w:rPr>
            </w:pPr>
          </w:p>
        </w:tc>
        <w:tc>
          <w:tcPr>
            <w:tcW w:w="1120" w:type="dxa"/>
            <w:vMerge w:val="restart"/>
            <w:shd w:val="clear" w:color="auto" w:fill="EDEBEA"/>
          </w:tcPr>
          <w:p w14:paraId="759539E3" w14:textId="77777777" w:rsidR="0039418D" w:rsidRPr="00CA32CA" w:rsidRDefault="0039418D">
            <w:pPr>
              <w:pStyle w:val="TableParagraph"/>
              <w:rPr>
                <w:rFonts w:ascii="Gill Sans MT" w:hAnsi="Gill Sans MT"/>
                <w:b/>
                <w:sz w:val="18"/>
                <w:lang w:val="es-MX"/>
              </w:rPr>
            </w:pPr>
          </w:p>
          <w:p w14:paraId="78DAA821" w14:textId="77777777" w:rsidR="0039418D" w:rsidRPr="00CA32CA" w:rsidRDefault="0039418D">
            <w:pPr>
              <w:pStyle w:val="TableParagraph"/>
              <w:rPr>
                <w:rFonts w:ascii="Gill Sans MT" w:hAnsi="Gill Sans MT"/>
                <w:b/>
                <w:sz w:val="18"/>
                <w:lang w:val="es-MX"/>
              </w:rPr>
            </w:pPr>
          </w:p>
          <w:p w14:paraId="77710521" w14:textId="77777777" w:rsidR="0039418D" w:rsidRPr="00CA32CA" w:rsidRDefault="0039418D">
            <w:pPr>
              <w:pStyle w:val="TableParagraph"/>
              <w:rPr>
                <w:rFonts w:ascii="Gill Sans MT" w:hAnsi="Gill Sans MT"/>
                <w:b/>
                <w:sz w:val="18"/>
                <w:lang w:val="es-MX"/>
              </w:rPr>
            </w:pPr>
          </w:p>
          <w:p w14:paraId="45DEA8AA" w14:textId="77777777" w:rsidR="0039418D" w:rsidRPr="00CA32CA" w:rsidRDefault="00336D51">
            <w:pPr>
              <w:pStyle w:val="TableParagraph"/>
              <w:spacing w:before="128"/>
              <w:ind w:left="365"/>
              <w:rPr>
                <w:rFonts w:ascii="Gill Sans MT" w:hAnsi="Gill Sans MT"/>
                <w:sz w:val="16"/>
              </w:rPr>
            </w:pPr>
            <w:r w:rsidRPr="00CA32CA">
              <w:rPr>
                <w:rFonts w:ascii="Gill Sans MT" w:hAnsi="Gill Sans MT"/>
                <w:color w:val="858481"/>
                <w:sz w:val="16"/>
              </w:rPr>
              <w:t>ALTO</w:t>
            </w:r>
          </w:p>
        </w:tc>
        <w:tc>
          <w:tcPr>
            <w:tcW w:w="5712" w:type="dxa"/>
            <w:gridSpan w:val="2"/>
            <w:shd w:val="clear" w:color="auto" w:fill="EDEBEA"/>
          </w:tcPr>
          <w:p w14:paraId="09F96E55" w14:textId="77777777" w:rsidR="0039418D" w:rsidRPr="00CA32CA" w:rsidRDefault="00336D51">
            <w:pPr>
              <w:pStyle w:val="TableParagraph"/>
              <w:spacing w:before="67" w:line="232" w:lineRule="auto"/>
              <w:ind w:left="112" w:right="450"/>
              <w:jc w:val="both"/>
              <w:rPr>
                <w:rFonts w:ascii="Gill Sans MT" w:hAnsi="Gill Sans MT"/>
                <w:b/>
                <w:sz w:val="16"/>
                <w:lang w:val="es-MX"/>
              </w:rPr>
            </w:pPr>
            <w:r w:rsidRPr="00CA32CA">
              <w:rPr>
                <w:rFonts w:ascii="Gill Sans MT" w:hAnsi="Gill Sans MT"/>
                <w:b/>
                <w:color w:val="858481"/>
                <w:sz w:val="16"/>
                <w:lang w:val="es-MX"/>
              </w:rPr>
              <w:t>GF19 ¿El sistema contable (</w:t>
            </w:r>
            <w:r w:rsidRPr="00CA32CA">
              <w:rPr>
                <w:rFonts w:ascii="Gill Sans MT" w:hAnsi="Gill Sans MT"/>
                <w:b/>
                <w:i/>
                <w:color w:val="858481"/>
                <w:sz w:val="16"/>
                <w:lang w:val="es-MX"/>
              </w:rPr>
              <w:t>software</w:t>
            </w:r>
            <w:r w:rsidRPr="00CA32CA">
              <w:rPr>
                <w:rFonts w:ascii="Gill Sans MT" w:hAnsi="Gill Sans MT"/>
                <w:b/>
                <w:color w:val="858481"/>
                <w:sz w:val="16"/>
                <w:lang w:val="es-MX"/>
              </w:rPr>
              <w:t xml:space="preserve">) que utiliza actualmente la organización para el </w:t>
            </w:r>
            <w:r w:rsidRPr="00CA32CA">
              <w:rPr>
                <w:rFonts w:ascii="Gill Sans MT" w:hAnsi="Gill Sans MT"/>
                <w:b/>
                <w:color w:val="858481"/>
                <w:spacing w:val="-3"/>
                <w:sz w:val="16"/>
                <w:lang w:val="es-MX"/>
              </w:rPr>
              <w:t xml:space="preserve">registro </w:t>
            </w:r>
            <w:r w:rsidRPr="00CA32CA">
              <w:rPr>
                <w:rFonts w:ascii="Gill Sans MT" w:hAnsi="Gill Sans MT"/>
                <w:b/>
                <w:color w:val="858481"/>
                <w:sz w:val="16"/>
                <w:lang w:val="es-MX"/>
              </w:rPr>
              <w:t>de sus operaciones cumple con los requerimientos establecidos por la autoridad fiscal mexicana?</w:t>
            </w:r>
          </w:p>
          <w:p w14:paraId="410A6DEC" w14:textId="77777777" w:rsidR="0039418D" w:rsidRPr="00CA32CA" w:rsidRDefault="00336D51">
            <w:pPr>
              <w:pStyle w:val="TableParagraph"/>
              <w:spacing w:before="1" w:line="232" w:lineRule="auto"/>
              <w:ind w:left="112" w:right="258"/>
              <w:jc w:val="both"/>
              <w:rPr>
                <w:rFonts w:ascii="Gill Sans MT" w:hAnsi="Gill Sans MT"/>
                <w:b/>
                <w:sz w:val="16"/>
                <w:lang w:val="es-MX"/>
              </w:rPr>
            </w:pPr>
            <w:r w:rsidRPr="00CA32CA">
              <w:rPr>
                <w:rFonts w:ascii="Gill Sans MT" w:hAnsi="Gill Sans MT"/>
                <w:b/>
                <w:color w:val="858481"/>
                <w:sz w:val="16"/>
                <w:lang w:val="es-MX"/>
              </w:rPr>
              <w:t>¿Este</w:t>
            </w:r>
            <w:r w:rsidRPr="00CA32CA">
              <w:rPr>
                <w:rFonts w:ascii="Gill Sans MT" w:hAnsi="Gill Sans MT"/>
                <w:b/>
                <w:color w:val="858481"/>
                <w:spacing w:val="-6"/>
                <w:sz w:val="16"/>
                <w:lang w:val="es-MX"/>
              </w:rPr>
              <w:t xml:space="preserve"> </w:t>
            </w:r>
            <w:r w:rsidRPr="00CA32CA">
              <w:rPr>
                <w:rFonts w:ascii="Gill Sans MT" w:hAnsi="Gill Sans MT"/>
                <w:b/>
                <w:i/>
                <w:color w:val="858481"/>
                <w:sz w:val="16"/>
                <w:lang w:val="es-MX"/>
              </w:rPr>
              <w:t>software</w:t>
            </w:r>
            <w:r w:rsidRPr="00CA32CA">
              <w:rPr>
                <w:rFonts w:ascii="Gill Sans MT" w:hAnsi="Gill Sans MT"/>
                <w:b/>
                <w:i/>
                <w:color w:val="858481"/>
                <w:spacing w:val="-4"/>
                <w:sz w:val="16"/>
                <w:lang w:val="es-MX"/>
              </w:rPr>
              <w:t xml:space="preserve"> </w:t>
            </w:r>
            <w:r w:rsidRPr="00CA32CA">
              <w:rPr>
                <w:rFonts w:ascii="Gill Sans MT" w:hAnsi="Gill Sans MT"/>
                <w:b/>
                <w:color w:val="858481"/>
                <w:sz w:val="16"/>
                <w:lang w:val="es-MX"/>
              </w:rPr>
              <w:t>cuenta</w:t>
            </w:r>
            <w:r w:rsidRPr="00CA32CA">
              <w:rPr>
                <w:rFonts w:ascii="Gill Sans MT" w:hAnsi="Gill Sans MT"/>
                <w:b/>
                <w:color w:val="858481"/>
                <w:spacing w:val="-6"/>
                <w:sz w:val="16"/>
                <w:lang w:val="es-MX"/>
              </w:rPr>
              <w:t xml:space="preserve"> </w:t>
            </w:r>
            <w:r w:rsidRPr="00CA32CA">
              <w:rPr>
                <w:rFonts w:ascii="Gill Sans MT" w:hAnsi="Gill Sans MT"/>
                <w:b/>
                <w:color w:val="858481"/>
                <w:sz w:val="16"/>
                <w:lang w:val="es-MX"/>
              </w:rPr>
              <w:t>con</w:t>
            </w:r>
            <w:r w:rsidRPr="00CA32CA">
              <w:rPr>
                <w:rFonts w:ascii="Gill Sans MT" w:hAnsi="Gill Sans MT"/>
                <w:b/>
                <w:color w:val="858481"/>
                <w:spacing w:val="-5"/>
                <w:sz w:val="16"/>
                <w:lang w:val="es-MX"/>
              </w:rPr>
              <w:t xml:space="preserve"> </w:t>
            </w:r>
            <w:r w:rsidRPr="00CA32CA">
              <w:rPr>
                <w:rFonts w:ascii="Gill Sans MT" w:hAnsi="Gill Sans MT"/>
                <w:b/>
                <w:color w:val="858481"/>
                <w:sz w:val="16"/>
                <w:lang w:val="es-MX"/>
              </w:rPr>
              <w:t>actualizaciones</w:t>
            </w:r>
            <w:r w:rsidRPr="00CA32CA">
              <w:rPr>
                <w:rFonts w:ascii="Gill Sans MT" w:hAnsi="Gill Sans MT"/>
                <w:b/>
                <w:color w:val="858481"/>
                <w:spacing w:val="-5"/>
                <w:sz w:val="16"/>
                <w:lang w:val="es-MX"/>
              </w:rPr>
              <w:t xml:space="preserve"> </w:t>
            </w:r>
            <w:r w:rsidRPr="00CA32CA">
              <w:rPr>
                <w:rFonts w:ascii="Gill Sans MT" w:hAnsi="Gill Sans MT"/>
                <w:b/>
                <w:color w:val="858481"/>
                <w:sz w:val="16"/>
                <w:lang w:val="es-MX"/>
              </w:rPr>
              <w:t>periódicas</w:t>
            </w:r>
            <w:r w:rsidRPr="00CA32CA">
              <w:rPr>
                <w:rFonts w:ascii="Gill Sans MT" w:hAnsi="Gill Sans MT"/>
                <w:b/>
                <w:color w:val="858481"/>
                <w:spacing w:val="-5"/>
                <w:sz w:val="16"/>
                <w:lang w:val="es-MX"/>
              </w:rPr>
              <w:t xml:space="preserve"> </w:t>
            </w:r>
            <w:r w:rsidRPr="00CA32CA">
              <w:rPr>
                <w:rFonts w:ascii="Gill Sans MT" w:hAnsi="Gill Sans MT"/>
                <w:b/>
                <w:color w:val="858481"/>
                <w:sz w:val="16"/>
                <w:lang w:val="es-MX"/>
              </w:rPr>
              <w:t>por</w:t>
            </w:r>
            <w:r w:rsidRPr="00CA32CA">
              <w:rPr>
                <w:rFonts w:ascii="Gill Sans MT" w:hAnsi="Gill Sans MT"/>
                <w:b/>
                <w:color w:val="858481"/>
                <w:spacing w:val="-5"/>
                <w:sz w:val="16"/>
                <w:lang w:val="es-MX"/>
              </w:rPr>
              <w:t xml:space="preserve"> </w:t>
            </w:r>
            <w:r w:rsidRPr="00CA32CA">
              <w:rPr>
                <w:rFonts w:ascii="Gill Sans MT" w:hAnsi="Gill Sans MT"/>
                <w:b/>
                <w:color w:val="858481"/>
                <w:sz w:val="16"/>
                <w:lang w:val="es-MX"/>
              </w:rPr>
              <w:t>parte</w:t>
            </w:r>
            <w:r w:rsidRPr="00CA32CA">
              <w:rPr>
                <w:rFonts w:ascii="Gill Sans MT" w:hAnsi="Gill Sans MT"/>
                <w:b/>
                <w:color w:val="858481"/>
                <w:spacing w:val="-6"/>
                <w:sz w:val="16"/>
                <w:lang w:val="es-MX"/>
              </w:rPr>
              <w:t xml:space="preserve"> </w:t>
            </w:r>
            <w:r w:rsidRPr="00CA32CA">
              <w:rPr>
                <w:rFonts w:ascii="Gill Sans MT" w:hAnsi="Gill Sans MT"/>
                <w:b/>
                <w:color w:val="858481"/>
                <w:sz w:val="16"/>
                <w:lang w:val="es-MX"/>
              </w:rPr>
              <w:t>del proveedor?</w:t>
            </w:r>
          </w:p>
        </w:tc>
        <w:tc>
          <w:tcPr>
            <w:tcW w:w="400" w:type="dxa"/>
            <w:vMerge w:val="restart"/>
            <w:shd w:val="clear" w:color="auto" w:fill="EDEBEA"/>
          </w:tcPr>
          <w:p w14:paraId="4827D5AB" w14:textId="77777777" w:rsidR="0039418D" w:rsidRPr="00CA32CA" w:rsidRDefault="0039418D">
            <w:pPr>
              <w:pStyle w:val="TableParagraph"/>
              <w:rPr>
                <w:rFonts w:ascii="Gill Sans MT" w:hAnsi="Gill Sans MT"/>
                <w:sz w:val="14"/>
                <w:lang w:val="es-MX"/>
              </w:rPr>
            </w:pPr>
          </w:p>
        </w:tc>
        <w:tc>
          <w:tcPr>
            <w:tcW w:w="505" w:type="dxa"/>
            <w:vMerge w:val="restart"/>
            <w:shd w:val="clear" w:color="auto" w:fill="EDEBEA"/>
          </w:tcPr>
          <w:p w14:paraId="3B3CE048" w14:textId="77777777" w:rsidR="0039418D" w:rsidRPr="00CA32CA" w:rsidRDefault="0039418D">
            <w:pPr>
              <w:pStyle w:val="TableParagraph"/>
              <w:rPr>
                <w:rFonts w:ascii="Gill Sans MT" w:hAnsi="Gill Sans MT"/>
                <w:sz w:val="14"/>
                <w:lang w:val="es-MX"/>
              </w:rPr>
            </w:pPr>
          </w:p>
        </w:tc>
        <w:tc>
          <w:tcPr>
            <w:tcW w:w="527" w:type="dxa"/>
            <w:vMerge w:val="restart"/>
            <w:shd w:val="clear" w:color="auto" w:fill="D1CFCE"/>
          </w:tcPr>
          <w:p w14:paraId="2974F7DC" w14:textId="77777777" w:rsidR="0039418D" w:rsidRPr="00CA32CA" w:rsidRDefault="0039418D">
            <w:pPr>
              <w:pStyle w:val="TableParagraph"/>
              <w:rPr>
                <w:rFonts w:ascii="Gill Sans MT" w:hAnsi="Gill Sans MT"/>
                <w:sz w:val="14"/>
                <w:lang w:val="es-MX"/>
              </w:rPr>
            </w:pPr>
          </w:p>
        </w:tc>
      </w:tr>
      <w:tr w:rsidR="0039418D" w:rsidRPr="00CA32CA" w14:paraId="388AD0FC" w14:textId="77777777">
        <w:trPr>
          <w:trHeight w:val="677"/>
        </w:trPr>
        <w:tc>
          <w:tcPr>
            <w:tcW w:w="1161" w:type="dxa"/>
            <w:vMerge/>
            <w:tcBorders>
              <w:top w:val="nil"/>
            </w:tcBorders>
            <w:shd w:val="clear" w:color="auto" w:fill="EDEBEA"/>
          </w:tcPr>
          <w:p w14:paraId="7459F0CC"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3977C6BC" w14:textId="77777777" w:rsidR="0039418D" w:rsidRPr="00CA32CA" w:rsidRDefault="0039418D">
            <w:pPr>
              <w:rPr>
                <w:rFonts w:ascii="Gill Sans MT" w:hAnsi="Gill Sans MT"/>
                <w:sz w:val="2"/>
                <w:szCs w:val="2"/>
                <w:lang w:val="es-MX"/>
              </w:rPr>
            </w:pPr>
          </w:p>
        </w:tc>
        <w:tc>
          <w:tcPr>
            <w:tcW w:w="2863" w:type="dxa"/>
            <w:shd w:val="clear" w:color="auto" w:fill="D1CFCE"/>
          </w:tcPr>
          <w:p w14:paraId="430FE141" w14:textId="77777777" w:rsidR="0039418D" w:rsidRPr="00CA32CA" w:rsidRDefault="0039418D">
            <w:pPr>
              <w:pStyle w:val="TableParagraph"/>
              <w:rPr>
                <w:rFonts w:ascii="Gill Sans MT" w:hAnsi="Gill Sans MT"/>
                <w:sz w:val="14"/>
                <w:lang w:val="es-MX"/>
              </w:rPr>
            </w:pPr>
          </w:p>
        </w:tc>
        <w:tc>
          <w:tcPr>
            <w:tcW w:w="2849" w:type="dxa"/>
            <w:shd w:val="clear" w:color="auto" w:fill="EDEBEA"/>
          </w:tcPr>
          <w:p w14:paraId="534154FA" w14:textId="77777777" w:rsidR="0039418D" w:rsidRPr="00CA32CA" w:rsidRDefault="00336D51">
            <w:pPr>
              <w:pStyle w:val="TableParagraph"/>
              <w:spacing w:before="67" w:line="235" w:lineRule="auto"/>
              <w:ind w:left="112" w:right="409"/>
              <w:jc w:val="both"/>
              <w:rPr>
                <w:rFonts w:ascii="Gill Sans MT" w:hAnsi="Gill Sans MT"/>
                <w:sz w:val="16"/>
                <w:lang w:val="es-MX"/>
              </w:rPr>
            </w:pPr>
            <w:r w:rsidRPr="00CA32CA">
              <w:rPr>
                <w:rFonts w:ascii="Gill Sans MT" w:hAnsi="Gill Sans MT"/>
                <w:color w:val="858481"/>
                <w:sz w:val="16"/>
                <w:lang w:val="es-MX"/>
              </w:rPr>
              <w:t>La organización actualiza su sistema de contabilidad para cumplir con la normatividad fiscal vigente.</w:t>
            </w:r>
          </w:p>
        </w:tc>
        <w:tc>
          <w:tcPr>
            <w:tcW w:w="400" w:type="dxa"/>
            <w:vMerge/>
            <w:tcBorders>
              <w:top w:val="nil"/>
            </w:tcBorders>
            <w:shd w:val="clear" w:color="auto" w:fill="EDEBEA"/>
          </w:tcPr>
          <w:p w14:paraId="0C65D6E9" w14:textId="77777777" w:rsidR="0039418D" w:rsidRPr="00CA32CA" w:rsidRDefault="0039418D">
            <w:pPr>
              <w:rPr>
                <w:rFonts w:ascii="Gill Sans MT" w:hAnsi="Gill Sans MT"/>
                <w:sz w:val="2"/>
                <w:szCs w:val="2"/>
                <w:lang w:val="es-MX"/>
              </w:rPr>
            </w:pPr>
          </w:p>
        </w:tc>
        <w:tc>
          <w:tcPr>
            <w:tcW w:w="505" w:type="dxa"/>
            <w:vMerge/>
            <w:tcBorders>
              <w:top w:val="nil"/>
            </w:tcBorders>
            <w:shd w:val="clear" w:color="auto" w:fill="EDEBEA"/>
          </w:tcPr>
          <w:p w14:paraId="39F26530" w14:textId="77777777" w:rsidR="0039418D" w:rsidRPr="00CA32CA" w:rsidRDefault="0039418D">
            <w:pPr>
              <w:rPr>
                <w:rFonts w:ascii="Gill Sans MT" w:hAnsi="Gill Sans MT"/>
                <w:sz w:val="2"/>
                <w:szCs w:val="2"/>
                <w:lang w:val="es-MX"/>
              </w:rPr>
            </w:pPr>
          </w:p>
        </w:tc>
        <w:tc>
          <w:tcPr>
            <w:tcW w:w="527" w:type="dxa"/>
            <w:vMerge/>
            <w:tcBorders>
              <w:top w:val="nil"/>
            </w:tcBorders>
            <w:shd w:val="clear" w:color="auto" w:fill="D1CFCE"/>
          </w:tcPr>
          <w:p w14:paraId="2320B34A" w14:textId="77777777" w:rsidR="0039418D" w:rsidRPr="00CA32CA" w:rsidRDefault="0039418D">
            <w:pPr>
              <w:rPr>
                <w:rFonts w:ascii="Gill Sans MT" w:hAnsi="Gill Sans MT"/>
                <w:sz w:val="2"/>
                <w:szCs w:val="2"/>
                <w:lang w:val="es-MX"/>
              </w:rPr>
            </w:pPr>
          </w:p>
        </w:tc>
      </w:tr>
      <w:tr w:rsidR="0039418D" w:rsidRPr="00CA32CA" w14:paraId="2E9D8C55" w14:textId="77777777">
        <w:trPr>
          <w:trHeight w:val="676"/>
        </w:trPr>
        <w:tc>
          <w:tcPr>
            <w:tcW w:w="1161" w:type="dxa"/>
            <w:vMerge w:val="restart"/>
            <w:shd w:val="clear" w:color="auto" w:fill="EDEBEA"/>
          </w:tcPr>
          <w:p w14:paraId="408028BE" w14:textId="77777777" w:rsidR="0039418D" w:rsidRPr="00CA32CA" w:rsidRDefault="0039418D">
            <w:pPr>
              <w:pStyle w:val="TableParagraph"/>
              <w:rPr>
                <w:rFonts w:ascii="Gill Sans MT" w:hAnsi="Gill Sans MT"/>
                <w:b/>
                <w:sz w:val="18"/>
                <w:lang w:val="es-MX"/>
              </w:rPr>
            </w:pPr>
          </w:p>
          <w:p w14:paraId="0FA7C8A8" w14:textId="77777777" w:rsidR="0039418D" w:rsidRPr="00CA32CA" w:rsidRDefault="0039418D">
            <w:pPr>
              <w:pStyle w:val="TableParagraph"/>
              <w:rPr>
                <w:rFonts w:ascii="Gill Sans MT" w:hAnsi="Gill Sans MT"/>
                <w:b/>
                <w:sz w:val="18"/>
                <w:lang w:val="es-MX"/>
              </w:rPr>
            </w:pPr>
          </w:p>
          <w:p w14:paraId="32C9A162" w14:textId="77777777" w:rsidR="0039418D" w:rsidRPr="00CA32CA" w:rsidRDefault="0039418D">
            <w:pPr>
              <w:pStyle w:val="TableParagraph"/>
              <w:rPr>
                <w:rFonts w:ascii="Gill Sans MT" w:hAnsi="Gill Sans MT"/>
                <w:b/>
                <w:sz w:val="18"/>
                <w:lang w:val="es-MX"/>
              </w:rPr>
            </w:pPr>
          </w:p>
          <w:p w14:paraId="7C4109F5" w14:textId="77777777" w:rsidR="0039418D" w:rsidRPr="00CA32CA" w:rsidRDefault="0039418D">
            <w:pPr>
              <w:pStyle w:val="TableParagraph"/>
              <w:rPr>
                <w:rFonts w:ascii="Gill Sans MT" w:hAnsi="Gill Sans MT"/>
                <w:b/>
                <w:sz w:val="18"/>
                <w:lang w:val="es-MX"/>
              </w:rPr>
            </w:pPr>
          </w:p>
          <w:p w14:paraId="662808A4" w14:textId="77777777" w:rsidR="0039418D" w:rsidRPr="00CA32CA" w:rsidRDefault="0039418D">
            <w:pPr>
              <w:pStyle w:val="TableParagraph"/>
              <w:rPr>
                <w:rFonts w:ascii="Gill Sans MT" w:hAnsi="Gill Sans MT"/>
                <w:b/>
                <w:sz w:val="18"/>
                <w:lang w:val="es-MX"/>
              </w:rPr>
            </w:pPr>
          </w:p>
          <w:p w14:paraId="28E07989" w14:textId="77777777" w:rsidR="0039418D" w:rsidRPr="00CA32CA" w:rsidRDefault="0039418D">
            <w:pPr>
              <w:pStyle w:val="TableParagraph"/>
              <w:rPr>
                <w:rFonts w:ascii="Gill Sans MT" w:hAnsi="Gill Sans MT"/>
                <w:b/>
                <w:sz w:val="18"/>
                <w:lang w:val="es-MX"/>
              </w:rPr>
            </w:pPr>
          </w:p>
          <w:p w14:paraId="46A33D35" w14:textId="77777777" w:rsidR="0039418D" w:rsidRPr="00CA32CA" w:rsidRDefault="0039418D">
            <w:pPr>
              <w:pStyle w:val="TableParagraph"/>
              <w:rPr>
                <w:rFonts w:ascii="Gill Sans MT" w:hAnsi="Gill Sans MT"/>
                <w:b/>
                <w:sz w:val="18"/>
                <w:lang w:val="es-MX"/>
              </w:rPr>
            </w:pPr>
          </w:p>
          <w:p w14:paraId="7F6FFC2E" w14:textId="77777777" w:rsidR="0039418D" w:rsidRPr="00CA32CA" w:rsidRDefault="0039418D">
            <w:pPr>
              <w:pStyle w:val="TableParagraph"/>
              <w:rPr>
                <w:rFonts w:ascii="Gill Sans MT" w:hAnsi="Gill Sans MT"/>
                <w:b/>
                <w:sz w:val="18"/>
                <w:lang w:val="es-MX"/>
              </w:rPr>
            </w:pPr>
          </w:p>
          <w:p w14:paraId="062A806D" w14:textId="77777777" w:rsidR="0039418D" w:rsidRPr="00CA32CA" w:rsidRDefault="0039418D">
            <w:pPr>
              <w:pStyle w:val="TableParagraph"/>
              <w:spacing w:before="6"/>
              <w:rPr>
                <w:rFonts w:ascii="Gill Sans MT" w:hAnsi="Gill Sans MT"/>
                <w:b/>
                <w:lang w:val="es-MX"/>
              </w:rPr>
            </w:pPr>
          </w:p>
          <w:p w14:paraId="278D9810" w14:textId="77777777" w:rsidR="0039418D" w:rsidRPr="00CA32CA" w:rsidRDefault="00336D51">
            <w:pPr>
              <w:pStyle w:val="TableParagraph"/>
              <w:spacing w:line="182" w:lineRule="exact"/>
              <w:ind w:left="113"/>
              <w:rPr>
                <w:rFonts w:ascii="Gill Sans MT" w:hAnsi="Gill Sans MT"/>
                <w:sz w:val="16"/>
                <w:lang w:val="es-MX"/>
              </w:rPr>
            </w:pPr>
            <w:r w:rsidRPr="00CA32CA">
              <w:rPr>
                <w:rFonts w:ascii="Gill Sans MT" w:hAnsi="Gill Sans MT"/>
                <w:color w:val="858481"/>
                <w:sz w:val="16"/>
                <w:lang w:val="es-MX"/>
              </w:rPr>
              <w:t>2.2</w:t>
            </w:r>
          </w:p>
          <w:p w14:paraId="7E0F55B5" w14:textId="77777777" w:rsidR="0039418D" w:rsidRPr="00CA32CA" w:rsidRDefault="00336D51">
            <w:pPr>
              <w:pStyle w:val="TableParagraph"/>
              <w:spacing w:before="1" w:line="235" w:lineRule="auto"/>
              <w:ind w:left="113" w:right="78"/>
              <w:rPr>
                <w:rFonts w:ascii="Gill Sans MT" w:hAnsi="Gill Sans MT"/>
                <w:sz w:val="16"/>
                <w:lang w:val="es-MX"/>
              </w:rPr>
            </w:pPr>
            <w:r w:rsidRPr="00CA32CA">
              <w:rPr>
                <w:rFonts w:ascii="Gill Sans MT" w:hAnsi="Gill Sans MT"/>
                <w:color w:val="858481"/>
                <w:w w:val="95"/>
                <w:sz w:val="16"/>
                <w:lang w:val="es-MX"/>
              </w:rPr>
              <w:t>Plan</w:t>
            </w:r>
            <w:r w:rsidRPr="00CA32CA">
              <w:rPr>
                <w:rFonts w:ascii="Gill Sans MT" w:hAnsi="Gill Sans MT"/>
                <w:color w:val="858481"/>
                <w:spacing w:val="-28"/>
                <w:w w:val="95"/>
                <w:sz w:val="16"/>
                <w:lang w:val="es-MX"/>
              </w:rPr>
              <w:t xml:space="preserve"> </w:t>
            </w:r>
            <w:r w:rsidRPr="00CA32CA">
              <w:rPr>
                <w:rFonts w:ascii="Gill Sans MT" w:hAnsi="Gill Sans MT"/>
                <w:color w:val="858481"/>
                <w:w w:val="95"/>
                <w:sz w:val="16"/>
                <w:lang w:val="es-MX"/>
              </w:rPr>
              <w:t>de</w:t>
            </w:r>
            <w:r w:rsidRPr="00CA32CA">
              <w:rPr>
                <w:rFonts w:ascii="Gill Sans MT" w:hAnsi="Gill Sans MT"/>
                <w:color w:val="858481"/>
                <w:spacing w:val="-28"/>
                <w:w w:val="95"/>
                <w:sz w:val="16"/>
                <w:lang w:val="es-MX"/>
              </w:rPr>
              <w:t xml:space="preserve"> </w:t>
            </w:r>
            <w:r w:rsidRPr="00CA32CA">
              <w:rPr>
                <w:rFonts w:ascii="Gill Sans MT" w:hAnsi="Gill Sans MT"/>
                <w:color w:val="858481"/>
                <w:w w:val="95"/>
                <w:sz w:val="16"/>
                <w:lang w:val="es-MX"/>
              </w:rPr>
              <w:t xml:space="preserve">cuentas, </w:t>
            </w:r>
            <w:r w:rsidRPr="00CA32CA">
              <w:rPr>
                <w:rFonts w:ascii="Gill Sans MT" w:hAnsi="Gill Sans MT"/>
                <w:color w:val="858481"/>
                <w:sz w:val="16"/>
                <w:lang w:val="es-MX"/>
              </w:rPr>
              <w:t>libro</w:t>
            </w:r>
            <w:r w:rsidRPr="00CA32CA">
              <w:rPr>
                <w:rFonts w:ascii="Gill Sans MT" w:hAnsi="Gill Sans MT"/>
                <w:color w:val="858481"/>
                <w:spacing w:val="-17"/>
                <w:sz w:val="16"/>
                <w:lang w:val="es-MX"/>
              </w:rPr>
              <w:t xml:space="preserve"> </w:t>
            </w:r>
            <w:r w:rsidRPr="00CA32CA">
              <w:rPr>
                <w:rFonts w:ascii="Gill Sans MT" w:hAnsi="Gill Sans MT"/>
                <w:color w:val="858481"/>
                <w:sz w:val="16"/>
                <w:lang w:val="es-MX"/>
              </w:rPr>
              <w:t>mayor</w:t>
            </w:r>
          </w:p>
          <w:p w14:paraId="2D57EDED" w14:textId="77777777" w:rsidR="0039418D" w:rsidRPr="00CA32CA" w:rsidRDefault="00336D51">
            <w:pPr>
              <w:pStyle w:val="TableParagraph"/>
              <w:spacing w:line="235" w:lineRule="auto"/>
              <w:ind w:left="113" w:right="390"/>
              <w:rPr>
                <w:rFonts w:ascii="Gill Sans MT" w:hAnsi="Gill Sans MT"/>
                <w:sz w:val="16"/>
                <w:lang w:val="es-MX"/>
              </w:rPr>
            </w:pPr>
            <w:r w:rsidRPr="00CA32CA">
              <w:rPr>
                <w:rFonts w:ascii="Gill Sans MT" w:hAnsi="Gill Sans MT"/>
                <w:color w:val="858481"/>
                <w:sz w:val="16"/>
                <w:lang w:val="es-MX"/>
              </w:rPr>
              <w:t xml:space="preserve">y estados </w:t>
            </w:r>
            <w:r w:rsidRPr="00CA32CA">
              <w:rPr>
                <w:rFonts w:ascii="Gill Sans MT" w:hAnsi="Gill Sans MT"/>
                <w:color w:val="858481"/>
                <w:spacing w:val="-1"/>
                <w:w w:val="90"/>
                <w:sz w:val="16"/>
                <w:lang w:val="es-MX"/>
              </w:rPr>
              <w:t>financieros</w:t>
            </w:r>
          </w:p>
        </w:tc>
        <w:tc>
          <w:tcPr>
            <w:tcW w:w="1120" w:type="dxa"/>
            <w:vMerge w:val="restart"/>
            <w:shd w:val="clear" w:color="auto" w:fill="EDEBEA"/>
          </w:tcPr>
          <w:p w14:paraId="214F699A" w14:textId="77777777" w:rsidR="0039418D" w:rsidRPr="00CA32CA" w:rsidRDefault="0039418D">
            <w:pPr>
              <w:pStyle w:val="TableParagraph"/>
              <w:rPr>
                <w:rFonts w:ascii="Gill Sans MT" w:hAnsi="Gill Sans MT"/>
                <w:b/>
                <w:sz w:val="18"/>
                <w:lang w:val="es-MX"/>
              </w:rPr>
            </w:pPr>
          </w:p>
          <w:p w14:paraId="7E92FDE0" w14:textId="77777777" w:rsidR="0039418D" w:rsidRPr="00CA32CA" w:rsidRDefault="0039418D">
            <w:pPr>
              <w:pStyle w:val="TableParagraph"/>
              <w:rPr>
                <w:rFonts w:ascii="Gill Sans MT" w:hAnsi="Gill Sans MT"/>
                <w:b/>
                <w:sz w:val="18"/>
                <w:lang w:val="es-MX"/>
              </w:rPr>
            </w:pPr>
          </w:p>
          <w:p w14:paraId="68227EC5" w14:textId="77777777" w:rsidR="0039418D" w:rsidRPr="00CA32CA" w:rsidRDefault="0039418D">
            <w:pPr>
              <w:pStyle w:val="TableParagraph"/>
              <w:spacing w:before="8"/>
              <w:rPr>
                <w:rFonts w:ascii="Gill Sans MT" w:hAnsi="Gill Sans MT"/>
                <w:b/>
                <w:sz w:val="13"/>
                <w:lang w:val="es-MX"/>
              </w:rPr>
            </w:pPr>
          </w:p>
          <w:p w14:paraId="0E664A46" w14:textId="77777777" w:rsidR="0039418D" w:rsidRPr="00CA32CA" w:rsidRDefault="00336D51">
            <w:pPr>
              <w:pStyle w:val="TableParagraph"/>
              <w:ind w:left="365"/>
              <w:rPr>
                <w:rFonts w:ascii="Gill Sans MT" w:hAnsi="Gill Sans MT"/>
                <w:sz w:val="16"/>
              </w:rPr>
            </w:pPr>
            <w:r w:rsidRPr="00CA32CA">
              <w:rPr>
                <w:rFonts w:ascii="Gill Sans MT" w:hAnsi="Gill Sans MT"/>
                <w:color w:val="858481"/>
                <w:sz w:val="16"/>
              </w:rPr>
              <w:t>ALTO</w:t>
            </w:r>
          </w:p>
        </w:tc>
        <w:tc>
          <w:tcPr>
            <w:tcW w:w="5712" w:type="dxa"/>
            <w:gridSpan w:val="2"/>
            <w:shd w:val="clear" w:color="auto" w:fill="EDEBEA"/>
          </w:tcPr>
          <w:p w14:paraId="053C18D4" w14:textId="77777777" w:rsidR="0039418D" w:rsidRPr="00CA32CA" w:rsidRDefault="00336D51">
            <w:pPr>
              <w:pStyle w:val="TableParagraph"/>
              <w:spacing w:before="67" w:line="232" w:lineRule="auto"/>
              <w:ind w:left="112" w:right="159"/>
              <w:rPr>
                <w:rFonts w:ascii="Gill Sans MT" w:hAnsi="Gill Sans MT"/>
                <w:b/>
                <w:sz w:val="16"/>
                <w:lang w:val="es-MX"/>
              </w:rPr>
            </w:pPr>
            <w:r w:rsidRPr="00CA32CA">
              <w:rPr>
                <w:rFonts w:ascii="Gill Sans MT" w:hAnsi="Gill Sans MT"/>
                <w:b/>
                <w:color w:val="858481"/>
                <w:sz w:val="16"/>
                <w:lang w:val="es-MX"/>
              </w:rPr>
              <w:t>GF20 ¿La organización cuenta con un catálogo de cuentas que responde a su estructura operativa y está basado en la normativa financiera del país?</w:t>
            </w:r>
          </w:p>
        </w:tc>
        <w:tc>
          <w:tcPr>
            <w:tcW w:w="400" w:type="dxa"/>
            <w:vMerge w:val="restart"/>
            <w:shd w:val="clear" w:color="auto" w:fill="EDEBEA"/>
          </w:tcPr>
          <w:p w14:paraId="6D9135BC" w14:textId="77777777" w:rsidR="0039418D" w:rsidRPr="00CA32CA" w:rsidRDefault="0039418D">
            <w:pPr>
              <w:pStyle w:val="TableParagraph"/>
              <w:rPr>
                <w:rFonts w:ascii="Gill Sans MT" w:hAnsi="Gill Sans MT"/>
                <w:sz w:val="14"/>
                <w:lang w:val="es-MX"/>
              </w:rPr>
            </w:pPr>
          </w:p>
        </w:tc>
        <w:tc>
          <w:tcPr>
            <w:tcW w:w="505" w:type="dxa"/>
            <w:vMerge w:val="restart"/>
            <w:shd w:val="clear" w:color="auto" w:fill="EDEBEA"/>
          </w:tcPr>
          <w:p w14:paraId="76C75A64" w14:textId="77777777" w:rsidR="0039418D" w:rsidRPr="00CA32CA" w:rsidRDefault="0039418D">
            <w:pPr>
              <w:pStyle w:val="TableParagraph"/>
              <w:rPr>
                <w:rFonts w:ascii="Gill Sans MT" w:hAnsi="Gill Sans MT"/>
                <w:sz w:val="14"/>
                <w:lang w:val="es-MX"/>
              </w:rPr>
            </w:pPr>
          </w:p>
        </w:tc>
        <w:tc>
          <w:tcPr>
            <w:tcW w:w="527" w:type="dxa"/>
            <w:vMerge w:val="restart"/>
            <w:shd w:val="clear" w:color="auto" w:fill="D1CFCE"/>
          </w:tcPr>
          <w:p w14:paraId="58E39A26" w14:textId="77777777" w:rsidR="0039418D" w:rsidRPr="00CA32CA" w:rsidRDefault="0039418D">
            <w:pPr>
              <w:pStyle w:val="TableParagraph"/>
              <w:rPr>
                <w:rFonts w:ascii="Gill Sans MT" w:hAnsi="Gill Sans MT"/>
                <w:sz w:val="14"/>
                <w:lang w:val="es-MX"/>
              </w:rPr>
            </w:pPr>
          </w:p>
        </w:tc>
      </w:tr>
      <w:tr w:rsidR="0039418D" w:rsidRPr="00CA32CA" w14:paraId="39FD347A" w14:textId="77777777">
        <w:trPr>
          <w:trHeight w:val="677"/>
        </w:trPr>
        <w:tc>
          <w:tcPr>
            <w:tcW w:w="1161" w:type="dxa"/>
            <w:vMerge/>
            <w:tcBorders>
              <w:top w:val="nil"/>
            </w:tcBorders>
            <w:shd w:val="clear" w:color="auto" w:fill="EDEBEA"/>
          </w:tcPr>
          <w:p w14:paraId="6D1D5B43"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1A4316FF" w14:textId="77777777" w:rsidR="0039418D" w:rsidRPr="00CA32CA" w:rsidRDefault="0039418D">
            <w:pPr>
              <w:rPr>
                <w:rFonts w:ascii="Gill Sans MT" w:hAnsi="Gill Sans MT"/>
                <w:sz w:val="2"/>
                <w:szCs w:val="2"/>
                <w:lang w:val="es-MX"/>
              </w:rPr>
            </w:pPr>
          </w:p>
        </w:tc>
        <w:tc>
          <w:tcPr>
            <w:tcW w:w="2863" w:type="dxa"/>
            <w:shd w:val="clear" w:color="auto" w:fill="EDEBEA"/>
          </w:tcPr>
          <w:p w14:paraId="1AD5FFA4" w14:textId="77777777" w:rsidR="0039418D" w:rsidRPr="00CA32CA" w:rsidRDefault="00336D51">
            <w:pPr>
              <w:pStyle w:val="TableParagraph"/>
              <w:spacing w:before="67" w:line="235" w:lineRule="auto"/>
              <w:ind w:left="112" w:right="423"/>
              <w:jc w:val="both"/>
              <w:rPr>
                <w:rFonts w:ascii="Gill Sans MT" w:hAnsi="Gill Sans MT"/>
                <w:sz w:val="16"/>
                <w:lang w:val="es-MX"/>
              </w:rPr>
            </w:pPr>
            <w:r w:rsidRPr="00CA32CA">
              <w:rPr>
                <w:rFonts w:ascii="Gill Sans MT" w:hAnsi="Gill Sans MT"/>
                <w:color w:val="858481"/>
                <w:sz w:val="16"/>
                <w:lang w:val="es-MX"/>
              </w:rPr>
              <w:t>La organización actualiza su sistema de contabilidad para cumplir con la normatividad fiscal vigente.</w:t>
            </w:r>
          </w:p>
        </w:tc>
        <w:tc>
          <w:tcPr>
            <w:tcW w:w="2849" w:type="dxa"/>
            <w:shd w:val="clear" w:color="auto" w:fill="D1CFCE"/>
          </w:tcPr>
          <w:p w14:paraId="1EBD099A" w14:textId="77777777" w:rsidR="0039418D" w:rsidRPr="00CA32CA" w:rsidRDefault="0039418D">
            <w:pPr>
              <w:pStyle w:val="TableParagraph"/>
              <w:rPr>
                <w:rFonts w:ascii="Gill Sans MT" w:hAnsi="Gill Sans MT"/>
                <w:sz w:val="14"/>
                <w:lang w:val="es-MX"/>
              </w:rPr>
            </w:pPr>
          </w:p>
        </w:tc>
        <w:tc>
          <w:tcPr>
            <w:tcW w:w="400" w:type="dxa"/>
            <w:vMerge/>
            <w:tcBorders>
              <w:top w:val="nil"/>
            </w:tcBorders>
            <w:shd w:val="clear" w:color="auto" w:fill="EDEBEA"/>
          </w:tcPr>
          <w:p w14:paraId="55261650" w14:textId="77777777" w:rsidR="0039418D" w:rsidRPr="00CA32CA" w:rsidRDefault="0039418D">
            <w:pPr>
              <w:rPr>
                <w:rFonts w:ascii="Gill Sans MT" w:hAnsi="Gill Sans MT"/>
                <w:sz w:val="2"/>
                <w:szCs w:val="2"/>
                <w:lang w:val="es-MX"/>
              </w:rPr>
            </w:pPr>
          </w:p>
        </w:tc>
        <w:tc>
          <w:tcPr>
            <w:tcW w:w="505" w:type="dxa"/>
            <w:vMerge/>
            <w:tcBorders>
              <w:top w:val="nil"/>
            </w:tcBorders>
            <w:shd w:val="clear" w:color="auto" w:fill="EDEBEA"/>
          </w:tcPr>
          <w:p w14:paraId="3132CBD6" w14:textId="77777777" w:rsidR="0039418D" w:rsidRPr="00CA32CA" w:rsidRDefault="0039418D">
            <w:pPr>
              <w:rPr>
                <w:rFonts w:ascii="Gill Sans MT" w:hAnsi="Gill Sans MT"/>
                <w:sz w:val="2"/>
                <w:szCs w:val="2"/>
                <w:lang w:val="es-MX"/>
              </w:rPr>
            </w:pPr>
          </w:p>
        </w:tc>
        <w:tc>
          <w:tcPr>
            <w:tcW w:w="527" w:type="dxa"/>
            <w:vMerge/>
            <w:tcBorders>
              <w:top w:val="nil"/>
            </w:tcBorders>
            <w:shd w:val="clear" w:color="auto" w:fill="D1CFCE"/>
          </w:tcPr>
          <w:p w14:paraId="04C2A33E" w14:textId="77777777" w:rsidR="0039418D" w:rsidRPr="00CA32CA" w:rsidRDefault="0039418D">
            <w:pPr>
              <w:rPr>
                <w:rFonts w:ascii="Gill Sans MT" w:hAnsi="Gill Sans MT"/>
                <w:sz w:val="2"/>
                <w:szCs w:val="2"/>
                <w:lang w:val="es-MX"/>
              </w:rPr>
            </w:pPr>
          </w:p>
        </w:tc>
      </w:tr>
      <w:tr w:rsidR="0039418D" w:rsidRPr="00CA32CA" w14:paraId="646598CB" w14:textId="77777777">
        <w:trPr>
          <w:trHeight w:val="496"/>
        </w:trPr>
        <w:tc>
          <w:tcPr>
            <w:tcW w:w="1161" w:type="dxa"/>
            <w:vMerge/>
            <w:tcBorders>
              <w:top w:val="nil"/>
            </w:tcBorders>
            <w:shd w:val="clear" w:color="auto" w:fill="EDEBEA"/>
          </w:tcPr>
          <w:p w14:paraId="41D2F394" w14:textId="77777777" w:rsidR="0039418D" w:rsidRPr="00CA32CA" w:rsidRDefault="0039418D">
            <w:pPr>
              <w:rPr>
                <w:rFonts w:ascii="Gill Sans MT" w:hAnsi="Gill Sans MT"/>
                <w:sz w:val="2"/>
                <w:szCs w:val="2"/>
                <w:lang w:val="es-MX"/>
              </w:rPr>
            </w:pPr>
          </w:p>
        </w:tc>
        <w:tc>
          <w:tcPr>
            <w:tcW w:w="1120" w:type="dxa"/>
            <w:vMerge w:val="restart"/>
            <w:shd w:val="clear" w:color="auto" w:fill="EDEBEA"/>
          </w:tcPr>
          <w:p w14:paraId="54D744A3" w14:textId="77777777" w:rsidR="0039418D" w:rsidRPr="00CA32CA" w:rsidRDefault="0039418D">
            <w:pPr>
              <w:pStyle w:val="TableParagraph"/>
              <w:rPr>
                <w:rFonts w:ascii="Gill Sans MT" w:hAnsi="Gill Sans MT"/>
                <w:b/>
                <w:sz w:val="18"/>
                <w:lang w:val="es-MX"/>
              </w:rPr>
            </w:pPr>
          </w:p>
          <w:p w14:paraId="6171132E" w14:textId="77777777" w:rsidR="0039418D" w:rsidRPr="00CA32CA" w:rsidRDefault="0039418D">
            <w:pPr>
              <w:pStyle w:val="TableParagraph"/>
              <w:rPr>
                <w:rFonts w:ascii="Gill Sans MT" w:hAnsi="Gill Sans MT"/>
                <w:b/>
                <w:sz w:val="18"/>
                <w:lang w:val="es-MX"/>
              </w:rPr>
            </w:pPr>
          </w:p>
          <w:p w14:paraId="49F9B01D" w14:textId="77777777" w:rsidR="0039418D" w:rsidRPr="00CA32CA" w:rsidRDefault="0039418D">
            <w:pPr>
              <w:pStyle w:val="TableParagraph"/>
              <w:rPr>
                <w:rFonts w:ascii="Gill Sans MT" w:hAnsi="Gill Sans MT"/>
                <w:b/>
                <w:sz w:val="18"/>
                <w:lang w:val="es-MX"/>
              </w:rPr>
            </w:pPr>
          </w:p>
          <w:p w14:paraId="0AE631AA" w14:textId="77777777" w:rsidR="0039418D" w:rsidRPr="00CA32CA" w:rsidRDefault="00336D51">
            <w:pPr>
              <w:pStyle w:val="TableParagraph"/>
              <w:spacing w:before="128"/>
              <w:ind w:left="365"/>
              <w:rPr>
                <w:rFonts w:ascii="Gill Sans MT" w:hAnsi="Gill Sans MT"/>
                <w:sz w:val="16"/>
              </w:rPr>
            </w:pPr>
            <w:r w:rsidRPr="00CA32CA">
              <w:rPr>
                <w:rFonts w:ascii="Gill Sans MT" w:hAnsi="Gill Sans MT"/>
                <w:color w:val="858481"/>
                <w:sz w:val="16"/>
              </w:rPr>
              <w:t>ALTO</w:t>
            </w:r>
          </w:p>
        </w:tc>
        <w:tc>
          <w:tcPr>
            <w:tcW w:w="5712" w:type="dxa"/>
            <w:gridSpan w:val="2"/>
            <w:shd w:val="clear" w:color="auto" w:fill="EDEBEA"/>
          </w:tcPr>
          <w:p w14:paraId="3C0BF42A" w14:textId="77777777" w:rsidR="0039418D" w:rsidRPr="00CA32CA" w:rsidRDefault="00336D51">
            <w:pPr>
              <w:pStyle w:val="TableParagraph"/>
              <w:spacing w:before="67" w:line="232" w:lineRule="auto"/>
              <w:ind w:left="112" w:right="593"/>
              <w:rPr>
                <w:rFonts w:ascii="Gill Sans MT" w:hAnsi="Gill Sans MT"/>
                <w:b/>
                <w:sz w:val="16"/>
                <w:lang w:val="es-MX"/>
              </w:rPr>
            </w:pPr>
            <w:r w:rsidRPr="00CA32CA">
              <w:rPr>
                <w:rFonts w:ascii="Gill Sans MT" w:hAnsi="Gill Sans MT"/>
                <w:b/>
                <w:color w:val="858481"/>
                <w:sz w:val="16"/>
                <w:lang w:val="es-MX"/>
              </w:rPr>
              <w:t>GF21¿La organización comprende el ciclo contable en sus operaciones?</w:t>
            </w:r>
          </w:p>
        </w:tc>
        <w:tc>
          <w:tcPr>
            <w:tcW w:w="400" w:type="dxa"/>
            <w:vMerge w:val="restart"/>
            <w:shd w:val="clear" w:color="auto" w:fill="EDEBEA"/>
          </w:tcPr>
          <w:p w14:paraId="31A2CBF2" w14:textId="77777777" w:rsidR="0039418D" w:rsidRPr="00CA32CA" w:rsidRDefault="0039418D">
            <w:pPr>
              <w:pStyle w:val="TableParagraph"/>
              <w:rPr>
                <w:rFonts w:ascii="Gill Sans MT" w:hAnsi="Gill Sans MT"/>
                <w:sz w:val="14"/>
                <w:lang w:val="es-MX"/>
              </w:rPr>
            </w:pPr>
          </w:p>
        </w:tc>
        <w:tc>
          <w:tcPr>
            <w:tcW w:w="505" w:type="dxa"/>
            <w:vMerge w:val="restart"/>
            <w:shd w:val="clear" w:color="auto" w:fill="EDEBEA"/>
          </w:tcPr>
          <w:p w14:paraId="4D76D0D7" w14:textId="77777777" w:rsidR="0039418D" w:rsidRPr="00CA32CA" w:rsidRDefault="0039418D">
            <w:pPr>
              <w:pStyle w:val="TableParagraph"/>
              <w:rPr>
                <w:rFonts w:ascii="Gill Sans MT" w:hAnsi="Gill Sans MT"/>
                <w:sz w:val="14"/>
                <w:lang w:val="es-MX"/>
              </w:rPr>
            </w:pPr>
          </w:p>
        </w:tc>
        <w:tc>
          <w:tcPr>
            <w:tcW w:w="527" w:type="dxa"/>
            <w:vMerge w:val="restart"/>
            <w:shd w:val="clear" w:color="auto" w:fill="D1CFCE"/>
          </w:tcPr>
          <w:p w14:paraId="62369E59" w14:textId="77777777" w:rsidR="0039418D" w:rsidRPr="00CA32CA" w:rsidRDefault="0039418D">
            <w:pPr>
              <w:pStyle w:val="TableParagraph"/>
              <w:rPr>
                <w:rFonts w:ascii="Gill Sans MT" w:hAnsi="Gill Sans MT"/>
                <w:sz w:val="14"/>
                <w:lang w:val="es-MX"/>
              </w:rPr>
            </w:pPr>
          </w:p>
        </w:tc>
      </w:tr>
      <w:tr w:rsidR="0039418D" w:rsidRPr="00CA32CA" w14:paraId="2D3B6181" w14:textId="77777777">
        <w:trPr>
          <w:trHeight w:val="1217"/>
        </w:trPr>
        <w:tc>
          <w:tcPr>
            <w:tcW w:w="1161" w:type="dxa"/>
            <w:vMerge/>
            <w:tcBorders>
              <w:top w:val="nil"/>
            </w:tcBorders>
            <w:shd w:val="clear" w:color="auto" w:fill="EDEBEA"/>
          </w:tcPr>
          <w:p w14:paraId="28A38322"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23EA6B99" w14:textId="77777777" w:rsidR="0039418D" w:rsidRPr="00CA32CA" w:rsidRDefault="0039418D">
            <w:pPr>
              <w:rPr>
                <w:rFonts w:ascii="Gill Sans MT" w:hAnsi="Gill Sans MT"/>
                <w:sz w:val="2"/>
                <w:szCs w:val="2"/>
                <w:lang w:val="es-MX"/>
              </w:rPr>
            </w:pPr>
          </w:p>
        </w:tc>
        <w:tc>
          <w:tcPr>
            <w:tcW w:w="2863" w:type="dxa"/>
            <w:shd w:val="clear" w:color="auto" w:fill="D1CFCE"/>
          </w:tcPr>
          <w:p w14:paraId="732E818E" w14:textId="77777777" w:rsidR="0039418D" w:rsidRPr="00CA32CA" w:rsidRDefault="0039418D">
            <w:pPr>
              <w:pStyle w:val="TableParagraph"/>
              <w:rPr>
                <w:rFonts w:ascii="Gill Sans MT" w:hAnsi="Gill Sans MT"/>
                <w:sz w:val="14"/>
                <w:lang w:val="es-MX"/>
              </w:rPr>
            </w:pPr>
          </w:p>
        </w:tc>
        <w:tc>
          <w:tcPr>
            <w:tcW w:w="2849" w:type="dxa"/>
            <w:shd w:val="clear" w:color="auto" w:fill="EDEBEA"/>
          </w:tcPr>
          <w:p w14:paraId="5A2D0E89" w14:textId="77777777" w:rsidR="0039418D" w:rsidRPr="00CA32CA" w:rsidRDefault="00336D51">
            <w:pPr>
              <w:pStyle w:val="TableParagraph"/>
              <w:spacing w:before="67" w:line="235" w:lineRule="auto"/>
              <w:ind w:left="112" w:right="156"/>
              <w:rPr>
                <w:rFonts w:ascii="Gill Sans MT" w:hAnsi="Gill Sans MT"/>
                <w:sz w:val="16"/>
                <w:lang w:val="es-MX"/>
              </w:rPr>
            </w:pPr>
            <w:r w:rsidRPr="00CA32CA">
              <w:rPr>
                <w:rFonts w:ascii="Gill Sans MT" w:hAnsi="Gill Sans MT"/>
                <w:color w:val="858481"/>
                <w:sz w:val="16"/>
                <w:lang w:val="es-MX"/>
              </w:rPr>
              <w:t>La organización cuenta con una política que integra el ciclo contable en el que se establece de qué operaciones se carga y abona cada cuenta y lo que representa su saldo en la balanza de comprobación.</w:t>
            </w:r>
          </w:p>
        </w:tc>
        <w:tc>
          <w:tcPr>
            <w:tcW w:w="400" w:type="dxa"/>
            <w:vMerge/>
            <w:tcBorders>
              <w:top w:val="nil"/>
            </w:tcBorders>
            <w:shd w:val="clear" w:color="auto" w:fill="EDEBEA"/>
          </w:tcPr>
          <w:p w14:paraId="0D93719E" w14:textId="77777777" w:rsidR="0039418D" w:rsidRPr="00CA32CA" w:rsidRDefault="0039418D">
            <w:pPr>
              <w:rPr>
                <w:rFonts w:ascii="Gill Sans MT" w:hAnsi="Gill Sans MT"/>
                <w:sz w:val="2"/>
                <w:szCs w:val="2"/>
                <w:lang w:val="es-MX"/>
              </w:rPr>
            </w:pPr>
          </w:p>
        </w:tc>
        <w:tc>
          <w:tcPr>
            <w:tcW w:w="505" w:type="dxa"/>
            <w:vMerge/>
            <w:tcBorders>
              <w:top w:val="nil"/>
            </w:tcBorders>
            <w:shd w:val="clear" w:color="auto" w:fill="EDEBEA"/>
          </w:tcPr>
          <w:p w14:paraId="6C7A77B0" w14:textId="77777777" w:rsidR="0039418D" w:rsidRPr="00CA32CA" w:rsidRDefault="0039418D">
            <w:pPr>
              <w:rPr>
                <w:rFonts w:ascii="Gill Sans MT" w:hAnsi="Gill Sans MT"/>
                <w:sz w:val="2"/>
                <w:szCs w:val="2"/>
                <w:lang w:val="es-MX"/>
              </w:rPr>
            </w:pPr>
          </w:p>
        </w:tc>
        <w:tc>
          <w:tcPr>
            <w:tcW w:w="527" w:type="dxa"/>
            <w:vMerge/>
            <w:tcBorders>
              <w:top w:val="nil"/>
            </w:tcBorders>
            <w:shd w:val="clear" w:color="auto" w:fill="D1CFCE"/>
          </w:tcPr>
          <w:p w14:paraId="314E8B1B" w14:textId="77777777" w:rsidR="0039418D" w:rsidRPr="00CA32CA" w:rsidRDefault="0039418D">
            <w:pPr>
              <w:rPr>
                <w:rFonts w:ascii="Gill Sans MT" w:hAnsi="Gill Sans MT"/>
                <w:sz w:val="2"/>
                <w:szCs w:val="2"/>
                <w:lang w:val="es-MX"/>
              </w:rPr>
            </w:pPr>
          </w:p>
        </w:tc>
      </w:tr>
      <w:tr w:rsidR="0039418D" w:rsidRPr="00CA32CA" w14:paraId="3ED621FA" w14:textId="77777777">
        <w:trPr>
          <w:trHeight w:val="676"/>
        </w:trPr>
        <w:tc>
          <w:tcPr>
            <w:tcW w:w="1161" w:type="dxa"/>
            <w:vMerge/>
            <w:tcBorders>
              <w:top w:val="nil"/>
            </w:tcBorders>
            <w:shd w:val="clear" w:color="auto" w:fill="EDEBEA"/>
          </w:tcPr>
          <w:p w14:paraId="5A184B68" w14:textId="77777777" w:rsidR="0039418D" w:rsidRPr="00CA32CA" w:rsidRDefault="0039418D">
            <w:pPr>
              <w:rPr>
                <w:rFonts w:ascii="Gill Sans MT" w:hAnsi="Gill Sans MT"/>
                <w:sz w:val="2"/>
                <w:szCs w:val="2"/>
                <w:lang w:val="es-MX"/>
              </w:rPr>
            </w:pPr>
          </w:p>
        </w:tc>
        <w:tc>
          <w:tcPr>
            <w:tcW w:w="1120" w:type="dxa"/>
            <w:vMerge w:val="restart"/>
            <w:shd w:val="clear" w:color="auto" w:fill="EDEBEA"/>
          </w:tcPr>
          <w:p w14:paraId="7111C1CD" w14:textId="77777777" w:rsidR="0039418D" w:rsidRPr="00CA32CA" w:rsidRDefault="0039418D">
            <w:pPr>
              <w:pStyle w:val="TableParagraph"/>
              <w:rPr>
                <w:rFonts w:ascii="Gill Sans MT" w:hAnsi="Gill Sans MT"/>
                <w:b/>
                <w:sz w:val="18"/>
                <w:lang w:val="es-MX"/>
              </w:rPr>
            </w:pPr>
          </w:p>
          <w:p w14:paraId="5144BA53" w14:textId="77777777" w:rsidR="0039418D" w:rsidRPr="00CA32CA" w:rsidRDefault="0039418D">
            <w:pPr>
              <w:pStyle w:val="TableParagraph"/>
              <w:rPr>
                <w:rFonts w:ascii="Gill Sans MT" w:hAnsi="Gill Sans MT"/>
                <w:b/>
                <w:sz w:val="18"/>
                <w:lang w:val="es-MX"/>
              </w:rPr>
            </w:pPr>
          </w:p>
          <w:p w14:paraId="54ACEEDF" w14:textId="77777777" w:rsidR="0039418D" w:rsidRPr="00CA32CA" w:rsidRDefault="0039418D">
            <w:pPr>
              <w:pStyle w:val="TableParagraph"/>
              <w:rPr>
                <w:rFonts w:ascii="Gill Sans MT" w:hAnsi="Gill Sans MT"/>
                <w:b/>
                <w:sz w:val="18"/>
                <w:lang w:val="es-MX"/>
              </w:rPr>
            </w:pPr>
          </w:p>
          <w:p w14:paraId="0954D05C" w14:textId="77777777" w:rsidR="0039418D" w:rsidRPr="00CA32CA" w:rsidRDefault="00336D51">
            <w:pPr>
              <w:pStyle w:val="TableParagraph"/>
              <w:spacing w:before="128"/>
              <w:ind w:left="311"/>
              <w:rPr>
                <w:rFonts w:ascii="Gill Sans MT" w:hAnsi="Gill Sans MT"/>
                <w:sz w:val="16"/>
              </w:rPr>
            </w:pPr>
            <w:r w:rsidRPr="00CA32CA">
              <w:rPr>
                <w:rFonts w:ascii="Gill Sans MT" w:hAnsi="Gill Sans MT"/>
                <w:color w:val="858481"/>
                <w:sz w:val="16"/>
              </w:rPr>
              <w:t>MEDIO</w:t>
            </w:r>
          </w:p>
        </w:tc>
        <w:tc>
          <w:tcPr>
            <w:tcW w:w="5712" w:type="dxa"/>
            <w:gridSpan w:val="2"/>
            <w:shd w:val="clear" w:color="auto" w:fill="EDEBEA"/>
          </w:tcPr>
          <w:p w14:paraId="15CA09C1" w14:textId="77777777" w:rsidR="0039418D" w:rsidRPr="00CA32CA" w:rsidRDefault="00336D51">
            <w:pPr>
              <w:pStyle w:val="TableParagraph"/>
              <w:spacing w:before="67" w:line="232" w:lineRule="auto"/>
              <w:ind w:left="112" w:right="102"/>
              <w:rPr>
                <w:rFonts w:ascii="Gill Sans MT" w:hAnsi="Gill Sans MT"/>
                <w:b/>
                <w:sz w:val="16"/>
                <w:lang w:val="es-MX"/>
              </w:rPr>
            </w:pPr>
            <w:r w:rsidRPr="00CA32CA">
              <w:rPr>
                <w:rFonts w:ascii="Gill Sans MT" w:hAnsi="Gill Sans MT"/>
                <w:b/>
                <w:color w:val="858481"/>
                <w:sz w:val="16"/>
                <w:lang w:val="es-MX"/>
              </w:rPr>
              <w:t xml:space="preserve">GF22 ¿La organización emite el estado de actividades con base en las restricciones de uso que imponen los financiadores o la junta de gobierno de la </w:t>
            </w:r>
            <w:r w:rsidRPr="00CA32CA">
              <w:rPr>
                <w:rFonts w:ascii="Gill Sans MT" w:hAnsi="Gill Sans MT"/>
                <w:b/>
                <w:color w:val="858481"/>
                <w:sz w:val="11"/>
                <w:lang w:val="es-MX"/>
              </w:rPr>
              <w:t>osc</w:t>
            </w:r>
            <w:r w:rsidRPr="00CA32CA">
              <w:rPr>
                <w:rFonts w:ascii="Gill Sans MT" w:hAnsi="Gill Sans MT"/>
                <w:b/>
                <w:color w:val="858481"/>
                <w:sz w:val="16"/>
                <w:lang w:val="es-MX"/>
              </w:rPr>
              <w:t>?</w:t>
            </w:r>
          </w:p>
        </w:tc>
        <w:tc>
          <w:tcPr>
            <w:tcW w:w="400" w:type="dxa"/>
            <w:vMerge w:val="restart"/>
            <w:shd w:val="clear" w:color="auto" w:fill="EDEBEA"/>
          </w:tcPr>
          <w:p w14:paraId="02E4EAAA" w14:textId="77777777" w:rsidR="0039418D" w:rsidRPr="00CA32CA" w:rsidRDefault="0039418D">
            <w:pPr>
              <w:pStyle w:val="TableParagraph"/>
              <w:rPr>
                <w:rFonts w:ascii="Gill Sans MT" w:hAnsi="Gill Sans MT"/>
                <w:sz w:val="14"/>
                <w:lang w:val="es-MX"/>
              </w:rPr>
            </w:pPr>
          </w:p>
        </w:tc>
        <w:tc>
          <w:tcPr>
            <w:tcW w:w="505" w:type="dxa"/>
            <w:vMerge w:val="restart"/>
            <w:shd w:val="clear" w:color="auto" w:fill="EDEBEA"/>
          </w:tcPr>
          <w:p w14:paraId="230B1C0E" w14:textId="77777777" w:rsidR="0039418D" w:rsidRPr="00CA32CA" w:rsidRDefault="0039418D">
            <w:pPr>
              <w:pStyle w:val="TableParagraph"/>
              <w:rPr>
                <w:rFonts w:ascii="Gill Sans MT" w:hAnsi="Gill Sans MT"/>
                <w:sz w:val="14"/>
                <w:lang w:val="es-MX"/>
              </w:rPr>
            </w:pPr>
          </w:p>
        </w:tc>
        <w:tc>
          <w:tcPr>
            <w:tcW w:w="527" w:type="dxa"/>
            <w:vMerge w:val="restart"/>
            <w:shd w:val="clear" w:color="auto" w:fill="D1CFCE"/>
          </w:tcPr>
          <w:p w14:paraId="7C400393" w14:textId="77777777" w:rsidR="0039418D" w:rsidRPr="00CA32CA" w:rsidRDefault="0039418D">
            <w:pPr>
              <w:pStyle w:val="TableParagraph"/>
              <w:rPr>
                <w:rFonts w:ascii="Gill Sans MT" w:hAnsi="Gill Sans MT"/>
                <w:sz w:val="14"/>
                <w:lang w:val="es-MX"/>
              </w:rPr>
            </w:pPr>
          </w:p>
        </w:tc>
      </w:tr>
      <w:tr w:rsidR="0039418D" w:rsidRPr="00CA32CA" w14:paraId="545F082D" w14:textId="77777777">
        <w:trPr>
          <w:trHeight w:val="1037"/>
        </w:trPr>
        <w:tc>
          <w:tcPr>
            <w:tcW w:w="1161" w:type="dxa"/>
            <w:vMerge/>
            <w:tcBorders>
              <w:top w:val="nil"/>
            </w:tcBorders>
            <w:shd w:val="clear" w:color="auto" w:fill="EDEBEA"/>
          </w:tcPr>
          <w:p w14:paraId="37E24C29"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7F90A0A6" w14:textId="77777777" w:rsidR="0039418D" w:rsidRPr="00CA32CA" w:rsidRDefault="0039418D">
            <w:pPr>
              <w:rPr>
                <w:rFonts w:ascii="Gill Sans MT" w:hAnsi="Gill Sans MT"/>
                <w:sz w:val="2"/>
                <w:szCs w:val="2"/>
                <w:lang w:val="es-MX"/>
              </w:rPr>
            </w:pPr>
          </w:p>
        </w:tc>
        <w:tc>
          <w:tcPr>
            <w:tcW w:w="2863" w:type="dxa"/>
            <w:shd w:val="clear" w:color="auto" w:fill="D1CFCE"/>
          </w:tcPr>
          <w:p w14:paraId="6A7005C0" w14:textId="77777777" w:rsidR="0039418D" w:rsidRPr="00CA32CA" w:rsidRDefault="0039418D">
            <w:pPr>
              <w:pStyle w:val="TableParagraph"/>
              <w:rPr>
                <w:rFonts w:ascii="Gill Sans MT" w:hAnsi="Gill Sans MT"/>
                <w:sz w:val="14"/>
                <w:lang w:val="es-MX"/>
              </w:rPr>
            </w:pPr>
          </w:p>
        </w:tc>
        <w:tc>
          <w:tcPr>
            <w:tcW w:w="2849" w:type="dxa"/>
            <w:shd w:val="clear" w:color="auto" w:fill="EDEBEA"/>
          </w:tcPr>
          <w:p w14:paraId="669983EB" w14:textId="77777777" w:rsidR="0039418D" w:rsidRPr="00CA32CA" w:rsidRDefault="00336D51">
            <w:pPr>
              <w:pStyle w:val="TableParagraph"/>
              <w:spacing w:before="67" w:line="235" w:lineRule="auto"/>
              <w:ind w:left="112" w:right="79"/>
              <w:rPr>
                <w:rFonts w:ascii="Gill Sans MT" w:hAnsi="Gill Sans MT"/>
                <w:sz w:val="16"/>
                <w:lang w:val="es-MX"/>
              </w:rPr>
            </w:pPr>
            <w:r w:rsidRPr="00CA32CA">
              <w:rPr>
                <w:rFonts w:ascii="Gill Sans MT" w:hAnsi="Gill Sans MT"/>
                <w:color w:val="858481"/>
                <w:sz w:val="16"/>
                <w:lang w:val="es-MX"/>
              </w:rPr>
              <w:t>La organización emite un Estado de Actividades o similar que muestre el resultado económico de las operaciones de la organización con base en la normatividad financiera local.</w:t>
            </w:r>
          </w:p>
        </w:tc>
        <w:tc>
          <w:tcPr>
            <w:tcW w:w="400" w:type="dxa"/>
            <w:vMerge/>
            <w:tcBorders>
              <w:top w:val="nil"/>
            </w:tcBorders>
            <w:shd w:val="clear" w:color="auto" w:fill="EDEBEA"/>
          </w:tcPr>
          <w:p w14:paraId="2A66C12A" w14:textId="77777777" w:rsidR="0039418D" w:rsidRPr="00CA32CA" w:rsidRDefault="0039418D">
            <w:pPr>
              <w:rPr>
                <w:rFonts w:ascii="Gill Sans MT" w:hAnsi="Gill Sans MT"/>
                <w:sz w:val="2"/>
                <w:szCs w:val="2"/>
                <w:lang w:val="es-MX"/>
              </w:rPr>
            </w:pPr>
          </w:p>
        </w:tc>
        <w:tc>
          <w:tcPr>
            <w:tcW w:w="505" w:type="dxa"/>
            <w:vMerge/>
            <w:tcBorders>
              <w:top w:val="nil"/>
            </w:tcBorders>
            <w:shd w:val="clear" w:color="auto" w:fill="EDEBEA"/>
          </w:tcPr>
          <w:p w14:paraId="430D2639" w14:textId="77777777" w:rsidR="0039418D" w:rsidRPr="00CA32CA" w:rsidRDefault="0039418D">
            <w:pPr>
              <w:rPr>
                <w:rFonts w:ascii="Gill Sans MT" w:hAnsi="Gill Sans MT"/>
                <w:sz w:val="2"/>
                <w:szCs w:val="2"/>
                <w:lang w:val="es-MX"/>
              </w:rPr>
            </w:pPr>
          </w:p>
        </w:tc>
        <w:tc>
          <w:tcPr>
            <w:tcW w:w="527" w:type="dxa"/>
            <w:vMerge/>
            <w:tcBorders>
              <w:top w:val="nil"/>
            </w:tcBorders>
            <w:shd w:val="clear" w:color="auto" w:fill="D1CFCE"/>
          </w:tcPr>
          <w:p w14:paraId="6A803ADC" w14:textId="77777777" w:rsidR="0039418D" w:rsidRPr="00CA32CA" w:rsidRDefault="0039418D">
            <w:pPr>
              <w:rPr>
                <w:rFonts w:ascii="Gill Sans MT" w:hAnsi="Gill Sans MT"/>
                <w:sz w:val="2"/>
                <w:szCs w:val="2"/>
                <w:lang w:val="es-MX"/>
              </w:rPr>
            </w:pPr>
          </w:p>
        </w:tc>
      </w:tr>
    </w:tbl>
    <w:p w14:paraId="5CC982A8" w14:textId="77777777" w:rsidR="0039418D" w:rsidRPr="00CA32CA" w:rsidRDefault="0039418D">
      <w:pPr>
        <w:rPr>
          <w:rFonts w:ascii="Gill Sans MT" w:hAnsi="Gill Sans MT"/>
          <w:sz w:val="2"/>
          <w:szCs w:val="2"/>
          <w:lang w:val="es-MX"/>
        </w:rPr>
        <w:sectPr w:rsidR="0039418D" w:rsidRPr="00CA32CA">
          <w:headerReference w:type="even" r:id="rId29"/>
          <w:footerReference w:type="even" r:id="rId30"/>
          <w:footerReference w:type="default" r:id="rId31"/>
          <w:pgSz w:w="12240" w:h="15840"/>
          <w:pgMar w:top="1420" w:right="940" w:bottom="880" w:left="1260" w:header="0" w:footer="687" w:gutter="0"/>
          <w:pgNumType w:start="34"/>
          <w:cols w:space="720"/>
        </w:sectPr>
      </w:pPr>
    </w:p>
    <w:tbl>
      <w:tblPr>
        <w:tblW w:w="0" w:type="auto"/>
        <w:tblInd w:w="17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1161"/>
        <w:gridCol w:w="1120"/>
        <w:gridCol w:w="2863"/>
        <w:gridCol w:w="2849"/>
        <w:gridCol w:w="400"/>
        <w:gridCol w:w="505"/>
        <w:gridCol w:w="527"/>
      </w:tblGrid>
      <w:tr w:rsidR="0039418D" w:rsidRPr="00CA32CA" w14:paraId="3E9148F4" w14:textId="77777777">
        <w:trPr>
          <w:trHeight w:val="317"/>
        </w:trPr>
        <w:tc>
          <w:tcPr>
            <w:tcW w:w="9425" w:type="dxa"/>
            <w:gridSpan w:val="7"/>
            <w:shd w:val="clear" w:color="auto" w:fill="858481"/>
          </w:tcPr>
          <w:p w14:paraId="39A65ED8" w14:textId="77777777" w:rsidR="0039418D" w:rsidRPr="00CA32CA" w:rsidRDefault="00336D51">
            <w:pPr>
              <w:pStyle w:val="TableParagraph"/>
              <w:spacing w:before="64"/>
              <w:ind w:left="113"/>
              <w:rPr>
                <w:rFonts w:ascii="Gill Sans MT" w:hAnsi="Gill Sans MT"/>
                <w:sz w:val="16"/>
              </w:rPr>
            </w:pPr>
            <w:r w:rsidRPr="00CA32CA">
              <w:rPr>
                <w:rFonts w:ascii="Gill Sans MT" w:hAnsi="Gill Sans MT"/>
                <w:color w:val="FFFFFF"/>
                <w:sz w:val="16"/>
              </w:rPr>
              <w:lastRenderedPageBreak/>
              <w:t>2.3 GESTIÓN DE REGISTROS FINANCIEROS</w:t>
            </w:r>
          </w:p>
        </w:tc>
      </w:tr>
      <w:tr w:rsidR="0039418D" w:rsidRPr="00CA32CA" w14:paraId="641A0319" w14:textId="77777777">
        <w:trPr>
          <w:trHeight w:val="676"/>
        </w:trPr>
        <w:tc>
          <w:tcPr>
            <w:tcW w:w="1161" w:type="dxa"/>
            <w:vMerge w:val="restart"/>
            <w:shd w:val="clear" w:color="auto" w:fill="EDEBEA"/>
          </w:tcPr>
          <w:p w14:paraId="66A8933A" w14:textId="77777777" w:rsidR="0039418D" w:rsidRPr="00CA32CA" w:rsidRDefault="0039418D">
            <w:pPr>
              <w:pStyle w:val="TableParagraph"/>
              <w:spacing w:before="5"/>
              <w:rPr>
                <w:rFonts w:ascii="Gill Sans MT" w:hAnsi="Gill Sans MT"/>
                <w:b/>
                <w:sz w:val="21"/>
                <w:lang w:val="es-MX"/>
              </w:rPr>
            </w:pPr>
          </w:p>
          <w:p w14:paraId="6C25090F" w14:textId="77777777" w:rsidR="0039418D" w:rsidRPr="00CA32CA" w:rsidRDefault="00336D51">
            <w:pPr>
              <w:pStyle w:val="TableParagraph"/>
              <w:spacing w:line="235" w:lineRule="auto"/>
              <w:ind w:left="113" w:right="124"/>
              <w:rPr>
                <w:rFonts w:ascii="Gill Sans MT" w:hAnsi="Gill Sans MT"/>
                <w:sz w:val="16"/>
                <w:lang w:val="es-MX"/>
              </w:rPr>
            </w:pPr>
            <w:r w:rsidRPr="00CA32CA">
              <w:rPr>
                <w:rFonts w:ascii="Gill Sans MT" w:hAnsi="Gill Sans MT"/>
                <w:color w:val="858481"/>
                <w:sz w:val="16"/>
                <w:lang w:val="es-MX"/>
              </w:rPr>
              <w:t xml:space="preserve">a. Guía </w:t>
            </w:r>
            <w:r w:rsidRPr="00CA32CA">
              <w:rPr>
                <w:rFonts w:ascii="Gill Sans MT" w:hAnsi="Gill Sans MT"/>
                <w:color w:val="858481"/>
                <w:w w:val="90"/>
                <w:sz w:val="16"/>
                <w:lang w:val="es-MX"/>
              </w:rPr>
              <w:t xml:space="preserve">contabilizadora </w:t>
            </w:r>
            <w:r w:rsidRPr="00CA32CA">
              <w:rPr>
                <w:rFonts w:ascii="Gill Sans MT" w:hAnsi="Gill Sans MT"/>
                <w:color w:val="858481"/>
                <w:sz w:val="16"/>
                <w:lang w:val="es-MX"/>
              </w:rPr>
              <w:t>o políticas</w:t>
            </w:r>
          </w:p>
          <w:p w14:paraId="63D9815A" w14:textId="77777777" w:rsidR="0039418D" w:rsidRPr="00CA32CA" w:rsidRDefault="00336D51">
            <w:pPr>
              <w:pStyle w:val="TableParagraph"/>
              <w:spacing w:line="235" w:lineRule="auto"/>
              <w:ind w:left="113" w:right="199"/>
              <w:rPr>
                <w:rFonts w:ascii="Gill Sans MT" w:hAnsi="Gill Sans MT"/>
                <w:sz w:val="16"/>
                <w:lang w:val="es-MX"/>
              </w:rPr>
            </w:pPr>
            <w:r w:rsidRPr="00CA32CA">
              <w:rPr>
                <w:rFonts w:ascii="Gill Sans MT" w:hAnsi="Gill Sans MT"/>
                <w:color w:val="858481"/>
                <w:w w:val="95"/>
                <w:sz w:val="16"/>
                <w:lang w:val="es-MX"/>
              </w:rPr>
              <w:t xml:space="preserve">de registro </w:t>
            </w:r>
            <w:r w:rsidRPr="00CA32CA">
              <w:rPr>
                <w:rFonts w:ascii="Gill Sans MT" w:hAnsi="Gill Sans MT"/>
                <w:color w:val="858481"/>
                <w:sz w:val="16"/>
                <w:lang w:val="es-MX"/>
              </w:rPr>
              <w:t>contable</w:t>
            </w:r>
          </w:p>
        </w:tc>
        <w:tc>
          <w:tcPr>
            <w:tcW w:w="1120" w:type="dxa"/>
            <w:vMerge w:val="restart"/>
            <w:shd w:val="clear" w:color="auto" w:fill="EDEBEA"/>
          </w:tcPr>
          <w:p w14:paraId="2A44521B" w14:textId="77777777" w:rsidR="0039418D" w:rsidRPr="00CA32CA" w:rsidRDefault="0039418D">
            <w:pPr>
              <w:pStyle w:val="TableParagraph"/>
              <w:rPr>
                <w:rFonts w:ascii="Gill Sans MT" w:hAnsi="Gill Sans MT"/>
                <w:b/>
                <w:sz w:val="18"/>
                <w:lang w:val="es-MX"/>
              </w:rPr>
            </w:pPr>
          </w:p>
          <w:p w14:paraId="1A0EABAE" w14:textId="77777777" w:rsidR="0039418D" w:rsidRPr="00CA32CA" w:rsidRDefault="0039418D">
            <w:pPr>
              <w:pStyle w:val="TableParagraph"/>
              <w:rPr>
                <w:rFonts w:ascii="Gill Sans MT" w:hAnsi="Gill Sans MT"/>
                <w:b/>
                <w:sz w:val="18"/>
                <w:lang w:val="es-MX"/>
              </w:rPr>
            </w:pPr>
          </w:p>
          <w:p w14:paraId="3FDCEBD5" w14:textId="77777777" w:rsidR="0039418D" w:rsidRPr="00CA32CA" w:rsidRDefault="0039418D">
            <w:pPr>
              <w:pStyle w:val="TableParagraph"/>
              <w:spacing w:before="4"/>
              <w:rPr>
                <w:rFonts w:ascii="Gill Sans MT" w:hAnsi="Gill Sans MT"/>
                <w:b/>
                <w:sz w:val="15"/>
                <w:lang w:val="es-MX"/>
              </w:rPr>
            </w:pPr>
          </w:p>
          <w:p w14:paraId="19501802" w14:textId="77777777" w:rsidR="0039418D" w:rsidRPr="00CA32CA" w:rsidRDefault="00336D51">
            <w:pPr>
              <w:pStyle w:val="TableParagraph"/>
              <w:ind w:left="311"/>
              <w:rPr>
                <w:rFonts w:ascii="Gill Sans MT" w:hAnsi="Gill Sans MT"/>
                <w:sz w:val="16"/>
              </w:rPr>
            </w:pPr>
            <w:r w:rsidRPr="00CA32CA">
              <w:rPr>
                <w:rFonts w:ascii="Gill Sans MT" w:hAnsi="Gill Sans MT"/>
                <w:color w:val="858481"/>
                <w:sz w:val="16"/>
              </w:rPr>
              <w:t>MEDIO</w:t>
            </w:r>
          </w:p>
        </w:tc>
        <w:tc>
          <w:tcPr>
            <w:tcW w:w="5712" w:type="dxa"/>
            <w:gridSpan w:val="2"/>
            <w:shd w:val="clear" w:color="auto" w:fill="EDEBEA"/>
          </w:tcPr>
          <w:p w14:paraId="30B5BF19" w14:textId="77777777" w:rsidR="0039418D" w:rsidRPr="00CA32CA" w:rsidRDefault="00336D51">
            <w:pPr>
              <w:pStyle w:val="TableParagraph"/>
              <w:spacing w:before="67" w:line="232" w:lineRule="auto"/>
              <w:ind w:left="112" w:right="159"/>
              <w:rPr>
                <w:rFonts w:ascii="Gill Sans MT" w:hAnsi="Gill Sans MT"/>
                <w:b/>
                <w:sz w:val="16"/>
                <w:lang w:val="es-MX"/>
              </w:rPr>
            </w:pPr>
            <w:r w:rsidRPr="00CA32CA">
              <w:rPr>
                <w:rFonts w:ascii="Gill Sans MT" w:hAnsi="Gill Sans MT"/>
                <w:b/>
                <w:color w:val="858481"/>
                <w:sz w:val="16"/>
                <w:lang w:val="es-MX"/>
              </w:rPr>
              <w:t>GF23 ¿La organización cuenta con una guía contabilizadora que permita consultar la cuenta contable asignable a sus operaciones económicas?</w:t>
            </w:r>
          </w:p>
        </w:tc>
        <w:tc>
          <w:tcPr>
            <w:tcW w:w="400" w:type="dxa"/>
            <w:shd w:val="clear" w:color="auto" w:fill="EDEBEA"/>
          </w:tcPr>
          <w:p w14:paraId="4770E8AA" w14:textId="77777777" w:rsidR="0039418D" w:rsidRPr="00CA32CA" w:rsidRDefault="0039418D">
            <w:pPr>
              <w:pStyle w:val="TableParagraph"/>
              <w:rPr>
                <w:rFonts w:ascii="Gill Sans MT" w:hAnsi="Gill Sans MT"/>
                <w:sz w:val="14"/>
                <w:lang w:val="es-MX"/>
              </w:rPr>
            </w:pPr>
          </w:p>
        </w:tc>
        <w:tc>
          <w:tcPr>
            <w:tcW w:w="505" w:type="dxa"/>
            <w:shd w:val="clear" w:color="auto" w:fill="EDEBEA"/>
          </w:tcPr>
          <w:p w14:paraId="519A9FA4" w14:textId="77777777" w:rsidR="0039418D" w:rsidRPr="00CA32CA" w:rsidRDefault="0039418D">
            <w:pPr>
              <w:pStyle w:val="TableParagraph"/>
              <w:rPr>
                <w:rFonts w:ascii="Gill Sans MT" w:hAnsi="Gill Sans MT"/>
                <w:sz w:val="14"/>
                <w:lang w:val="es-MX"/>
              </w:rPr>
            </w:pPr>
          </w:p>
        </w:tc>
        <w:tc>
          <w:tcPr>
            <w:tcW w:w="527" w:type="dxa"/>
            <w:shd w:val="clear" w:color="auto" w:fill="D1CFCE"/>
          </w:tcPr>
          <w:p w14:paraId="33EB4745" w14:textId="77777777" w:rsidR="0039418D" w:rsidRPr="00CA32CA" w:rsidRDefault="0039418D">
            <w:pPr>
              <w:pStyle w:val="TableParagraph"/>
              <w:rPr>
                <w:rFonts w:ascii="Gill Sans MT" w:hAnsi="Gill Sans MT"/>
                <w:sz w:val="14"/>
                <w:lang w:val="es-MX"/>
              </w:rPr>
            </w:pPr>
          </w:p>
        </w:tc>
      </w:tr>
      <w:tr w:rsidR="0039418D" w:rsidRPr="00CA32CA" w14:paraId="79F8F1DA" w14:textId="77777777">
        <w:trPr>
          <w:trHeight w:val="717"/>
        </w:trPr>
        <w:tc>
          <w:tcPr>
            <w:tcW w:w="1161" w:type="dxa"/>
            <w:vMerge/>
            <w:tcBorders>
              <w:top w:val="nil"/>
            </w:tcBorders>
            <w:shd w:val="clear" w:color="auto" w:fill="EDEBEA"/>
          </w:tcPr>
          <w:p w14:paraId="54F5B889"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71B55388" w14:textId="77777777" w:rsidR="0039418D" w:rsidRPr="00CA32CA" w:rsidRDefault="0039418D">
            <w:pPr>
              <w:rPr>
                <w:rFonts w:ascii="Gill Sans MT" w:hAnsi="Gill Sans MT"/>
                <w:sz w:val="2"/>
                <w:szCs w:val="2"/>
                <w:lang w:val="es-MX"/>
              </w:rPr>
            </w:pPr>
          </w:p>
        </w:tc>
        <w:tc>
          <w:tcPr>
            <w:tcW w:w="2863" w:type="dxa"/>
            <w:shd w:val="clear" w:color="auto" w:fill="EDEBEA"/>
          </w:tcPr>
          <w:p w14:paraId="54527A99" w14:textId="77777777" w:rsidR="0039418D" w:rsidRPr="00CA32CA" w:rsidRDefault="00336D51">
            <w:pPr>
              <w:pStyle w:val="TableParagraph"/>
              <w:spacing w:before="64" w:line="261" w:lineRule="auto"/>
              <w:ind w:left="112" w:right="383"/>
              <w:rPr>
                <w:rFonts w:ascii="Gill Sans MT" w:hAnsi="Gill Sans MT"/>
                <w:sz w:val="16"/>
                <w:lang w:val="es-MX"/>
              </w:rPr>
            </w:pPr>
            <w:r w:rsidRPr="00CA32CA">
              <w:rPr>
                <w:rFonts w:ascii="Gill Sans MT" w:hAnsi="Gill Sans MT"/>
                <w:color w:val="858481"/>
                <w:sz w:val="16"/>
                <w:lang w:val="es-MX"/>
              </w:rPr>
              <w:t>La organización cuenta con un documento que funcione como guía contabilizadora.</w:t>
            </w:r>
          </w:p>
        </w:tc>
        <w:tc>
          <w:tcPr>
            <w:tcW w:w="2849" w:type="dxa"/>
            <w:shd w:val="clear" w:color="auto" w:fill="D1CFCE"/>
          </w:tcPr>
          <w:p w14:paraId="7B361286" w14:textId="77777777" w:rsidR="0039418D" w:rsidRPr="00CA32CA" w:rsidRDefault="0039418D">
            <w:pPr>
              <w:pStyle w:val="TableParagraph"/>
              <w:rPr>
                <w:rFonts w:ascii="Gill Sans MT" w:hAnsi="Gill Sans MT"/>
                <w:sz w:val="14"/>
                <w:lang w:val="es-MX"/>
              </w:rPr>
            </w:pPr>
          </w:p>
        </w:tc>
        <w:tc>
          <w:tcPr>
            <w:tcW w:w="400" w:type="dxa"/>
            <w:shd w:val="clear" w:color="auto" w:fill="EDEBEA"/>
          </w:tcPr>
          <w:p w14:paraId="6471A1CD" w14:textId="77777777" w:rsidR="0039418D" w:rsidRPr="00CA32CA" w:rsidRDefault="0039418D">
            <w:pPr>
              <w:pStyle w:val="TableParagraph"/>
              <w:rPr>
                <w:rFonts w:ascii="Gill Sans MT" w:hAnsi="Gill Sans MT"/>
                <w:sz w:val="14"/>
                <w:lang w:val="es-MX"/>
              </w:rPr>
            </w:pPr>
          </w:p>
        </w:tc>
        <w:tc>
          <w:tcPr>
            <w:tcW w:w="505" w:type="dxa"/>
            <w:shd w:val="clear" w:color="auto" w:fill="EDEBEA"/>
          </w:tcPr>
          <w:p w14:paraId="765930E0" w14:textId="77777777" w:rsidR="0039418D" w:rsidRPr="00CA32CA" w:rsidRDefault="0039418D">
            <w:pPr>
              <w:pStyle w:val="TableParagraph"/>
              <w:rPr>
                <w:rFonts w:ascii="Gill Sans MT" w:hAnsi="Gill Sans MT"/>
                <w:sz w:val="14"/>
                <w:lang w:val="es-MX"/>
              </w:rPr>
            </w:pPr>
          </w:p>
        </w:tc>
        <w:tc>
          <w:tcPr>
            <w:tcW w:w="527" w:type="dxa"/>
            <w:shd w:val="clear" w:color="auto" w:fill="D1CFCE"/>
          </w:tcPr>
          <w:p w14:paraId="56B507CC" w14:textId="77777777" w:rsidR="0039418D" w:rsidRPr="00CA32CA" w:rsidRDefault="0039418D">
            <w:pPr>
              <w:pStyle w:val="TableParagraph"/>
              <w:rPr>
                <w:rFonts w:ascii="Gill Sans MT" w:hAnsi="Gill Sans MT"/>
                <w:sz w:val="14"/>
                <w:lang w:val="es-MX"/>
              </w:rPr>
            </w:pPr>
          </w:p>
        </w:tc>
      </w:tr>
      <w:tr w:rsidR="0039418D" w:rsidRPr="00CA32CA" w14:paraId="23DFC349" w14:textId="77777777">
        <w:trPr>
          <w:trHeight w:val="317"/>
        </w:trPr>
        <w:tc>
          <w:tcPr>
            <w:tcW w:w="1161" w:type="dxa"/>
            <w:vMerge w:val="restart"/>
            <w:shd w:val="clear" w:color="auto" w:fill="EDEBEA"/>
          </w:tcPr>
          <w:p w14:paraId="5E6322BE" w14:textId="77777777" w:rsidR="0039418D" w:rsidRPr="00CA32CA" w:rsidRDefault="0039418D">
            <w:pPr>
              <w:pStyle w:val="TableParagraph"/>
              <w:rPr>
                <w:rFonts w:ascii="Gill Sans MT" w:hAnsi="Gill Sans MT"/>
                <w:b/>
                <w:sz w:val="18"/>
                <w:lang w:val="es-MX"/>
              </w:rPr>
            </w:pPr>
          </w:p>
          <w:p w14:paraId="1C38B841" w14:textId="77777777" w:rsidR="0039418D" w:rsidRPr="00CA32CA" w:rsidRDefault="0039418D">
            <w:pPr>
              <w:pStyle w:val="TableParagraph"/>
              <w:rPr>
                <w:rFonts w:ascii="Gill Sans MT" w:hAnsi="Gill Sans MT"/>
                <w:b/>
                <w:sz w:val="18"/>
                <w:lang w:val="es-MX"/>
              </w:rPr>
            </w:pPr>
          </w:p>
          <w:p w14:paraId="4701584D" w14:textId="77777777" w:rsidR="0039418D" w:rsidRPr="00CA32CA" w:rsidRDefault="0039418D">
            <w:pPr>
              <w:pStyle w:val="TableParagraph"/>
              <w:rPr>
                <w:rFonts w:ascii="Gill Sans MT" w:hAnsi="Gill Sans MT"/>
                <w:b/>
                <w:sz w:val="18"/>
                <w:lang w:val="es-MX"/>
              </w:rPr>
            </w:pPr>
          </w:p>
          <w:p w14:paraId="19A54EC7" w14:textId="77777777" w:rsidR="0039418D" w:rsidRPr="00CA32CA" w:rsidRDefault="0039418D">
            <w:pPr>
              <w:pStyle w:val="TableParagraph"/>
              <w:rPr>
                <w:rFonts w:ascii="Gill Sans MT" w:hAnsi="Gill Sans MT"/>
                <w:b/>
                <w:sz w:val="18"/>
                <w:lang w:val="es-MX"/>
              </w:rPr>
            </w:pPr>
          </w:p>
          <w:p w14:paraId="75CBE2BC" w14:textId="77777777" w:rsidR="0039418D" w:rsidRPr="00CA32CA" w:rsidRDefault="0039418D">
            <w:pPr>
              <w:pStyle w:val="TableParagraph"/>
              <w:spacing w:before="3"/>
              <w:rPr>
                <w:rFonts w:ascii="Gill Sans MT" w:hAnsi="Gill Sans MT"/>
                <w:b/>
                <w:sz w:val="21"/>
                <w:lang w:val="es-MX"/>
              </w:rPr>
            </w:pPr>
          </w:p>
          <w:p w14:paraId="29C63A36" w14:textId="77777777" w:rsidR="0039418D" w:rsidRPr="00CA32CA" w:rsidRDefault="00336D51">
            <w:pPr>
              <w:pStyle w:val="TableParagraph"/>
              <w:spacing w:before="1" w:line="235" w:lineRule="auto"/>
              <w:ind w:left="113" w:right="115"/>
              <w:jc w:val="both"/>
              <w:rPr>
                <w:rFonts w:ascii="Gill Sans MT" w:hAnsi="Gill Sans MT"/>
                <w:sz w:val="16"/>
                <w:lang w:val="es-MX"/>
              </w:rPr>
            </w:pPr>
            <w:r w:rsidRPr="00CA32CA">
              <w:rPr>
                <w:rFonts w:ascii="Gill Sans MT" w:hAnsi="Gill Sans MT"/>
                <w:color w:val="858481"/>
                <w:w w:val="95"/>
                <w:sz w:val="16"/>
                <w:lang w:val="es-MX"/>
              </w:rPr>
              <w:t>b.</w:t>
            </w:r>
            <w:r w:rsidRPr="00CA32CA">
              <w:rPr>
                <w:rFonts w:ascii="Gill Sans MT" w:hAnsi="Gill Sans MT"/>
                <w:color w:val="858481"/>
                <w:spacing w:val="-32"/>
                <w:w w:val="95"/>
                <w:sz w:val="16"/>
                <w:lang w:val="es-MX"/>
              </w:rPr>
              <w:t xml:space="preserve"> </w:t>
            </w:r>
            <w:r w:rsidRPr="00CA32CA">
              <w:rPr>
                <w:rFonts w:ascii="Gill Sans MT" w:hAnsi="Gill Sans MT"/>
                <w:color w:val="858481"/>
                <w:w w:val="95"/>
                <w:sz w:val="16"/>
                <w:lang w:val="es-MX"/>
              </w:rPr>
              <w:t>Regularidad</w:t>
            </w:r>
            <w:r w:rsidRPr="00CA32CA">
              <w:rPr>
                <w:rFonts w:ascii="Gill Sans MT" w:hAnsi="Gill Sans MT"/>
                <w:color w:val="858481"/>
                <w:spacing w:val="-25"/>
                <w:w w:val="95"/>
                <w:sz w:val="16"/>
                <w:lang w:val="es-MX"/>
              </w:rPr>
              <w:t xml:space="preserve"> </w:t>
            </w:r>
            <w:r w:rsidRPr="00CA32CA">
              <w:rPr>
                <w:rFonts w:ascii="Gill Sans MT" w:hAnsi="Gill Sans MT"/>
                <w:color w:val="858481"/>
                <w:spacing w:val="-16"/>
                <w:w w:val="95"/>
                <w:sz w:val="16"/>
                <w:lang w:val="es-MX"/>
              </w:rPr>
              <w:t xml:space="preserve">y </w:t>
            </w:r>
            <w:r w:rsidRPr="00CA32CA">
              <w:rPr>
                <w:rFonts w:ascii="Gill Sans MT" w:hAnsi="Gill Sans MT"/>
                <w:color w:val="858481"/>
                <w:w w:val="90"/>
                <w:sz w:val="16"/>
                <w:lang w:val="es-MX"/>
              </w:rPr>
              <w:t xml:space="preserve">consistencia en </w:t>
            </w:r>
            <w:r w:rsidRPr="00CA32CA">
              <w:rPr>
                <w:rFonts w:ascii="Gill Sans MT" w:hAnsi="Gill Sans MT"/>
                <w:color w:val="858481"/>
                <w:sz w:val="16"/>
                <w:lang w:val="es-MX"/>
              </w:rPr>
              <w:t>los</w:t>
            </w:r>
            <w:r w:rsidRPr="00CA32CA">
              <w:rPr>
                <w:rFonts w:ascii="Gill Sans MT" w:hAnsi="Gill Sans MT"/>
                <w:color w:val="858481"/>
                <w:spacing w:val="-19"/>
                <w:sz w:val="16"/>
                <w:lang w:val="es-MX"/>
              </w:rPr>
              <w:t xml:space="preserve"> </w:t>
            </w:r>
            <w:r w:rsidRPr="00CA32CA">
              <w:rPr>
                <w:rFonts w:ascii="Gill Sans MT" w:hAnsi="Gill Sans MT"/>
                <w:color w:val="858481"/>
                <w:sz w:val="16"/>
                <w:lang w:val="es-MX"/>
              </w:rPr>
              <w:t>registros</w:t>
            </w:r>
          </w:p>
        </w:tc>
        <w:tc>
          <w:tcPr>
            <w:tcW w:w="1120" w:type="dxa"/>
            <w:vMerge w:val="restart"/>
            <w:shd w:val="clear" w:color="auto" w:fill="EDEBEA"/>
          </w:tcPr>
          <w:p w14:paraId="34B40375" w14:textId="77777777" w:rsidR="0039418D" w:rsidRPr="00CA32CA" w:rsidRDefault="0039418D">
            <w:pPr>
              <w:pStyle w:val="TableParagraph"/>
              <w:rPr>
                <w:rFonts w:ascii="Gill Sans MT" w:hAnsi="Gill Sans MT"/>
                <w:b/>
                <w:sz w:val="18"/>
                <w:lang w:val="es-MX"/>
              </w:rPr>
            </w:pPr>
          </w:p>
          <w:p w14:paraId="78F5712C" w14:textId="77777777" w:rsidR="0039418D" w:rsidRPr="00CA32CA" w:rsidRDefault="0039418D">
            <w:pPr>
              <w:pStyle w:val="TableParagraph"/>
              <w:rPr>
                <w:rFonts w:ascii="Gill Sans MT" w:hAnsi="Gill Sans MT"/>
                <w:b/>
                <w:sz w:val="18"/>
                <w:lang w:val="es-MX"/>
              </w:rPr>
            </w:pPr>
          </w:p>
          <w:p w14:paraId="7B03A4BC" w14:textId="77777777" w:rsidR="0039418D" w:rsidRPr="00CA32CA" w:rsidRDefault="0039418D">
            <w:pPr>
              <w:pStyle w:val="TableParagraph"/>
              <w:spacing w:before="8"/>
              <w:rPr>
                <w:rFonts w:ascii="Gill Sans MT" w:hAnsi="Gill Sans MT"/>
                <w:b/>
                <w:sz w:val="13"/>
                <w:lang w:val="es-MX"/>
              </w:rPr>
            </w:pPr>
          </w:p>
          <w:p w14:paraId="55D3B4F6" w14:textId="77777777" w:rsidR="0039418D" w:rsidRPr="00CA32CA" w:rsidRDefault="00336D51">
            <w:pPr>
              <w:pStyle w:val="TableParagraph"/>
              <w:ind w:left="365"/>
              <w:rPr>
                <w:rFonts w:ascii="Gill Sans MT" w:hAnsi="Gill Sans MT"/>
                <w:sz w:val="16"/>
              </w:rPr>
            </w:pPr>
            <w:r w:rsidRPr="00CA32CA">
              <w:rPr>
                <w:rFonts w:ascii="Gill Sans MT" w:hAnsi="Gill Sans MT"/>
                <w:color w:val="858481"/>
                <w:sz w:val="16"/>
              </w:rPr>
              <w:t>ALTO</w:t>
            </w:r>
          </w:p>
        </w:tc>
        <w:tc>
          <w:tcPr>
            <w:tcW w:w="5712" w:type="dxa"/>
            <w:gridSpan w:val="2"/>
            <w:shd w:val="clear" w:color="auto" w:fill="EDEBEA"/>
          </w:tcPr>
          <w:p w14:paraId="35D2142A" w14:textId="77777777" w:rsidR="0039418D" w:rsidRPr="00CA32CA" w:rsidRDefault="00336D51">
            <w:pPr>
              <w:pStyle w:val="TableParagraph"/>
              <w:spacing w:before="63"/>
              <w:ind w:left="112"/>
              <w:rPr>
                <w:rFonts w:ascii="Gill Sans MT" w:hAnsi="Gill Sans MT"/>
                <w:b/>
                <w:sz w:val="16"/>
                <w:lang w:val="es-MX"/>
              </w:rPr>
            </w:pPr>
            <w:r w:rsidRPr="00CA32CA">
              <w:rPr>
                <w:rFonts w:ascii="Gill Sans MT" w:hAnsi="Gill Sans MT"/>
                <w:b/>
                <w:color w:val="858481"/>
                <w:sz w:val="16"/>
                <w:lang w:val="es-MX"/>
              </w:rPr>
              <w:t>GF24 ¿Se hace un cierre de libros contables cada mes?</w:t>
            </w:r>
          </w:p>
        </w:tc>
        <w:tc>
          <w:tcPr>
            <w:tcW w:w="400" w:type="dxa"/>
            <w:vMerge w:val="restart"/>
            <w:shd w:val="clear" w:color="auto" w:fill="EDEBEA"/>
          </w:tcPr>
          <w:p w14:paraId="575C5E15" w14:textId="77777777" w:rsidR="0039418D" w:rsidRPr="00CA32CA" w:rsidRDefault="0039418D">
            <w:pPr>
              <w:pStyle w:val="TableParagraph"/>
              <w:rPr>
                <w:rFonts w:ascii="Gill Sans MT" w:hAnsi="Gill Sans MT"/>
                <w:sz w:val="14"/>
                <w:lang w:val="es-MX"/>
              </w:rPr>
            </w:pPr>
          </w:p>
        </w:tc>
        <w:tc>
          <w:tcPr>
            <w:tcW w:w="505" w:type="dxa"/>
            <w:vMerge w:val="restart"/>
            <w:shd w:val="clear" w:color="auto" w:fill="EDEBEA"/>
          </w:tcPr>
          <w:p w14:paraId="0D9228C5" w14:textId="77777777" w:rsidR="0039418D" w:rsidRPr="00CA32CA" w:rsidRDefault="0039418D">
            <w:pPr>
              <w:pStyle w:val="TableParagraph"/>
              <w:rPr>
                <w:rFonts w:ascii="Gill Sans MT" w:hAnsi="Gill Sans MT"/>
                <w:sz w:val="14"/>
                <w:lang w:val="es-MX"/>
              </w:rPr>
            </w:pPr>
          </w:p>
        </w:tc>
        <w:tc>
          <w:tcPr>
            <w:tcW w:w="527" w:type="dxa"/>
            <w:vMerge w:val="restart"/>
            <w:shd w:val="clear" w:color="auto" w:fill="D1CFCE"/>
          </w:tcPr>
          <w:p w14:paraId="3B32B893" w14:textId="77777777" w:rsidR="0039418D" w:rsidRPr="00CA32CA" w:rsidRDefault="0039418D">
            <w:pPr>
              <w:pStyle w:val="TableParagraph"/>
              <w:rPr>
                <w:rFonts w:ascii="Gill Sans MT" w:hAnsi="Gill Sans MT"/>
                <w:sz w:val="14"/>
                <w:lang w:val="es-MX"/>
              </w:rPr>
            </w:pPr>
          </w:p>
        </w:tc>
      </w:tr>
      <w:tr w:rsidR="0039418D" w:rsidRPr="00CA32CA" w14:paraId="6B3BBD32" w14:textId="77777777">
        <w:trPr>
          <w:trHeight w:val="1037"/>
        </w:trPr>
        <w:tc>
          <w:tcPr>
            <w:tcW w:w="1161" w:type="dxa"/>
            <w:vMerge/>
            <w:tcBorders>
              <w:top w:val="nil"/>
            </w:tcBorders>
            <w:shd w:val="clear" w:color="auto" w:fill="EDEBEA"/>
          </w:tcPr>
          <w:p w14:paraId="5A537FDD"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505D31E7" w14:textId="77777777" w:rsidR="0039418D" w:rsidRPr="00CA32CA" w:rsidRDefault="0039418D">
            <w:pPr>
              <w:rPr>
                <w:rFonts w:ascii="Gill Sans MT" w:hAnsi="Gill Sans MT"/>
                <w:sz w:val="2"/>
                <w:szCs w:val="2"/>
                <w:lang w:val="es-MX"/>
              </w:rPr>
            </w:pPr>
          </w:p>
        </w:tc>
        <w:tc>
          <w:tcPr>
            <w:tcW w:w="2863" w:type="dxa"/>
            <w:shd w:val="clear" w:color="auto" w:fill="EDEBEA"/>
          </w:tcPr>
          <w:p w14:paraId="225044FC" w14:textId="77777777" w:rsidR="0039418D" w:rsidRPr="00CA32CA" w:rsidRDefault="00336D51">
            <w:pPr>
              <w:pStyle w:val="TableParagraph"/>
              <w:spacing w:before="67" w:line="235" w:lineRule="auto"/>
              <w:ind w:left="112" w:right="130"/>
              <w:rPr>
                <w:rFonts w:ascii="Gill Sans MT" w:hAnsi="Gill Sans MT"/>
                <w:sz w:val="16"/>
                <w:lang w:val="es-MX"/>
              </w:rPr>
            </w:pPr>
            <w:r w:rsidRPr="00CA32CA">
              <w:rPr>
                <w:rFonts w:ascii="Gill Sans MT" w:hAnsi="Gill Sans MT"/>
                <w:color w:val="858481"/>
                <w:sz w:val="16"/>
                <w:lang w:val="es-MX"/>
              </w:rPr>
              <w:t>La organización realiza un cierre mensual de contabilidad que se puede validar con la balanza de comprobación, conciliación bancaria y emisión de estados financieros del mes.</w:t>
            </w:r>
          </w:p>
        </w:tc>
        <w:tc>
          <w:tcPr>
            <w:tcW w:w="2849" w:type="dxa"/>
            <w:shd w:val="clear" w:color="auto" w:fill="D1CFCE"/>
          </w:tcPr>
          <w:p w14:paraId="7C7337C2" w14:textId="77777777" w:rsidR="0039418D" w:rsidRPr="00CA32CA" w:rsidRDefault="0039418D">
            <w:pPr>
              <w:pStyle w:val="TableParagraph"/>
              <w:rPr>
                <w:rFonts w:ascii="Gill Sans MT" w:hAnsi="Gill Sans MT"/>
                <w:sz w:val="14"/>
                <w:lang w:val="es-MX"/>
              </w:rPr>
            </w:pPr>
          </w:p>
        </w:tc>
        <w:tc>
          <w:tcPr>
            <w:tcW w:w="400" w:type="dxa"/>
            <w:vMerge/>
            <w:tcBorders>
              <w:top w:val="nil"/>
            </w:tcBorders>
            <w:shd w:val="clear" w:color="auto" w:fill="EDEBEA"/>
          </w:tcPr>
          <w:p w14:paraId="6B2F00DD" w14:textId="77777777" w:rsidR="0039418D" w:rsidRPr="00CA32CA" w:rsidRDefault="0039418D">
            <w:pPr>
              <w:rPr>
                <w:rFonts w:ascii="Gill Sans MT" w:hAnsi="Gill Sans MT"/>
                <w:sz w:val="2"/>
                <w:szCs w:val="2"/>
                <w:lang w:val="es-MX"/>
              </w:rPr>
            </w:pPr>
          </w:p>
        </w:tc>
        <w:tc>
          <w:tcPr>
            <w:tcW w:w="505" w:type="dxa"/>
            <w:vMerge/>
            <w:tcBorders>
              <w:top w:val="nil"/>
            </w:tcBorders>
            <w:shd w:val="clear" w:color="auto" w:fill="EDEBEA"/>
          </w:tcPr>
          <w:p w14:paraId="05411400" w14:textId="77777777" w:rsidR="0039418D" w:rsidRPr="00CA32CA" w:rsidRDefault="0039418D">
            <w:pPr>
              <w:rPr>
                <w:rFonts w:ascii="Gill Sans MT" w:hAnsi="Gill Sans MT"/>
                <w:sz w:val="2"/>
                <w:szCs w:val="2"/>
                <w:lang w:val="es-MX"/>
              </w:rPr>
            </w:pPr>
          </w:p>
        </w:tc>
        <w:tc>
          <w:tcPr>
            <w:tcW w:w="527" w:type="dxa"/>
            <w:vMerge/>
            <w:tcBorders>
              <w:top w:val="nil"/>
            </w:tcBorders>
            <w:shd w:val="clear" w:color="auto" w:fill="D1CFCE"/>
          </w:tcPr>
          <w:p w14:paraId="2CA90544" w14:textId="77777777" w:rsidR="0039418D" w:rsidRPr="00CA32CA" w:rsidRDefault="0039418D">
            <w:pPr>
              <w:rPr>
                <w:rFonts w:ascii="Gill Sans MT" w:hAnsi="Gill Sans MT"/>
                <w:sz w:val="2"/>
                <w:szCs w:val="2"/>
                <w:lang w:val="es-MX"/>
              </w:rPr>
            </w:pPr>
          </w:p>
        </w:tc>
      </w:tr>
      <w:tr w:rsidR="0039418D" w:rsidRPr="00CA32CA" w14:paraId="237BB63C" w14:textId="77777777">
        <w:trPr>
          <w:trHeight w:val="497"/>
        </w:trPr>
        <w:tc>
          <w:tcPr>
            <w:tcW w:w="1161" w:type="dxa"/>
            <w:vMerge/>
            <w:tcBorders>
              <w:top w:val="nil"/>
            </w:tcBorders>
            <w:shd w:val="clear" w:color="auto" w:fill="EDEBEA"/>
          </w:tcPr>
          <w:p w14:paraId="6DD6098B" w14:textId="77777777" w:rsidR="0039418D" w:rsidRPr="00CA32CA" w:rsidRDefault="0039418D">
            <w:pPr>
              <w:rPr>
                <w:rFonts w:ascii="Gill Sans MT" w:hAnsi="Gill Sans MT"/>
                <w:sz w:val="2"/>
                <w:szCs w:val="2"/>
                <w:lang w:val="es-MX"/>
              </w:rPr>
            </w:pPr>
          </w:p>
        </w:tc>
        <w:tc>
          <w:tcPr>
            <w:tcW w:w="1120" w:type="dxa"/>
            <w:vMerge w:val="restart"/>
            <w:shd w:val="clear" w:color="auto" w:fill="EDEBEA"/>
          </w:tcPr>
          <w:p w14:paraId="4739065E" w14:textId="77777777" w:rsidR="0039418D" w:rsidRPr="00CA32CA" w:rsidRDefault="0039418D">
            <w:pPr>
              <w:pStyle w:val="TableParagraph"/>
              <w:rPr>
                <w:rFonts w:ascii="Gill Sans MT" w:hAnsi="Gill Sans MT"/>
                <w:b/>
                <w:sz w:val="18"/>
                <w:lang w:val="es-MX"/>
              </w:rPr>
            </w:pPr>
          </w:p>
          <w:p w14:paraId="71B61B23" w14:textId="77777777" w:rsidR="0039418D" w:rsidRPr="00CA32CA" w:rsidRDefault="0039418D">
            <w:pPr>
              <w:pStyle w:val="TableParagraph"/>
              <w:rPr>
                <w:rFonts w:ascii="Gill Sans MT" w:hAnsi="Gill Sans MT"/>
                <w:b/>
                <w:sz w:val="18"/>
                <w:lang w:val="es-MX"/>
              </w:rPr>
            </w:pPr>
          </w:p>
          <w:p w14:paraId="723C097E" w14:textId="77777777" w:rsidR="0039418D" w:rsidRPr="00CA32CA" w:rsidRDefault="0039418D">
            <w:pPr>
              <w:pStyle w:val="TableParagraph"/>
              <w:spacing w:before="8"/>
              <w:rPr>
                <w:rFonts w:ascii="Gill Sans MT" w:hAnsi="Gill Sans MT"/>
                <w:b/>
                <w:sz w:val="13"/>
                <w:lang w:val="es-MX"/>
              </w:rPr>
            </w:pPr>
          </w:p>
          <w:p w14:paraId="044529AD" w14:textId="77777777" w:rsidR="0039418D" w:rsidRPr="00CA32CA" w:rsidRDefault="00336D51">
            <w:pPr>
              <w:pStyle w:val="TableParagraph"/>
              <w:ind w:left="311"/>
              <w:rPr>
                <w:rFonts w:ascii="Gill Sans MT" w:hAnsi="Gill Sans MT"/>
                <w:sz w:val="16"/>
              </w:rPr>
            </w:pPr>
            <w:r w:rsidRPr="00CA32CA">
              <w:rPr>
                <w:rFonts w:ascii="Gill Sans MT" w:hAnsi="Gill Sans MT"/>
                <w:color w:val="858481"/>
                <w:sz w:val="16"/>
              </w:rPr>
              <w:t>MEDIO</w:t>
            </w:r>
          </w:p>
        </w:tc>
        <w:tc>
          <w:tcPr>
            <w:tcW w:w="5712" w:type="dxa"/>
            <w:gridSpan w:val="2"/>
            <w:shd w:val="clear" w:color="auto" w:fill="EDEBEA"/>
          </w:tcPr>
          <w:p w14:paraId="6C5C91E9" w14:textId="77777777" w:rsidR="0039418D" w:rsidRPr="00CA32CA" w:rsidRDefault="00336D51">
            <w:pPr>
              <w:pStyle w:val="TableParagraph"/>
              <w:spacing w:before="67" w:line="232" w:lineRule="auto"/>
              <w:ind w:left="112" w:right="593"/>
              <w:rPr>
                <w:rFonts w:ascii="Gill Sans MT" w:hAnsi="Gill Sans MT"/>
                <w:b/>
                <w:sz w:val="16"/>
                <w:lang w:val="es-MX"/>
              </w:rPr>
            </w:pPr>
            <w:r w:rsidRPr="00CA32CA">
              <w:rPr>
                <w:rFonts w:ascii="Gill Sans MT" w:hAnsi="Gill Sans MT"/>
                <w:b/>
                <w:color w:val="858481"/>
                <w:sz w:val="16"/>
                <w:lang w:val="es-MX"/>
              </w:rPr>
              <w:t>GF25 ¿Se hacen validaciones al final de periodos de reporte e incluyen prepagos y cuentas acumuladas?</w:t>
            </w:r>
          </w:p>
        </w:tc>
        <w:tc>
          <w:tcPr>
            <w:tcW w:w="400" w:type="dxa"/>
            <w:vMerge w:val="restart"/>
            <w:shd w:val="clear" w:color="auto" w:fill="EDEBEA"/>
          </w:tcPr>
          <w:p w14:paraId="36567D19" w14:textId="77777777" w:rsidR="0039418D" w:rsidRPr="00CA32CA" w:rsidRDefault="0039418D">
            <w:pPr>
              <w:pStyle w:val="TableParagraph"/>
              <w:rPr>
                <w:rFonts w:ascii="Gill Sans MT" w:hAnsi="Gill Sans MT"/>
                <w:sz w:val="14"/>
                <w:lang w:val="es-MX"/>
              </w:rPr>
            </w:pPr>
          </w:p>
        </w:tc>
        <w:tc>
          <w:tcPr>
            <w:tcW w:w="505" w:type="dxa"/>
            <w:vMerge w:val="restart"/>
            <w:shd w:val="clear" w:color="auto" w:fill="EDEBEA"/>
          </w:tcPr>
          <w:p w14:paraId="2F09FFD3" w14:textId="77777777" w:rsidR="0039418D" w:rsidRPr="00CA32CA" w:rsidRDefault="0039418D">
            <w:pPr>
              <w:pStyle w:val="TableParagraph"/>
              <w:rPr>
                <w:rFonts w:ascii="Gill Sans MT" w:hAnsi="Gill Sans MT"/>
                <w:sz w:val="14"/>
                <w:lang w:val="es-MX"/>
              </w:rPr>
            </w:pPr>
          </w:p>
        </w:tc>
        <w:tc>
          <w:tcPr>
            <w:tcW w:w="527" w:type="dxa"/>
            <w:vMerge w:val="restart"/>
            <w:shd w:val="clear" w:color="auto" w:fill="D1CFCE"/>
          </w:tcPr>
          <w:p w14:paraId="2DA81007" w14:textId="77777777" w:rsidR="0039418D" w:rsidRPr="00CA32CA" w:rsidRDefault="0039418D">
            <w:pPr>
              <w:pStyle w:val="TableParagraph"/>
              <w:rPr>
                <w:rFonts w:ascii="Gill Sans MT" w:hAnsi="Gill Sans MT"/>
                <w:sz w:val="14"/>
                <w:lang w:val="es-MX"/>
              </w:rPr>
            </w:pPr>
          </w:p>
        </w:tc>
      </w:tr>
      <w:tr w:rsidR="0039418D" w:rsidRPr="00CA32CA" w14:paraId="36135C76" w14:textId="77777777">
        <w:trPr>
          <w:trHeight w:val="857"/>
        </w:trPr>
        <w:tc>
          <w:tcPr>
            <w:tcW w:w="1161" w:type="dxa"/>
            <w:vMerge/>
            <w:tcBorders>
              <w:top w:val="nil"/>
            </w:tcBorders>
            <w:shd w:val="clear" w:color="auto" w:fill="EDEBEA"/>
          </w:tcPr>
          <w:p w14:paraId="5C0ADF88"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282E460A" w14:textId="77777777" w:rsidR="0039418D" w:rsidRPr="00CA32CA" w:rsidRDefault="0039418D">
            <w:pPr>
              <w:rPr>
                <w:rFonts w:ascii="Gill Sans MT" w:hAnsi="Gill Sans MT"/>
                <w:sz w:val="2"/>
                <w:szCs w:val="2"/>
                <w:lang w:val="es-MX"/>
              </w:rPr>
            </w:pPr>
          </w:p>
        </w:tc>
        <w:tc>
          <w:tcPr>
            <w:tcW w:w="2863" w:type="dxa"/>
            <w:shd w:val="clear" w:color="auto" w:fill="EDEBEA"/>
          </w:tcPr>
          <w:p w14:paraId="1241BB1D" w14:textId="77777777" w:rsidR="0039418D" w:rsidRPr="00CA32CA" w:rsidRDefault="00336D51">
            <w:pPr>
              <w:pStyle w:val="TableParagraph"/>
              <w:spacing w:before="67" w:line="235" w:lineRule="auto"/>
              <w:ind w:left="112" w:right="37"/>
              <w:rPr>
                <w:rFonts w:ascii="Gill Sans MT" w:hAnsi="Gill Sans MT"/>
                <w:sz w:val="16"/>
                <w:lang w:val="es-MX"/>
              </w:rPr>
            </w:pPr>
            <w:r w:rsidRPr="00CA32CA">
              <w:rPr>
                <w:rFonts w:ascii="Gill Sans MT" w:hAnsi="Gill Sans MT"/>
                <w:color w:val="858481"/>
                <w:sz w:val="16"/>
                <w:lang w:val="es-MX"/>
              </w:rPr>
              <w:t>La organización cuenta con saldos actualizados de cuentas por pagar y por cobrar en su balanza de comprobación y estados financieros.</w:t>
            </w:r>
          </w:p>
        </w:tc>
        <w:tc>
          <w:tcPr>
            <w:tcW w:w="2849" w:type="dxa"/>
            <w:shd w:val="clear" w:color="auto" w:fill="D1CFCE"/>
          </w:tcPr>
          <w:p w14:paraId="7EB3F3F7" w14:textId="77777777" w:rsidR="0039418D" w:rsidRPr="00CA32CA" w:rsidRDefault="0039418D">
            <w:pPr>
              <w:pStyle w:val="TableParagraph"/>
              <w:rPr>
                <w:rFonts w:ascii="Gill Sans MT" w:hAnsi="Gill Sans MT"/>
                <w:sz w:val="14"/>
                <w:lang w:val="es-MX"/>
              </w:rPr>
            </w:pPr>
          </w:p>
        </w:tc>
        <w:tc>
          <w:tcPr>
            <w:tcW w:w="400" w:type="dxa"/>
            <w:vMerge/>
            <w:tcBorders>
              <w:top w:val="nil"/>
            </w:tcBorders>
            <w:shd w:val="clear" w:color="auto" w:fill="EDEBEA"/>
          </w:tcPr>
          <w:p w14:paraId="58A33FEB" w14:textId="77777777" w:rsidR="0039418D" w:rsidRPr="00CA32CA" w:rsidRDefault="0039418D">
            <w:pPr>
              <w:rPr>
                <w:rFonts w:ascii="Gill Sans MT" w:hAnsi="Gill Sans MT"/>
                <w:sz w:val="2"/>
                <w:szCs w:val="2"/>
                <w:lang w:val="es-MX"/>
              </w:rPr>
            </w:pPr>
          </w:p>
        </w:tc>
        <w:tc>
          <w:tcPr>
            <w:tcW w:w="505" w:type="dxa"/>
            <w:vMerge/>
            <w:tcBorders>
              <w:top w:val="nil"/>
            </w:tcBorders>
            <w:shd w:val="clear" w:color="auto" w:fill="EDEBEA"/>
          </w:tcPr>
          <w:p w14:paraId="09D7F783" w14:textId="77777777" w:rsidR="0039418D" w:rsidRPr="00CA32CA" w:rsidRDefault="0039418D">
            <w:pPr>
              <w:rPr>
                <w:rFonts w:ascii="Gill Sans MT" w:hAnsi="Gill Sans MT"/>
                <w:sz w:val="2"/>
                <w:szCs w:val="2"/>
                <w:lang w:val="es-MX"/>
              </w:rPr>
            </w:pPr>
          </w:p>
        </w:tc>
        <w:tc>
          <w:tcPr>
            <w:tcW w:w="527" w:type="dxa"/>
            <w:vMerge/>
            <w:tcBorders>
              <w:top w:val="nil"/>
            </w:tcBorders>
            <w:shd w:val="clear" w:color="auto" w:fill="D1CFCE"/>
          </w:tcPr>
          <w:p w14:paraId="3D3F0799" w14:textId="77777777" w:rsidR="0039418D" w:rsidRPr="00CA32CA" w:rsidRDefault="0039418D">
            <w:pPr>
              <w:rPr>
                <w:rFonts w:ascii="Gill Sans MT" w:hAnsi="Gill Sans MT"/>
                <w:sz w:val="2"/>
                <w:szCs w:val="2"/>
                <w:lang w:val="es-MX"/>
              </w:rPr>
            </w:pPr>
          </w:p>
        </w:tc>
      </w:tr>
      <w:tr w:rsidR="0039418D" w:rsidRPr="00CA32CA" w14:paraId="254C905D" w14:textId="77777777">
        <w:trPr>
          <w:trHeight w:val="1577"/>
        </w:trPr>
        <w:tc>
          <w:tcPr>
            <w:tcW w:w="1161" w:type="dxa"/>
            <w:vMerge w:val="restart"/>
            <w:shd w:val="clear" w:color="auto" w:fill="EDEBEA"/>
          </w:tcPr>
          <w:p w14:paraId="1FCEF994" w14:textId="77777777" w:rsidR="0039418D" w:rsidRPr="00CA32CA" w:rsidRDefault="0039418D">
            <w:pPr>
              <w:pStyle w:val="TableParagraph"/>
              <w:rPr>
                <w:rFonts w:ascii="Gill Sans MT" w:hAnsi="Gill Sans MT"/>
                <w:b/>
                <w:sz w:val="18"/>
                <w:lang w:val="es-MX"/>
              </w:rPr>
            </w:pPr>
          </w:p>
          <w:p w14:paraId="62496D05" w14:textId="77777777" w:rsidR="0039418D" w:rsidRPr="00CA32CA" w:rsidRDefault="0039418D">
            <w:pPr>
              <w:pStyle w:val="TableParagraph"/>
              <w:rPr>
                <w:rFonts w:ascii="Gill Sans MT" w:hAnsi="Gill Sans MT"/>
                <w:b/>
                <w:sz w:val="18"/>
                <w:lang w:val="es-MX"/>
              </w:rPr>
            </w:pPr>
          </w:p>
          <w:p w14:paraId="35E832E2" w14:textId="77777777" w:rsidR="0039418D" w:rsidRPr="00CA32CA" w:rsidRDefault="0039418D">
            <w:pPr>
              <w:pStyle w:val="TableParagraph"/>
              <w:rPr>
                <w:rFonts w:ascii="Gill Sans MT" w:hAnsi="Gill Sans MT"/>
                <w:b/>
                <w:sz w:val="18"/>
                <w:lang w:val="es-MX"/>
              </w:rPr>
            </w:pPr>
          </w:p>
          <w:p w14:paraId="27F4C851" w14:textId="77777777" w:rsidR="0039418D" w:rsidRPr="00CA32CA" w:rsidRDefault="0039418D">
            <w:pPr>
              <w:pStyle w:val="TableParagraph"/>
              <w:rPr>
                <w:rFonts w:ascii="Gill Sans MT" w:hAnsi="Gill Sans MT"/>
                <w:b/>
                <w:sz w:val="18"/>
                <w:lang w:val="es-MX"/>
              </w:rPr>
            </w:pPr>
          </w:p>
          <w:p w14:paraId="74B59873" w14:textId="77777777" w:rsidR="0039418D" w:rsidRPr="00CA32CA" w:rsidRDefault="0039418D">
            <w:pPr>
              <w:pStyle w:val="TableParagraph"/>
              <w:rPr>
                <w:rFonts w:ascii="Gill Sans MT" w:hAnsi="Gill Sans MT"/>
                <w:b/>
                <w:sz w:val="18"/>
                <w:lang w:val="es-MX"/>
              </w:rPr>
            </w:pPr>
          </w:p>
          <w:p w14:paraId="75A6697D" w14:textId="77777777" w:rsidR="0039418D" w:rsidRPr="00CA32CA" w:rsidRDefault="0039418D">
            <w:pPr>
              <w:pStyle w:val="TableParagraph"/>
              <w:rPr>
                <w:rFonts w:ascii="Gill Sans MT" w:hAnsi="Gill Sans MT"/>
                <w:b/>
                <w:sz w:val="18"/>
                <w:lang w:val="es-MX"/>
              </w:rPr>
            </w:pPr>
          </w:p>
          <w:p w14:paraId="0C29C80A" w14:textId="77777777" w:rsidR="0039418D" w:rsidRPr="00CA32CA" w:rsidRDefault="0039418D">
            <w:pPr>
              <w:pStyle w:val="TableParagraph"/>
              <w:rPr>
                <w:rFonts w:ascii="Gill Sans MT" w:hAnsi="Gill Sans MT"/>
                <w:b/>
                <w:sz w:val="18"/>
                <w:lang w:val="es-MX"/>
              </w:rPr>
            </w:pPr>
          </w:p>
          <w:p w14:paraId="39EBE334" w14:textId="77777777" w:rsidR="0039418D" w:rsidRPr="00CA32CA" w:rsidRDefault="0039418D">
            <w:pPr>
              <w:pStyle w:val="TableParagraph"/>
              <w:rPr>
                <w:rFonts w:ascii="Gill Sans MT" w:hAnsi="Gill Sans MT"/>
                <w:b/>
                <w:sz w:val="18"/>
                <w:lang w:val="es-MX"/>
              </w:rPr>
            </w:pPr>
          </w:p>
          <w:p w14:paraId="297804E1" w14:textId="77777777" w:rsidR="0039418D" w:rsidRPr="00CA32CA" w:rsidRDefault="0039418D">
            <w:pPr>
              <w:pStyle w:val="TableParagraph"/>
              <w:rPr>
                <w:rFonts w:ascii="Gill Sans MT" w:hAnsi="Gill Sans MT"/>
                <w:b/>
                <w:sz w:val="18"/>
                <w:lang w:val="es-MX"/>
              </w:rPr>
            </w:pPr>
          </w:p>
          <w:p w14:paraId="7C5FEE0C" w14:textId="77777777" w:rsidR="0039418D" w:rsidRPr="00CA32CA" w:rsidRDefault="0039418D">
            <w:pPr>
              <w:pStyle w:val="TableParagraph"/>
              <w:rPr>
                <w:rFonts w:ascii="Gill Sans MT" w:hAnsi="Gill Sans MT"/>
                <w:b/>
                <w:sz w:val="18"/>
                <w:lang w:val="es-MX"/>
              </w:rPr>
            </w:pPr>
          </w:p>
          <w:p w14:paraId="073C390D" w14:textId="77777777" w:rsidR="0039418D" w:rsidRPr="00CA32CA" w:rsidRDefault="0039418D">
            <w:pPr>
              <w:pStyle w:val="TableParagraph"/>
              <w:spacing w:before="5"/>
              <w:rPr>
                <w:rFonts w:ascii="Gill Sans MT" w:hAnsi="Gill Sans MT"/>
                <w:b/>
                <w:sz w:val="26"/>
                <w:lang w:val="es-MX"/>
              </w:rPr>
            </w:pPr>
          </w:p>
          <w:p w14:paraId="2C655069" w14:textId="77777777" w:rsidR="0039418D" w:rsidRPr="00CA32CA" w:rsidRDefault="00336D51">
            <w:pPr>
              <w:pStyle w:val="TableParagraph"/>
              <w:spacing w:line="235" w:lineRule="auto"/>
              <w:ind w:left="113" w:right="134"/>
              <w:rPr>
                <w:rFonts w:ascii="Gill Sans MT" w:hAnsi="Gill Sans MT"/>
                <w:sz w:val="16"/>
                <w:lang w:val="es-MX"/>
              </w:rPr>
            </w:pPr>
            <w:r w:rsidRPr="00CA32CA">
              <w:rPr>
                <w:rFonts w:ascii="Gill Sans MT" w:hAnsi="Gill Sans MT"/>
                <w:color w:val="858481"/>
                <w:sz w:val="16"/>
                <w:lang w:val="es-MX"/>
              </w:rPr>
              <w:t xml:space="preserve">c. Archivo de </w:t>
            </w:r>
            <w:r w:rsidRPr="00CA32CA">
              <w:rPr>
                <w:rFonts w:ascii="Gill Sans MT" w:hAnsi="Gill Sans MT"/>
                <w:color w:val="858481"/>
                <w:w w:val="95"/>
                <w:sz w:val="16"/>
                <w:lang w:val="es-MX"/>
              </w:rPr>
              <w:t xml:space="preserve">la información </w:t>
            </w:r>
            <w:r w:rsidRPr="00CA32CA">
              <w:rPr>
                <w:rFonts w:ascii="Gill Sans MT" w:hAnsi="Gill Sans MT"/>
                <w:color w:val="858481"/>
                <w:sz w:val="16"/>
                <w:lang w:val="es-MX"/>
              </w:rPr>
              <w:t>financiera</w:t>
            </w:r>
          </w:p>
        </w:tc>
        <w:tc>
          <w:tcPr>
            <w:tcW w:w="1120" w:type="dxa"/>
            <w:vMerge w:val="restart"/>
            <w:shd w:val="clear" w:color="auto" w:fill="EDEBEA"/>
          </w:tcPr>
          <w:p w14:paraId="45CA97D2" w14:textId="77777777" w:rsidR="0039418D" w:rsidRPr="00CA32CA" w:rsidRDefault="0039418D">
            <w:pPr>
              <w:pStyle w:val="TableParagraph"/>
              <w:rPr>
                <w:rFonts w:ascii="Gill Sans MT" w:hAnsi="Gill Sans MT"/>
                <w:b/>
                <w:sz w:val="18"/>
                <w:lang w:val="es-MX"/>
              </w:rPr>
            </w:pPr>
          </w:p>
          <w:p w14:paraId="082F3EAA" w14:textId="77777777" w:rsidR="0039418D" w:rsidRPr="00CA32CA" w:rsidRDefault="0039418D">
            <w:pPr>
              <w:pStyle w:val="TableParagraph"/>
              <w:rPr>
                <w:rFonts w:ascii="Gill Sans MT" w:hAnsi="Gill Sans MT"/>
                <w:b/>
                <w:sz w:val="18"/>
                <w:lang w:val="es-MX"/>
              </w:rPr>
            </w:pPr>
          </w:p>
          <w:p w14:paraId="1783BE67" w14:textId="77777777" w:rsidR="0039418D" w:rsidRPr="00CA32CA" w:rsidRDefault="0039418D">
            <w:pPr>
              <w:pStyle w:val="TableParagraph"/>
              <w:rPr>
                <w:rFonts w:ascii="Gill Sans MT" w:hAnsi="Gill Sans MT"/>
                <w:b/>
                <w:sz w:val="18"/>
                <w:lang w:val="es-MX"/>
              </w:rPr>
            </w:pPr>
          </w:p>
          <w:p w14:paraId="342C2333" w14:textId="77777777" w:rsidR="0039418D" w:rsidRPr="00CA32CA" w:rsidRDefault="0039418D">
            <w:pPr>
              <w:pStyle w:val="TableParagraph"/>
              <w:rPr>
                <w:rFonts w:ascii="Gill Sans MT" w:hAnsi="Gill Sans MT"/>
                <w:b/>
                <w:sz w:val="18"/>
                <w:lang w:val="es-MX"/>
              </w:rPr>
            </w:pPr>
          </w:p>
          <w:p w14:paraId="1C4F34B2" w14:textId="77777777" w:rsidR="0039418D" w:rsidRPr="00CA32CA" w:rsidRDefault="0039418D">
            <w:pPr>
              <w:pStyle w:val="TableParagraph"/>
              <w:spacing w:before="11"/>
              <w:rPr>
                <w:rFonts w:ascii="Gill Sans MT" w:hAnsi="Gill Sans MT"/>
                <w:b/>
                <w:lang w:val="es-MX"/>
              </w:rPr>
            </w:pPr>
          </w:p>
          <w:p w14:paraId="25A549FC" w14:textId="77777777" w:rsidR="0039418D" w:rsidRPr="00CA32CA" w:rsidRDefault="00336D51">
            <w:pPr>
              <w:pStyle w:val="TableParagraph"/>
              <w:ind w:left="365"/>
              <w:rPr>
                <w:rFonts w:ascii="Gill Sans MT" w:hAnsi="Gill Sans MT"/>
                <w:sz w:val="16"/>
              </w:rPr>
            </w:pPr>
            <w:r w:rsidRPr="00CA32CA">
              <w:rPr>
                <w:rFonts w:ascii="Gill Sans MT" w:hAnsi="Gill Sans MT"/>
                <w:color w:val="858481"/>
                <w:sz w:val="16"/>
              </w:rPr>
              <w:t>ALTO</w:t>
            </w:r>
          </w:p>
        </w:tc>
        <w:tc>
          <w:tcPr>
            <w:tcW w:w="5712" w:type="dxa"/>
            <w:gridSpan w:val="2"/>
            <w:shd w:val="clear" w:color="auto" w:fill="EDEBEA"/>
          </w:tcPr>
          <w:p w14:paraId="511420A9" w14:textId="77777777" w:rsidR="0039418D" w:rsidRPr="00CA32CA" w:rsidRDefault="00336D51">
            <w:pPr>
              <w:pStyle w:val="TableParagraph"/>
              <w:spacing w:before="67" w:line="232" w:lineRule="auto"/>
              <w:ind w:left="112" w:right="159"/>
              <w:rPr>
                <w:rFonts w:ascii="Gill Sans MT" w:hAnsi="Gill Sans MT"/>
                <w:b/>
                <w:sz w:val="16"/>
                <w:lang w:val="es-MX"/>
              </w:rPr>
            </w:pPr>
            <w:r w:rsidRPr="00CA32CA">
              <w:rPr>
                <w:rFonts w:ascii="Gill Sans MT" w:hAnsi="Gill Sans MT"/>
                <w:b/>
                <w:color w:val="858481"/>
                <w:sz w:val="16"/>
                <w:lang w:val="es-MX"/>
              </w:rPr>
              <w:t>GF26 ¿Las facturas son archivadas con documentos relevantes que cuenten con un sello de "pagado"?</w:t>
            </w:r>
          </w:p>
          <w:p w14:paraId="0C35E49D" w14:textId="77777777" w:rsidR="0039418D" w:rsidRPr="00CA32CA" w:rsidRDefault="00336D51">
            <w:pPr>
              <w:pStyle w:val="TableParagraph"/>
              <w:spacing w:before="1" w:line="232" w:lineRule="auto"/>
              <w:ind w:left="112" w:right="159"/>
              <w:rPr>
                <w:rFonts w:ascii="Gill Sans MT" w:hAnsi="Gill Sans MT"/>
                <w:b/>
                <w:sz w:val="16"/>
                <w:lang w:val="es-MX"/>
              </w:rPr>
            </w:pPr>
            <w:r w:rsidRPr="00CA32CA">
              <w:rPr>
                <w:rFonts w:ascii="Gill Sans MT" w:hAnsi="Gill Sans MT"/>
                <w:b/>
                <w:color w:val="858481"/>
                <w:sz w:val="16"/>
                <w:lang w:val="es-MX"/>
              </w:rPr>
              <w:t>GF27 ¿Se registran y archivan los comprobantes de pago/facturas en el libro mayor de forma rutinaria?</w:t>
            </w:r>
          </w:p>
          <w:p w14:paraId="0A90201F" w14:textId="77777777" w:rsidR="0039418D" w:rsidRPr="00CA32CA" w:rsidRDefault="00336D51">
            <w:pPr>
              <w:pStyle w:val="TableParagraph"/>
              <w:spacing w:before="1" w:line="232" w:lineRule="auto"/>
              <w:ind w:left="112" w:right="159"/>
              <w:rPr>
                <w:rFonts w:ascii="Gill Sans MT" w:hAnsi="Gill Sans MT"/>
                <w:b/>
                <w:sz w:val="16"/>
                <w:lang w:val="es-MX"/>
              </w:rPr>
            </w:pPr>
            <w:r w:rsidRPr="00CA32CA">
              <w:rPr>
                <w:rFonts w:ascii="Gill Sans MT" w:hAnsi="Gill Sans MT"/>
                <w:b/>
                <w:color w:val="858481"/>
                <w:sz w:val="16"/>
                <w:lang w:val="es-MX"/>
              </w:rPr>
              <w:t>GF28 ¿Los comprobantes de pago/facturas están archivados en orden cronológico y por prestador de servicios o por donante? GF29 ¿Se tiene el archivo cronol</w:t>
            </w:r>
            <w:r w:rsidRPr="00CA32CA">
              <w:rPr>
                <w:rFonts w:ascii="Gill Sans MT" w:hAnsi="Gill Sans MT"/>
                <w:b/>
                <w:color w:val="858481"/>
                <w:sz w:val="16"/>
                <w:lang w:val="es-MX"/>
              </w:rPr>
              <w:t>ógico de las operaciones económicas de la organización?</w:t>
            </w:r>
          </w:p>
        </w:tc>
        <w:tc>
          <w:tcPr>
            <w:tcW w:w="400" w:type="dxa"/>
            <w:vMerge w:val="restart"/>
            <w:shd w:val="clear" w:color="auto" w:fill="EDEBEA"/>
          </w:tcPr>
          <w:p w14:paraId="562D0ADE" w14:textId="77777777" w:rsidR="0039418D" w:rsidRPr="00CA32CA" w:rsidRDefault="0039418D">
            <w:pPr>
              <w:pStyle w:val="TableParagraph"/>
              <w:rPr>
                <w:rFonts w:ascii="Gill Sans MT" w:hAnsi="Gill Sans MT"/>
                <w:sz w:val="14"/>
                <w:lang w:val="es-MX"/>
              </w:rPr>
            </w:pPr>
          </w:p>
        </w:tc>
        <w:tc>
          <w:tcPr>
            <w:tcW w:w="505" w:type="dxa"/>
            <w:vMerge w:val="restart"/>
            <w:shd w:val="clear" w:color="auto" w:fill="EDEBEA"/>
          </w:tcPr>
          <w:p w14:paraId="1906DD0A" w14:textId="77777777" w:rsidR="0039418D" w:rsidRPr="00CA32CA" w:rsidRDefault="0039418D">
            <w:pPr>
              <w:pStyle w:val="TableParagraph"/>
              <w:rPr>
                <w:rFonts w:ascii="Gill Sans MT" w:hAnsi="Gill Sans MT"/>
                <w:sz w:val="14"/>
                <w:lang w:val="es-MX"/>
              </w:rPr>
            </w:pPr>
          </w:p>
        </w:tc>
        <w:tc>
          <w:tcPr>
            <w:tcW w:w="527" w:type="dxa"/>
            <w:vMerge w:val="restart"/>
            <w:shd w:val="clear" w:color="auto" w:fill="D1CFCE"/>
          </w:tcPr>
          <w:p w14:paraId="375A7BCF" w14:textId="77777777" w:rsidR="0039418D" w:rsidRPr="00CA32CA" w:rsidRDefault="0039418D">
            <w:pPr>
              <w:pStyle w:val="TableParagraph"/>
              <w:rPr>
                <w:rFonts w:ascii="Gill Sans MT" w:hAnsi="Gill Sans MT"/>
                <w:sz w:val="14"/>
                <w:lang w:val="es-MX"/>
              </w:rPr>
            </w:pPr>
          </w:p>
        </w:tc>
      </w:tr>
      <w:tr w:rsidR="0039418D" w:rsidRPr="00CA32CA" w14:paraId="05C25C73" w14:textId="77777777">
        <w:trPr>
          <w:trHeight w:val="857"/>
        </w:trPr>
        <w:tc>
          <w:tcPr>
            <w:tcW w:w="1161" w:type="dxa"/>
            <w:vMerge/>
            <w:tcBorders>
              <w:top w:val="nil"/>
            </w:tcBorders>
            <w:shd w:val="clear" w:color="auto" w:fill="EDEBEA"/>
          </w:tcPr>
          <w:p w14:paraId="054B034D"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29CA4756" w14:textId="77777777" w:rsidR="0039418D" w:rsidRPr="00CA32CA" w:rsidRDefault="0039418D">
            <w:pPr>
              <w:rPr>
                <w:rFonts w:ascii="Gill Sans MT" w:hAnsi="Gill Sans MT"/>
                <w:sz w:val="2"/>
                <w:szCs w:val="2"/>
                <w:lang w:val="es-MX"/>
              </w:rPr>
            </w:pPr>
          </w:p>
        </w:tc>
        <w:tc>
          <w:tcPr>
            <w:tcW w:w="2863" w:type="dxa"/>
            <w:shd w:val="clear" w:color="auto" w:fill="EDEBEA"/>
          </w:tcPr>
          <w:p w14:paraId="501F8815" w14:textId="77777777" w:rsidR="0039418D" w:rsidRPr="00CA32CA" w:rsidRDefault="00336D51">
            <w:pPr>
              <w:pStyle w:val="TableParagraph"/>
              <w:spacing w:before="67" w:line="235" w:lineRule="auto"/>
              <w:ind w:left="112" w:right="230"/>
              <w:rPr>
                <w:rFonts w:ascii="Gill Sans MT" w:hAnsi="Gill Sans MT"/>
                <w:sz w:val="16"/>
                <w:lang w:val="es-MX"/>
              </w:rPr>
            </w:pPr>
            <w:r w:rsidRPr="00CA32CA">
              <w:rPr>
                <w:rFonts w:ascii="Gill Sans MT" w:hAnsi="Gill Sans MT"/>
                <w:color w:val="858481"/>
                <w:sz w:val="16"/>
                <w:lang w:val="es-MX"/>
              </w:rPr>
              <w:t>La organización cuenta con archivos físicos de sus operaciones económicas integradas de manera mensual y cronológica.</w:t>
            </w:r>
          </w:p>
        </w:tc>
        <w:tc>
          <w:tcPr>
            <w:tcW w:w="2849" w:type="dxa"/>
            <w:shd w:val="clear" w:color="auto" w:fill="EDEBEA"/>
          </w:tcPr>
          <w:p w14:paraId="64B45F4D" w14:textId="77777777" w:rsidR="0039418D" w:rsidRPr="00CA32CA" w:rsidRDefault="00336D51">
            <w:pPr>
              <w:pStyle w:val="TableParagraph"/>
              <w:spacing w:before="67" w:line="235" w:lineRule="auto"/>
              <w:ind w:left="112" w:right="124"/>
              <w:rPr>
                <w:rFonts w:ascii="Gill Sans MT" w:hAnsi="Gill Sans MT"/>
                <w:sz w:val="16"/>
                <w:lang w:val="es-MX"/>
              </w:rPr>
            </w:pPr>
            <w:r w:rsidRPr="00CA32CA">
              <w:rPr>
                <w:rFonts w:ascii="Gill Sans MT" w:hAnsi="Gill Sans MT"/>
                <w:color w:val="858481"/>
                <w:sz w:val="16"/>
                <w:lang w:val="es-MX"/>
              </w:rPr>
              <w:t>La organización observa un ejercicio contable con regularidad y consistencia en los registros a través de una política de contabilidad.</w:t>
            </w:r>
          </w:p>
        </w:tc>
        <w:tc>
          <w:tcPr>
            <w:tcW w:w="400" w:type="dxa"/>
            <w:vMerge/>
            <w:tcBorders>
              <w:top w:val="nil"/>
            </w:tcBorders>
            <w:shd w:val="clear" w:color="auto" w:fill="EDEBEA"/>
          </w:tcPr>
          <w:p w14:paraId="76B8E65C" w14:textId="77777777" w:rsidR="0039418D" w:rsidRPr="00CA32CA" w:rsidRDefault="0039418D">
            <w:pPr>
              <w:rPr>
                <w:rFonts w:ascii="Gill Sans MT" w:hAnsi="Gill Sans MT"/>
                <w:sz w:val="2"/>
                <w:szCs w:val="2"/>
                <w:lang w:val="es-MX"/>
              </w:rPr>
            </w:pPr>
          </w:p>
        </w:tc>
        <w:tc>
          <w:tcPr>
            <w:tcW w:w="505" w:type="dxa"/>
            <w:vMerge/>
            <w:tcBorders>
              <w:top w:val="nil"/>
            </w:tcBorders>
            <w:shd w:val="clear" w:color="auto" w:fill="EDEBEA"/>
          </w:tcPr>
          <w:p w14:paraId="2E6A4C03" w14:textId="77777777" w:rsidR="0039418D" w:rsidRPr="00CA32CA" w:rsidRDefault="0039418D">
            <w:pPr>
              <w:rPr>
                <w:rFonts w:ascii="Gill Sans MT" w:hAnsi="Gill Sans MT"/>
                <w:sz w:val="2"/>
                <w:szCs w:val="2"/>
                <w:lang w:val="es-MX"/>
              </w:rPr>
            </w:pPr>
          </w:p>
        </w:tc>
        <w:tc>
          <w:tcPr>
            <w:tcW w:w="527" w:type="dxa"/>
            <w:vMerge/>
            <w:tcBorders>
              <w:top w:val="nil"/>
            </w:tcBorders>
            <w:shd w:val="clear" w:color="auto" w:fill="D1CFCE"/>
          </w:tcPr>
          <w:p w14:paraId="3EF2DAD8" w14:textId="77777777" w:rsidR="0039418D" w:rsidRPr="00CA32CA" w:rsidRDefault="0039418D">
            <w:pPr>
              <w:rPr>
                <w:rFonts w:ascii="Gill Sans MT" w:hAnsi="Gill Sans MT"/>
                <w:sz w:val="2"/>
                <w:szCs w:val="2"/>
                <w:lang w:val="es-MX"/>
              </w:rPr>
            </w:pPr>
          </w:p>
        </w:tc>
      </w:tr>
      <w:tr w:rsidR="0039418D" w:rsidRPr="00CA32CA" w14:paraId="1F1121A9" w14:textId="77777777">
        <w:trPr>
          <w:trHeight w:val="856"/>
        </w:trPr>
        <w:tc>
          <w:tcPr>
            <w:tcW w:w="1161" w:type="dxa"/>
            <w:vMerge/>
            <w:tcBorders>
              <w:top w:val="nil"/>
            </w:tcBorders>
            <w:shd w:val="clear" w:color="auto" w:fill="EDEBEA"/>
          </w:tcPr>
          <w:p w14:paraId="0C61624D" w14:textId="77777777" w:rsidR="0039418D" w:rsidRPr="00CA32CA" w:rsidRDefault="0039418D">
            <w:pPr>
              <w:rPr>
                <w:rFonts w:ascii="Gill Sans MT" w:hAnsi="Gill Sans MT"/>
                <w:sz w:val="2"/>
                <w:szCs w:val="2"/>
                <w:lang w:val="es-MX"/>
              </w:rPr>
            </w:pPr>
          </w:p>
        </w:tc>
        <w:tc>
          <w:tcPr>
            <w:tcW w:w="1120" w:type="dxa"/>
            <w:vMerge w:val="restart"/>
            <w:shd w:val="clear" w:color="auto" w:fill="EDEBEA"/>
          </w:tcPr>
          <w:p w14:paraId="0F04D222" w14:textId="77777777" w:rsidR="0039418D" w:rsidRPr="00CA32CA" w:rsidRDefault="0039418D">
            <w:pPr>
              <w:pStyle w:val="TableParagraph"/>
              <w:rPr>
                <w:rFonts w:ascii="Gill Sans MT" w:hAnsi="Gill Sans MT"/>
                <w:b/>
                <w:sz w:val="18"/>
                <w:lang w:val="es-MX"/>
              </w:rPr>
            </w:pPr>
          </w:p>
          <w:p w14:paraId="46FE11A2" w14:textId="77777777" w:rsidR="0039418D" w:rsidRPr="00CA32CA" w:rsidRDefault="0039418D">
            <w:pPr>
              <w:pStyle w:val="TableParagraph"/>
              <w:rPr>
                <w:rFonts w:ascii="Gill Sans MT" w:hAnsi="Gill Sans MT"/>
                <w:b/>
                <w:sz w:val="18"/>
                <w:lang w:val="es-MX"/>
              </w:rPr>
            </w:pPr>
          </w:p>
          <w:p w14:paraId="1BF73EEF" w14:textId="77777777" w:rsidR="0039418D" w:rsidRPr="00CA32CA" w:rsidRDefault="0039418D">
            <w:pPr>
              <w:pStyle w:val="TableParagraph"/>
              <w:rPr>
                <w:rFonts w:ascii="Gill Sans MT" w:hAnsi="Gill Sans MT"/>
                <w:b/>
                <w:sz w:val="18"/>
                <w:lang w:val="es-MX"/>
              </w:rPr>
            </w:pPr>
          </w:p>
          <w:p w14:paraId="77360A72" w14:textId="77777777" w:rsidR="0039418D" w:rsidRPr="00CA32CA" w:rsidRDefault="0039418D">
            <w:pPr>
              <w:pStyle w:val="TableParagraph"/>
              <w:rPr>
                <w:rFonts w:ascii="Gill Sans MT" w:hAnsi="Gill Sans MT"/>
                <w:b/>
                <w:sz w:val="18"/>
                <w:lang w:val="es-MX"/>
              </w:rPr>
            </w:pPr>
          </w:p>
          <w:p w14:paraId="6F3BBD62" w14:textId="77777777" w:rsidR="0039418D" w:rsidRPr="00CA32CA" w:rsidRDefault="0039418D">
            <w:pPr>
              <w:pStyle w:val="TableParagraph"/>
              <w:rPr>
                <w:rFonts w:ascii="Gill Sans MT" w:hAnsi="Gill Sans MT"/>
                <w:b/>
                <w:sz w:val="18"/>
                <w:lang w:val="es-MX"/>
              </w:rPr>
            </w:pPr>
          </w:p>
          <w:p w14:paraId="61DD501C" w14:textId="77777777" w:rsidR="0039418D" w:rsidRPr="00CA32CA" w:rsidRDefault="0039418D">
            <w:pPr>
              <w:pStyle w:val="TableParagraph"/>
              <w:rPr>
                <w:rFonts w:ascii="Gill Sans MT" w:hAnsi="Gill Sans MT"/>
                <w:b/>
                <w:sz w:val="18"/>
                <w:lang w:val="es-MX"/>
              </w:rPr>
            </w:pPr>
          </w:p>
          <w:p w14:paraId="02573797" w14:textId="77777777" w:rsidR="0039418D" w:rsidRPr="00CA32CA" w:rsidRDefault="00336D51">
            <w:pPr>
              <w:pStyle w:val="TableParagraph"/>
              <w:spacing w:before="114"/>
              <w:ind w:left="311"/>
              <w:rPr>
                <w:rFonts w:ascii="Gill Sans MT" w:hAnsi="Gill Sans MT"/>
                <w:sz w:val="16"/>
              </w:rPr>
            </w:pPr>
            <w:r w:rsidRPr="00CA32CA">
              <w:rPr>
                <w:rFonts w:ascii="Gill Sans MT" w:hAnsi="Gill Sans MT"/>
                <w:color w:val="858481"/>
                <w:sz w:val="16"/>
              </w:rPr>
              <w:t>MEDIO</w:t>
            </w:r>
          </w:p>
        </w:tc>
        <w:tc>
          <w:tcPr>
            <w:tcW w:w="5712" w:type="dxa"/>
            <w:gridSpan w:val="2"/>
            <w:shd w:val="clear" w:color="auto" w:fill="EDEBEA"/>
          </w:tcPr>
          <w:p w14:paraId="66FC412B" w14:textId="77777777" w:rsidR="0039418D" w:rsidRPr="00CA32CA" w:rsidRDefault="00336D51">
            <w:pPr>
              <w:pStyle w:val="TableParagraph"/>
              <w:spacing w:before="67" w:line="232" w:lineRule="auto"/>
              <w:ind w:left="112" w:right="171"/>
              <w:rPr>
                <w:rFonts w:ascii="Gill Sans MT" w:hAnsi="Gill Sans MT"/>
                <w:b/>
                <w:sz w:val="16"/>
                <w:lang w:val="es-MX"/>
              </w:rPr>
            </w:pPr>
            <w:r w:rsidRPr="00CA32CA">
              <w:rPr>
                <w:rFonts w:ascii="Gill Sans MT" w:hAnsi="Gill Sans MT"/>
                <w:b/>
                <w:color w:val="858481"/>
                <w:sz w:val="16"/>
                <w:lang w:val="es-MX"/>
              </w:rPr>
              <w:t xml:space="preserve">GF30 ¿Las facturas de gastos son emitidas con conceptos fácilmente vinculables al rubro presupuestal, proyecto y fuente de financiamiento para facilitar los procesos de gestión financiera de la </w:t>
            </w:r>
            <w:r w:rsidRPr="00CA32CA">
              <w:rPr>
                <w:rFonts w:ascii="Gill Sans MT" w:hAnsi="Gill Sans MT"/>
                <w:b/>
                <w:color w:val="858481"/>
                <w:sz w:val="11"/>
                <w:lang w:val="es-MX"/>
              </w:rPr>
              <w:t>osc</w:t>
            </w:r>
            <w:r w:rsidRPr="00CA32CA">
              <w:rPr>
                <w:rFonts w:ascii="Gill Sans MT" w:hAnsi="Gill Sans MT"/>
                <w:b/>
                <w:color w:val="858481"/>
                <w:sz w:val="16"/>
                <w:lang w:val="es-MX"/>
              </w:rPr>
              <w:t>?</w:t>
            </w:r>
          </w:p>
        </w:tc>
        <w:tc>
          <w:tcPr>
            <w:tcW w:w="400" w:type="dxa"/>
            <w:vMerge w:val="restart"/>
            <w:shd w:val="clear" w:color="auto" w:fill="EDEBEA"/>
          </w:tcPr>
          <w:p w14:paraId="765CF9FE" w14:textId="77777777" w:rsidR="0039418D" w:rsidRPr="00CA32CA" w:rsidRDefault="0039418D">
            <w:pPr>
              <w:pStyle w:val="TableParagraph"/>
              <w:rPr>
                <w:rFonts w:ascii="Gill Sans MT" w:hAnsi="Gill Sans MT"/>
                <w:sz w:val="14"/>
                <w:lang w:val="es-MX"/>
              </w:rPr>
            </w:pPr>
          </w:p>
        </w:tc>
        <w:tc>
          <w:tcPr>
            <w:tcW w:w="505" w:type="dxa"/>
            <w:vMerge w:val="restart"/>
            <w:shd w:val="clear" w:color="auto" w:fill="EDEBEA"/>
          </w:tcPr>
          <w:p w14:paraId="67EF8147" w14:textId="77777777" w:rsidR="0039418D" w:rsidRPr="00CA32CA" w:rsidRDefault="0039418D">
            <w:pPr>
              <w:pStyle w:val="TableParagraph"/>
              <w:rPr>
                <w:rFonts w:ascii="Gill Sans MT" w:hAnsi="Gill Sans MT"/>
                <w:sz w:val="14"/>
                <w:lang w:val="es-MX"/>
              </w:rPr>
            </w:pPr>
          </w:p>
        </w:tc>
        <w:tc>
          <w:tcPr>
            <w:tcW w:w="527" w:type="dxa"/>
            <w:vMerge w:val="restart"/>
            <w:shd w:val="clear" w:color="auto" w:fill="D1CFCE"/>
          </w:tcPr>
          <w:p w14:paraId="6A3F724F" w14:textId="77777777" w:rsidR="0039418D" w:rsidRPr="00CA32CA" w:rsidRDefault="0039418D">
            <w:pPr>
              <w:pStyle w:val="TableParagraph"/>
              <w:rPr>
                <w:rFonts w:ascii="Gill Sans MT" w:hAnsi="Gill Sans MT"/>
                <w:sz w:val="14"/>
                <w:lang w:val="es-MX"/>
              </w:rPr>
            </w:pPr>
          </w:p>
        </w:tc>
      </w:tr>
      <w:tr w:rsidR="0039418D" w:rsidRPr="00CA32CA" w14:paraId="16703470" w14:textId="77777777">
        <w:trPr>
          <w:trHeight w:val="2117"/>
        </w:trPr>
        <w:tc>
          <w:tcPr>
            <w:tcW w:w="1161" w:type="dxa"/>
            <w:vMerge/>
            <w:tcBorders>
              <w:top w:val="nil"/>
            </w:tcBorders>
            <w:shd w:val="clear" w:color="auto" w:fill="EDEBEA"/>
          </w:tcPr>
          <w:p w14:paraId="6F450584"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45F190D7" w14:textId="77777777" w:rsidR="0039418D" w:rsidRPr="00CA32CA" w:rsidRDefault="0039418D">
            <w:pPr>
              <w:rPr>
                <w:rFonts w:ascii="Gill Sans MT" w:hAnsi="Gill Sans MT"/>
                <w:sz w:val="2"/>
                <w:szCs w:val="2"/>
                <w:lang w:val="es-MX"/>
              </w:rPr>
            </w:pPr>
          </w:p>
        </w:tc>
        <w:tc>
          <w:tcPr>
            <w:tcW w:w="2863" w:type="dxa"/>
            <w:shd w:val="clear" w:color="auto" w:fill="EDEBEA"/>
          </w:tcPr>
          <w:p w14:paraId="5F4E538F" w14:textId="77777777" w:rsidR="0039418D" w:rsidRPr="00CA32CA" w:rsidRDefault="00336D51">
            <w:pPr>
              <w:pStyle w:val="TableParagraph"/>
              <w:spacing w:before="67" w:line="235" w:lineRule="auto"/>
              <w:ind w:left="112" w:right="383"/>
              <w:rPr>
                <w:rFonts w:ascii="Gill Sans MT" w:hAnsi="Gill Sans MT"/>
                <w:sz w:val="16"/>
                <w:lang w:val="es-MX"/>
              </w:rPr>
            </w:pPr>
            <w:r w:rsidRPr="00CA32CA">
              <w:rPr>
                <w:rFonts w:ascii="Gill Sans MT" w:hAnsi="Gill Sans MT"/>
                <w:color w:val="858481"/>
                <w:w w:val="110"/>
                <w:sz w:val="16"/>
                <w:lang w:val="es-MX"/>
              </w:rPr>
              <w:t>La</w:t>
            </w:r>
            <w:r w:rsidRPr="00CA32CA">
              <w:rPr>
                <w:rFonts w:ascii="Gill Sans MT" w:hAnsi="Gill Sans MT"/>
                <w:color w:val="858481"/>
                <w:spacing w:val="-30"/>
                <w:w w:val="110"/>
                <w:sz w:val="16"/>
                <w:lang w:val="es-MX"/>
              </w:rPr>
              <w:t xml:space="preserve"> </w:t>
            </w:r>
            <w:r w:rsidRPr="00CA32CA">
              <w:rPr>
                <w:rFonts w:ascii="Gill Sans MT" w:hAnsi="Gill Sans MT"/>
                <w:color w:val="858481"/>
                <w:w w:val="110"/>
                <w:sz w:val="16"/>
                <w:lang w:val="es-MX"/>
              </w:rPr>
              <w:t>organización</w:t>
            </w:r>
            <w:r w:rsidRPr="00CA32CA">
              <w:rPr>
                <w:rFonts w:ascii="Gill Sans MT" w:hAnsi="Gill Sans MT"/>
                <w:color w:val="858481"/>
                <w:spacing w:val="-29"/>
                <w:w w:val="110"/>
                <w:sz w:val="16"/>
                <w:lang w:val="es-MX"/>
              </w:rPr>
              <w:t xml:space="preserve"> </w:t>
            </w:r>
            <w:r w:rsidRPr="00CA32CA">
              <w:rPr>
                <w:rFonts w:ascii="Gill Sans MT" w:hAnsi="Gill Sans MT"/>
                <w:color w:val="858481"/>
                <w:w w:val="110"/>
                <w:sz w:val="16"/>
                <w:lang w:val="es-MX"/>
              </w:rPr>
              <w:t>tiene</w:t>
            </w:r>
            <w:r w:rsidRPr="00CA32CA">
              <w:rPr>
                <w:rFonts w:ascii="Gill Sans MT" w:hAnsi="Gill Sans MT"/>
                <w:color w:val="858481"/>
                <w:spacing w:val="-29"/>
                <w:w w:val="110"/>
                <w:sz w:val="16"/>
                <w:lang w:val="es-MX"/>
              </w:rPr>
              <w:t xml:space="preserve"> </w:t>
            </w:r>
            <w:r w:rsidRPr="00CA32CA">
              <w:rPr>
                <w:rFonts w:ascii="Gill Sans MT" w:hAnsi="Gill Sans MT"/>
                <w:color w:val="858481"/>
                <w:w w:val="110"/>
                <w:sz w:val="16"/>
                <w:lang w:val="es-MX"/>
              </w:rPr>
              <w:t>el</w:t>
            </w:r>
            <w:r w:rsidRPr="00CA32CA">
              <w:rPr>
                <w:rFonts w:ascii="Gill Sans MT" w:hAnsi="Gill Sans MT"/>
                <w:color w:val="858481"/>
                <w:spacing w:val="-30"/>
                <w:w w:val="110"/>
                <w:sz w:val="16"/>
                <w:lang w:val="es-MX"/>
              </w:rPr>
              <w:t xml:space="preserve"> </w:t>
            </w:r>
            <w:r w:rsidRPr="00CA32CA">
              <w:rPr>
                <w:rFonts w:ascii="Gill Sans MT" w:hAnsi="Gill Sans MT"/>
                <w:color w:val="858481"/>
                <w:w w:val="110"/>
                <w:sz w:val="16"/>
                <w:lang w:val="es-MX"/>
              </w:rPr>
              <w:t>registro</w:t>
            </w:r>
            <w:r w:rsidRPr="00CA32CA">
              <w:rPr>
                <w:rFonts w:ascii="Gill Sans MT" w:hAnsi="Gill Sans MT"/>
                <w:color w:val="858481"/>
                <w:spacing w:val="-29"/>
                <w:w w:val="110"/>
                <w:sz w:val="16"/>
                <w:lang w:val="es-MX"/>
              </w:rPr>
              <w:t xml:space="preserve"> </w:t>
            </w:r>
            <w:r w:rsidRPr="00CA32CA">
              <w:rPr>
                <w:rFonts w:ascii="Gill Sans MT" w:hAnsi="Gill Sans MT"/>
                <w:color w:val="858481"/>
                <w:w w:val="110"/>
                <w:sz w:val="16"/>
                <w:lang w:val="es-MX"/>
              </w:rPr>
              <w:t>y resguardo</w:t>
            </w:r>
            <w:r w:rsidRPr="00CA32CA">
              <w:rPr>
                <w:rFonts w:ascii="Gill Sans MT" w:hAnsi="Gill Sans MT"/>
                <w:color w:val="858481"/>
                <w:spacing w:val="-30"/>
                <w:w w:val="110"/>
                <w:sz w:val="16"/>
                <w:lang w:val="es-MX"/>
              </w:rPr>
              <w:t xml:space="preserve"> </w:t>
            </w:r>
            <w:r w:rsidRPr="00CA32CA">
              <w:rPr>
                <w:rFonts w:ascii="Gill Sans MT" w:hAnsi="Gill Sans MT"/>
                <w:color w:val="858481"/>
                <w:w w:val="110"/>
                <w:sz w:val="16"/>
                <w:lang w:val="es-MX"/>
              </w:rPr>
              <w:t>de</w:t>
            </w:r>
            <w:r w:rsidRPr="00CA32CA">
              <w:rPr>
                <w:rFonts w:ascii="Gill Sans MT" w:hAnsi="Gill Sans MT"/>
                <w:color w:val="858481"/>
                <w:spacing w:val="-30"/>
                <w:w w:val="110"/>
                <w:sz w:val="16"/>
                <w:lang w:val="es-MX"/>
              </w:rPr>
              <w:t xml:space="preserve"> </w:t>
            </w:r>
            <w:r w:rsidRPr="00CA32CA">
              <w:rPr>
                <w:rFonts w:ascii="Gill Sans MT" w:hAnsi="Gill Sans MT"/>
                <w:color w:val="858481"/>
                <w:w w:val="110"/>
                <w:sz w:val="16"/>
                <w:lang w:val="es-MX"/>
              </w:rPr>
              <w:t>los</w:t>
            </w:r>
            <w:r w:rsidRPr="00CA32CA">
              <w:rPr>
                <w:rFonts w:ascii="Gill Sans MT" w:hAnsi="Gill Sans MT"/>
                <w:color w:val="858481"/>
                <w:spacing w:val="-30"/>
                <w:w w:val="110"/>
                <w:sz w:val="16"/>
                <w:lang w:val="es-MX"/>
              </w:rPr>
              <w:t xml:space="preserve"> </w:t>
            </w:r>
            <w:r w:rsidRPr="00CA32CA">
              <w:rPr>
                <w:rFonts w:ascii="Gill Sans MT" w:hAnsi="Gill Sans MT"/>
                <w:color w:val="858481"/>
                <w:w w:val="130"/>
                <w:sz w:val="11"/>
                <w:lang w:val="es-MX"/>
              </w:rPr>
              <w:t>cfdi</w:t>
            </w:r>
            <w:r w:rsidRPr="00CA32CA">
              <w:rPr>
                <w:rFonts w:ascii="Gill Sans MT" w:hAnsi="Gill Sans MT"/>
                <w:color w:val="858481"/>
                <w:spacing w:val="-21"/>
                <w:w w:val="130"/>
                <w:sz w:val="11"/>
                <w:lang w:val="es-MX"/>
              </w:rPr>
              <w:t xml:space="preserve"> </w:t>
            </w:r>
            <w:r w:rsidRPr="00CA32CA">
              <w:rPr>
                <w:rFonts w:ascii="Gill Sans MT" w:hAnsi="Gill Sans MT"/>
                <w:color w:val="858481"/>
                <w:w w:val="110"/>
                <w:sz w:val="16"/>
                <w:lang w:val="es-MX"/>
              </w:rPr>
              <w:t>impresos</w:t>
            </w:r>
            <w:r w:rsidRPr="00CA32CA">
              <w:rPr>
                <w:rFonts w:ascii="Gill Sans MT" w:hAnsi="Gill Sans MT"/>
                <w:color w:val="858481"/>
                <w:spacing w:val="-30"/>
                <w:w w:val="110"/>
                <w:sz w:val="16"/>
                <w:lang w:val="es-MX"/>
              </w:rPr>
              <w:t xml:space="preserve"> </w:t>
            </w:r>
            <w:r w:rsidRPr="00CA32CA">
              <w:rPr>
                <w:rFonts w:ascii="Gill Sans MT" w:hAnsi="Gill Sans MT"/>
                <w:color w:val="858481"/>
                <w:w w:val="110"/>
                <w:sz w:val="16"/>
                <w:lang w:val="es-MX"/>
              </w:rPr>
              <w:t>o</w:t>
            </w:r>
            <w:r w:rsidRPr="00CA32CA">
              <w:rPr>
                <w:rFonts w:ascii="Gill Sans MT" w:hAnsi="Gill Sans MT"/>
                <w:color w:val="858481"/>
                <w:spacing w:val="-30"/>
                <w:w w:val="110"/>
                <w:sz w:val="16"/>
                <w:lang w:val="es-MX"/>
              </w:rPr>
              <w:t xml:space="preserve"> </w:t>
            </w:r>
            <w:r w:rsidRPr="00CA32CA">
              <w:rPr>
                <w:rFonts w:ascii="Gill Sans MT" w:hAnsi="Gill Sans MT"/>
                <w:color w:val="858481"/>
                <w:w w:val="110"/>
                <w:sz w:val="16"/>
                <w:lang w:val="es-MX"/>
              </w:rPr>
              <w:t>en formato</w:t>
            </w:r>
            <w:r w:rsidRPr="00CA32CA">
              <w:rPr>
                <w:rFonts w:ascii="Gill Sans MT" w:hAnsi="Gill Sans MT"/>
                <w:color w:val="858481"/>
                <w:spacing w:val="-6"/>
                <w:w w:val="110"/>
                <w:sz w:val="16"/>
                <w:lang w:val="es-MX"/>
              </w:rPr>
              <w:t xml:space="preserve"> </w:t>
            </w:r>
            <w:r w:rsidRPr="00CA32CA">
              <w:rPr>
                <w:rFonts w:ascii="Gill Sans MT" w:hAnsi="Gill Sans MT"/>
                <w:color w:val="858481"/>
                <w:w w:val="110"/>
                <w:sz w:val="11"/>
                <w:lang w:val="es-MX"/>
              </w:rPr>
              <w:t>pdf</w:t>
            </w:r>
            <w:r w:rsidRPr="00CA32CA">
              <w:rPr>
                <w:rFonts w:ascii="Gill Sans MT" w:hAnsi="Gill Sans MT"/>
                <w:color w:val="858481"/>
                <w:w w:val="110"/>
                <w:sz w:val="16"/>
                <w:lang w:val="es-MX"/>
              </w:rPr>
              <w:t>.</w:t>
            </w:r>
          </w:p>
        </w:tc>
        <w:tc>
          <w:tcPr>
            <w:tcW w:w="2849" w:type="dxa"/>
            <w:shd w:val="clear" w:color="auto" w:fill="EDEBEA"/>
          </w:tcPr>
          <w:p w14:paraId="5AE86B6A" w14:textId="77777777" w:rsidR="0039418D" w:rsidRPr="00CA32CA" w:rsidRDefault="00336D51">
            <w:pPr>
              <w:pStyle w:val="TableParagraph"/>
              <w:spacing w:before="67" w:line="235" w:lineRule="auto"/>
              <w:ind w:left="112" w:right="134"/>
              <w:rPr>
                <w:rFonts w:ascii="Gill Sans MT" w:hAnsi="Gill Sans MT"/>
                <w:sz w:val="16"/>
                <w:lang w:val="es-MX"/>
              </w:rPr>
            </w:pPr>
            <w:r w:rsidRPr="00CA32CA">
              <w:rPr>
                <w:rFonts w:ascii="Gill Sans MT" w:hAnsi="Gill Sans MT"/>
                <w:color w:val="858481"/>
                <w:sz w:val="16"/>
                <w:lang w:val="es-MX"/>
              </w:rPr>
              <w:t>La organización cuenta con una política dentro del manual de finanzas donde se estipulen las características que deben tener todas las facturas recibidas por</w:t>
            </w:r>
          </w:p>
          <w:p w14:paraId="216DB2E0" w14:textId="77777777" w:rsidR="0039418D" w:rsidRPr="00CA32CA" w:rsidRDefault="00336D51">
            <w:pPr>
              <w:pStyle w:val="TableParagraph"/>
              <w:spacing w:line="235" w:lineRule="auto"/>
              <w:ind w:left="112" w:right="124"/>
              <w:rPr>
                <w:rFonts w:ascii="Gill Sans MT" w:hAnsi="Gill Sans MT"/>
                <w:sz w:val="16"/>
                <w:lang w:val="es-MX"/>
              </w:rPr>
            </w:pPr>
            <w:r w:rsidRPr="00CA32CA">
              <w:rPr>
                <w:rFonts w:ascii="Gill Sans MT" w:hAnsi="Gill Sans MT"/>
                <w:color w:val="858481"/>
                <w:sz w:val="16"/>
                <w:lang w:val="es-MX"/>
              </w:rPr>
              <w:t>la organización.También se lleva un control en un</w:t>
            </w:r>
          </w:p>
          <w:p w14:paraId="08740E66" w14:textId="77777777" w:rsidR="0039418D" w:rsidRPr="00CA32CA" w:rsidRDefault="00336D51">
            <w:pPr>
              <w:pStyle w:val="TableParagraph"/>
              <w:spacing w:line="235" w:lineRule="auto"/>
              <w:ind w:left="112" w:right="368"/>
              <w:rPr>
                <w:rFonts w:ascii="Gill Sans MT" w:hAnsi="Gill Sans MT"/>
                <w:sz w:val="16"/>
                <w:lang w:val="es-MX"/>
              </w:rPr>
            </w:pPr>
            <w:r w:rsidRPr="00CA32CA">
              <w:rPr>
                <w:rFonts w:ascii="Gill Sans MT" w:hAnsi="Gill Sans MT"/>
                <w:color w:val="858481"/>
                <w:sz w:val="16"/>
                <w:lang w:val="es-MX"/>
              </w:rPr>
              <w:t>Excel que permita hacer referencia a qué centro de costos, proyecto, y línea presupuestal corresponde</w:t>
            </w:r>
            <w:r w:rsidRPr="00CA32CA">
              <w:rPr>
                <w:rFonts w:ascii="Gill Sans MT" w:hAnsi="Gill Sans MT"/>
                <w:color w:val="858481"/>
                <w:spacing w:val="-12"/>
                <w:sz w:val="16"/>
                <w:lang w:val="es-MX"/>
              </w:rPr>
              <w:t xml:space="preserve"> </w:t>
            </w:r>
            <w:r w:rsidRPr="00CA32CA">
              <w:rPr>
                <w:rFonts w:ascii="Gill Sans MT" w:hAnsi="Gill Sans MT"/>
                <w:color w:val="858481"/>
                <w:spacing w:val="-3"/>
                <w:sz w:val="16"/>
                <w:lang w:val="es-MX"/>
              </w:rPr>
              <w:t>para</w:t>
            </w:r>
          </w:p>
          <w:p w14:paraId="67591C6B" w14:textId="77777777" w:rsidR="0039418D" w:rsidRPr="00CA32CA" w:rsidRDefault="00336D51">
            <w:pPr>
              <w:pStyle w:val="TableParagraph"/>
              <w:spacing w:line="235" w:lineRule="auto"/>
              <w:ind w:left="112" w:right="124"/>
              <w:rPr>
                <w:rFonts w:ascii="Gill Sans MT" w:hAnsi="Gill Sans MT"/>
                <w:sz w:val="16"/>
                <w:lang w:val="es-MX"/>
              </w:rPr>
            </w:pPr>
            <w:r w:rsidRPr="00CA32CA">
              <w:rPr>
                <w:rFonts w:ascii="Gill Sans MT" w:hAnsi="Gill Sans MT"/>
                <w:color w:val="858481"/>
                <w:sz w:val="16"/>
                <w:lang w:val="es-MX"/>
              </w:rPr>
              <w:t>el correcto registro de cada gasto por financiador.</w:t>
            </w:r>
          </w:p>
        </w:tc>
        <w:tc>
          <w:tcPr>
            <w:tcW w:w="400" w:type="dxa"/>
            <w:vMerge/>
            <w:tcBorders>
              <w:top w:val="nil"/>
            </w:tcBorders>
            <w:shd w:val="clear" w:color="auto" w:fill="EDEBEA"/>
          </w:tcPr>
          <w:p w14:paraId="60A42C01" w14:textId="77777777" w:rsidR="0039418D" w:rsidRPr="00CA32CA" w:rsidRDefault="0039418D">
            <w:pPr>
              <w:rPr>
                <w:rFonts w:ascii="Gill Sans MT" w:hAnsi="Gill Sans MT"/>
                <w:sz w:val="2"/>
                <w:szCs w:val="2"/>
                <w:lang w:val="es-MX"/>
              </w:rPr>
            </w:pPr>
          </w:p>
        </w:tc>
        <w:tc>
          <w:tcPr>
            <w:tcW w:w="505" w:type="dxa"/>
            <w:vMerge/>
            <w:tcBorders>
              <w:top w:val="nil"/>
            </w:tcBorders>
            <w:shd w:val="clear" w:color="auto" w:fill="EDEBEA"/>
          </w:tcPr>
          <w:p w14:paraId="15391B3A" w14:textId="77777777" w:rsidR="0039418D" w:rsidRPr="00CA32CA" w:rsidRDefault="0039418D">
            <w:pPr>
              <w:rPr>
                <w:rFonts w:ascii="Gill Sans MT" w:hAnsi="Gill Sans MT"/>
                <w:sz w:val="2"/>
                <w:szCs w:val="2"/>
                <w:lang w:val="es-MX"/>
              </w:rPr>
            </w:pPr>
          </w:p>
        </w:tc>
        <w:tc>
          <w:tcPr>
            <w:tcW w:w="527" w:type="dxa"/>
            <w:vMerge/>
            <w:tcBorders>
              <w:top w:val="nil"/>
            </w:tcBorders>
            <w:shd w:val="clear" w:color="auto" w:fill="D1CFCE"/>
          </w:tcPr>
          <w:p w14:paraId="4AD63305" w14:textId="77777777" w:rsidR="0039418D" w:rsidRPr="00CA32CA" w:rsidRDefault="0039418D">
            <w:pPr>
              <w:rPr>
                <w:rFonts w:ascii="Gill Sans MT" w:hAnsi="Gill Sans MT"/>
                <w:sz w:val="2"/>
                <w:szCs w:val="2"/>
                <w:lang w:val="es-MX"/>
              </w:rPr>
            </w:pPr>
          </w:p>
        </w:tc>
      </w:tr>
      <w:tr w:rsidR="0039418D" w:rsidRPr="00CA32CA" w14:paraId="06DC6FE7" w14:textId="77777777">
        <w:trPr>
          <w:trHeight w:val="676"/>
        </w:trPr>
        <w:tc>
          <w:tcPr>
            <w:tcW w:w="1161" w:type="dxa"/>
            <w:vMerge w:val="restart"/>
            <w:shd w:val="clear" w:color="auto" w:fill="EDEBEA"/>
          </w:tcPr>
          <w:p w14:paraId="69987C8F" w14:textId="77777777" w:rsidR="0039418D" w:rsidRPr="00CA32CA" w:rsidRDefault="0039418D">
            <w:pPr>
              <w:pStyle w:val="TableParagraph"/>
              <w:rPr>
                <w:rFonts w:ascii="Gill Sans MT" w:hAnsi="Gill Sans MT"/>
                <w:b/>
                <w:sz w:val="18"/>
                <w:lang w:val="es-MX"/>
              </w:rPr>
            </w:pPr>
          </w:p>
          <w:p w14:paraId="19EF6BEB" w14:textId="77777777" w:rsidR="0039418D" w:rsidRPr="00CA32CA" w:rsidRDefault="0039418D">
            <w:pPr>
              <w:pStyle w:val="TableParagraph"/>
              <w:rPr>
                <w:rFonts w:ascii="Gill Sans MT" w:hAnsi="Gill Sans MT"/>
                <w:b/>
                <w:sz w:val="18"/>
                <w:lang w:val="es-MX"/>
              </w:rPr>
            </w:pPr>
          </w:p>
          <w:p w14:paraId="110BD46A" w14:textId="77777777" w:rsidR="0039418D" w:rsidRPr="00CA32CA" w:rsidRDefault="0039418D">
            <w:pPr>
              <w:pStyle w:val="TableParagraph"/>
              <w:spacing w:before="6"/>
              <w:rPr>
                <w:rFonts w:ascii="Gill Sans MT" w:hAnsi="Gill Sans MT"/>
                <w:b/>
                <w:sz w:val="19"/>
                <w:lang w:val="es-MX"/>
              </w:rPr>
            </w:pPr>
          </w:p>
          <w:p w14:paraId="0DE0A946" w14:textId="77777777" w:rsidR="0039418D" w:rsidRPr="00CA32CA" w:rsidRDefault="00336D51">
            <w:pPr>
              <w:pStyle w:val="TableParagraph"/>
              <w:spacing w:before="1" w:line="235" w:lineRule="auto"/>
              <w:ind w:left="113" w:right="41"/>
              <w:rPr>
                <w:rFonts w:ascii="Gill Sans MT" w:hAnsi="Gill Sans MT"/>
                <w:sz w:val="16"/>
                <w:lang w:val="es-MX"/>
              </w:rPr>
            </w:pPr>
            <w:r w:rsidRPr="00CA32CA">
              <w:rPr>
                <w:rFonts w:ascii="Gill Sans MT" w:hAnsi="Gill Sans MT"/>
                <w:color w:val="858481"/>
                <w:sz w:val="16"/>
                <w:lang w:val="es-MX"/>
              </w:rPr>
              <w:t xml:space="preserve">d. Estados </w:t>
            </w:r>
            <w:r w:rsidRPr="00CA32CA">
              <w:rPr>
                <w:rFonts w:ascii="Gill Sans MT" w:hAnsi="Gill Sans MT"/>
                <w:color w:val="858481"/>
                <w:w w:val="95"/>
                <w:sz w:val="16"/>
                <w:lang w:val="es-MX"/>
              </w:rPr>
              <w:t xml:space="preserve">financieros con base en normas </w:t>
            </w:r>
            <w:r w:rsidRPr="00CA32CA">
              <w:rPr>
                <w:rFonts w:ascii="Gill Sans MT" w:hAnsi="Gill Sans MT"/>
                <w:color w:val="858481"/>
                <w:sz w:val="16"/>
                <w:lang w:val="es-MX"/>
              </w:rPr>
              <w:t>financieras provenientes del sistema contable</w:t>
            </w:r>
          </w:p>
        </w:tc>
        <w:tc>
          <w:tcPr>
            <w:tcW w:w="1120" w:type="dxa"/>
            <w:vMerge w:val="restart"/>
            <w:shd w:val="clear" w:color="auto" w:fill="EDEBEA"/>
          </w:tcPr>
          <w:p w14:paraId="7ECA8FD5" w14:textId="77777777" w:rsidR="0039418D" w:rsidRPr="00CA32CA" w:rsidRDefault="0039418D">
            <w:pPr>
              <w:pStyle w:val="TableParagraph"/>
              <w:rPr>
                <w:rFonts w:ascii="Gill Sans MT" w:hAnsi="Gill Sans MT"/>
                <w:b/>
                <w:sz w:val="18"/>
                <w:lang w:val="es-MX"/>
              </w:rPr>
            </w:pPr>
          </w:p>
          <w:p w14:paraId="3BFCE16E" w14:textId="77777777" w:rsidR="0039418D" w:rsidRPr="00CA32CA" w:rsidRDefault="0039418D">
            <w:pPr>
              <w:pStyle w:val="TableParagraph"/>
              <w:rPr>
                <w:rFonts w:ascii="Gill Sans MT" w:hAnsi="Gill Sans MT"/>
                <w:b/>
                <w:sz w:val="18"/>
                <w:lang w:val="es-MX"/>
              </w:rPr>
            </w:pPr>
          </w:p>
          <w:p w14:paraId="6F6106F5" w14:textId="77777777" w:rsidR="0039418D" w:rsidRPr="00CA32CA" w:rsidRDefault="0039418D">
            <w:pPr>
              <w:pStyle w:val="TableParagraph"/>
              <w:spacing w:before="8"/>
              <w:rPr>
                <w:rFonts w:ascii="Gill Sans MT" w:hAnsi="Gill Sans MT"/>
                <w:b/>
                <w:sz w:val="13"/>
                <w:lang w:val="es-MX"/>
              </w:rPr>
            </w:pPr>
          </w:p>
          <w:p w14:paraId="7854E893" w14:textId="77777777" w:rsidR="0039418D" w:rsidRPr="00CA32CA" w:rsidRDefault="00336D51">
            <w:pPr>
              <w:pStyle w:val="TableParagraph"/>
              <w:ind w:left="365"/>
              <w:rPr>
                <w:rFonts w:ascii="Gill Sans MT" w:hAnsi="Gill Sans MT"/>
                <w:sz w:val="16"/>
              </w:rPr>
            </w:pPr>
            <w:r w:rsidRPr="00CA32CA">
              <w:rPr>
                <w:rFonts w:ascii="Gill Sans MT" w:hAnsi="Gill Sans MT"/>
                <w:color w:val="858481"/>
                <w:sz w:val="16"/>
              </w:rPr>
              <w:t>ALTO</w:t>
            </w:r>
          </w:p>
        </w:tc>
        <w:tc>
          <w:tcPr>
            <w:tcW w:w="5712" w:type="dxa"/>
            <w:gridSpan w:val="2"/>
            <w:shd w:val="clear" w:color="auto" w:fill="EDEBEA"/>
          </w:tcPr>
          <w:p w14:paraId="6C6B4E1B" w14:textId="77777777" w:rsidR="0039418D" w:rsidRPr="00CA32CA" w:rsidRDefault="00336D51">
            <w:pPr>
              <w:pStyle w:val="TableParagraph"/>
              <w:spacing w:before="67" w:line="232" w:lineRule="auto"/>
              <w:ind w:left="112" w:right="122"/>
              <w:rPr>
                <w:rFonts w:ascii="Gill Sans MT" w:hAnsi="Gill Sans MT"/>
                <w:b/>
                <w:sz w:val="16"/>
                <w:lang w:val="es-MX"/>
              </w:rPr>
            </w:pPr>
            <w:r w:rsidRPr="00CA32CA">
              <w:rPr>
                <w:rFonts w:ascii="Gill Sans MT" w:hAnsi="Gill Sans MT"/>
                <w:b/>
                <w:color w:val="858481"/>
                <w:sz w:val="16"/>
                <w:lang w:val="es-MX"/>
              </w:rPr>
              <w:t>GF31 ¿La organización presenta sus estados financieros de acuerdo con lo establecido en las normas de información financiera (</w:t>
            </w:r>
            <w:r w:rsidRPr="00CA32CA">
              <w:rPr>
                <w:rFonts w:ascii="Gill Sans MT" w:hAnsi="Gill Sans MT"/>
                <w:b/>
                <w:color w:val="858481"/>
                <w:sz w:val="11"/>
                <w:lang w:val="es-MX"/>
              </w:rPr>
              <w:t>nif</w:t>
            </w:r>
            <w:r w:rsidRPr="00CA32CA">
              <w:rPr>
                <w:rFonts w:ascii="Gill Sans MT" w:hAnsi="Gill Sans MT"/>
                <w:b/>
                <w:color w:val="858481"/>
                <w:sz w:val="16"/>
                <w:lang w:val="es-MX"/>
              </w:rPr>
              <w:t>) y con sus respectivas notas aclaratorias?</w:t>
            </w:r>
          </w:p>
        </w:tc>
        <w:tc>
          <w:tcPr>
            <w:tcW w:w="400" w:type="dxa"/>
            <w:vMerge w:val="restart"/>
            <w:shd w:val="clear" w:color="auto" w:fill="EDEBEA"/>
          </w:tcPr>
          <w:p w14:paraId="6BA041A4" w14:textId="77777777" w:rsidR="0039418D" w:rsidRPr="00CA32CA" w:rsidRDefault="0039418D">
            <w:pPr>
              <w:pStyle w:val="TableParagraph"/>
              <w:rPr>
                <w:rFonts w:ascii="Gill Sans MT" w:hAnsi="Gill Sans MT"/>
                <w:sz w:val="14"/>
                <w:lang w:val="es-MX"/>
              </w:rPr>
            </w:pPr>
          </w:p>
        </w:tc>
        <w:tc>
          <w:tcPr>
            <w:tcW w:w="505" w:type="dxa"/>
            <w:vMerge w:val="restart"/>
            <w:shd w:val="clear" w:color="auto" w:fill="EDEBEA"/>
          </w:tcPr>
          <w:p w14:paraId="7E0316B4" w14:textId="77777777" w:rsidR="0039418D" w:rsidRPr="00CA32CA" w:rsidRDefault="0039418D">
            <w:pPr>
              <w:pStyle w:val="TableParagraph"/>
              <w:rPr>
                <w:rFonts w:ascii="Gill Sans MT" w:hAnsi="Gill Sans MT"/>
                <w:sz w:val="14"/>
                <w:lang w:val="es-MX"/>
              </w:rPr>
            </w:pPr>
          </w:p>
        </w:tc>
        <w:tc>
          <w:tcPr>
            <w:tcW w:w="527" w:type="dxa"/>
            <w:vMerge w:val="restart"/>
            <w:shd w:val="clear" w:color="auto" w:fill="D1CFCE"/>
          </w:tcPr>
          <w:p w14:paraId="578AE768" w14:textId="77777777" w:rsidR="0039418D" w:rsidRPr="00CA32CA" w:rsidRDefault="0039418D">
            <w:pPr>
              <w:pStyle w:val="TableParagraph"/>
              <w:rPr>
                <w:rFonts w:ascii="Gill Sans MT" w:hAnsi="Gill Sans MT"/>
                <w:sz w:val="14"/>
                <w:lang w:val="es-MX"/>
              </w:rPr>
            </w:pPr>
          </w:p>
        </w:tc>
      </w:tr>
      <w:tr w:rsidR="0039418D" w:rsidRPr="00CA32CA" w14:paraId="77B82934" w14:textId="77777777">
        <w:trPr>
          <w:trHeight w:val="677"/>
        </w:trPr>
        <w:tc>
          <w:tcPr>
            <w:tcW w:w="1161" w:type="dxa"/>
            <w:vMerge/>
            <w:tcBorders>
              <w:top w:val="nil"/>
            </w:tcBorders>
            <w:shd w:val="clear" w:color="auto" w:fill="EDEBEA"/>
          </w:tcPr>
          <w:p w14:paraId="51BDB2B4"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757D8FA9" w14:textId="77777777" w:rsidR="0039418D" w:rsidRPr="00CA32CA" w:rsidRDefault="0039418D">
            <w:pPr>
              <w:rPr>
                <w:rFonts w:ascii="Gill Sans MT" w:hAnsi="Gill Sans MT"/>
                <w:sz w:val="2"/>
                <w:szCs w:val="2"/>
                <w:lang w:val="es-MX"/>
              </w:rPr>
            </w:pPr>
          </w:p>
        </w:tc>
        <w:tc>
          <w:tcPr>
            <w:tcW w:w="2863" w:type="dxa"/>
            <w:shd w:val="clear" w:color="auto" w:fill="EDEBEA"/>
          </w:tcPr>
          <w:p w14:paraId="6CFD324A" w14:textId="77777777" w:rsidR="0039418D" w:rsidRPr="00CA32CA" w:rsidRDefault="00336D51">
            <w:pPr>
              <w:pStyle w:val="TableParagraph"/>
              <w:spacing w:before="67" w:line="235" w:lineRule="auto"/>
              <w:ind w:left="112" w:right="145"/>
              <w:rPr>
                <w:rFonts w:ascii="Gill Sans MT" w:hAnsi="Gill Sans MT"/>
                <w:sz w:val="16"/>
                <w:lang w:val="es-MX"/>
              </w:rPr>
            </w:pPr>
            <w:r w:rsidRPr="00CA32CA">
              <w:rPr>
                <w:rFonts w:ascii="Gill Sans MT" w:hAnsi="Gill Sans MT"/>
                <w:color w:val="858481"/>
                <w:sz w:val="16"/>
                <w:lang w:val="es-MX"/>
              </w:rPr>
              <w:t xml:space="preserve">La organización cuenta con una plantilla modelo para la emisión de estados financieros con base en las </w:t>
            </w:r>
            <w:r w:rsidRPr="00CA32CA">
              <w:rPr>
                <w:rFonts w:ascii="Gill Sans MT" w:hAnsi="Gill Sans MT"/>
                <w:color w:val="858481"/>
                <w:w w:val="115"/>
                <w:sz w:val="11"/>
                <w:lang w:val="es-MX"/>
              </w:rPr>
              <w:t>nif</w:t>
            </w:r>
            <w:r w:rsidRPr="00CA32CA">
              <w:rPr>
                <w:rFonts w:ascii="Gill Sans MT" w:hAnsi="Gill Sans MT"/>
                <w:color w:val="858481"/>
                <w:w w:val="115"/>
                <w:sz w:val="16"/>
                <w:lang w:val="es-MX"/>
              </w:rPr>
              <w:t>.</w:t>
            </w:r>
          </w:p>
        </w:tc>
        <w:tc>
          <w:tcPr>
            <w:tcW w:w="2849" w:type="dxa"/>
            <w:shd w:val="clear" w:color="auto" w:fill="D1CFCE"/>
          </w:tcPr>
          <w:p w14:paraId="487F304D" w14:textId="77777777" w:rsidR="0039418D" w:rsidRPr="00CA32CA" w:rsidRDefault="0039418D">
            <w:pPr>
              <w:pStyle w:val="TableParagraph"/>
              <w:rPr>
                <w:rFonts w:ascii="Gill Sans MT" w:hAnsi="Gill Sans MT"/>
                <w:sz w:val="14"/>
                <w:lang w:val="es-MX"/>
              </w:rPr>
            </w:pPr>
          </w:p>
        </w:tc>
        <w:tc>
          <w:tcPr>
            <w:tcW w:w="400" w:type="dxa"/>
            <w:vMerge/>
            <w:tcBorders>
              <w:top w:val="nil"/>
            </w:tcBorders>
            <w:shd w:val="clear" w:color="auto" w:fill="EDEBEA"/>
          </w:tcPr>
          <w:p w14:paraId="526CD7B5" w14:textId="77777777" w:rsidR="0039418D" w:rsidRPr="00CA32CA" w:rsidRDefault="0039418D">
            <w:pPr>
              <w:rPr>
                <w:rFonts w:ascii="Gill Sans MT" w:hAnsi="Gill Sans MT"/>
                <w:sz w:val="2"/>
                <w:szCs w:val="2"/>
                <w:lang w:val="es-MX"/>
              </w:rPr>
            </w:pPr>
          </w:p>
        </w:tc>
        <w:tc>
          <w:tcPr>
            <w:tcW w:w="505" w:type="dxa"/>
            <w:vMerge/>
            <w:tcBorders>
              <w:top w:val="nil"/>
            </w:tcBorders>
            <w:shd w:val="clear" w:color="auto" w:fill="EDEBEA"/>
          </w:tcPr>
          <w:p w14:paraId="349C1D83" w14:textId="77777777" w:rsidR="0039418D" w:rsidRPr="00CA32CA" w:rsidRDefault="0039418D">
            <w:pPr>
              <w:rPr>
                <w:rFonts w:ascii="Gill Sans MT" w:hAnsi="Gill Sans MT"/>
                <w:sz w:val="2"/>
                <w:szCs w:val="2"/>
                <w:lang w:val="es-MX"/>
              </w:rPr>
            </w:pPr>
          </w:p>
        </w:tc>
        <w:tc>
          <w:tcPr>
            <w:tcW w:w="527" w:type="dxa"/>
            <w:vMerge/>
            <w:tcBorders>
              <w:top w:val="nil"/>
            </w:tcBorders>
            <w:shd w:val="clear" w:color="auto" w:fill="D1CFCE"/>
          </w:tcPr>
          <w:p w14:paraId="6424ED80" w14:textId="77777777" w:rsidR="0039418D" w:rsidRPr="00CA32CA" w:rsidRDefault="0039418D">
            <w:pPr>
              <w:rPr>
                <w:rFonts w:ascii="Gill Sans MT" w:hAnsi="Gill Sans MT"/>
                <w:sz w:val="2"/>
                <w:szCs w:val="2"/>
                <w:lang w:val="es-MX"/>
              </w:rPr>
            </w:pPr>
          </w:p>
        </w:tc>
      </w:tr>
      <w:tr w:rsidR="0039418D" w:rsidRPr="00CA32CA" w14:paraId="4E5C3DE4" w14:textId="77777777">
        <w:trPr>
          <w:trHeight w:val="497"/>
        </w:trPr>
        <w:tc>
          <w:tcPr>
            <w:tcW w:w="1161" w:type="dxa"/>
            <w:vMerge/>
            <w:tcBorders>
              <w:top w:val="nil"/>
            </w:tcBorders>
            <w:shd w:val="clear" w:color="auto" w:fill="EDEBEA"/>
          </w:tcPr>
          <w:p w14:paraId="6F11AAB2" w14:textId="77777777" w:rsidR="0039418D" w:rsidRPr="00CA32CA" w:rsidRDefault="0039418D">
            <w:pPr>
              <w:rPr>
                <w:rFonts w:ascii="Gill Sans MT" w:hAnsi="Gill Sans MT"/>
                <w:sz w:val="2"/>
                <w:szCs w:val="2"/>
                <w:lang w:val="es-MX"/>
              </w:rPr>
            </w:pPr>
          </w:p>
        </w:tc>
        <w:tc>
          <w:tcPr>
            <w:tcW w:w="1120" w:type="dxa"/>
            <w:vMerge w:val="restart"/>
            <w:shd w:val="clear" w:color="auto" w:fill="EDEBEA"/>
          </w:tcPr>
          <w:p w14:paraId="13CE63C8" w14:textId="77777777" w:rsidR="0039418D" w:rsidRPr="00CA32CA" w:rsidRDefault="0039418D">
            <w:pPr>
              <w:pStyle w:val="TableParagraph"/>
              <w:rPr>
                <w:rFonts w:ascii="Gill Sans MT" w:hAnsi="Gill Sans MT"/>
                <w:b/>
                <w:sz w:val="18"/>
                <w:lang w:val="es-MX"/>
              </w:rPr>
            </w:pPr>
          </w:p>
          <w:p w14:paraId="6FD69F88" w14:textId="77777777" w:rsidR="0039418D" w:rsidRPr="00CA32CA" w:rsidRDefault="0039418D">
            <w:pPr>
              <w:pStyle w:val="TableParagraph"/>
              <w:spacing w:before="2"/>
              <w:rPr>
                <w:rFonts w:ascii="Gill Sans MT" w:hAnsi="Gill Sans MT"/>
                <w:b/>
                <w:sz w:val="24"/>
                <w:lang w:val="es-MX"/>
              </w:rPr>
            </w:pPr>
          </w:p>
          <w:p w14:paraId="17B3273C" w14:textId="77777777" w:rsidR="0039418D" w:rsidRPr="00CA32CA" w:rsidRDefault="00336D51">
            <w:pPr>
              <w:pStyle w:val="TableParagraph"/>
              <w:ind w:left="311"/>
              <w:rPr>
                <w:rFonts w:ascii="Gill Sans MT" w:hAnsi="Gill Sans MT"/>
                <w:sz w:val="16"/>
              </w:rPr>
            </w:pPr>
            <w:r w:rsidRPr="00CA32CA">
              <w:rPr>
                <w:rFonts w:ascii="Gill Sans MT" w:hAnsi="Gill Sans MT"/>
                <w:color w:val="858481"/>
                <w:sz w:val="16"/>
              </w:rPr>
              <w:t>MEDIO</w:t>
            </w:r>
          </w:p>
        </w:tc>
        <w:tc>
          <w:tcPr>
            <w:tcW w:w="5712" w:type="dxa"/>
            <w:gridSpan w:val="2"/>
            <w:shd w:val="clear" w:color="auto" w:fill="EDEBEA"/>
          </w:tcPr>
          <w:p w14:paraId="4EF4E1F7" w14:textId="77777777" w:rsidR="0039418D" w:rsidRPr="00CA32CA" w:rsidRDefault="00336D51">
            <w:pPr>
              <w:pStyle w:val="TableParagraph"/>
              <w:spacing w:before="67" w:line="232" w:lineRule="auto"/>
              <w:ind w:left="112" w:right="159"/>
              <w:rPr>
                <w:rFonts w:ascii="Gill Sans MT" w:hAnsi="Gill Sans MT"/>
                <w:b/>
                <w:sz w:val="16"/>
                <w:lang w:val="es-MX"/>
              </w:rPr>
            </w:pPr>
            <w:r w:rsidRPr="00CA32CA">
              <w:rPr>
                <w:rFonts w:ascii="Gill Sans MT" w:hAnsi="Gill Sans MT"/>
                <w:b/>
                <w:color w:val="858481"/>
                <w:sz w:val="16"/>
                <w:lang w:val="es-MX"/>
              </w:rPr>
              <w:t>GF32 ¿Hay una persona dentro de la organización encargada de preparar los estados financieros?</w:t>
            </w:r>
          </w:p>
        </w:tc>
        <w:tc>
          <w:tcPr>
            <w:tcW w:w="400" w:type="dxa"/>
            <w:shd w:val="clear" w:color="auto" w:fill="EDEBEA"/>
          </w:tcPr>
          <w:p w14:paraId="238DB146" w14:textId="77777777" w:rsidR="0039418D" w:rsidRPr="00CA32CA" w:rsidRDefault="0039418D">
            <w:pPr>
              <w:pStyle w:val="TableParagraph"/>
              <w:rPr>
                <w:rFonts w:ascii="Gill Sans MT" w:hAnsi="Gill Sans MT"/>
                <w:sz w:val="14"/>
                <w:lang w:val="es-MX"/>
              </w:rPr>
            </w:pPr>
          </w:p>
        </w:tc>
        <w:tc>
          <w:tcPr>
            <w:tcW w:w="505" w:type="dxa"/>
            <w:shd w:val="clear" w:color="auto" w:fill="EDEBEA"/>
          </w:tcPr>
          <w:p w14:paraId="0DD69D87" w14:textId="77777777" w:rsidR="0039418D" w:rsidRPr="00CA32CA" w:rsidRDefault="0039418D">
            <w:pPr>
              <w:pStyle w:val="TableParagraph"/>
              <w:rPr>
                <w:rFonts w:ascii="Gill Sans MT" w:hAnsi="Gill Sans MT"/>
                <w:sz w:val="14"/>
                <w:lang w:val="es-MX"/>
              </w:rPr>
            </w:pPr>
          </w:p>
        </w:tc>
        <w:tc>
          <w:tcPr>
            <w:tcW w:w="527" w:type="dxa"/>
            <w:shd w:val="clear" w:color="auto" w:fill="D1CFCE"/>
          </w:tcPr>
          <w:p w14:paraId="7D660860" w14:textId="77777777" w:rsidR="0039418D" w:rsidRPr="00CA32CA" w:rsidRDefault="0039418D">
            <w:pPr>
              <w:pStyle w:val="TableParagraph"/>
              <w:rPr>
                <w:rFonts w:ascii="Gill Sans MT" w:hAnsi="Gill Sans MT"/>
                <w:sz w:val="14"/>
                <w:lang w:val="es-MX"/>
              </w:rPr>
            </w:pPr>
          </w:p>
        </w:tc>
      </w:tr>
      <w:tr w:rsidR="0039418D" w:rsidRPr="00CA32CA" w14:paraId="14DAF68D" w14:textId="77777777">
        <w:trPr>
          <w:trHeight w:val="677"/>
        </w:trPr>
        <w:tc>
          <w:tcPr>
            <w:tcW w:w="1161" w:type="dxa"/>
            <w:vMerge/>
            <w:tcBorders>
              <w:top w:val="nil"/>
            </w:tcBorders>
            <w:shd w:val="clear" w:color="auto" w:fill="EDEBEA"/>
          </w:tcPr>
          <w:p w14:paraId="43BF26C6"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173F56B2" w14:textId="77777777" w:rsidR="0039418D" w:rsidRPr="00CA32CA" w:rsidRDefault="0039418D">
            <w:pPr>
              <w:rPr>
                <w:rFonts w:ascii="Gill Sans MT" w:hAnsi="Gill Sans MT"/>
                <w:sz w:val="2"/>
                <w:szCs w:val="2"/>
                <w:lang w:val="es-MX"/>
              </w:rPr>
            </w:pPr>
          </w:p>
        </w:tc>
        <w:tc>
          <w:tcPr>
            <w:tcW w:w="2863" w:type="dxa"/>
            <w:shd w:val="clear" w:color="auto" w:fill="EDEBEA"/>
          </w:tcPr>
          <w:p w14:paraId="73ED9931" w14:textId="77777777" w:rsidR="0039418D" w:rsidRPr="00CA32CA" w:rsidRDefault="00336D51">
            <w:pPr>
              <w:pStyle w:val="TableParagraph"/>
              <w:spacing w:before="67" w:line="235" w:lineRule="auto"/>
              <w:ind w:left="112" w:right="246"/>
              <w:rPr>
                <w:rFonts w:ascii="Gill Sans MT" w:hAnsi="Gill Sans MT"/>
                <w:sz w:val="16"/>
                <w:lang w:val="es-MX"/>
              </w:rPr>
            </w:pPr>
            <w:r w:rsidRPr="00CA32CA">
              <w:rPr>
                <w:rFonts w:ascii="Gill Sans MT" w:hAnsi="Gill Sans MT"/>
                <w:color w:val="858481"/>
                <w:sz w:val="16"/>
                <w:lang w:val="es-MX"/>
              </w:rPr>
              <w:t>La organización delega a una persona específica el proceso para elaboración de los estados financieros.</w:t>
            </w:r>
          </w:p>
        </w:tc>
        <w:tc>
          <w:tcPr>
            <w:tcW w:w="2849" w:type="dxa"/>
            <w:shd w:val="clear" w:color="auto" w:fill="D1CFCE"/>
          </w:tcPr>
          <w:p w14:paraId="7D1AE548" w14:textId="77777777" w:rsidR="0039418D" w:rsidRPr="00CA32CA" w:rsidRDefault="0039418D">
            <w:pPr>
              <w:pStyle w:val="TableParagraph"/>
              <w:rPr>
                <w:rFonts w:ascii="Gill Sans MT" w:hAnsi="Gill Sans MT"/>
                <w:sz w:val="14"/>
                <w:lang w:val="es-MX"/>
              </w:rPr>
            </w:pPr>
          </w:p>
        </w:tc>
        <w:tc>
          <w:tcPr>
            <w:tcW w:w="400" w:type="dxa"/>
            <w:shd w:val="clear" w:color="auto" w:fill="EDEBEA"/>
          </w:tcPr>
          <w:p w14:paraId="0BDAFE5C" w14:textId="77777777" w:rsidR="0039418D" w:rsidRPr="00CA32CA" w:rsidRDefault="0039418D">
            <w:pPr>
              <w:pStyle w:val="TableParagraph"/>
              <w:rPr>
                <w:rFonts w:ascii="Gill Sans MT" w:hAnsi="Gill Sans MT"/>
                <w:sz w:val="14"/>
                <w:lang w:val="es-MX"/>
              </w:rPr>
            </w:pPr>
          </w:p>
        </w:tc>
        <w:tc>
          <w:tcPr>
            <w:tcW w:w="505" w:type="dxa"/>
            <w:shd w:val="clear" w:color="auto" w:fill="EDEBEA"/>
          </w:tcPr>
          <w:p w14:paraId="6B5CC4FE" w14:textId="77777777" w:rsidR="0039418D" w:rsidRPr="00CA32CA" w:rsidRDefault="0039418D">
            <w:pPr>
              <w:pStyle w:val="TableParagraph"/>
              <w:rPr>
                <w:rFonts w:ascii="Gill Sans MT" w:hAnsi="Gill Sans MT"/>
                <w:sz w:val="14"/>
                <w:lang w:val="es-MX"/>
              </w:rPr>
            </w:pPr>
          </w:p>
        </w:tc>
        <w:tc>
          <w:tcPr>
            <w:tcW w:w="527" w:type="dxa"/>
            <w:shd w:val="clear" w:color="auto" w:fill="D1CFCE"/>
          </w:tcPr>
          <w:p w14:paraId="60FE3F9B" w14:textId="77777777" w:rsidR="0039418D" w:rsidRPr="00CA32CA" w:rsidRDefault="0039418D">
            <w:pPr>
              <w:pStyle w:val="TableParagraph"/>
              <w:rPr>
                <w:rFonts w:ascii="Gill Sans MT" w:hAnsi="Gill Sans MT"/>
                <w:sz w:val="14"/>
                <w:lang w:val="es-MX"/>
              </w:rPr>
            </w:pPr>
          </w:p>
        </w:tc>
      </w:tr>
    </w:tbl>
    <w:p w14:paraId="2F313F83" w14:textId="77777777" w:rsidR="0039418D" w:rsidRPr="00CA32CA" w:rsidRDefault="0039418D">
      <w:pPr>
        <w:rPr>
          <w:rFonts w:ascii="Gill Sans MT" w:hAnsi="Gill Sans MT"/>
          <w:sz w:val="14"/>
          <w:lang w:val="es-MX"/>
        </w:rPr>
        <w:sectPr w:rsidR="0039418D" w:rsidRPr="00CA32CA">
          <w:headerReference w:type="default" r:id="rId32"/>
          <w:pgSz w:w="12240" w:h="15840"/>
          <w:pgMar w:top="1420" w:right="940" w:bottom="880" w:left="1260" w:header="0" w:footer="686" w:gutter="0"/>
          <w:cols w:space="720"/>
        </w:sectPr>
      </w:pPr>
    </w:p>
    <w:tbl>
      <w:tblPr>
        <w:tblW w:w="0" w:type="auto"/>
        <w:tblInd w:w="17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1161"/>
        <w:gridCol w:w="1120"/>
        <w:gridCol w:w="2863"/>
        <w:gridCol w:w="2849"/>
        <w:gridCol w:w="400"/>
        <w:gridCol w:w="505"/>
        <w:gridCol w:w="527"/>
      </w:tblGrid>
      <w:tr w:rsidR="0039418D" w:rsidRPr="00CA32CA" w14:paraId="3DA1571D" w14:textId="77777777">
        <w:trPr>
          <w:trHeight w:val="497"/>
        </w:trPr>
        <w:tc>
          <w:tcPr>
            <w:tcW w:w="1161" w:type="dxa"/>
            <w:vMerge w:val="restart"/>
            <w:shd w:val="clear" w:color="auto" w:fill="EDEBEA"/>
          </w:tcPr>
          <w:p w14:paraId="0F5E5896" w14:textId="77777777" w:rsidR="0039418D" w:rsidRPr="00CA32CA" w:rsidRDefault="0039418D">
            <w:pPr>
              <w:pStyle w:val="TableParagraph"/>
              <w:rPr>
                <w:rFonts w:ascii="Gill Sans MT" w:hAnsi="Gill Sans MT"/>
                <w:b/>
                <w:sz w:val="18"/>
                <w:lang w:val="es-MX"/>
              </w:rPr>
            </w:pPr>
          </w:p>
          <w:p w14:paraId="31793DB9" w14:textId="77777777" w:rsidR="0039418D" w:rsidRPr="00CA32CA" w:rsidRDefault="0039418D">
            <w:pPr>
              <w:pStyle w:val="TableParagraph"/>
              <w:rPr>
                <w:rFonts w:ascii="Gill Sans MT" w:hAnsi="Gill Sans MT"/>
                <w:b/>
                <w:sz w:val="18"/>
                <w:lang w:val="es-MX"/>
              </w:rPr>
            </w:pPr>
          </w:p>
          <w:p w14:paraId="1341A3C6" w14:textId="77777777" w:rsidR="0039418D" w:rsidRPr="00CA32CA" w:rsidRDefault="0039418D">
            <w:pPr>
              <w:pStyle w:val="TableParagraph"/>
              <w:rPr>
                <w:rFonts w:ascii="Gill Sans MT" w:hAnsi="Gill Sans MT"/>
                <w:b/>
                <w:sz w:val="18"/>
                <w:lang w:val="es-MX"/>
              </w:rPr>
            </w:pPr>
          </w:p>
          <w:p w14:paraId="583493EF" w14:textId="77777777" w:rsidR="0039418D" w:rsidRPr="00CA32CA" w:rsidRDefault="0039418D">
            <w:pPr>
              <w:pStyle w:val="TableParagraph"/>
              <w:rPr>
                <w:rFonts w:ascii="Gill Sans MT" w:hAnsi="Gill Sans MT"/>
                <w:b/>
                <w:sz w:val="18"/>
                <w:lang w:val="es-MX"/>
              </w:rPr>
            </w:pPr>
          </w:p>
          <w:p w14:paraId="741C09B8" w14:textId="77777777" w:rsidR="0039418D" w:rsidRPr="00CA32CA" w:rsidRDefault="0039418D">
            <w:pPr>
              <w:pStyle w:val="TableParagraph"/>
              <w:rPr>
                <w:rFonts w:ascii="Gill Sans MT" w:hAnsi="Gill Sans MT"/>
                <w:b/>
                <w:sz w:val="18"/>
                <w:lang w:val="es-MX"/>
              </w:rPr>
            </w:pPr>
          </w:p>
          <w:p w14:paraId="72ADC623" w14:textId="77777777" w:rsidR="0039418D" w:rsidRPr="00CA32CA" w:rsidRDefault="00336D51">
            <w:pPr>
              <w:pStyle w:val="TableParagraph"/>
              <w:spacing w:before="129" w:line="235" w:lineRule="auto"/>
              <w:ind w:left="113" w:right="41"/>
              <w:rPr>
                <w:rFonts w:ascii="Gill Sans MT" w:hAnsi="Gill Sans MT"/>
                <w:sz w:val="16"/>
                <w:lang w:val="es-MX"/>
              </w:rPr>
            </w:pPr>
            <w:r w:rsidRPr="00CA32CA">
              <w:rPr>
                <w:rFonts w:ascii="Gill Sans MT" w:hAnsi="Gill Sans MT"/>
                <w:color w:val="858481"/>
                <w:sz w:val="16"/>
                <w:lang w:val="es-MX"/>
              </w:rPr>
              <w:t xml:space="preserve">d. Estados </w:t>
            </w:r>
            <w:r w:rsidRPr="00CA32CA">
              <w:rPr>
                <w:rFonts w:ascii="Gill Sans MT" w:hAnsi="Gill Sans MT"/>
                <w:color w:val="858481"/>
                <w:w w:val="95"/>
                <w:sz w:val="16"/>
                <w:lang w:val="es-MX"/>
              </w:rPr>
              <w:t xml:space="preserve">financieros con base en normas </w:t>
            </w:r>
            <w:r w:rsidRPr="00CA32CA">
              <w:rPr>
                <w:rFonts w:ascii="Gill Sans MT" w:hAnsi="Gill Sans MT"/>
                <w:color w:val="858481"/>
                <w:sz w:val="16"/>
                <w:lang w:val="es-MX"/>
              </w:rPr>
              <w:t>financieras provenientes del sistema contable</w:t>
            </w:r>
          </w:p>
        </w:tc>
        <w:tc>
          <w:tcPr>
            <w:tcW w:w="1120" w:type="dxa"/>
            <w:vMerge w:val="restart"/>
            <w:shd w:val="clear" w:color="auto" w:fill="EDEBEA"/>
          </w:tcPr>
          <w:p w14:paraId="0F9714F2" w14:textId="77777777" w:rsidR="0039418D" w:rsidRPr="00CA32CA" w:rsidRDefault="0039418D">
            <w:pPr>
              <w:pStyle w:val="TableParagraph"/>
              <w:rPr>
                <w:rFonts w:ascii="Gill Sans MT" w:hAnsi="Gill Sans MT"/>
                <w:b/>
                <w:sz w:val="18"/>
                <w:lang w:val="es-MX"/>
              </w:rPr>
            </w:pPr>
          </w:p>
          <w:p w14:paraId="320B2E81" w14:textId="77777777" w:rsidR="0039418D" w:rsidRPr="00CA32CA" w:rsidRDefault="0039418D">
            <w:pPr>
              <w:pStyle w:val="TableParagraph"/>
              <w:rPr>
                <w:rFonts w:ascii="Gill Sans MT" w:hAnsi="Gill Sans MT"/>
                <w:b/>
                <w:sz w:val="18"/>
                <w:lang w:val="es-MX"/>
              </w:rPr>
            </w:pPr>
          </w:p>
          <w:p w14:paraId="7203D33E" w14:textId="77777777" w:rsidR="0039418D" w:rsidRPr="00CA32CA" w:rsidRDefault="0039418D">
            <w:pPr>
              <w:pStyle w:val="TableParagraph"/>
              <w:rPr>
                <w:rFonts w:ascii="Gill Sans MT" w:hAnsi="Gill Sans MT"/>
                <w:b/>
                <w:sz w:val="18"/>
                <w:lang w:val="es-MX"/>
              </w:rPr>
            </w:pPr>
          </w:p>
          <w:p w14:paraId="17CBDD33" w14:textId="77777777" w:rsidR="0039418D" w:rsidRPr="00CA32CA" w:rsidRDefault="0039418D">
            <w:pPr>
              <w:pStyle w:val="TableParagraph"/>
              <w:spacing w:before="4"/>
              <w:rPr>
                <w:rFonts w:ascii="Gill Sans MT" w:hAnsi="Gill Sans MT"/>
                <w:b/>
                <w:sz w:val="18"/>
                <w:lang w:val="es-MX"/>
              </w:rPr>
            </w:pPr>
          </w:p>
          <w:p w14:paraId="02F1A1C2" w14:textId="77777777" w:rsidR="0039418D" w:rsidRPr="00CA32CA" w:rsidRDefault="00336D51">
            <w:pPr>
              <w:pStyle w:val="TableParagraph"/>
              <w:ind w:left="365"/>
              <w:rPr>
                <w:rFonts w:ascii="Gill Sans MT" w:hAnsi="Gill Sans MT"/>
                <w:sz w:val="16"/>
              </w:rPr>
            </w:pPr>
            <w:r w:rsidRPr="00CA32CA">
              <w:rPr>
                <w:rFonts w:ascii="Gill Sans MT" w:hAnsi="Gill Sans MT"/>
                <w:color w:val="858481"/>
                <w:sz w:val="16"/>
              </w:rPr>
              <w:t>ALTO</w:t>
            </w:r>
          </w:p>
        </w:tc>
        <w:tc>
          <w:tcPr>
            <w:tcW w:w="5712" w:type="dxa"/>
            <w:gridSpan w:val="2"/>
            <w:shd w:val="clear" w:color="auto" w:fill="EDEBEA"/>
          </w:tcPr>
          <w:p w14:paraId="0AD733BF" w14:textId="77777777" w:rsidR="0039418D" w:rsidRPr="00CA32CA" w:rsidRDefault="00336D51">
            <w:pPr>
              <w:pStyle w:val="TableParagraph"/>
              <w:spacing w:before="67" w:line="232" w:lineRule="auto"/>
              <w:ind w:left="112" w:right="593"/>
              <w:rPr>
                <w:rFonts w:ascii="Gill Sans MT" w:hAnsi="Gill Sans MT"/>
                <w:b/>
                <w:sz w:val="16"/>
                <w:lang w:val="es-MX"/>
              </w:rPr>
            </w:pPr>
            <w:r w:rsidRPr="00CA32CA">
              <w:rPr>
                <w:rFonts w:ascii="Gill Sans MT" w:hAnsi="Gill Sans MT"/>
                <w:b/>
                <w:color w:val="858481"/>
                <w:sz w:val="16"/>
                <w:lang w:val="es-MX"/>
              </w:rPr>
              <w:t>GF33 ¿Se tiene un proceso descrito para identificar y calcular ganancias/pérdidas por tipo de cambio?</w:t>
            </w:r>
          </w:p>
        </w:tc>
        <w:tc>
          <w:tcPr>
            <w:tcW w:w="400" w:type="dxa"/>
            <w:vMerge w:val="restart"/>
            <w:shd w:val="clear" w:color="auto" w:fill="EDEBEA"/>
          </w:tcPr>
          <w:p w14:paraId="7CE8D691" w14:textId="77777777" w:rsidR="0039418D" w:rsidRPr="00CA32CA" w:rsidRDefault="0039418D">
            <w:pPr>
              <w:pStyle w:val="TableParagraph"/>
              <w:rPr>
                <w:rFonts w:ascii="Gill Sans MT" w:hAnsi="Gill Sans MT"/>
                <w:sz w:val="14"/>
                <w:lang w:val="es-MX"/>
              </w:rPr>
            </w:pPr>
          </w:p>
        </w:tc>
        <w:tc>
          <w:tcPr>
            <w:tcW w:w="505" w:type="dxa"/>
            <w:vMerge w:val="restart"/>
            <w:shd w:val="clear" w:color="auto" w:fill="EDEBEA"/>
          </w:tcPr>
          <w:p w14:paraId="0B7C61A5" w14:textId="77777777" w:rsidR="0039418D" w:rsidRPr="00CA32CA" w:rsidRDefault="0039418D">
            <w:pPr>
              <w:pStyle w:val="TableParagraph"/>
              <w:rPr>
                <w:rFonts w:ascii="Gill Sans MT" w:hAnsi="Gill Sans MT"/>
                <w:sz w:val="14"/>
                <w:lang w:val="es-MX"/>
              </w:rPr>
            </w:pPr>
          </w:p>
        </w:tc>
        <w:tc>
          <w:tcPr>
            <w:tcW w:w="527" w:type="dxa"/>
            <w:vMerge w:val="restart"/>
            <w:shd w:val="clear" w:color="auto" w:fill="D1CFCE"/>
          </w:tcPr>
          <w:p w14:paraId="3DBAAD91" w14:textId="77777777" w:rsidR="0039418D" w:rsidRPr="00CA32CA" w:rsidRDefault="0039418D">
            <w:pPr>
              <w:pStyle w:val="TableParagraph"/>
              <w:rPr>
                <w:rFonts w:ascii="Gill Sans MT" w:hAnsi="Gill Sans MT"/>
                <w:sz w:val="14"/>
                <w:lang w:val="es-MX"/>
              </w:rPr>
            </w:pPr>
          </w:p>
        </w:tc>
      </w:tr>
      <w:tr w:rsidR="0039418D" w:rsidRPr="00CA32CA" w14:paraId="7E6E8E97" w14:textId="77777777">
        <w:trPr>
          <w:trHeight w:val="1397"/>
        </w:trPr>
        <w:tc>
          <w:tcPr>
            <w:tcW w:w="1161" w:type="dxa"/>
            <w:vMerge/>
            <w:tcBorders>
              <w:top w:val="nil"/>
            </w:tcBorders>
            <w:shd w:val="clear" w:color="auto" w:fill="EDEBEA"/>
          </w:tcPr>
          <w:p w14:paraId="7197B94A"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64AC5034" w14:textId="77777777" w:rsidR="0039418D" w:rsidRPr="00CA32CA" w:rsidRDefault="0039418D">
            <w:pPr>
              <w:rPr>
                <w:rFonts w:ascii="Gill Sans MT" w:hAnsi="Gill Sans MT"/>
                <w:sz w:val="2"/>
                <w:szCs w:val="2"/>
                <w:lang w:val="es-MX"/>
              </w:rPr>
            </w:pPr>
          </w:p>
        </w:tc>
        <w:tc>
          <w:tcPr>
            <w:tcW w:w="2863" w:type="dxa"/>
            <w:shd w:val="clear" w:color="auto" w:fill="EDEBEA"/>
          </w:tcPr>
          <w:p w14:paraId="418DD2B4" w14:textId="77777777" w:rsidR="0039418D" w:rsidRPr="00CA32CA" w:rsidRDefault="00336D51">
            <w:pPr>
              <w:pStyle w:val="TableParagraph"/>
              <w:spacing w:before="67" w:line="235" w:lineRule="auto"/>
              <w:ind w:left="112" w:right="99"/>
              <w:rPr>
                <w:rFonts w:ascii="Gill Sans MT" w:hAnsi="Gill Sans MT"/>
                <w:sz w:val="16"/>
                <w:lang w:val="es-MX"/>
              </w:rPr>
            </w:pPr>
            <w:r w:rsidRPr="00CA32CA">
              <w:rPr>
                <w:rFonts w:ascii="Gill Sans MT" w:hAnsi="Gill Sans MT"/>
                <w:color w:val="858481"/>
                <w:sz w:val="16"/>
                <w:lang w:val="es-MX"/>
              </w:rPr>
              <w:t>Se tiene una plantilla de Excel que registra las diferencias en cambio de los financiamientos de la osc.</w:t>
            </w:r>
          </w:p>
        </w:tc>
        <w:tc>
          <w:tcPr>
            <w:tcW w:w="2849" w:type="dxa"/>
            <w:shd w:val="clear" w:color="auto" w:fill="EDEBEA"/>
          </w:tcPr>
          <w:p w14:paraId="78D907DF" w14:textId="77777777" w:rsidR="0039418D" w:rsidRPr="00CA32CA" w:rsidRDefault="00336D51">
            <w:pPr>
              <w:pStyle w:val="TableParagraph"/>
              <w:spacing w:before="67" w:line="235" w:lineRule="auto"/>
              <w:ind w:left="112" w:right="84"/>
              <w:rPr>
                <w:rFonts w:ascii="Gill Sans MT" w:hAnsi="Gill Sans MT"/>
                <w:sz w:val="16"/>
                <w:lang w:val="es-MX"/>
              </w:rPr>
            </w:pPr>
            <w:r w:rsidRPr="00CA32CA">
              <w:rPr>
                <w:rFonts w:ascii="Gill Sans MT" w:hAnsi="Gill Sans MT"/>
                <w:color w:val="858481"/>
                <w:sz w:val="16"/>
                <w:lang w:val="es-MX"/>
              </w:rPr>
              <w:t>Existe una política, complementada por un proceso de registro en Excel de las diferencias en tipo de cambio de los financiamientos recibidos de la osc, que define a la posición/persona responsable de realizar el registro y los tiempos de presentación.</w:t>
            </w:r>
          </w:p>
        </w:tc>
        <w:tc>
          <w:tcPr>
            <w:tcW w:w="400" w:type="dxa"/>
            <w:vMerge/>
            <w:tcBorders>
              <w:top w:val="nil"/>
            </w:tcBorders>
            <w:shd w:val="clear" w:color="auto" w:fill="EDEBEA"/>
          </w:tcPr>
          <w:p w14:paraId="390FF6F7" w14:textId="77777777" w:rsidR="0039418D" w:rsidRPr="00CA32CA" w:rsidRDefault="0039418D">
            <w:pPr>
              <w:rPr>
                <w:rFonts w:ascii="Gill Sans MT" w:hAnsi="Gill Sans MT"/>
                <w:sz w:val="2"/>
                <w:szCs w:val="2"/>
                <w:lang w:val="es-MX"/>
              </w:rPr>
            </w:pPr>
          </w:p>
        </w:tc>
        <w:tc>
          <w:tcPr>
            <w:tcW w:w="505" w:type="dxa"/>
            <w:vMerge/>
            <w:tcBorders>
              <w:top w:val="nil"/>
            </w:tcBorders>
            <w:shd w:val="clear" w:color="auto" w:fill="EDEBEA"/>
          </w:tcPr>
          <w:p w14:paraId="34822C6F" w14:textId="77777777" w:rsidR="0039418D" w:rsidRPr="00CA32CA" w:rsidRDefault="0039418D">
            <w:pPr>
              <w:rPr>
                <w:rFonts w:ascii="Gill Sans MT" w:hAnsi="Gill Sans MT"/>
                <w:sz w:val="2"/>
                <w:szCs w:val="2"/>
                <w:lang w:val="es-MX"/>
              </w:rPr>
            </w:pPr>
          </w:p>
        </w:tc>
        <w:tc>
          <w:tcPr>
            <w:tcW w:w="527" w:type="dxa"/>
            <w:vMerge/>
            <w:tcBorders>
              <w:top w:val="nil"/>
            </w:tcBorders>
            <w:shd w:val="clear" w:color="auto" w:fill="D1CFCE"/>
          </w:tcPr>
          <w:p w14:paraId="00EF7BD7" w14:textId="77777777" w:rsidR="0039418D" w:rsidRPr="00CA32CA" w:rsidRDefault="0039418D">
            <w:pPr>
              <w:rPr>
                <w:rFonts w:ascii="Gill Sans MT" w:hAnsi="Gill Sans MT"/>
                <w:sz w:val="2"/>
                <w:szCs w:val="2"/>
                <w:lang w:val="es-MX"/>
              </w:rPr>
            </w:pPr>
          </w:p>
        </w:tc>
      </w:tr>
      <w:tr w:rsidR="0039418D" w:rsidRPr="00CA32CA" w14:paraId="74C7A5E7" w14:textId="77777777">
        <w:trPr>
          <w:trHeight w:val="676"/>
        </w:trPr>
        <w:tc>
          <w:tcPr>
            <w:tcW w:w="1161" w:type="dxa"/>
            <w:vMerge/>
            <w:tcBorders>
              <w:top w:val="nil"/>
            </w:tcBorders>
            <w:shd w:val="clear" w:color="auto" w:fill="EDEBEA"/>
          </w:tcPr>
          <w:p w14:paraId="72612C7E" w14:textId="77777777" w:rsidR="0039418D" w:rsidRPr="00CA32CA" w:rsidRDefault="0039418D">
            <w:pPr>
              <w:rPr>
                <w:rFonts w:ascii="Gill Sans MT" w:hAnsi="Gill Sans MT"/>
                <w:sz w:val="2"/>
                <w:szCs w:val="2"/>
                <w:lang w:val="es-MX"/>
              </w:rPr>
            </w:pPr>
          </w:p>
        </w:tc>
        <w:tc>
          <w:tcPr>
            <w:tcW w:w="1120" w:type="dxa"/>
            <w:vMerge w:val="restart"/>
            <w:shd w:val="clear" w:color="auto" w:fill="EDEBEA"/>
          </w:tcPr>
          <w:p w14:paraId="14F4C9E6" w14:textId="77777777" w:rsidR="0039418D" w:rsidRPr="00CA32CA" w:rsidRDefault="0039418D">
            <w:pPr>
              <w:pStyle w:val="TableParagraph"/>
              <w:rPr>
                <w:rFonts w:ascii="Gill Sans MT" w:hAnsi="Gill Sans MT"/>
                <w:b/>
                <w:sz w:val="18"/>
                <w:lang w:val="es-MX"/>
              </w:rPr>
            </w:pPr>
          </w:p>
          <w:p w14:paraId="0DF2343B" w14:textId="77777777" w:rsidR="0039418D" w:rsidRPr="00CA32CA" w:rsidRDefault="0039418D">
            <w:pPr>
              <w:pStyle w:val="TableParagraph"/>
              <w:rPr>
                <w:rFonts w:ascii="Gill Sans MT" w:hAnsi="Gill Sans MT"/>
                <w:b/>
                <w:sz w:val="18"/>
                <w:lang w:val="es-MX"/>
              </w:rPr>
            </w:pPr>
          </w:p>
          <w:p w14:paraId="1FCA6D57" w14:textId="77777777" w:rsidR="0039418D" w:rsidRPr="00CA32CA" w:rsidRDefault="0039418D">
            <w:pPr>
              <w:pStyle w:val="TableParagraph"/>
              <w:rPr>
                <w:rFonts w:ascii="Gill Sans MT" w:hAnsi="Gill Sans MT"/>
                <w:b/>
                <w:sz w:val="18"/>
                <w:lang w:val="es-MX"/>
              </w:rPr>
            </w:pPr>
          </w:p>
          <w:p w14:paraId="33D15509" w14:textId="77777777" w:rsidR="0039418D" w:rsidRPr="00CA32CA" w:rsidRDefault="00336D51">
            <w:pPr>
              <w:pStyle w:val="TableParagraph"/>
              <w:spacing w:before="128"/>
              <w:ind w:left="365"/>
              <w:rPr>
                <w:rFonts w:ascii="Gill Sans MT" w:hAnsi="Gill Sans MT"/>
                <w:sz w:val="16"/>
              </w:rPr>
            </w:pPr>
            <w:r w:rsidRPr="00CA32CA">
              <w:rPr>
                <w:rFonts w:ascii="Gill Sans MT" w:hAnsi="Gill Sans MT"/>
                <w:color w:val="858481"/>
                <w:sz w:val="16"/>
              </w:rPr>
              <w:t>ALTO</w:t>
            </w:r>
          </w:p>
        </w:tc>
        <w:tc>
          <w:tcPr>
            <w:tcW w:w="5712" w:type="dxa"/>
            <w:gridSpan w:val="2"/>
            <w:shd w:val="clear" w:color="auto" w:fill="EDEBEA"/>
          </w:tcPr>
          <w:p w14:paraId="00B7F71E" w14:textId="77777777" w:rsidR="0039418D" w:rsidRPr="00CA32CA" w:rsidRDefault="00336D51">
            <w:pPr>
              <w:pStyle w:val="TableParagraph"/>
              <w:spacing w:before="67" w:line="232" w:lineRule="auto"/>
              <w:ind w:left="112" w:right="159"/>
              <w:rPr>
                <w:rFonts w:ascii="Gill Sans MT" w:hAnsi="Gill Sans MT"/>
                <w:b/>
                <w:sz w:val="16"/>
                <w:lang w:val="es-MX"/>
              </w:rPr>
            </w:pPr>
            <w:r w:rsidRPr="00CA32CA">
              <w:rPr>
                <w:rFonts w:ascii="Gill Sans MT" w:hAnsi="Gill Sans MT"/>
                <w:b/>
                <w:color w:val="858481"/>
                <w:sz w:val="16"/>
                <w:lang w:val="es-MX"/>
              </w:rPr>
              <w:t>GF34 ¿Las discrepancias entre los estados de cuenta bancarios y el libro contable de la organización son explicados y conciliados por escrito?</w:t>
            </w:r>
          </w:p>
        </w:tc>
        <w:tc>
          <w:tcPr>
            <w:tcW w:w="400" w:type="dxa"/>
            <w:vMerge w:val="restart"/>
            <w:shd w:val="clear" w:color="auto" w:fill="EDEBEA"/>
          </w:tcPr>
          <w:p w14:paraId="2C8FD9E5" w14:textId="77777777" w:rsidR="0039418D" w:rsidRPr="00CA32CA" w:rsidRDefault="0039418D">
            <w:pPr>
              <w:pStyle w:val="TableParagraph"/>
              <w:rPr>
                <w:rFonts w:ascii="Gill Sans MT" w:hAnsi="Gill Sans MT"/>
                <w:sz w:val="14"/>
                <w:lang w:val="es-MX"/>
              </w:rPr>
            </w:pPr>
          </w:p>
        </w:tc>
        <w:tc>
          <w:tcPr>
            <w:tcW w:w="505" w:type="dxa"/>
            <w:vMerge w:val="restart"/>
            <w:shd w:val="clear" w:color="auto" w:fill="EDEBEA"/>
          </w:tcPr>
          <w:p w14:paraId="25A6EF2D" w14:textId="77777777" w:rsidR="0039418D" w:rsidRPr="00CA32CA" w:rsidRDefault="0039418D">
            <w:pPr>
              <w:pStyle w:val="TableParagraph"/>
              <w:rPr>
                <w:rFonts w:ascii="Gill Sans MT" w:hAnsi="Gill Sans MT"/>
                <w:sz w:val="14"/>
                <w:lang w:val="es-MX"/>
              </w:rPr>
            </w:pPr>
          </w:p>
        </w:tc>
        <w:tc>
          <w:tcPr>
            <w:tcW w:w="527" w:type="dxa"/>
            <w:vMerge w:val="restart"/>
            <w:shd w:val="clear" w:color="auto" w:fill="D1CFCE"/>
          </w:tcPr>
          <w:p w14:paraId="10324D2E" w14:textId="77777777" w:rsidR="0039418D" w:rsidRPr="00CA32CA" w:rsidRDefault="0039418D">
            <w:pPr>
              <w:pStyle w:val="TableParagraph"/>
              <w:rPr>
                <w:rFonts w:ascii="Gill Sans MT" w:hAnsi="Gill Sans MT"/>
                <w:sz w:val="14"/>
                <w:lang w:val="es-MX"/>
              </w:rPr>
            </w:pPr>
          </w:p>
        </w:tc>
      </w:tr>
      <w:tr w:rsidR="0039418D" w:rsidRPr="00CA32CA" w14:paraId="14B2E6F2" w14:textId="77777777">
        <w:trPr>
          <w:trHeight w:val="1037"/>
        </w:trPr>
        <w:tc>
          <w:tcPr>
            <w:tcW w:w="1161" w:type="dxa"/>
            <w:vMerge/>
            <w:tcBorders>
              <w:top w:val="nil"/>
            </w:tcBorders>
            <w:shd w:val="clear" w:color="auto" w:fill="EDEBEA"/>
          </w:tcPr>
          <w:p w14:paraId="2A347C5A"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3A935A71" w14:textId="77777777" w:rsidR="0039418D" w:rsidRPr="00CA32CA" w:rsidRDefault="0039418D">
            <w:pPr>
              <w:rPr>
                <w:rFonts w:ascii="Gill Sans MT" w:hAnsi="Gill Sans MT"/>
                <w:sz w:val="2"/>
                <w:szCs w:val="2"/>
                <w:lang w:val="es-MX"/>
              </w:rPr>
            </w:pPr>
          </w:p>
        </w:tc>
        <w:tc>
          <w:tcPr>
            <w:tcW w:w="2863" w:type="dxa"/>
            <w:shd w:val="clear" w:color="auto" w:fill="EDEBEA"/>
          </w:tcPr>
          <w:p w14:paraId="42018169" w14:textId="77777777" w:rsidR="0039418D" w:rsidRPr="00CA32CA" w:rsidRDefault="00336D51">
            <w:pPr>
              <w:pStyle w:val="TableParagraph"/>
              <w:spacing w:before="67" w:line="235" w:lineRule="auto"/>
              <w:ind w:left="112" w:right="349"/>
              <w:rPr>
                <w:rFonts w:ascii="Gill Sans MT" w:hAnsi="Gill Sans MT"/>
                <w:sz w:val="16"/>
                <w:lang w:val="es-MX"/>
              </w:rPr>
            </w:pPr>
            <w:r w:rsidRPr="00CA32CA">
              <w:rPr>
                <w:rFonts w:ascii="Gill Sans MT" w:hAnsi="Gill Sans MT"/>
                <w:color w:val="858481"/>
                <w:sz w:val="16"/>
                <w:lang w:val="es-MX"/>
              </w:rPr>
              <w:t>La organización valida, con notas en los estados financieros y balanza de comprobación, las diferencias entre la información en bancos y la de contabilidad.</w:t>
            </w:r>
          </w:p>
        </w:tc>
        <w:tc>
          <w:tcPr>
            <w:tcW w:w="2849" w:type="dxa"/>
            <w:shd w:val="clear" w:color="auto" w:fill="D1CFCE"/>
          </w:tcPr>
          <w:p w14:paraId="4ECE633F" w14:textId="77777777" w:rsidR="0039418D" w:rsidRPr="00CA32CA" w:rsidRDefault="0039418D">
            <w:pPr>
              <w:pStyle w:val="TableParagraph"/>
              <w:rPr>
                <w:rFonts w:ascii="Gill Sans MT" w:hAnsi="Gill Sans MT"/>
                <w:sz w:val="14"/>
                <w:lang w:val="es-MX"/>
              </w:rPr>
            </w:pPr>
          </w:p>
        </w:tc>
        <w:tc>
          <w:tcPr>
            <w:tcW w:w="400" w:type="dxa"/>
            <w:vMerge/>
            <w:tcBorders>
              <w:top w:val="nil"/>
            </w:tcBorders>
            <w:shd w:val="clear" w:color="auto" w:fill="EDEBEA"/>
          </w:tcPr>
          <w:p w14:paraId="5EC25A60" w14:textId="77777777" w:rsidR="0039418D" w:rsidRPr="00CA32CA" w:rsidRDefault="0039418D">
            <w:pPr>
              <w:rPr>
                <w:rFonts w:ascii="Gill Sans MT" w:hAnsi="Gill Sans MT"/>
                <w:sz w:val="2"/>
                <w:szCs w:val="2"/>
                <w:lang w:val="es-MX"/>
              </w:rPr>
            </w:pPr>
          </w:p>
        </w:tc>
        <w:tc>
          <w:tcPr>
            <w:tcW w:w="505" w:type="dxa"/>
            <w:vMerge/>
            <w:tcBorders>
              <w:top w:val="nil"/>
            </w:tcBorders>
            <w:shd w:val="clear" w:color="auto" w:fill="EDEBEA"/>
          </w:tcPr>
          <w:p w14:paraId="611203B1" w14:textId="77777777" w:rsidR="0039418D" w:rsidRPr="00CA32CA" w:rsidRDefault="0039418D">
            <w:pPr>
              <w:rPr>
                <w:rFonts w:ascii="Gill Sans MT" w:hAnsi="Gill Sans MT"/>
                <w:sz w:val="2"/>
                <w:szCs w:val="2"/>
                <w:lang w:val="es-MX"/>
              </w:rPr>
            </w:pPr>
          </w:p>
        </w:tc>
        <w:tc>
          <w:tcPr>
            <w:tcW w:w="527" w:type="dxa"/>
            <w:vMerge/>
            <w:tcBorders>
              <w:top w:val="nil"/>
            </w:tcBorders>
            <w:shd w:val="clear" w:color="auto" w:fill="D1CFCE"/>
          </w:tcPr>
          <w:p w14:paraId="0B248FF2" w14:textId="77777777" w:rsidR="0039418D" w:rsidRPr="00CA32CA" w:rsidRDefault="0039418D">
            <w:pPr>
              <w:rPr>
                <w:rFonts w:ascii="Gill Sans MT" w:hAnsi="Gill Sans MT"/>
                <w:sz w:val="2"/>
                <w:szCs w:val="2"/>
                <w:lang w:val="es-MX"/>
              </w:rPr>
            </w:pPr>
          </w:p>
        </w:tc>
      </w:tr>
      <w:tr w:rsidR="0039418D" w:rsidRPr="00CA32CA" w14:paraId="314F626C" w14:textId="77777777">
        <w:trPr>
          <w:trHeight w:val="317"/>
        </w:trPr>
        <w:tc>
          <w:tcPr>
            <w:tcW w:w="9425" w:type="dxa"/>
            <w:gridSpan w:val="7"/>
            <w:shd w:val="clear" w:color="auto" w:fill="858481"/>
          </w:tcPr>
          <w:p w14:paraId="2E5295F3" w14:textId="77777777" w:rsidR="0039418D" w:rsidRPr="00CA32CA" w:rsidRDefault="00336D51">
            <w:pPr>
              <w:pStyle w:val="TableParagraph"/>
              <w:spacing w:before="64"/>
              <w:ind w:left="113"/>
              <w:rPr>
                <w:rFonts w:ascii="Gill Sans MT" w:hAnsi="Gill Sans MT"/>
                <w:sz w:val="16"/>
                <w:lang w:val="es-MX"/>
              </w:rPr>
            </w:pPr>
            <w:r w:rsidRPr="00CA32CA">
              <w:rPr>
                <w:rFonts w:ascii="Gill Sans MT" w:hAnsi="Gill Sans MT"/>
                <w:color w:val="FFFFFF"/>
                <w:sz w:val="16"/>
                <w:lang w:val="es-MX"/>
              </w:rPr>
              <w:t>2.4 CICLO Y ESTRUCTURA DE LA GESTIÓN FINANCIERA</w:t>
            </w:r>
          </w:p>
        </w:tc>
      </w:tr>
      <w:tr w:rsidR="0039418D" w:rsidRPr="00CA32CA" w14:paraId="487832A2" w14:textId="77777777">
        <w:trPr>
          <w:trHeight w:val="676"/>
        </w:trPr>
        <w:tc>
          <w:tcPr>
            <w:tcW w:w="1161" w:type="dxa"/>
            <w:vMerge w:val="restart"/>
            <w:shd w:val="clear" w:color="auto" w:fill="EDEBEA"/>
          </w:tcPr>
          <w:p w14:paraId="4D7F863A" w14:textId="77777777" w:rsidR="0039418D" w:rsidRPr="00CA32CA" w:rsidRDefault="0039418D">
            <w:pPr>
              <w:pStyle w:val="TableParagraph"/>
              <w:spacing w:before="1"/>
              <w:rPr>
                <w:rFonts w:ascii="Gill Sans MT" w:hAnsi="Gill Sans MT"/>
                <w:b/>
                <w:sz w:val="25"/>
                <w:lang w:val="es-MX"/>
              </w:rPr>
            </w:pPr>
          </w:p>
          <w:p w14:paraId="304D335E" w14:textId="77777777" w:rsidR="0039418D" w:rsidRPr="00CA32CA" w:rsidRDefault="00336D51">
            <w:pPr>
              <w:pStyle w:val="TableParagraph"/>
              <w:spacing w:line="235" w:lineRule="auto"/>
              <w:ind w:left="113" w:right="34"/>
              <w:rPr>
                <w:rFonts w:ascii="Gill Sans MT" w:hAnsi="Gill Sans MT"/>
                <w:sz w:val="16"/>
                <w:lang w:val="es-MX"/>
              </w:rPr>
            </w:pPr>
            <w:r w:rsidRPr="00CA32CA">
              <w:rPr>
                <w:rFonts w:ascii="Gill Sans MT" w:hAnsi="Gill Sans MT"/>
                <w:color w:val="858481"/>
                <w:w w:val="90"/>
                <w:sz w:val="16"/>
                <w:lang w:val="es-MX"/>
              </w:rPr>
              <w:t xml:space="preserve">a. Identificación </w:t>
            </w:r>
            <w:r w:rsidRPr="00CA32CA">
              <w:rPr>
                <w:rFonts w:ascii="Gill Sans MT" w:hAnsi="Gill Sans MT"/>
                <w:color w:val="858481"/>
                <w:w w:val="95"/>
                <w:sz w:val="16"/>
                <w:lang w:val="es-MX"/>
              </w:rPr>
              <w:t xml:space="preserve">de involucrados </w:t>
            </w:r>
            <w:r w:rsidRPr="00CA32CA">
              <w:rPr>
                <w:rFonts w:ascii="Gill Sans MT" w:hAnsi="Gill Sans MT"/>
                <w:color w:val="858481"/>
                <w:sz w:val="16"/>
                <w:lang w:val="es-MX"/>
              </w:rPr>
              <w:t>en la gestión financiera dentro del organigrama</w:t>
            </w:r>
          </w:p>
        </w:tc>
        <w:tc>
          <w:tcPr>
            <w:tcW w:w="1120" w:type="dxa"/>
            <w:vMerge w:val="restart"/>
            <w:shd w:val="clear" w:color="auto" w:fill="EDEBEA"/>
          </w:tcPr>
          <w:p w14:paraId="1CB85DE4" w14:textId="77777777" w:rsidR="0039418D" w:rsidRPr="00CA32CA" w:rsidRDefault="0039418D">
            <w:pPr>
              <w:pStyle w:val="TableParagraph"/>
              <w:rPr>
                <w:rFonts w:ascii="Gill Sans MT" w:hAnsi="Gill Sans MT"/>
                <w:b/>
                <w:sz w:val="18"/>
                <w:lang w:val="es-MX"/>
              </w:rPr>
            </w:pPr>
          </w:p>
          <w:p w14:paraId="67F6A4E7" w14:textId="77777777" w:rsidR="0039418D" w:rsidRPr="00CA32CA" w:rsidRDefault="0039418D">
            <w:pPr>
              <w:pStyle w:val="TableParagraph"/>
              <w:rPr>
                <w:rFonts w:ascii="Gill Sans MT" w:hAnsi="Gill Sans MT"/>
                <w:b/>
                <w:sz w:val="18"/>
                <w:lang w:val="es-MX"/>
              </w:rPr>
            </w:pPr>
          </w:p>
          <w:p w14:paraId="7C213125" w14:textId="77777777" w:rsidR="0039418D" w:rsidRPr="00CA32CA" w:rsidRDefault="0039418D">
            <w:pPr>
              <w:pStyle w:val="TableParagraph"/>
              <w:spacing w:before="7"/>
              <w:rPr>
                <w:rFonts w:ascii="Gill Sans MT" w:hAnsi="Gill Sans MT"/>
                <w:b/>
                <w:sz w:val="26"/>
                <w:lang w:val="es-MX"/>
              </w:rPr>
            </w:pPr>
          </w:p>
          <w:p w14:paraId="2067429E" w14:textId="77777777" w:rsidR="0039418D" w:rsidRPr="00CA32CA" w:rsidRDefault="00336D51">
            <w:pPr>
              <w:pStyle w:val="TableParagraph"/>
              <w:ind w:left="365"/>
              <w:rPr>
                <w:rFonts w:ascii="Gill Sans MT" w:hAnsi="Gill Sans MT"/>
                <w:sz w:val="16"/>
              </w:rPr>
            </w:pPr>
            <w:r w:rsidRPr="00CA32CA">
              <w:rPr>
                <w:rFonts w:ascii="Gill Sans MT" w:hAnsi="Gill Sans MT"/>
                <w:color w:val="858481"/>
                <w:sz w:val="16"/>
              </w:rPr>
              <w:t>ALTO</w:t>
            </w:r>
          </w:p>
        </w:tc>
        <w:tc>
          <w:tcPr>
            <w:tcW w:w="5712" w:type="dxa"/>
            <w:gridSpan w:val="2"/>
            <w:shd w:val="clear" w:color="auto" w:fill="EDEBEA"/>
          </w:tcPr>
          <w:p w14:paraId="347369B6" w14:textId="77777777" w:rsidR="0039418D" w:rsidRPr="00CA32CA" w:rsidRDefault="00336D51">
            <w:pPr>
              <w:pStyle w:val="TableParagraph"/>
              <w:spacing w:before="67" w:line="232" w:lineRule="auto"/>
              <w:ind w:left="112" w:right="159"/>
              <w:rPr>
                <w:rFonts w:ascii="Gill Sans MT" w:hAnsi="Gill Sans MT"/>
                <w:b/>
                <w:sz w:val="16"/>
                <w:lang w:val="es-MX"/>
              </w:rPr>
            </w:pPr>
            <w:r w:rsidRPr="00CA32CA">
              <w:rPr>
                <w:rFonts w:ascii="Gill Sans MT" w:hAnsi="Gill Sans MT"/>
                <w:b/>
                <w:color w:val="858481"/>
                <w:sz w:val="16"/>
                <w:lang w:val="es-MX"/>
              </w:rPr>
              <w:t>GF35 ¿La organización presenta su estructura organizacional de manera clara para identificar las áreas y posiciones encargadas de la gestión financiera?</w:t>
            </w:r>
          </w:p>
        </w:tc>
        <w:tc>
          <w:tcPr>
            <w:tcW w:w="400" w:type="dxa"/>
            <w:vMerge w:val="restart"/>
            <w:shd w:val="clear" w:color="auto" w:fill="EDEBEA"/>
          </w:tcPr>
          <w:p w14:paraId="4AAB3B71" w14:textId="77777777" w:rsidR="0039418D" w:rsidRPr="00CA32CA" w:rsidRDefault="0039418D">
            <w:pPr>
              <w:pStyle w:val="TableParagraph"/>
              <w:rPr>
                <w:rFonts w:ascii="Gill Sans MT" w:hAnsi="Gill Sans MT"/>
                <w:sz w:val="14"/>
                <w:lang w:val="es-MX"/>
              </w:rPr>
            </w:pPr>
          </w:p>
        </w:tc>
        <w:tc>
          <w:tcPr>
            <w:tcW w:w="505" w:type="dxa"/>
            <w:vMerge w:val="restart"/>
            <w:shd w:val="clear" w:color="auto" w:fill="EDEBEA"/>
          </w:tcPr>
          <w:p w14:paraId="26142D1A" w14:textId="77777777" w:rsidR="0039418D" w:rsidRPr="00CA32CA" w:rsidRDefault="0039418D">
            <w:pPr>
              <w:pStyle w:val="TableParagraph"/>
              <w:rPr>
                <w:rFonts w:ascii="Gill Sans MT" w:hAnsi="Gill Sans MT"/>
                <w:sz w:val="14"/>
                <w:lang w:val="es-MX"/>
              </w:rPr>
            </w:pPr>
          </w:p>
        </w:tc>
        <w:tc>
          <w:tcPr>
            <w:tcW w:w="527" w:type="dxa"/>
            <w:vMerge w:val="restart"/>
            <w:shd w:val="clear" w:color="auto" w:fill="D1CFCE"/>
          </w:tcPr>
          <w:p w14:paraId="6F130A1F" w14:textId="77777777" w:rsidR="0039418D" w:rsidRPr="00CA32CA" w:rsidRDefault="0039418D">
            <w:pPr>
              <w:pStyle w:val="TableParagraph"/>
              <w:rPr>
                <w:rFonts w:ascii="Gill Sans MT" w:hAnsi="Gill Sans MT"/>
                <w:sz w:val="14"/>
                <w:lang w:val="es-MX"/>
              </w:rPr>
            </w:pPr>
          </w:p>
        </w:tc>
      </w:tr>
      <w:tr w:rsidR="0039418D" w:rsidRPr="00CA32CA" w14:paraId="04014816" w14:textId="77777777">
        <w:trPr>
          <w:trHeight w:val="985"/>
        </w:trPr>
        <w:tc>
          <w:tcPr>
            <w:tcW w:w="1161" w:type="dxa"/>
            <w:vMerge/>
            <w:tcBorders>
              <w:top w:val="nil"/>
            </w:tcBorders>
            <w:shd w:val="clear" w:color="auto" w:fill="EDEBEA"/>
          </w:tcPr>
          <w:p w14:paraId="463B55EE"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6D5C6692" w14:textId="77777777" w:rsidR="0039418D" w:rsidRPr="00CA32CA" w:rsidRDefault="0039418D">
            <w:pPr>
              <w:rPr>
                <w:rFonts w:ascii="Gill Sans MT" w:hAnsi="Gill Sans MT"/>
                <w:sz w:val="2"/>
                <w:szCs w:val="2"/>
                <w:lang w:val="es-MX"/>
              </w:rPr>
            </w:pPr>
          </w:p>
        </w:tc>
        <w:tc>
          <w:tcPr>
            <w:tcW w:w="2863" w:type="dxa"/>
            <w:shd w:val="clear" w:color="auto" w:fill="EDEBEA"/>
          </w:tcPr>
          <w:p w14:paraId="0CD7EA73" w14:textId="77777777" w:rsidR="0039418D" w:rsidRPr="00CA32CA" w:rsidRDefault="0039418D">
            <w:pPr>
              <w:pStyle w:val="TableParagraph"/>
              <w:spacing w:before="6"/>
              <w:rPr>
                <w:rFonts w:ascii="Gill Sans MT" w:hAnsi="Gill Sans MT"/>
                <w:b/>
                <w:sz w:val="18"/>
                <w:lang w:val="es-MX"/>
              </w:rPr>
            </w:pPr>
          </w:p>
          <w:p w14:paraId="5249F78C" w14:textId="77777777" w:rsidR="0039418D" w:rsidRPr="00CA32CA" w:rsidRDefault="00336D51">
            <w:pPr>
              <w:pStyle w:val="TableParagraph"/>
              <w:spacing w:line="235" w:lineRule="auto"/>
              <w:ind w:left="112" w:right="103"/>
              <w:rPr>
                <w:rFonts w:ascii="Gill Sans MT" w:hAnsi="Gill Sans MT"/>
                <w:sz w:val="16"/>
                <w:lang w:val="es-MX"/>
              </w:rPr>
            </w:pPr>
            <w:r w:rsidRPr="00CA32CA">
              <w:rPr>
                <w:rFonts w:ascii="Gill Sans MT" w:hAnsi="Gill Sans MT"/>
                <w:color w:val="858481"/>
                <w:sz w:val="16"/>
                <w:lang w:val="es-MX"/>
              </w:rPr>
              <w:t>La organización cuenta con un organigrama y perfiles con descripción de puesto del área de gestión financiera.</w:t>
            </w:r>
          </w:p>
        </w:tc>
        <w:tc>
          <w:tcPr>
            <w:tcW w:w="2849" w:type="dxa"/>
            <w:shd w:val="clear" w:color="auto" w:fill="D1CFCE"/>
          </w:tcPr>
          <w:p w14:paraId="7AAA916B" w14:textId="77777777" w:rsidR="0039418D" w:rsidRPr="00CA32CA" w:rsidRDefault="0039418D">
            <w:pPr>
              <w:pStyle w:val="TableParagraph"/>
              <w:rPr>
                <w:rFonts w:ascii="Gill Sans MT" w:hAnsi="Gill Sans MT"/>
                <w:sz w:val="14"/>
                <w:lang w:val="es-MX"/>
              </w:rPr>
            </w:pPr>
          </w:p>
        </w:tc>
        <w:tc>
          <w:tcPr>
            <w:tcW w:w="400" w:type="dxa"/>
            <w:vMerge/>
            <w:tcBorders>
              <w:top w:val="nil"/>
            </w:tcBorders>
            <w:shd w:val="clear" w:color="auto" w:fill="EDEBEA"/>
          </w:tcPr>
          <w:p w14:paraId="7C99B4B9" w14:textId="77777777" w:rsidR="0039418D" w:rsidRPr="00CA32CA" w:rsidRDefault="0039418D">
            <w:pPr>
              <w:rPr>
                <w:rFonts w:ascii="Gill Sans MT" w:hAnsi="Gill Sans MT"/>
                <w:sz w:val="2"/>
                <w:szCs w:val="2"/>
                <w:lang w:val="es-MX"/>
              </w:rPr>
            </w:pPr>
          </w:p>
        </w:tc>
        <w:tc>
          <w:tcPr>
            <w:tcW w:w="505" w:type="dxa"/>
            <w:vMerge/>
            <w:tcBorders>
              <w:top w:val="nil"/>
            </w:tcBorders>
            <w:shd w:val="clear" w:color="auto" w:fill="EDEBEA"/>
          </w:tcPr>
          <w:p w14:paraId="2FB70AFA" w14:textId="77777777" w:rsidR="0039418D" w:rsidRPr="00CA32CA" w:rsidRDefault="0039418D">
            <w:pPr>
              <w:rPr>
                <w:rFonts w:ascii="Gill Sans MT" w:hAnsi="Gill Sans MT"/>
                <w:sz w:val="2"/>
                <w:szCs w:val="2"/>
                <w:lang w:val="es-MX"/>
              </w:rPr>
            </w:pPr>
          </w:p>
        </w:tc>
        <w:tc>
          <w:tcPr>
            <w:tcW w:w="527" w:type="dxa"/>
            <w:vMerge/>
            <w:tcBorders>
              <w:top w:val="nil"/>
            </w:tcBorders>
            <w:shd w:val="clear" w:color="auto" w:fill="D1CFCE"/>
          </w:tcPr>
          <w:p w14:paraId="1C2CF6B5" w14:textId="77777777" w:rsidR="0039418D" w:rsidRPr="00CA32CA" w:rsidRDefault="0039418D">
            <w:pPr>
              <w:rPr>
                <w:rFonts w:ascii="Gill Sans MT" w:hAnsi="Gill Sans MT"/>
                <w:sz w:val="2"/>
                <w:szCs w:val="2"/>
                <w:lang w:val="es-MX"/>
              </w:rPr>
            </w:pPr>
          </w:p>
        </w:tc>
      </w:tr>
      <w:tr w:rsidR="0039418D" w:rsidRPr="00CA32CA" w14:paraId="280DB619" w14:textId="77777777">
        <w:trPr>
          <w:trHeight w:val="497"/>
        </w:trPr>
        <w:tc>
          <w:tcPr>
            <w:tcW w:w="1161" w:type="dxa"/>
            <w:vMerge w:val="restart"/>
            <w:shd w:val="clear" w:color="auto" w:fill="EDEBEA"/>
          </w:tcPr>
          <w:p w14:paraId="40372EA9" w14:textId="77777777" w:rsidR="0039418D" w:rsidRPr="00CA32CA" w:rsidRDefault="0039418D">
            <w:pPr>
              <w:pStyle w:val="TableParagraph"/>
              <w:rPr>
                <w:rFonts w:ascii="Gill Sans MT" w:hAnsi="Gill Sans MT"/>
                <w:b/>
                <w:sz w:val="18"/>
                <w:lang w:val="es-MX"/>
              </w:rPr>
            </w:pPr>
          </w:p>
          <w:p w14:paraId="2005EBDA" w14:textId="77777777" w:rsidR="0039418D" w:rsidRPr="00CA32CA" w:rsidRDefault="0039418D">
            <w:pPr>
              <w:pStyle w:val="TableParagraph"/>
              <w:rPr>
                <w:rFonts w:ascii="Gill Sans MT" w:hAnsi="Gill Sans MT"/>
                <w:b/>
                <w:sz w:val="18"/>
                <w:lang w:val="es-MX"/>
              </w:rPr>
            </w:pPr>
          </w:p>
          <w:p w14:paraId="1E35D799" w14:textId="77777777" w:rsidR="0039418D" w:rsidRPr="00CA32CA" w:rsidRDefault="0039418D">
            <w:pPr>
              <w:pStyle w:val="TableParagraph"/>
              <w:rPr>
                <w:rFonts w:ascii="Gill Sans MT" w:hAnsi="Gill Sans MT"/>
                <w:b/>
                <w:sz w:val="18"/>
                <w:lang w:val="es-MX"/>
              </w:rPr>
            </w:pPr>
          </w:p>
          <w:p w14:paraId="129CD46A" w14:textId="77777777" w:rsidR="0039418D" w:rsidRPr="00CA32CA" w:rsidRDefault="0039418D">
            <w:pPr>
              <w:pStyle w:val="TableParagraph"/>
              <w:rPr>
                <w:rFonts w:ascii="Gill Sans MT" w:hAnsi="Gill Sans MT"/>
                <w:b/>
                <w:sz w:val="18"/>
                <w:lang w:val="es-MX"/>
              </w:rPr>
            </w:pPr>
          </w:p>
          <w:p w14:paraId="258D9318" w14:textId="77777777" w:rsidR="0039418D" w:rsidRPr="00CA32CA" w:rsidRDefault="0039418D">
            <w:pPr>
              <w:pStyle w:val="TableParagraph"/>
              <w:spacing w:before="3"/>
              <w:rPr>
                <w:rFonts w:ascii="Gill Sans MT" w:hAnsi="Gill Sans MT"/>
                <w:b/>
                <w:sz w:val="21"/>
                <w:lang w:val="es-MX"/>
              </w:rPr>
            </w:pPr>
          </w:p>
          <w:p w14:paraId="4350B61E" w14:textId="77777777" w:rsidR="0039418D" w:rsidRPr="00CA32CA" w:rsidRDefault="00336D51">
            <w:pPr>
              <w:pStyle w:val="TableParagraph"/>
              <w:spacing w:line="235" w:lineRule="auto"/>
              <w:ind w:left="113" w:right="27"/>
              <w:rPr>
                <w:rFonts w:ascii="Gill Sans MT" w:hAnsi="Gill Sans MT"/>
                <w:sz w:val="16"/>
                <w:lang w:val="es-MX"/>
              </w:rPr>
            </w:pPr>
            <w:r w:rsidRPr="00CA32CA">
              <w:rPr>
                <w:rFonts w:ascii="Gill Sans MT" w:hAnsi="Gill Sans MT"/>
                <w:color w:val="858481"/>
                <w:w w:val="95"/>
                <w:sz w:val="16"/>
                <w:lang w:val="es-MX"/>
              </w:rPr>
              <w:t xml:space="preserve">b. Segregación </w:t>
            </w:r>
            <w:r w:rsidRPr="00CA32CA">
              <w:rPr>
                <w:rFonts w:ascii="Gill Sans MT" w:hAnsi="Gill Sans MT"/>
                <w:color w:val="858481"/>
                <w:sz w:val="16"/>
                <w:lang w:val="es-MX"/>
              </w:rPr>
              <w:t xml:space="preserve">de funciones y </w:t>
            </w:r>
            <w:r w:rsidRPr="00CA32CA">
              <w:rPr>
                <w:rFonts w:ascii="Gill Sans MT" w:hAnsi="Gill Sans MT"/>
                <w:color w:val="858481"/>
                <w:w w:val="95"/>
                <w:sz w:val="16"/>
                <w:lang w:val="es-MX"/>
              </w:rPr>
              <w:t xml:space="preserve">perfiles (pagos por segregación </w:t>
            </w:r>
            <w:r w:rsidRPr="00CA32CA">
              <w:rPr>
                <w:rFonts w:ascii="Gill Sans MT" w:hAnsi="Gill Sans MT"/>
                <w:color w:val="858481"/>
                <w:sz w:val="16"/>
                <w:lang w:val="es-MX"/>
              </w:rPr>
              <w:t>de funciones)</w:t>
            </w:r>
          </w:p>
        </w:tc>
        <w:tc>
          <w:tcPr>
            <w:tcW w:w="1120" w:type="dxa"/>
            <w:vMerge w:val="restart"/>
            <w:shd w:val="clear" w:color="auto" w:fill="EDEBEA"/>
          </w:tcPr>
          <w:p w14:paraId="0A6771CC" w14:textId="77777777" w:rsidR="0039418D" w:rsidRPr="00CA32CA" w:rsidRDefault="0039418D">
            <w:pPr>
              <w:pStyle w:val="TableParagraph"/>
              <w:rPr>
                <w:rFonts w:ascii="Gill Sans MT" w:hAnsi="Gill Sans MT"/>
                <w:b/>
                <w:sz w:val="18"/>
                <w:lang w:val="es-MX"/>
              </w:rPr>
            </w:pPr>
          </w:p>
          <w:p w14:paraId="3D854ADE" w14:textId="77777777" w:rsidR="0039418D" w:rsidRPr="00CA32CA" w:rsidRDefault="0039418D">
            <w:pPr>
              <w:pStyle w:val="TableParagraph"/>
              <w:rPr>
                <w:rFonts w:ascii="Gill Sans MT" w:hAnsi="Gill Sans MT"/>
                <w:b/>
                <w:sz w:val="18"/>
                <w:lang w:val="es-MX"/>
              </w:rPr>
            </w:pPr>
          </w:p>
          <w:p w14:paraId="3D96037C" w14:textId="77777777" w:rsidR="0039418D" w:rsidRPr="00CA32CA" w:rsidRDefault="0039418D">
            <w:pPr>
              <w:pStyle w:val="TableParagraph"/>
              <w:spacing w:before="8"/>
              <w:rPr>
                <w:rFonts w:ascii="Gill Sans MT" w:hAnsi="Gill Sans MT"/>
                <w:b/>
                <w:sz w:val="13"/>
                <w:lang w:val="es-MX"/>
              </w:rPr>
            </w:pPr>
          </w:p>
          <w:p w14:paraId="3F1087E9" w14:textId="77777777" w:rsidR="0039418D" w:rsidRPr="00CA32CA" w:rsidRDefault="00336D51">
            <w:pPr>
              <w:pStyle w:val="TableParagraph"/>
              <w:ind w:left="311"/>
              <w:rPr>
                <w:rFonts w:ascii="Gill Sans MT" w:hAnsi="Gill Sans MT"/>
                <w:sz w:val="16"/>
              </w:rPr>
            </w:pPr>
            <w:r w:rsidRPr="00CA32CA">
              <w:rPr>
                <w:rFonts w:ascii="Gill Sans MT" w:hAnsi="Gill Sans MT"/>
                <w:color w:val="858481"/>
                <w:sz w:val="16"/>
              </w:rPr>
              <w:t>MEDIO</w:t>
            </w:r>
          </w:p>
        </w:tc>
        <w:tc>
          <w:tcPr>
            <w:tcW w:w="5712" w:type="dxa"/>
            <w:gridSpan w:val="2"/>
            <w:shd w:val="clear" w:color="auto" w:fill="EDEBEA"/>
          </w:tcPr>
          <w:p w14:paraId="783AC3A4" w14:textId="77777777" w:rsidR="0039418D" w:rsidRPr="00CA32CA" w:rsidRDefault="00336D51">
            <w:pPr>
              <w:pStyle w:val="TableParagraph"/>
              <w:spacing w:before="67" w:line="232" w:lineRule="auto"/>
              <w:ind w:left="112" w:right="159"/>
              <w:rPr>
                <w:rFonts w:ascii="Gill Sans MT" w:hAnsi="Gill Sans MT"/>
                <w:b/>
                <w:sz w:val="16"/>
                <w:lang w:val="es-MX"/>
              </w:rPr>
            </w:pPr>
            <w:r w:rsidRPr="00CA32CA">
              <w:rPr>
                <w:rFonts w:ascii="Gill Sans MT" w:hAnsi="Gill Sans MT"/>
                <w:b/>
                <w:color w:val="858481"/>
                <w:sz w:val="16"/>
                <w:lang w:val="es-MX"/>
              </w:rPr>
              <w:t>GF36 ¿Se tiene asignada a una persona responsable de preparar pagos y generar facturas?</w:t>
            </w:r>
          </w:p>
        </w:tc>
        <w:tc>
          <w:tcPr>
            <w:tcW w:w="400" w:type="dxa"/>
            <w:vMerge w:val="restart"/>
            <w:shd w:val="clear" w:color="auto" w:fill="EDEBEA"/>
          </w:tcPr>
          <w:p w14:paraId="01706E28" w14:textId="77777777" w:rsidR="0039418D" w:rsidRPr="00CA32CA" w:rsidRDefault="0039418D">
            <w:pPr>
              <w:pStyle w:val="TableParagraph"/>
              <w:rPr>
                <w:rFonts w:ascii="Gill Sans MT" w:hAnsi="Gill Sans MT"/>
                <w:sz w:val="14"/>
                <w:lang w:val="es-MX"/>
              </w:rPr>
            </w:pPr>
          </w:p>
        </w:tc>
        <w:tc>
          <w:tcPr>
            <w:tcW w:w="505" w:type="dxa"/>
            <w:vMerge w:val="restart"/>
            <w:shd w:val="clear" w:color="auto" w:fill="EDEBEA"/>
          </w:tcPr>
          <w:p w14:paraId="513EA682" w14:textId="77777777" w:rsidR="0039418D" w:rsidRPr="00CA32CA" w:rsidRDefault="0039418D">
            <w:pPr>
              <w:pStyle w:val="TableParagraph"/>
              <w:rPr>
                <w:rFonts w:ascii="Gill Sans MT" w:hAnsi="Gill Sans MT"/>
                <w:sz w:val="14"/>
                <w:lang w:val="es-MX"/>
              </w:rPr>
            </w:pPr>
          </w:p>
        </w:tc>
        <w:tc>
          <w:tcPr>
            <w:tcW w:w="527" w:type="dxa"/>
            <w:vMerge w:val="restart"/>
            <w:shd w:val="clear" w:color="auto" w:fill="D1CFCE"/>
          </w:tcPr>
          <w:p w14:paraId="6B86A8FC" w14:textId="77777777" w:rsidR="0039418D" w:rsidRPr="00CA32CA" w:rsidRDefault="0039418D">
            <w:pPr>
              <w:pStyle w:val="TableParagraph"/>
              <w:rPr>
                <w:rFonts w:ascii="Gill Sans MT" w:hAnsi="Gill Sans MT"/>
                <w:sz w:val="14"/>
                <w:lang w:val="es-MX"/>
              </w:rPr>
            </w:pPr>
          </w:p>
        </w:tc>
      </w:tr>
      <w:tr w:rsidR="0039418D" w:rsidRPr="00CA32CA" w14:paraId="6DA1D672" w14:textId="77777777">
        <w:trPr>
          <w:trHeight w:val="857"/>
        </w:trPr>
        <w:tc>
          <w:tcPr>
            <w:tcW w:w="1161" w:type="dxa"/>
            <w:vMerge/>
            <w:tcBorders>
              <w:top w:val="nil"/>
            </w:tcBorders>
            <w:shd w:val="clear" w:color="auto" w:fill="EDEBEA"/>
          </w:tcPr>
          <w:p w14:paraId="310F9BF3"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3EDE7BF7" w14:textId="77777777" w:rsidR="0039418D" w:rsidRPr="00CA32CA" w:rsidRDefault="0039418D">
            <w:pPr>
              <w:rPr>
                <w:rFonts w:ascii="Gill Sans MT" w:hAnsi="Gill Sans MT"/>
                <w:sz w:val="2"/>
                <w:szCs w:val="2"/>
                <w:lang w:val="es-MX"/>
              </w:rPr>
            </w:pPr>
          </w:p>
        </w:tc>
        <w:tc>
          <w:tcPr>
            <w:tcW w:w="2863" w:type="dxa"/>
            <w:shd w:val="clear" w:color="auto" w:fill="D1CFCE"/>
          </w:tcPr>
          <w:p w14:paraId="78467F87" w14:textId="77777777" w:rsidR="0039418D" w:rsidRPr="00CA32CA" w:rsidRDefault="0039418D">
            <w:pPr>
              <w:pStyle w:val="TableParagraph"/>
              <w:rPr>
                <w:rFonts w:ascii="Gill Sans MT" w:hAnsi="Gill Sans MT"/>
                <w:sz w:val="14"/>
                <w:lang w:val="es-MX"/>
              </w:rPr>
            </w:pPr>
          </w:p>
        </w:tc>
        <w:tc>
          <w:tcPr>
            <w:tcW w:w="2849" w:type="dxa"/>
            <w:shd w:val="clear" w:color="auto" w:fill="EDEBEA"/>
          </w:tcPr>
          <w:p w14:paraId="43976537" w14:textId="77777777" w:rsidR="0039418D" w:rsidRPr="00CA32CA" w:rsidRDefault="00336D51">
            <w:pPr>
              <w:pStyle w:val="TableParagraph"/>
              <w:spacing w:before="67" w:line="235" w:lineRule="auto"/>
              <w:ind w:left="112" w:right="173"/>
              <w:rPr>
                <w:rFonts w:ascii="Gill Sans MT" w:hAnsi="Gill Sans MT"/>
                <w:sz w:val="16"/>
                <w:lang w:val="es-MX"/>
              </w:rPr>
            </w:pPr>
            <w:r w:rsidRPr="00CA32CA">
              <w:rPr>
                <w:rFonts w:ascii="Gill Sans MT" w:hAnsi="Gill Sans MT"/>
                <w:color w:val="858481"/>
                <w:sz w:val="16"/>
                <w:lang w:val="es-MX"/>
              </w:rPr>
              <w:t>La organización delega a una persona específica para la gestión de pagos y la generación de facturas con un perfil de puesto claro.</w:t>
            </w:r>
          </w:p>
        </w:tc>
        <w:tc>
          <w:tcPr>
            <w:tcW w:w="400" w:type="dxa"/>
            <w:vMerge/>
            <w:tcBorders>
              <w:top w:val="nil"/>
            </w:tcBorders>
            <w:shd w:val="clear" w:color="auto" w:fill="EDEBEA"/>
          </w:tcPr>
          <w:p w14:paraId="2212BC89" w14:textId="77777777" w:rsidR="0039418D" w:rsidRPr="00CA32CA" w:rsidRDefault="0039418D">
            <w:pPr>
              <w:rPr>
                <w:rFonts w:ascii="Gill Sans MT" w:hAnsi="Gill Sans MT"/>
                <w:sz w:val="2"/>
                <w:szCs w:val="2"/>
                <w:lang w:val="es-MX"/>
              </w:rPr>
            </w:pPr>
          </w:p>
        </w:tc>
        <w:tc>
          <w:tcPr>
            <w:tcW w:w="505" w:type="dxa"/>
            <w:vMerge/>
            <w:tcBorders>
              <w:top w:val="nil"/>
            </w:tcBorders>
            <w:shd w:val="clear" w:color="auto" w:fill="EDEBEA"/>
          </w:tcPr>
          <w:p w14:paraId="43D7872C" w14:textId="77777777" w:rsidR="0039418D" w:rsidRPr="00CA32CA" w:rsidRDefault="0039418D">
            <w:pPr>
              <w:rPr>
                <w:rFonts w:ascii="Gill Sans MT" w:hAnsi="Gill Sans MT"/>
                <w:sz w:val="2"/>
                <w:szCs w:val="2"/>
                <w:lang w:val="es-MX"/>
              </w:rPr>
            </w:pPr>
          </w:p>
        </w:tc>
        <w:tc>
          <w:tcPr>
            <w:tcW w:w="527" w:type="dxa"/>
            <w:vMerge/>
            <w:tcBorders>
              <w:top w:val="nil"/>
            </w:tcBorders>
            <w:shd w:val="clear" w:color="auto" w:fill="D1CFCE"/>
          </w:tcPr>
          <w:p w14:paraId="3E696DB0" w14:textId="77777777" w:rsidR="0039418D" w:rsidRPr="00CA32CA" w:rsidRDefault="0039418D">
            <w:pPr>
              <w:rPr>
                <w:rFonts w:ascii="Gill Sans MT" w:hAnsi="Gill Sans MT"/>
                <w:sz w:val="2"/>
                <w:szCs w:val="2"/>
                <w:lang w:val="es-MX"/>
              </w:rPr>
            </w:pPr>
          </w:p>
        </w:tc>
      </w:tr>
      <w:tr w:rsidR="0039418D" w:rsidRPr="00CA32CA" w14:paraId="3A7E3F7B" w14:textId="77777777">
        <w:trPr>
          <w:trHeight w:val="496"/>
        </w:trPr>
        <w:tc>
          <w:tcPr>
            <w:tcW w:w="1161" w:type="dxa"/>
            <w:vMerge/>
            <w:tcBorders>
              <w:top w:val="nil"/>
            </w:tcBorders>
            <w:shd w:val="clear" w:color="auto" w:fill="EDEBEA"/>
          </w:tcPr>
          <w:p w14:paraId="74ACC7A0" w14:textId="77777777" w:rsidR="0039418D" w:rsidRPr="00CA32CA" w:rsidRDefault="0039418D">
            <w:pPr>
              <w:rPr>
                <w:rFonts w:ascii="Gill Sans MT" w:hAnsi="Gill Sans MT"/>
                <w:sz w:val="2"/>
                <w:szCs w:val="2"/>
                <w:lang w:val="es-MX"/>
              </w:rPr>
            </w:pPr>
          </w:p>
        </w:tc>
        <w:tc>
          <w:tcPr>
            <w:tcW w:w="1120" w:type="dxa"/>
            <w:vMerge w:val="restart"/>
            <w:shd w:val="clear" w:color="auto" w:fill="EDEBEA"/>
          </w:tcPr>
          <w:p w14:paraId="23733AD7" w14:textId="77777777" w:rsidR="0039418D" w:rsidRPr="00CA32CA" w:rsidRDefault="0039418D">
            <w:pPr>
              <w:pStyle w:val="TableParagraph"/>
              <w:rPr>
                <w:rFonts w:ascii="Gill Sans MT" w:hAnsi="Gill Sans MT"/>
                <w:b/>
                <w:sz w:val="18"/>
                <w:lang w:val="es-MX"/>
              </w:rPr>
            </w:pPr>
          </w:p>
          <w:p w14:paraId="16A50B5F" w14:textId="77777777" w:rsidR="0039418D" w:rsidRPr="00CA32CA" w:rsidRDefault="0039418D">
            <w:pPr>
              <w:pStyle w:val="TableParagraph"/>
              <w:rPr>
                <w:rFonts w:ascii="Gill Sans MT" w:hAnsi="Gill Sans MT"/>
                <w:b/>
                <w:sz w:val="18"/>
                <w:lang w:val="es-MX"/>
              </w:rPr>
            </w:pPr>
          </w:p>
          <w:p w14:paraId="54B1F701" w14:textId="77777777" w:rsidR="0039418D" w:rsidRPr="00CA32CA" w:rsidRDefault="0039418D">
            <w:pPr>
              <w:pStyle w:val="TableParagraph"/>
              <w:rPr>
                <w:rFonts w:ascii="Gill Sans MT" w:hAnsi="Gill Sans MT"/>
                <w:b/>
                <w:sz w:val="18"/>
                <w:lang w:val="es-MX"/>
              </w:rPr>
            </w:pPr>
          </w:p>
          <w:p w14:paraId="4A5DC3BE" w14:textId="77777777" w:rsidR="0039418D" w:rsidRPr="00CA32CA" w:rsidRDefault="00336D51">
            <w:pPr>
              <w:pStyle w:val="TableParagraph"/>
              <w:spacing w:before="128"/>
              <w:ind w:left="365"/>
              <w:rPr>
                <w:rFonts w:ascii="Gill Sans MT" w:hAnsi="Gill Sans MT"/>
                <w:sz w:val="16"/>
              </w:rPr>
            </w:pPr>
            <w:r w:rsidRPr="00CA32CA">
              <w:rPr>
                <w:rFonts w:ascii="Gill Sans MT" w:hAnsi="Gill Sans MT"/>
                <w:color w:val="858481"/>
                <w:sz w:val="16"/>
              </w:rPr>
              <w:t>ALTO</w:t>
            </w:r>
          </w:p>
        </w:tc>
        <w:tc>
          <w:tcPr>
            <w:tcW w:w="5712" w:type="dxa"/>
            <w:gridSpan w:val="2"/>
            <w:shd w:val="clear" w:color="auto" w:fill="EDEBEA"/>
          </w:tcPr>
          <w:p w14:paraId="0A2B3CD3" w14:textId="77777777" w:rsidR="0039418D" w:rsidRPr="00CA32CA" w:rsidRDefault="00336D51">
            <w:pPr>
              <w:pStyle w:val="TableParagraph"/>
              <w:spacing w:before="67" w:line="232" w:lineRule="auto"/>
              <w:ind w:left="112" w:right="392"/>
              <w:rPr>
                <w:rFonts w:ascii="Gill Sans MT" w:hAnsi="Gill Sans MT"/>
                <w:b/>
                <w:sz w:val="16"/>
                <w:lang w:val="es-MX"/>
              </w:rPr>
            </w:pPr>
            <w:r w:rsidRPr="00CA32CA">
              <w:rPr>
                <w:rFonts w:ascii="Gill Sans MT" w:hAnsi="Gill Sans MT"/>
                <w:b/>
                <w:color w:val="858481"/>
                <w:sz w:val="16"/>
                <w:lang w:val="es-MX"/>
              </w:rPr>
              <w:t>GF37 ¿La responsabilidad de contabilidad está separada de la de compras?</w:t>
            </w:r>
          </w:p>
        </w:tc>
        <w:tc>
          <w:tcPr>
            <w:tcW w:w="400" w:type="dxa"/>
            <w:vMerge w:val="restart"/>
            <w:shd w:val="clear" w:color="auto" w:fill="EDEBEA"/>
          </w:tcPr>
          <w:p w14:paraId="37C9143D" w14:textId="77777777" w:rsidR="0039418D" w:rsidRPr="00CA32CA" w:rsidRDefault="0039418D">
            <w:pPr>
              <w:pStyle w:val="TableParagraph"/>
              <w:rPr>
                <w:rFonts w:ascii="Gill Sans MT" w:hAnsi="Gill Sans MT"/>
                <w:sz w:val="14"/>
                <w:lang w:val="es-MX"/>
              </w:rPr>
            </w:pPr>
          </w:p>
        </w:tc>
        <w:tc>
          <w:tcPr>
            <w:tcW w:w="505" w:type="dxa"/>
            <w:vMerge w:val="restart"/>
            <w:shd w:val="clear" w:color="auto" w:fill="EDEBEA"/>
          </w:tcPr>
          <w:p w14:paraId="381A3ABB" w14:textId="77777777" w:rsidR="0039418D" w:rsidRPr="00CA32CA" w:rsidRDefault="0039418D">
            <w:pPr>
              <w:pStyle w:val="TableParagraph"/>
              <w:rPr>
                <w:rFonts w:ascii="Gill Sans MT" w:hAnsi="Gill Sans MT"/>
                <w:sz w:val="14"/>
                <w:lang w:val="es-MX"/>
              </w:rPr>
            </w:pPr>
          </w:p>
        </w:tc>
        <w:tc>
          <w:tcPr>
            <w:tcW w:w="527" w:type="dxa"/>
            <w:vMerge w:val="restart"/>
            <w:shd w:val="clear" w:color="auto" w:fill="D1CFCE"/>
          </w:tcPr>
          <w:p w14:paraId="614BF837" w14:textId="77777777" w:rsidR="0039418D" w:rsidRPr="00CA32CA" w:rsidRDefault="0039418D">
            <w:pPr>
              <w:pStyle w:val="TableParagraph"/>
              <w:rPr>
                <w:rFonts w:ascii="Gill Sans MT" w:hAnsi="Gill Sans MT"/>
                <w:sz w:val="14"/>
                <w:lang w:val="es-MX"/>
              </w:rPr>
            </w:pPr>
          </w:p>
        </w:tc>
      </w:tr>
      <w:tr w:rsidR="0039418D" w:rsidRPr="00CA32CA" w14:paraId="2199A33E" w14:textId="77777777">
        <w:trPr>
          <w:trHeight w:val="1217"/>
        </w:trPr>
        <w:tc>
          <w:tcPr>
            <w:tcW w:w="1161" w:type="dxa"/>
            <w:vMerge/>
            <w:tcBorders>
              <w:top w:val="nil"/>
            </w:tcBorders>
            <w:shd w:val="clear" w:color="auto" w:fill="EDEBEA"/>
          </w:tcPr>
          <w:p w14:paraId="185621EF"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3B6095E8" w14:textId="77777777" w:rsidR="0039418D" w:rsidRPr="00CA32CA" w:rsidRDefault="0039418D">
            <w:pPr>
              <w:rPr>
                <w:rFonts w:ascii="Gill Sans MT" w:hAnsi="Gill Sans MT"/>
                <w:sz w:val="2"/>
                <w:szCs w:val="2"/>
                <w:lang w:val="es-MX"/>
              </w:rPr>
            </w:pPr>
          </w:p>
        </w:tc>
        <w:tc>
          <w:tcPr>
            <w:tcW w:w="2863" w:type="dxa"/>
            <w:shd w:val="clear" w:color="auto" w:fill="D1CFCE"/>
          </w:tcPr>
          <w:p w14:paraId="0363B515" w14:textId="77777777" w:rsidR="0039418D" w:rsidRPr="00CA32CA" w:rsidRDefault="0039418D">
            <w:pPr>
              <w:pStyle w:val="TableParagraph"/>
              <w:rPr>
                <w:rFonts w:ascii="Gill Sans MT" w:hAnsi="Gill Sans MT"/>
                <w:sz w:val="14"/>
                <w:lang w:val="es-MX"/>
              </w:rPr>
            </w:pPr>
          </w:p>
        </w:tc>
        <w:tc>
          <w:tcPr>
            <w:tcW w:w="2849" w:type="dxa"/>
            <w:shd w:val="clear" w:color="auto" w:fill="EDEBEA"/>
          </w:tcPr>
          <w:p w14:paraId="2326AB44" w14:textId="77777777" w:rsidR="0039418D" w:rsidRPr="00CA32CA" w:rsidRDefault="00336D51">
            <w:pPr>
              <w:pStyle w:val="TableParagraph"/>
              <w:spacing w:before="67" w:line="235" w:lineRule="auto"/>
              <w:ind w:left="112" w:right="131"/>
              <w:rPr>
                <w:rFonts w:ascii="Gill Sans MT" w:hAnsi="Gill Sans MT"/>
                <w:sz w:val="16"/>
                <w:lang w:val="es-MX"/>
              </w:rPr>
            </w:pPr>
            <w:r w:rsidRPr="00CA32CA">
              <w:rPr>
                <w:rFonts w:ascii="Gill Sans MT" w:hAnsi="Gill Sans MT"/>
                <w:color w:val="858481"/>
                <w:sz w:val="16"/>
                <w:lang w:val="es-MX"/>
              </w:rPr>
              <w:t xml:space="preserve">Se identifica si en el sistema de las adquisiciones y compras se define alguna acción que corresponda al registro o previo conocimiento de la parte contable para continuar o </w:t>
            </w:r>
            <w:r w:rsidRPr="00CA32CA">
              <w:rPr>
                <w:rFonts w:ascii="Gill Sans MT" w:hAnsi="Gill Sans MT"/>
                <w:color w:val="858481"/>
                <w:spacing w:val="-4"/>
                <w:sz w:val="16"/>
                <w:lang w:val="es-MX"/>
              </w:rPr>
              <w:t xml:space="preserve">avanzar </w:t>
            </w:r>
            <w:r w:rsidRPr="00CA32CA">
              <w:rPr>
                <w:rFonts w:ascii="Gill Sans MT" w:hAnsi="Gill Sans MT"/>
                <w:color w:val="858481"/>
                <w:sz w:val="16"/>
                <w:lang w:val="es-MX"/>
              </w:rPr>
              <w:t>en el</w:t>
            </w:r>
            <w:r w:rsidRPr="00CA32CA">
              <w:rPr>
                <w:rFonts w:ascii="Gill Sans MT" w:hAnsi="Gill Sans MT"/>
                <w:color w:val="858481"/>
                <w:spacing w:val="-1"/>
                <w:sz w:val="16"/>
                <w:lang w:val="es-MX"/>
              </w:rPr>
              <w:t xml:space="preserve"> </w:t>
            </w:r>
            <w:r w:rsidRPr="00CA32CA">
              <w:rPr>
                <w:rFonts w:ascii="Gill Sans MT" w:hAnsi="Gill Sans MT"/>
                <w:color w:val="858481"/>
                <w:sz w:val="16"/>
                <w:lang w:val="es-MX"/>
              </w:rPr>
              <w:t>procedimiento.</w:t>
            </w:r>
          </w:p>
        </w:tc>
        <w:tc>
          <w:tcPr>
            <w:tcW w:w="400" w:type="dxa"/>
            <w:vMerge/>
            <w:tcBorders>
              <w:top w:val="nil"/>
            </w:tcBorders>
            <w:shd w:val="clear" w:color="auto" w:fill="EDEBEA"/>
          </w:tcPr>
          <w:p w14:paraId="1D8511DE" w14:textId="77777777" w:rsidR="0039418D" w:rsidRPr="00CA32CA" w:rsidRDefault="0039418D">
            <w:pPr>
              <w:rPr>
                <w:rFonts w:ascii="Gill Sans MT" w:hAnsi="Gill Sans MT"/>
                <w:sz w:val="2"/>
                <w:szCs w:val="2"/>
                <w:lang w:val="es-MX"/>
              </w:rPr>
            </w:pPr>
          </w:p>
        </w:tc>
        <w:tc>
          <w:tcPr>
            <w:tcW w:w="505" w:type="dxa"/>
            <w:vMerge/>
            <w:tcBorders>
              <w:top w:val="nil"/>
            </w:tcBorders>
            <w:shd w:val="clear" w:color="auto" w:fill="EDEBEA"/>
          </w:tcPr>
          <w:p w14:paraId="150B340A" w14:textId="77777777" w:rsidR="0039418D" w:rsidRPr="00CA32CA" w:rsidRDefault="0039418D">
            <w:pPr>
              <w:rPr>
                <w:rFonts w:ascii="Gill Sans MT" w:hAnsi="Gill Sans MT"/>
                <w:sz w:val="2"/>
                <w:szCs w:val="2"/>
                <w:lang w:val="es-MX"/>
              </w:rPr>
            </w:pPr>
          </w:p>
        </w:tc>
        <w:tc>
          <w:tcPr>
            <w:tcW w:w="527" w:type="dxa"/>
            <w:vMerge/>
            <w:tcBorders>
              <w:top w:val="nil"/>
            </w:tcBorders>
            <w:shd w:val="clear" w:color="auto" w:fill="D1CFCE"/>
          </w:tcPr>
          <w:p w14:paraId="69D8148F" w14:textId="77777777" w:rsidR="0039418D" w:rsidRPr="00CA32CA" w:rsidRDefault="0039418D">
            <w:pPr>
              <w:rPr>
                <w:rFonts w:ascii="Gill Sans MT" w:hAnsi="Gill Sans MT"/>
                <w:sz w:val="2"/>
                <w:szCs w:val="2"/>
                <w:lang w:val="es-MX"/>
              </w:rPr>
            </w:pPr>
          </w:p>
        </w:tc>
      </w:tr>
      <w:tr w:rsidR="0039418D" w:rsidRPr="00CA32CA" w14:paraId="7FBBE0B1" w14:textId="77777777">
        <w:trPr>
          <w:trHeight w:val="497"/>
        </w:trPr>
        <w:tc>
          <w:tcPr>
            <w:tcW w:w="1161" w:type="dxa"/>
            <w:vMerge w:val="restart"/>
            <w:shd w:val="clear" w:color="auto" w:fill="EDEBEA"/>
          </w:tcPr>
          <w:p w14:paraId="1E184D94" w14:textId="77777777" w:rsidR="0039418D" w:rsidRPr="00CA32CA" w:rsidRDefault="0039418D">
            <w:pPr>
              <w:pStyle w:val="TableParagraph"/>
              <w:rPr>
                <w:rFonts w:ascii="Gill Sans MT" w:hAnsi="Gill Sans MT"/>
                <w:b/>
                <w:sz w:val="18"/>
                <w:lang w:val="es-MX"/>
              </w:rPr>
            </w:pPr>
          </w:p>
          <w:p w14:paraId="2564E841" w14:textId="77777777" w:rsidR="0039418D" w:rsidRPr="00CA32CA" w:rsidRDefault="0039418D">
            <w:pPr>
              <w:pStyle w:val="TableParagraph"/>
              <w:rPr>
                <w:rFonts w:ascii="Gill Sans MT" w:hAnsi="Gill Sans MT"/>
                <w:b/>
                <w:sz w:val="18"/>
                <w:lang w:val="es-MX"/>
              </w:rPr>
            </w:pPr>
          </w:p>
          <w:p w14:paraId="2B2ED603" w14:textId="77777777" w:rsidR="0039418D" w:rsidRPr="00CA32CA" w:rsidRDefault="0039418D">
            <w:pPr>
              <w:pStyle w:val="TableParagraph"/>
              <w:rPr>
                <w:rFonts w:ascii="Gill Sans MT" w:hAnsi="Gill Sans MT"/>
                <w:b/>
                <w:sz w:val="18"/>
                <w:lang w:val="es-MX"/>
              </w:rPr>
            </w:pPr>
          </w:p>
          <w:p w14:paraId="3ED5071C" w14:textId="77777777" w:rsidR="0039418D" w:rsidRPr="00CA32CA" w:rsidRDefault="0039418D">
            <w:pPr>
              <w:pStyle w:val="TableParagraph"/>
              <w:rPr>
                <w:rFonts w:ascii="Gill Sans MT" w:hAnsi="Gill Sans MT"/>
                <w:b/>
                <w:sz w:val="18"/>
                <w:lang w:val="es-MX"/>
              </w:rPr>
            </w:pPr>
          </w:p>
          <w:p w14:paraId="0D7E84BB" w14:textId="77777777" w:rsidR="0039418D" w:rsidRPr="00CA32CA" w:rsidRDefault="0039418D">
            <w:pPr>
              <w:pStyle w:val="TableParagraph"/>
              <w:rPr>
                <w:rFonts w:ascii="Gill Sans MT" w:hAnsi="Gill Sans MT"/>
                <w:b/>
                <w:sz w:val="18"/>
                <w:lang w:val="es-MX"/>
              </w:rPr>
            </w:pPr>
          </w:p>
          <w:p w14:paraId="49B6BF51" w14:textId="77777777" w:rsidR="0039418D" w:rsidRPr="00CA32CA" w:rsidRDefault="0039418D">
            <w:pPr>
              <w:pStyle w:val="TableParagraph"/>
              <w:spacing w:before="5"/>
              <w:rPr>
                <w:rFonts w:ascii="Gill Sans MT" w:hAnsi="Gill Sans MT"/>
                <w:b/>
                <w:sz w:val="18"/>
                <w:lang w:val="es-MX"/>
              </w:rPr>
            </w:pPr>
          </w:p>
          <w:p w14:paraId="02D667E9" w14:textId="77777777" w:rsidR="0039418D" w:rsidRPr="00CA32CA" w:rsidRDefault="00336D51">
            <w:pPr>
              <w:pStyle w:val="TableParagraph"/>
              <w:spacing w:line="235" w:lineRule="auto"/>
              <w:ind w:left="113" w:right="121"/>
              <w:rPr>
                <w:rFonts w:ascii="Gill Sans MT" w:hAnsi="Gill Sans MT"/>
                <w:sz w:val="16"/>
                <w:lang w:val="es-MX"/>
              </w:rPr>
            </w:pPr>
            <w:r w:rsidRPr="00CA32CA">
              <w:rPr>
                <w:rFonts w:ascii="Gill Sans MT" w:hAnsi="Gill Sans MT"/>
                <w:color w:val="858481"/>
                <w:sz w:val="16"/>
                <w:lang w:val="es-MX"/>
              </w:rPr>
              <w:t xml:space="preserve">c. Perfiles y </w:t>
            </w:r>
            <w:r w:rsidRPr="00CA32CA">
              <w:rPr>
                <w:rFonts w:ascii="Gill Sans MT" w:hAnsi="Gill Sans MT"/>
                <w:color w:val="858481"/>
                <w:w w:val="90"/>
                <w:sz w:val="16"/>
                <w:lang w:val="es-MX"/>
              </w:rPr>
              <w:t xml:space="preserve">descripciones </w:t>
            </w:r>
            <w:r w:rsidRPr="00CA32CA">
              <w:rPr>
                <w:rFonts w:ascii="Gill Sans MT" w:hAnsi="Gill Sans MT"/>
                <w:color w:val="858481"/>
                <w:w w:val="95"/>
                <w:sz w:val="16"/>
                <w:lang w:val="es-MX"/>
              </w:rPr>
              <w:t>de los puestos</w:t>
            </w:r>
          </w:p>
        </w:tc>
        <w:tc>
          <w:tcPr>
            <w:tcW w:w="1120" w:type="dxa"/>
            <w:vMerge w:val="restart"/>
            <w:shd w:val="clear" w:color="auto" w:fill="EDEBEA"/>
          </w:tcPr>
          <w:p w14:paraId="765D152E" w14:textId="77777777" w:rsidR="0039418D" w:rsidRPr="00CA32CA" w:rsidRDefault="0039418D">
            <w:pPr>
              <w:pStyle w:val="TableParagraph"/>
              <w:rPr>
                <w:rFonts w:ascii="Gill Sans MT" w:hAnsi="Gill Sans MT"/>
                <w:b/>
                <w:sz w:val="18"/>
                <w:lang w:val="es-MX"/>
              </w:rPr>
            </w:pPr>
          </w:p>
          <w:p w14:paraId="6C02871D" w14:textId="77777777" w:rsidR="0039418D" w:rsidRPr="00CA32CA" w:rsidRDefault="0039418D">
            <w:pPr>
              <w:pStyle w:val="TableParagraph"/>
              <w:rPr>
                <w:rFonts w:ascii="Gill Sans MT" w:hAnsi="Gill Sans MT"/>
                <w:b/>
                <w:sz w:val="18"/>
                <w:lang w:val="es-MX"/>
              </w:rPr>
            </w:pPr>
          </w:p>
          <w:p w14:paraId="3806489D" w14:textId="77777777" w:rsidR="0039418D" w:rsidRPr="00CA32CA" w:rsidRDefault="0039418D">
            <w:pPr>
              <w:pStyle w:val="TableParagraph"/>
              <w:spacing w:before="3"/>
              <w:rPr>
                <w:rFonts w:ascii="Gill Sans MT" w:hAnsi="Gill Sans MT"/>
                <w:b/>
                <w:sz w:val="21"/>
                <w:lang w:val="es-MX"/>
              </w:rPr>
            </w:pPr>
          </w:p>
          <w:p w14:paraId="641C8A39" w14:textId="77777777" w:rsidR="0039418D" w:rsidRPr="00CA32CA" w:rsidRDefault="00336D51">
            <w:pPr>
              <w:pStyle w:val="TableParagraph"/>
              <w:ind w:left="365"/>
              <w:rPr>
                <w:rFonts w:ascii="Gill Sans MT" w:hAnsi="Gill Sans MT"/>
                <w:sz w:val="16"/>
              </w:rPr>
            </w:pPr>
            <w:r w:rsidRPr="00CA32CA">
              <w:rPr>
                <w:rFonts w:ascii="Gill Sans MT" w:hAnsi="Gill Sans MT"/>
                <w:color w:val="858481"/>
                <w:sz w:val="16"/>
              </w:rPr>
              <w:t>ALTO</w:t>
            </w:r>
          </w:p>
        </w:tc>
        <w:tc>
          <w:tcPr>
            <w:tcW w:w="5712" w:type="dxa"/>
            <w:gridSpan w:val="2"/>
            <w:shd w:val="clear" w:color="auto" w:fill="EDEBEA"/>
          </w:tcPr>
          <w:p w14:paraId="35EF88B8" w14:textId="77777777" w:rsidR="0039418D" w:rsidRPr="00CA32CA" w:rsidRDefault="00336D51">
            <w:pPr>
              <w:pStyle w:val="TableParagraph"/>
              <w:spacing w:before="67" w:line="232" w:lineRule="auto"/>
              <w:ind w:left="112" w:right="159"/>
              <w:rPr>
                <w:rFonts w:ascii="Gill Sans MT" w:hAnsi="Gill Sans MT"/>
                <w:b/>
                <w:sz w:val="16"/>
                <w:lang w:val="es-MX"/>
              </w:rPr>
            </w:pPr>
            <w:r w:rsidRPr="00CA32CA">
              <w:rPr>
                <w:rFonts w:ascii="Gill Sans MT" w:hAnsi="Gill Sans MT"/>
                <w:b/>
                <w:color w:val="858481"/>
                <w:sz w:val="16"/>
                <w:lang w:val="es-MX"/>
              </w:rPr>
              <w:t>GF38 ¿El diseño del perfil del equipo del área de finanzas funciona para construir indicadores de desempeño?</w:t>
            </w:r>
          </w:p>
        </w:tc>
        <w:tc>
          <w:tcPr>
            <w:tcW w:w="400" w:type="dxa"/>
            <w:vMerge w:val="restart"/>
            <w:shd w:val="clear" w:color="auto" w:fill="EDEBEA"/>
          </w:tcPr>
          <w:p w14:paraId="415CD6C8" w14:textId="77777777" w:rsidR="0039418D" w:rsidRPr="00CA32CA" w:rsidRDefault="0039418D">
            <w:pPr>
              <w:pStyle w:val="TableParagraph"/>
              <w:rPr>
                <w:rFonts w:ascii="Gill Sans MT" w:hAnsi="Gill Sans MT"/>
                <w:sz w:val="14"/>
                <w:lang w:val="es-MX"/>
              </w:rPr>
            </w:pPr>
          </w:p>
        </w:tc>
        <w:tc>
          <w:tcPr>
            <w:tcW w:w="505" w:type="dxa"/>
            <w:vMerge w:val="restart"/>
            <w:shd w:val="clear" w:color="auto" w:fill="EDEBEA"/>
          </w:tcPr>
          <w:p w14:paraId="21A88BA1" w14:textId="77777777" w:rsidR="0039418D" w:rsidRPr="00CA32CA" w:rsidRDefault="0039418D">
            <w:pPr>
              <w:pStyle w:val="TableParagraph"/>
              <w:rPr>
                <w:rFonts w:ascii="Gill Sans MT" w:hAnsi="Gill Sans MT"/>
                <w:sz w:val="14"/>
                <w:lang w:val="es-MX"/>
              </w:rPr>
            </w:pPr>
          </w:p>
        </w:tc>
        <w:tc>
          <w:tcPr>
            <w:tcW w:w="527" w:type="dxa"/>
            <w:vMerge w:val="restart"/>
            <w:shd w:val="clear" w:color="auto" w:fill="D1CFCE"/>
          </w:tcPr>
          <w:p w14:paraId="5A015237" w14:textId="77777777" w:rsidR="0039418D" w:rsidRPr="00CA32CA" w:rsidRDefault="0039418D">
            <w:pPr>
              <w:pStyle w:val="TableParagraph"/>
              <w:rPr>
                <w:rFonts w:ascii="Gill Sans MT" w:hAnsi="Gill Sans MT"/>
                <w:sz w:val="14"/>
                <w:lang w:val="es-MX"/>
              </w:rPr>
            </w:pPr>
          </w:p>
        </w:tc>
      </w:tr>
      <w:tr w:rsidR="0039418D" w:rsidRPr="00CA32CA" w14:paraId="30717FD2" w14:textId="77777777">
        <w:trPr>
          <w:trHeight w:val="1037"/>
        </w:trPr>
        <w:tc>
          <w:tcPr>
            <w:tcW w:w="1161" w:type="dxa"/>
            <w:vMerge/>
            <w:tcBorders>
              <w:top w:val="nil"/>
            </w:tcBorders>
            <w:shd w:val="clear" w:color="auto" w:fill="EDEBEA"/>
          </w:tcPr>
          <w:p w14:paraId="65A7E8E6"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759EB078" w14:textId="77777777" w:rsidR="0039418D" w:rsidRPr="00CA32CA" w:rsidRDefault="0039418D">
            <w:pPr>
              <w:rPr>
                <w:rFonts w:ascii="Gill Sans MT" w:hAnsi="Gill Sans MT"/>
                <w:sz w:val="2"/>
                <w:szCs w:val="2"/>
                <w:lang w:val="es-MX"/>
              </w:rPr>
            </w:pPr>
          </w:p>
        </w:tc>
        <w:tc>
          <w:tcPr>
            <w:tcW w:w="2863" w:type="dxa"/>
            <w:shd w:val="clear" w:color="auto" w:fill="EDEBEA"/>
          </w:tcPr>
          <w:p w14:paraId="63E4E187" w14:textId="77777777" w:rsidR="0039418D" w:rsidRPr="00CA32CA" w:rsidRDefault="00336D51">
            <w:pPr>
              <w:pStyle w:val="TableParagraph"/>
              <w:spacing w:before="67" w:line="235" w:lineRule="auto"/>
              <w:ind w:left="112" w:right="74"/>
              <w:rPr>
                <w:rFonts w:ascii="Gill Sans MT" w:hAnsi="Gill Sans MT"/>
                <w:sz w:val="16"/>
                <w:lang w:val="es-MX"/>
              </w:rPr>
            </w:pPr>
            <w:r w:rsidRPr="00CA32CA">
              <w:rPr>
                <w:rFonts w:ascii="Gill Sans MT" w:hAnsi="Gill Sans MT"/>
                <w:color w:val="858481"/>
                <w:sz w:val="16"/>
                <w:lang w:val="es-MX"/>
              </w:rPr>
              <w:t>La organización cuenta con perfiles y descripciones de puesto que le permiten integrar y evaluar a las personas en</w:t>
            </w:r>
          </w:p>
          <w:p w14:paraId="5EACF4A6" w14:textId="77777777" w:rsidR="0039418D" w:rsidRPr="00CA32CA" w:rsidRDefault="00336D51">
            <w:pPr>
              <w:pStyle w:val="TableParagraph"/>
              <w:spacing w:line="235" w:lineRule="auto"/>
              <w:ind w:left="112" w:right="255"/>
              <w:rPr>
                <w:rFonts w:ascii="Gill Sans MT" w:hAnsi="Gill Sans MT"/>
                <w:sz w:val="16"/>
                <w:lang w:val="es-MX"/>
              </w:rPr>
            </w:pPr>
            <w:r w:rsidRPr="00CA32CA">
              <w:rPr>
                <w:rFonts w:ascii="Gill Sans MT" w:hAnsi="Gill Sans MT"/>
                <w:color w:val="858481"/>
                <w:sz w:val="16"/>
                <w:lang w:val="es-MX"/>
              </w:rPr>
              <w:t>cada una de las posiciones del área de finanzas.</w:t>
            </w:r>
          </w:p>
        </w:tc>
        <w:tc>
          <w:tcPr>
            <w:tcW w:w="2849" w:type="dxa"/>
            <w:shd w:val="clear" w:color="auto" w:fill="D1CFCE"/>
          </w:tcPr>
          <w:p w14:paraId="2C3260C5" w14:textId="77777777" w:rsidR="0039418D" w:rsidRPr="00CA32CA" w:rsidRDefault="0039418D">
            <w:pPr>
              <w:pStyle w:val="TableParagraph"/>
              <w:rPr>
                <w:rFonts w:ascii="Gill Sans MT" w:hAnsi="Gill Sans MT"/>
                <w:sz w:val="14"/>
                <w:lang w:val="es-MX"/>
              </w:rPr>
            </w:pPr>
          </w:p>
        </w:tc>
        <w:tc>
          <w:tcPr>
            <w:tcW w:w="400" w:type="dxa"/>
            <w:vMerge/>
            <w:tcBorders>
              <w:top w:val="nil"/>
            </w:tcBorders>
            <w:shd w:val="clear" w:color="auto" w:fill="EDEBEA"/>
          </w:tcPr>
          <w:p w14:paraId="23B71E97" w14:textId="77777777" w:rsidR="0039418D" w:rsidRPr="00CA32CA" w:rsidRDefault="0039418D">
            <w:pPr>
              <w:rPr>
                <w:rFonts w:ascii="Gill Sans MT" w:hAnsi="Gill Sans MT"/>
                <w:sz w:val="2"/>
                <w:szCs w:val="2"/>
                <w:lang w:val="es-MX"/>
              </w:rPr>
            </w:pPr>
          </w:p>
        </w:tc>
        <w:tc>
          <w:tcPr>
            <w:tcW w:w="505" w:type="dxa"/>
            <w:vMerge/>
            <w:tcBorders>
              <w:top w:val="nil"/>
            </w:tcBorders>
            <w:shd w:val="clear" w:color="auto" w:fill="EDEBEA"/>
          </w:tcPr>
          <w:p w14:paraId="431D4319" w14:textId="77777777" w:rsidR="0039418D" w:rsidRPr="00CA32CA" w:rsidRDefault="0039418D">
            <w:pPr>
              <w:rPr>
                <w:rFonts w:ascii="Gill Sans MT" w:hAnsi="Gill Sans MT"/>
                <w:sz w:val="2"/>
                <w:szCs w:val="2"/>
                <w:lang w:val="es-MX"/>
              </w:rPr>
            </w:pPr>
          </w:p>
        </w:tc>
        <w:tc>
          <w:tcPr>
            <w:tcW w:w="527" w:type="dxa"/>
            <w:vMerge/>
            <w:tcBorders>
              <w:top w:val="nil"/>
            </w:tcBorders>
            <w:shd w:val="clear" w:color="auto" w:fill="D1CFCE"/>
          </w:tcPr>
          <w:p w14:paraId="54A3F16B" w14:textId="77777777" w:rsidR="0039418D" w:rsidRPr="00CA32CA" w:rsidRDefault="0039418D">
            <w:pPr>
              <w:rPr>
                <w:rFonts w:ascii="Gill Sans MT" w:hAnsi="Gill Sans MT"/>
                <w:sz w:val="2"/>
                <w:szCs w:val="2"/>
                <w:lang w:val="es-MX"/>
              </w:rPr>
            </w:pPr>
          </w:p>
        </w:tc>
      </w:tr>
      <w:tr w:rsidR="0039418D" w:rsidRPr="00CA32CA" w14:paraId="441B6B2B" w14:textId="77777777">
        <w:trPr>
          <w:trHeight w:val="497"/>
        </w:trPr>
        <w:tc>
          <w:tcPr>
            <w:tcW w:w="1161" w:type="dxa"/>
            <w:vMerge/>
            <w:tcBorders>
              <w:top w:val="nil"/>
            </w:tcBorders>
            <w:shd w:val="clear" w:color="auto" w:fill="EDEBEA"/>
          </w:tcPr>
          <w:p w14:paraId="0D416EFD" w14:textId="77777777" w:rsidR="0039418D" w:rsidRPr="00CA32CA" w:rsidRDefault="0039418D">
            <w:pPr>
              <w:rPr>
                <w:rFonts w:ascii="Gill Sans MT" w:hAnsi="Gill Sans MT"/>
                <w:sz w:val="2"/>
                <w:szCs w:val="2"/>
                <w:lang w:val="es-MX"/>
              </w:rPr>
            </w:pPr>
          </w:p>
        </w:tc>
        <w:tc>
          <w:tcPr>
            <w:tcW w:w="1120" w:type="dxa"/>
            <w:vMerge w:val="restart"/>
            <w:shd w:val="clear" w:color="auto" w:fill="EDEBEA"/>
          </w:tcPr>
          <w:p w14:paraId="224B8F44" w14:textId="77777777" w:rsidR="0039418D" w:rsidRPr="00CA32CA" w:rsidRDefault="0039418D">
            <w:pPr>
              <w:pStyle w:val="TableParagraph"/>
              <w:rPr>
                <w:rFonts w:ascii="Gill Sans MT" w:hAnsi="Gill Sans MT"/>
                <w:b/>
                <w:sz w:val="18"/>
                <w:lang w:val="es-MX"/>
              </w:rPr>
            </w:pPr>
          </w:p>
          <w:p w14:paraId="47C3F5C0" w14:textId="77777777" w:rsidR="0039418D" w:rsidRPr="00CA32CA" w:rsidRDefault="0039418D">
            <w:pPr>
              <w:pStyle w:val="TableParagraph"/>
              <w:rPr>
                <w:rFonts w:ascii="Gill Sans MT" w:hAnsi="Gill Sans MT"/>
                <w:b/>
                <w:sz w:val="18"/>
                <w:lang w:val="es-MX"/>
              </w:rPr>
            </w:pPr>
          </w:p>
          <w:p w14:paraId="43B79C9E" w14:textId="77777777" w:rsidR="0039418D" w:rsidRPr="00CA32CA" w:rsidRDefault="0039418D">
            <w:pPr>
              <w:pStyle w:val="TableParagraph"/>
              <w:spacing w:before="3"/>
              <w:rPr>
                <w:rFonts w:ascii="Gill Sans MT" w:hAnsi="Gill Sans MT"/>
                <w:b/>
                <w:sz w:val="21"/>
                <w:lang w:val="es-MX"/>
              </w:rPr>
            </w:pPr>
          </w:p>
          <w:p w14:paraId="76003961" w14:textId="77777777" w:rsidR="0039418D" w:rsidRPr="00CA32CA" w:rsidRDefault="00336D51">
            <w:pPr>
              <w:pStyle w:val="TableParagraph"/>
              <w:ind w:left="365"/>
              <w:rPr>
                <w:rFonts w:ascii="Gill Sans MT" w:hAnsi="Gill Sans MT"/>
                <w:sz w:val="16"/>
              </w:rPr>
            </w:pPr>
            <w:r w:rsidRPr="00CA32CA">
              <w:rPr>
                <w:rFonts w:ascii="Gill Sans MT" w:hAnsi="Gill Sans MT"/>
                <w:color w:val="858481"/>
                <w:sz w:val="16"/>
              </w:rPr>
              <w:t>ALTO</w:t>
            </w:r>
          </w:p>
        </w:tc>
        <w:tc>
          <w:tcPr>
            <w:tcW w:w="5712" w:type="dxa"/>
            <w:gridSpan w:val="2"/>
            <w:shd w:val="clear" w:color="auto" w:fill="EDEBEA"/>
          </w:tcPr>
          <w:p w14:paraId="01A6323B" w14:textId="77777777" w:rsidR="0039418D" w:rsidRPr="00CA32CA" w:rsidRDefault="00336D51">
            <w:pPr>
              <w:pStyle w:val="TableParagraph"/>
              <w:spacing w:before="67" w:line="232" w:lineRule="auto"/>
              <w:ind w:left="112" w:right="171"/>
              <w:rPr>
                <w:rFonts w:ascii="Gill Sans MT" w:hAnsi="Gill Sans MT"/>
                <w:b/>
                <w:sz w:val="16"/>
                <w:lang w:val="es-MX"/>
              </w:rPr>
            </w:pPr>
            <w:r w:rsidRPr="00CA32CA">
              <w:rPr>
                <w:rFonts w:ascii="Gill Sans MT" w:hAnsi="Gill Sans MT"/>
                <w:b/>
                <w:color w:val="858481"/>
                <w:sz w:val="16"/>
                <w:lang w:val="es-MX"/>
              </w:rPr>
              <w:t>GF39 ¿Se evalúa el desempeño del equipo de contabilidad con base en sus funciones?</w:t>
            </w:r>
          </w:p>
        </w:tc>
        <w:tc>
          <w:tcPr>
            <w:tcW w:w="400" w:type="dxa"/>
            <w:vMerge w:val="restart"/>
            <w:shd w:val="clear" w:color="auto" w:fill="EDEBEA"/>
          </w:tcPr>
          <w:p w14:paraId="5FE1BBCD" w14:textId="77777777" w:rsidR="0039418D" w:rsidRPr="00CA32CA" w:rsidRDefault="0039418D">
            <w:pPr>
              <w:pStyle w:val="TableParagraph"/>
              <w:rPr>
                <w:rFonts w:ascii="Gill Sans MT" w:hAnsi="Gill Sans MT"/>
                <w:sz w:val="14"/>
                <w:lang w:val="es-MX"/>
              </w:rPr>
            </w:pPr>
          </w:p>
        </w:tc>
        <w:tc>
          <w:tcPr>
            <w:tcW w:w="505" w:type="dxa"/>
            <w:vMerge w:val="restart"/>
            <w:shd w:val="clear" w:color="auto" w:fill="EDEBEA"/>
          </w:tcPr>
          <w:p w14:paraId="71EE946B" w14:textId="77777777" w:rsidR="0039418D" w:rsidRPr="00CA32CA" w:rsidRDefault="0039418D">
            <w:pPr>
              <w:pStyle w:val="TableParagraph"/>
              <w:rPr>
                <w:rFonts w:ascii="Gill Sans MT" w:hAnsi="Gill Sans MT"/>
                <w:sz w:val="14"/>
                <w:lang w:val="es-MX"/>
              </w:rPr>
            </w:pPr>
          </w:p>
        </w:tc>
        <w:tc>
          <w:tcPr>
            <w:tcW w:w="527" w:type="dxa"/>
            <w:vMerge w:val="restart"/>
            <w:shd w:val="clear" w:color="auto" w:fill="D1CFCE"/>
          </w:tcPr>
          <w:p w14:paraId="68C0B638" w14:textId="77777777" w:rsidR="0039418D" w:rsidRPr="00CA32CA" w:rsidRDefault="0039418D">
            <w:pPr>
              <w:pStyle w:val="TableParagraph"/>
              <w:rPr>
                <w:rFonts w:ascii="Gill Sans MT" w:hAnsi="Gill Sans MT"/>
                <w:sz w:val="14"/>
                <w:lang w:val="es-MX"/>
              </w:rPr>
            </w:pPr>
          </w:p>
        </w:tc>
      </w:tr>
      <w:tr w:rsidR="0039418D" w:rsidRPr="00CA32CA" w14:paraId="559E9A58" w14:textId="77777777">
        <w:trPr>
          <w:trHeight w:val="1037"/>
        </w:trPr>
        <w:tc>
          <w:tcPr>
            <w:tcW w:w="1161" w:type="dxa"/>
            <w:vMerge/>
            <w:tcBorders>
              <w:top w:val="nil"/>
            </w:tcBorders>
            <w:shd w:val="clear" w:color="auto" w:fill="EDEBEA"/>
          </w:tcPr>
          <w:p w14:paraId="6AEB2EE1"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5B725AE8" w14:textId="77777777" w:rsidR="0039418D" w:rsidRPr="00CA32CA" w:rsidRDefault="0039418D">
            <w:pPr>
              <w:rPr>
                <w:rFonts w:ascii="Gill Sans MT" w:hAnsi="Gill Sans MT"/>
                <w:sz w:val="2"/>
                <w:szCs w:val="2"/>
                <w:lang w:val="es-MX"/>
              </w:rPr>
            </w:pPr>
          </w:p>
        </w:tc>
        <w:tc>
          <w:tcPr>
            <w:tcW w:w="2863" w:type="dxa"/>
            <w:shd w:val="clear" w:color="auto" w:fill="D1CFCE"/>
          </w:tcPr>
          <w:p w14:paraId="4D166925" w14:textId="77777777" w:rsidR="0039418D" w:rsidRPr="00CA32CA" w:rsidRDefault="0039418D">
            <w:pPr>
              <w:pStyle w:val="TableParagraph"/>
              <w:rPr>
                <w:rFonts w:ascii="Gill Sans MT" w:hAnsi="Gill Sans MT"/>
                <w:sz w:val="14"/>
                <w:lang w:val="es-MX"/>
              </w:rPr>
            </w:pPr>
          </w:p>
        </w:tc>
        <w:tc>
          <w:tcPr>
            <w:tcW w:w="2849" w:type="dxa"/>
            <w:shd w:val="clear" w:color="auto" w:fill="EDEBEA"/>
          </w:tcPr>
          <w:p w14:paraId="6FCC9BBC" w14:textId="77777777" w:rsidR="0039418D" w:rsidRPr="00CA32CA" w:rsidRDefault="00336D51">
            <w:pPr>
              <w:pStyle w:val="TableParagraph"/>
              <w:spacing w:before="67" w:line="235" w:lineRule="auto"/>
              <w:ind w:left="112" w:right="121"/>
              <w:rPr>
                <w:rFonts w:ascii="Gill Sans MT" w:hAnsi="Gill Sans MT"/>
                <w:sz w:val="16"/>
                <w:lang w:val="es-MX"/>
              </w:rPr>
            </w:pPr>
            <w:r w:rsidRPr="00CA32CA">
              <w:rPr>
                <w:rFonts w:ascii="Gill Sans MT" w:hAnsi="Gill Sans MT"/>
                <w:color w:val="858481"/>
                <w:sz w:val="16"/>
                <w:lang w:val="es-MX"/>
              </w:rPr>
              <w:t xml:space="preserve">La organización evalúa el desempeño </w:t>
            </w:r>
            <w:r w:rsidRPr="00CA32CA">
              <w:rPr>
                <w:rFonts w:ascii="Gill Sans MT" w:hAnsi="Gill Sans MT"/>
                <w:color w:val="858481"/>
                <w:spacing w:val="-7"/>
                <w:sz w:val="16"/>
                <w:lang w:val="es-MX"/>
              </w:rPr>
              <w:t xml:space="preserve">de </w:t>
            </w:r>
            <w:r w:rsidRPr="00CA32CA">
              <w:rPr>
                <w:rFonts w:ascii="Gill Sans MT" w:hAnsi="Gill Sans MT"/>
                <w:color w:val="858481"/>
                <w:sz w:val="16"/>
                <w:lang w:val="es-MX"/>
              </w:rPr>
              <w:t>las personas que colaboran en el área de finanzas con base en las funciones contempladas en las políticas de evaluación de</w:t>
            </w:r>
            <w:r w:rsidRPr="00CA32CA">
              <w:rPr>
                <w:rFonts w:ascii="Gill Sans MT" w:hAnsi="Gill Sans MT"/>
                <w:color w:val="858481"/>
                <w:spacing w:val="-1"/>
                <w:sz w:val="16"/>
                <w:lang w:val="es-MX"/>
              </w:rPr>
              <w:t xml:space="preserve"> </w:t>
            </w:r>
            <w:r w:rsidRPr="00CA32CA">
              <w:rPr>
                <w:rFonts w:ascii="Gill Sans MT" w:hAnsi="Gill Sans MT"/>
                <w:color w:val="858481"/>
                <w:sz w:val="16"/>
                <w:lang w:val="es-MX"/>
              </w:rPr>
              <w:t>desempeño.</w:t>
            </w:r>
          </w:p>
        </w:tc>
        <w:tc>
          <w:tcPr>
            <w:tcW w:w="400" w:type="dxa"/>
            <w:vMerge/>
            <w:tcBorders>
              <w:top w:val="nil"/>
            </w:tcBorders>
            <w:shd w:val="clear" w:color="auto" w:fill="EDEBEA"/>
          </w:tcPr>
          <w:p w14:paraId="177F7FB3" w14:textId="77777777" w:rsidR="0039418D" w:rsidRPr="00CA32CA" w:rsidRDefault="0039418D">
            <w:pPr>
              <w:rPr>
                <w:rFonts w:ascii="Gill Sans MT" w:hAnsi="Gill Sans MT"/>
                <w:sz w:val="2"/>
                <w:szCs w:val="2"/>
                <w:lang w:val="es-MX"/>
              </w:rPr>
            </w:pPr>
          </w:p>
        </w:tc>
        <w:tc>
          <w:tcPr>
            <w:tcW w:w="505" w:type="dxa"/>
            <w:vMerge/>
            <w:tcBorders>
              <w:top w:val="nil"/>
            </w:tcBorders>
            <w:shd w:val="clear" w:color="auto" w:fill="EDEBEA"/>
          </w:tcPr>
          <w:p w14:paraId="1152A802" w14:textId="77777777" w:rsidR="0039418D" w:rsidRPr="00CA32CA" w:rsidRDefault="0039418D">
            <w:pPr>
              <w:rPr>
                <w:rFonts w:ascii="Gill Sans MT" w:hAnsi="Gill Sans MT"/>
                <w:sz w:val="2"/>
                <w:szCs w:val="2"/>
                <w:lang w:val="es-MX"/>
              </w:rPr>
            </w:pPr>
          </w:p>
        </w:tc>
        <w:tc>
          <w:tcPr>
            <w:tcW w:w="527" w:type="dxa"/>
            <w:vMerge/>
            <w:tcBorders>
              <w:top w:val="nil"/>
            </w:tcBorders>
            <w:shd w:val="clear" w:color="auto" w:fill="D1CFCE"/>
          </w:tcPr>
          <w:p w14:paraId="2B040E20" w14:textId="77777777" w:rsidR="0039418D" w:rsidRPr="00CA32CA" w:rsidRDefault="0039418D">
            <w:pPr>
              <w:rPr>
                <w:rFonts w:ascii="Gill Sans MT" w:hAnsi="Gill Sans MT"/>
                <w:sz w:val="2"/>
                <w:szCs w:val="2"/>
                <w:lang w:val="es-MX"/>
              </w:rPr>
            </w:pPr>
          </w:p>
        </w:tc>
      </w:tr>
    </w:tbl>
    <w:p w14:paraId="40940F11" w14:textId="77777777" w:rsidR="0039418D" w:rsidRPr="00CA32CA" w:rsidRDefault="0039418D">
      <w:pPr>
        <w:rPr>
          <w:rFonts w:ascii="Gill Sans MT" w:hAnsi="Gill Sans MT"/>
          <w:sz w:val="2"/>
          <w:szCs w:val="2"/>
          <w:lang w:val="es-MX"/>
        </w:rPr>
        <w:sectPr w:rsidR="0039418D" w:rsidRPr="00CA32CA">
          <w:headerReference w:type="even" r:id="rId33"/>
          <w:footerReference w:type="even" r:id="rId34"/>
          <w:footerReference w:type="default" r:id="rId35"/>
          <w:pgSz w:w="12240" w:h="15840"/>
          <w:pgMar w:top="1420" w:right="940" w:bottom="880" w:left="1260" w:header="0" w:footer="687" w:gutter="0"/>
          <w:pgNumType w:start="36"/>
          <w:cols w:space="720"/>
        </w:sectPr>
      </w:pPr>
    </w:p>
    <w:tbl>
      <w:tblPr>
        <w:tblW w:w="0" w:type="auto"/>
        <w:tblInd w:w="17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1161"/>
        <w:gridCol w:w="1120"/>
        <w:gridCol w:w="2863"/>
        <w:gridCol w:w="2849"/>
        <w:gridCol w:w="400"/>
        <w:gridCol w:w="505"/>
        <w:gridCol w:w="527"/>
      </w:tblGrid>
      <w:tr w:rsidR="0039418D" w:rsidRPr="00CA32CA" w14:paraId="6A0E634D" w14:textId="77777777">
        <w:trPr>
          <w:trHeight w:val="317"/>
        </w:trPr>
        <w:tc>
          <w:tcPr>
            <w:tcW w:w="9425" w:type="dxa"/>
            <w:gridSpan w:val="7"/>
            <w:shd w:val="clear" w:color="auto" w:fill="CD153F"/>
          </w:tcPr>
          <w:p w14:paraId="0B12C4A3" w14:textId="77777777" w:rsidR="0039418D" w:rsidRPr="00CA32CA" w:rsidRDefault="00336D51">
            <w:pPr>
              <w:pStyle w:val="TableParagraph"/>
              <w:spacing w:before="64"/>
              <w:ind w:left="113"/>
              <w:rPr>
                <w:rFonts w:ascii="Gill Sans MT" w:hAnsi="Gill Sans MT"/>
                <w:sz w:val="16"/>
              </w:rPr>
            </w:pPr>
            <w:r w:rsidRPr="00CA32CA">
              <w:rPr>
                <w:rFonts w:ascii="Gill Sans MT" w:hAnsi="Gill Sans MT"/>
                <w:color w:val="FFFFFF"/>
                <w:sz w:val="16"/>
              </w:rPr>
              <w:lastRenderedPageBreak/>
              <w:t>3. PRESUPUESTOS</w:t>
            </w:r>
          </w:p>
        </w:tc>
      </w:tr>
      <w:tr w:rsidR="0039418D" w:rsidRPr="00CA32CA" w14:paraId="27AF2501" w14:textId="77777777">
        <w:trPr>
          <w:trHeight w:val="317"/>
        </w:trPr>
        <w:tc>
          <w:tcPr>
            <w:tcW w:w="1161" w:type="dxa"/>
            <w:vMerge w:val="restart"/>
            <w:shd w:val="clear" w:color="auto" w:fill="EDEBEA"/>
          </w:tcPr>
          <w:p w14:paraId="450462C1" w14:textId="77777777" w:rsidR="0039418D" w:rsidRPr="00CA32CA" w:rsidRDefault="0039418D">
            <w:pPr>
              <w:pStyle w:val="TableParagraph"/>
              <w:spacing w:before="6"/>
              <w:rPr>
                <w:rFonts w:ascii="Gill Sans MT" w:hAnsi="Gill Sans MT"/>
                <w:b/>
                <w:sz w:val="19"/>
              </w:rPr>
            </w:pPr>
          </w:p>
          <w:p w14:paraId="544D6186" w14:textId="77777777" w:rsidR="0039418D" w:rsidRPr="00CA32CA" w:rsidRDefault="00336D51">
            <w:pPr>
              <w:pStyle w:val="TableParagraph"/>
              <w:spacing w:line="182" w:lineRule="exact"/>
              <w:ind w:left="113"/>
              <w:rPr>
                <w:rFonts w:ascii="Gill Sans MT" w:hAnsi="Gill Sans MT"/>
                <w:sz w:val="16"/>
              </w:rPr>
            </w:pPr>
            <w:r w:rsidRPr="00CA32CA">
              <w:rPr>
                <w:rFonts w:ascii="Gill Sans MT" w:hAnsi="Gill Sans MT"/>
                <w:color w:val="858481"/>
                <w:sz w:val="16"/>
              </w:rPr>
              <w:t>3.1</w:t>
            </w:r>
          </w:p>
          <w:p w14:paraId="37A34299" w14:textId="77777777" w:rsidR="0039418D" w:rsidRPr="00CA32CA" w:rsidRDefault="00336D51">
            <w:pPr>
              <w:pStyle w:val="TableParagraph"/>
              <w:spacing w:before="1" w:line="235" w:lineRule="auto"/>
              <w:ind w:left="113" w:right="144"/>
              <w:rPr>
                <w:rFonts w:ascii="Gill Sans MT" w:hAnsi="Gill Sans MT"/>
                <w:sz w:val="16"/>
              </w:rPr>
            </w:pPr>
            <w:r w:rsidRPr="00CA32CA">
              <w:rPr>
                <w:rFonts w:ascii="Gill Sans MT" w:hAnsi="Gill Sans MT"/>
                <w:color w:val="858481"/>
                <w:w w:val="90"/>
                <w:sz w:val="16"/>
              </w:rPr>
              <w:t xml:space="preserve">Elaboración de </w:t>
            </w:r>
            <w:r w:rsidRPr="00CA32CA">
              <w:rPr>
                <w:rFonts w:ascii="Gill Sans MT" w:hAnsi="Gill Sans MT"/>
                <w:color w:val="858481"/>
                <w:w w:val="95"/>
                <w:sz w:val="16"/>
              </w:rPr>
              <w:t>presupuestos</w:t>
            </w:r>
          </w:p>
        </w:tc>
        <w:tc>
          <w:tcPr>
            <w:tcW w:w="1120" w:type="dxa"/>
            <w:vMerge w:val="restart"/>
            <w:shd w:val="clear" w:color="auto" w:fill="EDEBEA"/>
          </w:tcPr>
          <w:p w14:paraId="0D3EB729" w14:textId="77777777" w:rsidR="0039418D" w:rsidRPr="00CA32CA" w:rsidRDefault="0039418D">
            <w:pPr>
              <w:pStyle w:val="TableParagraph"/>
              <w:rPr>
                <w:rFonts w:ascii="Gill Sans MT" w:hAnsi="Gill Sans MT"/>
                <w:b/>
                <w:sz w:val="18"/>
              </w:rPr>
            </w:pPr>
          </w:p>
          <w:p w14:paraId="3A054FA0" w14:textId="77777777" w:rsidR="0039418D" w:rsidRPr="00CA32CA" w:rsidRDefault="0039418D">
            <w:pPr>
              <w:pStyle w:val="TableParagraph"/>
              <w:spacing w:before="7"/>
              <w:rPr>
                <w:rFonts w:ascii="Gill Sans MT" w:hAnsi="Gill Sans MT"/>
                <w:b/>
                <w:sz w:val="16"/>
              </w:rPr>
            </w:pPr>
          </w:p>
          <w:p w14:paraId="78CC7BA6" w14:textId="77777777" w:rsidR="0039418D" w:rsidRPr="00CA32CA" w:rsidRDefault="00336D51">
            <w:pPr>
              <w:pStyle w:val="TableParagraph"/>
              <w:ind w:left="365"/>
              <w:rPr>
                <w:rFonts w:ascii="Gill Sans MT" w:hAnsi="Gill Sans MT"/>
                <w:sz w:val="16"/>
              </w:rPr>
            </w:pPr>
            <w:r w:rsidRPr="00CA32CA">
              <w:rPr>
                <w:rFonts w:ascii="Gill Sans MT" w:hAnsi="Gill Sans MT"/>
                <w:color w:val="858481"/>
                <w:sz w:val="16"/>
              </w:rPr>
              <w:t>ALTO</w:t>
            </w:r>
          </w:p>
        </w:tc>
        <w:tc>
          <w:tcPr>
            <w:tcW w:w="5712" w:type="dxa"/>
            <w:gridSpan w:val="2"/>
            <w:shd w:val="clear" w:color="auto" w:fill="EDEBEA"/>
          </w:tcPr>
          <w:p w14:paraId="57B076EE" w14:textId="77777777" w:rsidR="0039418D" w:rsidRPr="00CA32CA" w:rsidRDefault="00336D51">
            <w:pPr>
              <w:pStyle w:val="TableParagraph"/>
              <w:spacing w:before="63"/>
              <w:ind w:left="112"/>
              <w:rPr>
                <w:rFonts w:ascii="Gill Sans MT" w:hAnsi="Gill Sans MT"/>
                <w:b/>
                <w:sz w:val="16"/>
                <w:lang w:val="es-MX"/>
              </w:rPr>
            </w:pPr>
            <w:r w:rsidRPr="00CA32CA">
              <w:rPr>
                <w:rFonts w:ascii="Gill Sans MT" w:hAnsi="Gill Sans MT"/>
                <w:b/>
                <w:color w:val="858481"/>
                <w:w w:val="105"/>
                <w:sz w:val="16"/>
                <w:lang w:val="es-MX"/>
              </w:rPr>
              <w:t xml:space="preserve">GF40 ¿La </w:t>
            </w:r>
            <w:r w:rsidRPr="00CA32CA">
              <w:rPr>
                <w:rFonts w:ascii="Gill Sans MT" w:hAnsi="Gill Sans MT"/>
                <w:b/>
                <w:color w:val="858481"/>
                <w:w w:val="110"/>
                <w:sz w:val="11"/>
                <w:lang w:val="es-MX"/>
              </w:rPr>
              <w:t xml:space="preserve">osc </w:t>
            </w:r>
            <w:r w:rsidRPr="00CA32CA">
              <w:rPr>
                <w:rFonts w:ascii="Gill Sans MT" w:hAnsi="Gill Sans MT"/>
                <w:b/>
                <w:color w:val="858481"/>
                <w:w w:val="105"/>
                <w:sz w:val="16"/>
                <w:lang w:val="es-MX"/>
              </w:rPr>
              <w:t>elabora presupuesto anual de ingresos y egresos?</w:t>
            </w:r>
          </w:p>
        </w:tc>
        <w:tc>
          <w:tcPr>
            <w:tcW w:w="400" w:type="dxa"/>
            <w:vMerge w:val="restart"/>
            <w:shd w:val="clear" w:color="auto" w:fill="EDEBEA"/>
          </w:tcPr>
          <w:p w14:paraId="27CF6A65" w14:textId="77777777" w:rsidR="0039418D" w:rsidRPr="00CA32CA" w:rsidRDefault="0039418D">
            <w:pPr>
              <w:pStyle w:val="TableParagraph"/>
              <w:rPr>
                <w:rFonts w:ascii="Gill Sans MT" w:hAnsi="Gill Sans MT"/>
                <w:sz w:val="14"/>
                <w:lang w:val="es-MX"/>
              </w:rPr>
            </w:pPr>
          </w:p>
        </w:tc>
        <w:tc>
          <w:tcPr>
            <w:tcW w:w="505" w:type="dxa"/>
            <w:vMerge w:val="restart"/>
            <w:shd w:val="clear" w:color="auto" w:fill="EDEBEA"/>
          </w:tcPr>
          <w:p w14:paraId="5B3167AD" w14:textId="77777777" w:rsidR="0039418D" w:rsidRPr="00CA32CA" w:rsidRDefault="0039418D">
            <w:pPr>
              <w:pStyle w:val="TableParagraph"/>
              <w:rPr>
                <w:rFonts w:ascii="Gill Sans MT" w:hAnsi="Gill Sans MT"/>
                <w:sz w:val="14"/>
                <w:lang w:val="es-MX"/>
              </w:rPr>
            </w:pPr>
          </w:p>
        </w:tc>
        <w:tc>
          <w:tcPr>
            <w:tcW w:w="527" w:type="dxa"/>
            <w:vMerge w:val="restart"/>
            <w:shd w:val="clear" w:color="auto" w:fill="D1CFCE"/>
          </w:tcPr>
          <w:p w14:paraId="11634087" w14:textId="77777777" w:rsidR="0039418D" w:rsidRPr="00CA32CA" w:rsidRDefault="0039418D">
            <w:pPr>
              <w:pStyle w:val="TableParagraph"/>
              <w:rPr>
                <w:rFonts w:ascii="Gill Sans MT" w:hAnsi="Gill Sans MT"/>
                <w:sz w:val="14"/>
                <w:lang w:val="es-MX"/>
              </w:rPr>
            </w:pPr>
          </w:p>
        </w:tc>
      </w:tr>
      <w:tr w:rsidR="0039418D" w:rsidRPr="00CA32CA" w14:paraId="6A3F151C" w14:textId="77777777">
        <w:trPr>
          <w:trHeight w:val="677"/>
        </w:trPr>
        <w:tc>
          <w:tcPr>
            <w:tcW w:w="1161" w:type="dxa"/>
            <w:vMerge/>
            <w:tcBorders>
              <w:top w:val="nil"/>
            </w:tcBorders>
            <w:shd w:val="clear" w:color="auto" w:fill="EDEBEA"/>
          </w:tcPr>
          <w:p w14:paraId="052B666B"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6D04BC2F" w14:textId="77777777" w:rsidR="0039418D" w:rsidRPr="00CA32CA" w:rsidRDefault="0039418D">
            <w:pPr>
              <w:rPr>
                <w:rFonts w:ascii="Gill Sans MT" w:hAnsi="Gill Sans MT"/>
                <w:sz w:val="2"/>
                <w:szCs w:val="2"/>
                <w:lang w:val="es-MX"/>
              </w:rPr>
            </w:pPr>
          </w:p>
        </w:tc>
        <w:tc>
          <w:tcPr>
            <w:tcW w:w="2863" w:type="dxa"/>
            <w:shd w:val="clear" w:color="auto" w:fill="EDEBEA"/>
          </w:tcPr>
          <w:p w14:paraId="69B44272" w14:textId="77777777" w:rsidR="0039418D" w:rsidRPr="00CA32CA" w:rsidRDefault="00336D51">
            <w:pPr>
              <w:pStyle w:val="TableParagraph"/>
              <w:spacing w:before="157" w:line="235" w:lineRule="auto"/>
              <w:ind w:left="112" w:right="748"/>
              <w:rPr>
                <w:rFonts w:ascii="Gill Sans MT" w:hAnsi="Gill Sans MT"/>
                <w:sz w:val="16"/>
                <w:lang w:val="es-MX"/>
              </w:rPr>
            </w:pPr>
            <w:r w:rsidRPr="00CA32CA">
              <w:rPr>
                <w:rFonts w:ascii="Gill Sans MT" w:hAnsi="Gill Sans MT"/>
                <w:color w:val="858481"/>
                <w:sz w:val="16"/>
                <w:lang w:val="es-MX"/>
              </w:rPr>
              <w:t>La organización cuenta con un presupuesto anual.</w:t>
            </w:r>
          </w:p>
        </w:tc>
        <w:tc>
          <w:tcPr>
            <w:tcW w:w="2849" w:type="dxa"/>
            <w:shd w:val="clear" w:color="auto" w:fill="EDEBEA"/>
          </w:tcPr>
          <w:p w14:paraId="4365F47E" w14:textId="77777777" w:rsidR="0039418D" w:rsidRPr="00CA32CA" w:rsidRDefault="00336D51">
            <w:pPr>
              <w:pStyle w:val="TableParagraph"/>
              <w:spacing w:before="67" w:line="235" w:lineRule="auto"/>
              <w:ind w:left="112" w:right="175"/>
              <w:rPr>
                <w:rFonts w:ascii="Gill Sans MT" w:hAnsi="Gill Sans MT"/>
                <w:sz w:val="16"/>
                <w:lang w:val="es-MX"/>
              </w:rPr>
            </w:pPr>
            <w:r w:rsidRPr="00CA32CA">
              <w:rPr>
                <w:rFonts w:ascii="Gill Sans MT" w:hAnsi="Gill Sans MT"/>
                <w:color w:val="858481"/>
                <w:sz w:val="16"/>
                <w:lang w:val="es-MX"/>
              </w:rPr>
              <w:t>La organización cuenta con una práctica participativa de integración del presupuesto</w:t>
            </w:r>
            <w:r w:rsidRPr="00CA32CA">
              <w:rPr>
                <w:rFonts w:ascii="Gill Sans MT" w:hAnsi="Gill Sans MT"/>
                <w:color w:val="858481"/>
                <w:spacing w:val="-1"/>
                <w:sz w:val="16"/>
                <w:lang w:val="es-MX"/>
              </w:rPr>
              <w:t xml:space="preserve"> </w:t>
            </w:r>
            <w:r w:rsidRPr="00CA32CA">
              <w:rPr>
                <w:rFonts w:ascii="Gill Sans MT" w:hAnsi="Gill Sans MT"/>
                <w:color w:val="858481"/>
                <w:sz w:val="16"/>
                <w:lang w:val="es-MX"/>
              </w:rPr>
              <w:t>anual.</w:t>
            </w:r>
          </w:p>
        </w:tc>
        <w:tc>
          <w:tcPr>
            <w:tcW w:w="400" w:type="dxa"/>
            <w:vMerge/>
            <w:tcBorders>
              <w:top w:val="nil"/>
            </w:tcBorders>
            <w:shd w:val="clear" w:color="auto" w:fill="EDEBEA"/>
          </w:tcPr>
          <w:p w14:paraId="396160E3" w14:textId="77777777" w:rsidR="0039418D" w:rsidRPr="00CA32CA" w:rsidRDefault="0039418D">
            <w:pPr>
              <w:rPr>
                <w:rFonts w:ascii="Gill Sans MT" w:hAnsi="Gill Sans MT"/>
                <w:sz w:val="2"/>
                <w:szCs w:val="2"/>
                <w:lang w:val="es-MX"/>
              </w:rPr>
            </w:pPr>
          </w:p>
        </w:tc>
        <w:tc>
          <w:tcPr>
            <w:tcW w:w="505" w:type="dxa"/>
            <w:vMerge/>
            <w:tcBorders>
              <w:top w:val="nil"/>
            </w:tcBorders>
            <w:shd w:val="clear" w:color="auto" w:fill="EDEBEA"/>
          </w:tcPr>
          <w:p w14:paraId="67CEB982" w14:textId="77777777" w:rsidR="0039418D" w:rsidRPr="00CA32CA" w:rsidRDefault="0039418D">
            <w:pPr>
              <w:rPr>
                <w:rFonts w:ascii="Gill Sans MT" w:hAnsi="Gill Sans MT"/>
                <w:sz w:val="2"/>
                <w:szCs w:val="2"/>
                <w:lang w:val="es-MX"/>
              </w:rPr>
            </w:pPr>
          </w:p>
        </w:tc>
        <w:tc>
          <w:tcPr>
            <w:tcW w:w="527" w:type="dxa"/>
            <w:vMerge/>
            <w:tcBorders>
              <w:top w:val="nil"/>
            </w:tcBorders>
            <w:shd w:val="clear" w:color="auto" w:fill="D1CFCE"/>
          </w:tcPr>
          <w:p w14:paraId="00AF904A" w14:textId="77777777" w:rsidR="0039418D" w:rsidRPr="00CA32CA" w:rsidRDefault="0039418D">
            <w:pPr>
              <w:rPr>
                <w:rFonts w:ascii="Gill Sans MT" w:hAnsi="Gill Sans MT"/>
                <w:sz w:val="2"/>
                <w:szCs w:val="2"/>
                <w:lang w:val="es-MX"/>
              </w:rPr>
            </w:pPr>
          </w:p>
        </w:tc>
      </w:tr>
      <w:tr w:rsidR="0039418D" w:rsidRPr="00CA32CA" w14:paraId="531995A8" w14:textId="77777777">
        <w:trPr>
          <w:trHeight w:val="497"/>
        </w:trPr>
        <w:tc>
          <w:tcPr>
            <w:tcW w:w="1161" w:type="dxa"/>
            <w:vMerge w:val="restart"/>
            <w:shd w:val="clear" w:color="auto" w:fill="EDEBEA"/>
          </w:tcPr>
          <w:p w14:paraId="1119D627" w14:textId="77777777" w:rsidR="0039418D" w:rsidRPr="00CA32CA" w:rsidRDefault="0039418D">
            <w:pPr>
              <w:pStyle w:val="TableParagraph"/>
              <w:rPr>
                <w:rFonts w:ascii="Gill Sans MT" w:hAnsi="Gill Sans MT"/>
                <w:b/>
                <w:sz w:val="18"/>
                <w:lang w:val="es-MX"/>
              </w:rPr>
            </w:pPr>
          </w:p>
          <w:p w14:paraId="2739423A" w14:textId="77777777" w:rsidR="0039418D" w:rsidRPr="00CA32CA" w:rsidRDefault="0039418D">
            <w:pPr>
              <w:pStyle w:val="TableParagraph"/>
              <w:rPr>
                <w:rFonts w:ascii="Gill Sans MT" w:hAnsi="Gill Sans MT"/>
                <w:b/>
                <w:sz w:val="18"/>
                <w:lang w:val="es-MX"/>
              </w:rPr>
            </w:pPr>
          </w:p>
          <w:p w14:paraId="5AAE7D6A" w14:textId="77777777" w:rsidR="0039418D" w:rsidRPr="00CA32CA" w:rsidRDefault="0039418D">
            <w:pPr>
              <w:pStyle w:val="TableParagraph"/>
              <w:rPr>
                <w:rFonts w:ascii="Gill Sans MT" w:hAnsi="Gill Sans MT"/>
                <w:b/>
                <w:sz w:val="18"/>
                <w:lang w:val="es-MX"/>
              </w:rPr>
            </w:pPr>
          </w:p>
          <w:p w14:paraId="730E3D3F" w14:textId="77777777" w:rsidR="0039418D" w:rsidRPr="00CA32CA" w:rsidRDefault="0039418D">
            <w:pPr>
              <w:pStyle w:val="TableParagraph"/>
              <w:rPr>
                <w:rFonts w:ascii="Gill Sans MT" w:hAnsi="Gill Sans MT"/>
                <w:b/>
                <w:sz w:val="18"/>
                <w:lang w:val="es-MX"/>
              </w:rPr>
            </w:pPr>
          </w:p>
          <w:p w14:paraId="04508FC1" w14:textId="77777777" w:rsidR="0039418D" w:rsidRPr="00CA32CA" w:rsidRDefault="0039418D">
            <w:pPr>
              <w:pStyle w:val="TableParagraph"/>
              <w:rPr>
                <w:rFonts w:ascii="Gill Sans MT" w:hAnsi="Gill Sans MT"/>
                <w:b/>
                <w:sz w:val="18"/>
                <w:lang w:val="es-MX"/>
              </w:rPr>
            </w:pPr>
          </w:p>
          <w:p w14:paraId="21A787F4" w14:textId="77777777" w:rsidR="0039418D" w:rsidRPr="00CA32CA" w:rsidRDefault="0039418D">
            <w:pPr>
              <w:pStyle w:val="TableParagraph"/>
              <w:spacing w:before="8"/>
              <w:rPr>
                <w:rFonts w:ascii="Gill Sans MT" w:hAnsi="Gill Sans MT"/>
                <w:b/>
                <w:sz w:val="25"/>
                <w:lang w:val="es-MX"/>
              </w:rPr>
            </w:pPr>
          </w:p>
          <w:p w14:paraId="33174EE5" w14:textId="77777777" w:rsidR="0039418D" w:rsidRPr="00CA32CA" w:rsidRDefault="00336D51">
            <w:pPr>
              <w:pStyle w:val="TableParagraph"/>
              <w:spacing w:line="182" w:lineRule="exact"/>
              <w:ind w:left="113"/>
              <w:rPr>
                <w:rFonts w:ascii="Gill Sans MT" w:hAnsi="Gill Sans MT"/>
                <w:sz w:val="16"/>
              </w:rPr>
            </w:pPr>
            <w:r w:rsidRPr="00CA32CA">
              <w:rPr>
                <w:rFonts w:ascii="Gill Sans MT" w:hAnsi="Gill Sans MT"/>
                <w:color w:val="858481"/>
                <w:sz w:val="16"/>
              </w:rPr>
              <w:t>3.2</w:t>
            </w:r>
          </w:p>
          <w:p w14:paraId="203A63F6" w14:textId="77777777" w:rsidR="0039418D" w:rsidRPr="00CA32CA" w:rsidRDefault="00336D51">
            <w:pPr>
              <w:pStyle w:val="TableParagraph"/>
              <w:spacing w:before="1" w:line="235" w:lineRule="auto"/>
              <w:ind w:left="113" w:right="273"/>
              <w:rPr>
                <w:rFonts w:ascii="Gill Sans MT" w:hAnsi="Gill Sans MT"/>
                <w:sz w:val="16"/>
              </w:rPr>
            </w:pPr>
            <w:r w:rsidRPr="00CA32CA">
              <w:rPr>
                <w:rFonts w:ascii="Gill Sans MT" w:hAnsi="Gill Sans MT"/>
                <w:color w:val="858481"/>
                <w:sz w:val="16"/>
              </w:rPr>
              <w:t xml:space="preserve">Control </w:t>
            </w:r>
            <w:r w:rsidRPr="00CA32CA">
              <w:rPr>
                <w:rFonts w:ascii="Gill Sans MT" w:hAnsi="Gill Sans MT"/>
                <w:color w:val="858481"/>
                <w:w w:val="90"/>
                <w:sz w:val="16"/>
              </w:rPr>
              <w:t>presupuestal</w:t>
            </w:r>
          </w:p>
        </w:tc>
        <w:tc>
          <w:tcPr>
            <w:tcW w:w="1120" w:type="dxa"/>
            <w:vMerge w:val="restart"/>
            <w:shd w:val="clear" w:color="auto" w:fill="EDEBEA"/>
          </w:tcPr>
          <w:p w14:paraId="7B1993C1" w14:textId="77777777" w:rsidR="0039418D" w:rsidRPr="00CA32CA" w:rsidRDefault="0039418D">
            <w:pPr>
              <w:pStyle w:val="TableParagraph"/>
              <w:rPr>
                <w:rFonts w:ascii="Gill Sans MT" w:hAnsi="Gill Sans MT"/>
                <w:b/>
                <w:sz w:val="18"/>
              </w:rPr>
            </w:pPr>
          </w:p>
          <w:p w14:paraId="1F464695" w14:textId="77777777" w:rsidR="0039418D" w:rsidRPr="00CA32CA" w:rsidRDefault="0039418D">
            <w:pPr>
              <w:pStyle w:val="TableParagraph"/>
              <w:rPr>
                <w:rFonts w:ascii="Gill Sans MT" w:hAnsi="Gill Sans MT"/>
                <w:b/>
                <w:sz w:val="18"/>
              </w:rPr>
            </w:pPr>
          </w:p>
          <w:p w14:paraId="660E7228" w14:textId="77777777" w:rsidR="0039418D" w:rsidRPr="00CA32CA" w:rsidRDefault="0039418D">
            <w:pPr>
              <w:pStyle w:val="TableParagraph"/>
              <w:rPr>
                <w:rFonts w:ascii="Gill Sans MT" w:hAnsi="Gill Sans MT"/>
                <w:b/>
                <w:sz w:val="18"/>
              </w:rPr>
            </w:pPr>
          </w:p>
          <w:p w14:paraId="533E52EE" w14:textId="77777777" w:rsidR="0039418D" w:rsidRPr="00CA32CA" w:rsidRDefault="0039418D">
            <w:pPr>
              <w:pStyle w:val="TableParagraph"/>
              <w:spacing w:before="4"/>
              <w:rPr>
                <w:rFonts w:ascii="Gill Sans MT" w:hAnsi="Gill Sans MT"/>
                <w:b/>
                <w:sz w:val="18"/>
              </w:rPr>
            </w:pPr>
          </w:p>
          <w:p w14:paraId="19004B9B" w14:textId="77777777" w:rsidR="0039418D" w:rsidRPr="00CA32CA" w:rsidRDefault="00336D51">
            <w:pPr>
              <w:pStyle w:val="TableParagraph"/>
              <w:ind w:left="365"/>
              <w:rPr>
                <w:rFonts w:ascii="Gill Sans MT" w:hAnsi="Gill Sans MT"/>
                <w:sz w:val="16"/>
              </w:rPr>
            </w:pPr>
            <w:r w:rsidRPr="00CA32CA">
              <w:rPr>
                <w:rFonts w:ascii="Gill Sans MT" w:hAnsi="Gill Sans MT"/>
                <w:color w:val="858481"/>
                <w:sz w:val="16"/>
              </w:rPr>
              <w:t>ALTO</w:t>
            </w:r>
          </w:p>
        </w:tc>
        <w:tc>
          <w:tcPr>
            <w:tcW w:w="5712" w:type="dxa"/>
            <w:gridSpan w:val="2"/>
            <w:shd w:val="clear" w:color="auto" w:fill="EDEBEA"/>
          </w:tcPr>
          <w:p w14:paraId="3B61364D" w14:textId="77777777" w:rsidR="0039418D" w:rsidRPr="00CA32CA" w:rsidRDefault="00336D51">
            <w:pPr>
              <w:pStyle w:val="TableParagraph"/>
              <w:spacing w:before="67" w:line="232" w:lineRule="auto"/>
              <w:ind w:left="112" w:right="174"/>
              <w:rPr>
                <w:rFonts w:ascii="Gill Sans MT" w:hAnsi="Gill Sans MT"/>
                <w:b/>
                <w:sz w:val="16"/>
                <w:lang w:val="es-MX"/>
              </w:rPr>
            </w:pPr>
            <w:r w:rsidRPr="00CA32CA">
              <w:rPr>
                <w:rFonts w:ascii="Gill Sans MT" w:hAnsi="Gill Sans MT"/>
                <w:b/>
                <w:color w:val="858481"/>
                <w:sz w:val="16"/>
                <w:lang w:val="es-MX"/>
              </w:rPr>
              <w:t>GF41 ¿Se cuenta con una política escrita para referenciar los pagos a distintas líneas presupuestarias por contrato/financiamiento?</w:t>
            </w:r>
          </w:p>
        </w:tc>
        <w:tc>
          <w:tcPr>
            <w:tcW w:w="400" w:type="dxa"/>
            <w:vMerge w:val="restart"/>
            <w:shd w:val="clear" w:color="auto" w:fill="EDEBEA"/>
          </w:tcPr>
          <w:p w14:paraId="1B6CFC45" w14:textId="77777777" w:rsidR="0039418D" w:rsidRPr="00CA32CA" w:rsidRDefault="0039418D">
            <w:pPr>
              <w:pStyle w:val="TableParagraph"/>
              <w:rPr>
                <w:rFonts w:ascii="Gill Sans MT" w:hAnsi="Gill Sans MT"/>
                <w:sz w:val="14"/>
                <w:lang w:val="es-MX"/>
              </w:rPr>
            </w:pPr>
          </w:p>
        </w:tc>
        <w:tc>
          <w:tcPr>
            <w:tcW w:w="505" w:type="dxa"/>
            <w:vMerge w:val="restart"/>
            <w:shd w:val="clear" w:color="auto" w:fill="EDEBEA"/>
          </w:tcPr>
          <w:p w14:paraId="3F16A3CE" w14:textId="77777777" w:rsidR="0039418D" w:rsidRPr="00CA32CA" w:rsidRDefault="0039418D">
            <w:pPr>
              <w:pStyle w:val="TableParagraph"/>
              <w:rPr>
                <w:rFonts w:ascii="Gill Sans MT" w:hAnsi="Gill Sans MT"/>
                <w:sz w:val="14"/>
                <w:lang w:val="es-MX"/>
              </w:rPr>
            </w:pPr>
          </w:p>
        </w:tc>
        <w:tc>
          <w:tcPr>
            <w:tcW w:w="527" w:type="dxa"/>
            <w:vMerge w:val="restart"/>
            <w:shd w:val="clear" w:color="auto" w:fill="D1CFCE"/>
          </w:tcPr>
          <w:p w14:paraId="6296ED47" w14:textId="77777777" w:rsidR="0039418D" w:rsidRPr="00CA32CA" w:rsidRDefault="0039418D">
            <w:pPr>
              <w:pStyle w:val="TableParagraph"/>
              <w:rPr>
                <w:rFonts w:ascii="Gill Sans MT" w:hAnsi="Gill Sans MT"/>
                <w:sz w:val="14"/>
                <w:lang w:val="es-MX"/>
              </w:rPr>
            </w:pPr>
          </w:p>
        </w:tc>
      </w:tr>
      <w:tr w:rsidR="0039418D" w:rsidRPr="00CA32CA" w14:paraId="0E793C2E" w14:textId="77777777">
        <w:trPr>
          <w:trHeight w:val="1397"/>
        </w:trPr>
        <w:tc>
          <w:tcPr>
            <w:tcW w:w="1161" w:type="dxa"/>
            <w:vMerge/>
            <w:tcBorders>
              <w:top w:val="nil"/>
            </w:tcBorders>
            <w:shd w:val="clear" w:color="auto" w:fill="EDEBEA"/>
          </w:tcPr>
          <w:p w14:paraId="178F3835"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6C6C0B7D" w14:textId="77777777" w:rsidR="0039418D" w:rsidRPr="00CA32CA" w:rsidRDefault="0039418D">
            <w:pPr>
              <w:rPr>
                <w:rFonts w:ascii="Gill Sans MT" w:hAnsi="Gill Sans MT"/>
                <w:sz w:val="2"/>
                <w:szCs w:val="2"/>
                <w:lang w:val="es-MX"/>
              </w:rPr>
            </w:pPr>
          </w:p>
        </w:tc>
        <w:tc>
          <w:tcPr>
            <w:tcW w:w="2863" w:type="dxa"/>
            <w:shd w:val="clear" w:color="auto" w:fill="EDEBEA"/>
          </w:tcPr>
          <w:p w14:paraId="0801AA22" w14:textId="77777777" w:rsidR="0039418D" w:rsidRPr="00CA32CA" w:rsidRDefault="00336D51">
            <w:pPr>
              <w:pStyle w:val="TableParagraph"/>
              <w:spacing w:before="67" w:line="235" w:lineRule="auto"/>
              <w:ind w:left="112" w:right="93"/>
              <w:rPr>
                <w:rFonts w:ascii="Gill Sans MT" w:hAnsi="Gill Sans MT"/>
                <w:sz w:val="16"/>
                <w:lang w:val="es-MX"/>
              </w:rPr>
            </w:pPr>
            <w:r w:rsidRPr="00CA32CA">
              <w:rPr>
                <w:rFonts w:ascii="Gill Sans MT" w:hAnsi="Gill Sans MT"/>
                <w:color w:val="858481"/>
                <w:sz w:val="16"/>
                <w:lang w:val="es-MX"/>
              </w:rPr>
              <w:t>Se tienen los formatos administrativos de pagos, viajes, caja chica, etcétera, que relacionen el gasto con el centro de costos o de proyecto y su respectiva asignación en cuanto a las líneas presupuestales (subcentro de costos) y el vínculo con el registro</w:t>
            </w:r>
            <w:r w:rsidRPr="00CA32CA">
              <w:rPr>
                <w:rFonts w:ascii="Gill Sans MT" w:hAnsi="Gill Sans MT"/>
                <w:color w:val="858481"/>
                <w:sz w:val="16"/>
                <w:lang w:val="es-MX"/>
              </w:rPr>
              <w:t xml:space="preserve"> contable.</w:t>
            </w:r>
          </w:p>
        </w:tc>
        <w:tc>
          <w:tcPr>
            <w:tcW w:w="2849" w:type="dxa"/>
            <w:shd w:val="clear" w:color="auto" w:fill="EDEBEA"/>
          </w:tcPr>
          <w:p w14:paraId="42E8873C" w14:textId="77777777" w:rsidR="0039418D" w:rsidRPr="00CA32CA" w:rsidRDefault="00336D51">
            <w:pPr>
              <w:pStyle w:val="TableParagraph"/>
              <w:spacing w:before="67" w:line="235" w:lineRule="auto"/>
              <w:ind w:left="112" w:right="339"/>
              <w:rPr>
                <w:rFonts w:ascii="Gill Sans MT" w:hAnsi="Gill Sans MT"/>
                <w:sz w:val="16"/>
                <w:lang w:val="es-MX"/>
              </w:rPr>
            </w:pPr>
            <w:r w:rsidRPr="00CA32CA">
              <w:rPr>
                <w:rFonts w:ascii="Gill Sans MT" w:hAnsi="Gill Sans MT"/>
                <w:color w:val="858481"/>
                <w:sz w:val="16"/>
                <w:lang w:val="es-MX"/>
              </w:rPr>
              <w:t>La organización gestiona sus gastos con base en líneas presupuestales referenciadas a los financiamientos y proyectos en operación.</w:t>
            </w:r>
          </w:p>
        </w:tc>
        <w:tc>
          <w:tcPr>
            <w:tcW w:w="400" w:type="dxa"/>
            <w:vMerge/>
            <w:tcBorders>
              <w:top w:val="nil"/>
            </w:tcBorders>
            <w:shd w:val="clear" w:color="auto" w:fill="EDEBEA"/>
          </w:tcPr>
          <w:p w14:paraId="6D98DB11" w14:textId="77777777" w:rsidR="0039418D" w:rsidRPr="00CA32CA" w:rsidRDefault="0039418D">
            <w:pPr>
              <w:rPr>
                <w:rFonts w:ascii="Gill Sans MT" w:hAnsi="Gill Sans MT"/>
                <w:sz w:val="2"/>
                <w:szCs w:val="2"/>
                <w:lang w:val="es-MX"/>
              </w:rPr>
            </w:pPr>
          </w:p>
        </w:tc>
        <w:tc>
          <w:tcPr>
            <w:tcW w:w="505" w:type="dxa"/>
            <w:vMerge/>
            <w:tcBorders>
              <w:top w:val="nil"/>
            </w:tcBorders>
            <w:shd w:val="clear" w:color="auto" w:fill="EDEBEA"/>
          </w:tcPr>
          <w:p w14:paraId="1C1905F3" w14:textId="77777777" w:rsidR="0039418D" w:rsidRPr="00CA32CA" w:rsidRDefault="0039418D">
            <w:pPr>
              <w:rPr>
                <w:rFonts w:ascii="Gill Sans MT" w:hAnsi="Gill Sans MT"/>
                <w:sz w:val="2"/>
                <w:szCs w:val="2"/>
                <w:lang w:val="es-MX"/>
              </w:rPr>
            </w:pPr>
          </w:p>
        </w:tc>
        <w:tc>
          <w:tcPr>
            <w:tcW w:w="527" w:type="dxa"/>
            <w:vMerge/>
            <w:tcBorders>
              <w:top w:val="nil"/>
            </w:tcBorders>
            <w:shd w:val="clear" w:color="auto" w:fill="D1CFCE"/>
          </w:tcPr>
          <w:p w14:paraId="07060EFA" w14:textId="77777777" w:rsidR="0039418D" w:rsidRPr="00CA32CA" w:rsidRDefault="0039418D">
            <w:pPr>
              <w:rPr>
                <w:rFonts w:ascii="Gill Sans MT" w:hAnsi="Gill Sans MT"/>
                <w:sz w:val="2"/>
                <w:szCs w:val="2"/>
                <w:lang w:val="es-MX"/>
              </w:rPr>
            </w:pPr>
          </w:p>
        </w:tc>
      </w:tr>
      <w:tr w:rsidR="0039418D" w:rsidRPr="00CA32CA" w14:paraId="74936ED2" w14:textId="77777777">
        <w:trPr>
          <w:trHeight w:val="676"/>
        </w:trPr>
        <w:tc>
          <w:tcPr>
            <w:tcW w:w="1161" w:type="dxa"/>
            <w:vMerge/>
            <w:tcBorders>
              <w:top w:val="nil"/>
            </w:tcBorders>
            <w:shd w:val="clear" w:color="auto" w:fill="EDEBEA"/>
          </w:tcPr>
          <w:p w14:paraId="5C065C65" w14:textId="77777777" w:rsidR="0039418D" w:rsidRPr="00CA32CA" w:rsidRDefault="0039418D">
            <w:pPr>
              <w:rPr>
                <w:rFonts w:ascii="Gill Sans MT" w:hAnsi="Gill Sans MT"/>
                <w:sz w:val="2"/>
                <w:szCs w:val="2"/>
                <w:lang w:val="es-MX"/>
              </w:rPr>
            </w:pPr>
          </w:p>
        </w:tc>
        <w:tc>
          <w:tcPr>
            <w:tcW w:w="1120" w:type="dxa"/>
            <w:vMerge w:val="restart"/>
            <w:shd w:val="clear" w:color="auto" w:fill="EDEBEA"/>
          </w:tcPr>
          <w:p w14:paraId="7B13648E" w14:textId="77777777" w:rsidR="0039418D" w:rsidRPr="00CA32CA" w:rsidRDefault="0039418D">
            <w:pPr>
              <w:pStyle w:val="TableParagraph"/>
              <w:rPr>
                <w:rFonts w:ascii="Gill Sans MT" w:hAnsi="Gill Sans MT"/>
                <w:b/>
                <w:sz w:val="18"/>
                <w:lang w:val="es-MX"/>
              </w:rPr>
            </w:pPr>
          </w:p>
          <w:p w14:paraId="3205A1EF" w14:textId="77777777" w:rsidR="0039418D" w:rsidRPr="00CA32CA" w:rsidRDefault="0039418D">
            <w:pPr>
              <w:pStyle w:val="TableParagraph"/>
              <w:rPr>
                <w:rFonts w:ascii="Gill Sans MT" w:hAnsi="Gill Sans MT"/>
                <w:b/>
                <w:sz w:val="18"/>
                <w:lang w:val="es-MX"/>
              </w:rPr>
            </w:pPr>
          </w:p>
          <w:p w14:paraId="1D221B87" w14:textId="77777777" w:rsidR="0039418D" w:rsidRPr="00CA32CA" w:rsidRDefault="0039418D">
            <w:pPr>
              <w:pStyle w:val="TableParagraph"/>
              <w:spacing w:before="8"/>
              <w:rPr>
                <w:rFonts w:ascii="Gill Sans MT" w:hAnsi="Gill Sans MT"/>
                <w:b/>
                <w:sz w:val="13"/>
                <w:lang w:val="es-MX"/>
              </w:rPr>
            </w:pPr>
          </w:p>
          <w:p w14:paraId="4086CB61" w14:textId="77777777" w:rsidR="0039418D" w:rsidRPr="00CA32CA" w:rsidRDefault="00336D51">
            <w:pPr>
              <w:pStyle w:val="TableParagraph"/>
              <w:ind w:left="365"/>
              <w:rPr>
                <w:rFonts w:ascii="Gill Sans MT" w:hAnsi="Gill Sans MT"/>
                <w:sz w:val="16"/>
              </w:rPr>
            </w:pPr>
            <w:r w:rsidRPr="00CA32CA">
              <w:rPr>
                <w:rFonts w:ascii="Gill Sans MT" w:hAnsi="Gill Sans MT"/>
                <w:color w:val="858481"/>
                <w:sz w:val="16"/>
              </w:rPr>
              <w:t>ALTO</w:t>
            </w:r>
          </w:p>
        </w:tc>
        <w:tc>
          <w:tcPr>
            <w:tcW w:w="5712" w:type="dxa"/>
            <w:gridSpan w:val="2"/>
            <w:shd w:val="clear" w:color="auto" w:fill="EDEBEA"/>
          </w:tcPr>
          <w:p w14:paraId="0E353111" w14:textId="77777777" w:rsidR="0039418D" w:rsidRPr="00CA32CA" w:rsidRDefault="00336D51">
            <w:pPr>
              <w:pStyle w:val="TableParagraph"/>
              <w:spacing w:before="67" w:line="232" w:lineRule="auto"/>
              <w:ind w:left="112" w:right="171"/>
              <w:rPr>
                <w:rFonts w:ascii="Gill Sans MT" w:hAnsi="Gill Sans MT"/>
                <w:b/>
                <w:sz w:val="16"/>
                <w:lang w:val="es-MX"/>
              </w:rPr>
            </w:pPr>
            <w:r w:rsidRPr="00CA32CA">
              <w:rPr>
                <w:rFonts w:ascii="Gill Sans MT" w:hAnsi="Gill Sans MT"/>
                <w:b/>
                <w:color w:val="858481"/>
                <w:sz w:val="16"/>
                <w:lang w:val="es-MX"/>
              </w:rPr>
              <w:t>GF42 ¿La administración de la organización se asegura de que todos los pagos pasen por un proceso de autorización que siga los lineamientos del presupuesto aprobado?</w:t>
            </w:r>
          </w:p>
        </w:tc>
        <w:tc>
          <w:tcPr>
            <w:tcW w:w="400" w:type="dxa"/>
            <w:vMerge w:val="restart"/>
            <w:shd w:val="clear" w:color="auto" w:fill="EDEBEA"/>
          </w:tcPr>
          <w:p w14:paraId="29A81113" w14:textId="77777777" w:rsidR="0039418D" w:rsidRPr="00CA32CA" w:rsidRDefault="0039418D">
            <w:pPr>
              <w:pStyle w:val="TableParagraph"/>
              <w:rPr>
                <w:rFonts w:ascii="Gill Sans MT" w:hAnsi="Gill Sans MT"/>
                <w:sz w:val="14"/>
                <w:lang w:val="es-MX"/>
              </w:rPr>
            </w:pPr>
          </w:p>
        </w:tc>
        <w:tc>
          <w:tcPr>
            <w:tcW w:w="505" w:type="dxa"/>
            <w:vMerge w:val="restart"/>
            <w:shd w:val="clear" w:color="auto" w:fill="EDEBEA"/>
          </w:tcPr>
          <w:p w14:paraId="2FA3CCB6" w14:textId="77777777" w:rsidR="0039418D" w:rsidRPr="00CA32CA" w:rsidRDefault="0039418D">
            <w:pPr>
              <w:pStyle w:val="TableParagraph"/>
              <w:rPr>
                <w:rFonts w:ascii="Gill Sans MT" w:hAnsi="Gill Sans MT"/>
                <w:sz w:val="14"/>
                <w:lang w:val="es-MX"/>
              </w:rPr>
            </w:pPr>
          </w:p>
        </w:tc>
        <w:tc>
          <w:tcPr>
            <w:tcW w:w="527" w:type="dxa"/>
            <w:vMerge w:val="restart"/>
            <w:shd w:val="clear" w:color="auto" w:fill="D1CFCE"/>
          </w:tcPr>
          <w:p w14:paraId="39F12E8B" w14:textId="77777777" w:rsidR="0039418D" w:rsidRPr="00CA32CA" w:rsidRDefault="0039418D">
            <w:pPr>
              <w:pStyle w:val="TableParagraph"/>
              <w:rPr>
                <w:rFonts w:ascii="Gill Sans MT" w:hAnsi="Gill Sans MT"/>
                <w:sz w:val="14"/>
                <w:lang w:val="es-MX"/>
              </w:rPr>
            </w:pPr>
          </w:p>
        </w:tc>
      </w:tr>
      <w:tr w:rsidR="0039418D" w:rsidRPr="00CA32CA" w14:paraId="30429A84" w14:textId="77777777">
        <w:trPr>
          <w:trHeight w:val="677"/>
        </w:trPr>
        <w:tc>
          <w:tcPr>
            <w:tcW w:w="1161" w:type="dxa"/>
            <w:vMerge/>
            <w:tcBorders>
              <w:top w:val="nil"/>
            </w:tcBorders>
            <w:shd w:val="clear" w:color="auto" w:fill="EDEBEA"/>
          </w:tcPr>
          <w:p w14:paraId="570F76CF"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074DBB3E" w14:textId="77777777" w:rsidR="0039418D" w:rsidRPr="00CA32CA" w:rsidRDefault="0039418D">
            <w:pPr>
              <w:rPr>
                <w:rFonts w:ascii="Gill Sans MT" w:hAnsi="Gill Sans MT"/>
                <w:sz w:val="2"/>
                <w:szCs w:val="2"/>
                <w:lang w:val="es-MX"/>
              </w:rPr>
            </w:pPr>
          </w:p>
        </w:tc>
        <w:tc>
          <w:tcPr>
            <w:tcW w:w="2863" w:type="dxa"/>
            <w:shd w:val="clear" w:color="auto" w:fill="EDEBEA"/>
          </w:tcPr>
          <w:p w14:paraId="4C14FD68" w14:textId="77777777" w:rsidR="0039418D" w:rsidRPr="00CA32CA" w:rsidRDefault="00336D51">
            <w:pPr>
              <w:pStyle w:val="TableParagraph"/>
              <w:spacing w:before="67" w:line="235" w:lineRule="auto"/>
              <w:ind w:left="112" w:right="365"/>
              <w:rPr>
                <w:rFonts w:ascii="Gill Sans MT" w:hAnsi="Gill Sans MT"/>
                <w:sz w:val="16"/>
                <w:lang w:val="es-MX"/>
              </w:rPr>
            </w:pPr>
            <w:r w:rsidRPr="00CA32CA">
              <w:rPr>
                <w:rFonts w:ascii="Gill Sans MT" w:hAnsi="Gill Sans MT"/>
                <w:color w:val="858481"/>
                <w:sz w:val="16"/>
                <w:lang w:val="es-MX"/>
              </w:rPr>
              <w:t>La organización valida que sus pagos estén previamente aprobados en el presupuesto anual.</w:t>
            </w:r>
          </w:p>
        </w:tc>
        <w:tc>
          <w:tcPr>
            <w:tcW w:w="2849" w:type="dxa"/>
            <w:shd w:val="clear" w:color="auto" w:fill="D1CFCE"/>
          </w:tcPr>
          <w:p w14:paraId="5C4A6E59" w14:textId="77777777" w:rsidR="0039418D" w:rsidRPr="00CA32CA" w:rsidRDefault="0039418D">
            <w:pPr>
              <w:pStyle w:val="TableParagraph"/>
              <w:rPr>
                <w:rFonts w:ascii="Gill Sans MT" w:hAnsi="Gill Sans MT"/>
                <w:sz w:val="14"/>
                <w:lang w:val="es-MX"/>
              </w:rPr>
            </w:pPr>
          </w:p>
        </w:tc>
        <w:tc>
          <w:tcPr>
            <w:tcW w:w="400" w:type="dxa"/>
            <w:vMerge/>
            <w:tcBorders>
              <w:top w:val="nil"/>
            </w:tcBorders>
            <w:shd w:val="clear" w:color="auto" w:fill="EDEBEA"/>
          </w:tcPr>
          <w:p w14:paraId="2E7837EE" w14:textId="77777777" w:rsidR="0039418D" w:rsidRPr="00CA32CA" w:rsidRDefault="0039418D">
            <w:pPr>
              <w:rPr>
                <w:rFonts w:ascii="Gill Sans MT" w:hAnsi="Gill Sans MT"/>
                <w:sz w:val="2"/>
                <w:szCs w:val="2"/>
                <w:lang w:val="es-MX"/>
              </w:rPr>
            </w:pPr>
          </w:p>
        </w:tc>
        <w:tc>
          <w:tcPr>
            <w:tcW w:w="505" w:type="dxa"/>
            <w:vMerge/>
            <w:tcBorders>
              <w:top w:val="nil"/>
            </w:tcBorders>
            <w:shd w:val="clear" w:color="auto" w:fill="EDEBEA"/>
          </w:tcPr>
          <w:p w14:paraId="55067901" w14:textId="77777777" w:rsidR="0039418D" w:rsidRPr="00CA32CA" w:rsidRDefault="0039418D">
            <w:pPr>
              <w:rPr>
                <w:rFonts w:ascii="Gill Sans MT" w:hAnsi="Gill Sans MT"/>
                <w:sz w:val="2"/>
                <w:szCs w:val="2"/>
                <w:lang w:val="es-MX"/>
              </w:rPr>
            </w:pPr>
          </w:p>
        </w:tc>
        <w:tc>
          <w:tcPr>
            <w:tcW w:w="527" w:type="dxa"/>
            <w:vMerge/>
            <w:tcBorders>
              <w:top w:val="nil"/>
            </w:tcBorders>
            <w:shd w:val="clear" w:color="auto" w:fill="D1CFCE"/>
          </w:tcPr>
          <w:p w14:paraId="745D0981" w14:textId="77777777" w:rsidR="0039418D" w:rsidRPr="00CA32CA" w:rsidRDefault="0039418D">
            <w:pPr>
              <w:rPr>
                <w:rFonts w:ascii="Gill Sans MT" w:hAnsi="Gill Sans MT"/>
                <w:sz w:val="2"/>
                <w:szCs w:val="2"/>
                <w:lang w:val="es-MX"/>
              </w:rPr>
            </w:pPr>
          </w:p>
        </w:tc>
      </w:tr>
      <w:tr w:rsidR="0039418D" w:rsidRPr="00CA32CA" w14:paraId="0DFEC88D" w14:textId="77777777">
        <w:trPr>
          <w:trHeight w:val="677"/>
        </w:trPr>
        <w:tc>
          <w:tcPr>
            <w:tcW w:w="1161" w:type="dxa"/>
            <w:vMerge w:val="restart"/>
            <w:shd w:val="clear" w:color="auto" w:fill="EDEBEA"/>
          </w:tcPr>
          <w:p w14:paraId="062E8F27" w14:textId="77777777" w:rsidR="0039418D" w:rsidRPr="00CA32CA" w:rsidRDefault="0039418D">
            <w:pPr>
              <w:pStyle w:val="TableParagraph"/>
              <w:rPr>
                <w:rFonts w:ascii="Gill Sans MT" w:hAnsi="Gill Sans MT"/>
                <w:b/>
                <w:sz w:val="18"/>
                <w:lang w:val="es-MX"/>
              </w:rPr>
            </w:pPr>
          </w:p>
          <w:p w14:paraId="43366C70" w14:textId="77777777" w:rsidR="0039418D" w:rsidRPr="00CA32CA" w:rsidRDefault="0039418D">
            <w:pPr>
              <w:pStyle w:val="TableParagraph"/>
              <w:rPr>
                <w:rFonts w:ascii="Gill Sans MT" w:hAnsi="Gill Sans MT"/>
                <w:b/>
                <w:sz w:val="18"/>
                <w:lang w:val="es-MX"/>
              </w:rPr>
            </w:pPr>
          </w:p>
          <w:p w14:paraId="19EAD10B" w14:textId="77777777" w:rsidR="0039418D" w:rsidRPr="00CA32CA" w:rsidRDefault="0039418D">
            <w:pPr>
              <w:pStyle w:val="TableParagraph"/>
              <w:rPr>
                <w:rFonts w:ascii="Gill Sans MT" w:hAnsi="Gill Sans MT"/>
                <w:b/>
                <w:sz w:val="18"/>
                <w:lang w:val="es-MX"/>
              </w:rPr>
            </w:pPr>
          </w:p>
          <w:p w14:paraId="606249FE" w14:textId="77777777" w:rsidR="0039418D" w:rsidRPr="00CA32CA" w:rsidRDefault="0039418D">
            <w:pPr>
              <w:pStyle w:val="TableParagraph"/>
              <w:rPr>
                <w:rFonts w:ascii="Gill Sans MT" w:hAnsi="Gill Sans MT"/>
                <w:b/>
                <w:sz w:val="18"/>
                <w:lang w:val="es-MX"/>
              </w:rPr>
            </w:pPr>
          </w:p>
          <w:p w14:paraId="35BD7B8D" w14:textId="77777777" w:rsidR="0039418D" w:rsidRPr="00CA32CA" w:rsidRDefault="00336D51">
            <w:pPr>
              <w:pStyle w:val="TableParagraph"/>
              <w:spacing w:before="161" w:line="182" w:lineRule="exact"/>
              <w:ind w:left="113"/>
              <w:rPr>
                <w:rFonts w:ascii="Gill Sans MT" w:hAnsi="Gill Sans MT"/>
                <w:sz w:val="16"/>
              </w:rPr>
            </w:pPr>
            <w:r w:rsidRPr="00CA32CA">
              <w:rPr>
                <w:rFonts w:ascii="Gill Sans MT" w:hAnsi="Gill Sans MT"/>
                <w:color w:val="858481"/>
                <w:sz w:val="16"/>
              </w:rPr>
              <w:t>3.3</w:t>
            </w:r>
          </w:p>
          <w:p w14:paraId="4139A7BD" w14:textId="77777777" w:rsidR="0039418D" w:rsidRPr="00CA32CA" w:rsidRDefault="00336D51">
            <w:pPr>
              <w:pStyle w:val="TableParagraph"/>
              <w:spacing w:before="1" w:line="235" w:lineRule="auto"/>
              <w:ind w:left="113" w:right="199"/>
              <w:rPr>
                <w:rFonts w:ascii="Gill Sans MT" w:hAnsi="Gill Sans MT"/>
                <w:sz w:val="16"/>
              </w:rPr>
            </w:pPr>
            <w:r w:rsidRPr="00CA32CA">
              <w:rPr>
                <w:rFonts w:ascii="Gill Sans MT" w:hAnsi="Gill Sans MT"/>
                <w:color w:val="858481"/>
                <w:w w:val="95"/>
                <w:sz w:val="16"/>
              </w:rPr>
              <w:t xml:space="preserve">Análisis de </w:t>
            </w:r>
            <w:r w:rsidRPr="00CA32CA">
              <w:rPr>
                <w:rFonts w:ascii="Gill Sans MT" w:hAnsi="Gill Sans MT"/>
                <w:color w:val="858481"/>
                <w:w w:val="90"/>
                <w:sz w:val="16"/>
              </w:rPr>
              <w:t>variaciones</w:t>
            </w:r>
          </w:p>
        </w:tc>
        <w:tc>
          <w:tcPr>
            <w:tcW w:w="1120" w:type="dxa"/>
            <w:vMerge w:val="restart"/>
            <w:shd w:val="clear" w:color="auto" w:fill="EDEBEA"/>
          </w:tcPr>
          <w:p w14:paraId="5BE4DD7E" w14:textId="77777777" w:rsidR="0039418D" w:rsidRPr="00CA32CA" w:rsidRDefault="0039418D">
            <w:pPr>
              <w:pStyle w:val="TableParagraph"/>
              <w:rPr>
                <w:rFonts w:ascii="Gill Sans MT" w:hAnsi="Gill Sans MT"/>
                <w:b/>
                <w:sz w:val="18"/>
              </w:rPr>
            </w:pPr>
          </w:p>
          <w:p w14:paraId="761210D3" w14:textId="77777777" w:rsidR="0039418D" w:rsidRPr="00CA32CA" w:rsidRDefault="0039418D">
            <w:pPr>
              <w:pStyle w:val="TableParagraph"/>
              <w:rPr>
                <w:rFonts w:ascii="Gill Sans MT" w:hAnsi="Gill Sans MT"/>
                <w:b/>
                <w:sz w:val="18"/>
              </w:rPr>
            </w:pPr>
          </w:p>
          <w:p w14:paraId="2E1C57A1" w14:textId="77777777" w:rsidR="0039418D" w:rsidRPr="00CA32CA" w:rsidRDefault="0039418D">
            <w:pPr>
              <w:pStyle w:val="TableParagraph"/>
              <w:spacing w:before="8"/>
              <w:rPr>
                <w:rFonts w:ascii="Gill Sans MT" w:hAnsi="Gill Sans MT"/>
                <w:b/>
                <w:sz w:val="13"/>
              </w:rPr>
            </w:pPr>
          </w:p>
          <w:p w14:paraId="105A8166" w14:textId="77777777" w:rsidR="0039418D" w:rsidRPr="00CA32CA" w:rsidRDefault="00336D51">
            <w:pPr>
              <w:pStyle w:val="TableParagraph"/>
              <w:ind w:left="365"/>
              <w:rPr>
                <w:rFonts w:ascii="Gill Sans MT" w:hAnsi="Gill Sans MT"/>
                <w:sz w:val="16"/>
              </w:rPr>
            </w:pPr>
            <w:r w:rsidRPr="00CA32CA">
              <w:rPr>
                <w:rFonts w:ascii="Gill Sans MT" w:hAnsi="Gill Sans MT"/>
                <w:color w:val="858481"/>
                <w:sz w:val="16"/>
              </w:rPr>
              <w:t>ALTO</w:t>
            </w:r>
          </w:p>
        </w:tc>
        <w:tc>
          <w:tcPr>
            <w:tcW w:w="5712" w:type="dxa"/>
            <w:gridSpan w:val="2"/>
            <w:shd w:val="clear" w:color="auto" w:fill="EDEBEA"/>
          </w:tcPr>
          <w:p w14:paraId="7B22EB96" w14:textId="77777777" w:rsidR="0039418D" w:rsidRPr="00CA32CA" w:rsidRDefault="00336D51">
            <w:pPr>
              <w:pStyle w:val="TableParagraph"/>
              <w:spacing w:before="67" w:line="232" w:lineRule="auto"/>
              <w:ind w:left="112" w:right="88"/>
              <w:rPr>
                <w:rFonts w:ascii="Gill Sans MT" w:hAnsi="Gill Sans MT"/>
                <w:b/>
                <w:sz w:val="16"/>
                <w:lang w:val="es-MX"/>
              </w:rPr>
            </w:pPr>
            <w:r w:rsidRPr="00CA32CA">
              <w:rPr>
                <w:rFonts w:ascii="Gill Sans MT" w:hAnsi="Gill Sans MT"/>
                <w:b/>
                <w:color w:val="858481"/>
                <w:sz w:val="16"/>
                <w:lang w:val="es-MX"/>
              </w:rPr>
              <w:t>GF43 ¿La administración revisa y monitorea periódicamente, a detalle, la comparación entre los gastos y el presupuesto aprobado, y justifica por escrito las variaciones?</w:t>
            </w:r>
          </w:p>
        </w:tc>
        <w:tc>
          <w:tcPr>
            <w:tcW w:w="400" w:type="dxa"/>
            <w:vMerge w:val="restart"/>
            <w:shd w:val="clear" w:color="auto" w:fill="EDEBEA"/>
          </w:tcPr>
          <w:p w14:paraId="05B4C8EA" w14:textId="77777777" w:rsidR="0039418D" w:rsidRPr="00CA32CA" w:rsidRDefault="0039418D">
            <w:pPr>
              <w:pStyle w:val="TableParagraph"/>
              <w:rPr>
                <w:rFonts w:ascii="Gill Sans MT" w:hAnsi="Gill Sans MT"/>
                <w:sz w:val="14"/>
                <w:lang w:val="es-MX"/>
              </w:rPr>
            </w:pPr>
          </w:p>
        </w:tc>
        <w:tc>
          <w:tcPr>
            <w:tcW w:w="505" w:type="dxa"/>
            <w:vMerge w:val="restart"/>
            <w:shd w:val="clear" w:color="auto" w:fill="EDEBEA"/>
          </w:tcPr>
          <w:p w14:paraId="038C7062" w14:textId="77777777" w:rsidR="0039418D" w:rsidRPr="00CA32CA" w:rsidRDefault="0039418D">
            <w:pPr>
              <w:pStyle w:val="TableParagraph"/>
              <w:rPr>
                <w:rFonts w:ascii="Gill Sans MT" w:hAnsi="Gill Sans MT"/>
                <w:sz w:val="14"/>
                <w:lang w:val="es-MX"/>
              </w:rPr>
            </w:pPr>
          </w:p>
        </w:tc>
        <w:tc>
          <w:tcPr>
            <w:tcW w:w="527" w:type="dxa"/>
            <w:vMerge w:val="restart"/>
            <w:shd w:val="clear" w:color="auto" w:fill="D1CFCE"/>
          </w:tcPr>
          <w:p w14:paraId="3DC01BFF" w14:textId="77777777" w:rsidR="0039418D" w:rsidRPr="00CA32CA" w:rsidRDefault="0039418D">
            <w:pPr>
              <w:pStyle w:val="TableParagraph"/>
              <w:rPr>
                <w:rFonts w:ascii="Gill Sans MT" w:hAnsi="Gill Sans MT"/>
                <w:sz w:val="14"/>
                <w:lang w:val="es-MX"/>
              </w:rPr>
            </w:pPr>
          </w:p>
        </w:tc>
      </w:tr>
      <w:tr w:rsidR="0039418D" w:rsidRPr="00CA32CA" w14:paraId="1325D84D" w14:textId="77777777">
        <w:trPr>
          <w:trHeight w:val="677"/>
        </w:trPr>
        <w:tc>
          <w:tcPr>
            <w:tcW w:w="1161" w:type="dxa"/>
            <w:vMerge/>
            <w:tcBorders>
              <w:top w:val="nil"/>
            </w:tcBorders>
            <w:shd w:val="clear" w:color="auto" w:fill="EDEBEA"/>
          </w:tcPr>
          <w:p w14:paraId="02608492"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4BCA831F" w14:textId="77777777" w:rsidR="0039418D" w:rsidRPr="00CA32CA" w:rsidRDefault="0039418D">
            <w:pPr>
              <w:rPr>
                <w:rFonts w:ascii="Gill Sans MT" w:hAnsi="Gill Sans MT"/>
                <w:sz w:val="2"/>
                <w:szCs w:val="2"/>
                <w:lang w:val="es-MX"/>
              </w:rPr>
            </w:pPr>
          </w:p>
        </w:tc>
        <w:tc>
          <w:tcPr>
            <w:tcW w:w="2863" w:type="dxa"/>
            <w:shd w:val="clear" w:color="auto" w:fill="D1CFCE"/>
          </w:tcPr>
          <w:p w14:paraId="33150AF1" w14:textId="77777777" w:rsidR="0039418D" w:rsidRPr="00CA32CA" w:rsidRDefault="0039418D">
            <w:pPr>
              <w:pStyle w:val="TableParagraph"/>
              <w:rPr>
                <w:rFonts w:ascii="Gill Sans MT" w:hAnsi="Gill Sans MT"/>
                <w:sz w:val="14"/>
                <w:lang w:val="es-MX"/>
              </w:rPr>
            </w:pPr>
          </w:p>
        </w:tc>
        <w:tc>
          <w:tcPr>
            <w:tcW w:w="2849" w:type="dxa"/>
            <w:shd w:val="clear" w:color="auto" w:fill="EDEBEA"/>
          </w:tcPr>
          <w:p w14:paraId="49517F64" w14:textId="77777777" w:rsidR="0039418D" w:rsidRPr="00CA32CA" w:rsidRDefault="00336D51">
            <w:pPr>
              <w:pStyle w:val="TableParagraph"/>
              <w:spacing w:before="67" w:line="235" w:lineRule="auto"/>
              <w:ind w:left="112" w:right="566"/>
              <w:rPr>
                <w:rFonts w:ascii="Gill Sans MT" w:hAnsi="Gill Sans MT"/>
                <w:sz w:val="16"/>
                <w:lang w:val="es-MX"/>
              </w:rPr>
            </w:pPr>
            <w:r w:rsidRPr="00CA32CA">
              <w:rPr>
                <w:rFonts w:ascii="Gill Sans MT" w:hAnsi="Gill Sans MT"/>
                <w:color w:val="858481"/>
                <w:sz w:val="16"/>
                <w:lang w:val="es-MX"/>
              </w:rPr>
              <w:t>La organización lleva un control presupuestal en el que analiza las variaciones.</w:t>
            </w:r>
          </w:p>
        </w:tc>
        <w:tc>
          <w:tcPr>
            <w:tcW w:w="400" w:type="dxa"/>
            <w:vMerge/>
            <w:tcBorders>
              <w:top w:val="nil"/>
            </w:tcBorders>
            <w:shd w:val="clear" w:color="auto" w:fill="EDEBEA"/>
          </w:tcPr>
          <w:p w14:paraId="5690EFE0" w14:textId="77777777" w:rsidR="0039418D" w:rsidRPr="00CA32CA" w:rsidRDefault="0039418D">
            <w:pPr>
              <w:rPr>
                <w:rFonts w:ascii="Gill Sans MT" w:hAnsi="Gill Sans MT"/>
                <w:sz w:val="2"/>
                <w:szCs w:val="2"/>
                <w:lang w:val="es-MX"/>
              </w:rPr>
            </w:pPr>
          </w:p>
        </w:tc>
        <w:tc>
          <w:tcPr>
            <w:tcW w:w="505" w:type="dxa"/>
            <w:vMerge/>
            <w:tcBorders>
              <w:top w:val="nil"/>
            </w:tcBorders>
            <w:shd w:val="clear" w:color="auto" w:fill="EDEBEA"/>
          </w:tcPr>
          <w:p w14:paraId="114F4855" w14:textId="77777777" w:rsidR="0039418D" w:rsidRPr="00CA32CA" w:rsidRDefault="0039418D">
            <w:pPr>
              <w:rPr>
                <w:rFonts w:ascii="Gill Sans MT" w:hAnsi="Gill Sans MT"/>
                <w:sz w:val="2"/>
                <w:szCs w:val="2"/>
                <w:lang w:val="es-MX"/>
              </w:rPr>
            </w:pPr>
          </w:p>
        </w:tc>
        <w:tc>
          <w:tcPr>
            <w:tcW w:w="527" w:type="dxa"/>
            <w:vMerge/>
            <w:tcBorders>
              <w:top w:val="nil"/>
            </w:tcBorders>
            <w:shd w:val="clear" w:color="auto" w:fill="D1CFCE"/>
          </w:tcPr>
          <w:p w14:paraId="2996A432" w14:textId="77777777" w:rsidR="0039418D" w:rsidRPr="00CA32CA" w:rsidRDefault="0039418D">
            <w:pPr>
              <w:rPr>
                <w:rFonts w:ascii="Gill Sans MT" w:hAnsi="Gill Sans MT"/>
                <w:sz w:val="2"/>
                <w:szCs w:val="2"/>
                <w:lang w:val="es-MX"/>
              </w:rPr>
            </w:pPr>
          </w:p>
        </w:tc>
      </w:tr>
      <w:tr w:rsidR="0039418D" w:rsidRPr="00CA32CA" w14:paraId="12BF1822" w14:textId="77777777">
        <w:trPr>
          <w:trHeight w:val="497"/>
        </w:trPr>
        <w:tc>
          <w:tcPr>
            <w:tcW w:w="1161" w:type="dxa"/>
            <w:vMerge/>
            <w:tcBorders>
              <w:top w:val="nil"/>
            </w:tcBorders>
            <w:shd w:val="clear" w:color="auto" w:fill="EDEBEA"/>
          </w:tcPr>
          <w:p w14:paraId="2DE7B60D" w14:textId="77777777" w:rsidR="0039418D" w:rsidRPr="00CA32CA" w:rsidRDefault="0039418D">
            <w:pPr>
              <w:rPr>
                <w:rFonts w:ascii="Gill Sans MT" w:hAnsi="Gill Sans MT"/>
                <w:sz w:val="2"/>
                <w:szCs w:val="2"/>
                <w:lang w:val="es-MX"/>
              </w:rPr>
            </w:pPr>
          </w:p>
        </w:tc>
        <w:tc>
          <w:tcPr>
            <w:tcW w:w="1120" w:type="dxa"/>
            <w:vMerge w:val="restart"/>
            <w:shd w:val="clear" w:color="auto" w:fill="EDEBEA"/>
          </w:tcPr>
          <w:p w14:paraId="2D3FCD6B" w14:textId="77777777" w:rsidR="0039418D" w:rsidRPr="00CA32CA" w:rsidRDefault="0039418D">
            <w:pPr>
              <w:pStyle w:val="TableParagraph"/>
              <w:rPr>
                <w:rFonts w:ascii="Gill Sans MT" w:hAnsi="Gill Sans MT"/>
                <w:b/>
                <w:sz w:val="18"/>
                <w:lang w:val="es-MX"/>
              </w:rPr>
            </w:pPr>
          </w:p>
          <w:p w14:paraId="03B83A4C" w14:textId="77777777" w:rsidR="0039418D" w:rsidRPr="00CA32CA" w:rsidRDefault="0039418D">
            <w:pPr>
              <w:pStyle w:val="TableParagraph"/>
              <w:spacing w:before="2"/>
              <w:rPr>
                <w:rFonts w:ascii="Gill Sans MT" w:hAnsi="Gill Sans MT"/>
                <w:b/>
                <w:sz w:val="24"/>
                <w:lang w:val="es-MX"/>
              </w:rPr>
            </w:pPr>
          </w:p>
          <w:p w14:paraId="4DA12078" w14:textId="77777777" w:rsidR="0039418D" w:rsidRPr="00CA32CA" w:rsidRDefault="00336D51">
            <w:pPr>
              <w:pStyle w:val="TableParagraph"/>
              <w:ind w:left="365"/>
              <w:rPr>
                <w:rFonts w:ascii="Gill Sans MT" w:hAnsi="Gill Sans MT"/>
                <w:sz w:val="16"/>
              </w:rPr>
            </w:pPr>
            <w:r w:rsidRPr="00CA32CA">
              <w:rPr>
                <w:rFonts w:ascii="Gill Sans MT" w:hAnsi="Gill Sans MT"/>
                <w:color w:val="858481"/>
                <w:sz w:val="16"/>
              </w:rPr>
              <w:t>ALTO</w:t>
            </w:r>
          </w:p>
        </w:tc>
        <w:tc>
          <w:tcPr>
            <w:tcW w:w="5712" w:type="dxa"/>
            <w:gridSpan w:val="2"/>
            <w:shd w:val="clear" w:color="auto" w:fill="EDEBEA"/>
          </w:tcPr>
          <w:p w14:paraId="3967718A" w14:textId="77777777" w:rsidR="0039418D" w:rsidRPr="00CA32CA" w:rsidRDefault="00336D51">
            <w:pPr>
              <w:pStyle w:val="TableParagraph"/>
              <w:spacing w:before="67" w:line="232" w:lineRule="auto"/>
              <w:ind w:left="112" w:right="159"/>
              <w:rPr>
                <w:rFonts w:ascii="Gill Sans MT" w:hAnsi="Gill Sans MT"/>
                <w:b/>
                <w:sz w:val="16"/>
                <w:lang w:val="es-MX"/>
              </w:rPr>
            </w:pPr>
            <w:r w:rsidRPr="00CA32CA">
              <w:rPr>
                <w:rFonts w:ascii="Gill Sans MT" w:hAnsi="Gill Sans MT"/>
                <w:b/>
                <w:color w:val="858481"/>
                <w:sz w:val="16"/>
                <w:lang w:val="es-MX"/>
              </w:rPr>
              <w:t>GF44 ¿El sistema contable genera reportes que comparan gastos reales contra presupuestados?</w:t>
            </w:r>
          </w:p>
        </w:tc>
        <w:tc>
          <w:tcPr>
            <w:tcW w:w="400" w:type="dxa"/>
            <w:vMerge w:val="restart"/>
            <w:shd w:val="clear" w:color="auto" w:fill="EDEBEA"/>
          </w:tcPr>
          <w:p w14:paraId="507B7BB8" w14:textId="77777777" w:rsidR="0039418D" w:rsidRPr="00CA32CA" w:rsidRDefault="0039418D">
            <w:pPr>
              <w:pStyle w:val="TableParagraph"/>
              <w:rPr>
                <w:rFonts w:ascii="Gill Sans MT" w:hAnsi="Gill Sans MT"/>
                <w:sz w:val="14"/>
                <w:lang w:val="es-MX"/>
              </w:rPr>
            </w:pPr>
          </w:p>
        </w:tc>
        <w:tc>
          <w:tcPr>
            <w:tcW w:w="505" w:type="dxa"/>
            <w:vMerge w:val="restart"/>
            <w:shd w:val="clear" w:color="auto" w:fill="EDEBEA"/>
          </w:tcPr>
          <w:p w14:paraId="2C4631B7" w14:textId="77777777" w:rsidR="0039418D" w:rsidRPr="00CA32CA" w:rsidRDefault="0039418D">
            <w:pPr>
              <w:pStyle w:val="TableParagraph"/>
              <w:rPr>
                <w:rFonts w:ascii="Gill Sans MT" w:hAnsi="Gill Sans MT"/>
                <w:sz w:val="14"/>
                <w:lang w:val="es-MX"/>
              </w:rPr>
            </w:pPr>
          </w:p>
        </w:tc>
        <w:tc>
          <w:tcPr>
            <w:tcW w:w="527" w:type="dxa"/>
            <w:vMerge w:val="restart"/>
            <w:shd w:val="clear" w:color="auto" w:fill="D1CFCE"/>
          </w:tcPr>
          <w:p w14:paraId="1BEDF43A" w14:textId="77777777" w:rsidR="0039418D" w:rsidRPr="00CA32CA" w:rsidRDefault="0039418D">
            <w:pPr>
              <w:pStyle w:val="TableParagraph"/>
              <w:rPr>
                <w:rFonts w:ascii="Gill Sans MT" w:hAnsi="Gill Sans MT"/>
                <w:sz w:val="14"/>
                <w:lang w:val="es-MX"/>
              </w:rPr>
            </w:pPr>
          </w:p>
        </w:tc>
      </w:tr>
      <w:tr w:rsidR="0039418D" w:rsidRPr="00CA32CA" w14:paraId="1F8BFA6C" w14:textId="77777777">
        <w:trPr>
          <w:trHeight w:val="677"/>
        </w:trPr>
        <w:tc>
          <w:tcPr>
            <w:tcW w:w="1161" w:type="dxa"/>
            <w:vMerge/>
            <w:tcBorders>
              <w:top w:val="nil"/>
            </w:tcBorders>
            <w:shd w:val="clear" w:color="auto" w:fill="EDEBEA"/>
          </w:tcPr>
          <w:p w14:paraId="480D99A2"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4CCBA80E" w14:textId="77777777" w:rsidR="0039418D" w:rsidRPr="00CA32CA" w:rsidRDefault="0039418D">
            <w:pPr>
              <w:rPr>
                <w:rFonts w:ascii="Gill Sans MT" w:hAnsi="Gill Sans MT"/>
                <w:sz w:val="2"/>
                <w:szCs w:val="2"/>
                <w:lang w:val="es-MX"/>
              </w:rPr>
            </w:pPr>
          </w:p>
        </w:tc>
        <w:tc>
          <w:tcPr>
            <w:tcW w:w="2863" w:type="dxa"/>
            <w:shd w:val="clear" w:color="auto" w:fill="EDEBEA"/>
          </w:tcPr>
          <w:p w14:paraId="3BFAF083" w14:textId="77777777" w:rsidR="0039418D" w:rsidRPr="00CA32CA" w:rsidRDefault="00336D51">
            <w:pPr>
              <w:pStyle w:val="TableParagraph"/>
              <w:spacing w:before="67" w:line="235" w:lineRule="auto"/>
              <w:ind w:left="112" w:right="142"/>
              <w:rPr>
                <w:rFonts w:ascii="Gill Sans MT" w:hAnsi="Gill Sans MT"/>
                <w:sz w:val="16"/>
                <w:lang w:val="es-MX"/>
              </w:rPr>
            </w:pPr>
            <w:r w:rsidRPr="00CA32CA">
              <w:rPr>
                <w:rFonts w:ascii="Gill Sans MT" w:hAnsi="Gill Sans MT"/>
                <w:color w:val="858481"/>
                <w:sz w:val="16"/>
                <w:lang w:val="es-MX"/>
              </w:rPr>
              <w:t>La organización cuenta con reportes de control presupuestal emitidos por su sistema de contabilidad.</w:t>
            </w:r>
          </w:p>
        </w:tc>
        <w:tc>
          <w:tcPr>
            <w:tcW w:w="2849" w:type="dxa"/>
            <w:shd w:val="clear" w:color="auto" w:fill="EDEBEA"/>
          </w:tcPr>
          <w:p w14:paraId="24E999BF" w14:textId="77777777" w:rsidR="0039418D" w:rsidRPr="00CA32CA" w:rsidRDefault="00336D51">
            <w:pPr>
              <w:pStyle w:val="TableParagraph"/>
              <w:spacing w:before="67" w:line="235" w:lineRule="auto"/>
              <w:ind w:left="112" w:right="124"/>
              <w:rPr>
                <w:rFonts w:ascii="Gill Sans MT" w:hAnsi="Gill Sans MT"/>
                <w:sz w:val="16"/>
                <w:lang w:val="es-MX"/>
              </w:rPr>
            </w:pPr>
            <w:r w:rsidRPr="00CA32CA">
              <w:rPr>
                <w:rFonts w:ascii="Gill Sans MT" w:hAnsi="Gill Sans MT"/>
                <w:color w:val="858481"/>
                <w:sz w:val="16"/>
                <w:lang w:val="es-MX"/>
              </w:rPr>
              <w:t xml:space="preserve">La organización integra el control presupuestal en un </w:t>
            </w:r>
            <w:r w:rsidRPr="00CA32CA">
              <w:rPr>
                <w:rFonts w:ascii="Gill Sans MT" w:hAnsi="Gill Sans MT"/>
                <w:i/>
                <w:color w:val="858481"/>
                <w:sz w:val="16"/>
                <w:lang w:val="es-MX"/>
              </w:rPr>
              <w:t xml:space="preserve">software </w:t>
            </w:r>
            <w:r w:rsidRPr="00CA32CA">
              <w:rPr>
                <w:rFonts w:ascii="Gill Sans MT" w:hAnsi="Gill Sans MT"/>
                <w:color w:val="858481"/>
                <w:sz w:val="16"/>
                <w:lang w:val="es-MX"/>
              </w:rPr>
              <w:t>que genera información actualizada al momento.</w:t>
            </w:r>
          </w:p>
        </w:tc>
        <w:tc>
          <w:tcPr>
            <w:tcW w:w="400" w:type="dxa"/>
            <w:vMerge/>
            <w:tcBorders>
              <w:top w:val="nil"/>
            </w:tcBorders>
            <w:shd w:val="clear" w:color="auto" w:fill="EDEBEA"/>
          </w:tcPr>
          <w:p w14:paraId="30BC0B28" w14:textId="77777777" w:rsidR="0039418D" w:rsidRPr="00CA32CA" w:rsidRDefault="0039418D">
            <w:pPr>
              <w:rPr>
                <w:rFonts w:ascii="Gill Sans MT" w:hAnsi="Gill Sans MT"/>
                <w:sz w:val="2"/>
                <w:szCs w:val="2"/>
                <w:lang w:val="es-MX"/>
              </w:rPr>
            </w:pPr>
          </w:p>
        </w:tc>
        <w:tc>
          <w:tcPr>
            <w:tcW w:w="505" w:type="dxa"/>
            <w:vMerge/>
            <w:tcBorders>
              <w:top w:val="nil"/>
            </w:tcBorders>
            <w:shd w:val="clear" w:color="auto" w:fill="EDEBEA"/>
          </w:tcPr>
          <w:p w14:paraId="3904BE0C" w14:textId="77777777" w:rsidR="0039418D" w:rsidRPr="00CA32CA" w:rsidRDefault="0039418D">
            <w:pPr>
              <w:rPr>
                <w:rFonts w:ascii="Gill Sans MT" w:hAnsi="Gill Sans MT"/>
                <w:sz w:val="2"/>
                <w:szCs w:val="2"/>
                <w:lang w:val="es-MX"/>
              </w:rPr>
            </w:pPr>
          </w:p>
        </w:tc>
        <w:tc>
          <w:tcPr>
            <w:tcW w:w="527" w:type="dxa"/>
            <w:vMerge/>
            <w:tcBorders>
              <w:top w:val="nil"/>
            </w:tcBorders>
            <w:shd w:val="clear" w:color="auto" w:fill="D1CFCE"/>
          </w:tcPr>
          <w:p w14:paraId="05FB94E6" w14:textId="77777777" w:rsidR="0039418D" w:rsidRPr="00CA32CA" w:rsidRDefault="0039418D">
            <w:pPr>
              <w:rPr>
                <w:rFonts w:ascii="Gill Sans MT" w:hAnsi="Gill Sans MT"/>
                <w:sz w:val="2"/>
                <w:szCs w:val="2"/>
                <w:lang w:val="es-MX"/>
              </w:rPr>
            </w:pPr>
          </w:p>
        </w:tc>
      </w:tr>
      <w:tr w:rsidR="0039418D" w:rsidRPr="00CA32CA" w14:paraId="62F30189" w14:textId="77777777">
        <w:trPr>
          <w:trHeight w:val="330"/>
        </w:trPr>
        <w:tc>
          <w:tcPr>
            <w:tcW w:w="9425" w:type="dxa"/>
            <w:gridSpan w:val="7"/>
            <w:shd w:val="clear" w:color="auto" w:fill="CD153F"/>
          </w:tcPr>
          <w:p w14:paraId="5812C3EB" w14:textId="77777777" w:rsidR="0039418D" w:rsidRPr="00CA32CA" w:rsidRDefault="00336D51">
            <w:pPr>
              <w:pStyle w:val="TableParagraph"/>
              <w:spacing w:before="71"/>
              <w:ind w:left="113"/>
              <w:rPr>
                <w:rFonts w:ascii="Gill Sans MT" w:hAnsi="Gill Sans MT"/>
                <w:sz w:val="16"/>
              </w:rPr>
            </w:pPr>
            <w:r w:rsidRPr="00CA32CA">
              <w:rPr>
                <w:rFonts w:ascii="Gill Sans MT" w:hAnsi="Gill Sans MT"/>
                <w:color w:val="FFFFFF"/>
                <w:sz w:val="16"/>
              </w:rPr>
              <w:t>4. COSTOS</w:t>
            </w:r>
          </w:p>
        </w:tc>
      </w:tr>
      <w:tr w:rsidR="0039418D" w:rsidRPr="00CA32CA" w14:paraId="4205B9C3" w14:textId="77777777">
        <w:trPr>
          <w:trHeight w:val="497"/>
        </w:trPr>
        <w:tc>
          <w:tcPr>
            <w:tcW w:w="1161" w:type="dxa"/>
            <w:vMerge w:val="restart"/>
            <w:shd w:val="clear" w:color="auto" w:fill="EDEBEA"/>
          </w:tcPr>
          <w:p w14:paraId="1F8EC594" w14:textId="77777777" w:rsidR="0039418D" w:rsidRPr="00CA32CA" w:rsidRDefault="0039418D">
            <w:pPr>
              <w:pStyle w:val="TableParagraph"/>
              <w:rPr>
                <w:rFonts w:ascii="Gill Sans MT" w:hAnsi="Gill Sans MT"/>
                <w:b/>
                <w:sz w:val="18"/>
              </w:rPr>
            </w:pPr>
          </w:p>
          <w:p w14:paraId="433E8C51" w14:textId="77777777" w:rsidR="0039418D" w:rsidRPr="00CA32CA" w:rsidRDefault="00336D51">
            <w:pPr>
              <w:pStyle w:val="TableParagraph"/>
              <w:spacing w:before="108" w:line="182" w:lineRule="exact"/>
              <w:ind w:left="113"/>
              <w:rPr>
                <w:rFonts w:ascii="Gill Sans MT" w:hAnsi="Gill Sans MT"/>
                <w:sz w:val="16"/>
              </w:rPr>
            </w:pPr>
            <w:r w:rsidRPr="00CA32CA">
              <w:rPr>
                <w:rFonts w:ascii="Gill Sans MT" w:hAnsi="Gill Sans MT"/>
                <w:color w:val="858481"/>
                <w:sz w:val="16"/>
              </w:rPr>
              <w:t>4.1</w:t>
            </w:r>
          </w:p>
          <w:p w14:paraId="5199D930" w14:textId="77777777" w:rsidR="0039418D" w:rsidRPr="00CA32CA" w:rsidRDefault="00336D51">
            <w:pPr>
              <w:pStyle w:val="TableParagraph"/>
              <w:spacing w:before="1" w:line="235" w:lineRule="auto"/>
              <w:ind w:left="113" w:right="32"/>
              <w:rPr>
                <w:rFonts w:ascii="Gill Sans MT" w:hAnsi="Gill Sans MT"/>
                <w:sz w:val="16"/>
              </w:rPr>
            </w:pPr>
            <w:r w:rsidRPr="00CA32CA">
              <w:rPr>
                <w:rFonts w:ascii="Gill Sans MT" w:hAnsi="Gill Sans MT"/>
                <w:color w:val="858481"/>
                <w:w w:val="95"/>
                <w:sz w:val="16"/>
              </w:rPr>
              <w:t xml:space="preserve">Permitidos y no </w:t>
            </w:r>
            <w:r w:rsidRPr="00CA32CA">
              <w:rPr>
                <w:rFonts w:ascii="Gill Sans MT" w:hAnsi="Gill Sans MT"/>
                <w:color w:val="858481"/>
                <w:sz w:val="16"/>
              </w:rPr>
              <w:t>permitidos</w:t>
            </w:r>
          </w:p>
        </w:tc>
        <w:tc>
          <w:tcPr>
            <w:tcW w:w="1120" w:type="dxa"/>
            <w:vMerge w:val="restart"/>
            <w:shd w:val="clear" w:color="auto" w:fill="EDEBEA"/>
          </w:tcPr>
          <w:p w14:paraId="162DF782" w14:textId="77777777" w:rsidR="0039418D" w:rsidRPr="00CA32CA" w:rsidRDefault="0039418D">
            <w:pPr>
              <w:pStyle w:val="TableParagraph"/>
              <w:rPr>
                <w:rFonts w:ascii="Gill Sans MT" w:hAnsi="Gill Sans MT"/>
                <w:b/>
                <w:sz w:val="18"/>
              </w:rPr>
            </w:pPr>
          </w:p>
          <w:p w14:paraId="7C7CED5F" w14:textId="77777777" w:rsidR="0039418D" w:rsidRPr="00CA32CA" w:rsidRDefault="0039418D">
            <w:pPr>
              <w:pStyle w:val="TableParagraph"/>
              <w:spacing w:before="2"/>
              <w:rPr>
                <w:rFonts w:ascii="Gill Sans MT" w:hAnsi="Gill Sans MT"/>
                <w:b/>
                <w:sz w:val="24"/>
              </w:rPr>
            </w:pPr>
          </w:p>
          <w:p w14:paraId="5FAB49B9" w14:textId="77777777" w:rsidR="0039418D" w:rsidRPr="00CA32CA" w:rsidRDefault="00336D51">
            <w:pPr>
              <w:pStyle w:val="TableParagraph"/>
              <w:ind w:left="365"/>
              <w:rPr>
                <w:rFonts w:ascii="Gill Sans MT" w:hAnsi="Gill Sans MT"/>
                <w:sz w:val="16"/>
              </w:rPr>
            </w:pPr>
            <w:r w:rsidRPr="00CA32CA">
              <w:rPr>
                <w:rFonts w:ascii="Gill Sans MT" w:hAnsi="Gill Sans MT"/>
                <w:color w:val="858481"/>
                <w:sz w:val="16"/>
              </w:rPr>
              <w:t>ALTO</w:t>
            </w:r>
          </w:p>
        </w:tc>
        <w:tc>
          <w:tcPr>
            <w:tcW w:w="5712" w:type="dxa"/>
            <w:gridSpan w:val="2"/>
            <w:shd w:val="clear" w:color="auto" w:fill="EDEBEA"/>
          </w:tcPr>
          <w:p w14:paraId="493833EB" w14:textId="77777777" w:rsidR="0039418D" w:rsidRPr="00CA32CA" w:rsidRDefault="00336D51">
            <w:pPr>
              <w:pStyle w:val="TableParagraph"/>
              <w:spacing w:before="67" w:line="232" w:lineRule="auto"/>
              <w:ind w:left="112" w:right="146"/>
              <w:rPr>
                <w:rFonts w:ascii="Gill Sans MT" w:hAnsi="Gill Sans MT"/>
                <w:b/>
                <w:sz w:val="16"/>
                <w:lang w:val="es-MX"/>
              </w:rPr>
            </w:pPr>
            <w:r w:rsidRPr="00CA32CA">
              <w:rPr>
                <w:rFonts w:ascii="Gill Sans MT" w:hAnsi="Gill Sans MT"/>
                <w:b/>
                <w:color w:val="858481"/>
                <w:sz w:val="16"/>
                <w:lang w:val="es-MX"/>
              </w:rPr>
              <w:t>GF45 ¿Se hace una validación de costos permitidos y no permitidos para la autorización de los gastos de la organización?</w:t>
            </w:r>
          </w:p>
        </w:tc>
        <w:tc>
          <w:tcPr>
            <w:tcW w:w="400" w:type="dxa"/>
            <w:vMerge w:val="restart"/>
            <w:shd w:val="clear" w:color="auto" w:fill="EDEBEA"/>
          </w:tcPr>
          <w:p w14:paraId="0C2CA5ED" w14:textId="77777777" w:rsidR="0039418D" w:rsidRPr="00CA32CA" w:rsidRDefault="0039418D">
            <w:pPr>
              <w:pStyle w:val="TableParagraph"/>
              <w:rPr>
                <w:rFonts w:ascii="Gill Sans MT" w:hAnsi="Gill Sans MT"/>
                <w:sz w:val="14"/>
                <w:lang w:val="es-MX"/>
              </w:rPr>
            </w:pPr>
          </w:p>
        </w:tc>
        <w:tc>
          <w:tcPr>
            <w:tcW w:w="505" w:type="dxa"/>
            <w:vMerge w:val="restart"/>
            <w:shd w:val="clear" w:color="auto" w:fill="EDEBEA"/>
          </w:tcPr>
          <w:p w14:paraId="27E629A0" w14:textId="77777777" w:rsidR="0039418D" w:rsidRPr="00CA32CA" w:rsidRDefault="0039418D">
            <w:pPr>
              <w:pStyle w:val="TableParagraph"/>
              <w:rPr>
                <w:rFonts w:ascii="Gill Sans MT" w:hAnsi="Gill Sans MT"/>
                <w:sz w:val="14"/>
                <w:lang w:val="es-MX"/>
              </w:rPr>
            </w:pPr>
          </w:p>
        </w:tc>
        <w:tc>
          <w:tcPr>
            <w:tcW w:w="527" w:type="dxa"/>
            <w:vMerge w:val="restart"/>
            <w:shd w:val="clear" w:color="auto" w:fill="D1CFCE"/>
          </w:tcPr>
          <w:p w14:paraId="43D79F44" w14:textId="77777777" w:rsidR="0039418D" w:rsidRPr="00CA32CA" w:rsidRDefault="0039418D">
            <w:pPr>
              <w:pStyle w:val="TableParagraph"/>
              <w:rPr>
                <w:rFonts w:ascii="Gill Sans MT" w:hAnsi="Gill Sans MT"/>
                <w:sz w:val="14"/>
                <w:lang w:val="es-MX"/>
              </w:rPr>
            </w:pPr>
          </w:p>
        </w:tc>
      </w:tr>
      <w:tr w:rsidR="0039418D" w:rsidRPr="00CA32CA" w14:paraId="4C0A9932" w14:textId="77777777">
        <w:trPr>
          <w:trHeight w:val="677"/>
        </w:trPr>
        <w:tc>
          <w:tcPr>
            <w:tcW w:w="1161" w:type="dxa"/>
            <w:vMerge/>
            <w:tcBorders>
              <w:top w:val="nil"/>
            </w:tcBorders>
            <w:shd w:val="clear" w:color="auto" w:fill="EDEBEA"/>
          </w:tcPr>
          <w:p w14:paraId="70B4414F"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4E3A5AE0" w14:textId="77777777" w:rsidR="0039418D" w:rsidRPr="00CA32CA" w:rsidRDefault="0039418D">
            <w:pPr>
              <w:rPr>
                <w:rFonts w:ascii="Gill Sans MT" w:hAnsi="Gill Sans MT"/>
                <w:sz w:val="2"/>
                <w:szCs w:val="2"/>
                <w:lang w:val="es-MX"/>
              </w:rPr>
            </w:pPr>
          </w:p>
        </w:tc>
        <w:tc>
          <w:tcPr>
            <w:tcW w:w="2863" w:type="dxa"/>
            <w:shd w:val="clear" w:color="auto" w:fill="EDEBEA"/>
          </w:tcPr>
          <w:p w14:paraId="2FBD21DC" w14:textId="77777777" w:rsidR="0039418D" w:rsidRPr="00CA32CA" w:rsidRDefault="00336D51">
            <w:pPr>
              <w:pStyle w:val="TableParagraph"/>
              <w:spacing w:before="67" w:line="235" w:lineRule="auto"/>
              <w:ind w:left="112" w:right="77"/>
              <w:rPr>
                <w:rFonts w:ascii="Gill Sans MT" w:hAnsi="Gill Sans MT"/>
                <w:sz w:val="16"/>
                <w:lang w:val="es-MX"/>
              </w:rPr>
            </w:pPr>
            <w:r w:rsidRPr="00CA32CA">
              <w:rPr>
                <w:rFonts w:ascii="Gill Sans MT" w:hAnsi="Gill Sans MT"/>
                <w:color w:val="858481"/>
                <w:sz w:val="16"/>
                <w:lang w:val="es-MX"/>
              </w:rPr>
              <w:t>La organización cuenta con un listado de costos no permitidos.</w:t>
            </w:r>
          </w:p>
        </w:tc>
        <w:tc>
          <w:tcPr>
            <w:tcW w:w="2849" w:type="dxa"/>
            <w:shd w:val="clear" w:color="auto" w:fill="EDEBEA"/>
          </w:tcPr>
          <w:p w14:paraId="05C8D0A3" w14:textId="77777777" w:rsidR="0039418D" w:rsidRPr="00CA32CA" w:rsidRDefault="00336D51">
            <w:pPr>
              <w:pStyle w:val="TableParagraph"/>
              <w:spacing w:before="67" w:line="235" w:lineRule="auto"/>
              <w:ind w:left="112" w:right="139"/>
              <w:jc w:val="both"/>
              <w:rPr>
                <w:rFonts w:ascii="Gill Sans MT" w:hAnsi="Gill Sans MT"/>
                <w:sz w:val="16"/>
                <w:lang w:val="es-MX"/>
              </w:rPr>
            </w:pPr>
            <w:r w:rsidRPr="00CA32CA">
              <w:rPr>
                <w:rFonts w:ascii="Gill Sans MT" w:hAnsi="Gill Sans MT"/>
                <w:color w:val="858481"/>
                <w:sz w:val="16"/>
                <w:lang w:val="es-MX"/>
              </w:rPr>
              <w:t>La organización tiene un practica activa de validación de costos permitidos y no permitidos de sus gastos.</w:t>
            </w:r>
          </w:p>
        </w:tc>
        <w:tc>
          <w:tcPr>
            <w:tcW w:w="400" w:type="dxa"/>
            <w:vMerge/>
            <w:tcBorders>
              <w:top w:val="nil"/>
            </w:tcBorders>
            <w:shd w:val="clear" w:color="auto" w:fill="EDEBEA"/>
          </w:tcPr>
          <w:p w14:paraId="03F8BD48" w14:textId="77777777" w:rsidR="0039418D" w:rsidRPr="00CA32CA" w:rsidRDefault="0039418D">
            <w:pPr>
              <w:rPr>
                <w:rFonts w:ascii="Gill Sans MT" w:hAnsi="Gill Sans MT"/>
                <w:sz w:val="2"/>
                <w:szCs w:val="2"/>
                <w:lang w:val="es-MX"/>
              </w:rPr>
            </w:pPr>
          </w:p>
        </w:tc>
        <w:tc>
          <w:tcPr>
            <w:tcW w:w="505" w:type="dxa"/>
            <w:vMerge/>
            <w:tcBorders>
              <w:top w:val="nil"/>
            </w:tcBorders>
            <w:shd w:val="clear" w:color="auto" w:fill="EDEBEA"/>
          </w:tcPr>
          <w:p w14:paraId="7882323E" w14:textId="77777777" w:rsidR="0039418D" w:rsidRPr="00CA32CA" w:rsidRDefault="0039418D">
            <w:pPr>
              <w:rPr>
                <w:rFonts w:ascii="Gill Sans MT" w:hAnsi="Gill Sans MT"/>
                <w:sz w:val="2"/>
                <w:szCs w:val="2"/>
                <w:lang w:val="es-MX"/>
              </w:rPr>
            </w:pPr>
          </w:p>
        </w:tc>
        <w:tc>
          <w:tcPr>
            <w:tcW w:w="527" w:type="dxa"/>
            <w:vMerge/>
            <w:tcBorders>
              <w:top w:val="nil"/>
            </w:tcBorders>
            <w:shd w:val="clear" w:color="auto" w:fill="D1CFCE"/>
          </w:tcPr>
          <w:p w14:paraId="35CE727B" w14:textId="77777777" w:rsidR="0039418D" w:rsidRPr="00CA32CA" w:rsidRDefault="0039418D">
            <w:pPr>
              <w:rPr>
                <w:rFonts w:ascii="Gill Sans MT" w:hAnsi="Gill Sans MT"/>
                <w:sz w:val="2"/>
                <w:szCs w:val="2"/>
                <w:lang w:val="es-MX"/>
              </w:rPr>
            </w:pPr>
          </w:p>
        </w:tc>
      </w:tr>
      <w:tr w:rsidR="0039418D" w:rsidRPr="00CA32CA" w14:paraId="19B2EA94" w14:textId="77777777">
        <w:trPr>
          <w:trHeight w:val="676"/>
        </w:trPr>
        <w:tc>
          <w:tcPr>
            <w:tcW w:w="1161" w:type="dxa"/>
            <w:vMerge w:val="restart"/>
            <w:shd w:val="clear" w:color="auto" w:fill="EDEBEA"/>
          </w:tcPr>
          <w:p w14:paraId="4DA3FC10" w14:textId="77777777" w:rsidR="0039418D" w:rsidRPr="00CA32CA" w:rsidRDefault="0039418D">
            <w:pPr>
              <w:pStyle w:val="TableParagraph"/>
              <w:rPr>
                <w:rFonts w:ascii="Gill Sans MT" w:hAnsi="Gill Sans MT"/>
                <w:b/>
                <w:sz w:val="18"/>
                <w:lang w:val="es-MX"/>
              </w:rPr>
            </w:pPr>
          </w:p>
          <w:p w14:paraId="2709D70B" w14:textId="77777777" w:rsidR="0039418D" w:rsidRPr="00CA32CA" w:rsidRDefault="0039418D">
            <w:pPr>
              <w:pStyle w:val="TableParagraph"/>
              <w:rPr>
                <w:rFonts w:ascii="Gill Sans MT" w:hAnsi="Gill Sans MT"/>
                <w:b/>
                <w:sz w:val="18"/>
                <w:lang w:val="es-MX"/>
              </w:rPr>
            </w:pPr>
          </w:p>
          <w:p w14:paraId="3F8B83AF" w14:textId="77777777" w:rsidR="0039418D" w:rsidRPr="00CA32CA" w:rsidRDefault="0039418D">
            <w:pPr>
              <w:pStyle w:val="TableParagraph"/>
              <w:rPr>
                <w:rFonts w:ascii="Gill Sans MT" w:hAnsi="Gill Sans MT"/>
                <w:b/>
                <w:sz w:val="18"/>
                <w:lang w:val="es-MX"/>
              </w:rPr>
            </w:pPr>
          </w:p>
          <w:p w14:paraId="66479D60" w14:textId="77777777" w:rsidR="0039418D" w:rsidRPr="00CA32CA" w:rsidRDefault="0039418D">
            <w:pPr>
              <w:pStyle w:val="TableParagraph"/>
              <w:rPr>
                <w:rFonts w:ascii="Gill Sans MT" w:hAnsi="Gill Sans MT"/>
                <w:b/>
                <w:sz w:val="18"/>
                <w:lang w:val="es-MX"/>
              </w:rPr>
            </w:pPr>
          </w:p>
          <w:p w14:paraId="646D4CAE" w14:textId="77777777" w:rsidR="0039418D" w:rsidRPr="00CA32CA" w:rsidRDefault="0039418D">
            <w:pPr>
              <w:pStyle w:val="TableParagraph"/>
              <w:rPr>
                <w:rFonts w:ascii="Gill Sans MT" w:hAnsi="Gill Sans MT"/>
                <w:b/>
                <w:sz w:val="18"/>
                <w:lang w:val="es-MX"/>
              </w:rPr>
            </w:pPr>
          </w:p>
          <w:p w14:paraId="5023A320" w14:textId="77777777" w:rsidR="0039418D" w:rsidRPr="00CA32CA" w:rsidRDefault="0039418D">
            <w:pPr>
              <w:pStyle w:val="TableParagraph"/>
              <w:rPr>
                <w:rFonts w:ascii="Gill Sans MT" w:hAnsi="Gill Sans MT"/>
                <w:b/>
                <w:sz w:val="18"/>
                <w:lang w:val="es-MX"/>
              </w:rPr>
            </w:pPr>
          </w:p>
          <w:p w14:paraId="0235DC65" w14:textId="77777777" w:rsidR="0039418D" w:rsidRPr="00CA32CA" w:rsidRDefault="0039418D">
            <w:pPr>
              <w:pStyle w:val="TableParagraph"/>
              <w:rPr>
                <w:rFonts w:ascii="Gill Sans MT" w:hAnsi="Gill Sans MT"/>
                <w:b/>
                <w:sz w:val="18"/>
                <w:lang w:val="es-MX"/>
              </w:rPr>
            </w:pPr>
          </w:p>
          <w:p w14:paraId="6754B308" w14:textId="77777777" w:rsidR="0039418D" w:rsidRPr="00CA32CA" w:rsidRDefault="00336D51">
            <w:pPr>
              <w:pStyle w:val="TableParagraph"/>
              <w:spacing w:before="124" w:line="182" w:lineRule="exact"/>
              <w:ind w:left="113"/>
              <w:rPr>
                <w:rFonts w:ascii="Gill Sans MT" w:hAnsi="Gill Sans MT"/>
                <w:sz w:val="16"/>
              </w:rPr>
            </w:pPr>
            <w:r w:rsidRPr="00CA32CA">
              <w:rPr>
                <w:rFonts w:ascii="Gill Sans MT" w:hAnsi="Gill Sans MT"/>
                <w:color w:val="858481"/>
                <w:sz w:val="16"/>
              </w:rPr>
              <w:t>4.2</w:t>
            </w:r>
          </w:p>
          <w:p w14:paraId="3765176C" w14:textId="77777777" w:rsidR="0039418D" w:rsidRPr="00CA32CA" w:rsidRDefault="00336D51">
            <w:pPr>
              <w:pStyle w:val="TableParagraph"/>
              <w:spacing w:line="180" w:lineRule="exact"/>
              <w:ind w:left="113"/>
              <w:rPr>
                <w:rFonts w:ascii="Gill Sans MT" w:hAnsi="Gill Sans MT"/>
                <w:sz w:val="16"/>
              </w:rPr>
            </w:pPr>
            <w:r w:rsidRPr="00CA32CA">
              <w:rPr>
                <w:rFonts w:ascii="Gill Sans MT" w:hAnsi="Gill Sans MT"/>
                <w:color w:val="858481"/>
                <w:sz w:val="16"/>
              </w:rPr>
              <w:t>Directos</w:t>
            </w:r>
          </w:p>
          <w:p w14:paraId="3C4048BA" w14:textId="77777777" w:rsidR="0039418D" w:rsidRPr="00CA32CA" w:rsidRDefault="00336D51">
            <w:pPr>
              <w:pStyle w:val="TableParagraph"/>
              <w:spacing w:line="182" w:lineRule="exact"/>
              <w:ind w:left="113"/>
              <w:rPr>
                <w:rFonts w:ascii="Gill Sans MT" w:hAnsi="Gill Sans MT"/>
                <w:sz w:val="16"/>
              </w:rPr>
            </w:pPr>
            <w:r w:rsidRPr="00CA32CA">
              <w:rPr>
                <w:rFonts w:ascii="Gill Sans MT" w:hAnsi="Gill Sans MT"/>
                <w:color w:val="858481"/>
                <w:sz w:val="16"/>
              </w:rPr>
              <w:t>e indirectos</w:t>
            </w:r>
          </w:p>
        </w:tc>
        <w:tc>
          <w:tcPr>
            <w:tcW w:w="1120" w:type="dxa"/>
            <w:vMerge w:val="restart"/>
            <w:shd w:val="clear" w:color="auto" w:fill="EDEBEA"/>
          </w:tcPr>
          <w:p w14:paraId="0932CDC8" w14:textId="77777777" w:rsidR="0039418D" w:rsidRPr="00CA32CA" w:rsidRDefault="0039418D">
            <w:pPr>
              <w:pStyle w:val="TableParagraph"/>
              <w:rPr>
                <w:rFonts w:ascii="Gill Sans MT" w:hAnsi="Gill Sans MT"/>
                <w:b/>
                <w:sz w:val="18"/>
              </w:rPr>
            </w:pPr>
          </w:p>
          <w:p w14:paraId="7D0D2CB2" w14:textId="77777777" w:rsidR="0039418D" w:rsidRPr="00CA32CA" w:rsidRDefault="0039418D">
            <w:pPr>
              <w:pStyle w:val="TableParagraph"/>
              <w:rPr>
                <w:rFonts w:ascii="Gill Sans MT" w:hAnsi="Gill Sans MT"/>
                <w:b/>
                <w:sz w:val="18"/>
              </w:rPr>
            </w:pPr>
          </w:p>
          <w:p w14:paraId="7D78ADF5" w14:textId="77777777" w:rsidR="0039418D" w:rsidRPr="00CA32CA" w:rsidRDefault="0039418D">
            <w:pPr>
              <w:pStyle w:val="TableParagraph"/>
              <w:spacing w:before="8"/>
              <w:rPr>
                <w:rFonts w:ascii="Gill Sans MT" w:hAnsi="Gill Sans MT"/>
                <w:b/>
                <w:sz w:val="13"/>
              </w:rPr>
            </w:pPr>
          </w:p>
          <w:p w14:paraId="19B6959B" w14:textId="77777777" w:rsidR="0039418D" w:rsidRPr="00CA32CA" w:rsidRDefault="00336D51">
            <w:pPr>
              <w:pStyle w:val="TableParagraph"/>
              <w:ind w:left="365"/>
              <w:rPr>
                <w:rFonts w:ascii="Gill Sans MT" w:hAnsi="Gill Sans MT"/>
                <w:sz w:val="16"/>
              </w:rPr>
            </w:pPr>
            <w:r w:rsidRPr="00CA32CA">
              <w:rPr>
                <w:rFonts w:ascii="Gill Sans MT" w:hAnsi="Gill Sans MT"/>
                <w:color w:val="858481"/>
                <w:sz w:val="16"/>
              </w:rPr>
              <w:t>ALTO</w:t>
            </w:r>
          </w:p>
        </w:tc>
        <w:tc>
          <w:tcPr>
            <w:tcW w:w="5712" w:type="dxa"/>
            <w:gridSpan w:val="2"/>
            <w:shd w:val="clear" w:color="auto" w:fill="EDEBEA"/>
          </w:tcPr>
          <w:p w14:paraId="0C9609B1" w14:textId="77777777" w:rsidR="0039418D" w:rsidRPr="00CA32CA" w:rsidRDefault="00336D51">
            <w:pPr>
              <w:pStyle w:val="TableParagraph"/>
              <w:spacing w:before="67" w:line="232" w:lineRule="auto"/>
              <w:ind w:left="112" w:right="427"/>
              <w:jc w:val="both"/>
              <w:rPr>
                <w:rFonts w:ascii="Gill Sans MT" w:hAnsi="Gill Sans MT"/>
                <w:b/>
                <w:sz w:val="16"/>
                <w:lang w:val="es-MX"/>
              </w:rPr>
            </w:pPr>
            <w:r w:rsidRPr="00CA32CA">
              <w:rPr>
                <w:rFonts w:ascii="Gill Sans MT" w:hAnsi="Gill Sans MT"/>
                <w:b/>
                <w:color w:val="858481"/>
                <w:sz w:val="16"/>
                <w:lang w:val="es-MX"/>
              </w:rPr>
              <w:t>GF46 ¿La organización cuenta con una metodología escrita para monitorear</w:t>
            </w:r>
            <w:r w:rsidRPr="00CA32CA">
              <w:rPr>
                <w:rFonts w:ascii="Gill Sans MT" w:hAnsi="Gill Sans MT"/>
                <w:b/>
                <w:color w:val="858481"/>
                <w:spacing w:val="-10"/>
                <w:sz w:val="16"/>
                <w:lang w:val="es-MX"/>
              </w:rPr>
              <w:t xml:space="preserve"> </w:t>
            </w:r>
            <w:r w:rsidRPr="00CA32CA">
              <w:rPr>
                <w:rFonts w:ascii="Gill Sans MT" w:hAnsi="Gill Sans MT"/>
                <w:b/>
                <w:color w:val="858481"/>
                <w:sz w:val="16"/>
                <w:lang w:val="es-MX"/>
              </w:rPr>
              <w:t>y</w:t>
            </w:r>
            <w:r w:rsidRPr="00CA32CA">
              <w:rPr>
                <w:rFonts w:ascii="Gill Sans MT" w:hAnsi="Gill Sans MT"/>
                <w:b/>
                <w:color w:val="858481"/>
                <w:spacing w:val="-8"/>
                <w:sz w:val="16"/>
                <w:lang w:val="es-MX"/>
              </w:rPr>
              <w:t xml:space="preserve"> </w:t>
            </w:r>
            <w:r w:rsidRPr="00CA32CA">
              <w:rPr>
                <w:rFonts w:ascii="Gill Sans MT" w:hAnsi="Gill Sans MT"/>
                <w:b/>
                <w:color w:val="858481"/>
                <w:sz w:val="16"/>
                <w:lang w:val="es-MX"/>
              </w:rPr>
              <w:t>distribuir</w:t>
            </w:r>
            <w:r w:rsidRPr="00CA32CA">
              <w:rPr>
                <w:rFonts w:ascii="Gill Sans MT" w:hAnsi="Gill Sans MT"/>
                <w:b/>
                <w:color w:val="858481"/>
                <w:spacing w:val="-9"/>
                <w:sz w:val="16"/>
                <w:lang w:val="es-MX"/>
              </w:rPr>
              <w:t xml:space="preserve"> </w:t>
            </w:r>
            <w:r w:rsidRPr="00CA32CA">
              <w:rPr>
                <w:rFonts w:ascii="Gill Sans MT" w:hAnsi="Gill Sans MT"/>
                <w:b/>
                <w:color w:val="858481"/>
                <w:sz w:val="16"/>
                <w:lang w:val="es-MX"/>
              </w:rPr>
              <w:t>costos</w:t>
            </w:r>
            <w:r w:rsidRPr="00CA32CA">
              <w:rPr>
                <w:rFonts w:ascii="Gill Sans MT" w:hAnsi="Gill Sans MT"/>
                <w:b/>
                <w:color w:val="858481"/>
                <w:spacing w:val="-9"/>
                <w:sz w:val="16"/>
                <w:lang w:val="es-MX"/>
              </w:rPr>
              <w:t xml:space="preserve"> </w:t>
            </w:r>
            <w:r w:rsidRPr="00CA32CA">
              <w:rPr>
                <w:rFonts w:ascii="Gill Sans MT" w:hAnsi="Gill Sans MT"/>
                <w:b/>
                <w:color w:val="858481"/>
                <w:sz w:val="16"/>
                <w:lang w:val="es-MX"/>
              </w:rPr>
              <w:t>indirectos</w:t>
            </w:r>
            <w:r w:rsidRPr="00CA32CA">
              <w:rPr>
                <w:rFonts w:ascii="Gill Sans MT" w:hAnsi="Gill Sans MT"/>
                <w:b/>
                <w:color w:val="858481"/>
                <w:spacing w:val="-9"/>
                <w:sz w:val="16"/>
                <w:lang w:val="es-MX"/>
              </w:rPr>
              <w:t xml:space="preserve"> </w:t>
            </w:r>
            <w:r w:rsidRPr="00CA32CA">
              <w:rPr>
                <w:rFonts w:ascii="Gill Sans MT" w:hAnsi="Gill Sans MT"/>
                <w:b/>
                <w:color w:val="858481"/>
                <w:sz w:val="16"/>
                <w:lang w:val="es-MX"/>
              </w:rPr>
              <w:t>compartidos</w:t>
            </w:r>
            <w:r w:rsidRPr="00CA32CA">
              <w:rPr>
                <w:rFonts w:ascii="Gill Sans MT" w:hAnsi="Gill Sans MT"/>
                <w:b/>
                <w:color w:val="858481"/>
                <w:spacing w:val="-10"/>
                <w:sz w:val="16"/>
                <w:lang w:val="es-MX"/>
              </w:rPr>
              <w:t xml:space="preserve"> </w:t>
            </w:r>
            <w:r w:rsidRPr="00CA32CA">
              <w:rPr>
                <w:rFonts w:ascii="Gill Sans MT" w:hAnsi="Gill Sans MT"/>
                <w:b/>
                <w:color w:val="858481"/>
                <w:sz w:val="16"/>
                <w:lang w:val="es-MX"/>
              </w:rPr>
              <w:t>entre</w:t>
            </w:r>
            <w:r w:rsidRPr="00CA32CA">
              <w:rPr>
                <w:rFonts w:ascii="Gill Sans MT" w:hAnsi="Gill Sans MT"/>
                <w:b/>
                <w:color w:val="858481"/>
                <w:spacing w:val="-9"/>
                <w:sz w:val="16"/>
                <w:lang w:val="es-MX"/>
              </w:rPr>
              <w:t xml:space="preserve"> </w:t>
            </w:r>
            <w:r w:rsidRPr="00CA32CA">
              <w:rPr>
                <w:rFonts w:ascii="Gill Sans MT" w:hAnsi="Gill Sans MT"/>
                <w:b/>
                <w:color w:val="858481"/>
                <w:sz w:val="16"/>
                <w:lang w:val="es-MX"/>
              </w:rPr>
              <w:t>sus distintos</w:t>
            </w:r>
            <w:r w:rsidRPr="00CA32CA">
              <w:rPr>
                <w:rFonts w:ascii="Gill Sans MT" w:hAnsi="Gill Sans MT"/>
                <w:b/>
                <w:color w:val="858481"/>
                <w:spacing w:val="-2"/>
                <w:sz w:val="16"/>
                <w:lang w:val="es-MX"/>
              </w:rPr>
              <w:t xml:space="preserve"> </w:t>
            </w:r>
            <w:r w:rsidRPr="00CA32CA">
              <w:rPr>
                <w:rFonts w:ascii="Gill Sans MT" w:hAnsi="Gill Sans MT"/>
                <w:b/>
                <w:color w:val="858481"/>
                <w:sz w:val="16"/>
                <w:lang w:val="es-MX"/>
              </w:rPr>
              <w:t>donantes?</w:t>
            </w:r>
          </w:p>
        </w:tc>
        <w:tc>
          <w:tcPr>
            <w:tcW w:w="400" w:type="dxa"/>
            <w:vMerge w:val="restart"/>
            <w:shd w:val="clear" w:color="auto" w:fill="EDEBEA"/>
          </w:tcPr>
          <w:p w14:paraId="72FE8F7C" w14:textId="77777777" w:rsidR="0039418D" w:rsidRPr="00CA32CA" w:rsidRDefault="0039418D">
            <w:pPr>
              <w:pStyle w:val="TableParagraph"/>
              <w:rPr>
                <w:rFonts w:ascii="Gill Sans MT" w:hAnsi="Gill Sans MT"/>
                <w:sz w:val="14"/>
                <w:lang w:val="es-MX"/>
              </w:rPr>
            </w:pPr>
          </w:p>
        </w:tc>
        <w:tc>
          <w:tcPr>
            <w:tcW w:w="505" w:type="dxa"/>
            <w:vMerge w:val="restart"/>
            <w:shd w:val="clear" w:color="auto" w:fill="EDEBEA"/>
          </w:tcPr>
          <w:p w14:paraId="2AD36D20" w14:textId="77777777" w:rsidR="0039418D" w:rsidRPr="00CA32CA" w:rsidRDefault="0039418D">
            <w:pPr>
              <w:pStyle w:val="TableParagraph"/>
              <w:rPr>
                <w:rFonts w:ascii="Gill Sans MT" w:hAnsi="Gill Sans MT"/>
                <w:sz w:val="14"/>
                <w:lang w:val="es-MX"/>
              </w:rPr>
            </w:pPr>
          </w:p>
        </w:tc>
        <w:tc>
          <w:tcPr>
            <w:tcW w:w="527" w:type="dxa"/>
            <w:vMerge w:val="restart"/>
            <w:shd w:val="clear" w:color="auto" w:fill="D1CFCE"/>
          </w:tcPr>
          <w:p w14:paraId="0C0E3FD1" w14:textId="77777777" w:rsidR="0039418D" w:rsidRPr="00CA32CA" w:rsidRDefault="0039418D">
            <w:pPr>
              <w:pStyle w:val="TableParagraph"/>
              <w:rPr>
                <w:rFonts w:ascii="Gill Sans MT" w:hAnsi="Gill Sans MT"/>
                <w:sz w:val="14"/>
                <w:lang w:val="es-MX"/>
              </w:rPr>
            </w:pPr>
          </w:p>
        </w:tc>
      </w:tr>
      <w:tr w:rsidR="0039418D" w:rsidRPr="00CA32CA" w14:paraId="2A683A86" w14:textId="77777777">
        <w:trPr>
          <w:trHeight w:val="677"/>
        </w:trPr>
        <w:tc>
          <w:tcPr>
            <w:tcW w:w="1161" w:type="dxa"/>
            <w:vMerge/>
            <w:tcBorders>
              <w:top w:val="nil"/>
            </w:tcBorders>
            <w:shd w:val="clear" w:color="auto" w:fill="EDEBEA"/>
          </w:tcPr>
          <w:p w14:paraId="7FDDE556"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7EB40F92" w14:textId="77777777" w:rsidR="0039418D" w:rsidRPr="00CA32CA" w:rsidRDefault="0039418D">
            <w:pPr>
              <w:rPr>
                <w:rFonts w:ascii="Gill Sans MT" w:hAnsi="Gill Sans MT"/>
                <w:sz w:val="2"/>
                <w:szCs w:val="2"/>
                <w:lang w:val="es-MX"/>
              </w:rPr>
            </w:pPr>
          </w:p>
        </w:tc>
        <w:tc>
          <w:tcPr>
            <w:tcW w:w="2863" w:type="dxa"/>
            <w:shd w:val="clear" w:color="auto" w:fill="D1CFCE"/>
          </w:tcPr>
          <w:p w14:paraId="5CC653A4" w14:textId="77777777" w:rsidR="0039418D" w:rsidRPr="00CA32CA" w:rsidRDefault="0039418D">
            <w:pPr>
              <w:pStyle w:val="TableParagraph"/>
              <w:rPr>
                <w:rFonts w:ascii="Gill Sans MT" w:hAnsi="Gill Sans MT"/>
                <w:sz w:val="14"/>
                <w:lang w:val="es-MX"/>
              </w:rPr>
            </w:pPr>
          </w:p>
        </w:tc>
        <w:tc>
          <w:tcPr>
            <w:tcW w:w="2849" w:type="dxa"/>
            <w:shd w:val="clear" w:color="auto" w:fill="EDEBEA"/>
          </w:tcPr>
          <w:p w14:paraId="3F83A14E" w14:textId="77777777" w:rsidR="0039418D" w:rsidRPr="00CA32CA" w:rsidRDefault="00336D51">
            <w:pPr>
              <w:pStyle w:val="TableParagraph"/>
              <w:spacing w:before="67" w:line="235" w:lineRule="auto"/>
              <w:ind w:left="112" w:right="23"/>
              <w:rPr>
                <w:rFonts w:ascii="Gill Sans MT" w:hAnsi="Gill Sans MT"/>
                <w:sz w:val="16"/>
                <w:lang w:val="es-MX"/>
              </w:rPr>
            </w:pPr>
            <w:r w:rsidRPr="00CA32CA">
              <w:rPr>
                <w:rFonts w:ascii="Gill Sans MT" w:hAnsi="Gill Sans MT"/>
                <w:color w:val="858481"/>
                <w:sz w:val="16"/>
                <w:lang w:val="es-MX"/>
              </w:rPr>
              <w:t>La organización monitorea y distribuye con una práctica consistente sus costos indirectos entre sus diferentes donantes.</w:t>
            </w:r>
          </w:p>
        </w:tc>
        <w:tc>
          <w:tcPr>
            <w:tcW w:w="400" w:type="dxa"/>
            <w:vMerge/>
            <w:tcBorders>
              <w:top w:val="nil"/>
            </w:tcBorders>
            <w:shd w:val="clear" w:color="auto" w:fill="EDEBEA"/>
          </w:tcPr>
          <w:p w14:paraId="37D0084D" w14:textId="77777777" w:rsidR="0039418D" w:rsidRPr="00CA32CA" w:rsidRDefault="0039418D">
            <w:pPr>
              <w:rPr>
                <w:rFonts w:ascii="Gill Sans MT" w:hAnsi="Gill Sans MT"/>
                <w:sz w:val="2"/>
                <w:szCs w:val="2"/>
                <w:lang w:val="es-MX"/>
              </w:rPr>
            </w:pPr>
          </w:p>
        </w:tc>
        <w:tc>
          <w:tcPr>
            <w:tcW w:w="505" w:type="dxa"/>
            <w:vMerge/>
            <w:tcBorders>
              <w:top w:val="nil"/>
            </w:tcBorders>
            <w:shd w:val="clear" w:color="auto" w:fill="EDEBEA"/>
          </w:tcPr>
          <w:p w14:paraId="42DB3914" w14:textId="77777777" w:rsidR="0039418D" w:rsidRPr="00CA32CA" w:rsidRDefault="0039418D">
            <w:pPr>
              <w:rPr>
                <w:rFonts w:ascii="Gill Sans MT" w:hAnsi="Gill Sans MT"/>
                <w:sz w:val="2"/>
                <w:szCs w:val="2"/>
                <w:lang w:val="es-MX"/>
              </w:rPr>
            </w:pPr>
          </w:p>
        </w:tc>
        <w:tc>
          <w:tcPr>
            <w:tcW w:w="527" w:type="dxa"/>
            <w:vMerge/>
            <w:tcBorders>
              <w:top w:val="nil"/>
            </w:tcBorders>
            <w:shd w:val="clear" w:color="auto" w:fill="D1CFCE"/>
          </w:tcPr>
          <w:p w14:paraId="6F299C90" w14:textId="77777777" w:rsidR="0039418D" w:rsidRPr="00CA32CA" w:rsidRDefault="0039418D">
            <w:pPr>
              <w:rPr>
                <w:rFonts w:ascii="Gill Sans MT" w:hAnsi="Gill Sans MT"/>
                <w:sz w:val="2"/>
                <w:szCs w:val="2"/>
                <w:lang w:val="es-MX"/>
              </w:rPr>
            </w:pPr>
          </w:p>
        </w:tc>
      </w:tr>
      <w:tr w:rsidR="0039418D" w:rsidRPr="00CA32CA" w14:paraId="38C31A5A" w14:textId="77777777">
        <w:trPr>
          <w:trHeight w:val="317"/>
        </w:trPr>
        <w:tc>
          <w:tcPr>
            <w:tcW w:w="1161" w:type="dxa"/>
            <w:vMerge/>
            <w:tcBorders>
              <w:top w:val="nil"/>
            </w:tcBorders>
            <w:shd w:val="clear" w:color="auto" w:fill="EDEBEA"/>
          </w:tcPr>
          <w:p w14:paraId="7B99E40B" w14:textId="77777777" w:rsidR="0039418D" w:rsidRPr="00CA32CA" w:rsidRDefault="0039418D">
            <w:pPr>
              <w:rPr>
                <w:rFonts w:ascii="Gill Sans MT" w:hAnsi="Gill Sans MT"/>
                <w:sz w:val="2"/>
                <w:szCs w:val="2"/>
                <w:lang w:val="es-MX"/>
              </w:rPr>
            </w:pPr>
          </w:p>
        </w:tc>
        <w:tc>
          <w:tcPr>
            <w:tcW w:w="1120" w:type="dxa"/>
            <w:vMerge w:val="restart"/>
            <w:shd w:val="clear" w:color="auto" w:fill="EDEBEA"/>
          </w:tcPr>
          <w:p w14:paraId="59CE7121" w14:textId="77777777" w:rsidR="0039418D" w:rsidRPr="00CA32CA" w:rsidRDefault="0039418D">
            <w:pPr>
              <w:pStyle w:val="TableParagraph"/>
              <w:rPr>
                <w:rFonts w:ascii="Gill Sans MT" w:hAnsi="Gill Sans MT"/>
                <w:b/>
                <w:sz w:val="18"/>
                <w:lang w:val="es-MX"/>
              </w:rPr>
            </w:pPr>
          </w:p>
          <w:p w14:paraId="5FD6F7FF" w14:textId="77777777" w:rsidR="0039418D" w:rsidRPr="00CA32CA" w:rsidRDefault="00336D51">
            <w:pPr>
              <w:pStyle w:val="TableParagraph"/>
              <w:spacing w:before="108"/>
              <w:ind w:left="365"/>
              <w:rPr>
                <w:rFonts w:ascii="Gill Sans MT" w:hAnsi="Gill Sans MT"/>
                <w:sz w:val="16"/>
              </w:rPr>
            </w:pPr>
            <w:r w:rsidRPr="00CA32CA">
              <w:rPr>
                <w:rFonts w:ascii="Gill Sans MT" w:hAnsi="Gill Sans MT"/>
                <w:color w:val="858481"/>
                <w:sz w:val="16"/>
              </w:rPr>
              <w:t>ALTO</w:t>
            </w:r>
          </w:p>
        </w:tc>
        <w:tc>
          <w:tcPr>
            <w:tcW w:w="5712" w:type="dxa"/>
            <w:gridSpan w:val="2"/>
            <w:shd w:val="clear" w:color="auto" w:fill="EDEBEA"/>
          </w:tcPr>
          <w:p w14:paraId="54F4D8E3" w14:textId="77777777" w:rsidR="0039418D" w:rsidRPr="00CA32CA" w:rsidRDefault="00336D51">
            <w:pPr>
              <w:pStyle w:val="TableParagraph"/>
              <w:spacing w:before="63"/>
              <w:ind w:left="112"/>
              <w:rPr>
                <w:rFonts w:ascii="Gill Sans MT" w:hAnsi="Gill Sans MT"/>
                <w:b/>
                <w:sz w:val="16"/>
                <w:lang w:val="es-MX"/>
              </w:rPr>
            </w:pPr>
            <w:r w:rsidRPr="00CA32CA">
              <w:rPr>
                <w:rFonts w:ascii="Gill Sans MT" w:hAnsi="Gill Sans MT"/>
                <w:b/>
                <w:color w:val="858481"/>
                <w:sz w:val="16"/>
                <w:lang w:val="es-MX"/>
              </w:rPr>
              <w:t>GF47 ¿Se requiere autorización antes de llevar a cabo un pago?</w:t>
            </w:r>
          </w:p>
        </w:tc>
        <w:tc>
          <w:tcPr>
            <w:tcW w:w="400" w:type="dxa"/>
            <w:vMerge w:val="restart"/>
            <w:shd w:val="clear" w:color="auto" w:fill="EDEBEA"/>
          </w:tcPr>
          <w:p w14:paraId="503161D8" w14:textId="77777777" w:rsidR="0039418D" w:rsidRPr="00CA32CA" w:rsidRDefault="0039418D">
            <w:pPr>
              <w:pStyle w:val="TableParagraph"/>
              <w:rPr>
                <w:rFonts w:ascii="Gill Sans MT" w:hAnsi="Gill Sans MT"/>
                <w:sz w:val="14"/>
                <w:lang w:val="es-MX"/>
              </w:rPr>
            </w:pPr>
          </w:p>
        </w:tc>
        <w:tc>
          <w:tcPr>
            <w:tcW w:w="505" w:type="dxa"/>
            <w:vMerge w:val="restart"/>
            <w:shd w:val="clear" w:color="auto" w:fill="EDEBEA"/>
          </w:tcPr>
          <w:p w14:paraId="11836C18" w14:textId="77777777" w:rsidR="0039418D" w:rsidRPr="00CA32CA" w:rsidRDefault="0039418D">
            <w:pPr>
              <w:pStyle w:val="TableParagraph"/>
              <w:rPr>
                <w:rFonts w:ascii="Gill Sans MT" w:hAnsi="Gill Sans MT"/>
                <w:sz w:val="14"/>
                <w:lang w:val="es-MX"/>
              </w:rPr>
            </w:pPr>
          </w:p>
        </w:tc>
        <w:tc>
          <w:tcPr>
            <w:tcW w:w="527" w:type="dxa"/>
            <w:vMerge w:val="restart"/>
            <w:shd w:val="clear" w:color="auto" w:fill="D1CFCE"/>
          </w:tcPr>
          <w:p w14:paraId="79D69946" w14:textId="77777777" w:rsidR="0039418D" w:rsidRPr="00CA32CA" w:rsidRDefault="0039418D">
            <w:pPr>
              <w:pStyle w:val="TableParagraph"/>
              <w:rPr>
                <w:rFonts w:ascii="Gill Sans MT" w:hAnsi="Gill Sans MT"/>
                <w:sz w:val="14"/>
                <w:lang w:val="es-MX"/>
              </w:rPr>
            </w:pPr>
          </w:p>
        </w:tc>
      </w:tr>
      <w:tr w:rsidR="0039418D" w:rsidRPr="00CA32CA" w14:paraId="228A6539" w14:textId="77777777">
        <w:trPr>
          <w:trHeight w:val="497"/>
        </w:trPr>
        <w:tc>
          <w:tcPr>
            <w:tcW w:w="1161" w:type="dxa"/>
            <w:vMerge/>
            <w:tcBorders>
              <w:top w:val="nil"/>
            </w:tcBorders>
            <w:shd w:val="clear" w:color="auto" w:fill="EDEBEA"/>
          </w:tcPr>
          <w:p w14:paraId="2FD6B55B"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5AF8228C" w14:textId="77777777" w:rsidR="0039418D" w:rsidRPr="00CA32CA" w:rsidRDefault="0039418D">
            <w:pPr>
              <w:rPr>
                <w:rFonts w:ascii="Gill Sans MT" w:hAnsi="Gill Sans MT"/>
                <w:sz w:val="2"/>
                <w:szCs w:val="2"/>
                <w:lang w:val="es-MX"/>
              </w:rPr>
            </w:pPr>
          </w:p>
        </w:tc>
        <w:tc>
          <w:tcPr>
            <w:tcW w:w="2863" w:type="dxa"/>
            <w:shd w:val="clear" w:color="auto" w:fill="EDEBEA"/>
          </w:tcPr>
          <w:p w14:paraId="7C52416D" w14:textId="77777777" w:rsidR="0039418D" w:rsidRPr="00CA32CA" w:rsidRDefault="00336D51">
            <w:pPr>
              <w:pStyle w:val="TableParagraph"/>
              <w:spacing w:before="67" w:line="235" w:lineRule="auto"/>
              <w:ind w:left="112" w:right="125"/>
              <w:rPr>
                <w:rFonts w:ascii="Gill Sans MT" w:hAnsi="Gill Sans MT"/>
                <w:sz w:val="16"/>
                <w:lang w:val="es-MX"/>
              </w:rPr>
            </w:pPr>
            <w:r w:rsidRPr="00CA32CA">
              <w:rPr>
                <w:rFonts w:ascii="Gill Sans MT" w:hAnsi="Gill Sans MT"/>
                <w:color w:val="858481"/>
                <w:sz w:val="16"/>
                <w:lang w:val="es-MX"/>
              </w:rPr>
              <w:t>Validar el formato de orden de compra o adquisiciones.</w:t>
            </w:r>
          </w:p>
        </w:tc>
        <w:tc>
          <w:tcPr>
            <w:tcW w:w="2849" w:type="dxa"/>
            <w:shd w:val="clear" w:color="auto" w:fill="EDEBEA"/>
          </w:tcPr>
          <w:p w14:paraId="7AA4FA5D" w14:textId="77777777" w:rsidR="0039418D" w:rsidRPr="00CA32CA" w:rsidRDefault="00336D51">
            <w:pPr>
              <w:pStyle w:val="TableParagraph"/>
              <w:spacing w:before="67" w:line="235" w:lineRule="auto"/>
              <w:ind w:left="112" w:right="87"/>
              <w:rPr>
                <w:rFonts w:ascii="Gill Sans MT" w:hAnsi="Gill Sans MT"/>
                <w:sz w:val="16"/>
                <w:lang w:val="es-MX"/>
              </w:rPr>
            </w:pPr>
            <w:r w:rsidRPr="00CA32CA">
              <w:rPr>
                <w:rFonts w:ascii="Gill Sans MT" w:hAnsi="Gill Sans MT"/>
                <w:color w:val="858481"/>
                <w:sz w:val="16"/>
                <w:lang w:val="es-MX"/>
              </w:rPr>
              <w:t>Validar el proceso y formatos de pago a proveedores y colaboradores.</w:t>
            </w:r>
          </w:p>
        </w:tc>
        <w:tc>
          <w:tcPr>
            <w:tcW w:w="400" w:type="dxa"/>
            <w:vMerge/>
            <w:tcBorders>
              <w:top w:val="nil"/>
            </w:tcBorders>
            <w:shd w:val="clear" w:color="auto" w:fill="EDEBEA"/>
          </w:tcPr>
          <w:p w14:paraId="2625C716" w14:textId="77777777" w:rsidR="0039418D" w:rsidRPr="00CA32CA" w:rsidRDefault="0039418D">
            <w:pPr>
              <w:rPr>
                <w:rFonts w:ascii="Gill Sans MT" w:hAnsi="Gill Sans MT"/>
                <w:sz w:val="2"/>
                <w:szCs w:val="2"/>
                <w:lang w:val="es-MX"/>
              </w:rPr>
            </w:pPr>
          </w:p>
        </w:tc>
        <w:tc>
          <w:tcPr>
            <w:tcW w:w="505" w:type="dxa"/>
            <w:vMerge/>
            <w:tcBorders>
              <w:top w:val="nil"/>
            </w:tcBorders>
            <w:shd w:val="clear" w:color="auto" w:fill="EDEBEA"/>
          </w:tcPr>
          <w:p w14:paraId="12534FDE" w14:textId="77777777" w:rsidR="0039418D" w:rsidRPr="00CA32CA" w:rsidRDefault="0039418D">
            <w:pPr>
              <w:rPr>
                <w:rFonts w:ascii="Gill Sans MT" w:hAnsi="Gill Sans MT"/>
                <w:sz w:val="2"/>
                <w:szCs w:val="2"/>
                <w:lang w:val="es-MX"/>
              </w:rPr>
            </w:pPr>
          </w:p>
        </w:tc>
        <w:tc>
          <w:tcPr>
            <w:tcW w:w="527" w:type="dxa"/>
            <w:vMerge/>
            <w:tcBorders>
              <w:top w:val="nil"/>
            </w:tcBorders>
            <w:shd w:val="clear" w:color="auto" w:fill="D1CFCE"/>
          </w:tcPr>
          <w:p w14:paraId="212BA5F5" w14:textId="77777777" w:rsidR="0039418D" w:rsidRPr="00CA32CA" w:rsidRDefault="0039418D">
            <w:pPr>
              <w:rPr>
                <w:rFonts w:ascii="Gill Sans MT" w:hAnsi="Gill Sans MT"/>
                <w:sz w:val="2"/>
                <w:szCs w:val="2"/>
                <w:lang w:val="es-MX"/>
              </w:rPr>
            </w:pPr>
          </w:p>
        </w:tc>
      </w:tr>
      <w:tr w:rsidR="0039418D" w:rsidRPr="00CA32CA" w14:paraId="4C71D35A" w14:textId="77777777">
        <w:trPr>
          <w:trHeight w:val="676"/>
        </w:trPr>
        <w:tc>
          <w:tcPr>
            <w:tcW w:w="1161" w:type="dxa"/>
            <w:vMerge/>
            <w:tcBorders>
              <w:top w:val="nil"/>
            </w:tcBorders>
            <w:shd w:val="clear" w:color="auto" w:fill="EDEBEA"/>
          </w:tcPr>
          <w:p w14:paraId="3259FE8B" w14:textId="77777777" w:rsidR="0039418D" w:rsidRPr="00CA32CA" w:rsidRDefault="0039418D">
            <w:pPr>
              <w:rPr>
                <w:rFonts w:ascii="Gill Sans MT" w:hAnsi="Gill Sans MT"/>
                <w:sz w:val="2"/>
                <w:szCs w:val="2"/>
                <w:lang w:val="es-MX"/>
              </w:rPr>
            </w:pPr>
          </w:p>
        </w:tc>
        <w:tc>
          <w:tcPr>
            <w:tcW w:w="1120" w:type="dxa"/>
            <w:vMerge w:val="restart"/>
            <w:shd w:val="clear" w:color="auto" w:fill="EDEBEA"/>
          </w:tcPr>
          <w:p w14:paraId="4186F53C" w14:textId="77777777" w:rsidR="0039418D" w:rsidRPr="00CA32CA" w:rsidRDefault="0039418D">
            <w:pPr>
              <w:pStyle w:val="TableParagraph"/>
              <w:rPr>
                <w:rFonts w:ascii="Gill Sans MT" w:hAnsi="Gill Sans MT"/>
                <w:b/>
                <w:sz w:val="18"/>
                <w:lang w:val="es-MX"/>
              </w:rPr>
            </w:pPr>
          </w:p>
          <w:p w14:paraId="717AD75C" w14:textId="77777777" w:rsidR="0039418D" w:rsidRPr="00CA32CA" w:rsidRDefault="0039418D">
            <w:pPr>
              <w:pStyle w:val="TableParagraph"/>
              <w:rPr>
                <w:rFonts w:ascii="Gill Sans MT" w:hAnsi="Gill Sans MT"/>
                <w:b/>
                <w:sz w:val="18"/>
                <w:lang w:val="es-MX"/>
              </w:rPr>
            </w:pPr>
          </w:p>
          <w:p w14:paraId="10A4D917" w14:textId="77777777" w:rsidR="0039418D" w:rsidRPr="00CA32CA" w:rsidRDefault="0039418D">
            <w:pPr>
              <w:pStyle w:val="TableParagraph"/>
              <w:spacing w:before="2"/>
              <w:rPr>
                <w:rFonts w:ascii="Gill Sans MT" w:hAnsi="Gill Sans MT"/>
                <w:b/>
                <w:sz w:val="21"/>
                <w:lang w:val="es-MX"/>
              </w:rPr>
            </w:pPr>
          </w:p>
          <w:p w14:paraId="1F28F3CA" w14:textId="77777777" w:rsidR="0039418D" w:rsidRPr="00CA32CA" w:rsidRDefault="00336D51">
            <w:pPr>
              <w:pStyle w:val="TableParagraph"/>
              <w:ind w:left="373"/>
              <w:rPr>
                <w:rFonts w:ascii="Gill Sans MT" w:hAnsi="Gill Sans MT"/>
                <w:sz w:val="16"/>
              </w:rPr>
            </w:pPr>
            <w:r w:rsidRPr="00CA32CA">
              <w:rPr>
                <w:rFonts w:ascii="Gill Sans MT" w:hAnsi="Gill Sans MT"/>
                <w:color w:val="858481"/>
                <w:sz w:val="16"/>
              </w:rPr>
              <w:t>BAJO</w:t>
            </w:r>
          </w:p>
        </w:tc>
        <w:tc>
          <w:tcPr>
            <w:tcW w:w="5712" w:type="dxa"/>
            <w:gridSpan w:val="2"/>
            <w:shd w:val="clear" w:color="auto" w:fill="EDEBEA"/>
          </w:tcPr>
          <w:p w14:paraId="011D5B36" w14:textId="77777777" w:rsidR="0039418D" w:rsidRPr="00CA32CA" w:rsidRDefault="00336D51">
            <w:pPr>
              <w:pStyle w:val="TableParagraph"/>
              <w:spacing w:before="67" w:line="232" w:lineRule="auto"/>
              <w:ind w:left="112" w:right="159"/>
              <w:rPr>
                <w:rFonts w:ascii="Gill Sans MT" w:hAnsi="Gill Sans MT"/>
                <w:b/>
                <w:sz w:val="16"/>
              </w:rPr>
            </w:pPr>
            <w:r w:rsidRPr="00CA32CA">
              <w:rPr>
                <w:rFonts w:ascii="Gill Sans MT" w:hAnsi="Gill Sans MT"/>
                <w:b/>
                <w:color w:val="858481"/>
                <w:sz w:val="16"/>
                <w:lang w:val="es-MX"/>
              </w:rPr>
              <w:t xml:space="preserve">GF48 ¿La organización determina de manera formal su Tarifa de Costos Indirectos </w:t>
            </w:r>
            <w:r w:rsidRPr="00CA32CA">
              <w:rPr>
                <w:rFonts w:ascii="Gill Sans MT" w:hAnsi="Gill Sans MT"/>
                <w:b/>
                <w:color w:val="858481"/>
                <w:w w:val="115"/>
                <w:sz w:val="16"/>
                <w:lang w:val="es-MX"/>
              </w:rPr>
              <w:t>(</w:t>
            </w:r>
            <w:r w:rsidRPr="00CA32CA">
              <w:rPr>
                <w:rFonts w:ascii="Gill Sans MT" w:hAnsi="Gill Sans MT"/>
                <w:b/>
                <w:color w:val="858481"/>
                <w:w w:val="115"/>
                <w:sz w:val="11"/>
                <w:lang w:val="es-MX"/>
              </w:rPr>
              <w:t xml:space="preserve">nicra </w:t>
            </w:r>
            <w:r w:rsidRPr="00CA32CA">
              <w:rPr>
                <w:rFonts w:ascii="Gill Sans MT" w:hAnsi="Gill Sans MT"/>
                <w:b/>
                <w:color w:val="858481"/>
                <w:sz w:val="16"/>
                <w:lang w:val="es-MX"/>
              </w:rPr>
              <w:t xml:space="preserve">en el caso de agencias federales de los Estados Unidos)? </w:t>
            </w:r>
            <w:r w:rsidRPr="00CA32CA">
              <w:rPr>
                <w:rFonts w:ascii="Gill Sans MT" w:hAnsi="Gill Sans MT"/>
                <w:b/>
                <w:color w:val="858481"/>
                <w:sz w:val="16"/>
              </w:rPr>
              <w:t>(Si aplica)</w:t>
            </w:r>
          </w:p>
        </w:tc>
        <w:tc>
          <w:tcPr>
            <w:tcW w:w="400" w:type="dxa"/>
            <w:vMerge w:val="restart"/>
            <w:shd w:val="clear" w:color="auto" w:fill="EDEBEA"/>
          </w:tcPr>
          <w:p w14:paraId="5E40DD63" w14:textId="77777777" w:rsidR="0039418D" w:rsidRPr="00CA32CA" w:rsidRDefault="0039418D">
            <w:pPr>
              <w:pStyle w:val="TableParagraph"/>
              <w:rPr>
                <w:rFonts w:ascii="Gill Sans MT" w:hAnsi="Gill Sans MT"/>
                <w:sz w:val="14"/>
              </w:rPr>
            </w:pPr>
          </w:p>
        </w:tc>
        <w:tc>
          <w:tcPr>
            <w:tcW w:w="505" w:type="dxa"/>
            <w:vMerge w:val="restart"/>
            <w:shd w:val="clear" w:color="auto" w:fill="EDEBEA"/>
          </w:tcPr>
          <w:p w14:paraId="797A16B3" w14:textId="77777777" w:rsidR="0039418D" w:rsidRPr="00CA32CA" w:rsidRDefault="0039418D">
            <w:pPr>
              <w:pStyle w:val="TableParagraph"/>
              <w:rPr>
                <w:rFonts w:ascii="Gill Sans MT" w:hAnsi="Gill Sans MT"/>
                <w:sz w:val="14"/>
              </w:rPr>
            </w:pPr>
          </w:p>
        </w:tc>
        <w:tc>
          <w:tcPr>
            <w:tcW w:w="527" w:type="dxa"/>
            <w:vMerge w:val="restart"/>
            <w:shd w:val="clear" w:color="auto" w:fill="D1CFCE"/>
          </w:tcPr>
          <w:p w14:paraId="5BC5C05F" w14:textId="77777777" w:rsidR="0039418D" w:rsidRPr="00CA32CA" w:rsidRDefault="0039418D">
            <w:pPr>
              <w:pStyle w:val="TableParagraph"/>
              <w:rPr>
                <w:rFonts w:ascii="Gill Sans MT" w:hAnsi="Gill Sans MT"/>
                <w:sz w:val="14"/>
              </w:rPr>
            </w:pPr>
          </w:p>
        </w:tc>
      </w:tr>
      <w:tr w:rsidR="0039418D" w:rsidRPr="00CA32CA" w14:paraId="2B477B0F" w14:textId="77777777">
        <w:trPr>
          <w:trHeight w:val="857"/>
        </w:trPr>
        <w:tc>
          <w:tcPr>
            <w:tcW w:w="1161" w:type="dxa"/>
            <w:vMerge/>
            <w:tcBorders>
              <w:top w:val="nil"/>
            </w:tcBorders>
            <w:shd w:val="clear" w:color="auto" w:fill="EDEBEA"/>
          </w:tcPr>
          <w:p w14:paraId="45C6118A" w14:textId="77777777" w:rsidR="0039418D" w:rsidRPr="00CA32CA" w:rsidRDefault="0039418D">
            <w:pPr>
              <w:rPr>
                <w:rFonts w:ascii="Gill Sans MT" w:hAnsi="Gill Sans MT"/>
                <w:sz w:val="2"/>
                <w:szCs w:val="2"/>
              </w:rPr>
            </w:pPr>
          </w:p>
        </w:tc>
        <w:tc>
          <w:tcPr>
            <w:tcW w:w="1120" w:type="dxa"/>
            <w:vMerge/>
            <w:tcBorders>
              <w:top w:val="nil"/>
            </w:tcBorders>
            <w:shd w:val="clear" w:color="auto" w:fill="EDEBEA"/>
          </w:tcPr>
          <w:p w14:paraId="5A9BBFE9" w14:textId="77777777" w:rsidR="0039418D" w:rsidRPr="00CA32CA" w:rsidRDefault="0039418D">
            <w:pPr>
              <w:rPr>
                <w:rFonts w:ascii="Gill Sans MT" w:hAnsi="Gill Sans MT"/>
                <w:sz w:val="2"/>
                <w:szCs w:val="2"/>
              </w:rPr>
            </w:pPr>
          </w:p>
        </w:tc>
        <w:tc>
          <w:tcPr>
            <w:tcW w:w="2863" w:type="dxa"/>
            <w:shd w:val="clear" w:color="auto" w:fill="D1CFCE"/>
          </w:tcPr>
          <w:p w14:paraId="241E3340" w14:textId="77777777" w:rsidR="0039418D" w:rsidRPr="00CA32CA" w:rsidRDefault="0039418D">
            <w:pPr>
              <w:pStyle w:val="TableParagraph"/>
              <w:rPr>
                <w:rFonts w:ascii="Gill Sans MT" w:hAnsi="Gill Sans MT"/>
                <w:sz w:val="14"/>
              </w:rPr>
            </w:pPr>
          </w:p>
        </w:tc>
        <w:tc>
          <w:tcPr>
            <w:tcW w:w="2849" w:type="dxa"/>
            <w:shd w:val="clear" w:color="auto" w:fill="EDEBEA"/>
          </w:tcPr>
          <w:p w14:paraId="35A0DD6A" w14:textId="77777777" w:rsidR="0039418D" w:rsidRPr="00CA32CA" w:rsidRDefault="00336D51">
            <w:pPr>
              <w:pStyle w:val="TableParagraph"/>
              <w:spacing w:before="67" w:line="235" w:lineRule="auto"/>
              <w:ind w:left="112" w:right="418"/>
              <w:rPr>
                <w:rFonts w:ascii="Gill Sans MT" w:hAnsi="Gill Sans MT"/>
                <w:sz w:val="16"/>
                <w:lang w:val="es-MX"/>
              </w:rPr>
            </w:pPr>
            <w:r w:rsidRPr="00CA32CA">
              <w:rPr>
                <w:rFonts w:ascii="Gill Sans MT" w:hAnsi="Gill Sans MT"/>
                <w:color w:val="858481"/>
                <w:sz w:val="16"/>
                <w:lang w:val="es-MX"/>
              </w:rPr>
              <w:t>Validar que en la política de costos se integre el mecanismo para la determinación de la tasa de costos indirectos.</w:t>
            </w:r>
          </w:p>
        </w:tc>
        <w:tc>
          <w:tcPr>
            <w:tcW w:w="400" w:type="dxa"/>
            <w:vMerge/>
            <w:tcBorders>
              <w:top w:val="nil"/>
            </w:tcBorders>
            <w:shd w:val="clear" w:color="auto" w:fill="EDEBEA"/>
          </w:tcPr>
          <w:p w14:paraId="775B0A10" w14:textId="77777777" w:rsidR="0039418D" w:rsidRPr="00CA32CA" w:rsidRDefault="0039418D">
            <w:pPr>
              <w:rPr>
                <w:rFonts w:ascii="Gill Sans MT" w:hAnsi="Gill Sans MT"/>
                <w:sz w:val="2"/>
                <w:szCs w:val="2"/>
                <w:lang w:val="es-MX"/>
              </w:rPr>
            </w:pPr>
          </w:p>
        </w:tc>
        <w:tc>
          <w:tcPr>
            <w:tcW w:w="505" w:type="dxa"/>
            <w:vMerge/>
            <w:tcBorders>
              <w:top w:val="nil"/>
            </w:tcBorders>
            <w:shd w:val="clear" w:color="auto" w:fill="EDEBEA"/>
          </w:tcPr>
          <w:p w14:paraId="7A9E10DA" w14:textId="77777777" w:rsidR="0039418D" w:rsidRPr="00CA32CA" w:rsidRDefault="0039418D">
            <w:pPr>
              <w:rPr>
                <w:rFonts w:ascii="Gill Sans MT" w:hAnsi="Gill Sans MT"/>
                <w:sz w:val="2"/>
                <w:szCs w:val="2"/>
                <w:lang w:val="es-MX"/>
              </w:rPr>
            </w:pPr>
          </w:p>
        </w:tc>
        <w:tc>
          <w:tcPr>
            <w:tcW w:w="527" w:type="dxa"/>
            <w:vMerge/>
            <w:tcBorders>
              <w:top w:val="nil"/>
            </w:tcBorders>
            <w:shd w:val="clear" w:color="auto" w:fill="D1CFCE"/>
          </w:tcPr>
          <w:p w14:paraId="1CF983F1" w14:textId="77777777" w:rsidR="0039418D" w:rsidRPr="00CA32CA" w:rsidRDefault="0039418D">
            <w:pPr>
              <w:rPr>
                <w:rFonts w:ascii="Gill Sans MT" w:hAnsi="Gill Sans MT"/>
                <w:sz w:val="2"/>
                <w:szCs w:val="2"/>
                <w:lang w:val="es-MX"/>
              </w:rPr>
            </w:pPr>
          </w:p>
        </w:tc>
      </w:tr>
    </w:tbl>
    <w:p w14:paraId="7048C55D" w14:textId="77777777" w:rsidR="0039418D" w:rsidRPr="00CA32CA" w:rsidRDefault="0039418D">
      <w:pPr>
        <w:rPr>
          <w:rFonts w:ascii="Gill Sans MT" w:hAnsi="Gill Sans MT"/>
          <w:sz w:val="2"/>
          <w:szCs w:val="2"/>
          <w:lang w:val="es-MX"/>
        </w:rPr>
        <w:sectPr w:rsidR="0039418D" w:rsidRPr="00CA32CA">
          <w:headerReference w:type="default" r:id="rId36"/>
          <w:pgSz w:w="12240" w:h="15840"/>
          <w:pgMar w:top="1420" w:right="940" w:bottom="880" w:left="1260" w:header="0" w:footer="686" w:gutter="0"/>
          <w:cols w:space="720"/>
        </w:sectPr>
      </w:pPr>
    </w:p>
    <w:tbl>
      <w:tblPr>
        <w:tblW w:w="0" w:type="auto"/>
        <w:tblInd w:w="17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1161"/>
        <w:gridCol w:w="1120"/>
        <w:gridCol w:w="2863"/>
        <w:gridCol w:w="2849"/>
        <w:gridCol w:w="400"/>
        <w:gridCol w:w="505"/>
        <w:gridCol w:w="527"/>
      </w:tblGrid>
      <w:tr w:rsidR="0039418D" w:rsidRPr="00CA32CA" w14:paraId="4F544F50" w14:textId="77777777">
        <w:trPr>
          <w:trHeight w:val="317"/>
        </w:trPr>
        <w:tc>
          <w:tcPr>
            <w:tcW w:w="9425" w:type="dxa"/>
            <w:gridSpan w:val="7"/>
            <w:shd w:val="clear" w:color="auto" w:fill="CD153F"/>
          </w:tcPr>
          <w:p w14:paraId="32C87599" w14:textId="77777777" w:rsidR="0039418D" w:rsidRPr="00CA32CA" w:rsidRDefault="00336D51">
            <w:pPr>
              <w:pStyle w:val="TableParagraph"/>
              <w:spacing w:before="64"/>
              <w:ind w:left="113"/>
              <w:rPr>
                <w:rFonts w:ascii="Gill Sans MT" w:hAnsi="Gill Sans MT"/>
                <w:sz w:val="16"/>
              </w:rPr>
            </w:pPr>
            <w:r w:rsidRPr="00CA32CA">
              <w:rPr>
                <w:rFonts w:ascii="Gill Sans MT" w:hAnsi="Gill Sans MT"/>
                <w:color w:val="FFFFFF"/>
                <w:sz w:val="16"/>
              </w:rPr>
              <w:lastRenderedPageBreak/>
              <w:t>5. FUENTES DE FINANCIACIÓN</w:t>
            </w:r>
          </w:p>
        </w:tc>
      </w:tr>
      <w:tr w:rsidR="0039418D" w:rsidRPr="00CA32CA" w14:paraId="0AFC4652" w14:textId="77777777">
        <w:trPr>
          <w:trHeight w:val="856"/>
        </w:trPr>
        <w:tc>
          <w:tcPr>
            <w:tcW w:w="1161" w:type="dxa"/>
            <w:vMerge w:val="restart"/>
            <w:shd w:val="clear" w:color="auto" w:fill="EDEBEA"/>
          </w:tcPr>
          <w:p w14:paraId="70739D01" w14:textId="77777777" w:rsidR="0039418D" w:rsidRPr="00CA32CA" w:rsidRDefault="0039418D">
            <w:pPr>
              <w:pStyle w:val="TableParagraph"/>
              <w:rPr>
                <w:rFonts w:ascii="Gill Sans MT" w:hAnsi="Gill Sans MT"/>
                <w:b/>
                <w:sz w:val="18"/>
              </w:rPr>
            </w:pPr>
          </w:p>
          <w:p w14:paraId="1E5B339D" w14:textId="77777777" w:rsidR="0039418D" w:rsidRPr="00CA32CA" w:rsidRDefault="0039418D">
            <w:pPr>
              <w:pStyle w:val="TableParagraph"/>
              <w:spacing w:before="7"/>
              <w:rPr>
                <w:rFonts w:ascii="Gill Sans MT" w:hAnsi="Gill Sans MT"/>
                <w:b/>
                <w:sz w:val="16"/>
              </w:rPr>
            </w:pPr>
          </w:p>
          <w:p w14:paraId="2BD7D871" w14:textId="77777777" w:rsidR="0039418D" w:rsidRPr="00CA32CA" w:rsidRDefault="00336D51">
            <w:pPr>
              <w:pStyle w:val="TableParagraph"/>
              <w:spacing w:line="182" w:lineRule="exact"/>
              <w:ind w:left="113"/>
              <w:rPr>
                <w:rFonts w:ascii="Gill Sans MT" w:hAnsi="Gill Sans MT"/>
                <w:sz w:val="16"/>
              </w:rPr>
            </w:pPr>
            <w:r w:rsidRPr="00CA32CA">
              <w:rPr>
                <w:rFonts w:ascii="Gill Sans MT" w:hAnsi="Gill Sans MT"/>
                <w:color w:val="858481"/>
                <w:sz w:val="16"/>
              </w:rPr>
              <w:t>5.1</w:t>
            </w:r>
          </w:p>
          <w:p w14:paraId="129728B1" w14:textId="77777777" w:rsidR="0039418D" w:rsidRPr="00CA32CA" w:rsidRDefault="00336D51">
            <w:pPr>
              <w:pStyle w:val="TableParagraph"/>
              <w:spacing w:before="1" w:line="235" w:lineRule="auto"/>
              <w:ind w:left="113"/>
              <w:rPr>
                <w:rFonts w:ascii="Gill Sans MT" w:hAnsi="Gill Sans MT"/>
                <w:sz w:val="16"/>
              </w:rPr>
            </w:pPr>
            <w:r w:rsidRPr="00CA32CA">
              <w:rPr>
                <w:rFonts w:ascii="Gill Sans MT" w:hAnsi="Gill Sans MT"/>
                <w:color w:val="858481"/>
                <w:w w:val="95"/>
                <w:sz w:val="16"/>
              </w:rPr>
              <w:t>Reportes a las financiadoras</w:t>
            </w:r>
          </w:p>
        </w:tc>
        <w:tc>
          <w:tcPr>
            <w:tcW w:w="1120" w:type="dxa"/>
            <w:vMerge w:val="restart"/>
            <w:shd w:val="clear" w:color="auto" w:fill="EDEBEA"/>
          </w:tcPr>
          <w:p w14:paraId="4C00C646" w14:textId="77777777" w:rsidR="0039418D" w:rsidRPr="00CA32CA" w:rsidRDefault="0039418D">
            <w:pPr>
              <w:pStyle w:val="TableParagraph"/>
              <w:rPr>
                <w:rFonts w:ascii="Gill Sans MT" w:hAnsi="Gill Sans MT"/>
                <w:b/>
                <w:sz w:val="18"/>
              </w:rPr>
            </w:pPr>
          </w:p>
          <w:p w14:paraId="54C33934" w14:textId="77777777" w:rsidR="0039418D" w:rsidRPr="00CA32CA" w:rsidRDefault="0039418D">
            <w:pPr>
              <w:pStyle w:val="TableParagraph"/>
              <w:rPr>
                <w:rFonts w:ascii="Gill Sans MT" w:hAnsi="Gill Sans MT"/>
                <w:b/>
                <w:sz w:val="18"/>
              </w:rPr>
            </w:pPr>
          </w:p>
          <w:p w14:paraId="60766E8F" w14:textId="77777777" w:rsidR="0039418D" w:rsidRPr="00CA32CA" w:rsidRDefault="0039418D">
            <w:pPr>
              <w:pStyle w:val="TableParagraph"/>
              <w:spacing w:before="8"/>
              <w:rPr>
                <w:rFonts w:ascii="Gill Sans MT" w:hAnsi="Gill Sans MT"/>
                <w:b/>
                <w:sz w:val="13"/>
              </w:rPr>
            </w:pPr>
          </w:p>
          <w:p w14:paraId="3A7C48A7" w14:textId="77777777" w:rsidR="0039418D" w:rsidRPr="00CA32CA" w:rsidRDefault="00336D51">
            <w:pPr>
              <w:pStyle w:val="TableParagraph"/>
              <w:ind w:left="365"/>
              <w:rPr>
                <w:rFonts w:ascii="Gill Sans MT" w:hAnsi="Gill Sans MT"/>
                <w:sz w:val="16"/>
              </w:rPr>
            </w:pPr>
            <w:r w:rsidRPr="00CA32CA">
              <w:rPr>
                <w:rFonts w:ascii="Gill Sans MT" w:hAnsi="Gill Sans MT"/>
                <w:color w:val="858481"/>
                <w:sz w:val="16"/>
              </w:rPr>
              <w:t>ALTO</w:t>
            </w:r>
          </w:p>
        </w:tc>
        <w:tc>
          <w:tcPr>
            <w:tcW w:w="5712" w:type="dxa"/>
            <w:gridSpan w:val="2"/>
            <w:shd w:val="clear" w:color="auto" w:fill="EDEBEA"/>
          </w:tcPr>
          <w:p w14:paraId="4CFC0D4D" w14:textId="77777777" w:rsidR="0039418D" w:rsidRPr="00CA32CA" w:rsidRDefault="00336D51">
            <w:pPr>
              <w:pStyle w:val="TableParagraph"/>
              <w:spacing w:before="67" w:line="232" w:lineRule="auto"/>
              <w:ind w:left="112" w:right="321"/>
              <w:rPr>
                <w:rFonts w:ascii="Gill Sans MT" w:hAnsi="Gill Sans MT"/>
                <w:b/>
                <w:sz w:val="16"/>
              </w:rPr>
            </w:pPr>
            <w:r w:rsidRPr="00CA32CA">
              <w:rPr>
                <w:rFonts w:ascii="Gill Sans MT" w:hAnsi="Gill Sans MT"/>
                <w:b/>
                <w:color w:val="858481"/>
                <w:sz w:val="16"/>
                <w:lang w:val="es-MX"/>
              </w:rPr>
              <w:t xml:space="preserve">GF49 ¿Los reportes financieros de cada contrato/fuente de financiación son generados de acuerdo con los requerimientos del contrato/fuente de financiación y sus respectivos formatos (mensuales, trimestrales, anuales)? </w:t>
            </w:r>
            <w:r w:rsidRPr="00CA32CA">
              <w:rPr>
                <w:rFonts w:ascii="Gill Sans MT" w:hAnsi="Gill Sans MT"/>
                <w:b/>
                <w:color w:val="858481"/>
                <w:sz w:val="16"/>
              </w:rPr>
              <w:t>(Si aplica)</w:t>
            </w:r>
          </w:p>
        </w:tc>
        <w:tc>
          <w:tcPr>
            <w:tcW w:w="400" w:type="dxa"/>
            <w:vMerge w:val="restart"/>
            <w:shd w:val="clear" w:color="auto" w:fill="EDEBEA"/>
          </w:tcPr>
          <w:p w14:paraId="7C972C9E" w14:textId="77777777" w:rsidR="0039418D" w:rsidRPr="00CA32CA" w:rsidRDefault="0039418D">
            <w:pPr>
              <w:pStyle w:val="TableParagraph"/>
              <w:rPr>
                <w:rFonts w:ascii="Gill Sans MT" w:hAnsi="Gill Sans MT"/>
                <w:sz w:val="14"/>
              </w:rPr>
            </w:pPr>
          </w:p>
        </w:tc>
        <w:tc>
          <w:tcPr>
            <w:tcW w:w="505" w:type="dxa"/>
            <w:vMerge w:val="restart"/>
            <w:shd w:val="clear" w:color="auto" w:fill="EDEBEA"/>
          </w:tcPr>
          <w:p w14:paraId="4E97ADF2" w14:textId="77777777" w:rsidR="0039418D" w:rsidRPr="00CA32CA" w:rsidRDefault="0039418D">
            <w:pPr>
              <w:pStyle w:val="TableParagraph"/>
              <w:rPr>
                <w:rFonts w:ascii="Gill Sans MT" w:hAnsi="Gill Sans MT"/>
                <w:sz w:val="14"/>
              </w:rPr>
            </w:pPr>
          </w:p>
        </w:tc>
        <w:tc>
          <w:tcPr>
            <w:tcW w:w="527" w:type="dxa"/>
            <w:vMerge w:val="restart"/>
            <w:shd w:val="clear" w:color="auto" w:fill="D1CFCE"/>
          </w:tcPr>
          <w:p w14:paraId="2BF90331" w14:textId="77777777" w:rsidR="0039418D" w:rsidRPr="00CA32CA" w:rsidRDefault="0039418D">
            <w:pPr>
              <w:pStyle w:val="TableParagraph"/>
              <w:rPr>
                <w:rFonts w:ascii="Gill Sans MT" w:hAnsi="Gill Sans MT"/>
                <w:sz w:val="14"/>
              </w:rPr>
            </w:pPr>
          </w:p>
        </w:tc>
      </w:tr>
      <w:tr w:rsidR="0039418D" w:rsidRPr="00CA32CA" w14:paraId="5DC2FFD5" w14:textId="77777777">
        <w:trPr>
          <w:trHeight w:val="497"/>
        </w:trPr>
        <w:tc>
          <w:tcPr>
            <w:tcW w:w="1161" w:type="dxa"/>
            <w:vMerge/>
            <w:tcBorders>
              <w:top w:val="nil"/>
            </w:tcBorders>
            <w:shd w:val="clear" w:color="auto" w:fill="EDEBEA"/>
          </w:tcPr>
          <w:p w14:paraId="0B227143" w14:textId="77777777" w:rsidR="0039418D" w:rsidRPr="00CA32CA" w:rsidRDefault="0039418D">
            <w:pPr>
              <w:rPr>
                <w:rFonts w:ascii="Gill Sans MT" w:hAnsi="Gill Sans MT"/>
                <w:sz w:val="2"/>
                <w:szCs w:val="2"/>
              </w:rPr>
            </w:pPr>
          </w:p>
        </w:tc>
        <w:tc>
          <w:tcPr>
            <w:tcW w:w="1120" w:type="dxa"/>
            <w:vMerge/>
            <w:tcBorders>
              <w:top w:val="nil"/>
            </w:tcBorders>
            <w:shd w:val="clear" w:color="auto" w:fill="EDEBEA"/>
          </w:tcPr>
          <w:p w14:paraId="435FD707" w14:textId="77777777" w:rsidR="0039418D" w:rsidRPr="00CA32CA" w:rsidRDefault="0039418D">
            <w:pPr>
              <w:rPr>
                <w:rFonts w:ascii="Gill Sans MT" w:hAnsi="Gill Sans MT"/>
                <w:sz w:val="2"/>
                <w:szCs w:val="2"/>
              </w:rPr>
            </w:pPr>
          </w:p>
        </w:tc>
        <w:tc>
          <w:tcPr>
            <w:tcW w:w="2863" w:type="dxa"/>
            <w:shd w:val="clear" w:color="auto" w:fill="EDEBEA"/>
          </w:tcPr>
          <w:p w14:paraId="4EC91084" w14:textId="77777777" w:rsidR="0039418D" w:rsidRPr="00CA32CA" w:rsidRDefault="00336D51">
            <w:pPr>
              <w:pStyle w:val="TableParagraph"/>
              <w:spacing w:before="67" w:line="235" w:lineRule="auto"/>
              <w:ind w:left="112" w:right="134"/>
              <w:rPr>
                <w:rFonts w:ascii="Gill Sans MT" w:hAnsi="Gill Sans MT"/>
                <w:sz w:val="16"/>
                <w:lang w:val="es-MX"/>
              </w:rPr>
            </w:pPr>
            <w:r w:rsidRPr="00CA32CA">
              <w:rPr>
                <w:rFonts w:ascii="Gill Sans MT" w:hAnsi="Gill Sans MT"/>
                <w:color w:val="858481"/>
                <w:sz w:val="16"/>
                <w:lang w:val="es-MX"/>
              </w:rPr>
              <w:t>Plantilla de integración de estructura de actuales fuentes de financiamiento.</w:t>
            </w:r>
          </w:p>
        </w:tc>
        <w:tc>
          <w:tcPr>
            <w:tcW w:w="2849" w:type="dxa"/>
            <w:shd w:val="clear" w:color="auto" w:fill="D1CFCE"/>
          </w:tcPr>
          <w:p w14:paraId="128B8427" w14:textId="77777777" w:rsidR="0039418D" w:rsidRPr="00CA32CA" w:rsidRDefault="0039418D">
            <w:pPr>
              <w:pStyle w:val="TableParagraph"/>
              <w:rPr>
                <w:rFonts w:ascii="Gill Sans MT" w:hAnsi="Gill Sans MT"/>
                <w:sz w:val="14"/>
                <w:lang w:val="es-MX"/>
              </w:rPr>
            </w:pPr>
          </w:p>
        </w:tc>
        <w:tc>
          <w:tcPr>
            <w:tcW w:w="400" w:type="dxa"/>
            <w:vMerge/>
            <w:tcBorders>
              <w:top w:val="nil"/>
            </w:tcBorders>
            <w:shd w:val="clear" w:color="auto" w:fill="EDEBEA"/>
          </w:tcPr>
          <w:p w14:paraId="0D598ABD" w14:textId="77777777" w:rsidR="0039418D" w:rsidRPr="00CA32CA" w:rsidRDefault="0039418D">
            <w:pPr>
              <w:rPr>
                <w:rFonts w:ascii="Gill Sans MT" w:hAnsi="Gill Sans MT"/>
                <w:sz w:val="2"/>
                <w:szCs w:val="2"/>
                <w:lang w:val="es-MX"/>
              </w:rPr>
            </w:pPr>
          </w:p>
        </w:tc>
        <w:tc>
          <w:tcPr>
            <w:tcW w:w="505" w:type="dxa"/>
            <w:vMerge/>
            <w:tcBorders>
              <w:top w:val="nil"/>
            </w:tcBorders>
            <w:shd w:val="clear" w:color="auto" w:fill="EDEBEA"/>
          </w:tcPr>
          <w:p w14:paraId="3F2C1B79" w14:textId="77777777" w:rsidR="0039418D" w:rsidRPr="00CA32CA" w:rsidRDefault="0039418D">
            <w:pPr>
              <w:rPr>
                <w:rFonts w:ascii="Gill Sans MT" w:hAnsi="Gill Sans MT"/>
                <w:sz w:val="2"/>
                <w:szCs w:val="2"/>
                <w:lang w:val="es-MX"/>
              </w:rPr>
            </w:pPr>
          </w:p>
        </w:tc>
        <w:tc>
          <w:tcPr>
            <w:tcW w:w="527" w:type="dxa"/>
            <w:vMerge/>
            <w:tcBorders>
              <w:top w:val="nil"/>
            </w:tcBorders>
            <w:shd w:val="clear" w:color="auto" w:fill="D1CFCE"/>
          </w:tcPr>
          <w:p w14:paraId="1A26CE3F" w14:textId="77777777" w:rsidR="0039418D" w:rsidRPr="00CA32CA" w:rsidRDefault="0039418D">
            <w:pPr>
              <w:rPr>
                <w:rFonts w:ascii="Gill Sans MT" w:hAnsi="Gill Sans MT"/>
                <w:sz w:val="2"/>
                <w:szCs w:val="2"/>
                <w:lang w:val="es-MX"/>
              </w:rPr>
            </w:pPr>
          </w:p>
        </w:tc>
      </w:tr>
      <w:tr w:rsidR="0039418D" w:rsidRPr="00CA32CA" w14:paraId="51AC656A" w14:textId="77777777">
        <w:trPr>
          <w:trHeight w:val="856"/>
        </w:trPr>
        <w:tc>
          <w:tcPr>
            <w:tcW w:w="1161" w:type="dxa"/>
            <w:vMerge w:val="restart"/>
            <w:shd w:val="clear" w:color="auto" w:fill="EDEBEA"/>
          </w:tcPr>
          <w:p w14:paraId="1CDD6A05" w14:textId="77777777" w:rsidR="0039418D" w:rsidRPr="00CA32CA" w:rsidRDefault="0039418D">
            <w:pPr>
              <w:pStyle w:val="TableParagraph"/>
              <w:rPr>
                <w:rFonts w:ascii="Gill Sans MT" w:hAnsi="Gill Sans MT"/>
                <w:b/>
                <w:sz w:val="18"/>
                <w:lang w:val="es-MX"/>
              </w:rPr>
            </w:pPr>
          </w:p>
          <w:p w14:paraId="7538FAE9" w14:textId="77777777" w:rsidR="0039418D" w:rsidRPr="00CA32CA" w:rsidRDefault="0039418D">
            <w:pPr>
              <w:pStyle w:val="TableParagraph"/>
              <w:spacing w:before="7"/>
              <w:rPr>
                <w:rFonts w:ascii="Gill Sans MT" w:hAnsi="Gill Sans MT"/>
                <w:b/>
                <w:sz w:val="16"/>
                <w:lang w:val="es-MX"/>
              </w:rPr>
            </w:pPr>
          </w:p>
          <w:p w14:paraId="25FEA638" w14:textId="77777777" w:rsidR="0039418D" w:rsidRPr="00CA32CA" w:rsidRDefault="00336D51">
            <w:pPr>
              <w:pStyle w:val="TableParagraph"/>
              <w:spacing w:line="182" w:lineRule="exact"/>
              <w:ind w:left="113"/>
              <w:rPr>
                <w:rFonts w:ascii="Gill Sans MT" w:hAnsi="Gill Sans MT"/>
                <w:sz w:val="16"/>
                <w:lang w:val="es-MX"/>
              </w:rPr>
            </w:pPr>
            <w:r w:rsidRPr="00CA32CA">
              <w:rPr>
                <w:rFonts w:ascii="Gill Sans MT" w:hAnsi="Gill Sans MT"/>
                <w:color w:val="858481"/>
                <w:sz w:val="16"/>
                <w:lang w:val="es-MX"/>
              </w:rPr>
              <w:t>5.2</w:t>
            </w:r>
          </w:p>
          <w:p w14:paraId="353B89A3" w14:textId="77777777" w:rsidR="0039418D" w:rsidRPr="00CA32CA" w:rsidRDefault="00336D51">
            <w:pPr>
              <w:pStyle w:val="TableParagraph"/>
              <w:spacing w:before="1" w:line="235" w:lineRule="auto"/>
              <w:ind w:left="113" w:right="44"/>
              <w:rPr>
                <w:rFonts w:ascii="Gill Sans MT" w:hAnsi="Gill Sans MT"/>
                <w:sz w:val="16"/>
                <w:lang w:val="es-MX"/>
              </w:rPr>
            </w:pPr>
            <w:r w:rsidRPr="00CA32CA">
              <w:rPr>
                <w:rFonts w:ascii="Gill Sans MT" w:hAnsi="Gill Sans MT"/>
                <w:color w:val="858481"/>
                <w:w w:val="95"/>
                <w:sz w:val="16"/>
                <w:lang w:val="es-MX"/>
              </w:rPr>
              <w:t xml:space="preserve">Control y toma </w:t>
            </w:r>
            <w:r w:rsidRPr="00CA32CA">
              <w:rPr>
                <w:rFonts w:ascii="Gill Sans MT" w:hAnsi="Gill Sans MT"/>
                <w:color w:val="858481"/>
                <w:sz w:val="16"/>
                <w:lang w:val="es-MX"/>
              </w:rPr>
              <w:t xml:space="preserve">de decisiones sobre los </w:t>
            </w:r>
            <w:r w:rsidRPr="00CA32CA">
              <w:rPr>
                <w:rFonts w:ascii="Gill Sans MT" w:hAnsi="Gill Sans MT"/>
                <w:color w:val="858481"/>
                <w:w w:val="90"/>
                <w:sz w:val="16"/>
                <w:lang w:val="es-MX"/>
              </w:rPr>
              <w:t xml:space="preserve">financiamientos </w:t>
            </w:r>
            <w:r w:rsidRPr="00CA32CA">
              <w:rPr>
                <w:rFonts w:ascii="Gill Sans MT" w:hAnsi="Gill Sans MT"/>
                <w:color w:val="858481"/>
                <w:sz w:val="16"/>
                <w:lang w:val="es-MX"/>
              </w:rPr>
              <w:t>en ejecución</w:t>
            </w:r>
          </w:p>
        </w:tc>
        <w:tc>
          <w:tcPr>
            <w:tcW w:w="1120" w:type="dxa"/>
            <w:vMerge w:val="restart"/>
            <w:shd w:val="clear" w:color="auto" w:fill="EDEBEA"/>
          </w:tcPr>
          <w:p w14:paraId="481BFD25" w14:textId="77777777" w:rsidR="0039418D" w:rsidRPr="00CA32CA" w:rsidRDefault="0039418D">
            <w:pPr>
              <w:pStyle w:val="TableParagraph"/>
              <w:rPr>
                <w:rFonts w:ascii="Gill Sans MT" w:hAnsi="Gill Sans MT"/>
                <w:b/>
                <w:sz w:val="18"/>
                <w:lang w:val="es-MX"/>
              </w:rPr>
            </w:pPr>
          </w:p>
          <w:p w14:paraId="74CB407E" w14:textId="77777777" w:rsidR="0039418D" w:rsidRPr="00CA32CA" w:rsidRDefault="0039418D">
            <w:pPr>
              <w:pStyle w:val="TableParagraph"/>
              <w:rPr>
                <w:rFonts w:ascii="Gill Sans MT" w:hAnsi="Gill Sans MT"/>
                <w:b/>
                <w:sz w:val="18"/>
                <w:lang w:val="es-MX"/>
              </w:rPr>
            </w:pPr>
          </w:p>
          <w:p w14:paraId="347609A0" w14:textId="77777777" w:rsidR="0039418D" w:rsidRPr="00CA32CA" w:rsidRDefault="0039418D">
            <w:pPr>
              <w:pStyle w:val="TableParagraph"/>
              <w:rPr>
                <w:rFonts w:ascii="Gill Sans MT" w:hAnsi="Gill Sans MT"/>
                <w:b/>
                <w:sz w:val="18"/>
                <w:lang w:val="es-MX"/>
              </w:rPr>
            </w:pPr>
          </w:p>
          <w:p w14:paraId="2F5C0FAD" w14:textId="77777777" w:rsidR="0039418D" w:rsidRPr="00CA32CA" w:rsidRDefault="0039418D">
            <w:pPr>
              <w:pStyle w:val="TableParagraph"/>
              <w:spacing w:before="3"/>
              <w:rPr>
                <w:rFonts w:ascii="Gill Sans MT" w:hAnsi="Gill Sans MT"/>
                <w:b/>
                <w:sz w:val="18"/>
                <w:lang w:val="es-MX"/>
              </w:rPr>
            </w:pPr>
          </w:p>
          <w:p w14:paraId="79D21D6F" w14:textId="77777777" w:rsidR="0039418D" w:rsidRPr="00CA32CA" w:rsidRDefault="00336D51">
            <w:pPr>
              <w:pStyle w:val="TableParagraph"/>
              <w:ind w:left="365"/>
              <w:rPr>
                <w:rFonts w:ascii="Gill Sans MT" w:hAnsi="Gill Sans MT"/>
                <w:sz w:val="16"/>
              </w:rPr>
            </w:pPr>
            <w:r w:rsidRPr="00CA32CA">
              <w:rPr>
                <w:rFonts w:ascii="Gill Sans MT" w:hAnsi="Gill Sans MT"/>
                <w:color w:val="858481"/>
                <w:sz w:val="16"/>
              </w:rPr>
              <w:t>ALTO</w:t>
            </w:r>
          </w:p>
        </w:tc>
        <w:tc>
          <w:tcPr>
            <w:tcW w:w="5712" w:type="dxa"/>
            <w:gridSpan w:val="2"/>
            <w:shd w:val="clear" w:color="auto" w:fill="EDEBEA"/>
          </w:tcPr>
          <w:p w14:paraId="0CC0375E" w14:textId="77777777" w:rsidR="0039418D" w:rsidRPr="00CA32CA" w:rsidRDefault="00336D51">
            <w:pPr>
              <w:pStyle w:val="TableParagraph"/>
              <w:spacing w:before="67" w:line="232" w:lineRule="auto"/>
              <w:ind w:left="112" w:right="369"/>
              <w:rPr>
                <w:rFonts w:ascii="Gill Sans MT" w:hAnsi="Gill Sans MT"/>
                <w:b/>
                <w:sz w:val="16"/>
                <w:lang w:val="es-MX"/>
              </w:rPr>
            </w:pPr>
            <w:r w:rsidRPr="00CA32CA">
              <w:rPr>
                <w:rFonts w:ascii="Gill Sans MT" w:hAnsi="Gill Sans MT"/>
                <w:b/>
                <w:color w:val="858481"/>
                <w:sz w:val="16"/>
                <w:lang w:val="es-MX"/>
              </w:rPr>
              <w:t xml:space="preserve">GF50 ¿La </w:t>
            </w:r>
            <w:r w:rsidRPr="00CA32CA">
              <w:rPr>
                <w:rFonts w:ascii="Gill Sans MT" w:hAnsi="Gill Sans MT"/>
                <w:b/>
                <w:color w:val="858481"/>
                <w:w w:val="110"/>
                <w:sz w:val="11"/>
                <w:lang w:val="es-MX"/>
              </w:rPr>
              <w:t xml:space="preserve">osc </w:t>
            </w:r>
            <w:r w:rsidRPr="00CA32CA">
              <w:rPr>
                <w:rFonts w:ascii="Gill Sans MT" w:hAnsi="Gill Sans MT"/>
                <w:b/>
                <w:color w:val="858481"/>
                <w:sz w:val="16"/>
                <w:lang w:val="es-MX"/>
              </w:rPr>
              <w:t>cuenta con una matriz de ingresos y egresos organizacionales anuales que le permita evaluar su estructura de financiamiento para tomar decisiones sobre su proyección de ingresos y la relación con los donantes?</w:t>
            </w:r>
          </w:p>
        </w:tc>
        <w:tc>
          <w:tcPr>
            <w:tcW w:w="400" w:type="dxa"/>
            <w:vMerge w:val="restart"/>
            <w:shd w:val="clear" w:color="auto" w:fill="EDEBEA"/>
          </w:tcPr>
          <w:p w14:paraId="4518D75B" w14:textId="77777777" w:rsidR="0039418D" w:rsidRPr="00CA32CA" w:rsidRDefault="0039418D">
            <w:pPr>
              <w:pStyle w:val="TableParagraph"/>
              <w:rPr>
                <w:rFonts w:ascii="Gill Sans MT" w:hAnsi="Gill Sans MT"/>
                <w:sz w:val="14"/>
                <w:lang w:val="es-MX"/>
              </w:rPr>
            </w:pPr>
          </w:p>
        </w:tc>
        <w:tc>
          <w:tcPr>
            <w:tcW w:w="505" w:type="dxa"/>
            <w:vMerge w:val="restart"/>
            <w:shd w:val="clear" w:color="auto" w:fill="EDEBEA"/>
          </w:tcPr>
          <w:p w14:paraId="650A9F77" w14:textId="77777777" w:rsidR="0039418D" w:rsidRPr="00CA32CA" w:rsidRDefault="0039418D">
            <w:pPr>
              <w:pStyle w:val="TableParagraph"/>
              <w:rPr>
                <w:rFonts w:ascii="Gill Sans MT" w:hAnsi="Gill Sans MT"/>
                <w:sz w:val="14"/>
                <w:lang w:val="es-MX"/>
              </w:rPr>
            </w:pPr>
          </w:p>
        </w:tc>
        <w:tc>
          <w:tcPr>
            <w:tcW w:w="527" w:type="dxa"/>
            <w:vMerge w:val="restart"/>
            <w:shd w:val="clear" w:color="auto" w:fill="D1CFCE"/>
          </w:tcPr>
          <w:p w14:paraId="6394772A" w14:textId="77777777" w:rsidR="0039418D" w:rsidRPr="00CA32CA" w:rsidRDefault="0039418D">
            <w:pPr>
              <w:pStyle w:val="TableParagraph"/>
              <w:rPr>
                <w:rFonts w:ascii="Gill Sans MT" w:hAnsi="Gill Sans MT"/>
                <w:sz w:val="14"/>
                <w:lang w:val="es-MX"/>
              </w:rPr>
            </w:pPr>
          </w:p>
        </w:tc>
      </w:tr>
      <w:tr w:rsidR="0039418D" w:rsidRPr="00CA32CA" w14:paraId="749DDF29" w14:textId="77777777">
        <w:trPr>
          <w:trHeight w:val="1037"/>
        </w:trPr>
        <w:tc>
          <w:tcPr>
            <w:tcW w:w="1161" w:type="dxa"/>
            <w:vMerge/>
            <w:tcBorders>
              <w:top w:val="nil"/>
            </w:tcBorders>
            <w:shd w:val="clear" w:color="auto" w:fill="EDEBEA"/>
          </w:tcPr>
          <w:p w14:paraId="5DBB8792"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7E4CD3BD" w14:textId="77777777" w:rsidR="0039418D" w:rsidRPr="00CA32CA" w:rsidRDefault="0039418D">
            <w:pPr>
              <w:rPr>
                <w:rFonts w:ascii="Gill Sans MT" w:hAnsi="Gill Sans MT"/>
                <w:sz w:val="2"/>
                <w:szCs w:val="2"/>
                <w:lang w:val="es-MX"/>
              </w:rPr>
            </w:pPr>
          </w:p>
        </w:tc>
        <w:tc>
          <w:tcPr>
            <w:tcW w:w="2863" w:type="dxa"/>
            <w:shd w:val="clear" w:color="auto" w:fill="D1CFCE"/>
          </w:tcPr>
          <w:p w14:paraId="6463E27C" w14:textId="77777777" w:rsidR="0039418D" w:rsidRPr="00CA32CA" w:rsidRDefault="0039418D">
            <w:pPr>
              <w:pStyle w:val="TableParagraph"/>
              <w:rPr>
                <w:rFonts w:ascii="Gill Sans MT" w:hAnsi="Gill Sans MT"/>
                <w:sz w:val="14"/>
                <w:lang w:val="es-MX"/>
              </w:rPr>
            </w:pPr>
          </w:p>
        </w:tc>
        <w:tc>
          <w:tcPr>
            <w:tcW w:w="2849" w:type="dxa"/>
            <w:shd w:val="clear" w:color="auto" w:fill="EDEBEA"/>
          </w:tcPr>
          <w:p w14:paraId="66F48D61" w14:textId="77777777" w:rsidR="0039418D" w:rsidRPr="00CA32CA" w:rsidRDefault="00336D51">
            <w:pPr>
              <w:pStyle w:val="TableParagraph"/>
              <w:spacing w:before="67" w:line="235" w:lineRule="auto"/>
              <w:ind w:left="112" w:right="126"/>
              <w:rPr>
                <w:rFonts w:ascii="Gill Sans MT" w:hAnsi="Gill Sans MT"/>
                <w:sz w:val="16"/>
                <w:lang w:val="es-MX"/>
              </w:rPr>
            </w:pPr>
            <w:r w:rsidRPr="00CA32CA">
              <w:rPr>
                <w:rFonts w:ascii="Gill Sans MT" w:hAnsi="Gill Sans MT"/>
                <w:color w:val="858481"/>
                <w:sz w:val="16"/>
                <w:lang w:val="es-MX"/>
              </w:rPr>
              <w:t>La organización cuenta con una política de fuentes de financiamiento para la toma decisiones sobre su proyección de ingresos con una orientación hacia</w:t>
            </w:r>
            <w:r w:rsidRPr="00CA32CA">
              <w:rPr>
                <w:rFonts w:ascii="Gill Sans MT" w:hAnsi="Gill Sans MT"/>
                <w:color w:val="858481"/>
                <w:spacing w:val="-9"/>
                <w:sz w:val="16"/>
                <w:lang w:val="es-MX"/>
              </w:rPr>
              <w:t xml:space="preserve"> </w:t>
            </w:r>
            <w:r w:rsidRPr="00CA32CA">
              <w:rPr>
                <w:rFonts w:ascii="Gill Sans MT" w:hAnsi="Gill Sans MT"/>
                <w:color w:val="858481"/>
                <w:sz w:val="16"/>
                <w:lang w:val="es-MX"/>
              </w:rPr>
              <w:t>la sustentabilidad financiera.</w:t>
            </w:r>
          </w:p>
        </w:tc>
        <w:tc>
          <w:tcPr>
            <w:tcW w:w="400" w:type="dxa"/>
            <w:vMerge/>
            <w:tcBorders>
              <w:top w:val="nil"/>
            </w:tcBorders>
            <w:shd w:val="clear" w:color="auto" w:fill="EDEBEA"/>
          </w:tcPr>
          <w:p w14:paraId="4EE0B660" w14:textId="77777777" w:rsidR="0039418D" w:rsidRPr="00CA32CA" w:rsidRDefault="0039418D">
            <w:pPr>
              <w:rPr>
                <w:rFonts w:ascii="Gill Sans MT" w:hAnsi="Gill Sans MT"/>
                <w:sz w:val="2"/>
                <w:szCs w:val="2"/>
                <w:lang w:val="es-MX"/>
              </w:rPr>
            </w:pPr>
          </w:p>
        </w:tc>
        <w:tc>
          <w:tcPr>
            <w:tcW w:w="505" w:type="dxa"/>
            <w:vMerge/>
            <w:tcBorders>
              <w:top w:val="nil"/>
            </w:tcBorders>
            <w:shd w:val="clear" w:color="auto" w:fill="EDEBEA"/>
          </w:tcPr>
          <w:p w14:paraId="1DC16F8C" w14:textId="77777777" w:rsidR="0039418D" w:rsidRPr="00CA32CA" w:rsidRDefault="0039418D">
            <w:pPr>
              <w:rPr>
                <w:rFonts w:ascii="Gill Sans MT" w:hAnsi="Gill Sans MT"/>
                <w:sz w:val="2"/>
                <w:szCs w:val="2"/>
                <w:lang w:val="es-MX"/>
              </w:rPr>
            </w:pPr>
          </w:p>
        </w:tc>
        <w:tc>
          <w:tcPr>
            <w:tcW w:w="527" w:type="dxa"/>
            <w:vMerge/>
            <w:tcBorders>
              <w:top w:val="nil"/>
            </w:tcBorders>
            <w:shd w:val="clear" w:color="auto" w:fill="D1CFCE"/>
          </w:tcPr>
          <w:p w14:paraId="20E10C34" w14:textId="77777777" w:rsidR="0039418D" w:rsidRPr="00CA32CA" w:rsidRDefault="0039418D">
            <w:pPr>
              <w:rPr>
                <w:rFonts w:ascii="Gill Sans MT" w:hAnsi="Gill Sans MT"/>
                <w:sz w:val="2"/>
                <w:szCs w:val="2"/>
                <w:lang w:val="es-MX"/>
              </w:rPr>
            </w:pPr>
          </w:p>
        </w:tc>
      </w:tr>
      <w:tr w:rsidR="0039418D" w:rsidRPr="00CA32CA" w14:paraId="43B8DFD5" w14:textId="77777777">
        <w:trPr>
          <w:trHeight w:val="317"/>
        </w:trPr>
        <w:tc>
          <w:tcPr>
            <w:tcW w:w="9425" w:type="dxa"/>
            <w:gridSpan w:val="7"/>
            <w:shd w:val="clear" w:color="auto" w:fill="CD153F"/>
          </w:tcPr>
          <w:p w14:paraId="6787118B" w14:textId="77777777" w:rsidR="0039418D" w:rsidRPr="00CA32CA" w:rsidRDefault="00336D51">
            <w:pPr>
              <w:pStyle w:val="TableParagraph"/>
              <w:spacing w:before="64"/>
              <w:ind w:left="113"/>
              <w:rPr>
                <w:rFonts w:ascii="Gill Sans MT" w:hAnsi="Gill Sans MT"/>
                <w:sz w:val="16"/>
              </w:rPr>
            </w:pPr>
            <w:r w:rsidRPr="00CA32CA">
              <w:rPr>
                <w:rFonts w:ascii="Gill Sans MT" w:hAnsi="Gill Sans MT"/>
                <w:color w:val="FFFFFF"/>
                <w:sz w:val="16"/>
              </w:rPr>
              <w:t>6. INFORMES FINANCIEROS</w:t>
            </w:r>
          </w:p>
        </w:tc>
      </w:tr>
      <w:tr w:rsidR="0039418D" w:rsidRPr="00CA32CA" w14:paraId="7C918785" w14:textId="77777777">
        <w:trPr>
          <w:trHeight w:val="496"/>
        </w:trPr>
        <w:tc>
          <w:tcPr>
            <w:tcW w:w="1161" w:type="dxa"/>
            <w:vMerge w:val="restart"/>
            <w:shd w:val="clear" w:color="auto" w:fill="EDEBEA"/>
          </w:tcPr>
          <w:p w14:paraId="266FBC28" w14:textId="77777777" w:rsidR="0039418D" w:rsidRPr="00CA32CA" w:rsidRDefault="0039418D">
            <w:pPr>
              <w:pStyle w:val="TableParagraph"/>
              <w:spacing w:before="6"/>
              <w:rPr>
                <w:rFonts w:ascii="Gill Sans MT" w:hAnsi="Gill Sans MT"/>
                <w:b/>
                <w:sz w:val="19"/>
              </w:rPr>
            </w:pPr>
          </w:p>
          <w:p w14:paraId="279212D7" w14:textId="77777777" w:rsidR="0039418D" w:rsidRPr="00CA32CA" w:rsidRDefault="00336D51">
            <w:pPr>
              <w:pStyle w:val="TableParagraph"/>
              <w:spacing w:line="182" w:lineRule="exact"/>
              <w:ind w:left="113"/>
              <w:rPr>
                <w:rFonts w:ascii="Gill Sans MT" w:hAnsi="Gill Sans MT"/>
                <w:sz w:val="16"/>
              </w:rPr>
            </w:pPr>
            <w:r w:rsidRPr="00CA32CA">
              <w:rPr>
                <w:rFonts w:ascii="Gill Sans MT" w:hAnsi="Gill Sans MT"/>
                <w:color w:val="858481"/>
                <w:sz w:val="16"/>
              </w:rPr>
              <w:t>6.1</w:t>
            </w:r>
          </w:p>
          <w:p w14:paraId="29E98073" w14:textId="77777777" w:rsidR="0039418D" w:rsidRPr="00CA32CA" w:rsidRDefault="00336D51">
            <w:pPr>
              <w:pStyle w:val="TableParagraph"/>
              <w:spacing w:before="1" w:line="235" w:lineRule="auto"/>
              <w:ind w:left="113" w:right="332"/>
              <w:jc w:val="both"/>
              <w:rPr>
                <w:rFonts w:ascii="Gill Sans MT" w:hAnsi="Gill Sans MT"/>
                <w:sz w:val="16"/>
              </w:rPr>
            </w:pPr>
            <w:r w:rsidRPr="00CA32CA">
              <w:rPr>
                <w:rFonts w:ascii="Gill Sans MT" w:hAnsi="Gill Sans MT"/>
                <w:color w:val="858481"/>
                <w:w w:val="90"/>
                <w:sz w:val="16"/>
              </w:rPr>
              <w:t xml:space="preserve">Generación </w:t>
            </w:r>
            <w:r w:rsidRPr="00CA32CA">
              <w:rPr>
                <w:rFonts w:ascii="Gill Sans MT" w:hAnsi="Gill Sans MT"/>
                <w:color w:val="858481"/>
                <w:w w:val="95"/>
                <w:sz w:val="16"/>
              </w:rPr>
              <w:t>de</w:t>
            </w:r>
            <w:r w:rsidRPr="00CA32CA">
              <w:rPr>
                <w:rFonts w:ascii="Gill Sans MT" w:hAnsi="Gill Sans MT"/>
                <w:color w:val="858481"/>
                <w:spacing w:val="-23"/>
                <w:w w:val="95"/>
                <w:sz w:val="16"/>
              </w:rPr>
              <w:t xml:space="preserve"> </w:t>
            </w:r>
            <w:r w:rsidRPr="00CA32CA">
              <w:rPr>
                <w:rFonts w:ascii="Gill Sans MT" w:hAnsi="Gill Sans MT"/>
                <w:color w:val="858481"/>
                <w:spacing w:val="-3"/>
                <w:w w:val="95"/>
                <w:sz w:val="16"/>
              </w:rPr>
              <w:t xml:space="preserve">informes </w:t>
            </w:r>
            <w:r w:rsidRPr="00CA32CA">
              <w:rPr>
                <w:rFonts w:ascii="Gill Sans MT" w:hAnsi="Gill Sans MT"/>
                <w:color w:val="858481"/>
                <w:w w:val="95"/>
                <w:sz w:val="16"/>
              </w:rPr>
              <w:t>financieros</w:t>
            </w:r>
          </w:p>
        </w:tc>
        <w:tc>
          <w:tcPr>
            <w:tcW w:w="1120" w:type="dxa"/>
            <w:vMerge w:val="restart"/>
            <w:shd w:val="clear" w:color="auto" w:fill="EDEBEA"/>
          </w:tcPr>
          <w:p w14:paraId="7DF1740C" w14:textId="77777777" w:rsidR="0039418D" w:rsidRPr="00CA32CA" w:rsidRDefault="0039418D">
            <w:pPr>
              <w:pStyle w:val="TableParagraph"/>
              <w:rPr>
                <w:rFonts w:ascii="Gill Sans MT" w:hAnsi="Gill Sans MT"/>
                <w:b/>
                <w:sz w:val="18"/>
              </w:rPr>
            </w:pPr>
          </w:p>
          <w:p w14:paraId="32FDDA02" w14:textId="77777777" w:rsidR="0039418D" w:rsidRPr="00CA32CA" w:rsidRDefault="0039418D">
            <w:pPr>
              <w:pStyle w:val="TableParagraph"/>
              <w:spacing w:before="1"/>
              <w:rPr>
                <w:rFonts w:ascii="Gill Sans MT" w:hAnsi="Gill Sans MT"/>
                <w:b/>
                <w:sz w:val="24"/>
              </w:rPr>
            </w:pPr>
          </w:p>
          <w:p w14:paraId="4FA15D10" w14:textId="77777777" w:rsidR="0039418D" w:rsidRPr="00CA32CA" w:rsidRDefault="00336D51">
            <w:pPr>
              <w:pStyle w:val="TableParagraph"/>
              <w:ind w:left="311"/>
              <w:rPr>
                <w:rFonts w:ascii="Gill Sans MT" w:hAnsi="Gill Sans MT"/>
                <w:sz w:val="16"/>
              </w:rPr>
            </w:pPr>
            <w:r w:rsidRPr="00CA32CA">
              <w:rPr>
                <w:rFonts w:ascii="Gill Sans MT" w:hAnsi="Gill Sans MT"/>
                <w:color w:val="858481"/>
                <w:sz w:val="16"/>
              </w:rPr>
              <w:t>MEDIO</w:t>
            </w:r>
          </w:p>
        </w:tc>
        <w:tc>
          <w:tcPr>
            <w:tcW w:w="5712" w:type="dxa"/>
            <w:gridSpan w:val="2"/>
            <w:shd w:val="clear" w:color="auto" w:fill="EDEBEA"/>
          </w:tcPr>
          <w:p w14:paraId="7C7BFC96" w14:textId="77777777" w:rsidR="0039418D" w:rsidRPr="00CA32CA" w:rsidRDefault="00336D51">
            <w:pPr>
              <w:pStyle w:val="TableParagraph"/>
              <w:spacing w:before="67" w:line="232" w:lineRule="auto"/>
              <w:ind w:left="112" w:right="159"/>
              <w:rPr>
                <w:rFonts w:ascii="Gill Sans MT" w:hAnsi="Gill Sans MT"/>
                <w:b/>
                <w:sz w:val="16"/>
                <w:lang w:val="es-MX"/>
              </w:rPr>
            </w:pPr>
            <w:r w:rsidRPr="00CA32CA">
              <w:rPr>
                <w:rFonts w:ascii="Gill Sans MT" w:hAnsi="Gill Sans MT"/>
                <w:b/>
                <w:color w:val="858481"/>
                <w:sz w:val="16"/>
                <w:lang w:val="es-MX"/>
              </w:rPr>
              <w:t>GF51 ¿La organización genera reportes anuales de actividades financieras?</w:t>
            </w:r>
          </w:p>
        </w:tc>
        <w:tc>
          <w:tcPr>
            <w:tcW w:w="400" w:type="dxa"/>
            <w:vMerge w:val="restart"/>
            <w:shd w:val="clear" w:color="auto" w:fill="EDEBEA"/>
          </w:tcPr>
          <w:p w14:paraId="3B95F529" w14:textId="77777777" w:rsidR="0039418D" w:rsidRPr="00CA32CA" w:rsidRDefault="0039418D">
            <w:pPr>
              <w:pStyle w:val="TableParagraph"/>
              <w:rPr>
                <w:rFonts w:ascii="Gill Sans MT" w:hAnsi="Gill Sans MT"/>
                <w:sz w:val="14"/>
                <w:lang w:val="es-MX"/>
              </w:rPr>
            </w:pPr>
          </w:p>
        </w:tc>
        <w:tc>
          <w:tcPr>
            <w:tcW w:w="505" w:type="dxa"/>
            <w:vMerge w:val="restart"/>
            <w:shd w:val="clear" w:color="auto" w:fill="EDEBEA"/>
          </w:tcPr>
          <w:p w14:paraId="02EB0AAD" w14:textId="77777777" w:rsidR="0039418D" w:rsidRPr="00CA32CA" w:rsidRDefault="0039418D">
            <w:pPr>
              <w:pStyle w:val="TableParagraph"/>
              <w:rPr>
                <w:rFonts w:ascii="Gill Sans MT" w:hAnsi="Gill Sans MT"/>
                <w:sz w:val="14"/>
                <w:lang w:val="es-MX"/>
              </w:rPr>
            </w:pPr>
          </w:p>
        </w:tc>
        <w:tc>
          <w:tcPr>
            <w:tcW w:w="527" w:type="dxa"/>
            <w:vMerge w:val="restart"/>
            <w:shd w:val="clear" w:color="auto" w:fill="D1CFCE"/>
          </w:tcPr>
          <w:p w14:paraId="0E054E17" w14:textId="77777777" w:rsidR="0039418D" w:rsidRPr="00CA32CA" w:rsidRDefault="0039418D">
            <w:pPr>
              <w:pStyle w:val="TableParagraph"/>
              <w:rPr>
                <w:rFonts w:ascii="Gill Sans MT" w:hAnsi="Gill Sans MT"/>
                <w:sz w:val="14"/>
                <w:lang w:val="es-MX"/>
              </w:rPr>
            </w:pPr>
          </w:p>
        </w:tc>
      </w:tr>
      <w:tr w:rsidR="0039418D" w:rsidRPr="00CA32CA" w14:paraId="7DF5C85E" w14:textId="77777777">
        <w:trPr>
          <w:trHeight w:val="677"/>
        </w:trPr>
        <w:tc>
          <w:tcPr>
            <w:tcW w:w="1161" w:type="dxa"/>
            <w:vMerge/>
            <w:tcBorders>
              <w:top w:val="nil"/>
            </w:tcBorders>
            <w:shd w:val="clear" w:color="auto" w:fill="EDEBEA"/>
          </w:tcPr>
          <w:p w14:paraId="7608EEE0"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4FC1076D" w14:textId="77777777" w:rsidR="0039418D" w:rsidRPr="00CA32CA" w:rsidRDefault="0039418D">
            <w:pPr>
              <w:rPr>
                <w:rFonts w:ascii="Gill Sans MT" w:hAnsi="Gill Sans MT"/>
                <w:sz w:val="2"/>
                <w:szCs w:val="2"/>
                <w:lang w:val="es-MX"/>
              </w:rPr>
            </w:pPr>
          </w:p>
        </w:tc>
        <w:tc>
          <w:tcPr>
            <w:tcW w:w="2863" w:type="dxa"/>
            <w:shd w:val="clear" w:color="auto" w:fill="EDEBEA"/>
          </w:tcPr>
          <w:p w14:paraId="3B46CAC6" w14:textId="77777777" w:rsidR="0039418D" w:rsidRPr="00CA32CA" w:rsidRDefault="00336D51">
            <w:pPr>
              <w:pStyle w:val="TableParagraph"/>
              <w:spacing w:before="67" w:line="235" w:lineRule="auto"/>
              <w:ind w:left="112" w:right="162"/>
              <w:rPr>
                <w:rFonts w:ascii="Gill Sans MT" w:hAnsi="Gill Sans MT"/>
                <w:sz w:val="16"/>
                <w:lang w:val="es-MX"/>
              </w:rPr>
            </w:pPr>
            <w:r w:rsidRPr="00CA32CA">
              <w:rPr>
                <w:rFonts w:ascii="Gill Sans MT" w:hAnsi="Gill Sans MT"/>
                <w:color w:val="858481"/>
                <w:sz w:val="16"/>
                <w:lang w:val="es-MX"/>
              </w:rPr>
              <w:t>Validar que la organización cuente con una plantilla para la elaboración de su informe financiero.</w:t>
            </w:r>
          </w:p>
        </w:tc>
        <w:tc>
          <w:tcPr>
            <w:tcW w:w="2849" w:type="dxa"/>
            <w:shd w:val="clear" w:color="auto" w:fill="D1CFCE"/>
          </w:tcPr>
          <w:p w14:paraId="25DDD02B" w14:textId="77777777" w:rsidR="0039418D" w:rsidRPr="00CA32CA" w:rsidRDefault="0039418D">
            <w:pPr>
              <w:pStyle w:val="TableParagraph"/>
              <w:rPr>
                <w:rFonts w:ascii="Gill Sans MT" w:hAnsi="Gill Sans MT"/>
                <w:sz w:val="14"/>
                <w:lang w:val="es-MX"/>
              </w:rPr>
            </w:pPr>
          </w:p>
        </w:tc>
        <w:tc>
          <w:tcPr>
            <w:tcW w:w="400" w:type="dxa"/>
            <w:vMerge/>
            <w:tcBorders>
              <w:top w:val="nil"/>
            </w:tcBorders>
            <w:shd w:val="clear" w:color="auto" w:fill="EDEBEA"/>
          </w:tcPr>
          <w:p w14:paraId="4987CAFA" w14:textId="77777777" w:rsidR="0039418D" w:rsidRPr="00CA32CA" w:rsidRDefault="0039418D">
            <w:pPr>
              <w:rPr>
                <w:rFonts w:ascii="Gill Sans MT" w:hAnsi="Gill Sans MT"/>
                <w:sz w:val="2"/>
                <w:szCs w:val="2"/>
                <w:lang w:val="es-MX"/>
              </w:rPr>
            </w:pPr>
          </w:p>
        </w:tc>
        <w:tc>
          <w:tcPr>
            <w:tcW w:w="505" w:type="dxa"/>
            <w:vMerge/>
            <w:tcBorders>
              <w:top w:val="nil"/>
            </w:tcBorders>
            <w:shd w:val="clear" w:color="auto" w:fill="EDEBEA"/>
          </w:tcPr>
          <w:p w14:paraId="7982ABFD" w14:textId="77777777" w:rsidR="0039418D" w:rsidRPr="00CA32CA" w:rsidRDefault="0039418D">
            <w:pPr>
              <w:rPr>
                <w:rFonts w:ascii="Gill Sans MT" w:hAnsi="Gill Sans MT"/>
                <w:sz w:val="2"/>
                <w:szCs w:val="2"/>
                <w:lang w:val="es-MX"/>
              </w:rPr>
            </w:pPr>
          </w:p>
        </w:tc>
        <w:tc>
          <w:tcPr>
            <w:tcW w:w="527" w:type="dxa"/>
            <w:vMerge/>
            <w:tcBorders>
              <w:top w:val="nil"/>
            </w:tcBorders>
            <w:shd w:val="clear" w:color="auto" w:fill="D1CFCE"/>
          </w:tcPr>
          <w:p w14:paraId="250CFA94" w14:textId="77777777" w:rsidR="0039418D" w:rsidRPr="00CA32CA" w:rsidRDefault="0039418D">
            <w:pPr>
              <w:rPr>
                <w:rFonts w:ascii="Gill Sans MT" w:hAnsi="Gill Sans MT"/>
                <w:sz w:val="2"/>
                <w:szCs w:val="2"/>
                <w:lang w:val="es-MX"/>
              </w:rPr>
            </w:pPr>
          </w:p>
        </w:tc>
      </w:tr>
      <w:tr w:rsidR="0039418D" w:rsidRPr="00CA32CA" w14:paraId="1D4FB55E" w14:textId="77777777">
        <w:trPr>
          <w:trHeight w:val="676"/>
        </w:trPr>
        <w:tc>
          <w:tcPr>
            <w:tcW w:w="1161" w:type="dxa"/>
            <w:vMerge w:val="restart"/>
            <w:shd w:val="clear" w:color="auto" w:fill="EDEBEA"/>
          </w:tcPr>
          <w:p w14:paraId="5914BEB9" w14:textId="77777777" w:rsidR="0039418D" w:rsidRPr="00CA32CA" w:rsidRDefault="0039418D">
            <w:pPr>
              <w:pStyle w:val="TableParagraph"/>
              <w:rPr>
                <w:rFonts w:ascii="Gill Sans MT" w:hAnsi="Gill Sans MT"/>
                <w:b/>
                <w:sz w:val="18"/>
                <w:lang w:val="es-MX"/>
              </w:rPr>
            </w:pPr>
          </w:p>
          <w:p w14:paraId="0BE5B3B9" w14:textId="77777777" w:rsidR="0039418D" w:rsidRPr="00CA32CA" w:rsidRDefault="00336D51">
            <w:pPr>
              <w:pStyle w:val="TableParagraph"/>
              <w:spacing w:before="108" w:line="182" w:lineRule="exact"/>
              <w:ind w:left="113"/>
              <w:rPr>
                <w:rFonts w:ascii="Gill Sans MT" w:hAnsi="Gill Sans MT"/>
                <w:sz w:val="16"/>
                <w:lang w:val="es-MX"/>
              </w:rPr>
            </w:pPr>
            <w:r w:rsidRPr="00CA32CA">
              <w:rPr>
                <w:rFonts w:ascii="Gill Sans MT" w:hAnsi="Gill Sans MT"/>
                <w:color w:val="858481"/>
                <w:sz w:val="16"/>
                <w:lang w:val="es-MX"/>
              </w:rPr>
              <w:t>6.2</w:t>
            </w:r>
          </w:p>
          <w:p w14:paraId="062C84FF" w14:textId="77777777" w:rsidR="0039418D" w:rsidRPr="00CA32CA" w:rsidRDefault="00336D51">
            <w:pPr>
              <w:pStyle w:val="TableParagraph"/>
              <w:spacing w:before="1" w:line="235" w:lineRule="auto"/>
              <w:ind w:left="113" w:right="175"/>
              <w:rPr>
                <w:rFonts w:ascii="Gill Sans MT" w:hAnsi="Gill Sans MT"/>
                <w:sz w:val="16"/>
                <w:lang w:val="es-MX"/>
              </w:rPr>
            </w:pPr>
            <w:r w:rsidRPr="00CA32CA">
              <w:rPr>
                <w:rFonts w:ascii="Gill Sans MT" w:hAnsi="Gill Sans MT"/>
                <w:color w:val="858481"/>
                <w:w w:val="90"/>
                <w:sz w:val="16"/>
                <w:lang w:val="es-MX"/>
              </w:rPr>
              <w:t xml:space="preserve">Consolidación </w:t>
            </w:r>
            <w:r w:rsidRPr="00CA32CA">
              <w:rPr>
                <w:rFonts w:ascii="Gill Sans MT" w:hAnsi="Gill Sans MT"/>
                <w:color w:val="858481"/>
                <w:sz w:val="16"/>
                <w:lang w:val="es-MX"/>
              </w:rPr>
              <w:t>de las</w:t>
            </w:r>
          </w:p>
          <w:p w14:paraId="74F6D45E" w14:textId="77777777" w:rsidR="0039418D" w:rsidRPr="00CA32CA" w:rsidRDefault="00336D51">
            <w:pPr>
              <w:pStyle w:val="TableParagraph"/>
              <w:spacing w:line="235" w:lineRule="auto"/>
              <w:ind w:left="113" w:right="59"/>
              <w:rPr>
                <w:rFonts w:ascii="Gill Sans MT" w:hAnsi="Gill Sans MT"/>
                <w:sz w:val="16"/>
                <w:lang w:val="es-MX"/>
              </w:rPr>
            </w:pPr>
            <w:r w:rsidRPr="00CA32CA">
              <w:rPr>
                <w:rFonts w:ascii="Gill Sans MT" w:hAnsi="Gill Sans MT"/>
                <w:color w:val="858481"/>
                <w:sz w:val="16"/>
                <w:lang w:val="es-MX"/>
              </w:rPr>
              <w:t xml:space="preserve">fuentes de </w:t>
            </w:r>
            <w:r w:rsidRPr="00CA32CA">
              <w:rPr>
                <w:rFonts w:ascii="Gill Sans MT" w:hAnsi="Gill Sans MT"/>
                <w:color w:val="858481"/>
                <w:w w:val="90"/>
                <w:sz w:val="16"/>
                <w:lang w:val="es-MX"/>
              </w:rPr>
              <w:t xml:space="preserve">financiamiento </w:t>
            </w:r>
            <w:r w:rsidRPr="00CA32CA">
              <w:rPr>
                <w:rFonts w:ascii="Gill Sans MT" w:hAnsi="Gill Sans MT"/>
                <w:color w:val="858481"/>
                <w:w w:val="95"/>
                <w:sz w:val="16"/>
                <w:lang w:val="es-MX"/>
              </w:rPr>
              <w:t xml:space="preserve">en los informes </w:t>
            </w:r>
            <w:r w:rsidRPr="00CA32CA">
              <w:rPr>
                <w:rFonts w:ascii="Gill Sans MT" w:hAnsi="Gill Sans MT"/>
                <w:color w:val="858481"/>
                <w:sz w:val="16"/>
                <w:lang w:val="es-MX"/>
              </w:rPr>
              <w:t>financieros</w:t>
            </w:r>
          </w:p>
        </w:tc>
        <w:tc>
          <w:tcPr>
            <w:tcW w:w="1120" w:type="dxa"/>
            <w:vMerge w:val="restart"/>
            <w:shd w:val="clear" w:color="auto" w:fill="EDEBEA"/>
          </w:tcPr>
          <w:p w14:paraId="3C3E2105" w14:textId="77777777" w:rsidR="0039418D" w:rsidRPr="00CA32CA" w:rsidRDefault="0039418D">
            <w:pPr>
              <w:pStyle w:val="TableParagraph"/>
              <w:rPr>
                <w:rFonts w:ascii="Gill Sans MT" w:hAnsi="Gill Sans MT"/>
                <w:b/>
                <w:sz w:val="18"/>
                <w:lang w:val="es-MX"/>
              </w:rPr>
            </w:pPr>
          </w:p>
          <w:p w14:paraId="368594DC" w14:textId="77777777" w:rsidR="0039418D" w:rsidRPr="00CA32CA" w:rsidRDefault="0039418D">
            <w:pPr>
              <w:pStyle w:val="TableParagraph"/>
              <w:rPr>
                <w:rFonts w:ascii="Gill Sans MT" w:hAnsi="Gill Sans MT"/>
                <w:b/>
                <w:sz w:val="18"/>
                <w:lang w:val="es-MX"/>
              </w:rPr>
            </w:pPr>
          </w:p>
          <w:p w14:paraId="3DAC7FCF" w14:textId="77777777" w:rsidR="0039418D" w:rsidRPr="00CA32CA" w:rsidRDefault="0039418D">
            <w:pPr>
              <w:pStyle w:val="TableParagraph"/>
              <w:rPr>
                <w:rFonts w:ascii="Gill Sans MT" w:hAnsi="Gill Sans MT"/>
                <w:b/>
                <w:sz w:val="18"/>
                <w:lang w:val="es-MX"/>
              </w:rPr>
            </w:pPr>
          </w:p>
          <w:p w14:paraId="1DAFF168" w14:textId="77777777" w:rsidR="0039418D" w:rsidRPr="00CA32CA" w:rsidRDefault="0039418D">
            <w:pPr>
              <w:pStyle w:val="TableParagraph"/>
              <w:spacing w:before="3"/>
              <w:rPr>
                <w:rFonts w:ascii="Gill Sans MT" w:hAnsi="Gill Sans MT"/>
                <w:b/>
                <w:sz w:val="18"/>
                <w:lang w:val="es-MX"/>
              </w:rPr>
            </w:pPr>
          </w:p>
          <w:p w14:paraId="01CCE805" w14:textId="77777777" w:rsidR="0039418D" w:rsidRPr="00CA32CA" w:rsidRDefault="00336D51">
            <w:pPr>
              <w:pStyle w:val="TableParagraph"/>
              <w:ind w:left="311"/>
              <w:rPr>
                <w:rFonts w:ascii="Gill Sans MT" w:hAnsi="Gill Sans MT"/>
                <w:sz w:val="16"/>
              </w:rPr>
            </w:pPr>
            <w:r w:rsidRPr="00CA32CA">
              <w:rPr>
                <w:rFonts w:ascii="Gill Sans MT" w:hAnsi="Gill Sans MT"/>
                <w:color w:val="858481"/>
                <w:sz w:val="16"/>
              </w:rPr>
              <w:t>MEDIO</w:t>
            </w:r>
          </w:p>
        </w:tc>
        <w:tc>
          <w:tcPr>
            <w:tcW w:w="5712" w:type="dxa"/>
            <w:gridSpan w:val="2"/>
            <w:shd w:val="clear" w:color="auto" w:fill="EDEBEA"/>
          </w:tcPr>
          <w:p w14:paraId="2CEDB500" w14:textId="77777777" w:rsidR="0039418D" w:rsidRPr="00CA32CA" w:rsidRDefault="00336D51">
            <w:pPr>
              <w:pStyle w:val="TableParagraph"/>
              <w:spacing w:before="67" w:line="232" w:lineRule="auto"/>
              <w:ind w:left="112" w:right="513"/>
              <w:rPr>
                <w:rFonts w:ascii="Gill Sans MT" w:hAnsi="Gill Sans MT"/>
                <w:b/>
                <w:sz w:val="16"/>
              </w:rPr>
            </w:pPr>
            <w:r w:rsidRPr="00CA32CA">
              <w:rPr>
                <w:rFonts w:ascii="Gill Sans MT" w:hAnsi="Gill Sans MT"/>
                <w:b/>
                <w:color w:val="858481"/>
                <w:sz w:val="16"/>
                <w:lang w:val="es-MX"/>
              </w:rPr>
              <w:t xml:space="preserve">GF52 ¿Se estandarizan los diferentes reportes financieros que la organización tiene, derivados de las diferentes fuentes de financiamiento? </w:t>
            </w:r>
            <w:r w:rsidRPr="00CA32CA">
              <w:rPr>
                <w:rFonts w:ascii="Gill Sans MT" w:hAnsi="Gill Sans MT"/>
                <w:b/>
                <w:color w:val="858481"/>
                <w:sz w:val="16"/>
              </w:rPr>
              <w:t>(Si aplica)</w:t>
            </w:r>
          </w:p>
        </w:tc>
        <w:tc>
          <w:tcPr>
            <w:tcW w:w="400" w:type="dxa"/>
            <w:vMerge w:val="restart"/>
            <w:shd w:val="clear" w:color="auto" w:fill="EDEBEA"/>
          </w:tcPr>
          <w:p w14:paraId="364588C9" w14:textId="77777777" w:rsidR="0039418D" w:rsidRPr="00CA32CA" w:rsidRDefault="0039418D">
            <w:pPr>
              <w:pStyle w:val="TableParagraph"/>
              <w:rPr>
                <w:rFonts w:ascii="Gill Sans MT" w:hAnsi="Gill Sans MT"/>
                <w:sz w:val="14"/>
              </w:rPr>
            </w:pPr>
          </w:p>
        </w:tc>
        <w:tc>
          <w:tcPr>
            <w:tcW w:w="505" w:type="dxa"/>
            <w:vMerge w:val="restart"/>
            <w:shd w:val="clear" w:color="auto" w:fill="EDEBEA"/>
          </w:tcPr>
          <w:p w14:paraId="249D51F3" w14:textId="77777777" w:rsidR="0039418D" w:rsidRPr="00CA32CA" w:rsidRDefault="0039418D">
            <w:pPr>
              <w:pStyle w:val="TableParagraph"/>
              <w:rPr>
                <w:rFonts w:ascii="Gill Sans MT" w:hAnsi="Gill Sans MT"/>
                <w:sz w:val="14"/>
              </w:rPr>
            </w:pPr>
          </w:p>
        </w:tc>
        <w:tc>
          <w:tcPr>
            <w:tcW w:w="527" w:type="dxa"/>
            <w:vMerge w:val="restart"/>
            <w:shd w:val="clear" w:color="auto" w:fill="EDEBEA"/>
          </w:tcPr>
          <w:p w14:paraId="425DA354" w14:textId="77777777" w:rsidR="0039418D" w:rsidRPr="00CA32CA" w:rsidRDefault="0039418D">
            <w:pPr>
              <w:pStyle w:val="TableParagraph"/>
              <w:rPr>
                <w:rFonts w:ascii="Gill Sans MT" w:hAnsi="Gill Sans MT"/>
                <w:sz w:val="14"/>
              </w:rPr>
            </w:pPr>
          </w:p>
        </w:tc>
      </w:tr>
      <w:tr w:rsidR="0039418D" w:rsidRPr="00CA32CA" w14:paraId="11D6A8DA" w14:textId="77777777">
        <w:trPr>
          <w:trHeight w:val="1217"/>
        </w:trPr>
        <w:tc>
          <w:tcPr>
            <w:tcW w:w="1161" w:type="dxa"/>
            <w:vMerge/>
            <w:tcBorders>
              <w:top w:val="nil"/>
            </w:tcBorders>
            <w:shd w:val="clear" w:color="auto" w:fill="EDEBEA"/>
          </w:tcPr>
          <w:p w14:paraId="15EDA78D" w14:textId="77777777" w:rsidR="0039418D" w:rsidRPr="00CA32CA" w:rsidRDefault="0039418D">
            <w:pPr>
              <w:rPr>
                <w:rFonts w:ascii="Gill Sans MT" w:hAnsi="Gill Sans MT"/>
                <w:sz w:val="2"/>
                <w:szCs w:val="2"/>
              </w:rPr>
            </w:pPr>
          </w:p>
        </w:tc>
        <w:tc>
          <w:tcPr>
            <w:tcW w:w="1120" w:type="dxa"/>
            <w:vMerge/>
            <w:tcBorders>
              <w:top w:val="nil"/>
            </w:tcBorders>
            <w:shd w:val="clear" w:color="auto" w:fill="EDEBEA"/>
          </w:tcPr>
          <w:p w14:paraId="59417BE0" w14:textId="77777777" w:rsidR="0039418D" w:rsidRPr="00CA32CA" w:rsidRDefault="0039418D">
            <w:pPr>
              <w:rPr>
                <w:rFonts w:ascii="Gill Sans MT" w:hAnsi="Gill Sans MT"/>
                <w:sz w:val="2"/>
                <w:szCs w:val="2"/>
              </w:rPr>
            </w:pPr>
          </w:p>
        </w:tc>
        <w:tc>
          <w:tcPr>
            <w:tcW w:w="2863" w:type="dxa"/>
            <w:shd w:val="clear" w:color="auto" w:fill="D1CFCE"/>
          </w:tcPr>
          <w:p w14:paraId="403A2E4C" w14:textId="77777777" w:rsidR="0039418D" w:rsidRPr="00CA32CA" w:rsidRDefault="0039418D">
            <w:pPr>
              <w:pStyle w:val="TableParagraph"/>
              <w:rPr>
                <w:rFonts w:ascii="Gill Sans MT" w:hAnsi="Gill Sans MT"/>
                <w:sz w:val="14"/>
              </w:rPr>
            </w:pPr>
          </w:p>
        </w:tc>
        <w:tc>
          <w:tcPr>
            <w:tcW w:w="2849" w:type="dxa"/>
            <w:shd w:val="clear" w:color="auto" w:fill="EDEBEA"/>
          </w:tcPr>
          <w:p w14:paraId="130EDEFF" w14:textId="77777777" w:rsidR="0039418D" w:rsidRPr="00CA32CA" w:rsidRDefault="00336D51">
            <w:pPr>
              <w:pStyle w:val="TableParagraph"/>
              <w:spacing w:before="67" w:line="235" w:lineRule="auto"/>
              <w:ind w:left="112" w:right="23"/>
              <w:rPr>
                <w:rFonts w:ascii="Gill Sans MT" w:hAnsi="Gill Sans MT"/>
                <w:sz w:val="16"/>
                <w:lang w:val="es-MX"/>
              </w:rPr>
            </w:pPr>
            <w:r w:rsidRPr="00CA32CA">
              <w:rPr>
                <w:rFonts w:ascii="Gill Sans MT" w:hAnsi="Gill Sans MT"/>
                <w:color w:val="858481"/>
                <w:sz w:val="16"/>
                <w:lang w:val="es-MX"/>
              </w:rPr>
              <w:t>Validar la herramienta financiera estandarizada que integra la información de todos los proyectos o una por cada proyecto. Se acompaña de los informes de avance programático y, en ocasiones, de la matriz de indicadores.</w:t>
            </w:r>
          </w:p>
        </w:tc>
        <w:tc>
          <w:tcPr>
            <w:tcW w:w="400" w:type="dxa"/>
            <w:vMerge/>
            <w:tcBorders>
              <w:top w:val="nil"/>
            </w:tcBorders>
            <w:shd w:val="clear" w:color="auto" w:fill="EDEBEA"/>
          </w:tcPr>
          <w:p w14:paraId="3C8D97C1" w14:textId="77777777" w:rsidR="0039418D" w:rsidRPr="00CA32CA" w:rsidRDefault="0039418D">
            <w:pPr>
              <w:rPr>
                <w:rFonts w:ascii="Gill Sans MT" w:hAnsi="Gill Sans MT"/>
                <w:sz w:val="2"/>
                <w:szCs w:val="2"/>
                <w:lang w:val="es-MX"/>
              </w:rPr>
            </w:pPr>
          </w:p>
        </w:tc>
        <w:tc>
          <w:tcPr>
            <w:tcW w:w="505" w:type="dxa"/>
            <w:vMerge/>
            <w:tcBorders>
              <w:top w:val="nil"/>
            </w:tcBorders>
            <w:shd w:val="clear" w:color="auto" w:fill="EDEBEA"/>
          </w:tcPr>
          <w:p w14:paraId="1F03AD05" w14:textId="77777777" w:rsidR="0039418D" w:rsidRPr="00CA32CA" w:rsidRDefault="0039418D">
            <w:pPr>
              <w:rPr>
                <w:rFonts w:ascii="Gill Sans MT" w:hAnsi="Gill Sans MT"/>
                <w:sz w:val="2"/>
                <w:szCs w:val="2"/>
                <w:lang w:val="es-MX"/>
              </w:rPr>
            </w:pPr>
          </w:p>
        </w:tc>
        <w:tc>
          <w:tcPr>
            <w:tcW w:w="527" w:type="dxa"/>
            <w:vMerge/>
            <w:tcBorders>
              <w:top w:val="nil"/>
            </w:tcBorders>
            <w:shd w:val="clear" w:color="auto" w:fill="EDEBEA"/>
          </w:tcPr>
          <w:p w14:paraId="6B114D7D" w14:textId="77777777" w:rsidR="0039418D" w:rsidRPr="00CA32CA" w:rsidRDefault="0039418D">
            <w:pPr>
              <w:rPr>
                <w:rFonts w:ascii="Gill Sans MT" w:hAnsi="Gill Sans MT"/>
                <w:sz w:val="2"/>
                <w:szCs w:val="2"/>
                <w:lang w:val="es-MX"/>
              </w:rPr>
            </w:pPr>
          </w:p>
        </w:tc>
      </w:tr>
      <w:tr w:rsidR="0039418D" w:rsidRPr="00CA32CA" w14:paraId="336C3959" w14:textId="77777777">
        <w:trPr>
          <w:trHeight w:val="1036"/>
        </w:trPr>
        <w:tc>
          <w:tcPr>
            <w:tcW w:w="1161" w:type="dxa"/>
            <w:vMerge w:val="restart"/>
            <w:shd w:val="clear" w:color="auto" w:fill="EDEBEA"/>
          </w:tcPr>
          <w:p w14:paraId="73187129" w14:textId="77777777" w:rsidR="0039418D" w:rsidRPr="00CA32CA" w:rsidRDefault="0039418D">
            <w:pPr>
              <w:pStyle w:val="TableParagraph"/>
              <w:rPr>
                <w:rFonts w:ascii="Gill Sans MT" w:hAnsi="Gill Sans MT"/>
                <w:b/>
                <w:sz w:val="18"/>
                <w:lang w:val="es-MX"/>
              </w:rPr>
            </w:pPr>
          </w:p>
          <w:p w14:paraId="0BBA140E" w14:textId="77777777" w:rsidR="0039418D" w:rsidRPr="00CA32CA" w:rsidRDefault="00336D51">
            <w:pPr>
              <w:pStyle w:val="TableParagraph"/>
              <w:spacing w:before="108" w:line="182" w:lineRule="exact"/>
              <w:ind w:left="113"/>
              <w:rPr>
                <w:rFonts w:ascii="Gill Sans MT" w:hAnsi="Gill Sans MT"/>
                <w:sz w:val="16"/>
                <w:lang w:val="es-MX"/>
              </w:rPr>
            </w:pPr>
            <w:r w:rsidRPr="00CA32CA">
              <w:rPr>
                <w:rFonts w:ascii="Gill Sans MT" w:hAnsi="Gill Sans MT"/>
                <w:color w:val="858481"/>
                <w:sz w:val="16"/>
                <w:lang w:val="es-MX"/>
              </w:rPr>
              <w:t>6.3</w:t>
            </w:r>
          </w:p>
          <w:p w14:paraId="7CA00EC3" w14:textId="77777777" w:rsidR="0039418D" w:rsidRPr="00CA32CA" w:rsidRDefault="00336D51">
            <w:pPr>
              <w:pStyle w:val="TableParagraph"/>
              <w:spacing w:before="1" w:line="235" w:lineRule="auto"/>
              <w:ind w:left="113" w:right="174"/>
              <w:rPr>
                <w:rFonts w:ascii="Gill Sans MT" w:hAnsi="Gill Sans MT"/>
                <w:sz w:val="16"/>
                <w:lang w:val="es-MX"/>
              </w:rPr>
            </w:pPr>
            <w:r w:rsidRPr="00CA32CA">
              <w:rPr>
                <w:rFonts w:ascii="Gill Sans MT" w:hAnsi="Gill Sans MT"/>
                <w:color w:val="858481"/>
                <w:w w:val="90"/>
                <w:sz w:val="16"/>
                <w:lang w:val="es-MX"/>
              </w:rPr>
              <w:t xml:space="preserve">Integración de </w:t>
            </w:r>
            <w:r w:rsidRPr="00CA32CA">
              <w:rPr>
                <w:rFonts w:ascii="Gill Sans MT" w:hAnsi="Gill Sans MT"/>
                <w:color w:val="858481"/>
                <w:w w:val="95"/>
                <w:sz w:val="16"/>
                <w:lang w:val="es-MX"/>
              </w:rPr>
              <w:t xml:space="preserve">resultados de </w:t>
            </w:r>
            <w:r w:rsidRPr="00CA32CA">
              <w:rPr>
                <w:rFonts w:ascii="Gill Sans MT" w:hAnsi="Gill Sans MT"/>
                <w:color w:val="858481"/>
                <w:sz w:val="16"/>
                <w:lang w:val="es-MX"/>
              </w:rPr>
              <w:t>auditoría en los informes financieros</w:t>
            </w:r>
          </w:p>
        </w:tc>
        <w:tc>
          <w:tcPr>
            <w:tcW w:w="1120" w:type="dxa"/>
            <w:vMerge w:val="restart"/>
            <w:shd w:val="clear" w:color="auto" w:fill="EDEBEA"/>
          </w:tcPr>
          <w:p w14:paraId="23633917" w14:textId="77777777" w:rsidR="0039418D" w:rsidRPr="00CA32CA" w:rsidRDefault="0039418D">
            <w:pPr>
              <w:pStyle w:val="TableParagraph"/>
              <w:rPr>
                <w:rFonts w:ascii="Gill Sans MT" w:hAnsi="Gill Sans MT"/>
                <w:b/>
                <w:sz w:val="18"/>
                <w:lang w:val="es-MX"/>
              </w:rPr>
            </w:pPr>
          </w:p>
          <w:p w14:paraId="3091F0B6" w14:textId="77777777" w:rsidR="0039418D" w:rsidRPr="00CA32CA" w:rsidRDefault="0039418D">
            <w:pPr>
              <w:pStyle w:val="TableParagraph"/>
              <w:rPr>
                <w:rFonts w:ascii="Gill Sans MT" w:hAnsi="Gill Sans MT"/>
                <w:b/>
                <w:sz w:val="18"/>
                <w:lang w:val="es-MX"/>
              </w:rPr>
            </w:pPr>
          </w:p>
          <w:p w14:paraId="69CC4949" w14:textId="77777777" w:rsidR="0039418D" w:rsidRPr="00CA32CA" w:rsidRDefault="0039418D">
            <w:pPr>
              <w:pStyle w:val="TableParagraph"/>
              <w:rPr>
                <w:rFonts w:ascii="Gill Sans MT" w:hAnsi="Gill Sans MT"/>
                <w:b/>
                <w:sz w:val="18"/>
                <w:lang w:val="es-MX"/>
              </w:rPr>
            </w:pPr>
          </w:p>
          <w:p w14:paraId="5D24672F" w14:textId="77777777" w:rsidR="0039418D" w:rsidRPr="00CA32CA" w:rsidRDefault="00336D51">
            <w:pPr>
              <w:pStyle w:val="TableParagraph"/>
              <w:spacing w:before="128"/>
              <w:ind w:left="311"/>
              <w:rPr>
                <w:rFonts w:ascii="Gill Sans MT" w:hAnsi="Gill Sans MT"/>
                <w:sz w:val="16"/>
              </w:rPr>
            </w:pPr>
            <w:r w:rsidRPr="00CA32CA">
              <w:rPr>
                <w:rFonts w:ascii="Gill Sans MT" w:hAnsi="Gill Sans MT"/>
                <w:color w:val="858481"/>
                <w:sz w:val="16"/>
              </w:rPr>
              <w:t>MEDIO</w:t>
            </w:r>
          </w:p>
        </w:tc>
        <w:tc>
          <w:tcPr>
            <w:tcW w:w="5712" w:type="dxa"/>
            <w:gridSpan w:val="2"/>
            <w:shd w:val="clear" w:color="auto" w:fill="EDEBEA"/>
          </w:tcPr>
          <w:p w14:paraId="589764F8" w14:textId="77777777" w:rsidR="0039418D" w:rsidRPr="00CA32CA" w:rsidRDefault="00336D51">
            <w:pPr>
              <w:pStyle w:val="TableParagraph"/>
              <w:spacing w:before="67" w:line="232" w:lineRule="auto"/>
              <w:ind w:left="112" w:right="159"/>
              <w:rPr>
                <w:rFonts w:ascii="Gill Sans MT" w:hAnsi="Gill Sans MT"/>
                <w:b/>
                <w:sz w:val="16"/>
                <w:lang w:val="es-MX"/>
              </w:rPr>
            </w:pPr>
            <w:r w:rsidRPr="00CA32CA">
              <w:rPr>
                <w:rFonts w:ascii="Gill Sans MT" w:hAnsi="Gill Sans MT"/>
                <w:b/>
                <w:color w:val="858481"/>
                <w:sz w:val="16"/>
                <w:lang w:val="es-MX"/>
              </w:rPr>
              <w:t>GF53 ¿El reporte incluye los resultados de la auditoría anual? (Si aplica)</w:t>
            </w:r>
          </w:p>
          <w:p w14:paraId="43095157" w14:textId="77777777" w:rsidR="0039418D" w:rsidRPr="00CA32CA" w:rsidRDefault="00336D51">
            <w:pPr>
              <w:pStyle w:val="TableParagraph"/>
              <w:spacing w:before="1" w:line="232" w:lineRule="auto"/>
              <w:ind w:left="112" w:right="159"/>
              <w:rPr>
                <w:rFonts w:ascii="Gill Sans MT" w:hAnsi="Gill Sans MT"/>
                <w:b/>
                <w:sz w:val="16"/>
              </w:rPr>
            </w:pPr>
            <w:r w:rsidRPr="00CA32CA">
              <w:rPr>
                <w:rFonts w:ascii="Gill Sans MT" w:hAnsi="Gill Sans MT"/>
                <w:b/>
                <w:color w:val="858481"/>
                <w:sz w:val="16"/>
                <w:lang w:val="es-MX"/>
              </w:rPr>
              <w:t>GF54 ¿Se cuenta con un proceso descrito para convertir reportes financieros de la moneda local a la moned</w:t>
            </w:r>
            <w:r w:rsidRPr="00CA32CA">
              <w:rPr>
                <w:rFonts w:ascii="Gill Sans MT" w:hAnsi="Gill Sans MT"/>
                <w:b/>
                <w:color w:val="858481"/>
                <w:sz w:val="16"/>
                <w:lang w:val="es-MX"/>
              </w:rPr>
              <w:t xml:space="preserve">a de donatarios/fuentes de financiación? </w:t>
            </w:r>
            <w:r w:rsidRPr="00CA32CA">
              <w:rPr>
                <w:rFonts w:ascii="Gill Sans MT" w:hAnsi="Gill Sans MT"/>
                <w:b/>
                <w:color w:val="858481"/>
                <w:sz w:val="16"/>
              </w:rPr>
              <w:t>(Si aplica)</w:t>
            </w:r>
          </w:p>
        </w:tc>
        <w:tc>
          <w:tcPr>
            <w:tcW w:w="400" w:type="dxa"/>
            <w:vMerge w:val="restart"/>
            <w:shd w:val="clear" w:color="auto" w:fill="EDEBEA"/>
          </w:tcPr>
          <w:p w14:paraId="578248E0" w14:textId="77777777" w:rsidR="0039418D" w:rsidRPr="00CA32CA" w:rsidRDefault="0039418D">
            <w:pPr>
              <w:pStyle w:val="TableParagraph"/>
              <w:rPr>
                <w:rFonts w:ascii="Gill Sans MT" w:hAnsi="Gill Sans MT"/>
                <w:sz w:val="14"/>
              </w:rPr>
            </w:pPr>
          </w:p>
        </w:tc>
        <w:tc>
          <w:tcPr>
            <w:tcW w:w="505" w:type="dxa"/>
            <w:vMerge w:val="restart"/>
            <w:shd w:val="clear" w:color="auto" w:fill="EDEBEA"/>
          </w:tcPr>
          <w:p w14:paraId="3C32A426" w14:textId="77777777" w:rsidR="0039418D" w:rsidRPr="00CA32CA" w:rsidRDefault="0039418D">
            <w:pPr>
              <w:pStyle w:val="TableParagraph"/>
              <w:rPr>
                <w:rFonts w:ascii="Gill Sans MT" w:hAnsi="Gill Sans MT"/>
                <w:sz w:val="14"/>
              </w:rPr>
            </w:pPr>
          </w:p>
        </w:tc>
        <w:tc>
          <w:tcPr>
            <w:tcW w:w="527" w:type="dxa"/>
            <w:vMerge w:val="restart"/>
            <w:shd w:val="clear" w:color="auto" w:fill="EDEBEA"/>
          </w:tcPr>
          <w:p w14:paraId="7DD0196C" w14:textId="77777777" w:rsidR="0039418D" w:rsidRPr="00CA32CA" w:rsidRDefault="0039418D">
            <w:pPr>
              <w:pStyle w:val="TableParagraph"/>
              <w:rPr>
                <w:rFonts w:ascii="Gill Sans MT" w:hAnsi="Gill Sans MT"/>
                <w:sz w:val="14"/>
              </w:rPr>
            </w:pPr>
          </w:p>
        </w:tc>
      </w:tr>
      <w:tr w:rsidR="0039418D" w:rsidRPr="00CA32CA" w14:paraId="2F2B21B5" w14:textId="77777777">
        <w:trPr>
          <w:trHeight w:val="677"/>
        </w:trPr>
        <w:tc>
          <w:tcPr>
            <w:tcW w:w="1161" w:type="dxa"/>
            <w:vMerge/>
            <w:tcBorders>
              <w:top w:val="nil"/>
            </w:tcBorders>
            <w:shd w:val="clear" w:color="auto" w:fill="EDEBEA"/>
          </w:tcPr>
          <w:p w14:paraId="59E0E193" w14:textId="77777777" w:rsidR="0039418D" w:rsidRPr="00CA32CA" w:rsidRDefault="0039418D">
            <w:pPr>
              <w:rPr>
                <w:rFonts w:ascii="Gill Sans MT" w:hAnsi="Gill Sans MT"/>
                <w:sz w:val="2"/>
                <w:szCs w:val="2"/>
              </w:rPr>
            </w:pPr>
          </w:p>
        </w:tc>
        <w:tc>
          <w:tcPr>
            <w:tcW w:w="1120" w:type="dxa"/>
            <w:vMerge/>
            <w:tcBorders>
              <w:top w:val="nil"/>
            </w:tcBorders>
            <w:shd w:val="clear" w:color="auto" w:fill="EDEBEA"/>
          </w:tcPr>
          <w:p w14:paraId="233AA0DE" w14:textId="77777777" w:rsidR="0039418D" w:rsidRPr="00CA32CA" w:rsidRDefault="0039418D">
            <w:pPr>
              <w:rPr>
                <w:rFonts w:ascii="Gill Sans MT" w:hAnsi="Gill Sans MT"/>
                <w:sz w:val="2"/>
                <w:szCs w:val="2"/>
              </w:rPr>
            </w:pPr>
          </w:p>
        </w:tc>
        <w:tc>
          <w:tcPr>
            <w:tcW w:w="2863" w:type="dxa"/>
            <w:shd w:val="clear" w:color="auto" w:fill="EDEBEA"/>
          </w:tcPr>
          <w:p w14:paraId="1B3A1DAC" w14:textId="77777777" w:rsidR="0039418D" w:rsidRPr="00CA32CA" w:rsidRDefault="00336D51">
            <w:pPr>
              <w:pStyle w:val="TableParagraph"/>
              <w:spacing w:before="157" w:line="235" w:lineRule="auto"/>
              <w:ind w:left="112" w:right="119"/>
              <w:rPr>
                <w:rFonts w:ascii="Gill Sans MT" w:hAnsi="Gill Sans MT"/>
                <w:sz w:val="16"/>
                <w:lang w:val="es-MX"/>
              </w:rPr>
            </w:pPr>
            <w:r w:rsidRPr="00CA32CA">
              <w:rPr>
                <w:rFonts w:ascii="Gill Sans MT" w:hAnsi="Gill Sans MT"/>
                <w:color w:val="858481"/>
                <w:sz w:val="16"/>
                <w:lang w:val="es-MX"/>
              </w:rPr>
              <w:t>Validar el último informe financiero expresado a moneda distinta de la local.</w:t>
            </w:r>
          </w:p>
        </w:tc>
        <w:tc>
          <w:tcPr>
            <w:tcW w:w="2849" w:type="dxa"/>
            <w:shd w:val="clear" w:color="auto" w:fill="EDEBEA"/>
          </w:tcPr>
          <w:p w14:paraId="1F910BBB" w14:textId="77777777" w:rsidR="0039418D" w:rsidRPr="00CA32CA" w:rsidRDefault="00336D51">
            <w:pPr>
              <w:pStyle w:val="TableParagraph"/>
              <w:spacing w:before="67" w:line="235" w:lineRule="auto"/>
              <w:ind w:left="112" w:right="225"/>
              <w:rPr>
                <w:rFonts w:ascii="Gill Sans MT" w:hAnsi="Gill Sans MT"/>
                <w:sz w:val="16"/>
                <w:lang w:val="es-MX"/>
              </w:rPr>
            </w:pPr>
            <w:r w:rsidRPr="00CA32CA">
              <w:rPr>
                <w:rFonts w:ascii="Gill Sans MT" w:hAnsi="Gill Sans MT"/>
                <w:color w:val="858481"/>
                <w:sz w:val="16"/>
                <w:lang w:val="es-MX"/>
              </w:rPr>
              <w:t>Validar integración de la información de auditoría en el último informe financiero.</w:t>
            </w:r>
          </w:p>
        </w:tc>
        <w:tc>
          <w:tcPr>
            <w:tcW w:w="400" w:type="dxa"/>
            <w:vMerge/>
            <w:tcBorders>
              <w:top w:val="nil"/>
            </w:tcBorders>
            <w:shd w:val="clear" w:color="auto" w:fill="EDEBEA"/>
          </w:tcPr>
          <w:p w14:paraId="1A7BB9E9" w14:textId="77777777" w:rsidR="0039418D" w:rsidRPr="00CA32CA" w:rsidRDefault="0039418D">
            <w:pPr>
              <w:rPr>
                <w:rFonts w:ascii="Gill Sans MT" w:hAnsi="Gill Sans MT"/>
                <w:sz w:val="2"/>
                <w:szCs w:val="2"/>
                <w:lang w:val="es-MX"/>
              </w:rPr>
            </w:pPr>
          </w:p>
        </w:tc>
        <w:tc>
          <w:tcPr>
            <w:tcW w:w="505" w:type="dxa"/>
            <w:vMerge/>
            <w:tcBorders>
              <w:top w:val="nil"/>
            </w:tcBorders>
            <w:shd w:val="clear" w:color="auto" w:fill="EDEBEA"/>
          </w:tcPr>
          <w:p w14:paraId="1797E33C" w14:textId="77777777" w:rsidR="0039418D" w:rsidRPr="00CA32CA" w:rsidRDefault="0039418D">
            <w:pPr>
              <w:rPr>
                <w:rFonts w:ascii="Gill Sans MT" w:hAnsi="Gill Sans MT"/>
                <w:sz w:val="2"/>
                <w:szCs w:val="2"/>
                <w:lang w:val="es-MX"/>
              </w:rPr>
            </w:pPr>
          </w:p>
        </w:tc>
        <w:tc>
          <w:tcPr>
            <w:tcW w:w="527" w:type="dxa"/>
            <w:vMerge/>
            <w:tcBorders>
              <w:top w:val="nil"/>
            </w:tcBorders>
            <w:shd w:val="clear" w:color="auto" w:fill="EDEBEA"/>
          </w:tcPr>
          <w:p w14:paraId="38F52221" w14:textId="77777777" w:rsidR="0039418D" w:rsidRPr="00CA32CA" w:rsidRDefault="0039418D">
            <w:pPr>
              <w:rPr>
                <w:rFonts w:ascii="Gill Sans MT" w:hAnsi="Gill Sans MT"/>
                <w:sz w:val="2"/>
                <w:szCs w:val="2"/>
                <w:lang w:val="es-MX"/>
              </w:rPr>
            </w:pPr>
          </w:p>
        </w:tc>
      </w:tr>
    </w:tbl>
    <w:p w14:paraId="24B8EECD" w14:textId="77777777" w:rsidR="0039418D" w:rsidRPr="00CA32CA" w:rsidRDefault="0039418D">
      <w:pPr>
        <w:rPr>
          <w:rFonts w:ascii="Gill Sans MT" w:hAnsi="Gill Sans MT"/>
          <w:sz w:val="2"/>
          <w:szCs w:val="2"/>
          <w:lang w:val="es-MX"/>
        </w:rPr>
        <w:sectPr w:rsidR="0039418D" w:rsidRPr="00CA32CA">
          <w:headerReference w:type="even" r:id="rId37"/>
          <w:footerReference w:type="even" r:id="rId38"/>
          <w:footerReference w:type="default" r:id="rId39"/>
          <w:pgSz w:w="12240" w:h="15840"/>
          <w:pgMar w:top="1420" w:right="940" w:bottom="880" w:left="1260" w:header="0" w:footer="687" w:gutter="0"/>
          <w:pgNumType w:start="38"/>
          <w:cols w:space="720"/>
        </w:sectPr>
      </w:pPr>
    </w:p>
    <w:tbl>
      <w:tblPr>
        <w:tblW w:w="0" w:type="auto"/>
        <w:tblInd w:w="17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1161"/>
        <w:gridCol w:w="1120"/>
        <w:gridCol w:w="2863"/>
        <w:gridCol w:w="2849"/>
        <w:gridCol w:w="400"/>
        <w:gridCol w:w="505"/>
        <w:gridCol w:w="527"/>
      </w:tblGrid>
      <w:tr w:rsidR="0039418D" w:rsidRPr="00CA32CA" w14:paraId="5FE95D96" w14:textId="77777777">
        <w:trPr>
          <w:trHeight w:val="317"/>
        </w:trPr>
        <w:tc>
          <w:tcPr>
            <w:tcW w:w="9425" w:type="dxa"/>
            <w:gridSpan w:val="7"/>
            <w:shd w:val="clear" w:color="auto" w:fill="CD153F"/>
          </w:tcPr>
          <w:p w14:paraId="65AE0457" w14:textId="77777777" w:rsidR="0039418D" w:rsidRPr="00CA32CA" w:rsidRDefault="00336D51">
            <w:pPr>
              <w:pStyle w:val="TableParagraph"/>
              <w:spacing w:before="64"/>
              <w:ind w:left="113"/>
              <w:rPr>
                <w:rFonts w:ascii="Gill Sans MT" w:hAnsi="Gill Sans MT"/>
                <w:sz w:val="16"/>
                <w:lang w:val="es-MX"/>
              </w:rPr>
            </w:pPr>
            <w:r w:rsidRPr="00CA32CA">
              <w:rPr>
                <w:rFonts w:ascii="Gill Sans MT" w:hAnsi="Gill Sans MT"/>
                <w:color w:val="FFFFFF"/>
                <w:sz w:val="16"/>
                <w:lang w:val="es-MX"/>
              </w:rPr>
              <w:lastRenderedPageBreak/>
              <w:t>7. AUDITORÍA Y REVISIÓN DE ESTADOS FINANCIEROS</w:t>
            </w:r>
          </w:p>
        </w:tc>
      </w:tr>
      <w:tr w:rsidR="0039418D" w:rsidRPr="00CA32CA" w14:paraId="43668C78" w14:textId="77777777">
        <w:trPr>
          <w:trHeight w:val="677"/>
        </w:trPr>
        <w:tc>
          <w:tcPr>
            <w:tcW w:w="1161" w:type="dxa"/>
            <w:vMerge w:val="restart"/>
            <w:shd w:val="clear" w:color="auto" w:fill="EDEBEA"/>
          </w:tcPr>
          <w:p w14:paraId="16B8377C" w14:textId="77777777" w:rsidR="0039418D" w:rsidRPr="00CA32CA" w:rsidRDefault="0039418D">
            <w:pPr>
              <w:pStyle w:val="TableParagraph"/>
              <w:rPr>
                <w:rFonts w:ascii="Gill Sans MT" w:hAnsi="Gill Sans MT"/>
                <w:b/>
                <w:sz w:val="18"/>
                <w:lang w:val="es-MX"/>
              </w:rPr>
            </w:pPr>
          </w:p>
          <w:p w14:paraId="34354A6B" w14:textId="77777777" w:rsidR="0039418D" w:rsidRPr="00CA32CA" w:rsidRDefault="0039418D">
            <w:pPr>
              <w:pStyle w:val="TableParagraph"/>
              <w:rPr>
                <w:rFonts w:ascii="Gill Sans MT" w:hAnsi="Gill Sans MT"/>
                <w:b/>
                <w:sz w:val="18"/>
                <w:lang w:val="es-MX"/>
              </w:rPr>
            </w:pPr>
          </w:p>
          <w:p w14:paraId="7B74B173" w14:textId="77777777" w:rsidR="0039418D" w:rsidRPr="00CA32CA" w:rsidRDefault="0039418D">
            <w:pPr>
              <w:pStyle w:val="TableParagraph"/>
              <w:rPr>
                <w:rFonts w:ascii="Gill Sans MT" w:hAnsi="Gill Sans MT"/>
                <w:b/>
                <w:sz w:val="18"/>
                <w:lang w:val="es-MX"/>
              </w:rPr>
            </w:pPr>
          </w:p>
          <w:p w14:paraId="46C88D07" w14:textId="77777777" w:rsidR="0039418D" w:rsidRPr="00CA32CA" w:rsidRDefault="0039418D">
            <w:pPr>
              <w:pStyle w:val="TableParagraph"/>
              <w:rPr>
                <w:rFonts w:ascii="Gill Sans MT" w:hAnsi="Gill Sans MT"/>
                <w:b/>
                <w:sz w:val="18"/>
                <w:lang w:val="es-MX"/>
              </w:rPr>
            </w:pPr>
          </w:p>
          <w:p w14:paraId="16D70FF3" w14:textId="77777777" w:rsidR="0039418D" w:rsidRPr="00CA32CA" w:rsidRDefault="0039418D">
            <w:pPr>
              <w:pStyle w:val="TableParagraph"/>
              <w:rPr>
                <w:rFonts w:ascii="Gill Sans MT" w:hAnsi="Gill Sans MT"/>
                <w:b/>
                <w:sz w:val="18"/>
                <w:lang w:val="es-MX"/>
              </w:rPr>
            </w:pPr>
          </w:p>
          <w:p w14:paraId="538B9EEA" w14:textId="77777777" w:rsidR="0039418D" w:rsidRPr="00CA32CA" w:rsidRDefault="0039418D">
            <w:pPr>
              <w:pStyle w:val="TableParagraph"/>
              <w:rPr>
                <w:rFonts w:ascii="Gill Sans MT" w:hAnsi="Gill Sans MT"/>
                <w:b/>
                <w:sz w:val="18"/>
                <w:lang w:val="es-MX"/>
              </w:rPr>
            </w:pPr>
          </w:p>
          <w:p w14:paraId="2E5C5558" w14:textId="77777777" w:rsidR="0039418D" w:rsidRPr="00CA32CA" w:rsidRDefault="0039418D">
            <w:pPr>
              <w:pStyle w:val="TableParagraph"/>
              <w:rPr>
                <w:rFonts w:ascii="Gill Sans MT" w:hAnsi="Gill Sans MT"/>
                <w:b/>
                <w:sz w:val="18"/>
                <w:lang w:val="es-MX"/>
              </w:rPr>
            </w:pPr>
          </w:p>
          <w:p w14:paraId="2742DEBF" w14:textId="77777777" w:rsidR="0039418D" w:rsidRPr="00CA32CA" w:rsidRDefault="0039418D">
            <w:pPr>
              <w:pStyle w:val="TableParagraph"/>
              <w:rPr>
                <w:rFonts w:ascii="Gill Sans MT" w:hAnsi="Gill Sans MT"/>
                <w:b/>
                <w:sz w:val="18"/>
                <w:lang w:val="es-MX"/>
              </w:rPr>
            </w:pPr>
          </w:p>
          <w:p w14:paraId="4B680DB1" w14:textId="77777777" w:rsidR="0039418D" w:rsidRPr="00CA32CA" w:rsidRDefault="0039418D">
            <w:pPr>
              <w:pStyle w:val="TableParagraph"/>
              <w:rPr>
                <w:rFonts w:ascii="Gill Sans MT" w:hAnsi="Gill Sans MT"/>
                <w:b/>
                <w:sz w:val="18"/>
                <w:lang w:val="es-MX"/>
              </w:rPr>
            </w:pPr>
          </w:p>
          <w:p w14:paraId="71E22400" w14:textId="77777777" w:rsidR="0039418D" w:rsidRPr="00CA32CA" w:rsidRDefault="0039418D">
            <w:pPr>
              <w:pStyle w:val="TableParagraph"/>
              <w:rPr>
                <w:rFonts w:ascii="Gill Sans MT" w:hAnsi="Gill Sans MT"/>
                <w:b/>
                <w:sz w:val="18"/>
                <w:lang w:val="es-MX"/>
              </w:rPr>
            </w:pPr>
          </w:p>
          <w:p w14:paraId="0B8C1900" w14:textId="77777777" w:rsidR="0039418D" w:rsidRPr="00CA32CA" w:rsidRDefault="0039418D">
            <w:pPr>
              <w:pStyle w:val="TableParagraph"/>
              <w:rPr>
                <w:rFonts w:ascii="Gill Sans MT" w:hAnsi="Gill Sans MT"/>
                <w:b/>
                <w:sz w:val="18"/>
                <w:lang w:val="es-MX"/>
              </w:rPr>
            </w:pPr>
          </w:p>
          <w:p w14:paraId="18A7D85D" w14:textId="77777777" w:rsidR="0039418D" w:rsidRPr="00CA32CA" w:rsidRDefault="0039418D">
            <w:pPr>
              <w:pStyle w:val="TableParagraph"/>
              <w:spacing w:before="10"/>
              <w:rPr>
                <w:rFonts w:ascii="Gill Sans MT" w:hAnsi="Gill Sans MT"/>
                <w:b/>
                <w:sz w:val="23"/>
                <w:lang w:val="es-MX"/>
              </w:rPr>
            </w:pPr>
          </w:p>
          <w:p w14:paraId="7A242692" w14:textId="77777777" w:rsidR="0039418D" w:rsidRPr="00CA32CA" w:rsidRDefault="00336D51">
            <w:pPr>
              <w:pStyle w:val="TableParagraph"/>
              <w:spacing w:line="182" w:lineRule="exact"/>
              <w:ind w:left="113"/>
              <w:rPr>
                <w:rFonts w:ascii="Gill Sans MT" w:hAnsi="Gill Sans MT"/>
                <w:sz w:val="16"/>
                <w:lang w:val="es-MX"/>
              </w:rPr>
            </w:pPr>
            <w:r w:rsidRPr="00CA32CA">
              <w:rPr>
                <w:rFonts w:ascii="Gill Sans MT" w:hAnsi="Gill Sans MT"/>
                <w:color w:val="858481"/>
                <w:sz w:val="16"/>
                <w:lang w:val="es-MX"/>
              </w:rPr>
              <w:t>7.1</w:t>
            </w:r>
          </w:p>
          <w:p w14:paraId="57E8B77B" w14:textId="77777777" w:rsidR="0039418D" w:rsidRPr="00CA32CA" w:rsidRDefault="00336D51">
            <w:pPr>
              <w:pStyle w:val="TableParagraph"/>
              <w:spacing w:before="1" w:line="235" w:lineRule="auto"/>
              <w:ind w:left="113" w:right="41"/>
              <w:rPr>
                <w:rFonts w:ascii="Gill Sans MT" w:hAnsi="Gill Sans MT"/>
                <w:sz w:val="16"/>
                <w:lang w:val="es-MX"/>
              </w:rPr>
            </w:pPr>
            <w:r w:rsidRPr="00CA32CA">
              <w:rPr>
                <w:rFonts w:ascii="Gill Sans MT" w:hAnsi="Gill Sans MT"/>
                <w:color w:val="858481"/>
                <w:sz w:val="16"/>
                <w:lang w:val="es-MX"/>
              </w:rPr>
              <w:t xml:space="preserve">Auditoría de </w:t>
            </w:r>
            <w:r w:rsidRPr="00CA32CA">
              <w:rPr>
                <w:rFonts w:ascii="Gill Sans MT" w:hAnsi="Gill Sans MT"/>
                <w:color w:val="858481"/>
                <w:w w:val="90"/>
                <w:sz w:val="16"/>
                <w:lang w:val="es-MX"/>
              </w:rPr>
              <w:t xml:space="preserve">financiamientos </w:t>
            </w:r>
            <w:r w:rsidRPr="00CA32CA">
              <w:rPr>
                <w:rFonts w:ascii="Gill Sans MT" w:hAnsi="Gill Sans MT"/>
                <w:color w:val="858481"/>
                <w:sz w:val="16"/>
                <w:lang w:val="es-MX"/>
              </w:rPr>
              <w:t xml:space="preserve">de </w:t>
            </w:r>
            <w:r w:rsidRPr="00CA32CA">
              <w:rPr>
                <w:rFonts w:ascii="Gill Sans MT" w:hAnsi="Gill Sans MT"/>
                <w:color w:val="858481"/>
                <w:sz w:val="11"/>
                <w:lang w:val="es-MX"/>
              </w:rPr>
              <w:t>usaid</w:t>
            </w:r>
            <w:r w:rsidRPr="00CA32CA">
              <w:rPr>
                <w:rFonts w:ascii="Gill Sans MT" w:hAnsi="Gill Sans MT"/>
                <w:color w:val="858481"/>
                <w:sz w:val="16"/>
                <w:lang w:val="es-MX"/>
              </w:rPr>
              <w:t xml:space="preserve">, financiadores de Estados </w:t>
            </w:r>
            <w:r w:rsidRPr="00CA32CA">
              <w:rPr>
                <w:rFonts w:ascii="Gill Sans MT" w:hAnsi="Gill Sans MT"/>
                <w:color w:val="858481"/>
                <w:w w:val="95"/>
                <w:sz w:val="16"/>
                <w:lang w:val="es-MX"/>
              </w:rPr>
              <w:t xml:space="preserve">Unidos u otras </w:t>
            </w:r>
            <w:r w:rsidRPr="00CA32CA">
              <w:rPr>
                <w:rFonts w:ascii="Gill Sans MT" w:hAnsi="Gill Sans MT"/>
                <w:color w:val="858481"/>
                <w:sz w:val="16"/>
                <w:lang w:val="es-MX"/>
              </w:rPr>
              <w:t xml:space="preserve">fuentes de </w:t>
            </w:r>
            <w:r w:rsidRPr="00CA32CA">
              <w:rPr>
                <w:rFonts w:ascii="Gill Sans MT" w:hAnsi="Gill Sans MT"/>
                <w:color w:val="858481"/>
                <w:w w:val="90"/>
                <w:sz w:val="16"/>
                <w:lang w:val="es-MX"/>
              </w:rPr>
              <w:t>financiamiento</w:t>
            </w:r>
          </w:p>
        </w:tc>
        <w:tc>
          <w:tcPr>
            <w:tcW w:w="1120" w:type="dxa"/>
            <w:vMerge w:val="restart"/>
            <w:shd w:val="clear" w:color="auto" w:fill="EDEBEA"/>
          </w:tcPr>
          <w:p w14:paraId="15D3E10C" w14:textId="77777777" w:rsidR="0039418D" w:rsidRPr="00CA32CA" w:rsidRDefault="0039418D">
            <w:pPr>
              <w:pStyle w:val="TableParagraph"/>
              <w:rPr>
                <w:rFonts w:ascii="Gill Sans MT" w:hAnsi="Gill Sans MT"/>
                <w:b/>
                <w:sz w:val="18"/>
                <w:lang w:val="es-MX"/>
              </w:rPr>
            </w:pPr>
          </w:p>
          <w:p w14:paraId="7C6D4A65" w14:textId="77777777" w:rsidR="0039418D" w:rsidRPr="00CA32CA" w:rsidRDefault="0039418D">
            <w:pPr>
              <w:pStyle w:val="TableParagraph"/>
              <w:rPr>
                <w:rFonts w:ascii="Gill Sans MT" w:hAnsi="Gill Sans MT"/>
                <w:b/>
                <w:sz w:val="18"/>
                <w:lang w:val="es-MX"/>
              </w:rPr>
            </w:pPr>
          </w:p>
          <w:p w14:paraId="07CBF803" w14:textId="77777777" w:rsidR="0039418D" w:rsidRPr="00CA32CA" w:rsidRDefault="00336D51">
            <w:pPr>
              <w:pStyle w:val="TableParagraph"/>
              <w:spacing w:before="111"/>
              <w:ind w:left="373"/>
              <w:rPr>
                <w:rFonts w:ascii="Gill Sans MT" w:hAnsi="Gill Sans MT"/>
                <w:sz w:val="16"/>
              </w:rPr>
            </w:pPr>
            <w:r w:rsidRPr="00CA32CA">
              <w:rPr>
                <w:rFonts w:ascii="Gill Sans MT" w:hAnsi="Gill Sans MT"/>
                <w:color w:val="858481"/>
                <w:sz w:val="16"/>
              </w:rPr>
              <w:t>BAJO</w:t>
            </w:r>
          </w:p>
        </w:tc>
        <w:tc>
          <w:tcPr>
            <w:tcW w:w="5712" w:type="dxa"/>
            <w:gridSpan w:val="2"/>
            <w:shd w:val="clear" w:color="auto" w:fill="EDEBEA"/>
          </w:tcPr>
          <w:p w14:paraId="36F62D2F" w14:textId="77777777" w:rsidR="0039418D" w:rsidRPr="00CA32CA" w:rsidRDefault="00336D51">
            <w:pPr>
              <w:pStyle w:val="TableParagraph"/>
              <w:spacing w:before="67" w:line="232" w:lineRule="auto"/>
              <w:ind w:left="112" w:right="35"/>
              <w:rPr>
                <w:rFonts w:ascii="Gill Sans MT" w:hAnsi="Gill Sans MT"/>
                <w:b/>
                <w:sz w:val="16"/>
              </w:rPr>
            </w:pPr>
            <w:r w:rsidRPr="00CA32CA">
              <w:rPr>
                <w:rFonts w:ascii="Gill Sans MT" w:hAnsi="Gill Sans MT"/>
                <w:b/>
                <w:color w:val="858481"/>
                <w:sz w:val="16"/>
                <w:lang w:val="es-MX"/>
              </w:rPr>
              <w:t xml:space="preserve">GF55 ¿La organización está sujeta al proceso de auditoría conforme al 2 CFR 200, sección F o cualquier otro formato de auditoría requerido por el gobierno de Estados Unidos? </w:t>
            </w:r>
            <w:r w:rsidRPr="00CA32CA">
              <w:rPr>
                <w:rFonts w:ascii="Gill Sans MT" w:hAnsi="Gill Sans MT"/>
                <w:b/>
                <w:color w:val="858481"/>
                <w:sz w:val="16"/>
              </w:rPr>
              <w:t>(Si aplica)</w:t>
            </w:r>
          </w:p>
        </w:tc>
        <w:tc>
          <w:tcPr>
            <w:tcW w:w="400" w:type="dxa"/>
            <w:vMerge w:val="restart"/>
            <w:shd w:val="clear" w:color="auto" w:fill="EDEBEA"/>
          </w:tcPr>
          <w:p w14:paraId="1D30305B" w14:textId="77777777" w:rsidR="0039418D" w:rsidRPr="00CA32CA" w:rsidRDefault="0039418D">
            <w:pPr>
              <w:pStyle w:val="TableParagraph"/>
              <w:rPr>
                <w:rFonts w:ascii="Gill Sans MT" w:hAnsi="Gill Sans MT"/>
                <w:sz w:val="14"/>
              </w:rPr>
            </w:pPr>
          </w:p>
        </w:tc>
        <w:tc>
          <w:tcPr>
            <w:tcW w:w="505" w:type="dxa"/>
            <w:vMerge w:val="restart"/>
            <w:shd w:val="clear" w:color="auto" w:fill="EDEBEA"/>
          </w:tcPr>
          <w:p w14:paraId="5CBBC316" w14:textId="77777777" w:rsidR="0039418D" w:rsidRPr="00CA32CA" w:rsidRDefault="0039418D">
            <w:pPr>
              <w:pStyle w:val="TableParagraph"/>
              <w:rPr>
                <w:rFonts w:ascii="Gill Sans MT" w:hAnsi="Gill Sans MT"/>
                <w:sz w:val="14"/>
              </w:rPr>
            </w:pPr>
          </w:p>
        </w:tc>
        <w:tc>
          <w:tcPr>
            <w:tcW w:w="527" w:type="dxa"/>
            <w:vMerge w:val="restart"/>
            <w:shd w:val="clear" w:color="auto" w:fill="EDEBEA"/>
          </w:tcPr>
          <w:p w14:paraId="2A380D64" w14:textId="77777777" w:rsidR="0039418D" w:rsidRPr="00CA32CA" w:rsidRDefault="0039418D">
            <w:pPr>
              <w:pStyle w:val="TableParagraph"/>
              <w:rPr>
                <w:rFonts w:ascii="Gill Sans MT" w:hAnsi="Gill Sans MT"/>
                <w:sz w:val="14"/>
              </w:rPr>
            </w:pPr>
          </w:p>
        </w:tc>
      </w:tr>
      <w:tr w:rsidR="0039418D" w:rsidRPr="00CA32CA" w14:paraId="44C699AD" w14:textId="77777777">
        <w:trPr>
          <w:trHeight w:val="571"/>
        </w:trPr>
        <w:tc>
          <w:tcPr>
            <w:tcW w:w="1161" w:type="dxa"/>
            <w:vMerge/>
            <w:tcBorders>
              <w:top w:val="nil"/>
            </w:tcBorders>
            <w:shd w:val="clear" w:color="auto" w:fill="EDEBEA"/>
          </w:tcPr>
          <w:p w14:paraId="5027BAF3" w14:textId="77777777" w:rsidR="0039418D" w:rsidRPr="00CA32CA" w:rsidRDefault="0039418D">
            <w:pPr>
              <w:rPr>
                <w:rFonts w:ascii="Gill Sans MT" w:hAnsi="Gill Sans MT"/>
                <w:sz w:val="2"/>
                <w:szCs w:val="2"/>
              </w:rPr>
            </w:pPr>
          </w:p>
        </w:tc>
        <w:tc>
          <w:tcPr>
            <w:tcW w:w="1120" w:type="dxa"/>
            <w:vMerge/>
            <w:tcBorders>
              <w:top w:val="nil"/>
            </w:tcBorders>
            <w:shd w:val="clear" w:color="auto" w:fill="EDEBEA"/>
          </w:tcPr>
          <w:p w14:paraId="1F3BD093" w14:textId="77777777" w:rsidR="0039418D" w:rsidRPr="00CA32CA" w:rsidRDefault="0039418D">
            <w:pPr>
              <w:rPr>
                <w:rFonts w:ascii="Gill Sans MT" w:hAnsi="Gill Sans MT"/>
                <w:sz w:val="2"/>
                <w:szCs w:val="2"/>
              </w:rPr>
            </w:pPr>
          </w:p>
        </w:tc>
        <w:tc>
          <w:tcPr>
            <w:tcW w:w="2863" w:type="dxa"/>
            <w:shd w:val="clear" w:color="auto" w:fill="D1CFCE"/>
          </w:tcPr>
          <w:p w14:paraId="54BD5824" w14:textId="77777777" w:rsidR="0039418D" w:rsidRPr="00CA32CA" w:rsidRDefault="0039418D">
            <w:pPr>
              <w:pStyle w:val="TableParagraph"/>
              <w:rPr>
                <w:rFonts w:ascii="Gill Sans MT" w:hAnsi="Gill Sans MT"/>
                <w:sz w:val="14"/>
              </w:rPr>
            </w:pPr>
          </w:p>
        </w:tc>
        <w:tc>
          <w:tcPr>
            <w:tcW w:w="2849" w:type="dxa"/>
            <w:shd w:val="clear" w:color="auto" w:fill="EDEBEA"/>
          </w:tcPr>
          <w:p w14:paraId="7EEB3484" w14:textId="77777777" w:rsidR="0039418D" w:rsidRPr="00CA32CA" w:rsidRDefault="00336D51">
            <w:pPr>
              <w:pStyle w:val="TableParagraph"/>
              <w:spacing w:before="104" w:line="235" w:lineRule="auto"/>
              <w:ind w:left="112" w:right="156"/>
              <w:rPr>
                <w:rFonts w:ascii="Gill Sans MT" w:hAnsi="Gill Sans MT"/>
                <w:sz w:val="16"/>
                <w:lang w:val="es-MX"/>
              </w:rPr>
            </w:pPr>
            <w:r w:rsidRPr="00CA32CA">
              <w:rPr>
                <w:rFonts w:ascii="Gill Sans MT" w:hAnsi="Gill Sans MT"/>
                <w:color w:val="858481"/>
                <w:sz w:val="16"/>
                <w:lang w:val="es-MX"/>
              </w:rPr>
              <w:t>La organización cuenta con una política de auditoría.</w:t>
            </w:r>
          </w:p>
        </w:tc>
        <w:tc>
          <w:tcPr>
            <w:tcW w:w="400" w:type="dxa"/>
            <w:vMerge/>
            <w:tcBorders>
              <w:top w:val="nil"/>
            </w:tcBorders>
            <w:shd w:val="clear" w:color="auto" w:fill="EDEBEA"/>
          </w:tcPr>
          <w:p w14:paraId="204AAB2F" w14:textId="77777777" w:rsidR="0039418D" w:rsidRPr="00CA32CA" w:rsidRDefault="0039418D">
            <w:pPr>
              <w:rPr>
                <w:rFonts w:ascii="Gill Sans MT" w:hAnsi="Gill Sans MT"/>
                <w:sz w:val="2"/>
                <w:szCs w:val="2"/>
                <w:lang w:val="es-MX"/>
              </w:rPr>
            </w:pPr>
          </w:p>
        </w:tc>
        <w:tc>
          <w:tcPr>
            <w:tcW w:w="505" w:type="dxa"/>
            <w:vMerge/>
            <w:tcBorders>
              <w:top w:val="nil"/>
            </w:tcBorders>
            <w:shd w:val="clear" w:color="auto" w:fill="EDEBEA"/>
          </w:tcPr>
          <w:p w14:paraId="6B95EE08" w14:textId="77777777" w:rsidR="0039418D" w:rsidRPr="00CA32CA" w:rsidRDefault="0039418D">
            <w:pPr>
              <w:rPr>
                <w:rFonts w:ascii="Gill Sans MT" w:hAnsi="Gill Sans MT"/>
                <w:sz w:val="2"/>
                <w:szCs w:val="2"/>
                <w:lang w:val="es-MX"/>
              </w:rPr>
            </w:pPr>
          </w:p>
        </w:tc>
        <w:tc>
          <w:tcPr>
            <w:tcW w:w="527" w:type="dxa"/>
            <w:vMerge/>
            <w:tcBorders>
              <w:top w:val="nil"/>
            </w:tcBorders>
            <w:shd w:val="clear" w:color="auto" w:fill="EDEBEA"/>
          </w:tcPr>
          <w:p w14:paraId="71D99F71" w14:textId="77777777" w:rsidR="0039418D" w:rsidRPr="00CA32CA" w:rsidRDefault="0039418D">
            <w:pPr>
              <w:rPr>
                <w:rFonts w:ascii="Gill Sans MT" w:hAnsi="Gill Sans MT"/>
                <w:sz w:val="2"/>
                <w:szCs w:val="2"/>
                <w:lang w:val="es-MX"/>
              </w:rPr>
            </w:pPr>
          </w:p>
        </w:tc>
      </w:tr>
      <w:tr w:rsidR="0039418D" w:rsidRPr="00CA32CA" w14:paraId="715B2B84" w14:textId="77777777">
        <w:trPr>
          <w:trHeight w:val="317"/>
        </w:trPr>
        <w:tc>
          <w:tcPr>
            <w:tcW w:w="1161" w:type="dxa"/>
            <w:vMerge/>
            <w:tcBorders>
              <w:top w:val="nil"/>
            </w:tcBorders>
            <w:shd w:val="clear" w:color="auto" w:fill="EDEBEA"/>
          </w:tcPr>
          <w:p w14:paraId="120263C8" w14:textId="77777777" w:rsidR="0039418D" w:rsidRPr="00CA32CA" w:rsidRDefault="0039418D">
            <w:pPr>
              <w:rPr>
                <w:rFonts w:ascii="Gill Sans MT" w:hAnsi="Gill Sans MT"/>
                <w:sz w:val="2"/>
                <w:szCs w:val="2"/>
                <w:lang w:val="es-MX"/>
              </w:rPr>
            </w:pPr>
          </w:p>
        </w:tc>
        <w:tc>
          <w:tcPr>
            <w:tcW w:w="1120" w:type="dxa"/>
            <w:vMerge w:val="restart"/>
            <w:shd w:val="clear" w:color="auto" w:fill="EDEBEA"/>
          </w:tcPr>
          <w:p w14:paraId="00BAB2A5" w14:textId="77777777" w:rsidR="0039418D" w:rsidRPr="00CA32CA" w:rsidRDefault="0039418D">
            <w:pPr>
              <w:pStyle w:val="TableParagraph"/>
              <w:rPr>
                <w:rFonts w:ascii="Gill Sans MT" w:hAnsi="Gill Sans MT"/>
                <w:b/>
                <w:sz w:val="18"/>
                <w:lang w:val="es-MX"/>
              </w:rPr>
            </w:pPr>
          </w:p>
          <w:p w14:paraId="15642642" w14:textId="77777777" w:rsidR="0039418D" w:rsidRPr="00CA32CA" w:rsidRDefault="0039418D">
            <w:pPr>
              <w:pStyle w:val="TableParagraph"/>
              <w:spacing w:before="7"/>
              <w:rPr>
                <w:rFonts w:ascii="Gill Sans MT" w:hAnsi="Gill Sans MT"/>
                <w:b/>
                <w:sz w:val="16"/>
                <w:lang w:val="es-MX"/>
              </w:rPr>
            </w:pPr>
          </w:p>
          <w:p w14:paraId="3E1C5BF0" w14:textId="77777777" w:rsidR="0039418D" w:rsidRPr="00CA32CA" w:rsidRDefault="00336D51">
            <w:pPr>
              <w:pStyle w:val="TableParagraph"/>
              <w:ind w:left="373"/>
              <w:rPr>
                <w:rFonts w:ascii="Gill Sans MT" w:hAnsi="Gill Sans MT"/>
                <w:sz w:val="16"/>
              </w:rPr>
            </w:pPr>
            <w:r w:rsidRPr="00CA32CA">
              <w:rPr>
                <w:rFonts w:ascii="Gill Sans MT" w:hAnsi="Gill Sans MT"/>
                <w:color w:val="858481"/>
                <w:sz w:val="16"/>
              </w:rPr>
              <w:t>BAJO</w:t>
            </w:r>
          </w:p>
        </w:tc>
        <w:tc>
          <w:tcPr>
            <w:tcW w:w="5712" w:type="dxa"/>
            <w:gridSpan w:val="2"/>
            <w:shd w:val="clear" w:color="auto" w:fill="EDEBEA"/>
          </w:tcPr>
          <w:p w14:paraId="60FFE0BD" w14:textId="77777777" w:rsidR="0039418D" w:rsidRPr="00CA32CA" w:rsidRDefault="00336D51">
            <w:pPr>
              <w:pStyle w:val="TableParagraph"/>
              <w:spacing w:before="63"/>
              <w:ind w:left="112"/>
              <w:rPr>
                <w:rFonts w:ascii="Gill Sans MT" w:hAnsi="Gill Sans MT"/>
                <w:b/>
                <w:sz w:val="16"/>
                <w:lang w:val="es-MX"/>
              </w:rPr>
            </w:pPr>
            <w:r w:rsidRPr="00CA32CA">
              <w:rPr>
                <w:rFonts w:ascii="Gill Sans MT" w:hAnsi="Gill Sans MT"/>
                <w:b/>
                <w:color w:val="858481"/>
                <w:sz w:val="16"/>
                <w:lang w:val="es-MX"/>
              </w:rPr>
              <w:t>GF56 ¿La organización audita anualmente sus estados financieros?</w:t>
            </w:r>
          </w:p>
        </w:tc>
        <w:tc>
          <w:tcPr>
            <w:tcW w:w="400" w:type="dxa"/>
            <w:vMerge w:val="restart"/>
            <w:shd w:val="clear" w:color="auto" w:fill="EDEBEA"/>
          </w:tcPr>
          <w:p w14:paraId="535D8D06" w14:textId="77777777" w:rsidR="0039418D" w:rsidRPr="00CA32CA" w:rsidRDefault="0039418D">
            <w:pPr>
              <w:pStyle w:val="TableParagraph"/>
              <w:rPr>
                <w:rFonts w:ascii="Gill Sans MT" w:hAnsi="Gill Sans MT"/>
                <w:sz w:val="14"/>
                <w:lang w:val="es-MX"/>
              </w:rPr>
            </w:pPr>
          </w:p>
        </w:tc>
        <w:tc>
          <w:tcPr>
            <w:tcW w:w="505" w:type="dxa"/>
            <w:vMerge w:val="restart"/>
            <w:shd w:val="clear" w:color="auto" w:fill="EDEBEA"/>
          </w:tcPr>
          <w:p w14:paraId="46F7FB44" w14:textId="77777777" w:rsidR="0039418D" w:rsidRPr="00CA32CA" w:rsidRDefault="0039418D">
            <w:pPr>
              <w:pStyle w:val="TableParagraph"/>
              <w:rPr>
                <w:rFonts w:ascii="Gill Sans MT" w:hAnsi="Gill Sans MT"/>
                <w:sz w:val="14"/>
                <w:lang w:val="es-MX"/>
              </w:rPr>
            </w:pPr>
          </w:p>
        </w:tc>
        <w:tc>
          <w:tcPr>
            <w:tcW w:w="527" w:type="dxa"/>
            <w:vMerge w:val="restart"/>
            <w:shd w:val="clear" w:color="auto" w:fill="D1CFCE"/>
          </w:tcPr>
          <w:p w14:paraId="326F429C" w14:textId="77777777" w:rsidR="0039418D" w:rsidRPr="00CA32CA" w:rsidRDefault="0039418D">
            <w:pPr>
              <w:pStyle w:val="TableParagraph"/>
              <w:rPr>
                <w:rFonts w:ascii="Gill Sans MT" w:hAnsi="Gill Sans MT"/>
                <w:sz w:val="14"/>
                <w:lang w:val="es-MX"/>
              </w:rPr>
            </w:pPr>
          </w:p>
        </w:tc>
      </w:tr>
      <w:tr w:rsidR="0039418D" w:rsidRPr="00CA32CA" w14:paraId="55DE1B61" w14:textId="77777777">
        <w:trPr>
          <w:trHeight w:val="677"/>
        </w:trPr>
        <w:tc>
          <w:tcPr>
            <w:tcW w:w="1161" w:type="dxa"/>
            <w:vMerge/>
            <w:tcBorders>
              <w:top w:val="nil"/>
            </w:tcBorders>
            <w:shd w:val="clear" w:color="auto" w:fill="EDEBEA"/>
          </w:tcPr>
          <w:p w14:paraId="51A166C8"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37F0DC00" w14:textId="77777777" w:rsidR="0039418D" w:rsidRPr="00CA32CA" w:rsidRDefault="0039418D">
            <w:pPr>
              <w:rPr>
                <w:rFonts w:ascii="Gill Sans MT" w:hAnsi="Gill Sans MT"/>
                <w:sz w:val="2"/>
                <w:szCs w:val="2"/>
                <w:lang w:val="es-MX"/>
              </w:rPr>
            </w:pPr>
          </w:p>
        </w:tc>
        <w:tc>
          <w:tcPr>
            <w:tcW w:w="2863" w:type="dxa"/>
            <w:shd w:val="clear" w:color="auto" w:fill="EDEBEA"/>
          </w:tcPr>
          <w:p w14:paraId="2E34C192" w14:textId="77777777" w:rsidR="0039418D" w:rsidRPr="00CA32CA" w:rsidRDefault="00336D51">
            <w:pPr>
              <w:pStyle w:val="TableParagraph"/>
              <w:spacing w:before="67" w:line="235" w:lineRule="auto"/>
              <w:ind w:left="112" w:right="153"/>
              <w:rPr>
                <w:rFonts w:ascii="Gill Sans MT" w:hAnsi="Gill Sans MT"/>
                <w:sz w:val="16"/>
                <w:lang w:val="es-MX"/>
              </w:rPr>
            </w:pPr>
            <w:r w:rsidRPr="00CA32CA">
              <w:rPr>
                <w:rFonts w:ascii="Gill Sans MT" w:hAnsi="Gill Sans MT"/>
                <w:color w:val="858481"/>
                <w:sz w:val="16"/>
                <w:lang w:val="es-MX"/>
              </w:rPr>
              <w:t>Revisar las opiniones de auditores previas (carta entrega de finalización de auditoría, salvedades).</w:t>
            </w:r>
          </w:p>
        </w:tc>
        <w:tc>
          <w:tcPr>
            <w:tcW w:w="2849" w:type="dxa"/>
            <w:shd w:val="clear" w:color="auto" w:fill="D1CFCE"/>
          </w:tcPr>
          <w:p w14:paraId="38F2C226" w14:textId="77777777" w:rsidR="0039418D" w:rsidRPr="00CA32CA" w:rsidRDefault="0039418D">
            <w:pPr>
              <w:pStyle w:val="TableParagraph"/>
              <w:rPr>
                <w:rFonts w:ascii="Gill Sans MT" w:hAnsi="Gill Sans MT"/>
                <w:sz w:val="14"/>
                <w:lang w:val="es-MX"/>
              </w:rPr>
            </w:pPr>
          </w:p>
        </w:tc>
        <w:tc>
          <w:tcPr>
            <w:tcW w:w="400" w:type="dxa"/>
            <w:vMerge/>
            <w:tcBorders>
              <w:top w:val="nil"/>
            </w:tcBorders>
            <w:shd w:val="clear" w:color="auto" w:fill="EDEBEA"/>
          </w:tcPr>
          <w:p w14:paraId="540F09EA" w14:textId="77777777" w:rsidR="0039418D" w:rsidRPr="00CA32CA" w:rsidRDefault="0039418D">
            <w:pPr>
              <w:rPr>
                <w:rFonts w:ascii="Gill Sans MT" w:hAnsi="Gill Sans MT"/>
                <w:sz w:val="2"/>
                <w:szCs w:val="2"/>
                <w:lang w:val="es-MX"/>
              </w:rPr>
            </w:pPr>
          </w:p>
        </w:tc>
        <w:tc>
          <w:tcPr>
            <w:tcW w:w="505" w:type="dxa"/>
            <w:vMerge/>
            <w:tcBorders>
              <w:top w:val="nil"/>
            </w:tcBorders>
            <w:shd w:val="clear" w:color="auto" w:fill="EDEBEA"/>
          </w:tcPr>
          <w:p w14:paraId="5FFC353D" w14:textId="77777777" w:rsidR="0039418D" w:rsidRPr="00CA32CA" w:rsidRDefault="0039418D">
            <w:pPr>
              <w:rPr>
                <w:rFonts w:ascii="Gill Sans MT" w:hAnsi="Gill Sans MT"/>
                <w:sz w:val="2"/>
                <w:szCs w:val="2"/>
                <w:lang w:val="es-MX"/>
              </w:rPr>
            </w:pPr>
          </w:p>
        </w:tc>
        <w:tc>
          <w:tcPr>
            <w:tcW w:w="527" w:type="dxa"/>
            <w:vMerge/>
            <w:tcBorders>
              <w:top w:val="nil"/>
            </w:tcBorders>
            <w:shd w:val="clear" w:color="auto" w:fill="D1CFCE"/>
          </w:tcPr>
          <w:p w14:paraId="69936031" w14:textId="77777777" w:rsidR="0039418D" w:rsidRPr="00CA32CA" w:rsidRDefault="0039418D">
            <w:pPr>
              <w:rPr>
                <w:rFonts w:ascii="Gill Sans MT" w:hAnsi="Gill Sans MT"/>
                <w:sz w:val="2"/>
                <w:szCs w:val="2"/>
                <w:lang w:val="es-MX"/>
              </w:rPr>
            </w:pPr>
          </w:p>
        </w:tc>
      </w:tr>
      <w:tr w:rsidR="0039418D" w:rsidRPr="00CA32CA" w14:paraId="2CB0278F" w14:textId="77777777">
        <w:trPr>
          <w:trHeight w:val="497"/>
        </w:trPr>
        <w:tc>
          <w:tcPr>
            <w:tcW w:w="1161" w:type="dxa"/>
            <w:vMerge/>
            <w:tcBorders>
              <w:top w:val="nil"/>
            </w:tcBorders>
            <w:shd w:val="clear" w:color="auto" w:fill="EDEBEA"/>
          </w:tcPr>
          <w:p w14:paraId="44CD4170" w14:textId="77777777" w:rsidR="0039418D" w:rsidRPr="00CA32CA" w:rsidRDefault="0039418D">
            <w:pPr>
              <w:rPr>
                <w:rFonts w:ascii="Gill Sans MT" w:hAnsi="Gill Sans MT"/>
                <w:sz w:val="2"/>
                <w:szCs w:val="2"/>
                <w:lang w:val="es-MX"/>
              </w:rPr>
            </w:pPr>
          </w:p>
        </w:tc>
        <w:tc>
          <w:tcPr>
            <w:tcW w:w="1120" w:type="dxa"/>
            <w:vMerge w:val="restart"/>
            <w:shd w:val="clear" w:color="auto" w:fill="EDEBEA"/>
          </w:tcPr>
          <w:p w14:paraId="1154406E" w14:textId="77777777" w:rsidR="0039418D" w:rsidRPr="00CA32CA" w:rsidRDefault="0039418D">
            <w:pPr>
              <w:pStyle w:val="TableParagraph"/>
              <w:rPr>
                <w:rFonts w:ascii="Gill Sans MT" w:hAnsi="Gill Sans MT"/>
                <w:b/>
                <w:sz w:val="18"/>
                <w:lang w:val="es-MX"/>
              </w:rPr>
            </w:pPr>
          </w:p>
          <w:p w14:paraId="68386E29" w14:textId="77777777" w:rsidR="0039418D" w:rsidRPr="00CA32CA" w:rsidRDefault="0039418D">
            <w:pPr>
              <w:pStyle w:val="TableParagraph"/>
              <w:spacing w:before="8"/>
              <w:rPr>
                <w:rFonts w:ascii="Gill Sans MT" w:hAnsi="Gill Sans MT"/>
                <w:b/>
                <w:sz w:val="19"/>
                <w:lang w:val="es-MX"/>
              </w:rPr>
            </w:pPr>
          </w:p>
          <w:p w14:paraId="57E70F8F" w14:textId="77777777" w:rsidR="0039418D" w:rsidRPr="00CA32CA" w:rsidRDefault="00336D51">
            <w:pPr>
              <w:pStyle w:val="TableParagraph"/>
              <w:spacing w:before="1"/>
              <w:ind w:left="365"/>
              <w:rPr>
                <w:rFonts w:ascii="Gill Sans MT" w:hAnsi="Gill Sans MT"/>
                <w:sz w:val="16"/>
              </w:rPr>
            </w:pPr>
            <w:r w:rsidRPr="00CA32CA">
              <w:rPr>
                <w:rFonts w:ascii="Gill Sans MT" w:hAnsi="Gill Sans MT"/>
                <w:color w:val="858481"/>
                <w:sz w:val="16"/>
              </w:rPr>
              <w:t>ALTO</w:t>
            </w:r>
          </w:p>
        </w:tc>
        <w:tc>
          <w:tcPr>
            <w:tcW w:w="5712" w:type="dxa"/>
            <w:gridSpan w:val="2"/>
            <w:shd w:val="clear" w:color="auto" w:fill="EDEBEA"/>
          </w:tcPr>
          <w:p w14:paraId="564CB3AB" w14:textId="77777777" w:rsidR="0039418D" w:rsidRPr="00CA32CA" w:rsidRDefault="00336D51">
            <w:pPr>
              <w:pStyle w:val="TableParagraph"/>
              <w:spacing w:before="67" w:line="232" w:lineRule="auto"/>
              <w:ind w:left="112" w:right="367"/>
              <w:rPr>
                <w:rFonts w:ascii="Gill Sans MT" w:hAnsi="Gill Sans MT"/>
                <w:b/>
                <w:sz w:val="16"/>
                <w:lang w:val="es-MX"/>
              </w:rPr>
            </w:pPr>
            <w:r w:rsidRPr="00CA32CA">
              <w:rPr>
                <w:rFonts w:ascii="Gill Sans MT" w:hAnsi="Gill Sans MT"/>
                <w:b/>
                <w:color w:val="858481"/>
                <w:sz w:val="16"/>
                <w:lang w:val="es-MX"/>
              </w:rPr>
              <w:t>GF57 ¿Las cuentas anuales se preparan con tiempo y están listas antes de las auditorías externas?</w:t>
            </w:r>
          </w:p>
        </w:tc>
        <w:tc>
          <w:tcPr>
            <w:tcW w:w="400" w:type="dxa"/>
            <w:vMerge w:val="restart"/>
            <w:shd w:val="clear" w:color="auto" w:fill="EDEBEA"/>
          </w:tcPr>
          <w:p w14:paraId="57959557" w14:textId="77777777" w:rsidR="0039418D" w:rsidRPr="00CA32CA" w:rsidRDefault="0039418D">
            <w:pPr>
              <w:pStyle w:val="TableParagraph"/>
              <w:rPr>
                <w:rFonts w:ascii="Gill Sans MT" w:hAnsi="Gill Sans MT"/>
                <w:sz w:val="14"/>
                <w:lang w:val="es-MX"/>
              </w:rPr>
            </w:pPr>
          </w:p>
        </w:tc>
        <w:tc>
          <w:tcPr>
            <w:tcW w:w="505" w:type="dxa"/>
            <w:vMerge w:val="restart"/>
            <w:shd w:val="clear" w:color="auto" w:fill="EDEBEA"/>
          </w:tcPr>
          <w:p w14:paraId="208F0BDD" w14:textId="77777777" w:rsidR="0039418D" w:rsidRPr="00CA32CA" w:rsidRDefault="0039418D">
            <w:pPr>
              <w:pStyle w:val="TableParagraph"/>
              <w:rPr>
                <w:rFonts w:ascii="Gill Sans MT" w:hAnsi="Gill Sans MT"/>
                <w:sz w:val="14"/>
                <w:lang w:val="es-MX"/>
              </w:rPr>
            </w:pPr>
          </w:p>
        </w:tc>
        <w:tc>
          <w:tcPr>
            <w:tcW w:w="527" w:type="dxa"/>
            <w:vMerge w:val="restart"/>
            <w:shd w:val="clear" w:color="auto" w:fill="D1CFCE"/>
          </w:tcPr>
          <w:p w14:paraId="2AC6EE49" w14:textId="77777777" w:rsidR="0039418D" w:rsidRPr="00CA32CA" w:rsidRDefault="0039418D">
            <w:pPr>
              <w:pStyle w:val="TableParagraph"/>
              <w:rPr>
                <w:rFonts w:ascii="Gill Sans MT" w:hAnsi="Gill Sans MT"/>
                <w:sz w:val="14"/>
                <w:lang w:val="es-MX"/>
              </w:rPr>
            </w:pPr>
          </w:p>
        </w:tc>
      </w:tr>
      <w:tr w:rsidR="0039418D" w:rsidRPr="00CA32CA" w14:paraId="39EB8D1E" w14:textId="77777777">
        <w:trPr>
          <w:trHeight w:val="571"/>
        </w:trPr>
        <w:tc>
          <w:tcPr>
            <w:tcW w:w="1161" w:type="dxa"/>
            <w:vMerge/>
            <w:tcBorders>
              <w:top w:val="nil"/>
            </w:tcBorders>
            <w:shd w:val="clear" w:color="auto" w:fill="EDEBEA"/>
          </w:tcPr>
          <w:p w14:paraId="7CEA65E6"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4754174C" w14:textId="77777777" w:rsidR="0039418D" w:rsidRPr="00CA32CA" w:rsidRDefault="0039418D">
            <w:pPr>
              <w:rPr>
                <w:rFonts w:ascii="Gill Sans MT" w:hAnsi="Gill Sans MT"/>
                <w:sz w:val="2"/>
                <w:szCs w:val="2"/>
                <w:lang w:val="es-MX"/>
              </w:rPr>
            </w:pPr>
          </w:p>
        </w:tc>
        <w:tc>
          <w:tcPr>
            <w:tcW w:w="2863" w:type="dxa"/>
            <w:shd w:val="clear" w:color="auto" w:fill="D1CFCE"/>
          </w:tcPr>
          <w:p w14:paraId="000EAA6F" w14:textId="77777777" w:rsidR="0039418D" w:rsidRPr="00CA32CA" w:rsidRDefault="0039418D">
            <w:pPr>
              <w:pStyle w:val="TableParagraph"/>
              <w:rPr>
                <w:rFonts w:ascii="Gill Sans MT" w:hAnsi="Gill Sans MT"/>
                <w:sz w:val="14"/>
                <w:lang w:val="es-MX"/>
              </w:rPr>
            </w:pPr>
          </w:p>
        </w:tc>
        <w:tc>
          <w:tcPr>
            <w:tcW w:w="2849" w:type="dxa"/>
            <w:shd w:val="clear" w:color="auto" w:fill="EDEBEA"/>
          </w:tcPr>
          <w:p w14:paraId="4DAD2669" w14:textId="77777777" w:rsidR="0039418D" w:rsidRPr="00CA32CA" w:rsidRDefault="00336D51">
            <w:pPr>
              <w:pStyle w:val="TableParagraph"/>
              <w:spacing w:before="104" w:line="235" w:lineRule="auto"/>
              <w:ind w:left="112" w:right="124"/>
              <w:rPr>
                <w:rFonts w:ascii="Gill Sans MT" w:hAnsi="Gill Sans MT"/>
                <w:sz w:val="16"/>
                <w:lang w:val="es-MX"/>
              </w:rPr>
            </w:pPr>
            <w:r w:rsidRPr="00CA32CA">
              <w:rPr>
                <w:rFonts w:ascii="Gill Sans MT" w:hAnsi="Gill Sans MT"/>
                <w:color w:val="858481"/>
                <w:sz w:val="16"/>
                <w:lang w:val="es-MX"/>
              </w:rPr>
              <w:t>Política de revisión de estados financieros.</w:t>
            </w:r>
          </w:p>
        </w:tc>
        <w:tc>
          <w:tcPr>
            <w:tcW w:w="400" w:type="dxa"/>
            <w:vMerge/>
            <w:tcBorders>
              <w:top w:val="nil"/>
            </w:tcBorders>
            <w:shd w:val="clear" w:color="auto" w:fill="EDEBEA"/>
          </w:tcPr>
          <w:p w14:paraId="06A76BEE" w14:textId="77777777" w:rsidR="0039418D" w:rsidRPr="00CA32CA" w:rsidRDefault="0039418D">
            <w:pPr>
              <w:rPr>
                <w:rFonts w:ascii="Gill Sans MT" w:hAnsi="Gill Sans MT"/>
                <w:sz w:val="2"/>
                <w:szCs w:val="2"/>
                <w:lang w:val="es-MX"/>
              </w:rPr>
            </w:pPr>
          </w:p>
        </w:tc>
        <w:tc>
          <w:tcPr>
            <w:tcW w:w="505" w:type="dxa"/>
            <w:vMerge/>
            <w:tcBorders>
              <w:top w:val="nil"/>
            </w:tcBorders>
            <w:shd w:val="clear" w:color="auto" w:fill="EDEBEA"/>
          </w:tcPr>
          <w:p w14:paraId="5FE44C25" w14:textId="77777777" w:rsidR="0039418D" w:rsidRPr="00CA32CA" w:rsidRDefault="0039418D">
            <w:pPr>
              <w:rPr>
                <w:rFonts w:ascii="Gill Sans MT" w:hAnsi="Gill Sans MT"/>
                <w:sz w:val="2"/>
                <w:szCs w:val="2"/>
                <w:lang w:val="es-MX"/>
              </w:rPr>
            </w:pPr>
          </w:p>
        </w:tc>
        <w:tc>
          <w:tcPr>
            <w:tcW w:w="527" w:type="dxa"/>
            <w:vMerge/>
            <w:tcBorders>
              <w:top w:val="nil"/>
            </w:tcBorders>
            <w:shd w:val="clear" w:color="auto" w:fill="D1CFCE"/>
          </w:tcPr>
          <w:p w14:paraId="544A1A9B" w14:textId="77777777" w:rsidR="0039418D" w:rsidRPr="00CA32CA" w:rsidRDefault="0039418D">
            <w:pPr>
              <w:rPr>
                <w:rFonts w:ascii="Gill Sans MT" w:hAnsi="Gill Sans MT"/>
                <w:sz w:val="2"/>
                <w:szCs w:val="2"/>
                <w:lang w:val="es-MX"/>
              </w:rPr>
            </w:pPr>
          </w:p>
        </w:tc>
      </w:tr>
      <w:tr w:rsidR="0039418D" w:rsidRPr="00CA32CA" w14:paraId="436B8F5D" w14:textId="77777777">
        <w:trPr>
          <w:trHeight w:val="676"/>
        </w:trPr>
        <w:tc>
          <w:tcPr>
            <w:tcW w:w="1161" w:type="dxa"/>
            <w:vMerge/>
            <w:tcBorders>
              <w:top w:val="nil"/>
            </w:tcBorders>
            <w:shd w:val="clear" w:color="auto" w:fill="EDEBEA"/>
          </w:tcPr>
          <w:p w14:paraId="1C918574" w14:textId="77777777" w:rsidR="0039418D" w:rsidRPr="00CA32CA" w:rsidRDefault="0039418D">
            <w:pPr>
              <w:rPr>
                <w:rFonts w:ascii="Gill Sans MT" w:hAnsi="Gill Sans MT"/>
                <w:sz w:val="2"/>
                <w:szCs w:val="2"/>
                <w:lang w:val="es-MX"/>
              </w:rPr>
            </w:pPr>
          </w:p>
        </w:tc>
        <w:tc>
          <w:tcPr>
            <w:tcW w:w="1120" w:type="dxa"/>
            <w:vMerge w:val="restart"/>
            <w:shd w:val="clear" w:color="auto" w:fill="EDEBEA"/>
          </w:tcPr>
          <w:p w14:paraId="15B9668B" w14:textId="77777777" w:rsidR="0039418D" w:rsidRPr="00CA32CA" w:rsidRDefault="0039418D">
            <w:pPr>
              <w:pStyle w:val="TableParagraph"/>
              <w:rPr>
                <w:rFonts w:ascii="Gill Sans MT" w:hAnsi="Gill Sans MT"/>
                <w:b/>
                <w:sz w:val="18"/>
                <w:lang w:val="es-MX"/>
              </w:rPr>
            </w:pPr>
          </w:p>
          <w:p w14:paraId="049FAD34" w14:textId="77777777" w:rsidR="0039418D" w:rsidRPr="00CA32CA" w:rsidRDefault="0039418D">
            <w:pPr>
              <w:pStyle w:val="TableParagraph"/>
              <w:rPr>
                <w:rFonts w:ascii="Gill Sans MT" w:hAnsi="Gill Sans MT"/>
                <w:b/>
                <w:sz w:val="18"/>
                <w:lang w:val="es-MX"/>
              </w:rPr>
            </w:pPr>
          </w:p>
          <w:p w14:paraId="7CC45B09" w14:textId="77777777" w:rsidR="0039418D" w:rsidRPr="00CA32CA" w:rsidRDefault="0039418D">
            <w:pPr>
              <w:pStyle w:val="TableParagraph"/>
              <w:rPr>
                <w:rFonts w:ascii="Gill Sans MT" w:hAnsi="Gill Sans MT"/>
                <w:b/>
                <w:sz w:val="18"/>
                <w:lang w:val="es-MX"/>
              </w:rPr>
            </w:pPr>
          </w:p>
          <w:p w14:paraId="13E55C7D" w14:textId="77777777" w:rsidR="0039418D" w:rsidRPr="00CA32CA" w:rsidRDefault="00336D51">
            <w:pPr>
              <w:pStyle w:val="TableParagraph"/>
              <w:spacing w:before="128"/>
              <w:ind w:left="365"/>
              <w:rPr>
                <w:rFonts w:ascii="Gill Sans MT" w:hAnsi="Gill Sans MT"/>
                <w:sz w:val="16"/>
              </w:rPr>
            </w:pPr>
            <w:r w:rsidRPr="00CA32CA">
              <w:rPr>
                <w:rFonts w:ascii="Gill Sans MT" w:hAnsi="Gill Sans MT"/>
                <w:color w:val="858481"/>
                <w:sz w:val="16"/>
              </w:rPr>
              <w:t>ALTO</w:t>
            </w:r>
          </w:p>
        </w:tc>
        <w:tc>
          <w:tcPr>
            <w:tcW w:w="5712" w:type="dxa"/>
            <w:gridSpan w:val="2"/>
            <w:shd w:val="clear" w:color="auto" w:fill="EDEBEA"/>
          </w:tcPr>
          <w:p w14:paraId="6119D065" w14:textId="77777777" w:rsidR="0039418D" w:rsidRPr="00CA32CA" w:rsidRDefault="00336D51">
            <w:pPr>
              <w:pStyle w:val="TableParagraph"/>
              <w:spacing w:before="67" w:line="232" w:lineRule="auto"/>
              <w:ind w:left="112" w:right="159"/>
              <w:rPr>
                <w:rFonts w:ascii="Gill Sans MT" w:hAnsi="Gill Sans MT"/>
                <w:b/>
                <w:sz w:val="16"/>
              </w:rPr>
            </w:pPr>
            <w:r w:rsidRPr="00CA32CA">
              <w:rPr>
                <w:rFonts w:ascii="Gill Sans MT" w:hAnsi="Gill Sans MT"/>
                <w:b/>
                <w:color w:val="858481"/>
                <w:sz w:val="16"/>
                <w:lang w:val="es-MX"/>
              </w:rPr>
              <w:t xml:space="preserve">GF58 ¿La organización ejecuta acciones para atender las recomendaciones resultantes de la auditoría de forma adecuada y en tiempo? </w:t>
            </w:r>
            <w:r w:rsidRPr="00CA32CA">
              <w:rPr>
                <w:rFonts w:ascii="Gill Sans MT" w:hAnsi="Gill Sans MT"/>
                <w:b/>
                <w:color w:val="858481"/>
                <w:sz w:val="16"/>
              </w:rPr>
              <w:t>(Si aplica)</w:t>
            </w:r>
          </w:p>
        </w:tc>
        <w:tc>
          <w:tcPr>
            <w:tcW w:w="400" w:type="dxa"/>
            <w:vMerge w:val="restart"/>
            <w:shd w:val="clear" w:color="auto" w:fill="EDEBEA"/>
          </w:tcPr>
          <w:p w14:paraId="365C9A3E" w14:textId="77777777" w:rsidR="0039418D" w:rsidRPr="00CA32CA" w:rsidRDefault="0039418D">
            <w:pPr>
              <w:pStyle w:val="TableParagraph"/>
              <w:rPr>
                <w:rFonts w:ascii="Gill Sans MT" w:hAnsi="Gill Sans MT"/>
                <w:sz w:val="14"/>
              </w:rPr>
            </w:pPr>
          </w:p>
        </w:tc>
        <w:tc>
          <w:tcPr>
            <w:tcW w:w="505" w:type="dxa"/>
            <w:vMerge w:val="restart"/>
            <w:shd w:val="clear" w:color="auto" w:fill="EDEBEA"/>
          </w:tcPr>
          <w:p w14:paraId="1996176A" w14:textId="77777777" w:rsidR="0039418D" w:rsidRPr="00CA32CA" w:rsidRDefault="0039418D">
            <w:pPr>
              <w:pStyle w:val="TableParagraph"/>
              <w:rPr>
                <w:rFonts w:ascii="Gill Sans MT" w:hAnsi="Gill Sans MT"/>
                <w:sz w:val="14"/>
              </w:rPr>
            </w:pPr>
          </w:p>
        </w:tc>
        <w:tc>
          <w:tcPr>
            <w:tcW w:w="527" w:type="dxa"/>
            <w:vMerge w:val="restart"/>
            <w:shd w:val="clear" w:color="auto" w:fill="EDEBEA"/>
          </w:tcPr>
          <w:p w14:paraId="2E0CFDA6" w14:textId="77777777" w:rsidR="0039418D" w:rsidRPr="00CA32CA" w:rsidRDefault="0039418D">
            <w:pPr>
              <w:pStyle w:val="TableParagraph"/>
              <w:rPr>
                <w:rFonts w:ascii="Gill Sans MT" w:hAnsi="Gill Sans MT"/>
                <w:sz w:val="14"/>
              </w:rPr>
            </w:pPr>
          </w:p>
        </w:tc>
      </w:tr>
      <w:tr w:rsidR="0039418D" w:rsidRPr="00CA32CA" w14:paraId="39767BF0" w14:textId="77777777">
        <w:trPr>
          <w:trHeight w:val="1037"/>
        </w:trPr>
        <w:tc>
          <w:tcPr>
            <w:tcW w:w="1161" w:type="dxa"/>
            <w:vMerge/>
            <w:tcBorders>
              <w:top w:val="nil"/>
            </w:tcBorders>
            <w:shd w:val="clear" w:color="auto" w:fill="EDEBEA"/>
          </w:tcPr>
          <w:p w14:paraId="1067B642" w14:textId="77777777" w:rsidR="0039418D" w:rsidRPr="00CA32CA" w:rsidRDefault="0039418D">
            <w:pPr>
              <w:rPr>
                <w:rFonts w:ascii="Gill Sans MT" w:hAnsi="Gill Sans MT"/>
                <w:sz w:val="2"/>
                <w:szCs w:val="2"/>
              </w:rPr>
            </w:pPr>
          </w:p>
        </w:tc>
        <w:tc>
          <w:tcPr>
            <w:tcW w:w="1120" w:type="dxa"/>
            <w:vMerge/>
            <w:tcBorders>
              <w:top w:val="nil"/>
            </w:tcBorders>
            <w:shd w:val="clear" w:color="auto" w:fill="EDEBEA"/>
          </w:tcPr>
          <w:p w14:paraId="75C7C2C9" w14:textId="77777777" w:rsidR="0039418D" w:rsidRPr="00CA32CA" w:rsidRDefault="0039418D">
            <w:pPr>
              <w:rPr>
                <w:rFonts w:ascii="Gill Sans MT" w:hAnsi="Gill Sans MT"/>
                <w:sz w:val="2"/>
                <w:szCs w:val="2"/>
              </w:rPr>
            </w:pPr>
          </w:p>
        </w:tc>
        <w:tc>
          <w:tcPr>
            <w:tcW w:w="2863" w:type="dxa"/>
            <w:shd w:val="clear" w:color="auto" w:fill="EDEBEA"/>
          </w:tcPr>
          <w:p w14:paraId="0B889DCC" w14:textId="77777777" w:rsidR="0039418D" w:rsidRPr="00CA32CA" w:rsidRDefault="00336D51">
            <w:pPr>
              <w:pStyle w:val="TableParagraph"/>
              <w:spacing w:before="67" w:line="235" w:lineRule="auto"/>
              <w:ind w:left="112" w:right="278"/>
              <w:rPr>
                <w:rFonts w:ascii="Gill Sans MT" w:hAnsi="Gill Sans MT"/>
                <w:sz w:val="16"/>
                <w:lang w:val="es-MX"/>
              </w:rPr>
            </w:pPr>
            <w:r w:rsidRPr="00CA32CA">
              <w:rPr>
                <w:rFonts w:ascii="Gill Sans MT" w:hAnsi="Gill Sans MT"/>
                <w:color w:val="858481"/>
                <w:sz w:val="16"/>
                <w:lang w:val="es-MX"/>
              </w:rPr>
              <w:t>Revisar formatos, procedimientos, registros y emisión de información financiera ajustada con base en las recomendaciones de la auditoría (una muestra selectiva mínima).</w:t>
            </w:r>
          </w:p>
        </w:tc>
        <w:tc>
          <w:tcPr>
            <w:tcW w:w="2849" w:type="dxa"/>
            <w:shd w:val="clear" w:color="auto" w:fill="D1CFCE"/>
          </w:tcPr>
          <w:p w14:paraId="131A497E" w14:textId="77777777" w:rsidR="0039418D" w:rsidRPr="00CA32CA" w:rsidRDefault="0039418D">
            <w:pPr>
              <w:pStyle w:val="TableParagraph"/>
              <w:rPr>
                <w:rFonts w:ascii="Gill Sans MT" w:hAnsi="Gill Sans MT"/>
                <w:sz w:val="14"/>
                <w:lang w:val="es-MX"/>
              </w:rPr>
            </w:pPr>
          </w:p>
        </w:tc>
        <w:tc>
          <w:tcPr>
            <w:tcW w:w="400" w:type="dxa"/>
            <w:vMerge/>
            <w:tcBorders>
              <w:top w:val="nil"/>
            </w:tcBorders>
            <w:shd w:val="clear" w:color="auto" w:fill="EDEBEA"/>
          </w:tcPr>
          <w:p w14:paraId="72822AF5" w14:textId="77777777" w:rsidR="0039418D" w:rsidRPr="00CA32CA" w:rsidRDefault="0039418D">
            <w:pPr>
              <w:rPr>
                <w:rFonts w:ascii="Gill Sans MT" w:hAnsi="Gill Sans MT"/>
                <w:sz w:val="2"/>
                <w:szCs w:val="2"/>
                <w:lang w:val="es-MX"/>
              </w:rPr>
            </w:pPr>
          </w:p>
        </w:tc>
        <w:tc>
          <w:tcPr>
            <w:tcW w:w="505" w:type="dxa"/>
            <w:vMerge/>
            <w:tcBorders>
              <w:top w:val="nil"/>
            </w:tcBorders>
            <w:shd w:val="clear" w:color="auto" w:fill="EDEBEA"/>
          </w:tcPr>
          <w:p w14:paraId="06B6DE16" w14:textId="77777777" w:rsidR="0039418D" w:rsidRPr="00CA32CA" w:rsidRDefault="0039418D">
            <w:pPr>
              <w:rPr>
                <w:rFonts w:ascii="Gill Sans MT" w:hAnsi="Gill Sans MT"/>
                <w:sz w:val="2"/>
                <w:szCs w:val="2"/>
                <w:lang w:val="es-MX"/>
              </w:rPr>
            </w:pPr>
          </w:p>
        </w:tc>
        <w:tc>
          <w:tcPr>
            <w:tcW w:w="527" w:type="dxa"/>
            <w:vMerge/>
            <w:tcBorders>
              <w:top w:val="nil"/>
            </w:tcBorders>
            <w:shd w:val="clear" w:color="auto" w:fill="EDEBEA"/>
          </w:tcPr>
          <w:p w14:paraId="3072A6D1" w14:textId="77777777" w:rsidR="0039418D" w:rsidRPr="00CA32CA" w:rsidRDefault="0039418D">
            <w:pPr>
              <w:rPr>
                <w:rFonts w:ascii="Gill Sans MT" w:hAnsi="Gill Sans MT"/>
                <w:sz w:val="2"/>
                <w:szCs w:val="2"/>
                <w:lang w:val="es-MX"/>
              </w:rPr>
            </w:pPr>
          </w:p>
        </w:tc>
      </w:tr>
      <w:tr w:rsidR="0039418D" w:rsidRPr="00CA32CA" w14:paraId="202F088F" w14:textId="77777777">
        <w:trPr>
          <w:trHeight w:val="497"/>
        </w:trPr>
        <w:tc>
          <w:tcPr>
            <w:tcW w:w="1161" w:type="dxa"/>
            <w:vMerge/>
            <w:tcBorders>
              <w:top w:val="nil"/>
            </w:tcBorders>
            <w:shd w:val="clear" w:color="auto" w:fill="EDEBEA"/>
          </w:tcPr>
          <w:p w14:paraId="117D8221" w14:textId="77777777" w:rsidR="0039418D" w:rsidRPr="00CA32CA" w:rsidRDefault="0039418D">
            <w:pPr>
              <w:rPr>
                <w:rFonts w:ascii="Gill Sans MT" w:hAnsi="Gill Sans MT"/>
                <w:sz w:val="2"/>
                <w:szCs w:val="2"/>
                <w:lang w:val="es-MX"/>
              </w:rPr>
            </w:pPr>
          </w:p>
        </w:tc>
        <w:tc>
          <w:tcPr>
            <w:tcW w:w="1120" w:type="dxa"/>
            <w:vMerge w:val="restart"/>
            <w:shd w:val="clear" w:color="auto" w:fill="EDEBEA"/>
          </w:tcPr>
          <w:p w14:paraId="16F5DA99" w14:textId="77777777" w:rsidR="0039418D" w:rsidRPr="00CA32CA" w:rsidRDefault="0039418D">
            <w:pPr>
              <w:pStyle w:val="TableParagraph"/>
              <w:rPr>
                <w:rFonts w:ascii="Gill Sans MT" w:hAnsi="Gill Sans MT"/>
                <w:b/>
                <w:sz w:val="18"/>
                <w:lang w:val="es-MX"/>
              </w:rPr>
            </w:pPr>
          </w:p>
          <w:p w14:paraId="70CFD24E" w14:textId="77777777" w:rsidR="0039418D" w:rsidRPr="00CA32CA" w:rsidRDefault="0039418D">
            <w:pPr>
              <w:pStyle w:val="TableParagraph"/>
              <w:rPr>
                <w:rFonts w:ascii="Gill Sans MT" w:hAnsi="Gill Sans MT"/>
                <w:b/>
                <w:sz w:val="18"/>
                <w:lang w:val="es-MX"/>
              </w:rPr>
            </w:pPr>
          </w:p>
          <w:p w14:paraId="6FC3F969" w14:textId="77777777" w:rsidR="0039418D" w:rsidRPr="00CA32CA" w:rsidRDefault="0039418D">
            <w:pPr>
              <w:pStyle w:val="TableParagraph"/>
              <w:rPr>
                <w:rFonts w:ascii="Gill Sans MT" w:hAnsi="Gill Sans MT"/>
                <w:b/>
                <w:sz w:val="18"/>
                <w:lang w:val="es-MX"/>
              </w:rPr>
            </w:pPr>
          </w:p>
          <w:p w14:paraId="4C4433BE" w14:textId="77777777" w:rsidR="0039418D" w:rsidRPr="00CA32CA" w:rsidRDefault="00336D51">
            <w:pPr>
              <w:pStyle w:val="TableParagraph"/>
              <w:spacing w:before="129"/>
              <w:ind w:left="311"/>
              <w:rPr>
                <w:rFonts w:ascii="Gill Sans MT" w:hAnsi="Gill Sans MT"/>
                <w:sz w:val="16"/>
              </w:rPr>
            </w:pPr>
            <w:r w:rsidRPr="00CA32CA">
              <w:rPr>
                <w:rFonts w:ascii="Gill Sans MT" w:hAnsi="Gill Sans MT"/>
                <w:color w:val="858481"/>
                <w:sz w:val="16"/>
              </w:rPr>
              <w:t>MEDIO</w:t>
            </w:r>
          </w:p>
        </w:tc>
        <w:tc>
          <w:tcPr>
            <w:tcW w:w="5712" w:type="dxa"/>
            <w:gridSpan w:val="2"/>
            <w:shd w:val="clear" w:color="auto" w:fill="EDEBEA"/>
          </w:tcPr>
          <w:p w14:paraId="6F81F0F0" w14:textId="77777777" w:rsidR="0039418D" w:rsidRPr="00CA32CA" w:rsidRDefault="00336D51">
            <w:pPr>
              <w:pStyle w:val="TableParagraph"/>
              <w:spacing w:before="67" w:line="232" w:lineRule="auto"/>
              <w:ind w:left="112" w:right="593"/>
              <w:rPr>
                <w:rFonts w:ascii="Gill Sans MT" w:hAnsi="Gill Sans MT"/>
                <w:b/>
                <w:sz w:val="16"/>
                <w:lang w:val="es-MX"/>
              </w:rPr>
            </w:pPr>
            <w:r w:rsidRPr="00CA32CA">
              <w:rPr>
                <w:rFonts w:ascii="Gill Sans MT" w:hAnsi="Gill Sans MT"/>
                <w:b/>
                <w:color w:val="858481"/>
                <w:sz w:val="16"/>
                <w:lang w:val="es-MX"/>
              </w:rPr>
              <w:t>GF59 ¿La organización presenta de manera anticipada a los donatarios el costo de la auditoría?</w:t>
            </w:r>
          </w:p>
        </w:tc>
        <w:tc>
          <w:tcPr>
            <w:tcW w:w="400" w:type="dxa"/>
            <w:vMerge w:val="restart"/>
            <w:shd w:val="clear" w:color="auto" w:fill="EDEBEA"/>
          </w:tcPr>
          <w:p w14:paraId="67051D1F" w14:textId="77777777" w:rsidR="0039418D" w:rsidRPr="00CA32CA" w:rsidRDefault="0039418D">
            <w:pPr>
              <w:pStyle w:val="TableParagraph"/>
              <w:rPr>
                <w:rFonts w:ascii="Gill Sans MT" w:hAnsi="Gill Sans MT"/>
                <w:sz w:val="14"/>
                <w:lang w:val="es-MX"/>
              </w:rPr>
            </w:pPr>
          </w:p>
        </w:tc>
        <w:tc>
          <w:tcPr>
            <w:tcW w:w="505" w:type="dxa"/>
            <w:vMerge w:val="restart"/>
            <w:shd w:val="clear" w:color="auto" w:fill="EDEBEA"/>
          </w:tcPr>
          <w:p w14:paraId="4A3B2ADE" w14:textId="77777777" w:rsidR="0039418D" w:rsidRPr="00CA32CA" w:rsidRDefault="0039418D">
            <w:pPr>
              <w:pStyle w:val="TableParagraph"/>
              <w:rPr>
                <w:rFonts w:ascii="Gill Sans MT" w:hAnsi="Gill Sans MT"/>
                <w:sz w:val="14"/>
                <w:lang w:val="es-MX"/>
              </w:rPr>
            </w:pPr>
          </w:p>
        </w:tc>
        <w:tc>
          <w:tcPr>
            <w:tcW w:w="527" w:type="dxa"/>
            <w:vMerge w:val="restart"/>
            <w:shd w:val="clear" w:color="auto" w:fill="D1CFCE"/>
          </w:tcPr>
          <w:p w14:paraId="5AE8631C" w14:textId="77777777" w:rsidR="0039418D" w:rsidRPr="00CA32CA" w:rsidRDefault="0039418D">
            <w:pPr>
              <w:pStyle w:val="TableParagraph"/>
              <w:rPr>
                <w:rFonts w:ascii="Gill Sans MT" w:hAnsi="Gill Sans MT"/>
                <w:sz w:val="14"/>
                <w:lang w:val="es-MX"/>
              </w:rPr>
            </w:pPr>
          </w:p>
        </w:tc>
      </w:tr>
      <w:tr w:rsidR="0039418D" w:rsidRPr="00CA32CA" w14:paraId="57502CF5" w14:textId="77777777">
        <w:trPr>
          <w:trHeight w:val="1217"/>
        </w:trPr>
        <w:tc>
          <w:tcPr>
            <w:tcW w:w="1161" w:type="dxa"/>
            <w:vMerge/>
            <w:tcBorders>
              <w:top w:val="nil"/>
            </w:tcBorders>
            <w:shd w:val="clear" w:color="auto" w:fill="EDEBEA"/>
          </w:tcPr>
          <w:p w14:paraId="47681231"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7E8EBD23" w14:textId="77777777" w:rsidR="0039418D" w:rsidRPr="00CA32CA" w:rsidRDefault="0039418D">
            <w:pPr>
              <w:rPr>
                <w:rFonts w:ascii="Gill Sans MT" w:hAnsi="Gill Sans MT"/>
                <w:sz w:val="2"/>
                <w:szCs w:val="2"/>
                <w:lang w:val="es-MX"/>
              </w:rPr>
            </w:pPr>
          </w:p>
        </w:tc>
        <w:tc>
          <w:tcPr>
            <w:tcW w:w="2863" w:type="dxa"/>
            <w:shd w:val="clear" w:color="auto" w:fill="EDEBEA"/>
          </w:tcPr>
          <w:p w14:paraId="44FAD1AA" w14:textId="77777777" w:rsidR="0039418D" w:rsidRPr="00CA32CA" w:rsidRDefault="00336D51">
            <w:pPr>
              <w:pStyle w:val="TableParagraph"/>
              <w:spacing w:before="67" w:line="235" w:lineRule="auto"/>
              <w:ind w:left="112" w:right="91"/>
              <w:rPr>
                <w:rFonts w:ascii="Gill Sans MT" w:hAnsi="Gill Sans MT"/>
                <w:sz w:val="16"/>
              </w:rPr>
            </w:pPr>
            <w:r w:rsidRPr="00CA32CA">
              <w:rPr>
                <w:rFonts w:ascii="Gill Sans MT" w:hAnsi="Gill Sans MT"/>
                <w:color w:val="858481"/>
                <w:sz w:val="16"/>
                <w:lang w:val="es-MX"/>
              </w:rPr>
              <w:t xml:space="preserve">Se tienen las propuestas de servicios de auditoria de ejercicios anteriores y un ejercicio comparativo con nuevos </w:t>
            </w:r>
            <w:r w:rsidRPr="00CA32CA">
              <w:rPr>
                <w:rFonts w:ascii="Gill Sans MT" w:hAnsi="Gill Sans MT"/>
                <w:color w:val="858481"/>
                <w:spacing w:val="-3"/>
                <w:sz w:val="16"/>
                <w:lang w:val="es-MX"/>
              </w:rPr>
              <w:t xml:space="preserve">costos </w:t>
            </w:r>
            <w:r w:rsidRPr="00CA32CA">
              <w:rPr>
                <w:rFonts w:ascii="Gill Sans MT" w:hAnsi="Gill Sans MT"/>
                <w:color w:val="858481"/>
                <w:sz w:val="16"/>
                <w:lang w:val="es-MX"/>
              </w:rPr>
              <w:t xml:space="preserve">al año (estudio de mercado). </w:t>
            </w:r>
            <w:r w:rsidRPr="00CA32CA">
              <w:rPr>
                <w:rFonts w:ascii="Gill Sans MT" w:hAnsi="Gill Sans MT"/>
                <w:color w:val="858481"/>
                <w:sz w:val="16"/>
              </w:rPr>
              <w:t>Se tienen los contratos anteriores por servicios de auditoría.</w:t>
            </w:r>
          </w:p>
        </w:tc>
        <w:tc>
          <w:tcPr>
            <w:tcW w:w="2849" w:type="dxa"/>
            <w:shd w:val="clear" w:color="auto" w:fill="D1CFCE"/>
          </w:tcPr>
          <w:p w14:paraId="654A3A9A" w14:textId="77777777" w:rsidR="0039418D" w:rsidRPr="00CA32CA" w:rsidRDefault="0039418D">
            <w:pPr>
              <w:pStyle w:val="TableParagraph"/>
              <w:rPr>
                <w:rFonts w:ascii="Gill Sans MT" w:hAnsi="Gill Sans MT"/>
                <w:sz w:val="14"/>
              </w:rPr>
            </w:pPr>
          </w:p>
        </w:tc>
        <w:tc>
          <w:tcPr>
            <w:tcW w:w="400" w:type="dxa"/>
            <w:vMerge/>
            <w:tcBorders>
              <w:top w:val="nil"/>
            </w:tcBorders>
            <w:shd w:val="clear" w:color="auto" w:fill="EDEBEA"/>
          </w:tcPr>
          <w:p w14:paraId="6BB70999" w14:textId="77777777" w:rsidR="0039418D" w:rsidRPr="00CA32CA" w:rsidRDefault="0039418D">
            <w:pPr>
              <w:rPr>
                <w:rFonts w:ascii="Gill Sans MT" w:hAnsi="Gill Sans MT"/>
                <w:sz w:val="2"/>
                <w:szCs w:val="2"/>
              </w:rPr>
            </w:pPr>
          </w:p>
        </w:tc>
        <w:tc>
          <w:tcPr>
            <w:tcW w:w="505" w:type="dxa"/>
            <w:vMerge/>
            <w:tcBorders>
              <w:top w:val="nil"/>
            </w:tcBorders>
            <w:shd w:val="clear" w:color="auto" w:fill="EDEBEA"/>
          </w:tcPr>
          <w:p w14:paraId="67F822BF" w14:textId="77777777" w:rsidR="0039418D" w:rsidRPr="00CA32CA" w:rsidRDefault="0039418D">
            <w:pPr>
              <w:rPr>
                <w:rFonts w:ascii="Gill Sans MT" w:hAnsi="Gill Sans MT"/>
                <w:sz w:val="2"/>
                <w:szCs w:val="2"/>
              </w:rPr>
            </w:pPr>
          </w:p>
        </w:tc>
        <w:tc>
          <w:tcPr>
            <w:tcW w:w="527" w:type="dxa"/>
            <w:vMerge/>
            <w:tcBorders>
              <w:top w:val="nil"/>
            </w:tcBorders>
            <w:shd w:val="clear" w:color="auto" w:fill="D1CFCE"/>
          </w:tcPr>
          <w:p w14:paraId="3559F671" w14:textId="77777777" w:rsidR="0039418D" w:rsidRPr="00CA32CA" w:rsidRDefault="0039418D">
            <w:pPr>
              <w:rPr>
                <w:rFonts w:ascii="Gill Sans MT" w:hAnsi="Gill Sans MT"/>
                <w:sz w:val="2"/>
                <w:szCs w:val="2"/>
              </w:rPr>
            </w:pPr>
          </w:p>
        </w:tc>
      </w:tr>
    </w:tbl>
    <w:p w14:paraId="39D9A006" w14:textId="77777777" w:rsidR="0039418D" w:rsidRPr="00CA32CA" w:rsidRDefault="0039418D">
      <w:pPr>
        <w:rPr>
          <w:rFonts w:ascii="Gill Sans MT" w:hAnsi="Gill Sans MT"/>
          <w:sz w:val="2"/>
          <w:szCs w:val="2"/>
        </w:rPr>
        <w:sectPr w:rsidR="0039418D" w:rsidRPr="00CA32CA">
          <w:headerReference w:type="default" r:id="rId40"/>
          <w:pgSz w:w="12240" w:h="15840"/>
          <w:pgMar w:top="1420" w:right="940" w:bottom="880" w:left="1260" w:header="0" w:footer="686" w:gutter="0"/>
          <w:cols w:space="720"/>
        </w:sectPr>
      </w:pPr>
    </w:p>
    <w:p w14:paraId="6CDCEB08" w14:textId="77777777" w:rsidR="0039418D" w:rsidRPr="00CA32CA" w:rsidRDefault="00336D51">
      <w:pPr>
        <w:spacing w:before="85"/>
        <w:ind w:left="157"/>
        <w:rPr>
          <w:rFonts w:ascii="Gill Sans MT" w:hAnsi="Gill Sans MT"/>
          <w:b/>
          <w:sz w:val="24"/>
        </w:rPr>
      </w:pPr>
      <w:r w:rsidRPr="00CA32CA">
        <w:rPr>
          <w:rFonts w:ascii="Gill Sans MT" w:hAnsi="Gill Sans MT"/>
          <w:b/>
          <w:color w:val="010C03"/>
          <w:sz w:val="24"/>
        </w:rPr>
        <w:lastRenderedPageBreak/>
        <w:t>CRITERIO 2: SISTEMA DE ADQUISICIONES</w:t>
      </w:r>
    </w:p>
    <w:p w14:paraId="72317E7A" w14:textId="77777777" w:rsidR="0039418D" w:rsidRPr="00CA32CA" w:rsidRDefault="0039418D">
      <w:pPr>
        <w:pStyle w:val="BodyText"/>
        <w:spacing w:before="10"/>
        <w:rPr>
          <w:rFonts w:ascii="Gill Sans MT" w:hAnsi="Gill Sans MT"/>
          <w:b/>
          <w:sz w:val="25"/>
        </w:rPr>
      </w:pPr>
    </w:p>
    <w:tbl>
      <w:tblPr>
        <w:tblW w:w="0" w:type="auto"/>
        <w:tblInd w:w="17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1161"/>
        <w:gridCol w:w="1120"/>
        <w:gridCol w:w="2863"/>
        <w:gridCol w:w="2849"/>
        <w:gridCol w:w="400"/>
        <w:gridCol w:w="505"/>
        <w:gridCol w:w="527"/>
      </w:tblGrid>
      <w:tr w:rsidR="0039418D" w:rsidRPr="00CA32CA" w14:paraId="5FAE9630" w14:textId="77777777">
        <w:trPr>
          <w:trHeight w:val="509"/>
        </w:trPr>
        <w:tc>
          <w:tcPr>
            <w:tcW w:w="1161" w:type="dxa"/>
            <w:shd w:val="clear" w:color="auto" w:fill="00437B"/>
          </w:tcPr>
          <w:p w14:paraId="6FCDEFCD" w14:textId="77777777" w:rsidR="0039418D" w:rsidRPr="00CA32CA" w:rsidRDefault="00336D51">
            <w:pPr>
              <w:pStyle w:val="TableParagraph"/>
              <w:spacing w:before="76" w:line="235" w:lineRule="auto"/>
              <w:ind w:left="237" w:right="199" w:firstLine="115"/>
              <w:rPr>
                <w:rFonts w:ascii="Gill Sans MT" w:hAnsi="Gill Sans MT"/>
                <w:sz w:val="16"/>
              </w:rPr>
            </w:pPr>
            <w:r w:rsidRPr="00CA32CA">
              <w:rPr>
                <w:rFonts w:ascii="Gill Sans MT" w:hAnsi="Gill Sans MT"/>
                <w:color w:val="FFFFFF"/>
                <w:sz w:val="16"/>
              </w:rPr>
              <w:t>TEMA/ SUBTEMA</w:t>
            </w:r>
          </w:p>
        </w:tc>
        <w:tc>
          <w:tcPr>
            <w:tcW w:w="1120" w:type="dxa"/>
            <w:shd w:val="clear" w:color="auto" w:fill="00437B"/>
          </w:tcPr>
          <w:p w14:paraId="4A757173" w14:textId="77777777" w:rsidR="0039418D" w:rsidRPr="00CA32CA" w:rsidRDefault="00336D51">
            <w:pPr>
              <w:pStyle w:val="TableParagraph"/>
              <w:spacing w:before="76" w:line="235" w:lineRule="auto"/>
              <w:ind w:left="289" w:right="189" w:hanging="63"/>
              <w:rPr>
                <w:rFonts w:ascii="Gill Sans MT" w:hAnsi="Gill Sans MT"/>
                <w:sz w:val="16"/>
              </w:rPr>
            </w:pPr>
            <w:r w:rsidRPr="00CA32CA">
              <w:rPr>
                <w:rFonts w:ascii="Gill Sans MT" w:hAnsi="Gill Sans MT"/>
                <w:color w:val="FFFFFF"/>
                <w:sz w:val="16"/>
              </w:rPr>
              <w:t>NIVEL DE RIESGO</w:t>
            </w:r>
          </w:p>
        </w:tc>
        <w:tc>
          <w:tcPr>
            <w:tcW w:w="2863" w:type="dxa"/>
            <w:shd w:val="clear" w:color="auto" w:fill="00437B"/>
          </w:tcPr>
          <w:p w14:paraId="168E2ADD" w14:textId="77777777" w:rsidR="0039418D" w:rsidRPr="00CA32CA" w:rsidRDefault="0039418D">
            <w:pPr>
              <w:pStyle w:val="TableParagraph"/>
              <w:spacing w:before="7"/>
              <w:rPr>
                <w:rFonts w:ascii="Gill Sans MT" w:hAnsi="Gill Sans MT"/>
                <w:b/>
                <w:sz w:val="13"/>
              </w:rPr>
            </w:pPr>
          </w:p>
          <w:p w14:paraId="670F0AD8" w14:textId="77777777" w:rsidR="0039418D" w:rsidRPr="00CA32CA" w:rsidRDefault="00336D51">
            <w:pPr>
              <w:pStyle w:val="TableParagraph"/>
              <w:spacing w:before="1"/>
              <w:ind w:left="1053" w:right="1035"/>
              <w:jc w:val="center"/>
              <w:rPr>
                <w:rFonts w:ascii="Gill Sans MT" w:hAnsi="Gill Sans MT"/>
                <w:sz w:val="16"/>
              </w:rPr>
            </w:pPr>
            <w:r w:rsidRPr="00CA32CA">
              <w:rPr>
                <w:rFonts w:ascii="Gill Sans MT" w:hAnsi="Gill Sans MT"/>
                <w:color w:val="FFFFFF"/>
                <w:sz w:val="16"/>
              </w:rPr>
              <w:t>PUNTUAL</w:t>
            </w:r>
          </w:p>
        </w:tc>
        <w:tc>
          <w:tcPr>
            <w:tcW w:w="2849" w:type="dxa"/>
            <w:shd w:val="clear" w:color="auto" w:fill="00437B"/>
          </w:tcPr>
          <w:p w14:paraId="471FE0E7" w14:textId="77777777" w:rsidR="0039418D" w:rsidRPr="00CA32CA" w:rsidRDefault="0039418D">
            <w:pPr>
              <w:pStyle w:val="TableParagraph"/>
              <w:spacing w:before="7"/>
              <w:rPr>
                <w:rFonts w:ascii="Gill Sans MT" w:hAnsi="Gill Sans MT"/>
                <w:b/>
                <w:sz w:val="13"/>
              </w:rPr>
            </w:pPr>
          </w:p>
          <w:p w14:paraId="2D03CEFE" w14:textId="77777777" w:rsidR="0039418D" w:rsidRPr="00CA32CA" w:rsidRDefault="00336D51">
            <w:pPr>
              <w:pStyle w:val="TableParagraph"/>
              <w:spacing w:before="1"/>
              <w:ind w:left="966" w:right="948"/>
              <w:jc w:val="center"/>
              <w:rPr>
                <w:rFonts w:ascii="Gill Sans MT" w:hAnsi="Gill Sans MT"/>
                <w:sz w:val="16"/>
              </w:rPr>
            </w:pPr>
            <w:r w:rsidRPr="00CA32CA">
              <w:rPr>
                <w:rFonts w:ascii="Gill Sans MT" w:hAnsi="Gill Sans MT"/>
                <w:color w:val="FFFFFF"/>
                <w:sz w:val="16"/>
              </w:rPr>
              <w:t>PROFUNDO</w:t>
            </w:r>
          </w:p>
        </w:tc>
        <w:tc>
          <w:tcPr>
            <w:tcW w:w="400" w:type="dxa"/>
            <w:shd w:val="clear" w:color="auto" w:fill="00437B"/>
          </w:tcPr>
          <w:p w14:paraId="0628AE49" w14:textId="77777777" w:rsidR="0039418D" w:rsidRPr="00CA32CA" w:rsidRDefault="0039418D">
            <w:pPr>
              <w:pStyle w:val="TableParagraph"/>
              <w:spacing w:before="7"/>
              <w:rPr>
                <w:rFonts w:ascii="Gill Sans MT" w:hAnsi="Gill Sans MT"/>
                <w:b/>
                <w:sz w:val="13"/>
              </w:rPr>
            </w:pPr>
          </w:p>
          <w:p w14:paraId="61B2C8FC" w14:textId="77777777" w:rsidR="0039418D" w:rsidRPr="00CA32CA" w:rsidRDefault="00336D51">
            <w:pPr>
              <w:pStyle w:val="TableParagraph"/>
              <w:spacing w:before="1"/>
              <w:ind w:left="142"/>
              <w:rPr>
                <w:rFonts w:ascii="Gill Sans MT" w:hAnsi="Gill Sans MT"/>
                <w:sz w:val="16"/>
              </w:rPr>
            </w:pPr>
            <w:r w:rsidRPr="00CA32CA">
              <w:rPr>
                <w:rFonts w:ascii="Gill Sans MT" w:hAnsi="Gill Sans MT"/>
                <w:color w:val="FFFFFF"/>
                <w:sz w:val="16"/>
              </w:rPr>
              <w:t>SÍ</w:t>
            </w:r>
          </w:p>
        </w:tc>
        <w:tc>
          <w:tcPr>
            <w:tcW w:w="505" w:type="dxa"/>
            <w:shd w:val="clear" w:color="auto" w:fill="00437B"/>
          </w:tcPr>
          <w:p w14:paraId="22D55AAB" w14:textId="77777777" w:rsidR="0039418D" w:rsidRPr="00CA32CA" w:rsidRDefault="0039418D">
            <w:pPr>
              <w:pStyle w:val="TableParagraph"/>
              <w:spacing w:before="7"/>
              <w:rPr>
                <w:rFonts w:ascii="Gill Sans MT" w:hAnsi="Gill Sans MT"/>
                <w:b/>
                <w:sz w:val="13"/>
              </w:rPr>
            </w:pPr>
          </w:p>
          <w:p w14:paraId="6E0413E8" w14:textId="77777777" w:rsidR="0039418D" w:rsidRPr="00CA32CA" w:rsidRDefault="00336D51">
            <w:pPr>
              <w:pStyle w:val="TableParagraph"/>
              <w:spacing w:before="1"/>
              <w:ind w:left="123"/>
              <w:rPr>
                <w:rFonts w:ascii="Gill Sans MT" w:hAnsi="Gill Sans MT"/>
                <w:sz w:val="16"/>
              </w:rPr>
            </w:pPr>
            <w:r w:rsidRPr="00CA32CA">
              <w:rPr>
                <w:rFonts w:ascii="Gill Sans MT" w:hAnsi="Gill Sans MT"/>
                <w:color w:val="FFFFFF"/>
                <w:sz w:val="16"/>
              </w:rPr>
              <w:t>NO</w:t>
            </w:r>
          </w:p>
        </w:tc>
        <w:tc>
          <w:tcPr>
            <w:tcW w:w="527" w:type="dxa"/>
            <w:shd w:val="clear" w:color="auto" w:fill="00437B"/>
          </w:tcPr>
          <w:p w14:paraId="2D7C978E" w14:textId="77777777" w:rsidR="0039418D" w:rsidRPr="00CA32CA" w:rsidRDefault="0039418D">
            <w:pPr>
              <w:pStyle w:val="TableParagraph"/>
              <w:spacing w:before="7"/>
              <w:rPr>
                <w:rFonts w:ascii="Gill Sans MT" w:hAnsi="Gill Sans MT"/>
                <w:b/>
                <w:sz w:val="13"/>
              </w:rPr>
            </w:pPr>
          </w:p>
          <w:p w14:paraId="1FCEE832" w14:textId="77777777" w:rsidR="0039418D" w:rsidRPr="00CA32CA" w:rsidRDefault="00336D51">
            <w:pPr>
              <w:pStyle w:val="TableParagraph"/>
              <w:spacing w:before="1"/>
              <w:ind w:left="123"/>
              <w:rPr>
                <w:rFonts w:ascii="Gill Sans MT" w:hAnsi="Gill Sans MT"/>
                <w:sz w:val="16"/>
              </w:rPr>
            </w:pPr>
            <w:r w:rsidRPr="00CA32CA">
              <w:rPr>
                <w:rFonts w:ascii="Gill Sans MT" w:hAnsi="Gill Sans MT"/>
                <w:color w:val="FFFFFF"/>
                <w:sz w:val="16"/>
              </w:rPr>
              <w:t>N/A</w:t>
            </w:r>
          </w:p>
        </w:tc>
      </w:tr>
      <w:tr w:rsidR="0039418D" w:rsidRPr="00CA32CA" w14:paraId="59C7BAFB" w14:textId="77777777">
        <w:trPr>
          <w:trHeight w:val="317"/>
        </w:trPr>
        <w:tc>
          <w:tcPr>
            <w:tcW w:w="9425" w:type="dxa"/>
            <w:gridSpan w:val="7"/>
            <w:shd w:val="clear" w:color="auto" w:fill="CD153F"/>
          </w:tcPr>
          <w:p w14:paraId="47C488FA" w14:textId="77777777" w:rsidR="0039418D" w:rsidRPr="00CA32CA" w:rsidRDefault="00336D51">
            <w:pPr>
              <w:pStyle w:val="TableParagraph"/>
              <w:spacing w:before="67"/>
              <w:ind w:left="113"/>
              <w:rPr>
                <w:rFonts w:ascii="Gill Sans MT" w:hAnsi="Gill Sans MT"/>
                <w:sz w:val="16"/>
              </w:rPr>
            </w:pPr>
            <w:r w:rsidRPr="00CA32CA">
              <w:rPr>
                <w:rFonts w:ascii="Gill Sans MT" w:hAnsi="Gill Sans MT"/>
                <w:color w:val="FFFFFF"/>
                <w:sz w:val="16"/>
              </w:rPr>
              <w:t>I. BANCOS Y EFECTIVO</w:t>
            </w:r>
          </w:p>
        </w:tc>
      </w:tr>
      <w:tr w:rsidR="0039418D" w:rsidRPr="00CA32CA" w14:paraId="08236E06" w14:textId="77777777">
        <w:trPr>
          <w:trHeight w:val="676"/>
        </w:trPr>
        <w:tc>
          <w:tcPr>
            <w:tcW w:w="1161" w:type="dxa"/>
            <w:vMerge w:val="restart"/>
            <w:shd w:val="clear" w:color="auto" w:fill="EDEBEA"/>
          </w:tcPr>
          <w:p w14:paraId="5E5D190E" w14:textId="77777777" w:rsidR="0039418D" w:rsidRPr="00CA32CA" w:rsidRDefault="0039418D">
            <w:pPr>
              <w:pStyle w:val="TableParagraph"/>
              <w:rPr>
                <w:rFonts w:ascii="Gill Sans MT" w:hAnsi="Gill Sans MT"/>
                <w:b/>
                <w:sz w:val="18"/>
              </w:rPr>
            </w:pPr>
          </w:p>
          <w:p w14:paraId="3497212D" w14:textId="77777777" w:rsidR="0039418D" w:rsidRPr="00CA32CA" w:rsidRDefault="0039418D">
            <w:pPr>
              <w:pStyle w:val="TableParagraph"/>
              <w:rPr>
                <w:rFonts w:ascii="Gill Sans MT" w:hAnsi="Gill Sans MT"/>
                <w:b/>
                <w:sz w:val="18"/>
              </w:rPr>
            </w:pPr>
          </w:p>
          <w:p w14:paraId="24E09530" w14:textId="77777777" w:rsidR="0039418D" w:rsidRPr="00CA32CA" w:rsidRDefault="0039418D">
            <w:pPr>
              <w:pStyle w:val="TableParagraph"/>
              <w:rPr>
                <w:rFonts w:ascii="Gill Sans MT" w:hAnsi="Gill Sans MT"/>
                <w:b/>
                <w:sz w:val="18"/>
              </w:rPr>
            </w:pPr>
          </w:p>
          <w:p w14:paraId="56C8241C" w14:textId="77777777" w:rsidR="0039418D" w:rsidRPr="00CA32CA" w:rsidRDefault="0039418D">
            <w:pPr>
              <w:pStyle w:val="TableParagraph"/>
              <w:rPr>
                <w:rFonts w:ascii="Gill Sans MT" w:hAnsi="Gill Sans MT"/>
                <w:b/>
                <w:sz w:val="18"/>
              </w:rPr>
            </w:pPr>
          </w:p>
          <w:p w14:paraId="571E1F8F" w14:textId="77777777" w:rsidR="0039418D" w:rsidRPr="00CA32CA" w:rsidRDefault="0039418D">
            <w:pPr>
              <w:pStyle w:val="TableParagraph"/>
              <w:rPr>
                <w:rFonts w:ascii="Gill Sans MT" w:hAnsi="Gill Sans MT"/>
                <w:b/>
                <w:sz w:val="18"/>
              </w:rPr>
            </w:pPr>
          </w:p>
          <w:p w14:paraId="39ADA58A" w14:textId="77777777" w:rsidR="0039418D" w:rsidRPr="00CA32CA" w:rsidRDefault="0039418D">
            <w:pPr>
              <w:pStyle w:val="TableParagraph"/>
              <w:rPr>
                <w:rFonts w:ascii="Gill Sans MT" w:hAnsi="Gill Sans MT"/>
                <w:b/>
                <w:sz w:val="18"/>
              </w:rPr>
            </w:pPr>
          </w:p>
          <w:p w14:paraId="55B46AE2" w14:textId="77777777" w:rsidR="0039418D" w:rsidRPr="00CA32CA" w:rsidRDefault="0039418D">
            <w:pPr>
              <w:pStyle w:val="TableParagraph"/>
              <w:rPr>
                <w:rFonts w:ascii="Gill Sans MT" w:hAnsi="Gill Sans MT"/>
                <w:b/>
                <w:sz w:val="18"/>
              </w:rPr>
            </w:pPr>
          </w:p>
          <w:p w14:paraId="05755272" w14:textId="77777777" w:rsidR="0039418D" w:rsidRPr="00CA32CA" w:rsidRDefault="0039418D">
            <w:pPr>
              <w:pStyle w:val="TableParagraph"/>
              <w:rPr>
                <w:rFonts w:ascii="Gill Sans MT" w:hAnsi="Gill Sans MT"/>
                <w:b/>
                <w:sz w:val="18"/>
              </w:rPr>
            </w:pPr>
          </w:p>
          <w:p w14:paraId="00E899F0" w14:textId="77777777" w:rsidR="0039418D" w:rsidRPr="00CA32CA" w:rsidRDefault="0039418D">
            <w:pPr>
              <w:pStyle w:val="TableParagraph"/>
              <w:rPr>
                <w:rFonts w:ascii="Gill Sans MT" w:hAnsi="Gill Sans MT"/>
                <w:b/>
                <w:sz w:val="18"/>
              </w:rPr>
            </w:pPr>
          </w:p>
          <w:p w14:paraId="76663A57" w14:textId="77777777" w:rsidR="0039418D" w:rsidRPr="00CA32CA" w:rsidRDefault="0039418D">
            <w:pPr>
              <w:pStyle w:val="TableParagraph"/>
              <w:rPr>
                <w:rFonts w:ascii="Gill Sans MT" w:hAnsi="Gill Sans MT"/>
                <w:b/>
                <w:sz w:val="18"/>
              </w:rPr>
            </w:pPr>
          </w:p>
          <w:p w14:paraId="4AD9179D" w14:textId="77777777" w:rsidR="0039418D" w:rsidRPr="00CA32CA" w:rsidRDefault="0039418D">
            <w:pPr>
              <w:pStyle w:val="TableParagraph"/>
              <w:rPr>
                <w:rFonts w:ascii="Gill Sans MT" w:hAnsi="Gill Sans MT"/>
                <w:b/>
                <w:sz w:val="18"/>
              </w:rPr>
            </w:pPr>
          </w:p>
          <w:p w14:paraId="056BB8BB" w14:textId="77777777" w:rsidR="0039418D" w:rsidRPr="00CA32CA" w:rsidRDefault="0039418D">
            <w:pPr>
              <w:pStyle w:val="TableParagraph"/>
              <w:rPr>
                <w:rFonts w:ascii="Gill Sans MT" w:hAnsi="Gill Sans MT"/>
                <w:b/>
                <w:sz w:val="18"/>
              </w:rPr>
            </w:pPr>
          </w:p>
          <w:p w14:paraId="109A977B" w14:textId="77777777" w:rsidR="0039418D" w:rsidRPr="00CA32CA" w:rsidRDefault="0039418D">
            <w:pPr>
              <w:pStyle w:val="TableParagraph"/>
              <w:rPr>
                <w:rFonts w:ascii="Gill Sans MT" w:hAnsi="Gill Sans MT"/>
                <w:b/>
                <w:sz w:val="18"/>
              </w:rPr>
            </w:pPr>
          </w:p>
          <w:p w14:paraId="15B21058" w14:textId="77777777" w:rsidR="0039418D" w:rsidRPr="00CA32CA" w:rsidRDefault="00336D51">
            <w:pPr>
              <w:pStyle w:val="TableParagraph"/>
              <w:spacing w:before="121" w:line="182" w:lineRule="exact"/>
              <w:ind w:left="113"/>
              <w:rPr>
                <w:rFonts w:ascii="Gill Sans MT" w:hAnsi="Gill Sans MT"/>
                <w:sz w:val="16"/>
              </w:rPr>
            </w:pPr>
            <w:r w:rsidRPr="00CA32CA">
              <w:rPr>
                <w:rFonts w:ascii="Gill Sans MT" w:hAnsi="Gill Sans MT"/>
                <w:color w:val="858481"/>
                <w:sz w:val="16"/>
              </w:rPr>
              <w:t>1.1</w:t>
            </w:r>
          </w:p>
          <w:p w14:paraId="6B29BE75" w14:textId="77777777" w:rsidR="0039418D" w:rsidRPr="00CA32CA" w:rsidRDefault="00336D51">
            <w:pPr>
              <w:pStyle w:val="TableParagraph"/>
              <w:spacing w:line="180" w:lineRule="exact"/>
              <w:ind w:left="113"/>
              <w:rPr>
                <w:rFonts w:ascii="Gill Sans MT" w:hAnsi="Gill Sans MT"/>
                <w:sz w:val="16"/>
              </w:rPr>
            </w:pPr>
            <w:r w:rsidRPr="00CA32CA">
              <w:rPr>
                <w:rFonts w:ascii="Gill Sans MT" w:hAnsi="Gill Sans MT"/>
                <w:color w:val="858481"/>
                <w:sz w:val="16"/>
              </w:rPr>
              <w:t>Manual</w:t>
            </w:r>
          </w:p>
          <w:p w14:paraId="3B7C7B13" w14:textId="77777777" w:rsidR="0039418D" w:rsidRPr="00CA32CA" w:rsidRDefault="00336D51">
            <w:pPr>
              <w:pStyle w:val="TableParagraph"/>
              <w:spacing w:line="182" w:lineRule="exact"/>
              <w:ind w:left="113"/>
              <w:rPr>
                <w:rFonts w:ascii="Gill Sans MT" w:hAnsi="Gill Sans MT"/>
                <w:sz w:val="16"/>
              </w:rPr>
            </w:pPr>
            <w:r w:rsidRPr="00CA32CA">
              <w:rPr>
                <w:rFonts w:ascii="Gill Sans MT" w:hAnsi="Gill Sans MT"/>
                <w:color w:val="858481"/>
                <w:sz w:val="16"/>
              </w:rPr>
              <w:t>de compras</w:t>
            </w:r>
          </w:p>
        </w:tc>
        <w:tc>
          <w:tcPr>
            <w:tcW w:w="1120" w:type="dxa"/>
            <w:vMerge w:val="restart"/>
            <w:shd w:val="clear" w:color="auto" w:fill="EDEBEA"/>
          </w:tcPr>
          <w:p w14:paraId="318A6963" w14:textId="77777777" w:rsidR="0039418D" w:rsidRPr="00CA32CA" w:rsidRDefault="0039418D">
            <w:pPr>
              <w:pStyle w:val="TableParagraph"/>
              <w:rPr>
                <w:rFonts w:ascii="Gill Sans MT" w:hAnsi="Gill Sans MT"/>
                <w:b/>
                <w:sz w:val="18"/>
              </w:rPr>
            </w:pPr>
          </w:p>
          <w:p w14:paraId="25F9BA82" w14:textId="77777777" w:rsidR="0039418D" w:rsidRPr="00CA32CA" w:rsidRDefault="0039418D">
            <w:pPr>
              <w:pStyle w:val="TableParagraph"/>
              <w:rPr>
                <w:rFonts w:ascii="Gill Sans MT" w:hAnsi="Gill Sans MT"/>
                <w:b/>
                <w:sz w:val="18"/>
              </w:rPr>
            </w:pPr>
          </w:p>
          <w:p w14:paraId="7874C1E6" w14:textId="77777777" w:rsidR="0039418D" w:rsidRPr="00CA32CA" w:rsidRDefault="0039418D">
            <w:pPr>
              <w:pStyle w:val="TableParagraph"/>
              <w:rPr>
                <w:rFonts w:ascii="Gill Sans MT" w:hAnsi="Gill Sans MT"/>
                <w:b/>
                <w:sz w:val="18"/>
              </w:rPr>
            </w:pPr>
          </w:p>
          <w:p w14:paraId="323F88FF" w14:textId="77777777" w:rsidR="0039418D" w:rsidRPr="00CA32CA" w:rsidRDefault="0039418D">
            <w:pPr>
              <w:pStyle w:val="TableParagraph"/>
              <w:rPr>
                <w:rFonts w:ascii="Gill Sans MT" w:hAnsi="Gill Sans MT"/>
                <w:b/>
                <w:sz w:val="18"/>
              </w:rPr>
            </w:pPr>
          </w:p>
          <w:p w14:paraId="4A775C9A" w14:textId="77777777" w:rsidR="0039418D" w:rsidRPr="00CA32CA" w:rsidRDefault="0039418D">
            <w:pPr>
              <w:pStyle w:val="TableParagraph"/>
              <w:rPr>
                <w:rFonts w:ascii="Gill Sans MT" w:hAnsi="Gill Sans MT"/>
                <w:b/>
                <w:sz w:val="18"/>
              </w:rPr>
            </w:pPr>
          </w:p>
          <w:p w14:paraId="6028621A" w14:textId="77777777" w:rsidR="0039418D" w:rsidRPr="00CA32CA" w:rsidRDefault="0039418D">
            <w:pPr>
              <w:pStyle w:val="TableParagraph"/>
              <w:rPr>
                <w:rFonts w:ascii="Gill Sans MT" w:hAnsi="Gill Sans MT"/>
                <w:b/>
                <w:sz w:val="18"/>
              </w:rPr>
            </w:pPr>
          </w:p>
          <w:p w14:paraId="08485757" w14:textId="77777777" w:rsidR="0039418D" w:rsidRPr="00CA32CA" w:rsidRDefault="00336D51">
            <w:pPr>
              <w:pStyle w:val="TableParagraph"/>
              <w:spacing w:before="117"/>
              <w:ind w:left="365"/>
              <w:rPr>
                <w:rFonts w:ascii="Gill Sans MT" w:hAnsi="Gill Sans MT"/>
                <w:sz w:val="16"/>
              </w:rPr>
            </w:pPr>
            <w:r w:rsidRPr="00CA32CA">
              <w:rPr>
                <w:rFonts w:ascii="Gill Sans MT" w:hAnsi="Gill Sans MT"/>
                <w:color w:val="858481"/>
                <w:sz w:val="16"/>
              </w:rPr>
              <w:t>ALTO</w:t>
            </w:r>
          </w:p>
        </w:tc>
        <w:tc>
          <w:tcPr>
            <w:tcW w:w="5712" w:type="dxa"/>
            <w:gridSpan w:val="2"/>
            <w:shd w:val="clear" w:color="auto" w:fill="EDEBEA"/>
          </w:tcPr>
          <w:p w14:paraId="5A4B5A8D" w14:textId="77777777" w:rsidR="0039418D" w:rsidRPr="00CA32CA" w:rsidRDefault="00336D51">
            <w:pPr>
              <w:pStyle w:val="TableParagraph"/>
              <w:spacing w:before="70" w:line="232" w:lineRule="auto"/>
              <w:ind w:left="112" w:right="159"/>
              <w:rPr>
                <w:rFonts w:ascii="Gill Sans MT" w:hAnsi="Gill Sans MT"/>
                <w:b/>
                <w:sz w:val="16"/>
                <w:lang w:val="es-MX"/>
              </w:rPr>
            </w:pPr>
            <w:r w:rsidRPr="00CA32CA">
              <w:rPr>
                <w:rFonts w:ascii="Gill Sans MT" w:hAnsi="Gill Sans MT"/>
                <w:b/>
                <w:color w:val="858481"/>
                <w:sz w:val="16"/>
                <w:lang w:val="es-MX"/>
              </w:rPr>
              <w:t>SA1 ¿La organización cuenta con un documento que describe los procesos, controles, formatos y niveles de autorización para las compras, adquisiciones y contrataciones?</w:t>
            </w:r>
          </w:p>
        </w:tc>
        <w:tc>
          <w:tcPr>
            <w:tcW w:w="400" w:type="dxa"/>
            <w:vMerge w:val="restart"/>
            <w:shd w:val="clear" w:color="auto" w:fill="EDEBEA"/>
          </w:tcPr>
          <w:p w14:paraId="17DDCB09" w14:textId="77777777" w:rsidR="0039418D" w:rsidRPr="00CA32CA" w:rsidRDefault="0039418D">
            <w:pPr>
              <w:pStyle w:val="TableParagraph"/>
              <w:rPr>
                <w:rFonts w:ascii="Gill Sans MT" w:hAnsi="Gill Sans MT"/>
                <w:sz w:val="16"/>
                <w:lang w:val="es-MX"/>
              </w:rPr>
            </w:pPr>
          </w:p>
        </w:tc>
        <w:tc>
          <w:tcPr>
            <w:tcW w:w="505" w:type="dxa"/>
            <w:vMerge w:val="restart"/>
            <w:shd w:val="clear" w:color="auto" w:fill="EDEBEA"/>
          </w:tcPr>
          <w:p w14:paraId="32C2DCC1" w14:textId="77777777" w:rsidR="0039418D" w:rsidRPr="00CA32CA" w:rsidRDefault="0039418D">
            <w:pPr>
              <w:pStyle w:val="TableParagraph"/>
              <w:rPr>
                <w:rFonts w:ascii="Gill Sans MT" w:hAnsi="Gill Sans MT"/>
                <w:sz w:val="16"/>
                <w:lang w:val="es-MX"/>
              </w:rPr>
            </w:pPr>
          </w:p>
        </w:tc>
        <w:tc>
          <w:tcPr>
            <w:tcW w:w="527" w:type="dxa"/>
            <w:vMerge w:val="restart"/>
            <w:shd w:val="clear" w:color="auto" w:fill="D1CFCE"/>
          </w:tcPr>
          <w:p w14:paraId="789BB2B3" w14:textId="77777777" w:rsidR="0039418D" w:rsidRPr="00CA32CA" w:rsidRDefault="0039418D">
            <w:pPr>
              <w:pStyle w:val="TableParagraph"/>
              <w:rPr>
                <w:rFonts w:ascii="Gill Sans MT" w:hAnsi="Gill Sans MT"/>
                <w:sz w:val="16"/>
                <w:lang w:val="es-MX"/>
              </w:rPr>
            </w:pPr>
          </w:p>
        </w:tc>
      </w:tr>
      <w:tr w:rsidR="0039418D" w:rsidRPr="00CA32CA" w14:paraId="3B4B5DFA" w14:textId="77777777">
        <w:trPr>
          <w:trHeight w:val="2297"/>
        </w:trPr>
        <w:tc>
          <w:tcPr>
            <w:tcW w:w="1161" w:type="dxa"/>
            <w:vMerge/>
            <w:tcBorders>
              <w:top w:val="nil"/>
            </w:tcBorders>
            <w:shd w:val="clear" w:color="auto" w:fill="EDEBEA"/>
          </w:tcPr>
          <w:p w14:paraId="52408C5C"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11557766" w14:textId="77777777" w:rsidR="0039418D" w:rsidRPr="00CA32CA" w:rsidRDefault="0039418D">
            <w:pPr>
              <w:rPr>
                <w:rFonts w:ascii="Gill Sans MT" w:hAnsi="Gill Sans MT"/>
                <w:sz w:val="2"/>
                <w:szCs w:val="2"/>
                <w:lang w:val="es-MX"/>
              </w:rPr>
            </w:pPr>
          </w:p>
        </w:tc>
        <w:tc>
          <w:tcPr>
            <w:tcW w:w="2863" w:type="dxa"/>
            <w:shd w:val="clear" w:color="auto" w:fill="EDEBEA"/>
          </w:tcPr>
          <w:p w14:paraId="16D22C98" w14:textId="77777777" w:rsidR="0039418D" w:rsidRPr="00CA32CA" w:rsidRDefault="00336D51">
            <w:pPr>
              <w:pStyle w:val="TableParagraph"/>
              <w:spacing w:before="70" w:line="235" w:lineRule="auto"/>
              <w:ind w:left="112" w:right="174"/>
              <w:rPr>
                <w:rFonts w:ascii="Gill Sans MT" w:hAnsi="Gill Sans MT"/>
                <w:sz w:val="16"/>
                <w:lang w:val="es-MX"/>
              </w:rPr>
            </w:pPr>
            <w:r w:rsidRPr="00CA32CA">
              <w:rPr>
                <w:rFonts w:ascii="Gill Sans MT" w:hAnsi="Gill Sans MT"/>
                <w:color w:val="858481"/>
                <w:sz w:val="16"/>
                <w:lang w:val="es-MX"/>
              </w:rPr>
              <w:t>Identificar si en las operaciones de la organización se reconocen las</w:t>
            </w:r>
            <w:r w:rsidRPr="00CA32CA">
              <w:rPr>
                <w:rFonts w:ascii="Gill Sans MT" w:hAnsi="Gill Sans MT"/>
                <w:color w:val="858481"/>
                <w:spacing w:val="-18"/>
                <w:sz w:val="16"/>
                <w:lang w:val="es-MX"/>
              </w:rPr>
              <w:t xml:space="preserve"> </w:t>
            </w:r>
            <w:r w:rsidRPr="00CA32CA">
              <w:rPr>
                <w:rFonts w:ascii="Gill Sans MT" w:hAnsi="Gill Sans MT"/>
                <w:color w:val="858481"/>
                <w:sz w:val="16"/>
                <w:lang w:val="es-MX"/>
              </w:rPr>
              <w:t>prácticas para las compras o adquisiciones. Se encuentra evidencia de correos o de documentos con la solicitud, pago y comprobante de transferencia.También se identifican en la organizac</w:t>
            </w:r>
            <w:r w:rsidRPr="00CA32CA">
              <w:rPr>
                <w:rFonts w:ascii="Gill Sans MT" w:hAnsi="Gill Sans MT"/>
                <w:color w:val="858481"/>
                <w:sz w:val="16"/>
                <w:lang w:val="es-MX"/>
              </w:rPr>
              <w:t>ión documentos internos que establecen un proceso para las compras y adquisiciones, se tienen formatos, mecanismos de pagos y archivo para el registro de las</w:t>
            </w:r>
            <w:r w:rsidRPr="00CA32CA">
              <w:rPr>
                <w:rFonts w:ascii="Gill Sans MT" w:hAnsi="Gill Sans MT"/>
                <w:color w:val="858481"/>
                <w:spacing w:val="-3"/>
                <w:sz w:val="16"/>
                <w:lang w:val="es-MX"/>
              </w:rPr>
              <w:t xml:space="preserve"> </w:t>
            </w:r>
            <w:r w:rsidRPr="00CA32CA">
              <w:rPr>
                <w:rFonts w:ascii="Gill Sans MT" w:hAnsi="Gill Sans MT"/>
                <w:color w:val="858481"/>
                <w:sz w:val="16"/>
                <w:lang w:val="es-MX"/>
              </w:rPr>
              <w:t>operaciones.</w:t>
            </w:r>
          </w:p>
        </w:tc>
        <w:tc>
          <w:tcPr>
            <w:tcW w:w="2849" w:type="dxa"/>
            <w:shd w:val="clear" w:color="auto" w:fill="EDEBEA"/>
          </w:tcPr>
          <w:p w14:paraId="180580F6" w14:textId="77777777" w:rsidR="0039418D" w:rsidRPr="00CA32CA" w:rsidRDefault="00336D51">
            <w:pPr>
              <w:pStyle w:val="TableParagraph"/>
              <w:spacing w:before="70" w:line="235" w:lineRule="auto"/>
              <w:ind w:left="112" w:right="571"/>
              <w:rPr>
                <w:rFonts w:ascii="Gill Sans MT" w:hAnsi="Gill Sans MT"/>
                <w:sz w:val="16"/>
                <w:lang w:val="es-MX"/>
              </w:rPr>
            </w:pPr>
            <w:r w:rsidRPr="00CA32CA">
              <w:rPr>
                <w:rFonts w:ascii="Gill Sans MT" w:hAnsi="Gill Sans MT"/>
                <w:color w:val="858481"/>
                <w:sz w:val="16"/>
                <w:lang w:val="es-MX"/>
              </w:rPr>
              <w:t>Identificar si se cuenta con un Manual de Compras o Manual de Procedimientos Administ</w:t>
            </w:r>
            <w:r w:rsidRPr="00CA32CA">
              <w:rPr>
                <w:rFonts w:ascii="Gill Sans MT" w:hAnsi="Gill Sans MT"/>
                <w:color w:val="858481"/>
                <w:sz w:val="16"/>
                <w:lang w:val="es-MX"/>
              </w:rPr>
              <w:t>rativos y Financieros que establezca un</w:t>
            </w:r>
          </w:p>
          <w:p w14:paraId="26312A9F" w14:textId="77777777" w:rsidR="0039418D" w:rsidRPr="00CA32CA" w:rsidRDefault="00336D51">
            <w:pPr>
              <w:pStyle w:val="TableParagraph"/>
              <w:spacing w:line="235" w:lineRule="auto"/>
              <w:ind w:left="112" w:right="133"/>
              <w:rPr>
                <w:rFonts w:ascii="Gill Sans MT" w:hAnsi="Gill Sans MT"/>
                <w:sz w:val="16"/>
                <w:lang w:val="es-MX"/>
              </w:rPr>
            </w:pPr>
            <w:r w:rsidRPr="00CA32CA">
              <w:rPr>
                <w:rFonts w:ascii="Gill Sans MT" w:hAnsi="Gill Sans MT"/>
                <w:color w:val="858481"/>
                <w:sz w:val="16"/>
                <w:lang w:val="es-MX"/>
              </w:rPr>
              <w:t>apartado de Compras/Adquisiciones/ Contrataciones que integre políticas, formatos, niveles de autorización, resguardo de información y su uso posterior en reportes de contabilidad e informes financieros.</w:t>
            </w:r>
          </w:p>
        </w:tc>
        <w:tc>
          <w:tcPr>
            <w:tcW w:w="400" w:type="dxa"/>
            <w:vMerge/>
            <w:tcBorders>
              <w:top w:val="nil"/>
            </w:tcBorders>
            <w:shd w:val="clear" w:color="auto" w:fill="EDEBEA"/>
          </w:tcPr>
          <w:p w14:paraId="473CD3A7" w14:textId="77777777" w:rsidR="0039418D" w:rsidRPr="00CA32CA" w:rsidRDefault="0039418D">
            <w:pPr>
              <w:rPr>
                <w:rFonts w:ascii="Gill Sans MT" w:hAnsi="Gill Sans MT"/>
                <w:sz w:val="2"/>
                <w:szCs w:val="2"/>
                <w:lang w:val="es-MX"/>
              </w:rPr>
            </w:pPr>
          </w:p>
        </w:tc>
        <w:tc>
          <w:tcPr>
            <w:tcW w:w="505" w:type="dxa"/>
            <w:vMerge/>
            <w:tcBorders>
              <w:top w:val="nil"/>
            </w:tcBorders>
            <w:shd w:val="clear" w:color="auto" w:fill="EDEBEA"/>
          </w:tcPr>
          <w:p w14:paraId="039088DC" w14:textId="77777777" w:rsidR="0039418D" w:rsidRPr="00CA32CA" w:rsidRDefault="0039418D">
            <w:pPr>
              <w:rPr>
                <w:rFonts w:ascii="Gill Sans MT" w:hAnsi="Gill Sans MT"/>
                <w:sz w:val="2"/>
                <w:szCs w:val="2"/>
                <w:lang w:val="es-MX"/>
              </w:rPr>
            </w:pPr>
          </w:p>
        </w:tc>
        <w:tc>
          <w:tcPr>
            <w:tcW w:w="527" w:type="dxa"/>
            <w:vMerge/>
            <w:tcBorders>
              <w:top w:val="nil"/>
            </w:tcBorders>
            <w:shd w:val="clear" w:color="auto" w:fill="D1CFCE"/>
          </w:tcPr>
          <w:p w14:paraId="5ADF1592" w14:textId="77777777" w:rsidR="0039418D" w:rsidRPr="00CA32CA" w:rsidRDefault="0039418D">
            <w:pPr>
              <w:rPr>
                <w:rFonts w:ascii="Gill Sans MT" w:hAnsi="Gill Sans MT"/>
                <w:sz w:val="2"/>
                <w:szCs w:val="2"/>
                <w:lang w:val="es-MX"/>
              </w:rPr>
            </w:pPr>
          </w:p>
        </w:tc>
      </w:tr>
      <w:tr w:rsidR="0039418D" w:rsidRPr="00CA32CA" w14:paraId="776758C3" w14:textId="77777777">
        <w:trPr>
          <w:trHeight w:val="676"/>
        </w:trPr>
        <w:tc>
          <w:tcPr>
            <w:tcW w:w="1161" w:type="dxa"/>
            <w:vMerge/>
            <w:tcBorders>
              <w:top w:val="nil"/>
            </w:tcBorders>
            <w:shd w:val="clear" w:color="auto" w:fill="EDEBEA"/>
          </w:tcPr>
          <w:p w14:paraId="556114CA" w14:textId="77777777" w:rsidR="0039418D" w:rsidRPr="00CA32CA" w:rsidRDefault="0039418D">
            <w:pPr>
              <w:rPr>
                <w:rFonts w:ascii="Gill Sans MT" w:hAnsi="Gill Sans MT"/>
                <w:sz w:val="2"/>
                <w:szCs w:val="2"/>
                <w:lang w:val="es-MX"/>
              </w:rPr>
            </w:pPr>
          </w:p>
        </w:tc>
        <w:tc>
          <w:tcPr>
            <w:tcW w:w="1120" w:type="dxa"/>
            <w:vMerge w:val="restart"/>
            <w:shd w:val="clear" w:color="auto" w:fill="EDEBEA"/>
          </w:tcPr>
          <w:p w14:paraId="0867627A" w14:textId="77777777" w:rsidR="0039418D" w:rsidRPr="00CA32CA" w:rsidRDefault="0039418D">
            <w:pPr>
              <w:pStyle w:val="TableParagraph"/>
              <w:rPr>
                <w:rFonts w:ascii="Gill Sans MT" w:hAnsi="Gill Sans MT"/>
                <w:b/>
                <w:sz w:val="18"/>
                <w:lang w:val="es-MX"/>
              </w:rPr>
            </w:pPr>
          </w:p>
          <w:p w14:paraId="013994AD" w14:textId="77777777" w:rsidR="0039418D" w:rsidRPr="00CA32CA" w:rsidRDefault="0039418D">
            <w:pPr>
              <w:pStyle w:val="TableParagraph"/>
              <w:rPr>
                <w:rFonts w:ascii="Gill Sans MT" w:hAnsi="Gill Sans MT"/>
                <w:b/>
                <w:sz w:val="18"/>
                <w:lang w:val="es-MX"/>
              </w:rPr>
            </w:pPr>
          </w:p>
          <w:p w14:paraId="190966B9" w14:textId="77777777" w:rsidR="0039418D" w:rsidRPr="00CA32CA" w:rsidRDefault="0039418D">
            <w:pPr>
              <w:pStyle w:val="TableParagraph"/>
              <w:rPr>
                <w:rFonts w:ascii="Gill Sans MT" w:hAnsi="Gill Sans MT"/>
                <w:b/>
                <w:sz w:val="18"/>
                <w:lang w:val="es-MX"/>
              </w:rPr>
            </w:pPr>
          </w:p>
          <w:p w14:paraId="18B691B1" w14:textId="77777777" w:rsidR="0039418D" w:rsidRPr="00CA32CA" w:rsidRDefault="0039418D">
            <w:pPr>
              <w:pStyle w:val="TableParagraph"/>
              <w:rPr>
                <w:rFonts w:ascii="Gill Sans MT" w:hAnsi="Gill Sans MT"/>
                <w:b/>
                <w:sz w:val="18"/>
                <w:lang w:val="es-MX"/>
              </w:rPr>
            </w:pPr>
          </w:p>
          <w:p w14:paraId="2EFFE10C" w14:textId="77777777" w:rsidR="0039418D" w:rsidRPr="00CA32CA" w:rsidRDefault="0039418D">
            <w:pPr>
              <w:pStyle w:val="TableParagraph"/>
              <w:rPr>
                <w:rFonts w:ascii="Gill Sans MT" w:hAnsi="Gill Sans MT"/>
                <w:b/>
                <w:sz w:val="18"/>
                <w:lang w:val="es-MX"/>
              </w:rPr>
            </w:pPr>
          </w:p>
          <w:p w14:paraId="29694BDC" w14:textId="77777777" w:rsidR="0039418D" w:rsidRPr="00CA32CA" w:rsidRDefault="0039418D">
            <w:pPr>
              <w:pStyle w:val="TableParagraph"/>
              <w:rPr>
                <w:rFonts w:ascii="Gill Sans MT" w:hAnsi="Gill Sans MT"/>
                <w:b/>
                <w:sz w:val="18"/>
                <w:lang w:val="es-MX"/>
              </w:rPr>
            </w:pPr>
          </w:p>
          <w:p w14:paraId="4790057C" w14:textId="77777777" w:rsidR="0039418D" w:rsidRPr="00CA32CA" w:rsidRDefault="0039418D">
            <w:pPr>
              <w:pStyle w:val="TableParagraph"/>
              <w:spacing w:before="10"/>
              <w:rPr>
                <w:rFonts w:ascii="Gill Sans MT" w:hAnsi="Gill Sans MT"/>
                <w:b/>
                <w:sz w:val="24"/>
                <w:lang w:val="es-MX"/>
              </w:rPr>
            </w:pPr>
          </w:p>
          <w:p w14:paraId="7B2F3DF9" w14:textId="77777777" w:rsidR="0039418D" w:rsidRPr="00CA32CA" w:rsidRDefault="00336D51">
            <w:pPr>
              <w:pStyle w:val="TableParagraph"/>
              <w:ind w:left="365"/>
              <w:rPr>
                <w:rFonts w:ascii="Gill Sans MT" w:hAnsi="Gill Sans MT"/>
                <w:sz w:val="16"/>
              </w:rPr>
            </w:pPr>
            <w:r w:rsidRPr="00CA32CA">
              <w:rPr>
                <w:rFonts w:ascii="Gill Sans MT" w:hAnsi="Gill Sans MT"/>
                <w:color w:val="858481"/>
                <w:sz w:val="16"/>
              </w:rPr>
              <w:t>ALTO</w:t>
            </w:r>
          </w:p>
        </w:tc>
        <w:tc>
          <w:tcPr>
            <w:tcW w:w="5712" w:type="dxa"/>
            <w:gridSpan w:val="2"/>
            <w:shd w:val="clear" w:color="auto" w:fill="EDEBEA"/>
          </w:tcPr>
          <w:p w14:paraId="5E696C65" w14:textId="77777777" w:rsidR="0039418D" w:rsidRPr="00CA32CA" w:rsidRDefault="00336D51">
            <w:pPr>
              <w:pStyle w:val="TableParagraph"/>
              <w:spacing w:before="70" w:line="232" w:lineRule="auto"/>
              <w:ind w:left="112" w:right="159"/>
              <w:rPr>
                <w:rFonts w:ascii="Gill Sans MT" w:hAnsi="Gill Sans MT"/>
                <w:b/>
                <w:sz w:val="16"/>
                <w:lang w:val="es-MX"/>
              </w:rPr>
            </w:pPr>
            <w:r w:rsidRPr="00CA32CA">
              <w:rPr>
                <w:rFonts w:ascii="Gill Sans MT" w:hAnsi="Gill Sans MT"/>
                <w:b/>
                <w:color w:val="858481"/>
                <w:sz w:val="16"/>
                <w:lang w:val="es-MX"/>
              </w:rPr>
              <w:t>SA2 ¿La separación de funciones y de autorizaciones para las compras se encuentra bien establecida en el Manual de Compras o en el Manual de Procedimientos Administrativos y Financieros?</w:t>
            </w:r>
          </w:p>
        </w:tc>
        <w:tc>
          <w:tcPr>
            <w:tcW w:w="400" w:type="dxa"/>
            <w:vMerge w:val="restart"/>
            <w:shd w:val="clear" w:color="auto" w:fill="EDEBEA"/>
          </w:tcPr>
          <w:p w14:paraId="0D70511C" w14:textId="77777777" w:rsidR="0039418D" w:rsidRPr="00CA32CA" w:rsidRDefault="0039418D">
            <w:pPr>
              <w:pStyle w:val="TableParagraph"/>
              <w:rPr>
                <w:rFonts w:ascii="Gill Sans MT" w:hAnsi="Gill Sans MT"/>
                <w:sz w:val="16"/>
                <w:lang w:val="es-MX"/>
              </w:rPr>
            </w:pPr>
          </w:p>
        </w:tc>
        <w:tc>
          <w:tcPr>
            <w:tcW w:w="505" w:type="dxa"/>
            <w:vMerge w:val="restart"/>
            <w:shd w:val="clear" w:color="auto" w:fill="EDEBEA"/>
          </w:tcPr>
          <w:p w14:paraId="28E460A9" w14:textId="77777777" w:rsidR="0039418D" w:rsidRPr="00CA32CA" w:rsidRDefault="0039418D">
            <w:pPr>
              <w:pStyle w:val="TableParagraph"/>
              <w:rPr>
                <w:rFonts w:ascii="Gill Sans MT" w:hAnsi="Gill Sans MT"/>
                <w:sz w:val="16"/>
                <w:lang w:val="es-MX"/>
              </w:rPr>
            </w:pPr>
          </w:p>
        </w:tc>
        <w:tc>
          <w:tcPr>
            <w:tcW w:w="527" w:type="dxa"/>
            <w:vMerge w:val="restart"/>
            <w:shd w:val="clear" w:color="auto" w:fill="D1CFCE"/>
          </w:tcPr>
          <w:p w14:paraId="5C5D03CB" w14:textId="77777777" w:rsidR="0039418D" w:rsidRPr="00CA32CA" w:rsidRDefault="0039418D">
            <w:pPr>
              <w:pStyle w:val="TableParagraph"/>
              <w:rPr>
                <w:rFonts w:ascii="Gill Sans MT" w:hAnsi="Gill Sans MT"/>
                <w:sz w:val="16"/>
                <w:lang w:val="es-MX"/>
              </w:rPr>
            </w:pPr>
          </w:p>
        </w:tc>
      </w:tr>
      <w:tr w:rsidR="0039418D" w:rsidRPr="00CA32CA" w14:paraId="5C45018A" w14:textId="77777777">
        <w:trPr>
          <w:trHeight w:val="2657"/>
        </w:trPr>
        <w:tc>
          <w:tcPr>
            <w:tcW w:w="1161" w:type="dxa"/>
            <w:vMerge/>
            <w:tcBorders>
              <w:top w:val="nil"/>
            </w:tcBorders>
            <w:shd w:val="clear" w:color="auto" w:fill="EDEBEA"/>
          </w:tcPr>
          <w:p w14:paraId="52C51EC2"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6F39E44C" w14:textId="77777777" w:rsidR="0039418D" w:rsidRPr="00CA32CA" w:rsidRDefault="0039418D">
            <w:pPr>
              <w:rPr>
                <w:rFonts w:ascii="Gill Sans MT" w:hAnsi="Gill Sans MT"/>
                <w:sz w:val="2"/>
                <w:szCs w:val="2"/>
                <w:lang w:val="es-MX"/>
              </w:rPr>
            </w:pPr>
          </w:p>
        </w:tc>
        <w:tc>
          <w:tcPr>
            <w:tcW w:w="2863" w:type="dxa"/>
            <w:shd w:val="clear" w:color="auto" w:fill="EDEBEA"/>
          </w:tcPr>
          <w:p w14:paraId="1AF82010" w14:textId="77777777" w:rsidR="0039418D" w:rsidRPr="00CA32CA" w:rsidRDefault="00336D51">
            <w:pPr>
              <w:pStyle w:val="TableParagraph"/>
              <w:spacing w:before="70" w:line="235" w:lineRule="auto"/>
              <w:ind w:left="112" w:right="37"/>
              <w:rPr>
                <w:rFonts w:ascii="Gill Sans MT" w:hAnsi="Gill Sans MT"/>
                <w:sz w:val="16"/>
                <w:lang w:val="es-MX"/>
              </w:rPr>
            </w:pPr>
            <w:r w:rsidRPr="00CA32CA">
              <w:rPr>
                <w:rFonts w:ascii="Gill Sans MT" w:hAnsi="Gill Sans MT"/>
                <w:color w:val="858481"/>
                <w:sz w:val="16"/>
                <w:lang w:val="es-MX"/>
              </w:rPr>
              <w:t xml:space="preserve">Se encuentra evidencia a través de correos electrónicos donde se reconoce el proceso de compra: 1) solicitud, 2) autorización, y 3) pago. La organización tiene un proceso básico de compras, se diligencia algún formato administrativo o correo de solicitud, </w:t>
            </w:r>
            <w:r w:rsidRPr="00CA32CA">
              <w:rPr>
                <w:rFonts w:ascii="Gill Sans MT" w:hAnsi="Gill Sans MT"/>
                <w:color w:val="858481"/>
                <w:sz w:val="16"/>
                <w:lang w:val="es-MX"/>
              </w:rPr>
              <w:t>hay una aprobación por parte de un nivel con más jerarquía, existe intervención del departamento administrativo para la contratación, para el pago y el registro contable/financiero.</w:t>
            </w:r>
          </w:p>
        </w:tc>
        <w:tc>
          <w:tcPr>
            <w:tcW w:w="2849" w:type="dxa"/>
            <w:shd w:val="clear" w:color="auto" w:fill="EDEBEA"/>
          </w:tcPr>
          <w:p w14:paraId="3BF2C162" w14:textId="77777777" w:rsidR="0039418D" w:rsidRPr="00CA32CA" w:rsidRDefault="00336D51">
            <w:pPr>
              <w:pStyle w:val="TableParagraph"/>
              <w:spacing w:before="70" w:line="235" w:lineRule="auto"/>
              <w:ind w:left="112" w:right="285"/>
              <w:rPr>
                <w:rFonts w:ascii="Gill Sans MT" w:hAnsi="Gill Sans MT"/>
                <w:sz w:val="16"/>
                <w:lang w:val="es-MX"/>
              </w:rPr>
            </w:pPr>
            <w:r w:rsidRPr="00CA32CA">
              <w:rPr>
                <w:rFonts w:ascii="Gill Sans MT" w:hAnsi="Gill Sans MT"/>
                <w:color w:val="858481"/>
                <w:sz w:val="16"/>
                <w:lang w:val="es-MX"/>
              </w:rPr>
              <w:t>En el Manual de Compras o Manual de Procedimientos Administrativos y</w:t>
            </w:r>
          </w:p>
          <w:p w14:paraId="6AF18F96" w14:textId="77777777" w:rsidR="0039418D" w:rsidRPr="00CA32CA" w:rsidRDefault="00336D51">
            <w:pPr>
              <w:pStyle w:val="TableParagraph"/>
              <w:spacing w:line="235" w:lineRule="auto"/>
              <w:ind w:left="112" w:right="196"/>
              <w:rPr>
                <w:rFonts w:ascii="Gill Sans MT" w:hAnsi="Gill Sans MT"/>
                <w:sz w:val="16"/>
                <w:lang w:val="es-MX"/>
              </w:rPr>
            </w:pPr>
            <w:r w:rsidRPr="00CA32CA">
              <w:rPr>
                <w:rFonts w:ascii="Gill Sans MT" w:hAnsi="Gill Sans MT"/>
                <w:color w:val="858481"/>
                <w:sz w:val="16"/>
                <w:lang w:val="es-MX"/>
              </w:rPr>
              <w:t>Financieros se encuentran</w:t>
            </w:r>
            <w:r w:rsidRPr="00CA32CA">
              <w:rPr>
                <w:rFonts w:ascii="Gill Sans MT" w:hAnsi="Gill Sans MT"/>
                <w:color w:val="858481"/>
                <w:spacing w:val="-12"/>
                <w:sz w:val="16"/>
                <w:lang w:val="es-MX"/>
              </w:rPr>
              <w:t xml:space="preserve"> </w:t>
            </w:r>
            <w:r w:rsidRPr="00CA32CA">
              <w:rPr>
                <w:rFonts w:ascii="Gill Sans MT" w:hAnsi="Gill Sans MT"/>
                <w:color w:val="858481"/>
                <w:sz w:val="16"/>
                <w:lang w:val="es-MX"/>
              </w:rPr>
              <w:t>establecidos tanto las políticas de las compras como el procedimiento;</w:t>
            </w:r>
            <w:r w:rsidRPr="00CA32CA">
              <w:rPr>
                <w:rFonts w:ascii="Gill Sans MT" w:hAnsi="Gill Sans MT"/>
                <w:color w:val="858481"/>
                <w:spacing w:val="-19"/>
                <w:sz w:val="16"/>
                <w:lang w:val="es-MX"/>
              </w:rPr>
              <w:t xml:space="preserve"> </w:t>
            </w:r>
            <w:r w:rsidRPr="00CA32CA">
              <w:rPr>
                <w:rFonts w:ascii="Gill Sans MT" w:hAnsi="Gill Sans MT"/>
                <w:color w:val="858481"/>
                <w:sz w:val="16"/>
                <w:lang w:val="es-MX"/>
              </w:rPr>
              <w:t>asimismo,</w:t>
            </w:r>
          </w:p>
          <w:p w14:paraId="501E562B" w14:textId="77777777" w:rsidR="0039418D" w:rsidRPr="00CA32CA" w:rsidRDefault="00336D51">
            <w:pPr>
              <w:pStyle w:val="TableParagraph"/>
              <w:spacing w:line="235" w:lineRule="auto"/>
              <w:ind w:left="112" w:right="125"/>
              <w:rPr>
                <w:rFonts w:ascii="Gill Sans MT" w:hAnsi="Gill Sans MT"/>
                <w:sz w:val="16"/>
                <w:lang w:val="es-MX"/>
              </w:rPr>
            </w:pPr>
            <w:r w:rsidRPr="00CA32CA">
              <w:rPr>
                <w:rFonts w:ascii="Gill Sans MT" w:hAnsi="Gill Sans MT"/>
                <w:color w:val="858481"/>
                <w:sz w:val="16"/>
                <w:lang w:val="es-MX"/>
              </w:rPr>
              <w:t>se mencionan las posiciones de la organización que participan acorde a sus responsabilidades,</w:t>
            </w:r>
            <w:r w:rsidRPr="00CA32CA">
              <w:rPr>
                <w:rFonts w:ascii="Gill Sans MT" w:hAnsi="Gill Sans MT"/>
                <w:color w:val="858481"/>
                <w:spacing w:val="-34"/>
                <w:sz w:val="16"/>
                <w:lang w:val="es-MX"/>
              </w:rPr>
              <w:t xml:space="preserve"> </w:t>
            </w:r>
            <w:r w:rsidRPr="00CA32CA">
              <w:rPr>
                <w:rFonts w:ascii="Gill Sans MT" w:hAnsi="Gill Sans MT"/>
                <w:color w:val="858481"/>
                <w:sz w:val="16"/>
                <w:lang w:val="es-MX"/>
              </w:rPr>
              <w:t>desde la solicitud, la autorización, los requerimientos</w:t>
            </w:r>
            <w:r w:rsidRPr="00CA32CA">
              <w:rPr>
                <w:rFonts w:ascii="Gill Sans MT" w:hAnsi="Gill Sans MT"/>
                <w:color w:val="858481"/>
                <w:sz w:val="16"/>
                <w:lang w:val="es-MX"/>
              </w:rPr>
              <w:t>, la contratación, los pagos y los registros contables-financieros. Se tiene el organigrama para identificar las</w:t>
            </w:r>
            <w:r w:rsidRPr="00CA32CA">
              <w:rPr>
                <w:rFonts w:ascii="Gill Sans MT" w:hAnsi="Gill Sans MT"/>
                <w:color w:val="858481"/>
                <w:spacing w:val="-8"/>
                <w:sz w:val="16"/>
                <w:lang w:val="es-MX"/>
              </w:rPr>
              <w:t xml:space="preserve"> </w:t>
            </w:r>
            <w:r w:rsidRPr="00CA32CA">
              <w:rPr>
                <w:rFonts w:ascii="Gill Sans MT" w:hAnsi="Gill Sans MT"/>
                <w:color w:val="858481"/>
                <w:sz w:val="16"/>
                <w:lang w:val="es-MX"/>
              </w:rPr>
              <w:t>áreas</w:t>
            </w:r>
          </w:p>
          <w:p w14:paraId="36DC8005" w14:textId="77777777" w:rsidR="0039418D" w:rsidRPr="00CA32CA" w:rsidRDefault="00336D51">
            <w:pPr>
              <w:pStyle w:val="TableParagraph"/>
              <w:spacing w:line="235" w:lineRule="auto"/>
              <w:ind w:left="112" w:right="496"/>
              <w:rPr>
                <w:rFonts w:ascii="Gill Sans MT" w:hAnsi="Gill Sans MT"/>
                <w:sz w:val="16"/>
                <w:lang w:val="es-MX"/>
              </w:rPr>
            </w:pPr>
            <w:r w:rsidRPr="00CA32CA">
              <w:rPr>
                <w:rFonts w:ascii="Gill Sans MT" w:hAnsi="Gill Sans MT"/>
                <w:color w:val="858481"/>
                <w:sz w:val="16"/>
                <w:lang w:val="es-MX"/>
              </w:rPr>
              <w:t>y posiciones que intervienen en el proceso.</w:t>
            </w:r>
          </w:p>
        </w:tc>
        <w:tc>
          <w:tcPr>
            <w:tcW w:w="400" w:type="dxa"/>
            <w:vMerge/>
            <w:tcBorders>
              <w:top w:val="nil"/>
            </w:tcBorders>
            <w:shd w:val="clear" w:color="auto" w:fill="EDEBEA"/>
          </w:tcPr>
          <w:p w14:paraId="442815D6" w14:textId="77777777" w:rsidR="0039418D" w:rsidRPr="00CA32CA" w:rsidRDefault="0039418D">
            <w:pPr>
              <w:rPr>
                <w:rFonts w:ascii="Gill Sans MT" w:hAnsi="Gill Sans MT"/>
                <w:sz w:val="2"/>
                <w:szCs w:val="2"/>
                <w:lang w:val="es-MX"/>
              </w:rPr>
            </w:pPr>
          </w:p>
        </w:tc>
        <w:tc>
          <w:tcPr>
            <w:tcW w:w="505" w:type="dxa"/>
            <w:vMerge/>
            <w:tcBorders>
              <w:top w:val="nil"/>
            </w:tcBorders>
            <w:shd w:val="clear" w:color="auto" w:fill="EDEBEA"/>
          </w:tcPr>
          <w:p w14:paraId="50DA7A4C" w14:textId="77777777" w:rsidR="0039418D" w:rsidRPr="00CA32CA" w:rsidRDefault="0039418D">
            <w:pPr>
              <w:rPr>
                <w:rFonts w:ascii="Gill Sans MT" w:hAnsi="Gill Sans MT"/>
                <w:sz w:val="2"/>
                <w:szCs w:val="2"/>
                <w:lang w:val="es-MX"/>
              </w:rPr>
            </w:pPr>
          </w:p>
        </w:tc>
        <w:tc>
          <w:tcPr>
            <w:tcW w:w="527" w:type="dxa"/>
            <w:vMerge/>
            <w:tcBorders>
              <w:top w:val="nil"/>
            </w:tcBorders>
            <w:shd w:val="clear" w:color="auto" w:fill="D1CFCE"/>
          </w:tcPr>
          <w:p w14:paraId="6892A15B" w14:textId="77777777" w:rsidR="0039418D" w:rsidRPr="00CA32CA" w:rsidRDefault="0039418D">
            <w:pPr>
              <w:rPr>
                <w:rFonts w:ascii="Gill Sans MT" w:hAnsi="Gill Sans MT"/>
                <w:sz w:val="2"/>
                <w:szCs w:val="2"/>
                <w:lang w:val="es-MX"/>
              </w:rPr>
            </w:pPr>
          </w:p>
        </w:tc>
      </w:tr>
      <w:tr w:rsidR="0039418D" w:rsidRPr="00CA32CA" w14:paraId="11F8454C" w14:textId="77777777">
        <w:trPr>
          <w:trHeight w:val="496"/>
        </w:trPr>
        <w:tc>
          <w:tcPr>
            <w:tcW w:w="1161" w:type="dxa"/>
            <w:vMerge w:val="restart"/>
            <w:shd w:val="clear" w:color="auto" w:fill="EDEBEA"/>
          </w:tcPr>
          <w:p w14:paraId="5E58F109" w14:textId="77777777" w:rsidR="0039418D" w:rsidRPr="00CA32CA" w:rsidRDefault="0039418D">
            <w:pPr>
              <w:pStyle w:val="TableParagraph"/>
              <w:rPr>
                <w:rFonts w:ascii="Gill Sans MT" w:hAnsi="Gill Sans MT"/>
                <w:b/>
                <w:sz w:val="18"/>
                <w:lang w:val="es-MX"/>
              </w:rPr>
            </w:pPr>
          </w:p>
          <w:p w14:paraId="1523C14F" w14:textId="77777777" w:rsidR="0039418D" w:rsidRPr="00CA32CA" w:rsidRDefault="0039418D">
            <w:pPr>
              <w:pStyle w:val="TableParagraph"/>
              <w:rPr>
                <w:rFonts w:ascii="Gill Sans MT" w:hAnsi="Gill Sans MT"/>
                <w:b/>
                <w:sz w:val="18"/>
                <w:lang w:val="es-MX"/>
              </w:rPr>
            </w:pPr>
          </w:p>
          <w:p w14:paraId="17BBC1C7" w14:textId="77777777" w:rsidR="0039418D" w:rsidRPr="00CA32CA" w:rsidRDefault="0039418D">
            <w:pPr>
              <w:pStyle w:val="TableParagraph"/>
              <w:rPr>
                <w:rFonts w:ascii="Gill Sans MT" w:hAnsi="Gill Sans MT"/>
                <w:b/>
                <w:sz w:val="18"/>
                <w:lang w:val="es-MX"/>
              </w:rPr>
            </w:pPr>
          </w:p>
          <w:p w14:paraId="1905AD1D" w14:textId="77777777" w:rsidR="0039418D" w:rsidRPr="00CA32CA" w:rsidRDefault="0039418D">
            <w:pPr>
              <w:pStyle w:val="TableParagraph"/>
              <w:rPr>
                <w:rFonts w:ascii="Gill Sans MT" w:hAnsi="Gill Sans MT"/>
                <w:b/>
                <w:sz w:val="18"/>
                <w:lang w:val="es-MX"/>
              </w:rPr>
            </w:pPr>
          </w:p>
          <w:p w14:paraId="09CEDF65" w14:textId="77777777" w:rsidR="0039418D" w:rsidRPr="00CA32CA" w:rsidRDefault="0039418D">
            <w:pPr>
              <w:pStyle w:val="TableParagraph"/>
              <w:spacing w:before="2"/>
              <w:rPr>
                <w:rFonts w:ascii="Gill Sans MT" w:hAnsi="Gill Sans MT"/>
                <w:b/>
                <w:sz w:val="23"/>
                <w:lang w:val="es-MX"/>
              </w:rPr>
            </w:pPr>
          </w:p>
          <w:p w14:paraId="605CDF76" w14:textId="77777777" w:rsidR="0039418D" w:rsidRPr="00CA32CA" w:rsidRDefault="00336D51">
            <w:pPr>
              <w:pStyle w:val="TableParagraph"/>
              <w:spacing w:line="182" w:lineRule="exact"/>
              <w:ind w:left="113"/>
              <w:rPr>
                <w:rFonts w:ascii="Gill Sans MT" w:hAnsi="Gill Sans MT"/>
                <w:sz w:val="16"/>
                <w:lang w:val="es-MX"/>
              </w:rPr>
            </w:pPr>
            <w:r w:rsidRPr="00CA32CA">
              <w:rPr>
                <w:rFonts w:ascii="Gill Sans MT" w:hAnsi="Gill Sans MT"/>
                <w:color w:val="858481"/>
                <w:sz w:val="16"/>
                <w:lang w:val="es-MX"/>
              </w:rPr>
              <w:t>1.2</w:t>
            </w:r>
          </w:p>
          <w:p w14:paraId="65F58D6D" w14:textId="77777777" w:rsidR="0039418D" w:rsidRPr="00CA32CA" w:rsidRDefault="00336D51">
            <w:pPr>
              <w:pStyle w:val="TableParagraph"/>
              <w:spacing w:before="1" w:line="235" w:lineRule="auto"/>
              <w:ind w:left="113" w:right="408"/>
              <w:rPr>
                <w:rFonts w:ascii="Gill Sans MT" w:hAnsi="Gill Sans MT"/>
                <w:sz w:val="16"/>
                <w:lang w:val="es-MX"/>
              </w:rPr>
            </w:pPr>
            <w:r w:rsidRPr="00CA32CA">
              <w:rPr>
                <w:rFonts w:ascii="Gill Sans MT" w:hAnsi="Gill Sans MT"/>
                <w:color w:val="858481"/>
                <w:w w:val="95"/>
                <w:sz w:val="16"/>
                <w:lang w:val="es-MX"/>
              </w:rPr>
              <w:t>Políticas de gastos</w:t>
            </w:r>
          </w:p>
          <w:p w14:paraId="183F8D74" w14:textId="77777777" w:rsidR="0039418D" w:rsidRPr="00CA32CA" w:rsidRDefault="00336D51">
            <w:pPr>
              <w:pStyle w:val="TableParagraph"/>
              <w:spacing w:line="235" w:lineRule="auto"/>
              <w:ind w:left="113" w:right="161"/>
              <w:rPr>
                <w:rFonts w:ascii="Gill Sans MT" w:hAnsi="Gill Sans MT"/>
                <w:sz w:val="16"/>
                <w:lang w:val="es-MX"/>
              </w:rPr>
            </w:pPr>
            <w:r w:rsidRPr="00CA32CA">
              <w:rPr>
                <w:rFonts w:ascii="Gill Sans MT" w:hAnsi="Gill Sans MT"/>
                <w:color w:val="858481"/>
                <w:sz w:val="16"/>
                <w:lang w:val="es-MX"/>
              </w:rPr>
              <w:t xml:space="preserve">permisibles y </w:t>
            </w:r>
            <w:r w:rsidRPr="00CA32CA">
              <w:rPr>
                <w:rFonts w:ascii="Gill Sans MT" w:hAnsi="Gill Sans MT"/>
                <w:color w:val="858481"/>
                <w:w w:val="90"/>
                <w:sz w:val="16"/>
                <w:lang w:val="es-MX"/>
              </w:rPr>
              <w:t>no permisibles</w:t>
            </w:r>
          </w:p>
        </w:tc>
        <w:tc>
          <w:tcPr>
            <w:tcW w:w="1120" w:type="dxa"/>
            <w:vMerge w:val="restart"/>
            <w:shd w:val="clear" w:color="auto" w:fill="EDEBEA"/>
          </w:tcPr>
          <w:p w14:paraId="59226279" w14:textId="77777777" w:rsidR="0039418D" w:rsidRPr="00CA32CA" w:rsidRDefault="0039418D">
            <w:pPr>
              <w:pStyle w:val="TableParagraph"/>
              <w:rPr>
                <w:rFonts w:ascii="Gill Sans MT" w:hAnsi="Gill Sans MT"/>
                <w:b/>
                <w:sz w:val="18"/>
                <w:lang w:val="es-MX"/>
              </w:rPr>
            </w:pPr>
          </w:p>
          <w:p w14:paraId="172892CD" w14:textId="77777777" w:rsidR="0039418D" w:rsidRPr="00CA32CA" w:rsidRDefault="0039418D">
            <w:pPr>
              <w:pStyle w:val="TableParagraph"/>
              <w:rPr>
                <w:rFonts w:ascii="Gill Sans MT" w:hAnsi="Gill Sans MT"/>
                <w:b/>
                <w:sz w:val="18"/>
                <w:lang w:val="es-MX"/>
              </w:rPr>
            </w:pPr>
          </w:p>
          <w:p w14:paraId="0A9489F5" w14:textId="77777777" w:rsidR="0039418D" w:rsidRPr="00CA32CA" w:rsidRDefault="0039418D">
            <w:pPr>
              <w:pStyle w:val="TableParagraph"/>
              <w:rPr>
                <w:rFonts w:ascii="Gill Sans MT" w:hAnsi="Gill Sans MT"/>
                <w:b/>
                <w:sz w:val="18"/>
                <w:lang w:val="es-MX"/>
              </w:rPr>
            </w:pPr>
          </w:p>
          <w:p w14:paraId="7F7D3A6A" w14:textId="77777777" w:rsidR="0039418D" w:rsidRPr="00CA32CA" w:rsidRDefault="0039418D">
            <w:pPr>
              <w:pStyle w:val="TableParagraph"/>
              <w:rPr>
                <w:rFonts w:ascii="Gill Sans MT" w:hAnsi="Gill Sans MT"/>
                <w:b/>
                <w:sz w:val="18"/>
                <w:lang w:val="es-MX"/>
              </w:rPr>
            </w:pPr>
          </w:p>
          <w:p w14:paraId="0237007A" w14:textId="77777777" w:rsidR="0039418D" w:rsidRPr="00CA32CA" w:rsidRDefault="0039418D">
            <w:pPr>
              <w:pStyle w:val="TableParagraph"/>
              <w:rPr>
                <w:rFonts w:ascii="Gill Sans MT" w:hAnsi="Gill Sans MT"/>
                <w:b/>
                <w:sz w:val="18"/>
                <w:lang w:val="es-MX"/>
              </w:rPr>
            </w:pPr>
          </w:p>
          <w:p w14:paraId="131A077D" w14:textId="77777777" w:rsidR="0039418D" w:rsidRPr="00CA32CA" w:rsidRDefault="0039418D">
            <w:pPr>
              <w:pStyle w:val="TableParagraph"/>
              <w:rPr>
                <w:rFonts w:ascii="Gill Sans MT" w:hAnsi="Gill Sans MT"/>
                <w:b/>
                <w:sz w:val="18"/>
                <w:lang w:val="es-MX"/>
              </w:rPr>
            </w:pPr>
          </w:p>
          <w:p w14:paraId="689DFE9B" w14:textId="77777777" w:rsidR="0039418D" w:rsidRPr="00CA32CA" w:rsidRDefault="0039418D">
            <w:pPr>
              <w:pStyle w:val="TableParagraph"/>
              <w:spacing w:before="4"/>
              <w:rPr>
                <w:rFonts w:ascii="Gill Sans MT" w:hAnsi="Gill Sans MT"/>
                <w:b/>
                <w:sz w:val="17"/>
                <w:lang w:val="es-MX"/>
              </w:rPr>
            </w:pPr>
          </w:p>
          <w:p w14:paraId="103D79FF" w14:textId="77777777" w:rsidR="0039418D" w:rsidRPr="00CA32CA" w:rsidRDefault="00336D51">
            <w:pPr>
              <w:pStyle w:val="TableParagraph"/>
              <w:ind w:left="311"/>
              <w:rPr>
                <w:rFonts w:ascii="Gill Sans MT" w:hAnsi="Gill Sans MT"/>
                <w:sz w:val="16"/>
              </w:rPr>
            </w:pPr>
            <w:r w:rsidRPr="00CA32CA">
              <w:rPr>
                <w:rFonts w:ascii="Gill Sans MT" w:hAnsi="Gill Sans MT"/>
                <w:color w:val="858481"/>
                <w:sz w:val="16"/>
              </w:rPr>
              <w:t>MEDIO</w:t>
            </w:r>
          </w:p>
        </w:tc>
        <w:tc>
          <w:tcPr>
            <w:tcW w:w="5712" w:type="dxa"/>
            <w:gridSpan w:val="2"/>
            <w:shd w:val="clear" w:color="auto" w:fill="EDEBEA"/>
          </w:tcPr>
          <w:p w14:paraId="217DDE84" w14:textId="77777777" w:rsidR="0039418D" w:rsidRPr="00CA32CA" w:rsidRDefault="00336D51">
            <w:pPr>
              <w:pStyle w:val="TableParagraph"/>
              <w:spacing w:before="70" w:line="232" w:lineRule="auto"/>
              <w:ind w:left="112" w:right="35"/>
              <w:rPr>
                <w:rFonts w:ascii="Gill Sans MT" w:hAnsi="Gill Sans MT"/>
                <w:b/>
                <w:sz w:val="16"/>
                <w:lang w:val="es-MX"/>
              </w:rPr>
            </w:pPr>
            <w:r w:rsidRPr="00CA32CA">
              <w:rPr>
                <w:rFonts w:ascii="Gill Sans MT" w:hAnsi="Gill Sans MT"/>
                <w:b/>
                <w:color w:val="858481"/>
                <w:sz w:val="16"/>
                <w:lang w:val="es-MX"/>
              </w:rPr>
              <w:t>SA3 ¿La organización cuenta con una política institucional acerca de las compras permisibles y no permisibles?</w:t>
            </w:r>
          </w:p>
        </w:tc>
        <w:tc>
          <w:tcPr>
            <w:tcW w:w="400" w:type="dxa"/>
            <w:vMerge w:val="restart"/>
            <w:shd w:val="clear" w:color="auto" w:fill="EDEBEA"/>
          </w:tcPr>
          <w:p w14:paraId="74CE2E3D" w14:textId="77777777" w:rsidR="0039418D" w:rsidRPr="00CA32CA" w:rsidRDefault="0039418D">
            <w:pPr>
              <w:pStyle w:val="TableParagraph"/>
              <w:rPr>
                <w:rFonts w:ascii="Gill Sans MT" w:hAnsi="Gill Sans MT"/>
                <w:sz w:val="16"/>
                <w:lang w:val="es-MX"/>
              </w:rPr>
            </w:pPr>
          </w:p>
        </w:tc>
        <w:tc>
          <w:tcPr>
            <w:tcW w:w="505" w:type="dxa"/>
            <w:vMerge w:val="restart"/>
            <w:shd w:val="clear" w:color="auto" w:fill="EDEBEA"/>
          </w:tcPr>
          <w:p w14:paraId="24D0D485" w14:textId="77777777" w:rsidR="0039418D" w:rsidRPr="00CA32CA" w:rsidRDefault="0039418D">
            <w:pPr>
              <w:pStyle w:val="TableParagraph"/>
              <w:rPr>
                <w:rFonts w:ascii="Gill Sans MT" w:hAnsi="Gill Sans MT"/>
                <w:sz w:val="16"/>
                <w:lang w:val="es-MX"/>
              </w:rPr>
            </w:pPr>
          </w:p>
        </w:tc>
        <w:tc>
          <w:tcPr>
            <w:tcW w:w="527" w:type="dxa"/>
            <w:vMerge w:val="restart"/>
            <w:shd w:val="clear" w:color="auto" w:fill="D1CFCE"/>
          </w:tcPr>
          <w:p w14:paraId="7A75BD9E" w14:textId="77777777" w:rsidR="0039418D" w:rsidRPr="00CA32CA" w:rsidRDefault="0039418D">
            <w:pPr>
              <w:pStyle w:val="TableParagraph"/>
              <w:rPr>
                <w:rFonts w:ascii="Gill Sans MT" w:hAnsi="Gill Sans MT"/>
                <w:sz w:val="16"/>
                <w:lang w:val="es-MX"/>
              </w:rPr>
            </w:pPr>
          </w:p>
        </w:tc>
      </w:tr>
      <w:tr w:rsidR="0039418D" w:rsidRPr="00CA32CA" w14:paraId="7942D0E9" w14:textId="77777777">
        <w:trPr>
          <w:trHeight w:val="2657"/>
        </w:trPr>
        <w:tc>
          <w:tcPr>
            <w:tcW w:w="1161" w:type="dxa"/>
            <w:vMerge/>
            <w:tcBorders>
              <w:top w:val="nil"/>
            </w:tcBorders>
            <w:shd w:val="clear" w:color="auto" w:fill="EDEBEA"/>
          </w:tcPr>
          <w:p w14:paraId="7C87217D"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671CB10B" w14:textId="77777777" w:rsidR="0039418D" w:rsidRPr="00CA32CA" w:rsidRDefault="0039418D">
            <w:pPr>
              <w:rPr>
                <w:rFonts w:ascii="Gill Sans MT" w:hAnsi="Gill Sans MT"/>
                <w:sz w:val="2"/>
                <w:szCs w:val="2"/>
                <w:lang w:val="es-MX"/>
              </w:rPr>
            </w:pPr>
          </w:p>
        </w:tc>
        <w:tc>
          <w:tcPr>
            <w:tcW w:w="2863" w:type="dxa"/>
            <w:shd w:val="clear" w:color="auto" w:fill="EDEBEA"/>
          </w:tcPr>
          <w:p w14:paraId="52C0DDEB" w14:textId="77777777" w:rsidR="0039418D" w:rsidRPr="00CA32CA" w:rsidRDefault="00336D51">
            <w:pPr>
              <w:pStyle w:val="TableParagraph"/>
              <w:spacing w:before="70" w:line="235" w:lineRule="auto"/>
              <w:ind w:left="112" w:right="391"/>
              <w:rPr>
                <w:rFonts w:ascii="Gill Sans MT" w:hAnsi="Gill Sans MT"/>
                <w:sz w:val="16"/>
                <w:lang w:val="es-MX"/>
              </w:rPr>
            </w:pPr>
            <w:r w:rsidRPr="00CA32CA">
              <w:rPr>
                <w:rFonts w:ascii="Gill Sans MT" w:hAnsi="Gill Sans MT"/>
                <w:color w:val="858481"/>
                <w:sz w:val="16"/>
                <w:lang w:val="es-MX"/>
              </w:rPr>
              <w:t>Se encuentra evidencia de que el área de administración y finanzas de la organización describe, comparte o decide si una compra/gasto es</w:t>
            </w:r>
          </w:p>
          <w:p w14:paraId="4C0E61ED" w14:textId="77777777" w:rsidR="0039418D" w:rsidRPr="00CA32CA" w:rsidRDefault="00336D51">
            <w:pPr>
              <w:pStyle w:val="TableParagraph"/>
              <w:spacing w:line="235" w:lineRule="auto"/>
              <w:ind w:left="112" w:right="125"/>
              <w:rPr>
                <w:rFonts w:ascii="Gill Sans MT" w:hAnsi="Gill Sans MT"/>
                <w:sz w:val="16"/>
                <w:lang w:val="es-MX"/>
              </w:rPr>
            </w:pPr>
            <w:r w:rsidRPr="00CA32CA">
              <w:rPr>
                <w:rFonts w:ascii="Gill Sans MT" w:hAnsi="Gill Sans MT"/>
                <w:color w:val="858481"/>
                <w:sz w:val="16"/>
                <w:lang w:val="es-MX"/>
              </w:rPr>
              <w:t>permisible o no. La organización cuenta con un documento que enlista cuales son los gastos NO permitidos.</w:t>
            </w:r>
          </w:p>
        </w:tc>
        <w:tc>
          <w:tcPr>
            <w:tcW w:w="2849" w:type="dxa"/>
            <w:shd w:val="clear" w:color="auto" w:fill="EDEBEA"/>
          </w:tcPr>
          <w:p w14:paraId="5ECFADF8" w14:textId="77777777" w:rsidR="0039418D" w:rsidRPr="00CA32CA" w:rsidRDefault="00336D51">
            <w:pPr>
              <w:pStyle w:val="TableParagraph"/>
              <w:spacing w:before="70" w:line="235" w:lineRule="auto"/>
              <w:ind w:left="112" w:right="700"/>
              <w:rPr>
                <w:rFonts w:ascii="Gill Sans MT" w:hAnsi="Gill Sans MT"/>
                <w:sz w:val="16"/>
                <w:lang w:val="es-MX"/>
              </w:rPr>
            </w:pPr>
            <w:r w:rsidRPr="00CA32CA">
              <w:rPr>
                <w:rFonts w:ascii="Gill Sans MT" w:hAnsi="Gill Sans MT"/>
                <w:color w:val="858481"/>
                <w:sz w:val="16"/>
                <w:lang w:val="es-MX"/>
              </w:rPr>
              <w:t>En el Manual de Compras o en el Manual de Procedimientos</w:t>
            </w:r>
          </w:p>
          <w:p w14:paraId="6051DA02" w14:textId="77777777" w:rsidR="0039418D" w:rsidRPr="00CA32CA" w:rsidRDefault="00336D51">
            <w:pPr>
              <w:pStyle w:val="TableParagraph"/>
              <w:spacing w:line="235" w:lineRule="auto"/>
              <w:ind w:left="112" w:right="124"/>
              <w:rPr>
                <w:rFonts w:ascii="Gill Sans MT" w:hAnsi="Gill Sans MT"/>
                <w:sz w:val="16"/>
                <w:lang w:val="es-MX"/>
              </w:rPr>
            </w:pPr>
            <w:r w:rsidRPr="00CA32CA">
              <w:rPr>
                <w:rFonts w:ascii="Gill Sans MT" w:hAnsi="Gill Sans MT"/>
                <w:color w:val="858481"/>
                <w:sz w:val="16"/>
                <w:lang w:val="es-MX"/>
              </w:rPr>
              <w:t>Administrativos y Financieros (en el apartado de Compras), se encuentra la política que defin</w:t>
            </w:r>
            <w:r w:rsidRPr="00CA32CA">
              <w:rPr>
                <w:rFonts w:ascii="Gill Sans MT" w:hAnsi="Gill Sans MT"/>
                <w:color w:val="858481"/>
                <w:sz w:val="16"/>
                <w:lang w:val="es-MX"/>
              </w:rPr>
              <w:t>e qué tipo de gastos NO son permitidos. Dicho lineamiento está sustentado acorde al objeto</w:t>
            </w:r>
          </w:p>
          <w:p w14:paraId="3F25738A" w14:textId="77777777" w:rsidR="0039418D" w:rsidRPr="00CA32CA" w:rsidRDefault="00336D51">
            <w:pPr>
              <w:pStyle w:val="TableParagraph"/>
              <w:spacing w:line="235" w:lineRule="auto"/>
              <w:ind w:left="112" w:right="246"/>
              <w:rPr>
                <w:rFonts w:ascii="Gill Sans MT" w:hAnsi="Gill Sans MT"/>
                <w:sz w:val="16"/>
                <w:lang w:val="es-MX"/>
              </w:rPr>
            </w:pPr>
            <w:r w:rsidRPr="00CA32CA">
              <w:rPr>
                <w:rFonts w:ascii="Gill Sans MT" w:hAnsi="Gill Sans MT"/>
                <w:color w:val="858481"/>
                <w:sz w:val="16"/>
                <w:lang w:val="es-MX"/>
              </w:rPr>
              <w:t xml:space="preserve">social de la organización, sus valores, actividades y compromiso con su equipo de trabajo, actores </w:t>
            </w:r>
            <w:r w:rsidRPr="00CA32CA">
              <w:rPr>
                <w:rFonts w:ascii="Gill Sans MT" w:hAnsi="Gill Sans MT"/>
                <w:color w:val="858481"/>
                <w:spacing w:val="-3"/>
                <w:sz w:val="16"/>
                <w:lang w:val="es-MX"/>
              </w:rPr>
              <w:t xml:space="preserve">interesados </w:t>
            </w:r>
            <w:r w:rsidRPr="00CA32CA">
              <w:rPr>
                <w:rFonts w:ascii="Gill Sans MT" w:hAnsi="Gill Sans MT"/>
                <w:color w:val="858481"/>
                <w:sz w:val="16"/>
                <w:lang w:val="es-MX"/>
              </w:rPr>
              <w:t>y participantes de proyectos (puede ser que esta polít</w:t>
            </w:r>
            <w:r w:rsidRPr="00CA32CA">
              <w:rPr>
                <w:rFonts w:ascii="Gill Sans MT" w:hAnsi="Gill Sans MT"/>
                <w:color w:val="858481"/>
                <w:sz w:val="16"/>
                <w:lang w:val="es-MX"/>
              </w:rPr>
              <w:t>ica esté basada en un estándar de alguna agencia de desarrollo, donante o</w:t>
            </w:r>
            <w:r w:rsidRPr="00CA32CA">
              <w:rPr>
                <w:rFonts w:ascii="Gill Sans MT" w:hAnsi="Gill Sans MT"/>
                <w:color w:val="858481"/>
                <w:spacing w:val="-18"/>
                <w:sz w:val="16"/>
                <w:lang w:val="es-MX"/>
              </w:rPr>
              <w:t xml:space="preserve"> </w:t>
            </w:r>
            <w:r w:rsidRPr="00CA32CA">
              <w:rPr>
                <w:rFonts w:ascii="Gill Sans MT" w:hAnsi="Gill Sans MT"/>
                <w:color w:val="858481"/>
                <w:sz w:val="16"/>
                <w:lang w:val="es-MX"/>
              </w:rPr>
              <w:t>financiador).</w:t>
            </w:r>
          </w:p>
        </w:tc>
        <w:tc>
          <w:tcPr>
            <w:tcW w:w="400" w:type="dxa"/>
            <w:vMerge/>
            <w:tcBorders>
              <w:top w:val="nil"/>
            </w:tcBorders>
            <w:shd w:val="clear" w:color="auto" w:fill="EDEBEA"/>
          </w:tcPr>
          <w:p w14:paraId="1ACE55CB" w14:textId="77777777" w:rsidR="0039418D" w:rsidRPr="00CA32CA" w:rsidRDefault="0039418D">
            <w:pPr>
              <w:rPr>
                <w:rFonts w:ascii="Gill Sans MT" w:hAnsi="Gill Sans MT"/>
                <w:sz w:val="2"/>
                <w:szCs w:val="2"/>
                <w:lang w:val="es-MX"/>
              </w:rPr>
            </w:pPr>
          </w:p>
        </w:tc>
        <w:tc>
          <w:tcPr>
            <w:tcW w:w="505" w:type="dxa"/>
            <w:vMerge/>
            <w:tcBorders>
              <w:top w:val="nil"/>
            </w:tcBorders>
            <w:shd w:val="clear" w:color="auto" w:fill="EDEBEA"/>
          </w:tcPr>
          <w:p w14:paraId="78BE0C5B" w14:textId="77777777" w:rsidR="0039418D" w:rsidRPr="00CA32CA" w:rsidRDefault="0039418D">
            <w:pPr>
              <w:rPr>
                <w:rFonts w:ascii="Gill Sans MT" w:hAnsi="Gill Sans MT"/>
                <w:sz w:val="2"/>
                <w:szCs w:val="2"/>
                <w:lang w:val="es-MX"/>
              </w:rPr>
            </w:pPr>
          </w:p>
        </w:tc>
        <w:tc>
          <w:tcPr>
            <w:tcW w:w="527" w:type="dxa"/>
            <w:vMerge/>
            <w:tcBorders>
              <w:top w:val="nil"/>
            </w:tcBorders>
            <w:shd w:val="clear" w:color="auto" w:fill="D1CFCE"/>
          </w:tcPr>
          <w:p w14:paraId="2DED076E" w14:textId="77777777" w:rsidR="0039418D" w:rsidRPr="00CA32CA" w:rsidRDefault="0039418D">
            <w:pPr>
              <w:rPr>
                <w:rFonts w:ascii="Gill Sans MT" w:hAnsi="Gill Sans MT"/>
                <w:sz w:val="2"/>
                <w:szCs w:val="2"/>
                <w:lang w:val="es-MX"/>
              </w:rPr>
            </w:pPr>
          </w:p>
        </w:tc>
      </w:tr>
    </w:tbl>
    <w:p w14:paraId="13558591" w14:textId="77777777" w:rsidR="0039418D" w:rsidRPr="00CA32CA" w:rsidRDefault="0039418D">
      <w:pPr>
        <w:rPr>
          <w:rFonts w:ascii="Gill Sans MT" w:hAnsi="Gill Sans MT"/>
          <w:sz w:val="2"/>
          <w:szCs w:val="2"/>
          <w:lang w:val="es-MX"/>
        </w:rPr>
        <w:sectPr w:rsidR="0039418D" w:rsidRPr="00CA32CA">
          <w:headerReference w:type="even" r:id="rId41"/>
          <w:footerReference w:type="even" r:id="rId42"/>
          <w:footerReference w:type="default" r:id="rId43"/>
          <w:pgSz w:w="12240" w:h="15840"/>
          <w:pgMar w:top="1280" w:right="940" w:bottom="880" w:left="1260" w:header="0" w:footer="687" w:gutter="0"/>
          <w:pgNumType w:start="40"/>
          <w:cols w:space="720"/>
        </w:sectPr>
      </w:pPr>
    </w:p>
    <w:tbl>
      <w:tblPr>
        <w:tblW w:w="0" w:type="auto"/>
        <w:tblInd w:w="17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1161"/>
        <w:gridCol w:w="1120"/>
        <w:gridCol w:w="2863"/>
        <w:gridCol w:w="2849"/>
        <w:gridCol w:w="400"/>
        <w:gridCol w:w="505"/>
        <w:gridCol w:w="527"/>
      </w:tblGrid>
      <w:tr w:rsidR="0039418D" w:rsidRPr="00CA32CA" w14:paraId="2C44BD57" w14:textId="77777777">
        <w:trPr>
          <w:trHeight w:val="497"/>
        </w:trPr>
        <w:tc>
          <w:tcPr>
            <w:tcW w:w="1161" w:type="dxa"/>
            <w:vMerge w:val="restart"/>
            <w:shd w:val="clear" w:color="auto" w:fill="EDEBEA"/>
          </w:tcPr>
          <w:p w14:paraId="52F1B629" w14:textId="77777777" w:rsidR="0039418D" w:rsidRPr="00CA32CA" w:rsidRDefault="0039418D">
            <w:pPr>
              <w:pStyle w:val="TableParagraph"/>
              <w:rPr>
                <w:rFonts w:ascii="Gill Sans MT" w:hAnsi="Gill Sans MT"/>
                <w:b/>
                <w:sz w:val="18"/>
                <w:lang w:val="es-MX"/>
              </w:rPr>
            </w:pPr>
          </w:p>
          <w:p w14:paraId="1DE61C5C" w14:textId="77777777" w:rsidR="0039418D" w:rsidRPr="00CA32CA" w:rsidRDefault="0039418D">
            <w:pPr>
              <w:pStyle w:val="TableParagraph"/>
              <w:rPr>
                <w:rFonts w:ascii="Gill Sans MT" w:hAnsi="Gill Sans MT"/>
                <w:b/>
                <w:sz w:val="18"/>
                <w:lang w:val="es-MX"/>
              </w:rPr>
            </w:pPr>
          </w:p>
          <w:p w14:paraId="1FDACA9E" w14:textId="77777777" w:rsidR="0039418D" w:rsidRPr="00CA32CA" w:rsidRDefault="0039418D">
            <w:pPr>
              <w:pStyle w:val="TableParagraph"/>
              <w:rPr>
                <w:rFonts w:ascii="Gill Sans MT" w:hAnsi="Gill Sans MT"/>
                <w:b/>
                <w:sz w:val="18"/>
                <w:lang w:val="es-MX"/>
              </w:rPr>
            </w:pPr>
          </w:p>
          <w:p w14:paraId="279BD708" w14:textId="77777777" w:rsidR="0039418D" w:rsidRPr="00CA32CA" w:rsidRDefault="0039418D">
            <w:pPr>
              <w:pStyle w:val="TableParagraph"/>
              <w:spacing w:before="4"/>
              <w:rPr>
                <w:rFonts w:ascii="Gill Sans MT" w:hAnsi="Gill Sans MT"/>
                <w:b/>
                <w:sz w:val="18"/>
                <w:lang w:val="es-MX"/>
              </w:rPr>
            </w:pPr>
          </w:p>
          <w:p w14:paraId="20951A43" w14:textId="77777777" w:rsidR="0039418D" w:rsidRPr="00CA32CA" w:rsidRDefault="00336D51">
            <w:pPr>
              <w:pStyle w:val="TableParagraph"/>
              <w:spacing w:line="182" w:lineRule="exact"/>
              <w:ind w:left="113"/>
              <w:rPr>
                <w:rFonts w:ascii="Gill Sans MT" w:hAnsi="Gill Sans MT"/>
                <w:sz w:val="16"/>
              </w:rPr>
            </w:pPr>
            <w:r w:rsidRPr="00CA32CA">
              <w:rPr>
                <w:rFonts w:ascii="Gill Sans MT" w:hAnsi="Gill Sans MT"/>
                <w:color w:val="858481"/>
                <w:sz w:val="16"/>
              </w:rPr>
              <w:t>1.3</w:t>
            </w:r>
          </w:p>
          <w:p w14:paraId="131D3357" w14:textId="77777777" w:rsidR="0039418D" w:rsidRPr="00CA32CA" w:rsidRDefault="00336D51">
            <w:pPr>
              <w:pStyle w:val="TableParagraph"/>
              <w:spacing w:before="1" w:line="235" w:lineRule="auto"/>
              <w:ind w:left="113" w:right="470"/>
              <w:rPr>
                <w:rFonts w:ascii="Gill Sans MT" w:hAnsi="Gill Sans MT"/>
                <w:sz w:val="16"/>
              </w:rPr>
            </w:pPr>
            <w:r w:rsidRPr="00CA32CA">
              <w:rPr>
                <w:rFonts w:ascii="Gill Sans MT" w:hAnsi="Gill Sans MT"/>
                <w:color w:val="858481"/>
                <w:w w:val="90"/>
                <w:sz w:val="16"/>
              </w:rPr>
              <w:t xml:space="preserve">Código </w:t>
            </w:r>
            <w:r w:rsidRPr="00CA32CA">
              <w:rPr>
                <w:rFonts w:ascii="Gill Sans MT" w:hAnsi="Gill Sans MT"/>
                <w:color w:val="858481"/>
                <w:w w:val="95"/>
                <w:sz w:val="16"/>
              </w:rPr>
              <w:t>de Ética</w:t>
            </w:r>
          </w:p>
        </w:tc>
        <w:tc>
          <w:tcPr>
            <w:tcW w:w="1120" w:type="dxa"/>
            <w:vMerge w:val="restart"/>
            <w:shd w:val="clear" w:color="auto" w:fill="EDEBEA"/>
          </w:tcPr>
          <w:p w14:paraId="62475084" w14:textId="77777777" w:rsidR="0039418D" w:rsidRPr="00CA32CA" w:rsidRDefault="0039418D">
            <w:pPr>
              <w:pStyle w:val="TableParagraph"/>
              <w:rPr>
                <w:rFonts w:ascii="Gill Sans MT" w:hAnsi="Gill Sans MT"/>
                <w:b/>
                <w:sz w:val="18"/>
              </w:rPr>
            </w:pPr>
          </w:p>
          <w:p w14:paraId="64E8D5D5" w14:textId="77777777" w:rsidR="0039418D" w:rsidRPr="00CA32CA" w:rsidRDefault="0039418D">
            <w:pPr>
              <w:pStyle w:val="TableParagraph"/>
              <w:rPr>
                <w:rFonts w:ascii="Gill Sans MT" w:hAnsi="Gill Sans MT"/>
                <w:b/>
                <w:sz w:val="18"/>
              </w:rPr>
            </w:pPr>
          </w:p>
          <w:p w14:paraId="53602C36" w14:textId="77777777" w:rsidR="0039418D" w:rsidRPr="00CA32CA" w:rsidRDefault="0039418D">
            <w:pPr>
              <w:pStyle w:val="TableParagraph"/>
              <w:rPr>
                <w:rFonts w:ascii="Gill Sans MT" w:hAnsi="Gill Sans MT"/>
                <w:b/>
                <w:sz w:val="18"/>
              </w:rPr>
            </w:pPr>
          </w:p>
          <w:p w14:paraId="2B8CF9AC" w14:textId="77777777" w:rsidR="0039418D" w:rsidRPr="00CA32CA" w:rsidRDefault="0039418D">
            <w:pPr>
              <w:pStyle w:val="TableParagraph"/>
              <w:rPr>
                <w:rFonts w:ascii="Gill Sans MT" w:hAnsi="Gill Sans MT"/>
                <w:b/>
                <w:sz w:val="18"/>
              </w:rPr>
            </w:pPr>
          </w:p>
          <w:p w14:paraId="5A52FE18" w14:textId="77777777" w:rsidR="0039418D" w:rsidRPr="00CA32CA" w:rsidRDefault="0039418D">
            <w:pPr>
              <w:pStyle w:val="TableParagraph"/>
              <w:spacing w:before="5"/>
              <w:rPr>
                <w:rFonts w:ascii="Gill Sans MT" w:hAnsi="Gill Sans MT"/>
                <w:b/>
                <w:sz w:val="15"/>
              </w:rPr>
            </w:pPr>
          </w:p>
          <w:p w14:paraId="3CEACAEA" w14:textId="77777777" w:rsidR="0039418D" w:rsidRPr="00CA32CA" w:rsidRDefault="00336D51">
            <w:pPr>
              <w:pStyle w:val="TableParagraph"/>
              <w:ind w:left="311"/>
              <w:rPr>
                <w:rFonts w:ascii="Gill Sans MT" w:hAnsi="Gill Sans MT"/>
                <w:sz w:val="16"/>
              </w:rPr>
            </w:pPr>
            <w:r w:rsidRPr="00CA32CA">
              <w:rPr>
                <w:rFonts w:ascii="Gill Sans MT" w:hAnsi="Gill Sans MT"/>
                <w:color w:val="858481"/>
                <w:sz w:val="16"/>
              </w:rPr>
              <w:t>MEDIO</w:t>
            </w:r>
          </w:p>
        </w:tc>
        <w:tc>
          <w:tcPr>
            <w:tcW w:w="5712" w:type="dxa"/>
            <w:gridSpan w:val="2"/>
            <w:shd w:val="clear" w:color="auto" w:fill="EDEBEA"/>
          </w:tcPr>
          <w:p w14:paraId="167757F0" w14:textId="77777777" w:rsidR="0039418D" w:rsidRPr="00CA32CA" w:rsidRDefault="00336D51">
            <w:pPr>
              <w:pStyle w:val="TableParagraph"/>
              <w:spacing w:before="67" w:line="232" w:lineRule="auto"/>
              <w:ind w:left="112" w:right="102"/>
              <w:rPr>
                <w:rFonts w:ascii="Gill Sans MT" w:hAnsi="Gill Sans MT"/>
                <w:b/>
                <w:sz w:val="16"/>
                <w:lang w:val="es-MX"/>
              </w:rPr>
            </w:pPr>
            <w:r w:rsidRPr="00CA32CA">
              <w:rPr>
                <w:rFonts w:ascii="Gill Sans MT" w:hAnsi="Gill Sans MT"/>
                <w:b/>
                <w:color w:val="858481"/>
                <w:sz w:val="16"/>
                <w:lang w:val="es-MX"/>
              </w:rPr>
              <w:t>SA4 ¿La organización cuenta con un Código de Ética que describe las prácticas aplicables en asuntos comerciales y de contrataciones?</w:t>
            </w:r>
          </w:p>
        </w:tc>
        <w:tc>
          <w:tcPr>
            <w:tcW w:w="400" w:type="dxa"/>
            <w:shd w:val="clear" w:color="auto" w:fill="EDEBEA"/>
          </w:tcPr>
          <w:p w14:paraId="7B755F5C" w14:textId="77777777" w:rsidR="0039418D" w:rsidRPr="00CA32CA" w:rsidRDefault="0039418D">
            <w:pPr>
              <w:pStyle w:val="TableParagraph"/>
              <w:rPr>
                <w:rFonts w:ascii="Gill Sans MT" w:hAnsi="Gill Sans MT"/>
                <w:sz w:val="14"/>
                <w:lang w:val="es-MX"/>
              </w:rPr>
            </w:pPr>
          </w:p>
        </w:tc>
        <w:tc>
          <w:tcPr>
            <w:tcW w:w="505" w:type="dxa"/>
            <w:shd w:val="clear" w:color="auto" w:fill="EDEBEA"/>
          </w:tcPr>
          <w:p w14:paraId="60D85012" w14:textId="77777777" w:rsidR="0039418D" w:rsidRPr="00CA32CA" w:rsidRDefault="0039418D">
            <w:pPr>
              <w:pStyle w:val="TableParagraph"/>
              <w:rPr>
                <w:rFonts w:ascii="Gill Sans MT" w:hAnsi="Gill Sans MT"/>
                <w:sz w:val="14"/>
                <w:lang w:val="es-MX"/>
              </w:rPr>
            </w:pPr>
          </w:p>
        </w:tc>
        <w:tc>
          <w:tcPr>
            <w:tcW w:w="527" w:type="dxa"/>
            <w:shd w:val="clear" w:color="auto" w:fill="D1CFCE"/>
          </w:tcPr>
          <w:p w14:paraId="6584A1EC" w14:textId="77777777" w:rsidR="0039418D" w:rsidRPr="00CA32CA" w:rsidRDefault="0039418D">
            <w:pPr>
              <w:pStyle w:val="TableParagraph"/>
              <w:rPr>
                <w:rFonts w:ascii="Gill Sans MT" w:hAnsi="Gill Sans MT"/>
                <w:sz w:val="14"/>
                <w:lang w:val="es-MX"/>
              </w:rPr>
            </w:pPr>
          </w:p>
        </w:tc>
      </w:tr>
      <w:tr w:rsidR="0039418D" w:rsidRPr="00CA32CA" w14:paraId="42740FDC" w14:textId="77777777">
        <w:trPr>
          <w:trHeight w:val="1757"/>
        </w:trPr>
        <w:tc>
          <w:tcPr>
            <w:tcW w:w="1161" w:type="dxa"/>
            <w:vMerge/>
            <w:tcBorders>
              <w:top w:val="nil"/>
            </w:tcBorders>
            <w:shd w:val="clear" w:color="auto" w:fill="EDEBEA"/>
          </w:tcPr>
          <w:p w14:paraId="64208DF1"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4FF24080" w14:textId="77777777" w:rsidR="0039418D" w:rsidRPr="00CA32CA" w:rsidRDefault="0039418D">
            <w:pPr>
              <w:rPr>
                <w:rFonts w:ascii="Gill Sans MT" w:hAnsi="Gill Sans MT"/>
                <w:sz w:val="2"/>
                <w:szCs w:val="2"/>
                <w:lang w:val="es-MX"/>
              </w:rPr>
            </w:pPr>
          </w:p>
        </w:tc>
        <w:tc>
          <w:tcPr>
            <w:tcW w:w="2863" w:type="dxa"/>
            <w:shd w:val="clear" w:color="auto" w:fill="EDEBEA"/>
          </w:tcPr>
          <w:p w14:paraId="1BA14233" w14:textId="77777777" w:rsidR="0039418D" w:rsidRPr="00CA32CA" w:rsidRDefault="00336D51">
            <w:pPr>
              <w:pStyle w:val="TableParagraph"/>
              <w:spacing w:before="67" w:line="235" w:lineRule="auto"/>
              <w:ind w:left="112" w:right="167"/>
              <w:rPr>
                <w:rFonts w:ascii="Gill Sans MT" w:hAnsi="Gill Sans MT"/>
                <w:sz w:val="16"/>
                <w:lang w:val="es-MX"/>
              </w:rPr>
            </w:pPr>
            <w:r w:rsidRPr="00CA32CA">
              <w:rPr>
                <w:rFonts w:ascii="Gill Sans MT" w:hAnsi="Gill Sans MT"/>
                <w:color w:val="858481"/>
                <w:sz w:val="16"/>
                <w:lang w:val="es-MX"/>
              </w:rPr>
              <w:t>Los lineamientos de ética deben ser compartidos por la organización durante la inducción o contratación de las personas. Se puede contar con un documento impreso o digital (Power Point) sencillo que indique los aspectos principales o resumidos del Código d</w:t>
            </w:r>
            <w:r w:rsidRPr="00CA32CA">
              <w:rPr>
                <w:rFonts w:ascii="Gill Sans MT" w:hAnsi="Gill Sans MT"/>
                <w:color w:val="858481"/>
                <w:sz w:val="16"/>
                <w:lang w:val="es-MX"/>
              </w:rPr>
              <w:t>e Ética.</w:t>
            </w:r>
          </w:p>
        </w:tc>
        <w:tc>
          <w:tcPr>
            <w:tcW w:w="2849" w:type="dxa"/>
            <w:shd w:val="clear" w:color="auto" w:fill="EDEBEA"/>
          </w:tcPr>
          <w:p w14:paraId="14754DE3" w14:textId="77777777" w:rsidR="0039418D" w:rsidRPr="00CA32CA" w:rsidRDefault="00336D51">
            <w:pPr>
              <w:pStyle w:val="TableParagraph"/>
              <w:spacing w:before="67" w:line="235" w:lineRule="auto"/>
              <w:ind w:left="112" w:right="418"/>
              <w:rPr>
                <w:rFonts w:ascii="Gill Sans MT" w:hAnsi="Gill Sans MT"/>
                <w:sz w:val="16"/>
                <w:lang w:val="es-MX"/>
              </w:rPr>
            </w:pPr>
            <w:r w:rsidRPr="00CA32CA">
              <w:rPr>
                <w:rFonts w:ascii="Gill Sans MT" w:hAnsi="Gill Sans MT"/>
                <w:color w:val="858481"/>
                <w:sz w:val="16"/>
                <w:lang w:val="es-MX"/>
              </w:rPr>
              <w:t>El Código de Ética está incluido en el Manual Organizacional, en el de Capital Humano y/o en el Manual de Procedimientos Administrativos y Financieros (en el apartado de Compras), e identifica las practicas éticas en las adquisiciones y</w:t>
            </w:r>
          </w:p>
          <w:p w14:paraId="7339A925" w14:textId="77777777" w:rsidR="0039418D" w:rsidRPr="00CA32CA" w:rsidRDefault="00336D51">
            <w:pPr>
              <w:pStyle w:val="TableParagraph"/>
              <w:spacing w:line="235" w:lineRule="auto"/>
              <w:ind w:left="112" w:right="23"/>
              <w:rPr>
                <w:rFonts w:ascii="Gill Sans MT" w:hAnsi="Gill Sans MT"/>
                <w:sz w:val="16"/>
                <w:lang w:val="es-MX"/>
              </w:rPr>
            </w:pPr>
            <w:r w:rsidRPr="00CA32CA">
              <w:rPr>
                <w:rFonts w:ascii="Gill Sans MT" w:hAnsi="Gill Sans MT"/>
                <w:color w:val="858481"/>
                <w:sz w:val="16"/>
                <w:lang w:val="es-MX"/>
              </w:rPr>
              <w:t>contrataciones; asimismo, es vigente y se aplica en la organización.</w:t>
            </w:r>
          </w:p>
        </w:tc>
        <w:tc>
          <w:tcPr>
            <w:tcW w:w="400" w:type="dxa"/>
            <w:shd w:val="clear" w:color="auto" w:fill="EDEBEA"/>
          </w:tcPr>
          <w:p w14:paraId="061AECAD" w14:textId="77777777" w:rsidR="0039418D" w:rsidRPr="00CA32CA" w:rsidRDefault="0039418D">
            <w:pPr>
              <w:pStyle w:val="TableParagraph"/>
              <w:rPr>
                <w:rFonts w:ascii="Gill Sans MT" w:hAnsi="Gill Sans MT"/>
                <w:sz w:val="14"/>
                <w:lang w:val="es-MX"/>
              </w:rPr>
            </w:pPr>
          </w:p>
        </w:tc>
        <w:tc>
          <w:tcPr>
            <w:tcW w:w="505" w:type="dxa"/>
            <w:shd w:val="clear" w:color="auto" w:fill="EDEBEA"/>
          </w:tcPr>
          <w:p w14:paraId="51F6629E" w14:textId="77777777" w:rsidR="0039418D" w:rsidRPr="00CA32CA" w:rsidRDefault="0039418D">
            <w:pPr>
              <w:pStyle w:val="TableParagraph"/>
              <w:rPr>
                <w:rFonts w:ascii="Gill Sans MT" w:hAnsi="Gill Sans MT"/>
                <w:sz w:val="14"/>
                <w:lang w:val="es-MX"/>
              </w:rPr>
            </w:pPr>
          </w:p>
        </w:tc>
        <w:tc>
          <w:tcPr>
            <w:tcW w:w="527" w:type="dxa"/>
            <w:shd w:val="clear" w:color="auto" w:fill="D1CFCE"/>
          </w:tcPr>
          <w:p w14:paraId="743222F5" w14:textId="77777777" w:rsidR="0039418D" w:rsidRPr="00CA32CA" w:rsidRDefault="0039418D">
            <w:pPr>
              <w:pStyle w:val="TableParagraph"/>
              <w:rPr>
                <w:rFonts w:ascii="Gill Sans MT" w:hAnsi="Gill Sans MT"/>
                <w:sz w:val="14"/>
                <w:lang w:val="es-MX"/>
              </w:rPr>
            </w:pPr>
          </w:p>
        </w:tc>
      </w:tr>
      <w:tr w:rsidR="0039418D" w:rsidRPr="00CA32CA" w14:paraId="2AEE104F" w14:textId="77777777">
        <w:trPr>
          <w:trHeight w:val="496"/>
        </w:trPr>
        <w:tc>
          <w:tcPr>
            <w:tcW w:w="1161" w:type="dxa"/>
            <w:vMerge w:val="restart"/>
            <w:shd w:val="clear" w:color="auto" w:fill="EDEBEA"/>
          </w:tcPr>
          <w:p w14:paraId="79913253" w14:textId="77777777" w:rsidR="0039418D" w:rsidRPr="00CA32CA" w:rsidRDefault="0039418D">
            <w:pPr>
              <w:pStyle w:val="TableParagraph"/>
              <w:rPr>
                <w:rFonts w:ascii="Gill Sans MT" w:hAnsi="Gill Sans MT"/>
                <w:b/>
                <w:sz w:val="18"/>
                <w:lang w:val="es-MX"/>
              </w:rPr>
            </w:pPr>
          </w:p>
          <w:p w14:paraId="52449E53" w14:textId="77777777" w:rsidR="0039418D" w:rsidRPr="00CA32CA" w:rsidRDefault="00336D51">
            <w:pPr>
              <w:pStyle w:val="TableParagraph"/>
              <w:spacing w:before="108" w:line="182" w:lineRule="exact"/>
              <w:ind w:left="113"/>
              <w:rPr>
                <w:rFonts w:ascii="Gill Sans MT" w:hAnsi="Gill Sans MT"/>
                <w:sz w:val="16"/>
              </w:rPr>
            </w:pPr>
            <w:r w:rsidRPr="00CA32CA">
              <w:rPr>
                <w:rFonts w:ascii="Gill Sans MT" w:hAnsi="Gill Sans MT"/>
                <w:color w:val="858481"/>
                <w:sz w:val="16"/>
              </w:rPr>
              <w:t>1.4</w:t>
            </w:r>
          </w:p>
          <w:p w14:paraId="2D7ABFE1" w14:textId="77777777" w:rsidR="0039418D" w:rsidRPr="00CA32CA" w:rsidRDefault="00336D51">
            <w:pPr>
              <w:pStyle w:val="TableParagraph"/>
              <w:spacing w:before="1" w:line="235" w:lineRule="auto"/>
              <w:ind w:left="113" w:right="199"/>
              <w:rPr>
                <w:rFonts w:ascii="Gill Sans MT" w:hAnsi="Gill Sans MT"/>
                <w:sz w:val="16"/>
              </w:rPr>
            </w:pPr>
            <w:r w:rsidRPr="00CA32CA">
              <w:rPr>
                <w:rFonts w:ascii="Gill Sans MT" w:hAnsi="Gill Sans MT"/>
                <w:color w:val="858481"/>
                <w:w w:val="95"/>
                <w:sz w:val="16"/>
              </w:rPr>
              <w:t xml:space="preserve">Conflicto de </w:t>
            </w:r>
            <w:r w:rsidRPr="00CA32CA">
              <w:rPr>
                <w:rFonts w:ascii="Gill Sans MT" w:hAnsi="Gill Sans MT"/>
                <w:color w:val="858481"/>
                <w:sz w:val="16"/>
              </w:rPr>
              <w:t>interés</w:t>
            </w:r>
          </w:p>
        </w:tc>
        <w:tc>
          <w:tcPr>
            <w:tcW w:w="1120" w:type="dxa"/>
            <w:vMerge w:val="restart"/>
            <w:shd w:val="clear" w:color="auto" w:fill="EDEBEA"/>
          </w:tcPr>
          <w:p w14:paraId="591FD987" w14:textId="77777777" w:rsidR="0039418D" w:rsidRPr="00CA32CA" w:rsidRDefault="0039418D">
            <w:pPr>
              <w:pStyle w:val="TableParagraph"/>
              <w:rPr>
                <w:rFonts w:ascii="Gill Sans MT" w:hAnsi="Gill Sans MT"/>
                <w:b/>
                <w:sz w:val="18"/>
              </w:rPr>
            </w:pPr>
          </w:p>
          <w:p w14:paraId="35E8F220" w14:textId="77777777" w:rsidR="0039418D" w:rsidRPr="00CA32CA" w:rsidRDefault="0039418D">
            <w:pPr>
              <w:pStyle w:val="TableParagraph"/>
              <w:spacing w:before="1"/>
              <w:rPr>
                <w:rFonts w:ascii="Gill Sans MT" w:hAnsi="Gill Sans MT"/>
                <w:b/>
                <w:sz w:val="24"/>
              </w:rPr>
            </w:pPr>
          </w:p>
          <w:p w14:paraId="449D868C" w14:textId="77777777" w:rsidR="0039418D" w:rsidRPr="00CA32CA" w:rsidRDefault="00336D51">
            <w:pPr>
              <w:pStyle w:val="TableParagraph"/>
              <w:ind w:left="365"/>
              <w:rPr>
                <w:rFonts w:ascii="Gill Sans MT" w:hAnsi="Gill Sans MT"/>
                <w:sz w:val="16"/>
              </w:rPr>
            </w:pPr>
            <w:r w:rsidRPr="00CA32CA">
              <w:rPr>
                <w:rFonts w:ascii="Gill Sans MT" w:hAnsi="Gill Sans MT"/>
                <w:color w:val="858481"/>
                <w:sz w:val="16"/>
              </w:rPr>
              <w:t>ALTO</w:t>
            </w:r>
          </w:p>
        </w:tc>
        <w:tc>
          <w:tcPr>
            <w:tcW w:w="5712" w:type="dxa"/>
            <w:gridSpan w:val="2"/>
            <w:shd w:val="clear" w:color="auto" w:fill="EDEBEA"/>
          </w:tcPr>
          <w:p w14:paraId="6A3F894A" w14:textId="77777777" w:rsidR="0039418D" w:rsidRPr="00CA32CA" w:rsidRDefault="00336D51">
            <w:pPr>
              <w:pStyle w:val="TableParagraph"/>
              <w:spacing w:before="67" w:line="232" w:lineRule="auto"/>
              <w:ind w:left="112" w:right="593"/>
              <w:rPr>
                <w:rFonts w:ascii="Gill Sans MT" w:hAnsi="Gill Sans MT"/>
                <w:b/>
                <w:sz w:val="16"/>
                <w:lang w:val="es-MX"/>
              </w:rPr>
            </w:pPr>
            <w:r w:rsidRPr="00CA32CA">
              <w:rPr>
                <w:rFonts w:ascii="Gill Sans MT" w:hAnsi="Gill Sans MT"/>
                <w:b/>
                <w:color w:val="858481"/>
                <w:sz w:val="16"/>
                <w:lang w:val="es-MX"/>
              </w:rPr>
              <w:t>SA5 ¿La organización cuenta con lineamientos acerca de los conflictos de interés en el sistema de adquisiciones?</w:t>
            </w:r>
          </w:p>
        </w:tc>
        <w:tc>
          <w:tcPr>
            <w:tcW w:w="400" w:type="dxa"/>
            <w:vMerge w:val="restart"/>
            <w:shd w:val="clear" w:color="auto" w:fill="EDEBEA"/>
          </w:tcPr>
          <w:p w14:paraId="2282D352" w14:textId="77777777" w:rsidR="0039418D" w:rsidRPr="00CA32CA" w:rsidRDefault="0039418D">
            <w:pPr>
              <w:pStyle w:val="TableParagraph"/>
              <w:rPr>
                <w:rFonts w:ascii="Gill Sans MT" w:hAnsi="Gill Sans MT"/>
                <w:sz w:val="14"/>
                <w:lang w:val="es-MX"/>
              </w:rPr>
            </w:pPr>
          </w:p>
        </w:tc>
        <w:tc>
          <w:tcPr>
            <w:tcW w:w="505" w:type="dxa"/>
            <w:vMerge w:val="restart"/>
            <w:shd w:val="clear" w:color="auto" w:fill="EDEBEA"/>
          </w:tcPr>
          <w:p w14:paraId="0FF1B8CC" w14:textId="77777777" w:rsidR="0039418D" w:rsidRPr="00CA32CA" w:rsidRDefault="0039418D">
            <w:pPr>
              <w:pStyle w:val="TableParagraph"/>
              <w:rPr>
                <w:rFonts w:ascii="Gill Sans MT" w:hAnsi="Gill Sans MT"/>
                <w:sz w:val="14"/>
                <w:lang w:val="es-MX"/>
              </w:rPr>
            </w:pPr>
          </w:p>
        </w:tc>
        <w:tc>
          <w:tcPr>
            <w:tcW w:w="527" w:type="dxa"/>
            <w:vMerge w:val="restart"/>
            <w:shd w:val="clear" w:color="auto" w:fill="D1CFCE"/>
          </w:tcPr>
          <w:p w14:paraId="474B32F1" w14:textId="77777777" w:rsidR="0039418D" w:rsidRPr="00CA32CA" w:rsidRDefault="0039418D">
            <w:pPr>
              <w:pStyle w:val="TableParagraph"/>
              <w:rPr>
                <w:rFonts w:ascii="Gill Sans MT" w:hAnsi="Gill Sans MT"/>
                <w:sz w:val="14"/>
                <w:lang w:val="es-MX"/>
              </w:rPr>
            </w:pPr>
          </w:p>
        </w:tc>
      </w:tr>
      <w:tr w:rsidR="0039418D" w:rsidRPr="00CA32CA" w14:paraId="5B89F18B" w14:textId="77777777">
        <w:trPr>
          <w:trHeight w:val="677"/>
        </w:trPr>
        <w:tc>
          <w:tcPr>
            <w:tcW w:w="1161" w:type="dxa"/>
            <w:vMerge/>
            <w:tcBorders>
              <w:top w:val="nil"/>
            </w:tcBorders>
            <w:shd w:val="clear" w:color="auto" w:fill="EDEBEA"/>
          </w:tcPr>
          <w:p w14:paraId="09F4687D"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00594953" w14:textId="77777777" w:rsidR="0039418D" w:rsidRPr="00CA32CA" w:rsidRDefault="0039418D">
            <w:pPr>
              <w:rPr>
                <w:rFonts w:ascii="Gill Sans MT" w:hAnsi="Gill Sans MT"/>
                <w:sz w:val="2"/>
                <w:szCs w:val="2"/>
                <w:lang w:val="es-MX"/>
              </w:rPr>
            </w:pPr>
          </w:p>
        </w:tc>
        <w:tc>
          <w:tcPr>
            <w:tcW w:w="2863" w:type="dxa"/>
            <w:shd w:val="clear" w:color="auto" w:fill="D1CFCE"/>
          </w:tcPr>
          <w:p w14:paraId="7C5E9452" w14:textId="77777777" w:rsidR="0039418D" w:rsidRPr="00CA32CA" w:rsidRDefault="0039418D">
            <w:pPr>
              <w:pStyle w:val="TableParagraph"/>
              <w:rPr>
                <w:rFonts w:ascii="Gill Sans MT" w:hAnsi="Gill Sans MT"/>
                <w:sz w:val="14"/>
                <w:lang w:val="es-MX"/>
              </w:rPr>
            </w:pPr>
          </w:p>
        </w:tc>
        <w:tc>
          <w:tcPr>
            <w:tcW w:w="2849" w:type="dxa"/>
            <w:shd w:val="clear" w:color="auto" w:fill="EDEBEA"/>
          </w:tcPr>
          <w:p w14:paraId="536CFD35" w14:textId="77777777" w:rsidR="0039418D" w:rsidRPr="00CA32CA" w:rsidRDefault="00336D51">
            <w:pPr>
              <w:pStyle w:val="TableParagraph"/>
              <w:spacing w:before="67" w:line="235" w:lineRule="auto"/>
              <w:ind w:left="112" w:right="241"/>
              <w:jc w:val="both"/>
              <w:rPr>
                <w:rFonts w:ascii="Gill Sans MT" w:hAnsi="Gill Sans MT"/>
                <w:sz w:val="16"/>
                <w:lang w:val="es-MX"/>
              </w:rPr>
            </w:pPr>
            <w:r w:rsidRPr="00CA32CA">
              <w:rPr>
                <w:rFonts w:ascii="Gill Sans MT" w:hAnsi="Gill Sans MT"/>
                <w:color w:val="858481"/>
                <w:sz w:val="16"/>
                <w:lang w:val="es-MX"/>
              </w:rPr>
              <w:t>Se encuentra un enunciado dentro de las políticas de compras o es un inciso dentro del Código de Ética.</w:t>
            </w:r>
          </w:p>
        </w:tc>
        <w:tc>
          <w:tcPr>
            <w:tcW w:w="400" w:type="dxa"/>
            <w:vMerge/>
            <w:tcBorders>
              <w:top w:val="nil"/>
            </w:tcBorders>
            <w:shd w:val="clear" w:color="auto" w:fill="EDEBEA"/>
          </w:tcPr>
          <w:p w14:paraId="173AC661" w14:textId="77777777" w:rsidR="0039418D" w:rsidRPr="00CA32CA" w:rsidRDefault="0039418D">
            <w:pPr>
              <w:rPr>
                <w:rFonts w:ascii="Gill Sans MT" w:hAnsi="Gill Sans MT"/>
                <w:sz w:val="2"/>
                <w:szCs w:val="2"/>
                <w:lang w:val="es-MX"/>
              </w:rPr>
            </w:pPr>
          </w:p>
        </w:tc>
        <w:tc>
          <w:tcPr>
            <w:tcW w:w="505" w:type="dxa"/>
            <w:vMerge/>
            <w:tcBorders>
              <w:top w:val="nil"/>
            </w:tcBorders>
            <w:shd w:val="clear" w:color="auto" w:fill="EDEBEA"/>
          </w:tcPr>
          <w:p w14:paraId="44D92ED6" w14:textId="77777777" w:rsidR="0039418D" w:rsidRPr="00CA32CA" w:rsidRDefault="0039418D">
            <w:pPr>
              <w:rPr>
                <w:rFonts w:ascii="Gill Sans MT" w:hAnsi="Gill Sans MT"/>
                <w:sz w:val="2"/>
                <w:szCs w:val="2"/>
                <w:lang w:val="es-MX"/>
              </w:rPr>
            </w:pPr>
          </w:p>
        </w:tc>
        <w:tc>
          <w:tcPr>
            <w:tcW w:w="527" w:type="dxa"/>
            <w:vMerge/>
            <w:tcBorders>
              <w:top w:val="nil"/>
            </w:tcBorders>
            <w:shd w:val="clear" w:color="auto" w:fill="D1CFCE"/>
          </w:tcPr>
          <w:p w14:paraId="5AE6990A" w14:textId="77777777" w:rsidR="0039418D" w:rsidRPr="00CA32CA" w:rsidRDefault="0039418D">
            <w:pPr>
              <w:rPr>
                <w:rFonts w:ascii="Gill Sans MT" w:hAnsi="Gill Sans MT"/>
                <w:sz w:val="2"/>
                <w:szCs w:val="2"/>
                <w:lang w:val="es-MX"/>
              </w:rPr>
            </w:pPr>
          </w:p>
        </w:tc>
      </w:tr>
      <w:tr w:rsidR="0039418D" w:rsidRPr="00CA32CA" w14:paraId="501479E0" w14:textId="77777777">
        <w:trPr>
          <w:trHeight w:val="856"/>
        </w:trPr>
        <w:tc>
          <w:tcPr>
            <w:tcW w:w="1161" w:type="dxa"/>
            <w:vMerge w:val="restart"/>
            <w:shd w:val="clear" w:color="auto" w:fill="EDEBEA"/>
          </w:tcPr>
          <w:p w14:paraId="56044453" w14:textId="77777777" w:rsidR="0039418D" w:rsidRPr="00CA32CA" w:rsidRDefault="0039418D">
            <w:pPr>
              <w:pStyle w:val="TableParagraph"/>
              <w:rPr>
                <w:rFonts w:ascii="Gill Sans MT" w:hAnsi="Gill Sans MT"/>
                <w:b/>
                <w:sz w:val="18"/>
                <w:lang w:val="es-MX"/>
              </w:rPr>
            </w:pPr>
          </w:p>
          <w:p w14:paraId="7CBE1464" w14:textId="77777777" w:rsidR="0039418D" w:rsidRPr="00CA32CA" w:rsidRDefault="0039418D">
            <w:pPr>
              <w:pStyle w:val="TableParagraph"/>
              <w:spacing w:before="7"/>
              <w:rPr>
                <w:rFonts w:ascii="Gill Sans MT" w:hAnsi="Gill Sans MT"/>
                <w:b/>
                <w:sz w:val="16"/>
                <w:lang w:val="es-MX"/>
              </w:rPr>
            </w:pPr>
          </w:p>
          <w:p w14:paraId="23214447" w14:textId="77777777" w:rsidR="0039418D" w:rsidRPr="00CA32CA" w:rsidRDefault="00336D51">
            <w:pPr>
              <w:pStyle w:val="TableParagraph"/>
              <w:spacing w:line="182" w:lineRule="exact"/>
              <w:ind w:left="113"/>
              <w:rPr>
                <w:rFonts w:ascii="Gill Sans MT" w:hAnsi="Gill Sans MT"/>
                <w:sz w:val="16"/>
                <w:lang w:val="es-MX"/>
              </w:rPr>
            </w:pPr>
            <w:r w:rsidRPr="00CA32CA">
              <w:rPr>
                <w:rFonts w:ascii="Gill Sans MT" w:hAnsi="Gill Sans MT"/>
                <w:color w:val="858481"/>
                <w:sz w:val="16"/>
                <w:lang w:val="es-MX"/>
              </w:rPr>
              <w:t>1.5</w:t>
            </w:r>
          </w:p>
          <w:p w14:paraId="4E452CB0" w14:textId="77777777" w:rsidR="0039418D" w:rsidRPr="00CA32CA" w:rsidRDefault="00336D51">
            <w:pPr>
              <w:pStyle w:val="TableParagraph"/>
              <w:spacing w:before="1" w:line="235" w:lineRule="auto"/>
              <w:ind w:left="113" w:right="166"/>
              <w:rPr>
                <w:rFonts w:ascii="Gill Sans MT" w:hAnsi="Gill Sans MT"/>
                <w:sz w:val="16"/>
                <w:lang w:val="es-MX"/>
              </w:rPr>
            </w:pPr>
            <w:r w:rsidRPr="00CA32CA">
              <w:rPr>
                <w:rFonts w:ascii="Gill Sans MT" w:hAnsi="Gill Sans MT"/>
                <w:color w:val="858481"/>
                <w:sz w:val="16"/>
                <w:lang w:val="es-MX"/>
              </w:rPr>
              <w:t xml:space="preserve">Tabla de </w:t>
            </w:r>
            <w:r w:rsidRPr="00CA32CA">
              <w:rPr>
                <w:rFonts w:ascii="Gill Sans MT" w:hAnsi="Gill Sans MT"/>
                <w:color w:val="858481"/>
                <w:w w:val="90"/>
                <w:sz w:val="16"/>
                <w:lang w:val="es-MX"/>
              </w:rPr>
              <w:t xml:space="preserve">autorizaciones </w:t>
            </w:r>
            <w:r w:rsidRPr="00CA32CA">
              <w:rPr>
                <w:rFonts w:ascii="Gill Sans MT" w:hAnsi="Gill Sans MT"/>
                <w:color w:val="858481"/>
                <w:sz w:val="16"/>
                <w:lang w:val="es-MX"/>
              </w:rPr>
              <w:t xml:space="preserve">para las compras y </w:t>
            </w:r>
            <w:r w:rsidRPr="00CA32CA">
              <w:rPr>
                <w:rFonts w:ascii="Gill Sans MT" w:hAnsi="Gill Sans MT"/>
                <w:color w:val="858481"/>
                <w:w w:val="95"/>
                <w:sz w:val="16"/>
                <w:lang w:val="es-MX"/>
              </w:rPr>
              <w:t>adquisiciones</w:t>
            </w:r>
          </w:p>
        </w:tc>
        <w:tc>
          <w:tcPr>
            <w:tcW w:w="1120" w:type="dxa"/>
            <w:vMerge w:val="restart"/>
            <w:shd w:val="clear" w:color="auto" w:fill="EDEBEA"/>
          </w:tcPr>
          <w:p w14:paraId="4ED02E0F" w14:textId="77777777" w:rsidR="0039418D" w:rsidRPr="00CA32CA" w:rsidRDefault="0039418D">
            <w:pPr>
              <w:pStyle w:val="TableParagraph"/>
              <w:rPr>
                <w:rFonts w:ascii="Gill Sans MT" w:hAnsi="Gill Sans MT"/>
                <w:b/>
                <w:sz w:val="18"/>
                <w:lang w:val="es-MX"/>
              </w:rPr>
            </w:pPr>
          </w:p>
          <w:p w14:paraId="2383D24A" w14:textId="77777777" w:rsidR="0039418D" w:rsidRPr="00CA32CA" w:rsidRDefault="0039418D">
            <w:pPr>
              <w:pStyle w:val="TableParagraph"/>
              <w:rPr>
                <w:rFonts w:ascii="Gill Sans MT" w:hAnsi="Gill Sans MT"/>
                <w:b/>
                <w:sz w:val="18"/>
                <w:lang w:val="es-MX"/>
              </w:rPr>
            </w:pPr>
          </w:p>
          <w:p w14:paraId="13271662" w14:textId="77777777" w:rsidR="0039418D" w:rsidRPr="00CA32CA" w:rsidRDefault="0039418D">
            <w:pPr>
              <w:pStyle w:val="TableParagraph"/>
              <w:rPr>
                <w:rFonts w:ascii="Gill Sans MT" w:hAnsi="Gill Sans MT"/>
                <w:b/>
                <w:sz w:val="18"/>
                <w:lang w:val="es-MX"/>
              </w:rPr>
            </w:pPr>
          </w:p>
          <w:p w14:paraId="5D927B9A" w14:textId="77777777" w:rsidR="0039418D" w:rsidRPr="00CA32CA" w:rsidRDefault="0039418D">
            <w:pPr>
              <w:pStyle w:val="TableParagraph"/>
              <w:spacing w:before="3"/>
              <w:rPr>
                <w:rFonts w:ascii="Gill Sans MT" w:hAnsi="Gill Sans MT"/>
                <w:b/>
                <w:sz w:val="18"/>
                <w:lang w:val="es-MX"/>
              </w:rPr>
            </w:pPr>
          </w:p>
          <w:p w14:paraId="579CA028" w14:textId="77777777" w:rsidR="0039418D" w:rsidRPr="00CA32CA" w:rsidRDefault="00336D51">
            <w:pPr>
              <w:pStyle w:val="TableParagraph"/>
              <w:ind w:left="365"/>
              <w:rPr>
                <w:rFonts w:ascii="Gill Sans MT" w:hAnsi="Gill Sans MT"/>
                <w:sz w:val="16"/>
              </w:rPr>
            </w:pPr>
            <w:r w:rsidRPr="00CA32CA">
              <w:rPr>
                <w:rFonts w:ascii="Gill Sans MT" w:hAnsi="Gill Sans MT"/>
                <w:color w:val="858481"/>
                <w:sz w:val="16"/>
              </w:rPr>
              <w:t>ALTO</w:t>
            </w:r>
          </w:p>
        </w:tc>
        <w:tc>
          <w:tcPr>
            <w:tcW w:w="5712" w:type="dxa"/>
            <w:gridSpan w:val="2"/>
            <w:shd w:val="clear" w:color="auto" w:fill="EDEBEA"/>
          </w:tcPr>
          <w:p w14:paraId="2EB8F6E0" w14:textId="77777777" w:rsidR="0039418D" w:rsidRPr="00CA32CA" w:rsidRDefault="00336D51">
            <w:pPr>
              <w:pStyle w:val="TableParagraph"/>
              <w:spacing w:before="67" w:line="232" w:lineRule="auto"/>
              <w:ind w:left="112" w:right="137"/>
              <w:jc w:val="both"/>
              <w:rPr>
                <w:rFonts w:ascii="Gill Sans MT" w:hAnsi="Gill Sans MT"/>
                <w:b/>
                <w:sz w:val="16"/>
                <w:lang w:val="es-MX"/>
              </w:rPr>
            </w:pPr>
            <w:r w:rsidRPr="00CA32CA">
              <w:rPr>
                <w:rFonts w:ascii="Gill Sans MT" w:hAnsi="Gill Sans MT"/>
                <w:b/>
                <w:color w:val="858481"/>
                <w:sz w:val="16"/>
                <w:lang w:val="es-MX"/>
              </w:rPr>
              <w:t>SA6 ¿La organización define niveles de autorización acorde al valor de la adquisición y distingue mecanismos de adquisición por rangos de</w:t>
            </w:r>
            <w:r w:rsidRPr="00CA32CA">
              <w:rPr>
                <w:rFonts w:ascii="Gill Sans MT" w:hAnsi="Gill Sans MT"/>
                <w:b/>
                <w:color w:val="858481"/>
                <w:spacing w:val="-6"/>
                <w:sz w:val="16"/>
                <w:lang w:val="es-MX"/>
              </w:rPr>
              <w:t xml:space="preserve"> </w:t>
            </w:r>
            <w:r w:rsidRPr="00CA32CA">
              <w:rPr>
                <w:rFonts w:ascii="Gill Sans MT" w:hAnsi="Gill Sans MT"/>
                <w:b/>
                <w:color w:val="858481"/>
                <w:sz w:val="16"/>
                <w:lang w:val="es-MX"/>
              </w:rPr>
              <w:t>montos</w:t>
            </w:r>
            <w:r w:rsidRPr="00CA32CA">
              <w:rPr>
                <w:rFonts w:ascii="Gill Sans MT" w:hAnsi="Gill Sans MT"/>
                <w:b/>
                <w:color w:val="858481"/>
                <w:spacing w:val="-6"/>
                <w:sz w:val="16"/>
                <w:lang w:val="es-MX"/>
              </w:rPr>
              <w:t xml:space="preserve"> </w:t>
            </w:r>
            <w:r w:rsidRPr="00CA32CA">
              <w:rPr>
                <w:rFonts w:ascii="Gill Sans MT" w:hAnsi="Gill Sans MT"/>
                <w:b/>
                <w:color w:val="858481"/>
                <w:sz w:val="16"/>
                <w:lang w:val="es-MX"/>
              </w:rPr>
              <w:t>de</w:t>
            </w:r>
            <w:r w:rsidRPr="00CA32CA">
              <w:rPr>
                <w:rFonts w:ascii="Gill Sans MT" w:hAnsi="Gill Sans MT"/>
                <w:b/>
                <w:color w:val="858481"/>
                <w:spacing w:val="-5"/>
                <w:sz w:val="16"/>
                <w:lang w:val="es-MX"/>
              </w:rPr>
              <w:t xml:space="preserve"> </w:t>
            </w:r>
            <w:r w:rsidRPr="00CA32CA">
              <w:rPr>
                <w:rFonts w:ascii="Gill Sans MT" w:hAnsi="Gill Sans MT"/>
                <w:b/>
                <w:color w:val="858481"/>
                <w:sz w:val="16"/>
                <w:lang w:val="es-MX"/>
              </w:rPr>
              <w:t>compra,</w:t>
            </w:r>
            <w:r w:rsidRPr="00CA32CA">
              <w:rPr>
                <w:rFonts w:ascii="Gill Sans MT" w:hAnsi="Gill Sans MT"/>
                <w:b/>
                <w:color w:val="858481"/>
                <w:spacing w:val="-5"/>
                <w:sz w:val="16"/>
                <w:lang w:val="es-MX"/>
              </w:rPr>
              <w:t xml:space="preserve"> </w:t>
            </w:r>
            <w:r w:rsidRPr="00CA32CA">
              <w:rPr>
                <w:rFonts w:ascii="Gill Sans MT" w:hAnsi="Gill Sans MT"/>
                <w:b/>
                <w:color w:val="858481"/>
                <w:sz w:val="16"/>
                <w:lang w:val="es-MX"/>
              </w:rPr>
              <w:t>como</w:t>
            </w:r>
            <w:r w:rsidRPr="00CA32CA">
              <w:rPr>
                <w:rFonts w:ascii="Gill Sans MT" w:hAnsi="Gill Sans MT"/>
                <w:b/>
                <w:color w:val="858481"/>
                <w:spacing w:val="-6"/>
                <w:sz w:val="16"/>
                <w:lang w:val="es-MX"/>
              </w:rPr>
              <w:t xml:space="preserve"> </w:t>
            </w:r>
            <w:r w:rsidRPr="00CA32CA">
              <w:rPr>
                <w:rFonts w:ascii="Gill Sans MT" w:hAnsi="Gill Sans MT"/>
                <w:b/>
                <w:color w:val="858481"/>
                <w:sz w:val="16"/>
                <w:lang w:val="es-MX"/>
              </w:rPr>
              <w:t>número</w:t>
            </w:r>
            <w:r w:rsidRPr="00CA32CA">
              <w:rPr>
                <w:rFonts w:ascii="Gill Sans MT" w:hAnsi="Gill Sans MT"/>
                <w:b/>
                <w:color w:val="858481"/>
                <w:spacing w:val="-5"/>
                <w:sz w:val="16"/>
                <w:lang w:val="es-MX"/>
              </w:rPr>
              <w:t xml:space="preserve"> </w:t>
            </w:r>
            <w:r w:rsidRPr="00CA32CA">
              <w:rPr>
                <w:rFonts w:ascii="Gill Sans MT" w:hAnsi="Gill Sans MT"/>
                <w:b/>
                <w:color w:val="858481"/>
                <w:sz w:val="16"/>
                <w:lang w:val="es-MX"/>
              </w:rPr>
              <w:t>de</w:t>
            </w:r>
            <w:r w:rsidRPr="00CA32CA">
              <w:rPr>
                <w:rFonts w:ascii="Gill Sans MT" w:hAnsi="Gill Sans MT"/>
                <w:b/>
                <w:color w:val="858481"/>
                <w:spacing w:val="-6"/>
                <w:sz w:val="16"/>
                <w:lang w:val="es-MX"/>
              </w:rPr>
              <w:t xml:space="preserve"> </w:t>
            </w:r>
            <w:r w:rsidRPr="00CA32CA">
              <w:rPr>
                <w:rFonts w:ascii="Gill Sans MT" w:hAnsi="Gill Sans MT"/>
                <w:b/>
                <w:color w:val="858481"/>
                <w:sz w:val="16"/>
                <w:lang w:val="es-MX"/>
              </w:rPr>
              <w:t>cotizaciones</w:t>
            </w:r>
            <w:r w:rsidRPr="00CA32CA">
              <w:rPr>
                <w:rFonts w:ascii="Gill Sans MT" w:hAnsi="Gill Sans MT"/>
                <w:b/>
                <w:color w:val="858481"/>
                <w:spacing w:val="-6"/>
                <w:sz w:val="16"/>
                <w:lang w:val="es-MX"/>
              </w:rPr>
              <w:t xml:space="preserve"> </w:t>
            </w:r>
            <w:r w:rsidRPr="00CA32CA">
              <w:rPr>
                <w:rFonts w:ascii="Gill Sans MT" w:hAnsi="Gill Sans MT"/>
                <w:b/>
                <w:color w:val="858481"/>
                <w:sz w:val="16"/>
                <w:lang w:val="es-MX"/>
              </w:rPr>
              <w:t>o</w:t>
            </w:r>
            <w:r w:rsidRPr="00CA32CA">
              <w:rPr>
                <w:rFonts w:ascii="Gill Sans MT" w:hAnsi="Gill Sans MT"/>
                <w:b/>
                <w:color w:val="858481"/>
                <w:spacing w:val="-5"/>
                <w:sz w:val="16"/>
                <w:lang w:val="es-MX"/>
              </w:rPr>
              <w:t xml:space="preserve"> </w:t>
            </w:r>
            <w:r w:rsidRPr="00CA32CA">
              <w:rPr>
                <w:rFonts w:ascii="Gill Sans MT" w:hAnsi="Gill Sans MT"/>
                <w:b/>
                <w:color w:val="858481"/>
                <w:sz w:val="16"/>
                <w:lang w:val="es-MX"/>
              </w:rPr>
              <w:t>concurso</w:t>
            </w:r>
            <w:r w:rsidRPr="00CA32CA">
              <w:rPr>
                <w:rFonts w:ascii="Gill Sans MT" w:hAnsi="Gill Sans MT"/>
                <w:b/>
                <w:color w:val="858481"/>
                <w:spacing w:val="-5"/>
                <w:sz w:val="16"/>
                <w:lang w:val="es-MX"/>
              </w:rPr>
              <w:t xml:space="preserve"> </w:t>
            </w:r>
            <w:r w:rsidRPr="00CA32CA">
              <w:rPr>
                <w:rFonts w:ascii="Gill Sans MT" w:hAnsi="Gill Sans MT"/>
                <w:b/>
                <w:color w:val="858481"/>
                <w:sz w:val="16"/>
                <w:lang w:val="es-MX"/>
              </w:rPr>
              <w:t>de la</w:t>
            </w:r>
            <w:r w:rsidRPr="00CA32CA">
              <w:rPr>
                <w:rFonts w:ascii="Gill Sans MT" w:hAnsi="Gill Sans MT"/>
                <w:b/>
                <w:color w:val="858481"/>
                <w:spacing w:val="-2"/>
                <w:sz w:val="16"/>
                <w:lang w:val="es-MX"/>
              </w:rPr>
              <w:t xml:space="preserve"> </w:t>
            </w:r>
            <w:r w:rsidRPr="00CA32CA">
              <w:rPr>
                <w:rFonts w:ascii="Gill Sans MT" w:hAnsi="Gill Sans MT"/>
                <w:b/>
                <w:color w:val="858481"/>
                <w:sz w:val="16"/>
                <w:lang w:val="es-MX"/>
              </w:rPr>
              <w:t>compra?</w:t>
            </w:r>
          </w:p>
        </w:tc>
        <w:tc>
          <w:tcPr>
            <w:tcW w:w="400" w:type="dxa"/>
            <w:shd w:val="clear" w:color="auto" w:fill="EDEBEA"/>
          </w:tcPr>
          <w:p w14:paraId="08E3A8C6" w14:textId="77777777" w:rsidR="0039418D" w:rsidRPr="00CA32CA" w:rsidRDefault="0039418D">
            <w:pPr>
              <w:pStyle w:val="TableParagraph"/>
              <w:rPr>
                <w:rFonts w:ascii="Gill Sans MT" w:hAnsi="Gill Sans MT"/>
                <w:sz w:val="14"/>
                <w:lang w:val="es-MX"/>
              </w:rPr>
            </w:pPr>
          </w:p>
        </w:tc>
        <w:tc>
          <w:tcPr>
            <w:tcW w:w="505" w:type="dxa"/>
            <w:shd w:val="clear" w:color="auto" w:fill="EDEBEA"/>
          </w:tcPr>
          <w:p w14:paraId="20CE6CA7" w14:textId="77777777" w:rsidR="0039418D" w:rsidRPr="00CA32CA" w:rsidRDefault="0039418D">
            <w:pPr>
              <w:pStyle w:val="TableParagraph"/>
              <w:rPr>
                <w:rFonts w:ascii="Gill Sans MT" w:hAnsi="Gill Sans MT"/>
                <w:sz w:val="14"/>
                <w:lang w:val="es-MX"/>
              </w:rPr>
            </w:pPr>
          </w:p>
        </w:tc>
        <w:tc>
          <w:tcPr>
            <w:tcW w:w="527" w:type="dxa"/>
            <w:shd w:val="clear" w:color="auto" w:fill="D1CFCE"/>
          </w:tcPr>
          <w:p w14:paraId="2A2B0967" w14:textId="77777777" w:rsidR="0039418D" w:rsidRPr="00CA32CA" w:rsidRDefault="0039418D">
            <w:pPr>
              <w:pStyle w:val="TableParagraph"/>
              <w:rPr>
                <w:rFonts w:ascii="Gill Sans MT" w:hAnsi="Gill Sans MT"/>
                <w:sz w:val="14"/>
                <w:lang w:val="es-MX"/>
              </w:rPr>
            </w:pPr>
          </w:p>
        </w:tc>
      </w:tr>
      <w:tr w:rsidR="0039418D" w:rsidRPr="00CA32CA" w14:paraId="333DC2EC" w14:textId="77777777">
        <w:trPr>
          <w:trHeight w:val="1037"/>
        </w:trPr>
        <w:tc>
          <w:tcPr>
            <w:tcW w:w="1161" w:type="dxa"/>
            <w:vMerge/>
            <w:tcBorders>
              <w:top w:val="nil"/>
            </w:tcBorders>
            <w:shd w:val="clear" w:color="auto" w:fill="EDEBEA"/>
          </w:tcPr>
          <w:p w14:paraId="3C946ED3"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256C7670" w14:textId="77777777" w:rsidR="0039418D" w:rsidRPr="00CA32CA" w:rsidRDefault="0039418D">
            <w:pPr>
              <w:rPr>
                <w:rFonts w:ascii="Gill Sans MT" w:hAnsi="Gill Sans MT"/>
                <w:sz w:val="2"/>
                <w:szCs w:val="2"/>
                <w:lang w:val="es-MX"/>
              </w:rPr>
            </w:pPr>
          </w:p>
        </w:tc>
        <w:tc>
          <w:tcPr>
            <w:tcW w:w="2863" w:type="dxa"/>
            <w:shd w:val="clear" w:color="auto" w:fill="EDEBEA"/>
          </w:tcPr>
          <w:p w14:paraId="4D085BBC" w14:textId="77777777" w:rsidR="0039418D" w:rsidRPr="00CA32CA" w:rsidRDefault="00336D51">
            <w:pPr>
              <w:pStyle w:val="TableParagraph"/>
              <w:spacing w:before="67" w:line="235" w:lineRule="auto"/>
              <w:ind w:left="112" w:right="135"/>
              <w:rPr>
                <w:rFonts w:ascii="Gill Sans MT" w:hAnsi="Gill Sans MT"/>
                <w:sz w:val="16"/>
                <w:lang w:val="es-MX"/>
              </w:rPr>
            </w:pPr>
            <w:r w:rsidRPr="00CA32CA">
              <w:rPr>
                <w:rFonts w:ascii="Gill Sans MT" w:hAnsi="Gill Sans MT"/>
                <w:color w:val="858481"/>
                <w:sz w:val="16"/>
                <w:lang w:val="es-MX"/>
              </w:rPr>
              <w:t>Se identifica en la organización el reconocimiento de algunos gastos de compra y contrataciones que deben ser autorizados por posiciones con mayor jerarquía.</w:t>
            </w:r>
          </w:p>
        </w:tc>
        <w:tc>
          <w:tcPr>
            <w:tcW w:w="2849" w:type="dxa"/>
            <w:shd w:val="clear" w:color="auto" w:fill="D1CFCE"/>
          </w:tcPr>
          <w:p w14:paraId="54B42C36" w14:textId="77777777" w:rsidR="0039418D" w:rsidRPr="00CA32CA" w:rsidRDefault="0039418D">
            <w:pPr>
              <w:pStyle w:val="TableParagraph"/>
              <w:rPr>
                <w:rFonts w:ascii="Gill Sans MT" w:hAnsi="Gill Sans MT"/>
                <w:sz w:val="14"/>
                <w:lang w:val="es-MX"/>
              </w:rPr>
            </w:pPr>
          </w:p>
        </w:tc>
        <w:tc>
          <w:tcPr>
            <w:tcW w:w="400" w:type="dxa"/>
            <w:shd w:val="clear" w:color="auto" w:fill="EDEBEA"/>
          </w:tcPr>
          <w:p w14:paraId="1F11098F" w14:textId="77777777" w:rsidR="0039418D" w:rsidRPr="00CA32CA" w:rsidRDefault="0039418D">
            <w:pPr>
              <w:pStyle w:val="TableParagraph"/>
              <w:rPr>
                <w:rFonts w:ascii="Gill Sans MT" w:hAnsi="Gill Sans MT"/>
                <w:sz w:val="14"/>
                <w:lang w:val="es-MX"/>
              </w:rPr>
            </w:pPr>
          </w:p>
        </w:tc>
        <w:tc>
          <w:tcPr>
            <w:tcW w:w="505" w:type="dxa"/>
            <w:shd w:val="clear" w:color="auto" w:fill="EDEBEA"/>
          </w:tcPr>
          <w:p w14:paraId="6BA862AD" w14:textId="77777777" w:rsidR="0039418D" w:rsidRPr="00CA32CA" w:rsidRDefault="0039418D">
            <w:pPr>
              <w:pStyle w:val="TableParagraph"/>
              <w:rPr>
                <w:rFonts w:ascii="Gill Sans MT" w:hAnsi="Gill Sans MT"/>
                <w:sz w:val="14"/>
                <w:lang w:val="es-MX"/>
              </w:rPr>
            </w:pPr>
          </w:p>
        </w:tc>
        <w:tc>
          <w:tcPr>
            <w:tcW w:w="527" w:type="dxa"/>
            <w:shd w:val="clear" w:color="auto" w:fill="D1CFCE"/>
          </w:tcPr>
          <w:p w14:paraId="35DE7BBD" w14:textId="77777777" w:rsidR="0039418D" w:rsidRPr="00CA32CA" w:rsidRDefault="0039418D">
            <w:pPr>
              <w:pStyle w:val="TableParagraph"/>
              <w:rPr>
                <w:rFonts w:ascii="Gill Sans MT" w:hAnsi="Gill Sans MT"/>
                <w:sz w:val="14"/>
                <w:lang w:val="es-MX"/>
              </w:rPr>
            </w:pPr>
          </w:p>
        </w:tc>
      </w:tr>
      <w:tr w:rsidR="0039418D" w:rsidRPr="00CA32CA" w14:paraId="36BBB83D" w14:textId="77777777">
        <w:trPr>
          <w:trHeight w:val="317"/>
        </w:trPr>
        <w:tc>
          <w:tcPr>
            <w:tcW w:w="9425" w:type="dxa"/>
            <w:gridSpan w:val="7"/>
            <w:shd w:val="clear" w:color="auto" w:fill="CD153F"/>
          </w:tcPr>
          <w:p w14:paraId="636BB997" w14:textId="77777777" w:rsidR="0039418D" w:rsidRPr="00CA32CA" w:rsidRDefault="00336D51">
            <w:pPr>
              <w:pStyle w:val="TableParagraph"/>
              <w:spacing w:before="64"/>
              <w:ind w:left="113"/>
              <w:rPr>
                <w:rFonts w:ascii="Gill Sans MT" w:hAnsi="Gill Sans MT"/>
                <w:sz w:val="16"/>
                <w:lang w:val="es-MX"/>
              </w:rPr>
            </w:pPr>
            <w:r w:rsidRPr="00CA32CA">
              <w:rPr>
                <w:rFonts w:ascii="Gill Sans MT" w:hAnsi="Gill Sans MT"/>
                <w:color w:val="FFFFFF"/>
                <w:sz w:val="16"/>
                <w:lang w:val="es-MX"/>
              </w:rPr>
              <w:t>2. CUMPLIMIENTO DE POLÍTICAS Y PROCEDIMIENTOS</w:t>
            </w:r>
          </w:p>
        </w:tc>
      </w:tr>
      <w:tr w:rsidR="0039418D" w:rsidRPr="00CA32CA" w14:paraId="2E50F830" w14:textId="77777777">
        <w:trPr>
          <w:trHeight w:val="676"/>
        </w:trPr>
        <w:tc>
          <w:tcPr>
            <w:tcW w:w="1161" w:type="dxa"/>
            <w:vMerge w:val="restart"/>
            <w:shd w:val="clear" w:color="auto" w:fill="EDEBEA"/>
          </w:tcPr>
          <w:p w14:paraId="5A97C297" w14:textId="77777777" w:rsidR="0039418D" w:rsidRPr="00CA32CA" w:rsidRDefault="0039418D">
            <w:pPr>
              <w:pStyle w:val="TableParagraph"/>
              <w:rPr>
                <w:rFonts w:ascii="Gill Sans MT" w:hAnsi="Gill Sans MT"/>
                <w:b/>
                <w:sz w:val="18"/>
                <w:lang w:val="es-MX"/>
              </w:rPr>
            </w:pPr>
          </w:p>
          <w:p w14:paraId="0B11112C" w14:textId="77777777" w:rsidR="0039418D" w:rsidRPr="00CA32CA" w:rsidRDefault="0039418D">
            <w:pPr>
              <w:pStyle w:val="TableParagraph"/>
              <w:rPr>
                <w:rFonts w:ascii="Gill Sans MT" w:hAnsi="Gill Sans MT"/>
                <w:b/>
                <w:sz w:val="18"/>
                <w:lang w:val="es-MX"/>
              </w:rPr>
            </w:pPr>
          </w:p>
          <w:p w14:paraId="28CC7132" w14:textId="77777777" w:rsidR="0039418D" w:rsidRPr="00CA32CA" w:rsidRDefault="0039418D">
            <w:pPr>
              <w:pStyle w:val="TableParagraph"/>
              <w:rPr>
                <w:rFonts w:ascii="Gill Sans MT" w:hAnsi="Gill Sans MT"/>
                <w:b/>
                <w:sz w:val="18"/>
                <w:lang w:val="es-MX"/>
              </w:rPr>
            </w:pPr>
          </w:p>
          <w:p w14:paraId="461F4515" w14:textId="77777777" w:rsidR="0039418D" w:rsidRPr="00CA32CA" w:rsidRDefault="0039418D">
            <w:pPr>
              <w:pStyle w:val="TableParagraph"/>
              <w:rPr>
                <w:rFonts w:ascii="Gill Sans MT" w:hAnsi="Gill Sans MT"/>
                <w:b/>
                <w:sz w:val="18"/>
                <w:lang w:val="es-MX"/>
              </w:rPr>
            </w:pPr>
          </w:p>
          <w:p w14:paraId="38AA2021" w14:textId="77777777" w:rsidR="0039418D" w:rsidRPr="00CA32CA" w:rsidRDefault="00336D51">
            <w:pPr>
              <w:pStyle w:val="TableParagraph"/>
              <w:spacing w:before="161" w:line="182" w:lineRule="exact"/>
              <w:ind w:left="113"/>
              <w:rPr>
                <w:rFonts w:ascii="Gill Sans MT" w:hAnsi="Gill Sans MT"/>
                <w:sz w:val="16"/>
                <w:lang w:val="es-MX"/>
              </w:rPr>
            </w:pPr>
            <w:r w:rsidRPr="00CA32CA">
              <w:rPr>
                <w:rFonts w:ascii="Gill Sans MT" w:hAnsi="Gill Sans MT"/>
                <w:color w:val="858481"/>
                <w:sz w:val="16"/>
                <w:lang w:val="es-MX"/>
              </w:rPr>
              <w:t>2.1</w:t>
            </w:r>
          </w:p>
          <w:p w14:paraId="719F623C" w14:textId="77777777" w:rsidR="0039418D" w:rsidRPr="00CA32CA" w:rsidRDefault="00336D51">
            <w:pPr>
              <w:pStyle w:val="TableParagraph"/>
              <w:spacing w:before="1" w:line="235" w:lineRule="auto"/>
              <w:ind w:left="113"/>
              <w:rPr>
                <w:rFonts w:ascii="Gill Sans MT" w:hAnsi="Gill Sans MT"/>
                <w:sz w:val="16"/>
                <w:lang w:val="es-MX"/>
              </w:rPr>
            </w:pPr>
            <w:r w:rsidRPr="00CA32CA">
              <w:rPr>
                <w:rFonts w:ascii="Gill Sans MT" w:hAnsi="Gill Sans MT"/>
                <w:color w:val="858481"/>
                <w:sz w:val="16"/>
                <w:lang w:val="es-MX"/>
              </w:rPr>
              <w:t xml:space="preserve">Procesos de </w:t>
            </w:r>
            <w:r w:rsidRPr="00CA32CA">
              <w:rPr>
                <w:rFonts w:ascii="Gill Sans MT" w:hAnsi="Gill Sans MT"/>
                <w:color w:val="858481"/>
                <w:w w:val="95"/>
                <w:sz w:val="16"/>
                <w:lang w:val="es-MX"/>
              </w:rPr>
              <w:t xml:space="preserve">adquisiciones, </w:t>
            </w:r>
            <w:r w:rsidRPr="00CA32CA">
              <w:rPr>
                <w:rFonts w:ascii="Gill Sans MT" w:hAnsi="Gill Sans MT"/>
                <w:color w:val="858481"/>
                <w:w w:val="90"/>
                <w:sz w:val="16"/>
                <w:lang w:val="es-MX"/>
              </w:rPr>
              <w:t xml:space="preserve">incluye formato </w:t>
            </w:r>
            <w:r w:rsidRPr="00CA32CA">
              <w:rPr>
                <w:rFonts w:ascii="Gill Sans MT" w:hAnsi="Gill Sans MT"/>
                <w:color w:val="858481"/>
                <w:sz w:val="16"/>
                <w:lang w:val="es-MX"/>
              </w:rPr>
              <w:t xml:space="preserve">de solicitud de </w:t>
            </w:r>
            <w:r w:rsidRPr="00CA32CA">
              <w:rPr>
                <w:rFonts w:ascii="Gill Sans MT" w:hAnsi="Gill Sans MT"/>
                <w:color w:val="858481"/>
                <w:w w:val="95"/>
                <w:sz w:val="16"/>
                <w:lang w:val="es-MX"/>
              </w:rPr>
              <w:t xml:space="preserve">adquisiciones, </w:t>
            </w:r>
            <w:r w:rsidRPr="00CA32CA">
              <w:rPr>
                <w:rFonts w:ascii="Gill Sans MT" w:hAnsi="Gill Sans MT"/>
                <w:color w:val="858481"/>
                <w:sz w:val="16"/>
                <w:lang w:val="es-MX"/>
              </w:rPr>
              <w:t xml:space="preserve">orden de </w:t>
            </w:r>
            <w:r w:rsidRPr="00CA32CA">
              <w:rPr>
                <w:rFonts w:ascii="Gill Sans MT" w:hAnsi="Gill Sans MT"/>
                <w:color w:val="858481"/>
                <w:w w:val="90"/>
                <w:sz w:val="16"/>
                <w:lang w:val="es-MX"/>
              </w:rPr>
              <w:t>compra, niveles de autorización</w:t>
            </w:r>
          </w:p>
        </w:tc>
        <w:tc>
          <w:tcPr>
            <w:tcW w:w="1120" w:type="dxa"/>
            <w:vMerge w:val="restart"/>
            <w:shd w:val="clear" w:color="auto" w:fill="EDEBEA"/>
          </w:tcPr>
          <w:p w14:paraId="0A88863F" w14:textId="77777777" w:rsidR="0039418D" w:rsidRPr="00CA32CA" w:rsidRDefault="0039418D">
            <w:pPr>
              <w:pStyle w:val="TableParagraph"/>
              <w:rPr>
                <w:rFonts w:ascii="Gill Sans MT" w:hAnsi="Gill Sans MT"/>
                <w:b/>
                <w:sz w:val="18"/>
                <w:lang w:val="es-MX"/>
              </w:rPr>
            </w:pPr>
          </w:p>
          <w:p w14:paraId="3292C879" w14:textId="77777777" w:rsidR="0039418D" w:rsidRPr="00CA32CA" w:rsidRDefault="0039418D">
            <w:pPr>
              <w:pStyle w:val="TableParagraph"/>
              <w:rPr>
                <w:rFonts w:ascii="Gill Sans MT" w:hAnsi="Gill Sans MT"/>
                <w:b/>
                <w:sz w:val="18"/>
                <w:lang w:val="es-MX"/>
              </w:rPr>
            </w:pPr>
          </w:p>
          <w:p w14:paraId="44219C87" w14:textId="77777777" w:rsidR="0039418D" w:rsidRPr="00CA32CA" w:rsidRDefault="0039418D">
            <w:pPr>
              <w:pStyle w:val="TableParagraph"/>
              <w:rPr>
                <w:rFonts w:ascii="Gill Sans MT" w:hAnsi="Gill Sans MT"/>
                <w:b/>
                <w:sz w:val="18"/>
                <w:lang w:val="es-MX"/>
              </w:rPr>
            </w:pPr>
          </w:p>
          <w:p w14:paraId="587EC753" w14:textId="77777777" w:rsidR="0039418D" w:rsidRPr="00CA32CA" w:rsidRDefault="00336D51">
            <w:pPr>
              <w:pStyle w:val="TableParagraph"/>
              <w:spacing w:before="128"/>
              <w:ind w:left="311"/>
              <w:rPr>
                <w:rFonts w:ascii="Gill Sans MT" w:hAnsi="Gill Sans MT"/>
                <w:sz w:val="16"/>
              </w:rPr>
            </w:pPr>
            <w:r w:rsidRPr="00CA32CA">
              <w:rPr>
                <w:rFonts w:ascii="Gill Sans MT" w:hAnsi="Gill Sans MT"/>
                <w:color w:val="858481"/>
                <w:sz w:val="16"/>
              </w:rPr>
              <w:t>MEDIO</w:t>
            </w:r>
          </w:p>
        </w:tc>
        <w:tc>
          <w:tcPr>
            <w:tcW w:w="5712" w:type="dxa"/>
            <w:gridSpan w:val="2"/>
            <w:shd w:val="clear" w:color="auto" w:fill="EDEBEA"/>
          </w:tcPr>
          <w:p w14:paraId="12B1A4A8" w14:textId="77777777" w:rsidR="0039418D" w:rsidRPr="00CA32CA" w:rsidRDefault="00336D51">
            <w:pPr>
              <w:pStyle w:val="TableParagraph"/>
              <w:spacing w:before="67" w:line="232" w:lineRule="auto"/>
              <w:ind w:left="112" w:right="159"/>
              <w:rPr>
                <w:rFonts w:ascii="Gill Sans MT" w:hAnsi="Gill Sans MT"/>
                <w:b/>
                <w:sz w:val="16"/>
              </w:rPr>
            </w:pPr>
            <w:r w:rsidRPr="00CA32CA">
              <w:rPr>
                <w:rFonts w:ascii="Gill Sans MT" w:hAnsi="Gill Sans MT"/>
                <w:b/>
                <w:color w:val="858481"/>
                <w:sz w:val="16"/>
                <w:lang w:val="es-MX"/>
              </w:rPr>
              <w:t xml:space="preserve">SA7 ¿Se distinguen las diferencias de los gastos a través del procedimiento de las compras/adquisiciones con el de caja chica? </w:t>
            </w:r>
            <w:r w:rsidRPr="00CA32CA">
              <w:rPr>
                <w:rFonts w:ascii="Gill Sans MT" w:hAnsi="Gill Sans MT"/>
                <w:b/>
                <w:color w:val="858481"/>
                <w:sz w:val="16"/>
              </w:rPr>
              <w:t>(Si aplica)</w:t>
            </w:r>
          </w:p>
        </w:tc>
        <w:tc>
          <w:tcPr>
            <w:tcW w:w="400" w:type="dxa"/>
            <w:shd w:val="clear" w:color="auto" w:fill="EDEBEA"/>
          </w:tcPr>
          <w:p w14:paraId="44066AEB" w14:textId="77777777" w:rsidR="0039418D" w:rsidRPr="00CA32CA" w:rsidRDefault="0039418D">
            <w:pPr>
              <w:pStyle w:val="TableParagraph"/>
              <w:rPr>
                <w:rFonts w:ascii="Gill Sans MT" w:hAnsi="Gill Sans MT"/>
                <w:sz w:val="14"/>
              </w:rPr>
            </w:pPr>
          </w:p>
        </w:tc>
        <w:tc>
          <w:tcPr>
            <w:tcW w:w="505" w:type="dxa"/>
            <w:shd w:val="clear" w:color="auto" w:fill="EDEBEA"/>
          </w:tcPr>
          <w:p w14:paraId="45408174" w14:textId="77777777" w:rsidR="0039418D" w:rsidRPr="00CA32CA" w:rsidRDefault="0039418D">
            <w:pPr>
              <w:pStyle w:val="TableParagraph"/>
              <w:rPr>
                <w:rFonts w:ascii="Gill Sans MT" w:hAnsi="Gill Sans MT"/>
                <w:sz w:val="14"/>
              </w:rPr>
            </w:pPr>
          </w:p>
        </w:tc>
        <w:tc>
          <w:tcPr>
            <w:tcW w:w="527" w:type="dxa"/>
            <w:vMerge w:val="restart"/>
            <w:shd w:val="clear" w:color="auto" w:fill="EDEBEA"/>
          </w:tcPr>
          <w:p w14:paraId="56B30EF0" w14:textId="77777777" w:rsidR="0039418D" w:rsidRPr="00CA32CA" w:rsidRDefault="0039418D">
            <w:pPr>
              <w:pStyle w:val="TableParagraph"/>
              <w:rPr>
                <w:rFonts w:ascii="Gill Sans MT" w:hAnsi="Gill Sans MT"/>
                <w:sz w:val="14"/>
              </w:rPr>
            </w:pPr>
          </w:p>
        </w:tc>
      </w:tr>
      <w:tr w:rsidR="0039418D" w:rsidRPr="00CA32CA" w14:paraId="4675773C" w14:textId="77777777">
        <w:trPr>
          <w:trHeight w:val="1037"/>
        </w:trPr>
        <w:tc>
          <w:tcPr>
            <w:tcW w:w="1161" w:type="dxa"/>
            <w:vMerge/>
            <w:tcBorders>
              <w:top w:val="nil"/>
            </w:tcBorders>
            <w:shd w:val="clear" w:color="auto" w:fill="EDEBEA"/>
          </w:tcPr>
          <w:p w14:paraId="734E0B99" w14:textId="77777777" w:rsidR="0039418D" w:rsidRPr="00CA32CA" w:rsidRDefault="0039418D">
            <w:pPr>
              <w:rPr>
                <w:rFonts w:ascii="Gill Sans MT" w:hAnsi="Gill Sans MT"/>
                <w:sz w:val="2"/>
                <w:szCs w:val="2"/>
              </w:rPr>
            </w:pPr>
          </w:p>
        </w:tc>
        <w:tc>
          <w:tcPr>
            <w:tcW w:w="1120" w:type="dxa"/>
            <w:vMerge/>
            <w:tcBorders>
              <w:top w:val="nil"/>
            </w:tcBorders>
            <w:shd w:val="clear" w:color="auto" w:fill="EDEBEA"/>
          </w:tcPr>
          <w:p w14:paraId="141FD556" w14:textId="77777777" w:rsidR="0039418D" w:rsidRPr="00CA32CA" w:rsidRDefault="0039418D">
            <w:pPr>
              <w:rPr>
                <w:rFonts w:ascii="Gill Sans MT" w:hAnsi="Gill Sans MT"/>
                <w:sz w:val="2"/>
                <w:szCs w:val="2"/>
              </w:rPr>
            </w:pPr>
          </w:p>
        </w:tc>
        <w:tc>
          <w:tcPr>
            <w:tcW w:w="2863" w:type="dxa"/>
            <w:shd w:val="clear" w:color="auto" w:fill="D1CFCE"/>
          </w:tcPr>
          <w:p w14:paraId="2447F552" w14:textId="77777777" w:rsidR="0039418D" w:rsidRPr="00CA32CA" w:rsidRDefault="0039418D">
            <w:pPr>
              <w:pStyle w:val="TableParagraph"/>
              <w:rPr>
                <w:rFonts w:ascii="Gill Sans MT" w:hAnsi="Gill Sans MT"/>
                <w:sz w:val="14"/>
              </w:rPr>
            </w:pPr>
          </w:p>
        </w:tc>
        <w:tc>
          <w:tcPr>
            <w:tcW w:w="2849" w:type="dxa"/>
            <w:shd w:val="clear" w:color="auto" w:fill="EDEBEA"/>
          </w:tcPr>
          <w:p w14:paraId="779B23A7" w14:textId="77777777" w:rsidR="0039418D" w:rsidRPr="00CA32CA" w:rsidRDefault="00336D51">
            <w:pPr>
              <w:pStyle w:val="TableParagraph"/>
              <w:spacing w:before="67" w:line="235" w:lineRule="auto"/>
              <w:ind w:left="112" w:right="152"/>
              <w:rPr>
                <w:rFonts w:ascii="Gill Sans MT" w:hAnsi="Gill Sans MT"/>
                <w:sz w:val="16"/>
                <w:lang w:val="es-MX"/>
              </w:rPr>
            </w:pPr>
            <w:r w:rsidRPr="00CA32CA">
              <w:rPr>
                <w:rFonts w:ascii="Gill Sans MT" w:hAnsi="Gill Sans MT"/>
                <w:color w:val="858481"/>
                <w:sz w:val="16"/>
                <w:lang w:val="es-MX"/>
              </w:rPr>
              <w:t>Se cuenta con una política de caja chica y una política de compras, sustentadas en formatos administrativos de cada proceso, así como la asignación de responsabilidad y autorizaciones.</w:t>
            </w:r>
          </w:p>
        </w:tc>
        <w:tc>
          <w:tcPr>
            <w:tcW w:w="400" w:type="dxa"/>
            <w:shd w:val="clear" w:color="auto" w:fill="EDEBEA"/>
          </w:tcPr>
          <w:p w14:paraId="15B3A7D8" w14:textId="77777777" w:rsidR="0039418D" w:rsidRPr="00CA32CA" w:rsidRDefault="0039418D">
            <w:pPr>
              <w:pStyle w:val="TableParagraph"/>
              <w:rPr>
                <w:rFonts w:ascii="Gill Sans MT" w:hAnsi="Gill Sans MT"/>
                <w:sz w:val="14"/>
                <w:lang w:val="es-MX"/>
              </w:rPr>
            </w:pPr>
          </w:p>
        </w:tc>
        <w:tc>
          <w:tcPr>
            <w:tcW w:w="505" w:type="dxa"/>
            <w:shd w:val="clear" w:color="auto" w:fill="EDEBEA"/>
          </w:tcPr>
          <w:p w14:paraId="283ACBC8" w14:textId="77777777" w:rsidR="0039418D" w:rsidRPr="00CA32CA" w:rsidRDefault="0039418D">
            <w:pPr>
              <w:pStyle w:val="TableParagraph"/>
              <w:rPr>
                <w:rFonts w:ascii="Gill Sans MT" w:hAnsi="Gill Sans MT"/>
                <w:sz w:val="14"/>
                <w:lang w:val="es-MX"/>
              </w:rPr>
            </w:pPr>
          </w:p>
        </w:tc>
        <w:tc>
          <w:tcPr>
            <w:tcW w:w="527" w:type="dxa"/>
            <w:vMerge/>
            <w:tcBorders>
              <w:top w:val="nil"/>
            </w:tcBorders>
            <w:shd w:val="clear" w:color="auto" w:fill="EDEBEA"/>
          </w:tcPr>
          <w:p w14:paraId="72A887FA" w14:textId="77777777" w:rsidR="0039418D" w:rsidRPr="00CA32CA" w:rsidRDefault="0039418D">
            <w:pPr>
              <w:rPr>
                <w:rFonts w:ascii="Gill Sans MT" w:hAnsi="Gill Sans MT"/>
                <w:sz w:val="2"/>
                <w:szCs w:val="2"/>
                <w:lang w:val="es-MX"/>
              </w:rPr>
            </w:pPr>
          </w:p>
        </w:tc>
      </w:tr>
      <w:tr w:rsidR="0039418D" w:rsidRPr="00CA32CA" w14:paraId="745A8E0F" w14:textId="77777777">
        <w:trPr>
          <w:trHeight w:val="497"/>
        </w:trPr>
        <w:tc>
          <w:tcPr>
            <w:tcW w:w="1161" w:type="dxa"/>
            <w:vMerge/>
            <w:tcBorders>
              <w:top w:val="nil"/>
            </w:tcBorders>
            <w:shd w:val="clear" w:color="auto" w:fill="EDEBEA"/>
          </w:tcPr>
          <w:p w14:paraId="236C048D" w14:textId="77777777" w:rsidR="0039418D" w:rsidRPr="00CA32CA" w:rsidRDefault="0039418D">
            <w:pPr>
              <w:rPr>
                <w:rFonts w:ascii="Gill Sans MT" w:hAnsi="Gill Sans MT"/>
                <w:sz w:val="2"/>
                <w:szCs w:val="2"/>
                <w:lang w:val="es-MX"/>
              </w:rPr>
            </w:pPr>
          </w:p>
        </w:tc>
        <w:tc>
          <w:tcPr>
            <w:tcW w:w="1120" w:type="dxa"/>
            <w:vMerge w:val="restart"/>
            <w:shd w:val="clear" w:color="auto" w:fill="EDEBEA"/>
          </w:tcPr>
          <w:p w14:paraId="01F76134" w14:textId="77777777" w:rsidR="0039418D" w:rsidRPr="00CA32CA" w:rsidRDefault="0039418D">
            <w:pPr>
              <w:pStyle w:val="TableParagraph"/>
              <w:rPr>
                <w:rFonts w:ascii="Gill Sans MT" w:hAnsi="Gill Sans MT"/>
                <w:b/>
                <w:sz w:val="18"/>
                <w:lang w:val="es-MX"/>
              </w:rPr>
            </w:pPr>
          </w:p>
          <w:p w14:paraId="0A58C26A" w14:textId="77777777" w:rsidR="0039418D" w:rsidRPr="00CA32CA" w:rsidRDefault="0039418D">
            <w:pPr>
              <w:pStyle w:val="TableParagraph"/>
              <w:rPr>
                <w:rFonts w:ascii="Gill Sans MT" w:hAnsi="Gill Sans MT"/>
                <w:b/>
                <w:sz w:val="18"/>
                <w:lang w:val="es-MX"/>
              </w:rPr>
            </w:pPr>
          </w:p>
          <w:p w14:paraId="0A270AAB" w14:textId="77777777" w:rsidR="0039418D" w:rsidRPr="00CA32CA" w:rsidRDefault="0039418D">
            <w:pPr>
              <w:pStyle w:val="TableParagraph"/>
              <w:rPr>
                <w:rFonts w:ascii="Gill Sans MT" w:hAnsi="Gill Sans MT"/>
                <w:b/>
                <w:sz w:val="18"/>
                <w:lang w:val="es-MX"/>
              </w:rPr>
            </w:pPr>
          </w:p>
          <w:p w14:paraId="16D10866" w14:textId="77777777" w:rsidR="0039418D" w:rsidRPr="00CA32CA" w:rsidRDefault="0039418D">
            <w:pPr>
              <w:pStyle w:val="TableParagraph"/>
              <w:spacing w:before="4"/>
              <w:rPr>
                <w:rFonts w:ascii="Gill Sans MT" w:hAnsi="Gill Sans MT"/>
                <w:b/>
                <w:sz w:val="18"/>
                <w:lang w:val="es-MX"/>
              </w:rPr>
            </w:pPr>
          </w:p>
          <w:p w14:paraId="6C3BE3CF" w14:textId="77777777" w:rsidR="0039418D" w:rsidRPr="00CA32CA" w:rsidRDefault="00336D51">
            <w:pPr>
              <w:pStyle w:val="TableParagraph"/>
              <w:ind w:left="365"/>
              <w:rPr>
                <w:rFonts w:ascii="Gill Sans MT" w:hAnsi="Gill Sans MT"/>
                <w:sz w:val="16"/>
              </w:rPr>
            </w:pPr>
            <w:r w:rsidRPr="00CA32CA">
              <w:rPr>
                <w:rFonts w:ascii="Gill Sans MT" w:hAnsi="Gill Sans MT"/>
                <w:color w:val="858481"/>
                <w:sz w:val="16"/>
              </w:rPr>
              <w:t>ALTO</w:t>
            </w:r>
          </w:p>
        </w:tc>
        <w:tc>
          <w:tcPr>
            <w:tcW w:w="5712" w:type="dxa"/>
            <w:gridSpan w:val="2"/>
            <w:shd w:val="clear" w:color="auto" w:fill="EDEBEA"/>
          </w:tcPr>
          <w:p w14:paraId="509F5C55" w14:textId="77777777" w:rsidR="0039418D" w:rsidRPr="00CA32CA" w:rsidRDefault="00336D51">
            <w:pPr>
              <w:pStyle w:val="TableParagraph"/>
              <w:spacing w:before="67" w:line="232" w:lineRule="auto"/>
              <w:ind w:left="112" w:right="159"/>
              <w:rPr>
                <w:rFonts w:ascii="Gill Sans MT" w:hAnsi="Gill Sans MT"/>
                <w:b/>
                <w:sz w:val="16"/>
                <w:lang w:val="es-MX"/>
              </w:rPr>
            </w:pPr>
            <w:r w:rsidRPr="00CA32CA">
              <w:rPr>
                <w:rFonts w:ascii="Gill Sans MT" w:hAnsi="Gill Sans MT"/>
                <w:b/>
                <w:color w:val="858481"/>
                <w:sz w:val="16"/>
                <w:lang w:val="es-MX"/>
              </w:rPr>
              <w:t>SA8 ¿El sistema de adquisiciones cumple con los controles adecuados para las operaciones comerciales en la organización?</w:t>
            </w:r>
          </w:p>
        </w:tc>
        <w:tc>
          <w:tcPr>
            <w:tcW w:w="400" w:type="dxa"/>
            <w:vMerge w:val="restart"/>
            <w:shd w:val="clear" w:color="auto" w:fill="EDEBEA"/>
          </w:tcPr>
          <w:p w14:paraId="0CA60485" w14:textId="77777777" w:rsidR="0039418D" w:rsidRPr="00CA32CA" w:rsidRDefault="0039418D">
            <w:pPr>
              <w:pStyle w:val="TableParagraph"/>
              <w:rPr>
                <w:rFonts w:ascii="Gill Sans MT" w:hAnsi="Gill Sans MT"/>
                <w:sz w:val="14"/>
                <w:lang w:val="es-MX"/>
              </w:rPr>
            </w:pPr>
          </w:p>
        </w:tc>
        <w:tc>
          <w:tcPr>
            <w:tcW w:w="505" w:type="dxa"/>
            <w:vMerge w:val="restart"/>
            <w:shd w:val="clear" w:color="auto" w:fill="EDEBEA"/>
          </w:tcPr>
          <w:p w14:paraId="58081B69" w14:textId="77777777" w:rsidR="0039418D" w:rsidRPr="00CA32CA" w:rsidRDefault="0039418D">
            <w:pPr>
              <w:pStyle w:val="TableParagraph"/>
              <w:rPr>
                <w:rFonts w:ascii="Gill Sans MT" w:hAnsi="Gill Sans MT"/>
                <w:sz w:val="14"/>
                <w:lang w:val="es-MX"/>
              </w:rPr>
            </w:pPr>
          </w:p>
        </w:tc>
        <w:tc>
          <w:tcPr>
            <w:tcW w:w="527" w:type="dxa"/>
            <w:vMerge w:val="restart"/>
            <w:shd w:val="clear" w:color="auto" w:fill="D1CFCE"/>
          </w:tcPr>
          <w:p w14:paraId="4A1074B8" w14:textId="77777777" w:rsidR="0039418D" w:rsidRPr="00CA32CA" w:rsidRDefault="0039418D">
            <w:pPr>
              <w:pStyle w:val="TableParagraph"/>
              <w:rPr>
                <w:rFonts w:ascii="Gill Sans MT" w:hAnsi="Gill Sans MT"/>
                <w:sz w:val="14"/>
                <w:lang w:val="es-MX"/>
              </w:rPr>
            </w:pPr>
          </w:p>
        </w:tc>
      </w:tr>
      <w:tr w:rsidR="0039418D" w:rsidRPr="00CA32CA" w14:paraId="484FE42B" w14:textId="77777777">
        <w:trPr>
          <w:trHeight w:val="1397"/>
        </w:trPr>
        <w:tc>
          <w:tcPr>
            <w:tcW w:w="1161" w:type="dxa"/>
            <w:vMerge/>
            <w:tcBorders>
              <w:top w:val="nil"/>
            </w:tcBorders>
            <w:shd w:val="clear" w:color="auto" w:fill="EDEBEA"/>
          </w:tcPr>
          <w:p w14:paraId="5108BFC6"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57B1DF2D" w14:textId="77777777" w:rsidR="0039418D" w:rsidRPr="00CA32CA" w:rsidRDefault="0039418D">
            <w:pPr>
              <w:rPr>
                <w:rFonts w:ascii="Gill Sans MT" w:hAnsi="Gill Sans MT"/>
                <w:sz w:val="2"/>
                <w:szCs w:val="2"/>
                <w:lang w:val="es-MX"/>
              </w:rPr>
            </w:pPr>
          </w:p>
        </w:tc>
        <w:tc>
          <w:tcPr>
            <w:tcW w:w="2863" w:type="dxa"/>
            <w:shd w:val="clear" w:color="auto" w:fill="EDEBEA"/>
          </w:tcPr>
          <w:p w14:paraId="5DCBAFCA" w14:textId="77777777" w:rsidR="0039418D" w:rsidRPr="00CA32CA" w:rsidRDefault="00336D51">
            <w:pPr>
              <w:pStyle w:val="TableParagraph"/>
              <w:spacing w:before="67" w:line="235" w:lineRule="auto"/>
              <w:ind w:left="112" w:right="124"/>
              <w:rPr>
                <w:rFonts w:ascii="Gill Sans MT" w:hAnsi="Gill Sans MT"/>
                <w:sz w:val="16"/>
                <w:lang w:val="es-MX"/>
              </w:rPr>
            </w:pPr>
            <w:r w:rsidRPr="00CA32CA">
              <w:rPr>
                <w:rFonts w:ascii="Gill Sans MT" w:hAnsi="Gill Sans MT"/>
                <w:color w:val="858481"/>
                <w:sz w:val="16"/>
                <w:lang w:val="es-MX"/>
              </w:rPr>
              <w:t>Se cuenta con formatos administrativos que muestran evidencia de la solicitud, cotizaciones, transacción y registros de las compras. Se ubican las posiciones que elaboran, revisan y autorizan. Se visualiza con un flujo de información del proceso.</w:t>
            </w:r>
          </w:p>
        </w:tc>
        <w:tc>
          <w:tcPr>
            <w:tcW w:w="2849" w:type="dxa"/>
            <w:shd w:val="clear" w:color="auto" w:fill="EDEBEA"/>
          </w:tcPr>
          <w:p w14:paraId="6A23CE8B" w14:textId="77777777" w:rsidR="0039418D" w:rsidRPr="00CA32CA" w:rsidRDefault="00336D51">
            <w:pPr>
              <w:pStyle w:val="TableParagraph"/>
              <w:spacing w:before="67" w:line="235" w:lineRule="auto"/>
              <w:ind w:left="112" w:right="536"/>
              <w:rPr>
                <w:rFonts w:ascii="Gill Sans MT" w:hAnsi="Gill Sans MT"/>
                <w:sz w:val="16"/>
                <w:lang w:val="es-MX"/>
              </w:rPr>
            </w:pPr>
            <w:r w:rsidRPr="00CA32CA">
              <w:rPr>
                <w:rFonts w:ascii="Gill Sans MT" w:hAnsi="Gill Sans MT"/>
                <w:color w:val="858481"/>
                <w:sz w:val="16"/>
                <w:lang w:val="es-MX"/>
              </w:rPr>
              <w:t>Se cuenta</w:t>
            </w:r>
            <w:r w:rsidRPr="00CA32CA">
              <w:rPr>
                <w:rFonts w:ascii="Gill Sans MT" w:hAnsi="Gill Sans MT"/>
                <w:color w:val="858481"/>
                <w:sz w:val="16"/>
                <w:lang w:val="es-MX"/>
              </w:rPr>
              <w:t xml:space="preserve"> con un Manual de Adquisiciones o bien un apartado en el Manual de Procedimientos</w:t>
            </w:r>
          </w:p>
          <w:p w14:paraId="7AB7957E" w14:textId="77777777" w:rsidR="0039418D" w:rsidRPr="00CA32CA" w:rsidRDefault="00336D51">
            <w:pPr>
              <w:pStyle w:val="TableParagraph"/>
              <w:spacing w:line="235" w:lineRule="auto"/>
              <w:ind w:left="112" w:right="87"/>
              <w:rPr>
                <w:rFonts w:ascii="Gill Sans MT" w:hAnsi="Gill Sans MT"/>
                <w:sz w:val="16"/>
                <w:lang w:val="es-MX"/>
              </w:rPr>
            </w:pPr>
            <w:r w:rsidRPr="00CA32CA">
              <w:rPr>
                <w:rFonts w:ascii="Gill Sans MT" w:hAnsi="Gill Sans MT"/>
                <w:color w:val="858481"/>
                <w:sz w:val="16"/>
                <w:lang w:val="es-MX"/>
              </w:rPr>
              <w:t>Administrativos y Financieros para las compras, donde se define los controles, formatos, autorizaciones y pasos para realizar adquisiciones.</w:t>
            </w:r>
          </w:p>
        </w:tc>
        <w:tc>
          <w:tcPr>
            <w:tcW w:w="400" w:type="dxa"/>
            <w:vMerge/>
            <w:tcBorders>
              <w:top w:val="nil"/>
            </w:tcBorders>
            <w:shd w:val="clear" w:color="auto" w:fill="EDEBEA"/>
          </w:tcPr>
          <w:p w14:paraId="6FEEEB4C" w14:textId="77777777" w:rsidR="0039418D" w:rsidRPr="00CA32CA" w:rsidRDefault="0039418D">
            <w:pPr>
              <w:rPr>
                <w:rFonts w:ascii="Gill Sans MT" w:hAnsi="Gill Sans MT"/>
                <w:sz w:val="2"/>
                <w:szCs w:val="2"/>
                <w:lang w:val="es-MX"/>
              </w:rPr>
            </w:pPr>
          </w:p>
        </w:tc>
        <w:tc>
          <w:tcPr>
            <w:tcW w:w="505" w:type="dxa"/>
            <w:vMerge/>
            <w:tcBorders>
              <w:top w:val="nil"/>
            </w:tcBorders>
            <w:shd w:val="clear" w:color="auto" w:fill="EDEBEA"/>
          </w:tcPr>
          <w:p w14:paraId="3BC5AB6F" w14:textId="77777777" w:rsidR="0039418D" w:rsidRPr="00CA32CA" w:rsidRDefault="0039418D">
            <w:pPr>
              <w:rPr>
                <w:rFonts w:ascii="Gill Sans MT" w:hAnsi="Gill Sans MT"/>
                <w:sz w:val="2"/>
                <w:szCs w:val="2"/>
                <w:lang w:val="es-MX"/>
              </w:rPr>
            </w:pPr>
          </w:p>
        </w:tc>
        <w:tc>
          <w:tcPr>
            <w:tcW w:w="527" w:type="dxa"/>
            <w:vMerge/>
            <w:tcBorders>
              <w:top w:val="nil"/>
            </w:tcBorders>
            <w:shd w:val="clear" w:color="auto" w:fill="D1CFCE"/>
          </w:tcPr>
          <w:p w14:paraId="294E9FA9" w14:textId="77777777" w:rsidR="0039418D" w:rsidRPr="00CA32CA" w:rsidRDefault="0039418D">
            <w:pPr>
              <w:rPr>
                <w:rFonts w:ascii="Gill Sans MT" w:hAnsi="Gill Sans MT"/>
                <w:sz w:val="2"/>
                <w:szCs w:val="2"/>
                <w:lang w:val="es-MX"/>
              </w:rPr>
            </w:pPr>
          </w:p>
        </w:tc>
      </w:tr>
      <w:tr w:rsidR="0039418D" w:rsidRPr="00CA32CA" w14:paraId="43303074" w14:textId="77777777">
        <w:trPr>
          <w:trHeight w:val="700"/>
        </w:trPr>
        <w:tc>
          <w:tcPr>
            <w:tcW w:w="1161" w:type="dxa"/>
            <w:vMerge w:val="restart"/>
            <w:shd w:val="clear" w:color="auto" w:fill="EDEBEA"/>
          </w:tcPr>
          <w:p w14:paraId="3BF1344A" w14:textId="77777777" w:rsidR="0039418D" w:rsidRPr="00CA32CA" w:rsidRDefault="00336D51">
            <w:pPr>
              <w:pStyle w:val="TableParagraph"/>
              <w:spacing w:before="64" w:line="182" w:lineRule="exact"/>
              <w:ind w:left="113"/>
              <w:rPr>
                <w:rFonts w:ascii="Gill Sans MT" w:hAnsi="Gill Sans MT"/>
                <w:sz w:val="16"/>
                <w:lang w:val="es-MX"/>
              </w:rPr>
            </w:pPr>
            <w:r w:rsidRPr="00CA32CA">
              <w:rPr>
                <w:rFonts w:ascii="Gill Sans MT" w:hAnsi="Gill Sans MT"/>
                <w:color w:val="858481"/>
                <w:sz w:val="16"/>
                <w:lang w:val="es-MX"/>
              </w:rPr>
              <w:t>2.2</w:t>
            </w:r>
          </w:p>
          <w:p w14:paraId="2F6FDF96" w14:textId="77777777" w:rsidR="0039418D" w:rsidRPr="00CA32CA" w:rsidRDefault="00336D51">
            <w:pPr>
              <w:pStyle w:val="TableParagraph"/>
              <w:spacing w:before="1" w:line="235" w:lineRule="auto"/>
              <w:ind w:left="113" w:right="78"/>
              <w:rPr>
                <w:rFonts w:ascii="Gill Sans MT" w:hAnsi="Gill Sans MT"/>
                <w:sz w:val="16"/>
                <w:lang w:val="es-MX"/>
              </w:rPr>
            </w:pPr>
            <w:r w:rsidRPr="00CA32CA">
              <w:rPr>
                <w:rFonts w:ascii="Gill Sans MT" w:hAnsi="Gill Sans MT"/>
                <w:color w:val="858481"/>
                <w:w w:val="95"/>
                <w:sz w:val="16"/>
                <w:lang w:val="es-MX"/>
              </w:rPr>
              <w:t xml:space="preserve">Documentos </w:t>
            </w:r>
            <w:r w:rsidRPr="00CA32CA">
              <w:rPr>
                <w:rFonts w:ascii="Gill Sans MT" w:hAnsi="Gill Sans MT"/>
                <w:color w:val="858481"/>
                <w:w w:val="90"/>
                <w:sz w:val="16"/>
                <w:lang w:val="es-MX"/>
              </w:rPr>
              <w:t xml:space="preserve">administrativos </w:t>
            </w:r>
            <w:r w:rsidRPr="00CA32CA">
              <w:rPr>
                <w:rFonts w:ascii="Gill Sans MT" w:hAnsi="Gill Sans MT"/>
                <w:color w:val="858481"/>
                <w:sz w:val="16"/>
                <w:lang w:val="es-MX"/>
              </w:rPr>
              <w:t xml:space="preserve">requeridos para las </w:t>
            </w:r>
            <w:r w:rsidRPr="00CA32CA">
              <w:rPr>
                <w:rFonts w:ascii="Gill Sans MT" w:hAnsi="Gill Sans MT"/>
                <w:color w:val="858481"/>
                <w:w w:val="90"/>
                <w:sz w:val="16"/>
                <w:lang w:val="es-MX"/>
              </w:rPr>
              <w:t xml:space="preserve">adquisiciones y </w:t>
            </w:r>
            <w:r w:rsidRPr="00CA32CA">
              <w:rPr>
                <w:rFonts w:ascii="Gill Sans MT" w:hAnsi="Gill Sans MT"/>
                <w:color w:val="858481"/>
                <w:sz w:val="16"/>
                <w:lang w:val="es-MX"/>
              </w:rPr>
              <w:t>compras en la organización</w:t>
            </w:r>
          </w:p>
        </w:tc>
        <w:tc>
          <w:tcPr>
            <w:tcW w:w="1120" w:type="dxa"/>
            <w:vMerge w:val="restart"/>
            <w:shd w:val="clear" w:color="auto" w:fill="EDEBEA"/>
          </w:tcPr>
          <w:p w14:paraId="71E15C20" w14:textId="77777777" w:rsidR="0039418D" w:rsidRPr="00CA32CA" w:rsidRDefault="0039418D">
            <w:pPr>
              <w:pStyle w:val="TableParagraph"/>
              <w:rPr>
                <w:rFonts w:ascii="Gill Sans MT" w:hAnsi="Gill Sans MT"/>
                <w:b/>
                <w:sz w:val="18"/>
                <w:lang w:val="es-MX"/>
              </w:rPr>
            </w:pPr>
          </w:p>
          <w:p w14:paraId="6D982145" w14:textId="77777777" w:rsidR="0039418D" w:rsidRPr="00CA32CA" w:rsidRDefault="0039418D">
            <w:pPr>
              <w:pStyle w:val="TableParagraph"/>
              <w:rPr>
                <w:rFonts w:ascii="Gill Sans MT" w:hAnsi="Gill Sans MT"/>
                <w:b/>
                <w:sz w:val="18"/>
                <w:lang w:val="es-MX"/>
              </w:rPr>
            </w:pPr>
          </w:p>
          <w:p w14:paraId="004158C5" w14:textId="77777777" w:rsidR="0039418D" w:rsidRPr="00CA32CA" w:rsidRDefault="0039418D">
            <w:pPr>
              <w:pStyle w:val="TableParagraph"/>
              <w:spacing w:before="2"/>
              <w:rPr>
                <w:rFonts w:ascii="Gill Sans MT" w:hAnsi="Gill Sans MT"/>
                <w:b/>
                <w:lang w:val="es-MX"/>
              </w:rPr>
            </w:pPr>
          </w:p>
          <w:p w14:paraId="65F7250D" w14:textId="77777777" w:rsidR="0039418D" w:rsidRPr="00CA32CA" w:rsidRDefault="00336D51">
            <w:pPr>
              <w:pStyle w:val="TableParagraph"/>
              <w:ind w:left="365"/>
              <w:rPr>
                <w:rFonts w:ascii="Gill Sans MT" w:hAnsi="Gill Sans MT"/>
                <w:sz w:val="16"/>
              </w:rPr>
            </w:pPr>
            <w:r w:rsidRPr="00CA32CA">
              <w:rPr>
                <w:rFonts w:ascii="Gill Sans MT" w:hAnsi="Gill Sans MT"/>
                <w:color w:val="858481"/>
                <w:sz w:val="16"/>
              </w:rPr>
              <w:t>ALTO</w:t>
            </w:r>
          </w:p>
        </w:tc>
        <w:tc>
          <w:tcPr>
            <w:tcW w:w="5712" w:type="dxa"/>
            <w:gridSpan w:val="2"/>
            <w:shd w:val="clear" w:color="auto" w:fill="EDEBEA"/>
          </w:tcPr>
          <w:p w14:paraId="5555595C" w14:textId="77777777" w:rsidR="0039418D" w:rsidRPr="00CA32CA" w:rsidRDefault="0039418D">
            <w:pPr>
              <w:pStyle w:val="TableParagraph"/>
              <w:spacing w:before="1"/>
              <w:rPr>
                <w:rFonts w:ascii="Gill Sans MT" w:hAnsi="Gill Sans MT"/>
                <w:b/>
                <w:sz w:val="14"/>
                <w:lang w:val="es-MX"/>
              </w:rPr>
            </w:pPr>
          </w:p>
          <w:p w14:paraId="46520D64" w14:textId="77777777" w:rsidR="0039418D" w:rsidRPr="00CA32CA" w:rsidRDefault="00336D51">
            <w:pPr>
              <w:pStyle w:val="TableParagraph"/>
              <w:spacing w:before="1" w:line="232" w:lineRule="auto"/>
              <w:ind w:left="112" w:right="664"/>
              <w:rPr>
                <w:rFonts w:ascii="Gill Sans MT" w:hAnsi="Gill Sans MT"/>
                <w:b/>
                <w:sz w:val="16"/>
                <w:lang w:val="es-MX"/>
              </w:rPr>
            </w:pPr>
            <w:r w:rsidRPr="00CA32CA">
              <w:rPr>
                <w:rFonts w:ascii="Gill Sans MT" w:hAnsi="Gill Sans MT"/>
                <w:b/>
                <w:color w:val="858481"/>
                <w:sz w:val="16"/>
                <w:lang w:val="es-MX"/>
              </w:rPr>
              <w:t>SA9 ¿La organización cuenta con una batería de documentos establecidos para el proceso de las compras/adquisiciones?</w:t>
            </w:r>
          </w:p>
        </w:tc>
        <w:tc>
          <w:tcPr>
            <w:tcW w:w="400" w:type="dxa"/>
            <w:vMerge w:val="restart"/>
            <w:shd w:val="clear" w:color="auto" w:fill="EDEBEA"/>
          </w:tcPr>
          <w:p w14:paraId="54D88F8A" w14:textId="77777777" w:rsidR="0039418D" w:rsidRPr="00CA32CA" w:rsidRDefault="0039418D">
            <w:pPr>
              <w:pStyle w:val="TableParagraph"/>
              <w:rPr>
                <w:rFonts w:ascii="Gill Sans MT" w:hAnsi="Gill Sans MT"/>
                <w:sz w:val="14"/>
                <w:lang w:val="es-MX"/>
              </w:rPr>
            </w:pPr>
          </w:p>
        </w:tc>
        <w:tc>
          <w:tcPr>
            <w:tcW w:w="505" w:type="dxa"/>
            <w:vMerge w:val="restart"/>
            <w:shd w:val="clear" w:color="auto" w:fill="EDEBEA"/>
          </w:tcPr>
          <w:p w14:paraId="130795A6" w14:textId="77777777" w:rsidR="0039418D" w:rsidRPr="00CA32CA" w:rsidRDefault="0039418D">
            <w:pPr>
              <w:pStyle w:val="TableParagraph"/>
              <w:rPr>
                <w:rFonts w:ascii="Gill Sans MT" w:hAnsi="Gill Sans MT"/>
                <w:sz w:val="14"/>
                <w:lang w:val="es-MX"/>
              </w:rPr>
            </w:pPr>
          </w:p>
        </w:tc>
        <w:tc>
          <w:tcPr>
            <w:tcW w:w="527" w:type="dxa"/>
            <w:vMerge w:val="restart"/>
            <w:shd w:val="clear" w:color="auto" w:fill="D1CFCE"/>
          </w:tcPr>
          <w:p w14:paraId="2504C617" w14:textId="77777777" w:rsidR="0039418D" w:rsidRPr="00CA32CA" w:rsidRDefault="0039418D">
            <w:pPr>
              <w:pStyle w:val="TableParagraph"/>
              <w:rPr>
                <w:rFonts w:ascii="Gill Sans MT" w:hAnsi="Gill Sans MT"/>
                <w:sz w:val="14"/>
                <w:lang w:val="es-MX"/>
              </w:rPr>
            </w:pPr>
          </w:p>
        </w:tc>
      </w:tr>
      <w:tr w:rsidR="0039418D" w:rsidRPr="00CA32CA" w14:paraId="4DFB2C6E" w14:textId="77777777">
        <w:trPr>
          <w:trHeight w:val="857"/>
        </w:trPr>
        <w:tc>
          <w:tcPr>
            <w:tcW w:w="1161" w:type="dxa"/>
            <w:vMerge/>
            <w:tcBorders>
              <w:top w:val="nil"/>
            </w:tcBorders>
            <w:shd w:val="clear" w:color="auto" w:fill="EDEBEA"/>
          </w:tcPr>
          <w:p w14:paraId="2ABFB2A6"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17356259" w14:textId="77777777" w:rsidR="0039418D" w:rsidRPr="00CA32CA" w:rsidRDefault="0039418D">
            <w:pPr>
              <w:rPr>
                <w:rFonts w:ascii="Gill Sans MT" w:hAnsi="Gill Sans MT"/>
                <w:sz w:val="2"/>
                <w:szCs w:val="2"/>
                <w:lang w:val="es-MX"/>
              </w:rPr>
            </w:pPr>
          </w:p>
        </w:tc>
        <w:tc>
          <w:tcPr>
            <w:tcW w:w="2863" w:type="dxa"/>
            <w:shd w:val="clear" w:color="auto" w:fill="EDEBEA"/>
          </w:tcPr>
          <w:p w14:paraId="760AB437" w14:textId="77777777" w:rsidR="0039418D" w:rsidRPr="00CA32CA" w:rsidRDefault="00336D51">
            <w:pPr>
              <w:pStyle w:val="TableParagraph"/>
              <w:spacing w:before="67" w:line="235" w:lineRule="auto"/>
              <w:ind w:left="112" w:right="83"/>
              <w:rPr>
                <w:rFonts w:ascii="Gill Sans MT" w:hAnsi="Gill Sans MT"/>
                <w:sz w:val="16"/>
                <w:lang w:val="es-MX"/>
              </w:rPr>
            </w:pPr>
            <w:r w:rsidRPr="00CA32CA">
              <w:rPr>
                <w:rFonts w:ascii="Gill Sans MT" w:hAnsi="Gill Sans MT"/>
                <w:color w:val="858481"/>
                <w:sz w:val="16"/>
                <w:lang w:val="es-MX"/>
              </w:rPr>
              <w:t>Se cuenta con un listado de documentos requeridos por el departamento administrativo y financiero para la realización de una compra.</w:t>
            </w:r>
          </w:p>
        </w:tc>
        <w:tc>
          <w:tcPr>
            <w:tcW w:w="2849" w:type="dxa"/>
            <w:shd w:val="clear" w:color="auto" w:fill="D1CFCE"/>
          </w:tcPr>
          <w:p w14:paraId="13B0918D" w14:textId="77777777" w:rsidR="0039418D" w:rsidRPr="00CA32CA" w:rsidRDefault="0039418D">
            <w:pPr>
              <w:pStyle w:val="TableParagraph"/>
              <w:rPr>
                <w:rFonts w:ascii="Gill Sans MT" w:hAnsi="Gill Sans MT"/>
                <w:sz w:val="14"/>
                <w:lang w:val="es-MX"/>
              </w:rPr>
            </w:pPr>
          </w:p>
        </w:tc>
        <w:tc>
          <w:tcPr>
            <w:tcW w:w="400" w:type="dxa"/>
            <w:vMerge/>
            <w:tcBorders>
              <w:top w:val="nil"/>
            </w:tcBorders>
            <w:shd w:val="clear" w:color="auto" w:fill="EDEBEA"/>
          </w:tcPr>
          <w:p w14:paraId="77CC9387" w14:textId="77777777" w:rsidR="0039418D" w:rsidRPr="00CA32CA" w:rsidRDefault="0039418D">
            <w:pPr>
              <w:rPr>
                <w:rFonts w:ascii="Gill Sans MT" w:hAnsi="Gill Sans MT"/>
                <w:sz w:val="2"/>
                <w:szCs w:val="2"/>
                <w:lang w:val="es-MX"/>
              </w:rPr>
            </w:pPr>
          </w:p>
        </w:tc>
        <w:tc>
          <w:tcPr>
            <w:tcW w:w="505" w:type="dxa"/>
            <w:vMerge/>
            <w:tcBorders>
              <w:top w:val="nil"/>
            </w:tcBorders>
            <w:shd w:val="clear" w:color="auto" w:fill="EDEBEA"/>
          </w:tcPr>
          <w:p w14:paraId="7E44A2EB" w14:textId="77777777" w:rsidR="0039418D" w:rsidRPr="00CA32CA" w:rsidRDefault="0039418D">
            <w:pPr>
              <w:rPr>
                <w:rFonts w:ascii="Gill Sans MT" w:hAnsi="Gill Sans MT"/>
                <w:sz w:val="2"/>
                <w:szCs w:val="2"/>
                <w:lang w:val="es-MX"/>
              </w:rPr>
            </w:pPr>
          </w:p>
        </w:tc>
        <w:tc>
          <w:tcPr>
            <w:tcW w:w="527" w:type="dxa"/>
            <w:vMerge/>
            <w:tcBorders>
              <w:top w:val="nil"/>
            </w:tcBorders>
            <w:shd w:val="clear" w:color="auto" w:fill="D1CFCE"/>
          </w:tcPr>
          <w:p w14:paraId="2A2AFB65" w14:textId="77777777" w:rsidR="0039418D" w:rsidRPr="00CA32CA" w:rsidRDefault="0039418D">
            <w:pPr>
              <w:rPr>
                <w:rFonts w:ascii="Gill Sans MT" w:hAnsi="Gill Sans MT"/>
                <w:sz w:val="2"/>
                <w:szCs w:val="2"/>
                <w:lang w:val="es-MX"/>
              </w:rPr>
            </w:pPr>
          </w:p>
        </w:tc>
      </w:tr>
    </w:tbl>
    <w:p w14:paraId="37E45087" w14:textId="77777777" w:rsidR="0039418D" w:rsidRPr="00CA32CA" w:rsidRDefault="0039418D">
      <w:pPr>
        <w:rPr>
          <w:rFonts w:ascii="Gill Sans MT" w:hAnsi="Gill Sans MT"/>
          <w:sz w:val="2"/>
          <w:szCs w:val="2"/>
          <w:lang w:val="es-MX"/>
        </w:rPr>
        <w:sectPr w:rsidR="0039418D" w:rsidRPr="00CA32CA">
          <w:headerReference w:type="default" r:id="rId44"/>
          <w:pgSz w:w="12240" w:h="15840"/>
          <w:pgMar w:top="1420" w:right="940" w:bottom="880" w:left="1260" w:header="0" w:footer="686" w:gutter="0"/>
          <w:cols w:space="720"/>
        </w:sectPr>
      </w:pPr>
    </w:p>
    <w:tbl>
      <w:tblPr>
        <w:tblW w:w="0" w:type="auto"/>
        <w:tblInd w:w="17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1161"/>
        <w:gridCol w:w="1120"/>
        <w:gridCol w:w="2863"/>
        <w:gridCol w:w="2849"/>
        <w:gridCol w:w="400"/>
        <w:gridCol w:w="505"/>
        <w:gridCol w:w="527"/>
      </w:tblGrid>
      <w:tr w:rsidR="0039418D" w:rsidRPr="00CA32CA" w14:paraId="634EAB6E" w14:textId="77777777">
        <w:trPr>
          <w:trHeight w:val="496"/>
        </w:trPr>
        <w:tc>
          <w:tcPr>
            <w:tcW w:w="1161" w:type="dxa"/>
            <w:vMerge w:val="restart"/>
            <w:shd w:val="clear" w:color="auto" w:fill="EDEBEA"/>
          </w:tcPr>
          <w:p w14:paraId="4CF21958" w14:textId="77777777" w:rsidR="0039418D" w:rsidRPr="00CA32CA" w:rsidRDefault="0039418D">
            <w:pPr>
              <w:pStyle w:val="TableParagraph"/>
              <w:rPr>
                <w:rFonts w:ascii="Gill Sans MT" w:hAnsi="Gill Sans MT"/>
                <w:b/>
                <w:sz w:val="18"/>
                <w:lang w:val="es-MX"/>
              </w:rPr>
            </w:pPr>
          </w:p>
          <w:p w14:paraId="7EC317B0" w14:textId="77777777" w:rsidR="0039418D" w:rsidRPr="00CA32CA" w:rsidRDefault="0039418D">
            <w:pPr>
              <w:pStyle w:val="TableParagraph"/>
              <w:rPr>
                <w:rFonts w:ascii="Gill Sans MT" w:hAnsi="Gill Sans MT"/>
                <w:b/>
                <w:sz w:val="18"/>
                <w:lang w:val="es-MX"/>
              </w:rPr>
            </w:pPr>
          </w:p>
          <w:p w14:paraId="1D70A929" w14:textId="77777777" w:rsidR="0039418D" w:rsidRPr="00CA32CA" w:rsidRDefault="0039418D">
            <w:pPr>
              <w:pStyle w:val="TableParagraph"/>
              <w:rPr>
                <w:rFonts w:ascii="Gill Sans MT" w:hAnsi="Gill Sans MT"/>
                <w:b/>
                <w:sz w:val="18"/>
                <w:lang w:val="es-MX"/>
              </w:rPr>
            </w:pPr>
          </w:p>
          <w:p w14:paraId="061644DE" w14:textId="77777777" w:rsidR="0039418D" w:rsidRPr="00CA32CA" w:rsidRDefault="0039418D">
            <w:pPr>
              <w:pStyle w:val="TableParagraph"/>
              <w:rPr>
                <w:rFonts w:ascii="Gill Sans MT" w:hAnsi="Gill Sans MT"/>
                <w:b/>
                <w:sz w:val="18"/>
                <w:lang w:val="es-MX"/>
              </w:rPr>
            </w:pPr>
          </w:p>
          <w:p w14:paraId="1F5CAA41" w14:textId="77777777" w:rsidR="0039418D" w:rsidRPr="00CA32CA" w:rsidRDefault="0039418D">
            <w:pPr>
              <w:pStyle w:val="TableParagraph"/>
              <w:spacing w:before="4"/>
              <w:rPr>
                <w:rFonts w:ascii="Gill Sans MT" w:hAnsi="Gill Sans MT"/>
                <w:b/>
                <w:sz w:val="15"/>
                <w:lang w:val="es-MX"/>
              </w:rPr>
            </w:pPr>
          </w:p>
          <w:p w14:paraId="40FC3C88" w14:textId="77777777" w:rsidR="0039418D" w:rsidRPr="00CA32CA" w:rsidRDefault="00336D51">
            <w:pPr>
              <w:pStyle w:val="TableParagraph"/>
              <w:spacing w:before="1" w:line="182" w:lineRule="exact"/>
              <w:ind w:left="113"/>
              <w:rPr>
                <w:rFonts w:ascii="Gill Sans MT" w:hAnsi="Gill Sans MT"/>
                <w:sz w:val="16"/>
              </w:rPr>
            </w:pPr>
            <w:r w:rsidRPr="00CA32CA">
              <w:rPr>
                <w:rFonts w:ascii="Gill Sans MT" w:hAnsi="Gill Sans MT"/>
                <w:color w:val="858481"/>
                <w:sz w:val="16"/>
              </w:rPr>
              <w:t>2.3</w:t>
            </w:r>
          </w:p>
          <w:p w14:paraId="27AAFABC" w14:textId="77777777" w:rsidR="0039418D" w:rsidRPr="00CA32CA" w:rsidRDefault="00336D51">
            <w:pPr>
              <w:pStyle w:val="TableParagraph"/>
              <w:spacing w:before="1" w:line="235" w:lineRule="auto"/>
              <w:ind w:left="113" w:right="408"/>
              <w:rPr>
                <w:rFonts w:ascii="Gill Sans MT" w:hAnsi="Gill Sans MT"/>
                <w:sz w:val="16"/>
              </w:rPr>
            </w:pPr>
            <w:r w:rsidRPr="00CA32CA">
              <w:rPr>
                <w:rFonts w:ascii="Gill Sans MT" w:hAnsi="Gill Sans MT"/>
                <w:color w:val="858481"/>
                <w:w w:val="95"/>
                <w:sz w:val="16"/>
              </w:rPr>
              <w:t>Periodo de pagos</w:t>
            </w:r>
          </w:p>
        </w:tc>
        <w:tc>
          <w:tcPr>
            <w:tcW w:w="1120" w:type="dxa"/>
            <w:vMerge w:val="restart"/>
            <w:shd w:val="clear" w:color="auto" w:fill="EDEBEA"/>
          </w:tcPr>
          <w:p w14:paraId="6561C327" w14:textId="77777777" w:rsidR="0039418D" w:rsidRPr="00CA32CA" w:rsidRDefault="0039418D">
            <w:pPr>
              <w:pStyle w:val="TableParagraph"/>
              <w:rPr>
                <w:rFonts w:ascii="Gill Sans MT" w:hAnsi="Gill Sans MT"/>
                <w:b/>
                <w:sz w:val="18"/>
              </w:rPr>
            </w:pPr>
          </w:p>
          <w:p w14:paraId="7288AC98" w14:textId="77777777" w:rsidR="0039418D" w:rsidRPr="00CA32CA" w:rsidRDefault="0039418D">
            <w:pPr>
              <w:pStyle w:val="TableParagraph"/>
              <w:rPr>
                <w:rFonts w:ascii="Gill Sans MT" w:hAnsi="Gill Sans MT"/>
                <w:b/>
                <w:sz w:val="18"/>
              </w:rPr>
            </w:pPr>
          </w:p>
          <w:p w14:paraId="005245F9" w14:textId="77777777" w:rsidR="0039418D" w:rsidRPr="00CA32CA" w:rsidRDefault="0039418D">
            <w:pPr>
              <w:pStyle w:val="TableParagraph"/>
              <w:rPr>
                <w:rFonts w:ascii="Gill Sans MT" w:hAnsi="Gill Sans MT"/>
                <w:b/>
                <w:sz w:val="18"/>
              </w:rPr>
            </w:pPr>
          </w:p>
          <w:p w14:paraId="6F531395" w14:textId="77777777" w:rsidR="0039418D" w:rsidRPr="00CA32CA" w:rsidRDefault="0039418D">
            <w:pPr>
              <w:pStyle w:val="TableParagraph"/>
              <w:rPr>
                <w:rFonts w:ascii="Gill Sans MT" w:hAnsi="Gill Sans MT"/>
                <w:b/>
                <w:sz w:val="18"/>
              </w:rPr>
            </w:pPr>
          </w:p>
          <w:p w14:paraId="612328D3" w14:textId="77777777" w:rsidR="0039418D" w:rsidRPr="00CA32CA" w:rsidRDefault="0039418D">
            <w:pPr>
              <w:pStyle w:val="TableParagraph"/>
              <w:rPr>
                <w:rFonts w:ascii="Gill Sans MT" w:hAnsi="Gill Sans MT"/>
                <w:b/>
                <w:sz w:val="18"/>
              </w:rPr>
            </w:pPr>
          </w:p>
          <w:p w14:paraId="1CE20BE2" w14:textId="77777777" w:rsidR="0039418D" w:rsidRPr="00CA32CA" w:rsidRDefault="00336D51">
            <w:pPr>
              <w:pStyle w:val="TableParagraph"/>
              <w:spacing w:before="149"/>
              <w:ind w:left="373"/>
              <w:rPr>
                <w:rFonts w:ascii="Gill Sans MT" w:hAnsi="Gill Sans MT"/>
                <w:sz w:val="16"/>
              </w:rPr>
            </w:pPr>
            <w:r w:rsidRPr="00CA32CA">
              <w:rPr>
                <w:rFonts w:ascii="Gill Sans MT" w:hAnsi="Gill Sans MT"/>
                <w:color w:val="858481"/>
                <w:sz w:val="16"/>
              </w:rPr>
              <w:t>BAJO</w:t>
            </w:r>
          </w:p>
        </w:tc>
        <w:tc>
          <w:tcPr>
            <w:tcW w:w="5712" w:type="dxa"/>
            <w:gridSpan w:val="2"/>
            <w:shd w:val="clear" w:color="auto" w:fill="EDEBEA"/>
          </w:tcPr>
          <w:p w14:paraId="26EE9FCA" w14:textId="77777777" w:rsidR="0039418D" w:rsidRPr="00CA32CA" w:rsidRDefault="00336D51">
            <w:pPr>
              <w:pStyle w:val="TableParagraph"/>
              <w:spacing w:before="67" w:line="232" w:lineRule="auto"/>
              <w:ind w:left="112" w:right="159"/>
              <w:rPr>
                <w:rFonts w:ascii="Gill Sans MT" w:hAnsi="Gill Sans MT"/>
                <w:b/>
                <w:sz w:val="16"/>
                <w:lang w:val="es-MX"/>
              </w:rPr>
            </w:pPr>
            <w:r w:rsidRPr="00CA32CA">
              <w:rPr>
                <w:rFonts w:ascii="Gill Sans MT" w:hAnsi="Gill Sans MT"/>
                <w:b/>
                <w:color w:val="858481"/>
                <w:sz w:val="16"/>
                <w:lang w:val="es-MX"/>
              </w:rPr>
              <w:t>SA10 ¿La organización establece un periodo de pagos para las compras?</w:t>
            </w:r>
          </w:p>
        </w:tc>
        <w:tc>
          <w:tcPr>
            <w:tcW w:w="400" w:type="dxa"/>
            <w:vMerge w:val="restart"/>
            <w:shd w:val="clear" w:color="auto" w:fill="EDEBEA"/>
          </w:tcPr>
          <w:p w14:paraId="2B74D530" w14:textId="77777777" w:rsidR="0039418D" w:rsidRPr="00CA32CA" w:rsidRDefault="0039418D">
            <w:pPr>
              <w:pStyle w:val="TableParagraph"/>
              <w:rPr>
                <w:rFonts w:ascii="Gill Sans MT" w:hAnsi="Gill Sans MT"/>
                <w:sz w:val="14"/>
                <w:lang w:val="es-MX"/>
              </w:rPr>
            </w:pPr>
          </w:p>
        </w:tc>
        <w:tc>
          <w:tcPr>
            <w:tcW w:w="505" w:type="dxa"/>
            <w:vMerge w:val="restart"/>
            <w:shd w:val="clear" w:color="auto" w:fill="EDEBEA"/>
          </w:tcPr>
          <w:p w14:paraId="3C234CE2" w14:textId="77777777" w:rsidR="0039418D" w:rsidRPr="00CA32CA" w:rsidRDefault="0039418D">
            <w:pPr>
              <w:pStyle w:val="TableParagraph"/>
              <w:rPr>
                <w:rFonts w:ascii="Gill Sans MT" w:hAnsi="Gill Sans MT"/>
                <w:sz w:val="14"/>
                <w:lang w:val="es-MX"/>
              </w:rPr>
            </w:pPr>
          </w:p>
        </w:tc>
        <w:tc>
          <w:tcPr>
            <w:tcW w:w="527" w:type="dxa"/>
            <w:vMerge w:val="restart"/>
            <w:shd w:val="clear" w:color="auto" w:fill="D1CFCE"/>
          </w:tcPr>
          <w:p w14:paraId="314947A7" w14:textId="77777777" w:rsidR="0039418D" w:rsidRPr="00CA32CA" w:rsidRDefault="0039418D">
            <w:pPr>
              <w:pStyle w:val="TableParagraph"/>
              <w:rPr>
                <w:rFonts w:ascii="Gill Sans MT" w:hAnsi="Gill Sans MT"/>
                <w:sz w:val="14"/>
                <w:lang w:val="es-MX"/>
              </w:rPr>
            </w:pPr>
          </w:p>
        </w:tc>
      </w:tr>
      <w:tr w:rsidR="0039418D" w:rsidRPr="00CA32CA" w14:paraId="5BC5704E" w14:textId="77777777">
        <w:trPr>
          <w:trHeight w:val="2117"/>
        </w:trPr>
        <w:tc>
          <w:tcPr>
            <w:tcW w:w="1161" w:type="dxa"/>
            <w:vMerge/>
            <w:tcBorders>
              <w:top w:val="nil"/>
            </w:tcBorders>
            <w:shd w:val="clear" w:color="auto" w:fill="EDEBEA"/>
          </w:tcPr>
          <w:p w14:paraId="5C138C07"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74EFC60D" w14:textId="77777777" w:rsidR="0039418D" w:rsidRPr="00CA32CA" w:rsidRDefault="0039418D">
            <w:pPr>
              <w:rPr>
                <w:rFonts w:ascii="Gill Sans MT" w:hAnsi="Gill Sans MT"/>
                <w:sz w:val="2"/>
                <w:szCs w:val="2"/>
                <w:lang w:val="es-MX"/>
              </w:rPr>
            </w:pPr>
          </w:p>
        </w:tc>
        <w:tc>
          <w:tcPr>
            <w:tcW w:w="2863" w:type="dxa"/>
            <w:shd w:val="clear" w:color="auto" w:fill="EDEBEA"/>
          </w:tcPr>
          <w:p w14:paraId="2D8DD4F0" w14:textId="77777777" w:rsidR="0039418D" w:rsidRPr="00CA32CA" w:rsidRDefault="00336D51">
            <w:pPr>
              <w:pStyle w:val="TableParagraph"/>
              <w:spacing w:before="67" w:line="235" w:lineRule="auto"/>
              <w:ind w:left="112" w:right="265"/>
              <w:rPr>
                <w:rFonts w:ascii="Gill Sans MT" w:hAnsi="Gill Sans MT"/>
                <w:sz w:val="16"/>
                <w:lang w:val="es-MX"/>
              </w:rPr>
            </w:pPr>
            <w:r w:rsidRPr="00CA32CA">
              <w:rPr>
                <w:rFonts w:ascii="Gill Sans MT" w:hAnsi="Gill Sans MT"/>
                <w:color w:val="858481"/>
                <w:sz w:val="16"/>
                <w:lang w:val="es-MX"/>
              </w:rPr>
              <w:t>La organización realiza los pagos cada periodo establecido previamente; sin embargo, no se tiene documentada la frecuencia de éstos, ni la separación de funciones y responsabilidades.</w:t>
            </w:r>
          </w:p>
          <w:p w14:paraId="352ECA8A" w14:textId="77777777" w:rsidR="0039418D" w:rsidRPr="00CA32CA" w:rsidRDefault="00336D51">
            <w:pPr>
              <w:pStyle w:val="TableParagraph"/>
              <w:spacing w:line="235" w:lineRule="auto"/>
              <w:ind w:left="112" w:right="37"/>
              <w:rPr>
                <w:rFonts w:ascii="Gill Sans MT" w:hAnsi="Gill Sans MT"/>
                <w:sz w:val="16"/>
                <w:lang w:val="es-MX"/>
              </w:rPr>
            </w:pPr>
            <w:r w:rsidRPr="00CA32CA">
              <w:rPr>
                <w:rFonts w:ascii="Gill Sans MT" w:hAnsi="Gill Sans MT"/>
                <w:color w:val="858481"/>
                <w:sz w:val="16"/>
                <w:lang w:val="es-MX"/>
              </w:rPr>
              <w:t>También se puede tener la evidencia de que el área administrativa y financiera comunica vía correo electrónico o</w:t>
            </w:r>
          </w:p>
          <w:p w14:paraId="5F1CD152" w14:textId="77777777" w:rsidR="0039418D" w:rsidRPr="00CA32CA" w:rsidRDefault="00336D51">
            <w:pPr>
              <w:pStyle w:val="TableParagraph"/>
              <w:spacing w:line="235" w:lineRule="auto"/>
              <w:ind w:left="112" w:right="195"/>
              <w:rPr>
                <w:rFonts w:ascii="Gill Sans MT" w:hAnsi="Gill Sans MT"/>
                <w:sz w:val="16"/>
                <w:lang w:val="es-MX"/>
              </w:rPr>
            </w:pPr>
            <w:r w:rsidRPr="00CA32CA">
              <w:rPr>
                <w:rFonts w:ascii="Gill Sans MT" w:hAnsi="Gill Sans MT"/>
                <w:color w:val="858481"/>
                <w:sz w:val="16"/>
                <w:lang w:val="es-MX"/>
              </w:rPr>
              <w:t>por medio de un boletín dentro de la organización la fecha determinada para realizar los pagos.</w:t>
            </w:r>
          </w:p>
        </w:tc>
        <w:tc>
          <w:tcPr>
            <w:tcW w:w="2849" w:type="dxa"/>
            <w:shd w:val="clear" w:color="auto" w:fill="D1CFCE"/>
          </w:tcPr>
          <w:p w14:paraId="6F9711AD" w14:textId="77777777" w:rsidR="0039418D" w:rsidRPr="00CA32CA" w:rsidRDefault="0039418D">
            <w:pPr>
              <w:pStyle w:val="TableParagraph"/>
              <w:rPr>
                <w:rFonts w:ascii="Gill Sans MT" w:hAnsi="Gill Sans MT"/>
                <w:sz w:val="14"/>
                <w:lang w:val="es-MX"/>
              </w:rPr>
            </w:pPr>
          </w:p>
        </w:tc>
        <w:tc>
          <w:tcPr>
            <w:tcW w:w="400" w:type="dxa"/>
            <w:vMerge/>
            <w:tcBorders>
              <w:top w:val="nil"/>
            </w:tcBorders>
            <w:shd w:val="clear" w:color="auto" w:fill="EDEBEA"/>
          </w:tcPr>
          <w:p w14:paraId="118E005A" w14:textId="77777777" w:rsidR="0039418D" w:rsidRPr="00CA32CA" w:rsidRDefault="0039418D">
            <w:pPr>
              <w:rPr>
                <w:rFonts w:ascii="Gill Sans MT" w:hAnsi="Gill Sans MT"/>
                <w:sz w:val="2"/>
                <w:szCs w:val="2"/>
                <w:lang w:val="es-MX"/>
              </w:rPr>
            </w:pPr>
          </w:p>
        </w:tc>
        <w:tc>
          <w:tcPr>
            <w:tcW w:w="505" w:type="dxa"/>
            <w:vMerge/>
            <w:tcBorders>
              <w:top w:val="nil"/>
            </w:tcBorders>
            <w:shd w:val="clear" w:color="auto" w:fill="EDEBEA"/>
          </w:tcPr>
          <w:p w14:paraId="0FB042C2" w14:textId="77777777" w:rsidR="0039418D" w:rsidRPr="00CA32CA" w:rsidRDefault="0039418D">
            <w:pPr>
              <w:rPr>
                <w:rFonts w:ascii="Gill Sans MT" w:hAnsi="Gill Sans MT"/>
                <w:sz w:val="2"/>
                <w:szCs w:val="2"/>
                <w:lang w:val="es-MX"/>
              </w:rPr>
            </w:pPr>
          </w:p>
        </w:tc>
        <w:tc>
          <w:tcPr>
            <w:tcW w:w="527" w:type="dxa"/>
            <w:vMerge/>
            <w:tcBorders>
              <w:top w:val="nil"/>
            </w:tcBorders>
            <w:shd w:val="clear" w:color="auto" w:fill="D1CFCE"/>
          </w:tcPr>
          <w:p w14:paraId="77FDB995" w14:textId="77777777" w:rsidR="0039418D" w:rsidRPr="00CA32CA" w:rsidRDefault="0039418D">
            <w:pPr>
              <w:rPr>
                <w:rFonts w:ascii="Gill Sans MT" w:hAnsi="Gill Sans MT"/>
                <w:sz w:val="2"/>
                <w:szCs w:val="2"/>
                <w:lang w:val="es-MX"/>
              </w:rPr>
            </w:pPr>
          </w:p>
        </w:tc>
      </w:tr>
      <w:tr w:rsidR="0039418D" w:rsidRPr="00CA32CA" w14:paraId="5A5A4A77" w14:textId="77777777">
        <w:trPr>
          <w:trHeight w:val="497"/>
        </w:trPr>
        <w:tc>
          <w:tcPr>
            <w:tcW w:w="1161" w:type="dxa"/>
            <w:vMerge w:val="restart"/>
            <w:shd w:val="clear" w:color="auto" w:fill="EDEBEA"/>
          </w:tcPr>
          <w:p w14:paraId="40723ED2" w14:textId="77777777" w:rsidR="0039418D" w:rsidRPr="00CA32CA" w:rsidRDefault="0039418D">
            <w:pPr>
              <w:pStyle w:val="TableParagraph"/>
              <w:rPr>
                <w:rFonts w:ascii="Gill Sans MT" w:hAnsi="Gill Sans MT"/>
                <w:b/>
                <w:sz w:val="18"/>
                <w:lang w:val="es-MX"/>
              </w:rPr>
            </w:pPr>
          </w:p>
          <w:p w14:paraId="79E0DA00" w14:textId="77777777" w:rsidR="0039418D" w:rsidRPr="00CA32CA" w:rsidRDefault="0039418D">
            <w:pPr>
              <w:pStyle w:val="TableParagraph"/>
              <w:rPr>
                <w:rFonts w:ascii="Gill Sans MT" w:hAnsi="Gill Sans MT"/>
                <w:b/>
                <w:sz w:val="18"/>
                <w:lang w:val="es-MX"/>
              </w:rPr>
            </w:pPr>
          </w:p>
          <w:p w14:paraId="4218186D" w14:textId="77777777" w:rsidR="0039418D" w:rsidRPr="00CA32CA" w:rsidRDefault="0039418D">
            <w:pPr>
              <w:pStyle w:val="TableParagraph"/>
              <w:rPr>
                <w:rFonts w:ascii="Gill Sans MT" w:hAnsi="Gill Sans MT"/>
                <w:b/>
                <w:sz w:val="18"/>
                <w:lang w:val="es-MX"/>
              </w:rPr>
            </w:pPr>
          </w:p>
          <w:p w14:paraId="316DF320" w14:textId="77777777" w:rsidR="0039418D" w:rsidRPr="00CA32CA" w:rsidRDefault="0039418D">
            <w:pPr>
              <w:pStyle w:val="TableParagraph"/>
              <w:rPr>
                <w:rFonts w:ascii="Gill Sans MT" w:hAnsi="Gill Sans MT"/>
                <w:b/>
                <w:sz w:val="18"/>
                <w:lang w:val="es-MX"/>
              </w:rPr>
            </w:pPr>
          </w:p>
          <w:p w14:paraId="6214F12F" w14:textId="77777777" w:rsidR="0039418D" w:rsidRPr="00CA32CA" w:rsidRDefault="0039418D">
            <w:pPr>
              <w:pStyle w:val="TableParagraph"/>
              <w:rPr>
                <w:rFonts w:ascii="Gill Sans MT" w:hAnsi="Gill Sans MT"/>
                <w:b/>
                <w:sz w:val="18"/>
                <w:lang w:val="es-MX"/>
              </w:rPr>
            </w:pPr>
          </w:p>
          <w:p w14:paraId="58757AC1" w14:textId="77777777" w:rsidR="0039418D" w:rsidRPr="00CA32CA" w:rsidRDefault="0039418D">
            <w:pPr>
              <w:pStyle w:val="TableParagraph"/>
              <w:spacing w:before="8"/>
              <w:rPr>
                <w:rFonts w:ascii="Gill Sans MT" w:hAnsi="Gill Sans MT"/>
                <w:b/>
                <w:sz w:val="25"/>
                <w:lang w:val="es-MX"/>
              </w:rPr>
            </w:pPr>
          </w:p>
          <w:p w14:paraId="2DF3206C" w14:textId="77777777" w:rsidR="0039418D" w:rsidRPr="00CA32CA" w:rsidRDefault="00336D51">
            <w:pPr>
              <w:pStyle w:val="TableParagraph"/>
              <w:spacing w:line="182" w:lineRule="exact"/>
              <w:ind w:left="113"/>
              <w:rPr>
                <w:rFonts w:ascii="Gill Sans MT" w:hAnsi="Gill Sans MT"/>
                <w:sz w:val="16"/>
                <w:lang w:val="es-MX"/>
              </w:rPr>
            </w:pPr>
            <w:r w:rsidRPr="00CA32CA">
              <w:rPr>
                <w:rFonts w:ascii="Gill Sans MT" w:hAnsi="Gill Sans MT"/>
                <w:color w:val="858481"/>
                <w:sz w:val="16"/>
                <w:lang w:val="es-MX"/>
              </w:rPr>
              <w:t>2.4</w:t>
            </w:r>
          </w:p>
          <w:p w14:paraId="632F8EB2" w14:textId="77777777" w:rsidR="0039418D" w:rsidRPr="00CA32CA" w:rsidRDefault="00336D51">
            <w:pPr>
              <w:pStyle w:val="TableParagraph"/>
              <w:spacing w:before="1" w:line="235" w:lineRule="auto"/>
              <w:ind w:left="113" w:right="92"/>
              <w:rPr>
                <w:rFonts w:ascii="Gill Sans MT" w:hAnsi="Gill Sans MT"/>
                <w:sz w:val="16"/>
                <w:lang w:val="es-MX"/>
              </w:rPr>
            </w:pPr>
            <w:r w:rsidRPr="00CA32CA">
              <w:rPr>
                <w:rFonts w:ascii="Gill Sans MT" w:hAnsi="Gill Sans MT"/>
                <w:color w:val="858481"/>
                <w:sz w:val="16"/>
                <w:lang w:val="es-MX"/>
              </w:rPr>
              <w:t xml:space="preserve">Registro </w:t>
            </w:r>
            <w:r w:rsidRPr="00CA32CA">
              <w:rPr>
                <w:rFonts w:ascii="Gill Sans MT" w:hAnsi="Gill Sans MT"/>
                <w:color w:val="858481"/>
                <w:w w:val="95"/>
                <w:sz w:val="16"/>
                <w:lang w:val="es-MX"/>
              </w:rPr>
              <w:t xml:space="preserve">presupuestal y contable de las </w:t>
            </w:r>
            <w:r w:rsidRPr="00CA32CA">
              <w:rPr>
                <w:rFonts w:ascii="Gill Sans MT" w:hAnsi="Gill Sans MT"/>
                <w:color w:val="858481"/>
                <w:sz w:val="16"/>
                <w:lang w:val="es-MX"/>
              </w:rPr>
              <w:t>compras</w:t>
            </w:r>
          </w:p>
        </w:tc>
        <w:tc>
          <w:tcPr>
            <w:tcW w:w="1120" w:type="dxa"/>
            <w:vMerge w:val="restart"/>
            <w:shd w:val="clear" w:color="auto" w:fill="EDEBEA"/>
          </w:tcPr>
          <w:p w14:paraId="32823D19" w14:textId="77777777" w:rsidR="0039418D" w:rsidRPr="00CA32CA" w:rsidRDefault="0039418D">
            <w:pPr>
              <w:pStyle w:val="TableParagraph"/>
              <w:rPr>
                <w:rFonts w:ascii="Gill Sans MT" w:hAnsi="Gill Sans MT"/>
                <w:b/>
                <w:sz w:val="18"/>
                <w:lang w:val="es-MX"/>
              </w:rPr>
            </w:pPr>
          </w:p>
          <w:p w14:paraId="496EBA47" w14:textId="77777777" w:rsidR="0039418D" w:rsidRPr="00CA32CA" w:rsidRDefault="0039418D">
            <w:pPr>
              <w:pStyle w:val="TableParagraph"/>
              <w:rPr>
                <w:rFonts w:ascii="Gill Sans MT" w:hAnsi="Gill Sans MT"/>
                <w:b/>
                <w:sz w:val="18"/>
                <w:lang w:val="es-MX"/>
              </w:rPr>
            </w:pPr>
          </w:p>
          <w:p w14:paraId="37ED1999" w14:textId="77777777" w:rsidR="0039418D" w:rsidRPr="00CA32CA" w:rsidRDefault="0039418D">
            <w:pPr>
              <w:pStyle w:val="TableParagraph"/>
              <w:rPr>
                <w:rFonts w:ascii="Gill Sans MT" w:hAnsi="Gill Sans MT"/>
                <w:b/>
                <w:sz w:val="18"/>
                <w:lang w:val="es-MX"/>
              </w:rPr>
            </w:pPr>
          </w:p>
          <w:p w14:paraId="1DFBDA53" w14:textId="77777777" w:rsidR="0039418D" w:rsidRPr="00CA32CA" w:rsidRDefault="0039418D">
            <w:pPr>
              <w:pStyle w:val="TableParagraph"/>
              <w:spacing w:before="10"/>
              <w:rPr>
                <w:rFonts w:ascii="Gill Sans MT" w:hAnsi="Gill Sans MT"/>
                <w:b/>
                <w:sz w:val="25"/>
                <w:lang w:val="es-MX"/>
              </w:rPr>
            </w:pPr>
          </w:p>
          <w:p w14:paraId="61F37087" w14:textId="77777777" w:rsidR="0039418D" w:rsidRPr="00CA32CA" w:rsidRDefault="00336D51">
            <w:pPr>
              <w:pStyle w:val="TableParagraph"/>
              <w:ind w:left="365"/>
              <w:rPr>
                <w:rFonts w:ascii="Gill Sans MT" w:hAnsi="Gill Sans MT"/>
                <w:sz w:val="16"/>
              </w:rPr>
            </w:pPr>
            <w:r w:rsidRPr="00CA32CA">
              <w:rPr>
                <w:rFonts w:ascii="Gill Sans MT" w:hAnsi="Gill Sans MT"/>
                <w:color w:val="858481"/>
                <w:sz w:val="16"/>
              </w:rPr>
              <w:t>ALTO</w:t>
            </w:r>
          </w:p>
        </w:tc>
        <w:tc>
          <w:tcPr>
            <w:tcW w:w="5712" w:type="dxa"/>
            <w:gridSpan w:val="2"/>
            <w:shd w:val="clear" w:color="auto" w:fill="EDEBEA"/>
          </w:tcPr>
          <w:p w14:paraId="5330C4BB" w14:textId="77777777" w:rsidR="0039418D" w:rsidRPr="00CA32CA" w:rsidRDefault="00336D51">
            <w:pPr>
              <w:pStyle w:val="TableParagraph"/>
              <w:spacing w:before="67" w:line="232" w:lineRule="auto"/>
              <w:ind w:left="112" w:right="159"/>
              <w:rPr>
                <w:rFonts w:ascii="Gill Sans MT" w:hAnsi="Gill Sans MT"/>
                <w:b/>
                <w:sz w:val="16"/>
                <w:lang w:val="es-MX"/>
              </w:rPr>
            </w:pPr>
            <w:r w:rsidRPr="00CA32CA">
              <w:rPr>
                <w:rFonts w:ascii="Gill Sans MT" w:hAnsi="Gill Sans MT"/>
                <w:b/>
                <w:color w:val="858481"/>
                <w:sz w:val="16"/>
                <w:lang w:val="es-MX"/>
              </w:rPr>
              <w:t>SA11 ¿Dentro del sistema de adquisiciones se asocia el centro de costos o fuente de financiamiento al cual se cargará la compra?</w:t>
            </w:r>
          </w:p>
        </w:tc>
        <w:tc>
          <w:tcPr>
            <w:tcW w:w="400" w:type="dxa"/>
            <w:vMerge w:val="restart"/>
            <w:shd w:val="clear" w:color="auto" w:fill="EDEBEA"/>
          </w:tcPr>
          <w:p w14:paraId="10F82409" w14:textId="77777777" w:rsidR="0039418D" w:rsidRPr="00CA32CA" w:rsidRDefault="0039418D">
            <w:pPr>
              <w:pStyle w:val="TableParagraph"/>
              <w:rPr>
                <w:rFonts w:ascii="Gill Sans MT" w:hAnsi="Gill Sans MT"/>
                <w:sz w:val="14"/>
                <w:lang w:val="es-MX"/>
              </w:rPr>
            </w:pPr>
          </w:p>
        </w:tc>
        <w:tc>
          <w:tcPr>
            <w:tcW w:w="505" w:type="dxa"/>
            <w:vMerge w:val="restart"/>
            <w:shd w:val="clear" w:color="auto" w:fill="EDEBEA"/>
          </w:tcPr>
          <w:p w14:paraId="1A8B288A" w14:textId="77777777" w:rsidR="0039418D" w:rsidRPr="00CA32CA" w:rsidRDefault="0039418D">
            <w:pPr>
              <w:pStyle w:val="TableParagraph"/>
              <w:rPr>
                <w:rFonts w:ascii="Gill Sans MT" w:hAnsi="Gill Sans MT"/>
                <w:sz w:val="14"/>
                <w:lang w:val="es-MX"/>
              </w:rPr>
            </w:pPr>
          </w:p>
        </w:tc>
        <w:tc>
          <w:tcPr>
            <w:tcW w:w="527" w:type="dxa"/>
            <w:vMerge w:val="restart"/>
            <w:shd w:val="clear" w:color="auto" w:fill="D1CFCE"/>
          </w:tcPr>
          <w:p w14:paraId="679F039B" w14:textId="77777777" w:rsidR="0039418D" w:rsidRPr="00CA32CA" w:rsidRDefault="0039418D">
            <w:pPr>
              <w:pStyle w:val="TableParagraph"/>
              <w:rPr>
                <w:rFonts w:ascii="Gill Sans MT" w:hAnsi="Gill Sans MT"/>
                <w:sz w:val="14"/>
                <w:lang w:val="es-MX"/>
              </w:rPr>
            </w:pPr>
          </w:p>
        </w:tc>
      </w:tr>
      <w:tr w:rsidR="0039418D" w:rsidRPr="00CA32CA" w14:paraId="37100EC3" w14:textId="77777777">
        <w:trPr>
          <w:trHeight w:val="1577"/>
        </w:trPr>
        <w:tc>
          <w:tcPr>
            <w:tcW w:w="1161" w:type="dxa"/>
            <w:vMerge/>
            <w:tcBorders>
              <w:top w:val="nil"/>
            </w:tcBorders>
            <w:shd w:val="clear" w:color="auto" w:fill="EDEBEA"/>
          </w:tcPr>
          <w:p w14:paraId="54E7AC6B"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56CE6202" w14:textId="77777777" w:rsidR="0039418D" w:rsidRPr="00CA32CA" w:rsidRDefault="0039418D">
            <w:pPr>
              <w:rPr>
                <w:rFonts w:ascii="Gill Sans MT" w:hAnsi="Gill Sans MT"/>
                <w:sz w:val="2"/>
                <w:szCs w:val="2"/>
                <w:lang w:val="es-MX"/>
              </w:rPr>
            </w:pPr>
          </w:p>
        </w:tc>
        <w:tc>
          <w:tcPr>
            <w:tcW w:w="2863" w:type="dxa"/>
            <w:shd w:val="clear" w:color="auto" w:fill="D1CFCE"/>
          </w:tcPr>
          <w:p w14:paraId="4692B819" w14:textId="77777777" w:rsidR="0039418D" w:rsidRPr="00CA32CA" w:rsidRDefault="0039418D">
            <w:pPr>
              <w:pStyle w:val="TableParagraph"/>
              <w:rPr>
                <w:rFonts w:ascii="Gill Sans MT" w:hAnsi="Gill Sans MT"/>
                <w:sz w:val="14"/>
                <w:lang w:val="es-MX"/>
              </w:rPr>
            </w:pPr>
          </w:p>
        </w:tc>
        <w:tc>
          <w:tcPr>
            <w:tcW w:w="2849" w:type="dxa"/>
            <w:shd w:val="clear" w:color="auto" w:fill="EDEBEA"/>
          </w:tcPr>
          <w:p w14:paraId="05AD7AF7" w14:textId="77777777" w:rsidR="0039418D" w:rsidRPr="00CA32CA" w:rsidRDefault="00336D51">
            <w:pPr>
              <w:pStyle w:val="TableParagraph"/>
              <w:spacing w:before="67" w:line="235" w:lineRule="auto"/>
              <w:ind w:left="112" w:right="203"/>
              <w:rPr>
                <w:rFonts w:ascii="Gill Sans MT" w:hAnsi="Gill Sans MT"/>
                <w:sz w:val="16"/>
                <w:lang w:val="es-MX"/>
              </w:rPr>
            </w:pPr>
            <w:r w:rsidRPr="00CA32CA">
              <w:rPr>
                <w:rFonts w:ascii="Gill Sans MT" w:hAnsi="Gill Sans MT"/>
                <w:color w:val="858481"/>
                <w:sz w:val="16"/>
                <w:lang w:val="es-MX"/>
              </w:rPr>
              <w:t>Se encuentra evidencia de que en los gastos se identifica a qué centro de costos y línea presupuestal se deben registrar contable y financieramente. Se cuenta con controles dentro del área de administración y finanzas para la asignación presupuestal a cada</w:t>
            </w:r>
            <w:r w:rsidRPr="00CA32CA">
              <w:rPr>
                <w:rFonts w:ascii="Gill Sans MT" w:hAnsi="Gill Sans MT"/>
                <w:color w:val="858481"/>
                <w:sz w:val="16"/>
                <w:lang w:val="es-MX"/>
              </w:rPr>
              <w:t xml:space="preserve"> gasto efectuado por la organización.</w:t>
            </w:r>
          </w:p>
        </w:tc>
        <w:tc>
          <w:tcPr>
            <w:tcW w:w="400" w:type="dxa"/>
            <w:vMerge/>
            <w:tcBorders>
              <w:top w:val="nil"/>
            </w:tcBorders>
            <w:shd w:val="clear" w:color="auto" w:fill="EDEBEA"/>
          </w:tcPr>
          <w:p w14:paraId="6B530E13" w14:textId="77777777" w:rsidR="0039418D" w:rsidRPr="00CA32CA" w:rsidRDefault="0039418D">
            <w:pPr>
              <w:rPr>
                <w:rFonts w:ascii="Gill Sans MT" w:hAnsi="Gill Sans MT"/>
                <w:sz w:val="2"/>
                <w:szCs w:val="2"/>
                <w:lang w:val="es-MX"/>
              </w:rPr>
            </w:pPr>
          </w:p>
        </w:tc>
        <w:tc>
          <w:tcPr>
            <w:tcW w:w="505" w:type="dxa"/>
            <w:vMerge/>
            <w:tcBorders>
              <w:top w:val="nil"/>
            </w:tcBorders>
            <w:shd w:val="clear" w:color="auto" w:fill="EDEBEA"/>
          </w:tcPr>
          <w:p w14:paraId="6C4FDF84" w14:textId="77777777" w:rsidR="0039418D" w:rsidRPr="00CA32CA" w:rsidRDefault="0039418D">
            <w:pPr>
              <w:rPr>
                <w:rFonts w:ascii="Gill Sans MT" w:hAnsi="Gill Sans MT"/>
                <w:sz w:val="2"/>
                <w:szCs w:val="2"/>
                <w:lang w:val="es-MX"/>
              </w:rPr>
            </w:pPr>
          </w:p>
        </w:tc>
        <w:tc>
          <w:tcPr>
            <w:tcW w:w="527" w:type="dxa"/>
            <w:vMerge/>
            <w:tcBorders>
              <w:top w:val="nil"/>
            </w:tcBorders>
            <w:shd w:val="clear" w:color="auto" w:fill="D1CFCE"/>
          </w:tcPr>
          <w:p w14:paraId="4F3ECB74" w14:textId="77777777" w:rsidR="0039418D" w:rsidRPr="00CA32CA" w:rsidRDefault="0039418D">
            <w:pPr>
              <w:rPr>
                <w:rFonts w:ascii="Gill Sans MT" w:hAnsi="Gill Sans MT"/>
                <w:sz w:val="2"/>
                <w:szCs w:val="2"/>
                <w:lang w:val="es-MX"/>
              </w:rPr>
            </w:pPr>
          </w:p>
        </w:tc>
      </w:tr>
      <w:tr w:rsidR="0039418D" w:rsidRPr="00CA32CA" w14:paraId="4E17537A" w14:textId="77777777">
        <w:trPr>
          <w:trHeight w:val="497"/>
        </w:trPr>
        <w:tc>
          <w:tcPr>
            <w:tcW w:w="1161" w:type="dxa"/>
            <w:vMerge/>
            <w:tcBorders>
              <w:top w:val="nil"/>
            </w:tcBorders>
            <w:shd w:val="clear" w:color="auto" w:fill="EDEBEA"/>
          </w:tcPr>
          <w:p w14:paraId="7E131EB6" w14:textId="77777777" w:rsidR="0039418D" w:rsidRPr="00CA32CA" w:rsidRDefault="0039418D">
            <w:pPr>
              <w:rPr>
                <w:rFonts w:ascii="Gill Sans MT" w:hAnsi="Gill Sans MT"/>
                <w:sz w:val="2"/>
                <w:szCs w:val="2"/>
                <w:lang w:val="es-MX"/>
              </w:rPr>
            </w:pPr>
          </w:p>
        </w:tc>
        <w:tc>
          <w:tcPr>
            <w:tcW w:w="1120" w:type="dxa"/>
            <w:vMerge w:val="restart"/>
            <w:shd w:val="clear" w:color="auto" w:fill="EDEBEA"/>
          </w:tcPr>
          <w:p w14:paraId="3E8E1E15" w14:textId="77777777" w:rsidR="0039418D" w:rsidRPr="00CA32CA" w:rsidRDefault="0039418D">
            <w:pPr>
              <w:pStyle w:val="TableParagraph"/>
              <w:rPr>
                <w:rFonts w:ascii="Gill Sans MT" w:hAnsi="Gill Sans MT"/>
                <w:b/>
                <w:sz w:val="18"/>
                <w:lang w:val="es-MX"/>
              </w:rPr>
            </w:pPr>
          </w:p>
          <w:p w14:paraId="6D24F01B" w14:textId="77777777" w:rsidR="0039418D" w:rsidRPr="00CA32CA" w:rsidRDefault="0039418D">
            <w:pPr>
              <w:pStyle w:val="TableParagraph"/>
              <w:rPr>
                <w:rFonts w:ascii="Gill Sans MT" w:hAnsi="Gill Sans MT"/>
                <w:b/>
                <w:sz w:val="18"/>
                <w:lang w:val="es-MX"/>
              </w:rPr>
            </w:pPr>
          </w:p>
          <w:p w14:paraId="3D1C2BE7" w14:textId="77777777" w:rsidR="0039418D" w:rsidRPr="00CA32CA" w:rsidRDefault="0039418D">
            <w:pPr>
              <w:pStyle w:val="TableParagraph"/>
              <w:spacing w:before="3"/>
              <w:rPr>
                <w:rFonts w:ascii="Gill Sans MT" w:hAnsi="Gill Sans MT"/>
                <w:b/>
                <w:sz w:val="21"/>
                <w:lang w:val="es-MX"/>
              </w:rPr>
            </w:pPr>
          </w:p>
          <w:p w14:paraId="7CCD0C90" w14:textId="77777777" w:rsidR="0039418D" w:rsidRPr="00CA32CA" w:rsidRDefault="00336D51">
            <w:pPr>
              <w:pStyle w:val="TableParagraph"/>
              <w:ind w:left="365"/>
              <w:rPr>
                <w:rFonts w:ascii="Gill Sans MT" w:hAnsi="Gill Sans MT"/>
                <w:sz w:val="16"/>
              </w:rPr>
            </w:pPr>
            <w:r w:rsidRPr="00CA32CA">
              <w:rPr>
                <w:rFonts w:ascii="Gill Sans MT" w:hAnsi="Gill Sans MT"/>
                <w:color w:val="858481"/>
                <w:sz w:val="16"/>
              </w:rPr>
              <w:t>ALTO</w:t>
            </w:r>
          </w:p>
        </w:tc>
        <w:tc>
          <w:tcPr>
            <w:tcW w:w="5712" w:type="dxa"/>
            <w:gridSpan w:val="2"/>
            <w:shd w:val="clear" w:color="auto" w:fill="EDEBEA"/>
          </w:tcPr>
          <w:p w14:paraId="6167F3BC" w14:textId="77777777" w:rsidR="0039418D" w:rsidRPr="00CA32CA" w:rsidRDefault="00336D51">
            <w:pPr>
              <w:pStyle w:val="TableParagraph"/>
              <w:spacing w:before="67" w:line="232" w:lineRule="auto"/>
              <w:ind w:left="112" w:right="159"/>
              <w:rPr>
                <w:rFonts w:ascii="Gill Sans MT" w:hAnsi="Gill Sans MT"/>
                <w:b/>
                <w:sz w:val="16"/>
                <w:lang w:val="es-MX"/>
              </w:rPr>
            </w:pPr>
            <w:r w:rsidRPr="00CA32CA">
              <w:rPr>
                <w:rFonts w:ascii="Gill Sans MT" w:hAnsi="Gill Sans MT"/>
                <w:b/>
                <w:color w:val="858481"/>
                <w:sz w:val="16"/>
                <w:lang w:val="es-MX"/>
              </w:rPr>
              <w:t xml:space="preserve">SA12 ¿El registro contable se realiza por centro de costos bajo una categorización acorde a los presupuestos de la </w:t>
            </w:r>
            <w:r w:rsidRPr="00CA32CA">
              <w:rPr>
                <w:rFonts w:ascii="Gill Sans MT" w:hAnsi="Gill Sans MT"/>
                <w:b/>
                <w:color w:val="858481"/>
                <w:sz w:val="11"/>
                <w:lang w:val="es-MX"/>
              </w:rPr>
              <w:t>osc</w:t>
            </w:r>
            <w:r w:rsidRPr="00CA32CA">
              <w:rPr>
                <w:rFonts w:ascii="Gill Sans MT" w:hAnsi="Gill Sans MT"/>
                <w:b/>
                <w:color w:val="858481"/>
                <w:sz w:val="16"/>
                <w:lang w:val="es-MX"/>
              </w:rPr>
              <w:t>?</w:t>
            </w:r>
          </w:p>
        </w:tc>
        <w:tc>
          <w:tcPr>
            <w:tcW w:w="400" w:type="dxa"/>
            <w:vMerge w:val="restart"/>
            <w:shd w:val="clear" w:color="auto" w:fill="EDEBEA"/>
          </w:tcPr>
          <w:p w14:paraId="6BFE6436" w14:textId="77777777" w:rsidR="0039418D" w:rsidRPr="00CA32CA" w:rsidRDefault="0039418D">
            <w:pPr>
              <w:pStyle w:val="TableParagraph"/>
              <w:rPr>
                <w:rFonts w:ascii="Gill Sans MT" w:hAnsi="Gill Sans MT"/>
                <w:sz w:val="14"/>
                <w:lang w:val="es-MX"/>
              </w:rPr>
            </w:pPr>
          </w:p>
        </w:tc>
        <w:tc>
          <w:tcPr>
            <w:tcW w:w="505" w:type="dxa"/>
            <w:vMerge w:val="restart"/>
            <w:shd w:val="clear" w:color="auto" w:fill="EDEBEA"/>
          </w:tcPr>
          <w:p w14:paraId="1957618F" w14:textId="77777777" w:rsidR="0039418D" w:rsidRPr="00CA32CA" w:rsidRDefault="0039418D">
            <w:pPr>
              <w:pStyle w:val="TableParagraph"/>
              <w:rPr>
                <w:rFonts w:ascii="Gill Sans MT" w:hAnsi="Gill Sans MT"/>
                <w:sz w:val="14"/>
                <w:lang w:val="es-MX"/>
              </w:rPr>
            </w:pPr>
          </w:p>
        </w:tc>
        <w:tc>
          <w:tcPr>
            <w:tcW w:w="527" w:type="dxa"/>
            <w:vMerge w:val="restart"/>
            <w:shd w:val="clear" w:color="auto" w:fill="D1CFCE"/>
          </w:tcPr>
          <w:p w14:paraId="48465AD4" w14:textId="77777777" w:rsidR="0039418D" w:rsidRPr="00CA32CA" w:rsidRDefault="0039418D">
            <w:pPr>
              <w:pStyle w:val="TableParagraph"/>
              <w:rPr>
                <w:rFonts w:ascii="Gill Sans MT" w:hAnsi="Gill Sans MT"/>
                <w:sz w:val="14"/>
                <w:lang w:val="es-MX"/>
              </w:rPr>
            </w:pPr>
          </w:p>
        </w:tc>
      </w:tr>
      <w:tr w:rsidR="0039418D" w:rsidRPr="00CA32CA" w14:paraId="335C717C" w14:textId="77777777">
        <w:trPr>
          <w:trHeight w:val="1037"/>
        </w:trPr>
        <w:tc>
          <w:tcPr>
            <w:tcW w:w="1161" w:type="dxa"/>
            <w:vMerge/>
            <w:tcBorders>
              <w:top w:val="nil"/>
            </w:tcBorders>
            <w:shd w:val="clear" w:color="auto" w:fill="EDEBEA"/>
          </w:tcPr>
          <w:p w14:paraId="6FEA4EB4"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0ADA3200" w14:textId="77777777" w:rsidR="0039418D" w:rsidRPr="00CA32CA" w:rsidRDefault="0039418D">
            <w:pPr>
              <w:rPr>
                <w:rFonts w:ascii="Gill Sans MT" w:hAnsi="Gill Sans MT"/>
                <w:sz w:val="2"/>
                <w:szCs w:val="2"/>
                <w:lang w:val="es-MX"/>
              </w:rPr>
            </w:pPr>
          </w:p>
        </w:tc>
        <w:tc>
          <w:tcPr>
            <w:tcW w:w="2863" w:type="dxa"/>
            <w:shd w:val="clear" w:color="auto" w:fill="D1CFCE"/>
          </w:tcPr>
          <w:p w14:paraId="6FBCDEF9" w14:textId="77777777" w:rsidR="0039418D" w:rsidRPr="00CA32CA" w:rsidRDefault="0039418D">
            <w:pPr>
              <w:pStyle w:val="TableParagraph"/>
              <w:rPr>
                <w:rFonts w:ascii="Gill Sans MT" w:hAnsi="Gill Sans MT"/>
                <w:sz w:val="14"/>
                <w:lang w:val="es-MX"/>
              </w:rPr>
            </w:pPr>
          </w:p>
        </w:tc>
        <w:tc>
          <w:tcPr>
            <w:tcW w:w="2849" w:type="dxa"/>
            <w:shd w:val="clear" w:color="auto" w:fill="EDEBEA"/>
          </w:tcPr>
          <w:p w14:paraId="3BC2E068" w14:textId="77777777" w:rsidR="0039418D" w:rsidRPr="00CA32CA" w:rsidRDefault="00336D51">
            <w:pPr>
              <w:pStyle w:val="TableParagraph"/>
              <w:spacing w:before="67" w:line="235" w:lineRule="auto"/>
              <w:ind w:left="112" w:right="285"/>
              <w:rPr>
                <w:rFonts w:ascii="Gill Sans MT" w:hAnsi="Gill Sans MT"/>
                <w:sz w:val="16"/>
                <w:lang w:val="es-MX"/>
              </w:rPr>
            </w:pPr>
            <w:r w:rsidRPr="00CA32CA">
              <w:rPr>
                <w:rFonts w:ascii="Gill Sans MT" w:hAnsi="Gill Sans MT"/>
                <w:color w:val="858481"/>
                <w:sz w:val="16"/>
                <w:lang w:val="es-MX"/>
              </w:rPr>
              <w:t>Se tiene un catálogo de cuentas en el sistema contable que es compatible con las asignaciones presupuestales de las fuentes de financiamiento de la organización.</w:t>
            </w:r>
          </w:p>
        </w:tc>
        <w:tc>
          <w:tcPr>
            <w:tcW w:w="400" w:type="dxa"/>
            <w:vMerge/>
            <w:tcBorders>
              <w:top w:val="nil"/>
            </w:tcBorders>
            <w:shd w:val="clear" w:color="auto" w:fill="EDEBEA"/>
          </w:tcPr>
          <w:p w14:paraId="3E27C9A0" w14:textId="77777777" w:rsidR="0039418D" w:rsidRPr="00CA32CA" w:rsidRDefault="0039418D">
            <w:pPr>
              <w:rPr>
                <w:rFonts w:ascii="Gill Sans MT" w:hAnsi="Gill Sans MT"/>
                <w:sz w:val="2"/>
                <w:szCs w:val="2"/>
                <w:lang w:val="es-MX"/>
              </w:rPr>
            </w:pPr>
          </w:p>
        </w:tc>
        <w:tc>
          <w:tcPr>
            <w:tcW w:w="505" w:type="dxa"/>
            <w:vMerge/>
            <w:tcBorders>
              <w:top w:val="nil"/>
            </w:tcBorders>
            <w:shd w:val="clear" w:color="auto" w:fill="EDEBEA"/>
          </w:tcPr>
          <w:p w14:paraId="176EE2C8" w14:textId="77777777" w:rsidR="0039418D" w:rsidRPr="00CA32CA" w:rsidRDefault="0039418D">
            <w:pPr>
              <w:rPr>
                <w:rFonts w:ascii="Gill Sans MT" w:hAnsi="Gill Sans MT"/>
                <w:sz w:val="2"/>
                <w:szCs w:val="2"/>
                <w:lang w:val="es-MX"/>
              </w:rPr>
            </w:pPr>
          </w:p>
        </w:tc>
        <w:tc>
          <w:tcPr>
            <w:tcW w:w="527" w:type="dxa"/>
            <w:vMerge/>
            <w:tcBorders>
              <w:top w:val="nil"/>
            </w:tcBorders>
            <w:shd w:val="clear" w:color="auto" w:fill="D1CFCE"/>
          </w:tcPr>
          <w:p w14:paraId="13FEDC77" w14:textId="77777777" w:rsidR="0039418D" w:rsidRPr="00CA32CA" w:rsidRDefault="0039418D">
            <w:pPr>
              <w:rPr>
                <w:rFonts w:ascii="Gill Sans MT" w:hAnsi="Gill Sans MT"/>
                <w:sz w:val="2"/>
                <w:szCs w:val="2"/>
                <w:lang w:val="es-MX"/>
              </w:rPr>
            </w:pPr>
          </w:p>
        </w:tc>
      </w:tr>
      <w:tr w:rsidR="0039418D" w:rsidRPr="00CA32CA" w14:paraId="4AF0D4F4" w14:textId="77777777">
        <w:trPr>
          <w:trHeight w:val="856"/>
        </w:trPr>
        <w:tc>
          <w:tcPr>
            <w:tcW w:w="1161" w:type="dxa"/>
            <w:vMerge w:val="restart"/>
            <w:shd w:val="clear" w:color="auto" w:fill="EDEBEA"/>
          </w:tcPr>
          <w:p w14:paraId="7C7A7AFC" w14:textId="77777777" w:rsidR="0039418D" w:rsidRPr="00CA32CA" w:rsidRDefault="0039418D">
            <w:pPr>
              <w:pStyle w:val="TableParagraph"/>
              <w:rPr>
                <w:rFonts w:ascii="Gill Sans MT" w:hAnsi="Gill Sans MT"/>
                <w:b/>
                <w:sz w:val="18"/>
                <w:lang w:val="es-MX"/>
              </w:rPr>
            </w:pPr>
          </w:p>
          <w:p w14:paraId="01CD06B1" w14:textId="77777777" w:rsidR="0039418D" w:rsidRPr="00CA32CA" w:rsidRDefault="0039418D">
            <w:pPr>
              <w:pStyle w:val="TableParagraph"/>
              <w:rPr>
                <w:rFonts w:ascii="Gill Sans MT" w:hAnsi="Gill Sans MT"/>
                <w:b/>
                <w:sz w:val="18"/>
                <w:lang w:val="es-MX"/>
              </w:rPr>
            </w:pPr>
          </w:p>
          <w:p w14:paraId="31867291" w14:textId="77777777" w:rsidR="0039418D" w:rsidRPr="00CA32CA" w:rsidRDefault="0039418D">
            <w:pPr>
              <w:pStyle w:val="TableParagraph"/>
              <w:rPr>
                <w:rFonts w:ascii="Gill Sans MT" w:hAnsi="Gill Sans MT"/>
                <w:b/>
                <w:sz w:val="18"/>
                <w:lang w:val="es-MX"/>
              </w:rPr>
            </w:pPr>
          </w:p>
          <w:p w14:paraId="0DE5FC59" w14:textId="77777777" w:rsidR="0039418D" w:rsidRPr="00CA32CA" w:rsidRDefault="0039418D">
            <w:pPr>
              <w:pStyle w:val="TableParagraph"/>
              <w:rPr>
                <w:rFonts w:ascii="Gill Sans MT" w:hAnsi="Gill Sans MT"/>
                <w:b/>
                <w:sz w:val="18"/>
                <w:lang w:val="es-MX"/>
              </w:rPr>
            </w:pPr>
          </w:p>
          <w:p w14:paraId="4B0E9A61" w14:textId="77777777" w:rsidR="0039418D" w:rsidRPr="00CA32CA" w:rsidRDefault="0039418D">
            <w:pPr>
              <w:pStyle w:val="TableParagraph"/>
              <w:rPr>
                <w:rFonts w:ascii="Gill Sans MT" w:hAnsi="Gill Sans MT"/>
                <w:b/>
                <w:sz w:val="18"/>
                <w:lang w:val="es-MX"/>
              </w:rPr>
            </w:pPr>
          </w:p>
          <w:p w14:paraId="0A454FFC" w14:textId="77777777" w:rsidR="0039418D" w:rsidRPr="00CA32CA" w:rsidRDefault="0039418D">
            <w:pPr>
              <w:pStyle w:val="TableParagraph"/>
              <w:rPr>
                <w:rFonts w:ascii="Gill Sans MT" w:hAnsi="Gill Sans MT"/>
                <w:b/>
                <w:sz w:val="18"/>
                <w:lang w:val="es-MX"/>
              </w:rPr>
            </w:pPr>
          </w:p>
          <w:p w14:paraId="201A3ABC" w14:textId="77777777" w:rsidR="0039418D" w:rsidRPr="00CA32CA" w:rsidRDefault="0039418D">
            <w:pPr>
              <w:pStyle w:val="TableParagraph"/>
              <w:rPr>
                <w:rFonts w:ascii="Gill Sans MT" w:hAnsi="Gill Sans MT"/>
                <w:b/>
                <w:sz w:val="18"/>
                <w:lang w:val="es-MX"/>
              </w:rPr>
            </w:pPr>
          </w:p>
          <w:p w14:paraId="294BFD03" w14:textId="77777777" w:rsidR="0039418D" w:rsidRPr="00CA32CA" w:rsidRDefault="0039418D">
            <w:pPr>
              <w:pStyle w:val="TableParagraph"/>
              <w:rPr>
                <w:rFonts w:ascii="Gill Sans MT" w:hAnsi="Gill Sans MT"/>
                <w:b/>
                <w:sz w:val="18"/>
                <w:lang w:val="es-MX"/>
              </w:rPr>
            </w:pPr>
          </w:p>
          <w:p w14:paraId="63363733" w14:textId="77777777" w:rsidR="0039418D" w:rsidRPr="00CA32CA" w:rsidRDefault="0039418D">
            <w:pPr>
              <w:pStyle w:val="TableParagraph"/>
              <w:rPr>
                <w:rFonts w:ascii="Gill Sans MT" w:hAnsi="Gill Sans MT"/>
                <w:b/>
                <w:sz w:val="18"/>
                <w:lang w:val="es-MX"/>
              </w:rPr>
            </w:pPr>
          </w:p>
          <w:p w14:paraId="31F09AEF" w14:textId="77777777" w:rsidR="0039418D" w:rsidRPr="00CA32CA" w:rsidRDefault="0039418D">
            <w:pPr>
              <w:pStyle w:val="TableParagraph"/>
              <w:rPr>
                <w:rFonts w:ascii="Gill Sans MT" w:hAnsi="Gill Sans MT"/>
                <w:b/>
                <w:sz w:val="18"/>
                <w:lang w:val="es-MX"/>
              </w:rPr>
            </w:pPr>
          </w:p>
          <w:p w14:paraId="7674A2E1" w14:textId="77777777" w:rsidR="0039418D" w:rsidRPr="00CA32CA" w:rsidRDefault="0039418D">
            <w:pPr>
              <w:pStyle w:val="TableParagraph"/>
              <w:rPr>
                <w:rFonts w:ascii="Gill Sans MT" w:hAnsi="Gill Sans MT"/>
                <w:b/>
                <w:sz w:val="18"/>
                <w:lang w:val="es-MX"/>
              </w:rPr>
            </w:pPr>
          </w:p>
          <w:p w14:paraId="73998CB1" w14:textId="77777777" w:rsidR="0039418D" w:rsidRPr="00CA32CA" w:rsidRDefault="0039418D">
            <w:pPr>
              <w:pStyle w:val="TableParagraph"/>
              <w:rPr>
                <w:rFonts w:ascii="Gill Sans MT" w:hAnsi="Gill Sans MT"/>
                <w:b/>
                <w:sz w:val="18"/>
                <w:lang w:val="es-MX"/>
              </w:rPr>
            </w:pPr>
          </w:p>
          <w:p w14:paraId="64B76559" w14:textId="77777777" w:rsidR="0039418D" w:rsidRPr="00CA32CA" w:rsidRDefault="0039418D">
            <w:pPr>
              <w:pStyle w:val="TableParagraph"/>
              <w:rPr>
                <w:rFonts w:ascii="Gill Sans MT" w:hAnsi="Gill Sans MT"/>
                <w:b/>
                <w:sz w:val="18"/>
                <w:lang w:val="es-MX"/>
              </w:rPr>
            </w:pPr>
          </w:p>
          <w:p w14:paraId="6AB7FBB2" w14:textId="77777777" w:rsidR="0039418D" w:rsidRPr="00CA32CA" w:rsidRDefault="0039418D">
            <w:pPr>
              <w:pStyle w:val="TableParagraph"/>
              <w:spacing w:before="6"/>
              <w:rPr>
                <w:rFonts w:ascii="Gill Sans MT" w:hAnsi="Gill Sans MT"/>
                <w:b/>
                <w:sz w:val="15"/>
                <w:lang w:val="es-MX"/>
              </w:rPr>
            </w:pPr>
          </w:p>
          <w:p w14:paraId="2F3FB8E0" w14:textId="77777777" w:rsidR="0039418D" w:rsidRPr="00CA32CA" w:rsidRDefault="00336D51">
            <w:pPr>
              <w:pStyle w:val="TableParagraph"/>
              <w:spacing w:line="182" w:lineRule="exact"/>
              <w:ind w:left="113"/>
              <w:rPr>
                <w:rFonts w:ascii="Gill Sans MT" w:hAnsi="Gill Sans MT"/>
                <w:sz w:val="16"/>
              </w:rPr>
            </w:pPr>
            <w:r w:rsidRPr="00CA32CA">
              <w:rPr>
                <w:rFonts w:ascii="Gill Sans MT" w:hAnsi="Gill Sans MT"/>
                <w:color w:val="858481"/>
                <w:sz w:val="16"/>
              </w:rPr>
              <w:t>2.5</w:t>
            </w:r>
          </w:p>
          <w:p w14:paraId="3AA441B7" w14:textId="77777777" w:rsidR="0039418D" w:rsidRPr="00CA32CA" w:rsidRDefault="00336D51">
            <w:pPr>
              <w:pStyle w:val="TableParagraph"/>
              <w:spacing w:before="1" w:line="235" w:lineRule="auto"/>
              <w:ind w:left="113" w:right="199"/>
              <w:rPr>
                <w:rFonts w:ascii="Gill Sans MT" w:hAnsi="Gill Sans MT"/>
                <w:sz w:val="16"/>
              </w:rPr>
            </w:pPr>
            <w:r w:rsidRPr="00CA32CA">
              <w:rPr>
                <w:rFonts w:ascii="Gill Sans MT" w:hAnsi="Gill Sans MT"/>
                <w:color w:val="858481"/>
                <w:w w:val="95"/>
                <w:sz w:val="16"/>
              </w:rPr>
              <w:t>Activo fijo e inventarios</w:t>
            </w:r>
          </w:p>
        </w:tc>
        <w:tc>
          <w:tcPr>
            <w:tcW w:w="1120" w:type="dxa"/>
            <w:vMerge w:val="restart"/>
            <w:shd w:val="clear" w:color="auto" w:fill="EDEBEA"/>
          </w:tcPr>
          <w:p w14:paraId="4A79E93D" w14:textId="77777777" w:rsidR="0039418D" w:rsidRPr="00CA32CA" w:rsidRDefault="0039418D">
            <w:pPr>
              <w:pStyle w:val="TableParagraph"/>
              <w:rPr>
                <w:rFonts w:ascii="Gill Sans MT" w:hAnsi="Gill Sans MT"/>
                <w:b/>
                <w:sz w:val="18"/>
              </w:rPr>
            </w:pPr>
          </w:p>
          <w:p w14:paraId="41F5A83F" w14:textId="77777777" w:rsidR="0039418D" w:rsidRPr="00CA32CA" w:rsidRDefault="0039418D">
            <w:pPr>
              <w:pStyle w:val="TableParagraph"/>
              <w:rPr>
                <w:rFonts w:ascii="Gill Sans MT" w:hAnsi="Gill Sans MT"/>
                <w:b/>
                <w:sz w:val="18"/>
              </w:rPr>
            </w:pPr>
          </w:p>
          <w:p w14:paraId="08443F9F" w14:textId="77777777" w:rsidR="0039418D" w:rsidRPr="00CA32CA" w:rsidRDefault="0039418D">
            <w:pPr>
              <w:pStyle w:val="TableParagraph"/>
              <w:rPr>
                <w:rFonts w:ascii="Gill Sans MT" w:hAnsi="Gill Sans MT"/>
                <w:b/>
                <w:sz w:val="18"/>
              </w:rPr>
            </w:pPr>
          </w:p>
          <w:p w14:paraId="3D497C39" w14:textId="77777777" w:rsidR="0039418D" w:rsidRPr="00CA32CA" w:rsidRDefault="0039418D">
            <w:pPr>
              <w:pStyle w:val="TableParagraph"/>
              <w:rPr>
                <w:rFonts w:ascii="Gill Sans MT" w:hAnsi="Gill Sans MT"/>
                <w:b/>
                <w:sz w:val="18"/>
              </w:rPr>
            </w:pPr>
          </w:p>
          <w:p w14:paraId="472F58CB" w14:textId="77777777" w:rsidR="0039418D" w:rsidRPr="00CA32CA" w:rsidRDefault="0039418D">
            <w:pPr>
              <w:pStyle w:val="TableParagraph"/>
              <w:spacing w:before="4"/>
              <w:rPr>
                <w:rFonts w:ascii="Gill Sans MT" w:hAnsi="Gill Sans MT"/>
                <w:b/>
                <w:sz w:val="15"/>
              </w:rPr>
            </w:pPr>
          </w:p>
          <w:p w14:paraId="7E6E4586" w14:textId="77777777" w:rsidR="0039418D" w:rsidRPr="00CA32CA" w:rsidRDefault="00336D51">
            <w:pPr>
              <w:pStyle w:val="TableParagraph"/>
              <w:spacing w:before="1"/>
              <w:ind w:left="311"/>
              <w:rPr>
                <w:rFonts w:ascii="Gill Sans MT" w:hAnsi="Gill Sans MT"/>
                <w:sz w:val="16"/>
              </w:rPr>
            </w:pPr>
            <w:r w:rsidRPr="00CA32CA">
              <w:rPr>
                <w:rFonts w:ascii="Gill Sans MT" w:hAnsi="Gill Sans MT"/>
                <w:color w:val="858481"/>
                <w:sz w:val="16"/>
              </w:rPr>
              <w:t>MEDIO</w:t>
            </w:r>
          </w:p>
        </w:tc>
        <w:tc>
          <w:tcPr>
            <w:tcW w:w="5712" w:type="dxa"/>
            <w:gridSpan w:val="2"/>
            <w:shd w:val="clear" w:color="auto" w:fill="EDEBEA"/>
          </w:tcPr>
          <w:p w14:paraId="676E2774" w14:textId="77777777" w:rsidR="0039418D" w:rsidRPr="00CA32CA" w:rsidRDefault="00336D51">
            <w:pPr>
              <w:pStyle w:val="TableParagraph"/>
              <w:spacing w:before="67" w:line="232" w:lineRule="auto"/>
              <w:ind w:left="112" w:right="159"/>
              <w:rPr>
                <w:rFonts w:ascii="Gill Sans MT" w:hAnsi="Gill Sans MT"/>
                <w:b/>
                <w:sz w:val="16"/>
                <w:lang w:val="es-MX"/>
              </w:rPr>
            </w:pPr>
            <w:r w:rsidRPr="00CA32CA">
              <w:rPr>
                <w:rFonts w:ascii="Gill Sans MT" w:hAnsi="Gill Sans MT"/>
                <w:b/>
                <w:color w:val="858481"/>
                <w:sz w:val="16"/>
                <w:lang w:val="es-MX"/>
              </w:rPr>
              <w:t>SA13 ¿La organización define a través de una política el valor monetario ($) o por tipo de bien adquirido (según las normas de contabilidad para los activos fijos en la localidad correspondiente) para su registro contable?</w:t>
            </w:r>
          </w:p>
        </w:tc>
        <w:tc>
          <w:tcPr>
            <w:tcW w:w="400" w:type="dxa"/>
            <w:vMerge w:val="restart"/>
            <w:shd w:val="clear" w:color="auto" w:fill="EDEBEA"/>
          </w:tcPr>
          <w:p w14:paraId="07EC7E10" w14:textId="77777777" w:rsidR="0039418D" w:rsidRPr="00CA32CA" w:rsidRDefault="0039418D">
            <w:pPr>
              <w:pStyle w:val="TableParagraph"/>
              <w:rPr>
                <w:rFonts w:ascii="Gill Sans MT" w:hAnsi="Gill Sans MT"/>
                <w:sz w:val="14"/>
                <w:lang w:val="es-MX"/>
              </w:rPr>
            </w:pPr>
          </w:p>
        </w:tc>
        <w:tc>
          <w:tcPr>
            <w:tcW w:w="505" w:type="dxa"/>
            <w:vMerge w:val="restart"/>
            <w:shd w:val="clear" w:color="auto" w:fill="EDEBEA"/>
          </w:tcPr>
          <w:p w14:paraId="16ACD507" w14:textId="77777777" w:rsidR="0039418D" w:rsidRPr="00CA32CA" w:rsidRDefault="0039418D">
            <w:pPr>
              <w:pStyle w:val="TableParagraph"/>
              <w:rPr>
                <w:rFonts w:ascii="Gill Sans MT" w:hAnsi="Gill Sans MT"/>
                <w:sz w:val="14"/>
                <w:lang w:val="es-MX"/>
              </w:rPr>
            </w:pPr>
          </w:p>
        </w:tc>
        <w:tc>
          <w:tcPr>
            <w:tcW w:w="527" w:type="dxa"/>
            <w:vMerge w:val="restart"/>
            <w:shd w:val="clear" w:color="auto" w:fill="D1CFCE"/>
          </w:tcPr>
          <w:p w14:paraId="7F751D45" w14:textId="77777777" w:rsidR="0039418D" w:rsidRPr="00CA32CA" w:rsidRDefault="0039418D">
            <w:pPr>
              <w:pStyle w:val="TableParagraph"/>
              <w:rPr>
                <w:rFonts w:ascii="Gill Sans MT" w:hAnsi="Gill Sans MT"/>
                <w:sz w:val="14"/>
                <w:lang w:val="es-MX"/>
              </w:rPr>
            </w:pPr>
          </w:p>
        </w:tc>
      </w:tr>
      <w:tr w:rsidR="0039418D" w:rsidRPr="00CA32CA" w14:paraId="5B4282C8" w14:textId="77777777">
        <w:trPr>
          <w:trHeight w:val="1397"/>
        </w:trPr>
        <w:tc>
          <w:tcPr>
            <w:tcW w:w="1161" w:type="dxa"/>
            <w:vMerge/>
            <w:tcBorders>
              <w:top w:val="nil"/>
            </w:tcBorders>
            <w:shd w:val="clear" w:color="auto" w:fill="EDEBEA"/>
          </w:tcPr>
          <w:p w14:paraId="14267C45"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237A1E90" w14:textId="77777777" w:rsidR="0039418D" w:rsidRPr="00CA32CA" w:rsidRDefault="0039418D">
            <w:pPr>
              <w:rPr>
                <w:rFonts w:ascii="Gill Sans MT" w:hAnsi="Gill Sans MT"/>
                <w:sz w:val="2"/>
                <w:szCs w:val="2"/>
                <w:lang w:val="es-MX"/>
              </w:rPr>
            </w:pPr>
          </w:p>
        </w:tc>
        <w:tc>
          <w:tcPr>
            <w:tcW w:w="2863" w:type="dxa"/>
            <w:shd w:val="clear" w:color="auto" w:fill="D1CFCE"/>
          </w:tcPr>
          <w:p w14:paraId="1EF33655" w14:textId="77777777" w:rsidR="0039418D" w:rsidRPr="00CA32CA" w:rsidRDefault="0039418D">
            <w:pPr>
              <w:pStyle w:val="TableParagraph"/>
              <w:rPr>
                <w:rFonts w:ascii="Gill Sans MT" w:hAnsi="Gill Sans MT"/>
                <w:sz w:val="14"/>
                <w:lang w:val="es-MX"/>
              </w:rPr>
            </w:pPr>
          </w:p>
        </w:tc>
        <w:tc>
          <w:tcPr>
            <w:tcW w:w="2849" w:type="dxa"/>
            <w:shd w:val="clear" w:color="auto" w:fill="EDEBEA"/>
          </w:tcPr>
          <w:p w14:paraId="7378214F" w14:textId="77777777" w:rsidR="0039418D" w:rsidRPr="00CA32CA" w:rsidRDefault="00336D51">
            <w:pPr>
              <w:pStyle w:val="TableParagraph"/>
              <w:spacing w:before="67" w:line="235" w:lineRule="auto"/>
              <w:ind w:left="112" w:right="87"/>
              <w:rPr>
                <w:rFonts w:ascii="Gill Sans MT" w:hAnsi="Gill Sans MT"/>
                <w:sz w:val="16"/>
                <w:lang w:val="es-MX"/>
              </w:rPr>
            </w:pPr>
            <w:r w:rsidRPr="00CA32CA">
              <w:rPr>
                <w:rFonts w:ascii="Gill Sans MT" w:hAnsi="Gill Sans MT"/>
                <w:color w:val="858481"/>
                <w:sz w:val="16"/>
                <w:lang w:val="es-MX"/>
              </w:rPr>
              <w:t xml:space="preserve">Se tiene registro de las adquisiciones de activos fijos en el sistema contable por recomendación de la persona experta (contador) que registra la contabilidad acorde a las </w:t>
            </w:r>
            <w:r w:rsidRPr="00CA32CA">
              <w:rPr>
                <w:rFonts w:ascii="Gill Sans MT" w:hAnsi="Gill Sans MT"/>
                <w:color w:val="858481"/>
                <w:w w:val="115"/>
                <w:sz w:val="11"/>
                <w:lang w:val="es-MX"/>
              </w:rPr>
              <w:t>nif</w:t>
            </w:r>
            <w:r w:rsidRPr="00CA32CA">
              <w:rPr>
                <w:rFonts w:ascii="Gill Sans MT" w:hAnsi="Gill Sans MT"/>
                <w:color w:val="858481"/>
                <w:w w:val="115"/>
                <w:sz w:val="16"/>
                <w:lang w:val="es-MX"/>
              </w:rPr>
              <w:t xml:space="preserve">, </w:t>
            </w:r>
            <w:r w:rsidRPr="00CA32CA">
              <w:rPr>
                <w:rFonts w:ascii="Gill Sans MT" w:hAnsi="Gill Sans MT"/>
                <w:color w:val="858481"/>
                <w:sz w:val="16"/>
                <w:lang w:val="es-MX"/>
              </w:rPr>
              <w:t>considerando</w:t>
            </w:r>
          </w:p>
          <w:p w14:paraId="62A2CA02" w14:textId="77777777" w:rsidR="0039418D" w:rsidRPr="00CA32CA" w:rsidRDefault="00336D51">
            <w:pPr>
              <w:pStyle w:val="TableParagraph"/>
              <w:spacing w:line="235" w:lineRule="auto"/>
              <w:ind w:left="112" w:right="124"/>
              <w:rPr>
                <w:rFonts w:ascii="Gill Sans MT" w:hAnsi="Gill Sans MT"/>
                <w:sz w:val="16"/>
                <w:lang w:val="es-MX"/>
              </w:rPr>
            </w:pPr>
            <w:r w:rsidRPr="00CA32CA">
              <w:rPr>
                <w:rFonts w:ascii="Gill Sans MT" w:hAnsi="Gill Sans MT"/>
                <w:color w:val="858481"/>
                <w:sz w:val="16"/>
                <w:lang w:val="es-MX"/>
              </w:rPr>
              <w:t>los equipos de cómputo, tabletas electrónicas, vehículos, etcétera</w:t>
            </w:r>
            <w:r w:rsidRPr="00CA32CA">
              <w:rPr>
                <w:rFonts w:ascii="Gill Sans MT" w:hAnsi="Gill Sans MT"/>
                <w:color w:val="858481"/>
                <w:sz w:val="16"/>
                <w:lang w:val="es-MX"/>
              </w:rPr>
              <w:t>.</w:t>
            </w:r>
          </w:p>
        </w:tc>
        <w:tc>
          <w:tcPr>
            <w:tcW w:w="400" w:type="dxa"/>
            <w:vMerge/>
            <w:tcBorders>
              <w:top w:val="nil"/>
            </w:tcBorders>
            <w:shd w:val="clear" w:color="auto" w:fill="EDEBEA"/>
          </w:tcPr>
          <w:p w14:paraId="1A2CA7BD" w14:textId="77777777" w:rsidR="0039418D" w:rsidRPr="00CA32CA" w:rsidRDefault="0039418D">
            <w:pPr>
              <w:rPr>
                <w:rFonts w:ascii="Gill Sans MT" w:hAnsi="Gill Sans MT"/>
                <w:sz w:val="2"/>
                <w:szCs w:val="2"/>
                <w:lang w:val="es-MX"/>
              </w:rPr>
            </w:pPr>
          </w:p>
        </w:tc>
        <w:tc>
          <w:tcPr>
            <w:tcW w:w="505" w:type="dxa"/>
            <w:vMerge/>
            <w:tcBorders>
              <w:top w:val="nil"/>
            </w:tcBorders>
            <w:shd w:val="clear" w:color="auto" w:fill="EDEBEA"/>
          </w:tcPr>
          <w:p w14:paraId="3E2BBE8C" w14:textId="77777777" w:rsidR="0039418D" w:rsidRPr="00CA32CA" w:rsidRDefault="0039418D">
            <w:pPr>
              <w:rPr>
                <w:rFonts w:ascii="Gill Sans MT" w:hAnsi="Gill Sans MT"/>
                <w:sz w:val="2"/>
                <w:szCs w:val="2"/>
                <w:lang w:val="es-MX"/>
              </w:rPr>
            </w:pPr>
          </w:p>
        </w:tc>
        <w:tc>
          <w:tcPr>
            <w:tcW w:w="527" w:type="dxa"/>
            <w:vMerge/>
            <w:tcBorders>
              <w:top w:val="nil"/>
            </w:tcBorders>
            <w:shd w:val="clear" w:color="auto" w:fill="D1CFCE"/>
          </w:tcPr>
          <w:p w14:paraId="2F39E63D" w14:textId="77777777" w:rsidR="0039418D" w:rsidRPr="00CA32CA" w:rsidRDefault="0039418D">
            <w:pPr>
              <w:rPr>
                <w:rFonts w:ascii="Gill Sans MT" w:hAnsi="Gill Sans MT"/>
                <w:sz w:val="2"/>
                <w:szCs w:val="2"/>
                <w:lang w:val="es-MX"/>
              </w:rPr>
            </w:pPr>
          </w:p>
        </w:tc>
      </w:tr>
      <w:tr w:rsidR="0039418D" w:rsidRPr="00CA32CA" w14:paraId="29ABF4F0" w14:textId="77777777">
        <w:trPr>
          <w:trHeight w:val="676"/>
        </w:trPr>
        <w:tc>
          <w:tcPr>
            <w:tcW w:w="1161" w:type="dxa"/>
            <w:vMerge/>
            <w:tcBorders>
              <w:top w:val="nil"/>
            </w:tcBorders>
            <w:shd w:val="clear" w:color="auto" w:fill="EDEBEA"/>
          </w:tcPr>
          <w:p w14:paraId="21A01D95" w14:textId="77777777" w:rsidR="0039418D" w:rsidRPr="00CA32CA" w:rsidRDefault="0039418D">
            <w:pPr>
              <w:rPr>
                <w:rFonts w:ascii="Gill Sans MT" w:hAnsi="Gill Sans MT"/>
                <w:sz w:val="2"/>
                <w:szCs w:val="2"/>
                <w:lang w:val="es-MX"/>
              </w:rPr>
            </w:pPr>
          </w:p>
        </w:tc>
        <w:tc>
          <w:tcPr>
            <w:tcW w:w="1120" w:type="dxa"/>
            <w:vMerge w:val="restart"/>
            <w:shd w:val="clear" w:color="auto" w:fill="EDEBEA"/>
          </w:tcPr>
          <w:p w14:paraId="169B9853" w14:textId="77777777" w:rsidR="0039418D" w:rsidRPr="00CA32CA" w:rsidRDefault="0039418D">
            <w:pPr>
              <w:pStyle w:val="TableParagraph"/>
              <w:rPr>
                <w:rFonts w:ascii="Gill Sans MT" w:hAnsi="Gill Sans MT"/>
                <w:b/>
                <w:sz w:val="18"/>
                <w:lang w:val="es-MX"/>
              </w:rPr>
            </w:pPr>
          </w:p>
          <w:p w14:paraId="6A2F6EA8" w14:textId="77777777" w:rsidR="0039418D" w:rsidRPr="00CA32CA" w:rsidRDefault="0039418D">
            <w:pPr>
              <w:pStyle w:val="TableParagraph"/>
              <w:rPr>
                <w:rFonts w:ascii="Gill Sans MT" w:hAnsi="Gill Sans MT"/>
                <w:b/>
                <w:sz w:val="18"/>
                <w:lang w:val="es-MX"/>
              </w:rPr>
            </w:pPr>
          </w:p>
          <w:p w14:paraId="38B52050" w14:textId="77777777" w:rsidR="0039418D" w:rsidRPr="00CA32CA" w:rsidRDefault="0039418D">
            <w:pPr>
              <w:pStyle w:val="TableParagraph"/>
              <w:rPr>
                <w:rFonts w:ascii="Gill Sans MT" w:hAnsi="Gill Sans MT"/>
                <w:b/>
                <w:sz w:val="18"/>
                <w:lang w:val="es-MX"/>
              </w:rPr>
            </w:pPr>
          </w:p>
          <w:p w14:paraId="17A56B84" w14:textId="77777777" w:rsidR="0039418D" w:rsidRPr="00CA32CA" w:rsidRDefault="0039418D">
            <w:pPr>
              <w:pStyle w:val="TableParagraph"/>
              <w:rPr>
                <w:rFonts w:ascii="Gill Sans MT" w:hAnsi="Gill Sans MT"/>
                <w:b/>
                <w:sz w:val="18"/>
                <w:lang w:val="es-MX"/>
              </w:rPr>
            </w:pPr>
          </w:p>
          <w:p w14:paraId="401A613F" w14:textId="77777777" w:rsidR="0039418D" w:rsidRPr="00CA32CA" w:rsidRDefault="0039418D">
            <w:pPr>
              <w:pStyle w:val="TableParagraph"/>
              <w:spacing w:before="11"/>
              <w:rPr>
                <w:rFonts w:ascii="Gill Sans MT" w:hAnsi="Gill Sans MT"/>
                <w:b/>
                <w:lang w:val="es-MX"/>
              </w:rPr>
            </w:pPr>
          </w:p>
          <w:p w14:paraId="4F1193DD" w14:textId="77777777" w:rsidR="0039418D" w:rsidRPr="00CA32CA" w:rsidRDefault="00336D51">
            <w:pPr>
              <w:pStyle w:val="TableParagraph"/>
              <w:ind w:left="365"/>
              <w:rPr>
                <w:rFonts w:ascii="Gill Sans MT" w:hAnsi="Gill Sans MT"/>
                <w:sz w:val="16"/>
              </w:rPr>
            </w:pPr>
            <w:r w:rsidRPr="00CA32CA">
              <w:rPr>
                <w:rFonts w:ascii="Gill Sans MT" w:hAnsi="Gill Sans MT"/>
                <w:color w:val="858481"/>
                <w:sz w:val="16"/>
              </w:rPr>
              <w:t>ALTO</w:t>
            </w:r>
          </w:p>
        </w:tc>
        <w:tc>
          <w:tcPr>
            <w:tcW w:w="5712" w:type="dxa"/>
            <w:gridSpan w:val="2"/>
            <w:shd w:val="clear" w:color="auto" w:fill="EDEBEA"/>
          </w:tcPr>
          <w:p w14:paraId="7062674A" w14:textId="77777777" w:rsidR="0039418D" w:rsidRPr="00CA32CA" w:rsidRDefault="00336D51">
            <w:pPr>
              <w:pStyle w:val="TableParagraph"/>
              <w:spacing w:before="67" w:line="232" w:lineRule="auto"/>
              <w:ind w:left="112" w:right="159"/>
              <w:rPr>
                <w:rFonts w:ascii="Gill Sans MT" w:hAnsi="Gill Sans MT"/>
                <w:b/>
                <w:sz w:val="16"/>
                <w:lang w:val="es-MX"/>
              </w:rPr>
            </w:pPr>
            <w:r w:rsidRPr="00CA32CA">
              <w:rPr>
                <w:rFonts w:ascii="Gill Sans MT" w:hAnsi="Gill Sans MT"/>
                <w:b/>
                <w:color w:val="858481"/>
                <w:sz w:val="16"/>
                <w:lang w:val="es-MX"/>
              </w:rPr>
              <w:t>SA14 ¿La organización mantiene un registro para los inventarios paralelo del registro contable (activo fijo) donde se ingresa la información sobre la adquisición?</w:t>
            </w:r>
          </w:p>
        </w:tc>
        <w:tc>
          <w:tcPr>
            <w:tcW w:w="400" w:type="dxa"/>
            <w:vMerge w:val="restart"/>
            <w:shd w:val="clear" w:color="auto" w:fill="EDEBEA"/>
          </w:tcPr>
          <w:p w14:paraId="0A217234" w14:textId="77777777" w:rsidR="0039418D" w:rsidRPr="00CA32CA" w:rsidRDefault="0039418D">
            <w:pPr>
              <w:pStyle w:val="TableParagraph"/>
              <w:rPr>
                <w:rFonts w:ascii="Gill Sans MT" w:hAnsi="Gill Sans MT"/>
                <w:sz w:val="14"/>
                <w:lang w:val="es-MX"/>
              </w:rPr>
            </w:pPr>
          </w:p>
        </w:tc>
        <w:tc>
          <w:tcPr>
            <w:tcW w:w="505" w:type="dxa"/>
            <w:vMerge w:val="restart"/>
            <w:shd w:val="clear" w:color="auto" w:fill="EDEBEA"/>
          </w:tcPr>
          <w:p w14:paraId="4026F328" w14:textId="77777777" w:rsidR="0039418D" w:rsidRPr="00CA32CA" w:rsidRDefault="0039418D">
            <w:pPr>
              <w:pStyle w:val="TableParagraph"/>
              <w:rPr>
                <w:rFonts w:ascii="Gill Sans MT" w:hAnsi="Gill Sans MT"/>
                <w:sz w:val="14"/>
                <w:lang w:val="es-MX"/>
              </w:rPr>
            </w:pPr>
          </w:p>
        </w:tc>
        <w:tc>
          <w:tcPr>
            <w:tcW w:w="527" w:type="dxa"/>
            <w:vMerge w:val="restart"/>
            <w:shd w:val="clear" w:color="auto" w:fill="D1CFCE"/>
          </w:tcPr>
          <w:p w14:paraId="314B1D33" w14:textId="77777777" w:rsidR="0039418D" w:rsidRPr="00CA32CA" w:rsidRDefault="0039418D">
            <w:pPr>
              <w:pStyle w:val="TableParagraph"/>
              <w:rPr>
                <w:rFonts w:ascii="Gill Sans MT" w:hAnsi="Gill Sans MT"/>
                <w:sz w:val="14"/>
                <w:lang w:val="es-MX"/>
              </w:rPr>
            </w:pPr>
          </w:p>
        </w:tc>
      </w:tr>
      <w:tr w:rsidR="0039418D" w:rsidRPr="00CA32CA" w14:paraId="5F1D9303" w14:textId="77777777">
        <w:trPr>
          <w:trHeight w:val="1757"/>
        </w:trPr>
        <w:tc>
          <w:tcPr>
            <w:tcW w:w="1161" w:type="dxa"/>
            <w:vMerge/>
            <w:tcBorders>
              <w:top w:val="nil"/>
            </w:tcBorders>
            <w:shd w:val="clear" w:color="auto" w:fill="EDEBEA"/>
          </w:tcPr>
          <w:p w14:paraId="44E052A2"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6CCEFA93" w14:textId="77777777" w:rsidR="0039418D" w:rsidRPr="00CA32CA" w:rsidRDefault="0039418D">
            <w:pPr>
              <w:rPr>
                <w:rFonts w:ascii="Gill Sans MT" w:hAnsi="Gill Sans MT"/>
                <w:sz w:val="2"/>
                <w:szCs w:val="2"/>
                <w:lang w:val="es-MX"/>
              </w:rPr>
            </w:pPr>
          </w:p>
        </w:tc>
        <w:tc>
          <w:tcPr>
            <w:tcW w:w="2863" w:type="dxa"/>
            <w:shd w:val="clear" w:color="auto" w:fill="D1CFCE"/>
          </w:tcPr>
          <w:p w14:paraId="5B6FBE8E" w14:textId="77777777" w:rsidR="0039418D" w:rsidRPr="00CA32CA" w:rsidRDefault="0039418D">
            <w:pPr>
              <w:pStyle w:val="TableParagraph"/>
              <w:rPr>
                <w:rFonts w:ascii="Gill Sans MT" w:hAnsi="Gill Sans MT"/>
                <w:sz w:val="14"/>
                <w:lang w:val="es-MX"/>
              </w:rPr>
            </w:pPr>
          </w:p>
        </w:tc>
        <w:tc>
          <w:tcPr>
            <w:tcW w:w="2849" w:type="dxa"/>
            <w:shd w:val="clear" w:color="auto" w:fill="EDEBEA"/>
          </w:tcPr>
          <w:p w14:paraId="68EE2FD1" w14:textId="77777777" w:rsidR="0039418D" w:rsidRPr="00CA32CA" w:rsidRDefault="00336D51">
            <w:pPr>
              <w:pStyle w:val="TableParagraph"/>
              <w:spacing w:before="67" w:line="235" w:lineRule="auto"/>
              <w:ind w:left="112" w:right="212"/>
              <w:rPr>
                <w:rFonts w:ascii="Gill Sans MT" w:hAnsi="Gill Sans MT"/>
                <w:sz w:val="16"/>
              </w:rPr>
            </w:pPr>
            <w:r w:rsidRPr="00CA32CA">
              <w:rPr>
                <w:rFonts w:ascii="Gill Sans MT" w:hAnsi="Gill Sans MT"/>
                <w:color w:val="858481"/>
                <w:sz w:val="16"/>
                <w:lang w:val="es-MX"/>
              </w:rPr>
              <w:t>Existe una herramienta de control interno que refleja la información tanto de la compra, el folio o factura, estimación de la vida útil, proyecto, línea presupuestal y código contable. Se alimenta de manera periódica cada seis meses o de manera anual antes</w:t>
            </w:r>
            <w:r w:rsidRPr="00CA32CA">
              <w:rPr>
                <w:rFonts w:ascii="Gill Sans MT" w:hAnsi="Gill Sans MT"/>
                <w:color w:val="858481"/>
                <w:sz w:val="16"/>
                <w:lang w:val="es-MX"/>
              </w:rPr>
              <w:t xml:space="preserve"> de cerrar el ejercicio fiscal vigente. </w:t>
            </w:r>
            <w:r w:rsidRPr="00CA32CA">
              <w:rPr>
                <w:rFonts w:ascii="Gill Sans MT" w:hAnsi="Gill Sans MT"/>
                <w:color w:val="858481"/>
                <w:sz w:val="16"/>
              </w:rPr>
              <w:t>Éste complementa al registro contable.</w:t>
            </w:r>
          </w:p>
        </w:tc>
        <w:tc>
          <w:tcPr>
            <w:tcW w:w="400" w:type="dxa"/>
            <w:vMerge/>
            <w:tcBorders>
              <w:top w:val="nil"/>
            </w:tcBorders>
            <w:shd w:val="clear" w:color="auto" w:fill="EDEBEA"/>
          </w:tcPr>
          <w:p w14:paraId="14AD43CA" w14:textId="77777777" w:rsidR="0039418D" w:rsidRPr="00CA32CA" w:rsidRDefault="0039418D">
            <w:pPr>
              <w:rPr>
                <w:rFonts w:ascii="Gill Sans MT" w:hAnsi="Gill Sans MT"/>
                <w:sz w:val="2"/>
                <w:szCs w:val="2"/>
              </w:rPr>
            </w:pPr>
          </w:p>
        </w:tc>
        <w:tc>
          <w:tcPr>
            <w:tcW w:w="505" w:type="dxa"/>
            <w:vMerge/>
            <w:tcBorders>
              <w:top w:val="nil"/>
            </w:tcBorders>
            <w:shd w:val="clear" w:color="auto" w:fill="EDEBEA"/>
          </w:tcPr>
          <w:p w14:paraId="560E4E36" w14:textId="77777777" w:rsidR="0039418D" w:rsidRPr="00CA32CA" w:rsidRDefault="0039418D">
            <w:pPr>
              <w:rPr>
                <w:rFonts w:ascii="Gill Sans MT" w:hAnsi="Gill Sans MT"/>
                <w:sz w:val="2"/>
                <w:szCs w:val="2"/>
              </w:rPr>
            </w:pPr>
          </w:p>
        </w:tc>
        <w:tc>
          <w:tcPr>
            <w:tcW w:w="527" w:type="dxa"/>
            <w:vMerge/>
            <w:tcBorders>
              <w:top w:val="nil"/>
            </w:tcBorders>
            <w:shd w:val="clear" w:color="auto" w:fill="D1CFCE"/>
          </w:tcPr>
          <w:p w14:paraId="7DDB3F6F" w14:textId="77777777" w:rsidR="0039418D" w:rsidRPr="00CA32CA" w:rsidRDefault="0039418D">
            <w:pPr>
              <w:rPr>
                <w:rFonts w:ascii="Gill Sans MT" w:hAnsi="Gill Sans MT"/>
                <w:sz w:val="2"/>
                <w:szCs w:val="2"/>
              </w:rPr>
            </w:pPr>
          </w:p>
        </w:tc>
      </w:tr>
      <w:tr w:rsidR="0039418D" w:rsidRPr="00CA32CA" w14:paraId="693D6D28" w14:textId="77777777">
        <w:trPr>
          <w:trHeight w:val="496"/>
        </w:trPr>
        <w:tc>
          <w:tcPr>
            <w:tcW w:w="1161" w:type="dxa"/>
            <w:vMerge/>
            <w:tcBorders>
              <w:top w:val="nil"/>
            </w:tcBorders>
            <w:shd w:val="clear" w:color="auto" w:fill="EDEBEA"/>
          </w:tcPr>
          <w:p w14:paraId="0C9DC684" w14:textId="77777777" w:rsidR="0039418D" w:rsidRPr="00CA32CA" w:rsidRDefault="0039418D">
            <w:pPr>
              <w:rPr>
                <w:rFonts w:ascii="Gill Sans MT" w:hAnsi="Gill Sans MT"/>
                <w:sz w:val="2"/>
                <w:szCs w:val="2"/>
              </w:rPr>
            </w:pPr>
          </w:p>
        </w:tc>
        <w:tc>
          <w:tcPr>
            <w:tcW w:w="1120" w:type="dxa"/>
            <w:vMerge w:val="restart"/>
            <w:shd w:val="clear" w:color="auto" w:fill="EDEBEA"/>
          </w:tcPr>
          <w:p w14:paraId="1BD56310" w14:textId="77777777" w:rsidR="0039418D" w:rsidRPr="00CA32CA" w:rsidRDefault="0039418D">
            <w:pPr>
              <w:pStyle w:val="TableParagraph"/>
              <w:rPr>
                <w:rFonts w:ascii="Gill Sans MT" w:hAnsi="Gill Sans MT"/>
                <w:b/>
                <w:sz w:val="18"/>
              </w:rPr>
            </w:pPr>
          </w:p>
          <w:p w14:paraId="64461DA0" w14:textId="77777777" w:rsidR="0039418D" w:rsidRPr="00CA32CA" w:rsidRDefault="0039418D">
            <w:pPr>
              <w:pStyle w:val="TableParagraph"/>
              <w:rPr>
                <w:rFonts w:ascii="Gill Sans MT" w:hAnsi="Gill Sans MT"/>
                <w:b/>
                <w:sz w:val="18"/>
              </w:rPr>
            </w:pPr>
          </w:p>
          <w:p w14:paraId="70EB6188" w14:textId="77777777" w:rsidR="0039418D" w:rsidRPr="00CA32CA" w:rsidRDefault="0039418D">
            <w:pPr>
              <w:pStyle w:val="TableParagraph"/>
              <w:rPr>
                <w:rFonts w:ascii="Gill Sans MT" w:hAnsi="Gill Sans MT"/>
                <w:b/>
                <w:sz w:val="18"/>
              </w:rPr>
            </w:pPr>
          </w:p>
          <w:p w14:paraId="11099984" w14:textId="77777777" w:rsidR="0039418D" w:rsidRPr="00CA32CA" w:rsidRDefault="00336D51">
            <w:pPr>
              <w:pStyle w:val="TableParagraph"/>
              <w:spacing w:before="128"/>
              <w:ind w:left="311"/>
              <w:rPr>
                <w:rFonts w:ascii="Gill Sans MT" w:hAnsi="Gill Sans MT"/>
                <w:sz w:val="16"/>
              </w:rPr>
            </w:pPr>
            <w:r w:rsidRPr="00CA32CA">
              <w:rPr>
                <w:rFonts w:ascii="Gill Sans MT" w:hAnsi="Gill Sans MT"/>
                <w:color w:val="858481"/>
                <w:sz w:val="16"/>
              </w:rPr>
              <w:t>MEDIO</w:t>
            </w:r>
          </w:p>
        </w:tc>
        <w:tc>
          <w:tcPr>
            <w:tcW w:w="5712" w:type="dxa"/>
            <w:gridSpan w:val="2"/>
            <w:shd w:val="clear" w:color="auto" w:fill="EDEBEA"/>
          </w:tcPr>
          <w:p w14:paraId="38532137" w14:textId="77777777" w:rsidR="0039418D" w:rsidRPr="00CA32CA" w:rsidRDefault="00336D51">
            <w:pPr>
              <w:pStyle w:val="TableParagraph"/>
              <w:spacing w:before="67" w:line="232" w:lineRule="auto"/>
              <w:ind w:left="112" w:right="159"/>
              <w:rPr>
                <w:rFonts w:ascii="Gill Sans MT" w:hAnsi="Gill Sans MT"/>
                <w:b/>
                <w:sz w:val="16"/>
                <w:lang w:val="es-MX"/>
              </w:rPr>
            </w:pPr>
            <w:r w:rsidRPr="00CA32CA">
              <w:rPr>
                <w:rFonts w:ascii="Gill Sans MT" w:hAnsi="Gill Sans MT"/>
                <w:b/>
                <w:color w:val="858481"/>
                <w:sz w:val="16"/>
                <w:lang w:val="es-MX"/>
              </w:rPr>
              <w:t>SA15 ¿La organización realiza al menos una vez al año la revisión y actualización de los inventarios?</w:t>
            </w:r>
          </w:p>
        </w:tc>
        <w:tc>
          <w:tcPr>
            <w:tcW w:w="400" w:type="dxa"/>
            <w:vMerge w:val="restart"/>
            <w:shd w:val="clear" w:color="auto" w:fill="EDEBEA"/>
          </w:tcPr>
          <w:p w14:paraId="682E00A9" w14:textId="77777777" w:rsidR="0039418D" w:rsidRPr="00CA32CA" w:rsidRDefault="0039418D">
            <w:pPr>
              <w:pStyle w:val="TableParagraph"/>
              <w:rPr>
                <w:rFonts w:ascii="Gill Sans MT" w:hAnsi="Gill Sans MT"/>
                <w:sz w:val="14"/>
                <w:lang w:val="es-MX"/>
              </w:rPr>
            </w:pPr>
          </w:p>
        </w:tc>
        <w:tc>
          <w:tcPr>
            <w:tcW w:w="505" w:type="dxa"/>
            <w:vMerge w:val="restart"/>
            <w:shd w:val="clear" w:color="auto" w:fill="EDEBEA"/>
          </w:tcPr>
          <w:p w14:paraId="47DC50C0" w14:textId="77777777" w:rsidR="0039418D" w:rsidRPr="00CA32CA" w:rsidRDefault="0039418D">
            <w:pPr>
              <w:pStyle w:val="TableParagraph"/>
              <w:rPr>
                <w:rFonts w:ascii="Gill Sans MT" w:hAnsi="Gill Sans MT"/>
                <w:sz w:val="14"/>
                <w:lang w:val="es-MX"/>
              </w:rPr>
            </w:pPr>
          </w:p>
        </w:tc>
        <w:tc>
          <w:tcPr>
            <w:tcW w:w="527" w:type="dxa"/>
            <w:vMerge w:val="restart"/>
            <w:shd w:val="clear" w:color="auto" w:fill="D1CFCE"/>
          </w:tcPr>
          <w:p w14:paraId="6A12AB2A" w14:textId="77777777" w:rsidR="0039418D" w:rsidRPr="00CA32CA" w:rsidRDefault="0039418D">
            <w:pPr>
              <w:pStyle w:val="TableParagraph"/>
              <w:rPr>
                <w:rFonts w:ascii="Gill Sans MT" w:hAnsi="Gill Sans MT"/>
                <w:sz w:val="14"/>
                <w:lang w:val="es-MX"/>
              </w:rPr>
            </w:pPr>
          </w:p>
        </w:tc>
      </w:tr>
      <w:tr w:rsidR="0039418D" w:rsidRPr="00CA32CA" w14:paraId="71FADC43" w14:textId="77777777">
        <w:trPr>
          <w:trHeight w:val="1217"/>
        </w:trPr>
        <w:tc>
          <w:tcPr>
            <w:tcW w:w="1161" w:type="dxa"/>
            <w:vMerge/>
            <w:tcBorders>
              <w:top w:val="nil"/>
            </w:tcBorders>
            <w:shd w:val="clear" w:color="auto" w:fill="EDEBEA"/>
          </w:tcPr>
          <w:p w14:paraId="74917DE1"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0C972597" w14:textId="77777777" w:rsidR="0039418D" w:rsidRPr="00CA32CA" w:rsidRDefault="0039418D">
            <w:pPr>
              <w:rPr>
                <w:rFonts w:ascii="Gill Sans MT" w:hAnsi="Gill Sans MT"/>
                <w:sz w:val="2"/>
                <w:szCs w:val="2"/>
                <w:lang w:val="es-MX"/>
              </w:rPr>
            </w:pPr>
          </w:p>
        </w:tc>
        <w:tc>
          <w:tcPr>
            <w:tcW w:w="2863" w:type="dxa"/>
            <w:shd w:val="clear" w:color="auto" w:fill="EDEBEA"/>
          </w:tcPr>
          <w:p w14:paraId="1D89C748" w14:textId="77777777" w:rsidR="0039418D" w:rsidRPr="00CA32CA" w:rsidRDefault="00336D51">
            <w:pPr>
              <w:pStyle w:val="TableParagraph"/>
              <w:spacing w:before="67" w:line="235" w:lineRule="auto"/>
              <w:ind w:left="112" w:right="94"/>
              <w:rPr>
                <w:rFonts w:ascii="Gill Sans MT" w:hAnsi="Gill Sans MT"/>
                <w:sz w:val="16"/>
                <w:lang w:val="es-MX"/>
              </w:rPr>
            </w:pPr>
            <w:r w:rsidRPr="00CA32CA">
              <w:rPr>
                <w:rFonts w:ascii="Gill Sans MT" w:hAnsi="Gill Sans MT"/>
                <w:color w:val="858481"/>
                <w:sz w:val="16"/>
                <w:lang w:val="es-MX"/>
              </w:rPr>
              <w:t>Se tiene el registro de la cuenta de activos fijos dentro del sistema contable. Se cuenta con una herramienta interna actualizada de control para identificar los bienes de la</w:t>
            </w:r>
            <w:r w:rsidRPr="00CA32CA">
              <w:rPr>
                <w:rFonts w:ascii="Gill Sans MT" w:hAnsi="Gill Sans MT"/>
                <w:color w:val="858481"/>
                <w:spacing w:val="-3"/>
                <w:sz w:val="16"/>
                <w:lang w:val="es-MX"/>
              </w:rPr>
              <w:t xml:space="preserve"> </w:t>
            </w:r>
            <w:r w:rsidRPr="00CA32CA">
              <w:rPr>
                <w:rFonts w:ascii="Gill Sans MT" w:hAnsi="Gill Sans MT"/>
                <w:color w:val="858481"/>
                <w:sz w:val="16"/>
                <w:lang w:val="es-MX"/>
              </w:rPr>
              <w:t>organización.</w:t>
            </w:r>
          </w:p>
        </w:tc>
        <w:tc>
          <w:tcPr>
            <w:tcW w:w="2849" w:type="dxa"/>
            <w:shd w:val="clear" w:color="auto" w:fill="D1CFCE"/>
          </w:tcPr>
          <w:p w14:paraId="49AEDC30" w14:textId="77777777" w:rsidR="0039418D" w:rsidRPr="00CA32CA" w:rsidRDefault="0039418D">
            <w:pPr>
              <w:pStyle w:val="TableParagraph"/>
              <w:rPr>
                <w:rFonts w:ascii="Gill Sans MT" w:hAnsi="Gill Sans MT"/>
                <w:sz w:val="14"/>
                <w:lang w:val="es-MX"/>
              </w:rPr>
            </w:pPr>
          </w:p>
        </w:tc>
        <w:tc>
          <w:tcPr>
            <w:tcW w:w="400" w:type="dxa"/>
            <w:vMerge/>
            <w:tcBorders>
              <w:top w:val="nil"/>
            </w:tcBorders>
            <w:shd w:val="clear" w:color="auto" w:fill="EDEBEA"/>
          </w:tcPr>
          <w:p w14:paraId="5441FEC5" w14:textId="77777777" w:rsidR="0039418D" w:rsidRPr="00CA32CA" w:rsidRDefault="0039418D">
            <w:pPr>
              <w:rPr>
                <w:rFonts w:ascii="Gill Sans MT" w:hAnsi="Gill Sans MT"/>
                <w:sz w:val="2"/>
                <w:szCs w:val="2"/>
                <w:lang w:val="es-MX"/>
              </w:rPr>
            </w:pPr>
          </w:p>
        </w:tc>
        <w:tc>
          <w:tcPr>
            <w:tcW w:w="505" w:type="dxa"/>
            <w:vMerge/>
            <w:tcBorders>
              <w:top w:val="nil"/>
            </w:tcBorders>
            <w:shd w:val="clear" w:color="auto" w:fill="EDEBEA"/>
          </w:tcPr>
          <w:p w14:paraId="02D7A389" w14:textId="77777777" w:rsidR="0039418D" w:rsidRPr="00CA32CA" w:rsidRDefault="0039418D">
            <w:pPr>
              <w:rPr>
                <w:rFonts w:ascii="Gill Sans MT" w:hAnsi="Gill Sans MT"/>
                <w:sz w:val="2"/>
                <w:szCs w:val="2"/>
                <w:lang w:val="es-MX"/>
              </w:rPr>
            </w:pPr>
          </w:p>
        </w:tc>
        <w:tc>
          <w:tcPr>
            <w:tcW w:w="527" w:type="dxa"/>
            <w:vMerge/>
            <w:tcBorders>
              <w:top w:val="nil"/>
            </w:tcBorders>
            <w:shd w:val="clear" w:color="auto" w:fill="D1CFCE"/>
          </w:tcPr>
          <w:p w14:paraId="25A97BB0" w14:textId="77777777" w:rsidR="0039418D" w:rsidRPr="00CA32CA" w:rsidRDefault="0039418D">
            <w:pPr>
              <w:rPr>
                <w:rFonts w:ascii="Gill Sans MT" w:hAnsi="Gill Sans MT"/>
                <w:sz w:val="2"/>
                <w:szCs w:val="2"/>
                <w:lang w:val="es-MX"/>
              </w:rPr>
            </w:pPr>
          </w:p>
        </w:tc>
      </w:tr>
    </w:tbl>
    <w:p w14:paraId="3FE0F891" w14:textId="77777777" w:rsidR="0039418D" w:rsidRPr="00CA32CA" w:rsidRDefault="0039418D">
      <w:pPr>
        <w:rPr>
          <w:rFonts w:ascii="Gill Sans MT" w:hAnsi="Gill Sans MT"/>
          <w:sz w:val="2"/>
          <w:szCs w:val="2"/>
          <w:lang w:val="es-MX"/>
        </w:rPr>
        <w:sectPr w:rsidR="0039418D" w:rsidRPr="00CA32CA">
          <w:headerReference w:type="even" r:id="rId45"/>
          <w:footerReference w:type="even" r:id="rId46"/>
          <w:footerReference w:type="default" r:id="rId47"/>
          <w:pgSz w:w="12240" w:h="15840"/>
          <w:pgMar w:top="1420" w:right="940" w:bottom="880" w:left="1260" w:header="0" w:footer="687" w:gutter="0"/>
          <w:pgNumType w:start="42"/>
          <w:cols w:space="720"/>
        </w:sectPr>
      </w:pPr>
    </w:p>
    <w:tbl>
      <w:tblPr>
        <w:tblW w:w="0" w:type="auto"/>
        <w:tblInd w:w="17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1161"/>
        <w:gridCol w:w="1120"/>
        <w:gridCol w:w="2863"/>
        <w:gridCol w:w="2849"/>
        <w:gridCol w:w="400"/>
        <w:gridCol w:w="505"/>
        <w:gridCol w:w="527"/>
      </w:tblGrid>
      <w:tr w:rsidR="0039418D" w:rsidRPr="00CA32CA" w14:paraId="774E77D9" w14:textId="77777777">
        <w:trPr>
          <w:trHeight w:val="497"/>
        </w:trPr>
        <w:tc>
          <w:tcPr>
            <w:tcW w:w="1161" w:type="dxa"/>
            <w:vMerge w:val="restart"/>
            <w:shd w:val="clear" w:color="auto" w:fill="EDEBEA"/>
          </w:tcPr>
          <w:p w14:paraId="34ACA0D4" w14:textId="77777777" w:rsidR="0039418D" w:rsidRPr="00CA32CA" w:rsidRDefault="0039418D">
            <w:pPr>
              <w:pStyle w:val="TableParagraph"/>
              <w:rPr>
                <w:rFonts w:ascii="Gill Sans MT" w:hAnsi="Gill Sans MT"/>
                <w:b/>
                <w:sz w:val="18"/>
                <w:lang w:val="es-MX"/>
              </w:rPr>
            </w:pPr>
          </w:p>
          <w:p w14:paraId="5DA2A9CC" w14:textId="77777777" w:rsidR="0039418D" w:rsidRPr="00CA32CA" w:rsidRDefault="0039418D">
            <w:pPr>
              <w:pStyle w:val="TableParagraph"/>
              <w:spacing w:before="2"/>
              <w:rPr>
                <w:rFonts w:ascii="Gill Sans MT" w:hAnsi="Gill Sans MT"/>
                <w:b/>
                <w:sz w:val="24"/>
                <w:lang w:val="es-MX"/>
              </w:rPr>
            </w:pPr>
          </w:p>
          <w:p w14:paraId="4458ED92" w14:textId="77777777" w:rsidR="0039418D" w:rsidRPr="00CA32CA" w:rsidRDefault="00336D51">
            <w:pPr>
              <w:pStyle w:val="TableParagraph"/>
              <w:spacing w:line="182" w:lineRule="exact"/>
              <w:ind w:left="113"/>
              <w:rPr>
                <w:rFonts w:ascii="Gill Sans MT" w:hAnsi="Gill Sans MT"/>
                <w:sz w:val="16"/>
                <w:lang w:val="es-MX"/>
              </w:rPr>
            </w:pPr>
            <w:r w:rsidRPr="00CA32CA">
              <w:rPr>
                <w:rFonts w:ascii="Gill Sans MT" w:hAnsi="Gill Sans MT"/>
                <w:color w:val="858481"/>
                <w:sz w:val="16"/>
                <w:lang w:val="es-MX"/>
              </w:rPr>
              <w:t>2.6</w:t>
            </w:r>
          </w:p>
          <w:p w14:paraId="229EDA8C" w14:textId="77777777" w:rsidR="0039418D" w:rsidRPr="00CA32CA" w:rsidRDefault="00336D51">
            <w:pPr>
              <w:pStyle w:val="TableParagraph"/>
              <w:spacing w:before="1" w:line="235" w:lineRule="auto"/>
              <w:ind w:left="113" w:right="228"/>
              <w:jc w:val="both"/>
              <w:rPr>
                <w:rFonts w:ascii="Gill Sans MT" w:hAnsi="Gill Sans MT"/>
                <w:sz w:val="16"/>
                <w:lang w:val="es-MX"/>
              </w:rPr>
            </w:pPr>
            <w:r w:rsidRPr="00CA32CA">
              <w:rPr>
                <w:rFonts w:ascii="Gill Sans MT" w:hAnsi="Gill Sans MT"/>
                <w:color w:val="858481"/>
                <w:w w:val="90"/>
                <w:sz w:val="16"/>
                <w:lang w:val="es-MX"/>
              </w:rPr>
              <w:t xml:space="preserve">Resguardo </w:t>
            </w:r>
            <w:r w:rsidRPr="00CA32CA">
              <w:rPr>
                <w:rFonts w:ascii="Gill Sans MT" w:hAnsi="Gill Sans MT"/>
                <w:color w:val="858481"/>
                <w:spacing w:val="-8"/>
                <w:w w:val="90"/>
                <w:sz w:val="16"/>
                <w:lang w:val="es-MX"/>
              </w:rPr>
              <w:t xml:space="preserve">de </w:t>
            </w:r>
            <w:r w:rsidRPr="00CA32CA">
              <w:rPr>
                <w:rFonts w:ascii="Gill Sans MT" w:hAnsi="Gill Sans MT"/>
                <w:color w:val="858481"/>
                <w:w w:val="95"/>
                <w:sz w:val="16"/>
                <w:lang w:val="es-MX"/>
              </w:rPr>
              <w:t>archivo</w:t>
            </w:r>
            <w:r w:rsidRPr="00CA32CA">
              <w:rPr>
                <w:rFonts w:ascii="Gill Sans MT" w:hAnsi="Gill Sans MT"/>
                <w:color w:val="858481"/>
                <w:spacing w:val="-25"/>
                <w:w w:val="95"/>
                <w:sz w:val="16"/>
                <w:lang w:val="es-MX"/>
              </w:rPr>
              <w:t xml:space="preserve"> </w:t>
            </w:r>
            <w:r w:rsidRPr="00CA32CA">
              <w:rPr>
                <w:rFonts w:ascii="Gill Sans MT" w:hAnsi="Gill Sans MT"/>
                <w:color w:val="858481"/>
                <w:w w:val="95"/>
                <w:sz w:val="16"/>
                <w:lang w:val="es-MX"/>
              </w:rPr>
              <w:t>de</w:t>
            </w:r>
            <w:r w:rsidRPr="00CA32CA">
              <w:rPr>
                <w:rFonts w:ascii="Gill Sans MT" w:hAnsi="Gill Sans MT"/>
                <w:color w:val="858481"/>
                <w:spacing w:val="-24"/>
                <w:w w:val="95"/>
                <w:sz w:val="16"/>
                <w:lang w:val="es-MX"/>
              </w:rPr>
              <w:t xml:space="preserve"> </w:t>
            </w:r>
            <w:r w:rsidRPr="00CA32CA">
              <w:rPr>
                <w:rFonts w:ascii="Gill Sans MT" w:hAnsi="Gill Sans MT"/>
                <w:color w:val="858481"/>
                <w:w w:val="95"/>
                <w:sz w:val="16"/>
                <w:lang w:val="es-MX"/>
              </w:rPr>
              <w:t xml:space="preserve">las </w:t>
            </w:r>
            <w:r w:rsidRPr="00CA32CA">
              <w:rPr>
                <w:rFonts w:ascii="Gill Sans MT" w:hAnsi="Gill Sans MT"/>
                <w:color w:val="858481"/>
                <w:w w:val="90"/>
                <w:sz w:val="16"/>
                <w:lang w:val="es-MX"/>
              </w:rPr>
              <w:t>adquisiciones</w:t>
            </w:r>
          </w:p>
        </w:tc>
        <w:tc>
          <w:tcPr>
            <w:tcW w:w="1120" w:type="dxa"/>
            <w:vMerge w:val="restart"/>
            <w:shd w:val="clear" w:color="auto" w:fill="EDEBEA"/>
          </w:tcPr>
          <w:p w14:paraId="433304E6" w14:textId="77777777" w:rsidR="0039418D" w:rsidRPr="00CA32CA" w:rsidRDefault="0039418D">
            <w:pPr>
              <w:pStyle w:val="TableParagraph"/>
              <w:rPr>
                <w:rFonts w:ascii="Gill Sans MT" w:hAnsi="Gill Sans MT"/>
                <w:b/>
                <w:sz w:val="18"/>
                <w:lang w:val="es-MX"/>
              </w:rPr>
            </w:pPr>
          </w:p>
          <w:p w14:paraId="174FD5CE" w14:textId="77777777" w:rsidR="0039418D" w:rsidRPr="00CA32CA" w:rsidRDefault="0039418D">
            <w:pPr>
              <w:pStyle w:val="TableParagraph"/>
              <w:rPr>
                <w:rFonts w:ascii="Gill Sans MT" w:hAnsi="Gill Sans MT"/>
                <w:b/>
                <w:sz w:val="18"/>
                <w:lang w:val="es-MX"/>
              </w:rPr>
            </w:pPr>
          </w:p>
          <w:p w14:paraId="6CCA090A" w14:textId="77777777" w:rsidR="0039418D" w:rsidRPr="00CA32CA" w:rsidRDefault="0039418D">
            <w:pPr>
              <w:pStyle w:val="TableParagraph"/>
              <w:rPr>
                <w:rFonts w:ascii="Gill Sans MT" w:hAnsi="Gill Sans MT"/>
                <w:b/>
                <w:sz w:val="18"/>
                <w:lang w:val="es-MX"/>
              </w:rPr>
            </w:pPr>
          </w:p>
          <w:p w14:paraId="1DC9B03B" w14:textId="77777777" w:rsidR="0039418D" w:rsidRPr="00CA32CA" w:rsidRDefault="00336D51">
            <w:pPr>
              <w:pStyle w:val="TableParagraph"/>
              <w:spacing w:before="129"/>
              <w:ind w:left="373"/>
              <w:rPr>
                <w:rFonts w:ascii="Gill Sans MT" w:hAnsi="Gill Sans MT"/>
                <w:sz w:val="16"/>
              </w:rPr>
            </w:pPr>
            <w:r w:rsidRPr="00CA32CA">
              <w:rPr>
                <w:rFonts w:ascii="Gill Sans MT" w:hAnsi="Gill Sans MT"/>
                <w:color w:val="858481"/>
                <w:sz w:val="16"/>
              </w:rPr>
              <w:t>BAJO</w:t>
            </w:r>
          </w:p>
        </w:tc>
        <w:tc>
          <w:tcPr>
            <w:tcW w:w="5712" w:type="dxa"/>
            <w:gridSpan w:val="2"/>
            <w:shd w:val="clear" w:color="auto" w:fill="EDEBEA"/>
          </w:tcPr>
          <w:p w14:paraId="5D7A9AFA" w14:textId="77777777" w:rsidR="0039418D" w:rsidRPr="00CA32CA" w:rsidRDefault="00336D51">
            <w:pPr>
              <w:pStyle w:val="TableParagraph"/>
              <w:spacing w:before="67" w:line="232" w:lineRule="auto"/>
              <w:ind w:left="112" w:right="159"/>
              <w:rPr>
                <w:rFonts w:ascii="Gill Sans MT" w:hAnsi="Gill Sans MT"/>
                <w:b/>
                <w:sz w:val="16"/>
                <w:lang w:val="es-MX"/>
              </w:rPr>
            </w:pPr>
            <w:r w:rsidRPr="00CA32CA">
              <w:rPr>
                <w:rFonts w:ascii="Gill Sans MT" w:hAnsi="Gill Sans MT"/>
                <w:b/>
                <w:color w:val="858481"/>
                <w:sz w:val="16"/>
                <w:lang w:val="es-MX"/>
              </w:rPr>
              <w:t>SA16 ¿La organización mantiene un registro histórico digital o físico, o ambos, de las operaciones por adquisiciones?</w:t>
            </w:r>
          </w:p>
        </w:tc>
        <w:tc>
          <w:tcPr>
            <w:tcW w:w="400" w:type="dxa"/>
            <w:vMerge w:val="restart"/>
            <w:shd w:val="clear" w:color="auto" w:fill="EDEBEA"/>
          </w:tcPr>
          <w:p w14:paraId="439856F7" w14:textId="77777777" w:rsidR="0039418D" w:rsidRPr="00CA32CA" w:rsidRDefault="0039418D">
            <w:pPr>
              <w:pStyle w:val="TableParagraph"/>
              <w:rPr>
                <w:rFonts w:ascii="Gill Sans MT" w:hAnsi="Gill Sans MT"/>
                <w:sz w:val="14"/>
                <w:lang w:val="es-MX"/>
              </w:rPr>
            </w:pPr>
          </w:p>
        </w:tc>
        <w:tc>
          <w:tcPr>
            <w:tcW w:w="505" w:type="dxa"/>
            <w:vMerge w:val="restart"/>
            <w:shd w:val="clear" w:color="auto" w:fill="EDEBEA"/>
          </w:tcPr>
          <w:p w14:paraId="464D1C05" w14:textId="77777777" w:rsidR="0039418D" w:rsidRPr="00CA32CA" w:rsidRDefault="0039418D">
            <w:pPr>
              <w:pStyle w:val="TableParagraph"/>
              <w:rPr>
                <w:rFonts w:ascii="Gill Sans MT" w:hAnsi="Gill Sans MT"/>
                <w:sz w:val="14"/>
                <w:lang w:val="es-MX"/>
              </w:rPr>
            </w:pPr>
          </w:p>
        </w:tc>
        <w:tc>
          <w:tcPr>
            <w:tcW w:w="527" w:type="dxa"/>
            <w:vMerge w:val="restart"/>
            <w:shd w:val="clear" w:color="auto" w:fill="D1CFCE"/>
          </w:tcPr>
          <w:p w14:paraId="1738C0F0" w14:textId="77777777" w:rsidR="0039418D" w:rsidRPr="00CA32CA" w:rsidRDefault="0039418D">
            <w:pPr>
              <w:pStyle w:val="TableParagraph"/>
              <w:rPr>
                <w:rFonts w:ascii="Gill Sans MT" w:hAnsi="Gill Sans MT"/>
                <w:sz w:val="14"/>
                <w:lang w:val="es-MX"/>
              </w:rPr>
            </w:pPr>
          </w:p>
        </w:tc>
      </w:tr>
      <w:tr w:rsidR="0039418D" w:rsidRPr="00CA32CA" w14:paraId="017CC612" w14:textId="77777777">
        <w:trPr>
          <w:trHeight w:val="1217"/>
        </w:trPr>
        <w:tc>
          <w:tcPr>
            <w:tcW w:w="1161" w:type="dxa"/>
            <w:vMerge/>
            <w:tcBorders>
              <w:top w:val="nil"/>
            </w:tcBorders>
            <w:shd w:val="clear" w:color="auto" w:fill="EDEBEA"/>
          </w:tcPr>
          <w:p w14:paraId="1858B6AC"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1E649B42" w14:textId="77777777" w:rsidR="0039418D" w:rsidRPr="00CA32CA" w:rsidRDefault="0039418D">
            <w:pPr>
              <w:rPr>
                <w:rFonts w:ascii="Gill Sans MT" w:hAnsi="Gill Sans MT"/>
                <w:sz w:val="2"/>
                <w:szCs w:val="2"/>
                <w:lang w:val="es-MX"/>
              </w:rPr>
            </w:pPr>
          </w:p>
        </w:tc>
        <w:tc>
          <w:tcPr>
            <w:tcW w:w="2863" w:type="dxa"/>
            <w:shd w:val="clear" w:color="auto" w:fill="EDEBEA"/>
          </w:tcPr>
          <w:p w14:paraId="14A5045A" w14:textId="77777777" w:rsidR="0039418D" w:rsidRPr="00CA32CA" w:rsidRDefault="00336D51">
            <w:pPr>
              <w:pStyle w:val="TableParagraph"/>
              <w:spacing w:before="67" w:line="235" w:lineRule="auto"/>
              <w:ind w:left="112" w:right="37"/>
              <w:rPr>
                <w:rFonts w:ascii="Gill Sans MT" w:hAnsi="Gill Sans MT"/>
                <w:sz w:val="16"/>
                <w:lang w:val="es-MX"/>
              </w:rPr>
            </w:pPr>
            <w:r w:rsidRPr="00CA32CA">
              <w:rPr>
                <w:rFonts w:ascii="Gill Sans MT" w:hAnsi="Gill Sans MT"/>
                <w:color w:val="858481"/>
                <w:sz w:val="16"/>
                <w:lang w:val="es-MX"/>
              </w:rPr>
              <w:t>Se cuenta con una carpeta tipo expediente de las operaciones por compras/adquisiciones de manera histórica y consecutiva. Pueden encontrarse resguardadas por mes, por año o por proyecto.</w:t>
            </w:r>
          </w:p>
        </w:tc>
        <w:tc>
          <w:tcPr>
            <w:tcW w:w="2849" w:type="dxa"/>
            <w:shd w:val="clear" w:color="auto" w:fill="D1CFCE"/>
          </w:tcPr>
          <w:p w14:paraId="19A4AE37" w14:textId="77777777" w:rsidR="0039418D" w:rsidRPr="00CA32CA" w:rsidRDefault="0039418D">
            <w:pPr>
              <w:pStyle w:val="TableParagraph"/>
              <w:rPr>
                <w:rFonts w:ascii="Gill Sans MT" w:hAnsi="Gill Sans MT"/>
                <w:sz w:val="14"/>
                <w:lang w:val="es-MX"/>
              </w:rPr>
            </w:pPr>
          </w:p>
        </w:tc>
        <w:tc>
          <w:tcPr>
            <w:tcW w:w="400" w:type="dxa"/>
            <w:vMerge/>
            <w:tcBorders>
              <w:top w:val="nil"/>
            </w:tcBorders>
            <w:shd w:val="clear" w:color="auto" w:fill="EDEBEA"/>
          </w:tcPr>
          <w:p w14:paraId="5DBC2C53" w14:textId="77777777" w:rsidR="0039418D" w:rsidRPr="00CA32CA" w:rsidRDefault="0039418D">
            <w:pPr>
              <w:rPr>
                <w:rFonts w:ascii="Gill Sans MT" w:hAnsi="Gill Sans MT"/>
                <w:sz w:val="2"/>
                <w:szCs w:val="2"/>
                <w:lang w:val="es-MX"/>
              </w:rPr>
            </w:pPr>
          </w:p>
        </w:tc>
        <w:tc>
          <w:tcPr>
            <w:tcW w:w="505" w:type="dxa"/>
            <w:vMerge/>
            <w:tcBorders>
              <w:top w:val="nil"/>
            </w:tcBorders>
            <w:shd w:val="clear" w:color="auto" w:fill="EDEBEA"/>
          </w:tcPr>
          <w:p w14:paraId="16FD5CC6" w14:textId="77777777" w:rsidR="0039418D" w:rsidRPr="00CA32CA" w:rsidRDefault="0039418D">
            <w:pPr>
              <w:rPr>
                <w:rFonts w:ascii="Gill Sans MT" w:hAnsi="Gill Sans MT"/>
                <w:sz w:val="2"/>
                <w:szCs w:val="2"/>
                <w:lang w:val="es-MX"/>
              </w:rPr>
            </w:pPr>
          </w:p>
        </w:tc>
        <w:tc>
          <w:tcPr>
            <w:tcW w:w="527" w:type="dxa"/>
            <w:vMerge/>
            <w:tcBorders>
              <w:top w:val="nil"/>
            </w:tcBorders>
            <w:shd w:val="clear" w:color="auto" w:fill="D1CFCE"/>
          </w:tcPr>
          <w:p w14:paraId="10DCCBA2" w14:textId="77777777" w:rsidR="0039418D" w:rsidRPr="00CA32CA" w:rsidRDefault="0039418D">
            <w:pPr>
              <w:rPr>
                <w:rFonts w:ascii="Gill Sans MT" w:hAnsi="Gill Sans MT"/>
                <w:sz w:val="2"/>
                <w:szCs w:val="2"/>
                <w:lang w:val="es-MX"/>
              </w:rPr>
            </w:pPr>
          </w:p>
        </w:tc>
      </w:tr>
      <w:tr w:rsidR="0039418D" w:rsidRPr="00CA32CA" w14:paraId="3A03653E" w14:textId="77777777">
        <w:trPr>
          <w:trHeight w:val="317"/>
        </w:trPr>
        <w:tc>
          <w:tcPr>
            <w:tcW w:w="9425" w:type="dxa"/>
            <w:gridSpan w:val="7"/>
            <w:shd w:val="clear" w:color="auto" w:fill="CD153F"/>
          </w:tcPr>
          <w:p w14:paraId="2AC74734" w14:textId="77777777" w:rsidR="0039418D" w:rsidRPr="00CA32CA" w:rsidRDefault="00336D51">
            <w:pPr>
              <w:pStyle w:val="TableParagraph"/>
              <w:spacing w:before="64"/>
              <w:ind w:left="113"/>
              <w:rPr>
                <w:rFonts w:ascii="Gill Sans MT" w:hAnsi="Gill Sans MT"/>
                <w:sz w:val="16"/>
              </w:rPr>
            </w:pPr>
            <w:r w:rsidRPr="00CA32CA">
              <w:rPr>
                <w:rFonts w:ascii="Gill Sans MT" w:hAnsi="Gill Sans MT"/>
                <w:color w:val="FFFFFF"/>
                <w:sz w:val="16"/>
              </w:rPr>
              <w:t>3. ADQUISICIONES Y SUBVENCIONES</w:t>
            </w:r>
          </w:p>
        </w:tc>
      </w:tr>
      <w:tr w:rsidR="0039418D" w:rsidRPr="00CA32CA" w14:paraId="2061E097" w14:textId="77777777">
        <w:trPr>
          <w:trHeight w:val="676"/>
        </w:trPr>
        <w:tc>
          <w:tcPr>
            <w:tcW w:w="1161" w:type="dxa"/>
            <w:vMerge w:val="restart"/>
            <w:shd w:val="clear" w:color="auto" w:fill="EDEBEA"/>
          </w:tcPr>
          <w:p w14:paraId="2F4FC837" w14:textId="77777777" w:rsidR="0039418D" w:rsidRPr="00CA32CA" w:rsidRDefault="0039418D">
            <w:pPr>
              <w:pStyle w:val="TableParagraph"/>
              <w:rPr>
                <w:rFonts w:ascii="Gill Sans MT" w:hAnsi="Gill Sans MT"/>
                <w:b/>
                <w:sz w:val="18"/>
              </w:rPr>
            </w:pPr>
          </w:p>
          <w:p w14:paraId="22C0A91E" w14:textId="77777777" w:rsidR="0039418D" w:rsidRPr="00CA32CA" w:rsidRDefault="0039418D">
            <w:pPr>
              <w:pStyle w:val="TableParagraph"/>
              <w:rPr>
                <w:rFonts w:ascii="Gill Sans MT" w:hAnsi="Gill Sans MT"/>
                <w:b/>
                <w:sz w:val="18"/>
              </w:rPr>
            </w:pPr>
          </w:p>
          <w:p w14:paraId="5424B425" w14:textId="77777777" w:rsidR="0039418D" w:rsidRPr="00CA32CA" w:rsidRDefault="0039418D">
            <w:pPr>
              <w:pStyle w:val="TableParagraph"/>
              <w:rPr>
                <w:rFonts w:ascii="Gill Sans MT" w:hAnsi="Gill Sans MT"/>
                <w:b/>
                <w:sz w:val="18"/>
              </w:rPr>
            </w:pPr>
          </w:p>
          <w:p w14:paraId="1F1FDDE3" w14:textId="77777777" w:rsidR="0039418D" w:rsidRPr="00CA32CA" w:rsidRDefault="0039418D">
            <w:pPr>
              <w:pStyle w:val="TableParagraph"/>
              <w:rPr>
                <w:rFonts w:ascii="Gill Sans MT" w:hAnsi="Gill Sans MT"/>
                <w:b/>
                <w:sz w:val="18"/>
              </w:rPr>
            </w:pPr>
          </w:p>
          <w:p w14:paraId="24901D44" w14:textId="77777777" w:rsidR="0039418D" w:rsidRPr="00CA32CA" w:rsidRDefault="0039418D">
            <w:pPr>
              <w:pStyle w:val="TableParagraph"/>
              <w:rPr>
                <w:rFonts w:ascii="Gill Sans MT" w:hAnsi="Gill Sans MT"/>
                <w:b/>
                <w:sz w:val="18"/>
              </w:rPr>
            </w:pPr>
          </w:p>
          <w:p w14:paraId="47BF7E56" w14:textId="77777777" w:rsidR="0039418D" w:rsidRPr="00CA32CA" w:rsidRDefault="0039418D">
            <w:pPr>
              <w:pStyle w:val="TableParagraph"/>
              <w:rPr>
                <w:rFonts w:ascii="Gill Sans MT" w:hAnsi="Gill Sans MT"/>
                <w:b/>
                <w:sz w:val="18"/>
              </w:rPr>
            </w:pPr>
          </w:p>
          <w:p w14:paraId="185E91C5" w14:textId="77777777" w:rsidR="0039418D" w:rsidRPr="00CA32CA" w:rsidRDefault="0039418D">
            <w:pPr>
              <w:pStyle w:val="TableParagraph"/>
              <w:rPr>
                <w:rFonts w:ascii="Gill Sans MT" w:hAnsi="Gill Sans MT"/>
                <w:b/>
                <w:sz w:val="18"/>
              </w:rPr>
            </w:pPr>
          </w:p>
          <w:p w14:paraId="7F0AF4F3" w14:textId="77777777" w:rsidR="0039418D" w:rsidRPr="00CA32CA" w:rsidRDefault="0039418D">
            <w:pPr>
              <w:pStyle w:val="TableParagraph"/>
              <w:rPr>
                <w:rFonts w:ascii="Gill Sans MT" w:hAnsi="Gill Sans MT"/>
                <w:b/>
                <w:sz w:val="18"/>
              </w:rPr>
            </w:pPr>
          </w:p>
          <w:p w14:paraId="62640BEE" w14:textId="77777777" w:rsidR="0039418D" w:rsidRPr="00CA32CA" w:rsidRDefault="0039418D">
            <w:pPr>
              <w:pStyle w:val="TableParagraph"/>
              <w:rPr>
                <w:rFonts w:ascii="Gill Sans MT" w:hAnsi="Gill Sans MT"/>
                <w:b/>
                <w:sz w:val="18"/>
              </w:rPr>
            </w:pPr>
          </w:p>
          <w:p w14:paraId="332A9AD4" w14:textId="77777777" w:rsidR="0039418D" w:rsidRPr="00CA32CA" w:rsidRDefault="0039418D">
            <w:pPr>
              <w:pStyle w:val="TableParagraph"/>
              <w:rPr>
                <w:rFonts w:ascii="Gill Sans MT" w:hAnsi="Gill Sans MT"/>
                <w:b/>
                <w:sz w:val="18"/>
              </w:rPr>
            </w:pPr>
          </w:p>
          <w:p w14:paraId="04828A0A" w14:textId="77777777" w:rsidR="0039418D" w:rsidRPr="00CA32CA" w:rsidRDefault="0039418D">
            <w:pPr>
              <w:pStyle w:val="TableParagraph"/>
              <w:rPr>
                <w:rFonts w:ascii="Gill Sans MT" w:hAnsi="Gill Sans MT"/>
                <w:b/>
                <w:sz w:val="18"/>
              </w:rPr>
            </w:pPr>
          </w:p>
          <w:p w14:paraId="1EF65F00" w14:textId="77777777" w:rsidR="0039418D" w:rsidRPr="00CA32CA" w:rsidRDefault="0039418D">
            <w:pPr>
              <w:pStyle w:val="TableParagraph"/>
              <w:rPr>
                <w:rFonts w:ascii="Gill Sans MT" w:hAnsi="Gill Sans MT"/>
                <w:b/>
                <w:sz w:val="18"/>
              </w:rPr>
            </w:pPr>
          </w:p>
          <w:p w14:paraId="6CA753C5" w14:textId="77777777" w:rsidR="0039418D" w:rsidRPr="00CA32CA" w:rsidRDefault="00336D51">
            <w:pPr>
              <w:pStyle w:val="TableParagraph"/>
              <w:spacing w:before="130" w:line="182" w:lineRule="exact"/>
              <w:ind w:left="113"/>
              <w:rPr>
                <w:rFonts w:ascii="Gill Sans MT" w:hAnsi="Gill Sans MT"/>
                <w:sz w:val="16"/>
              </w:rPr>
            </w:pPr>
            <w:r w:rsidRPr="00CA32CA">
              <w:rPr>
                <w:rFonts w:ascii="Gill Sans MT" w:hAnsi="Gill Sans MT"/>
                <w:color w:val="858481"/>
                <w:sz w:val="16"/>
              </w:rPr>
              <w:t>3.1</w:t>
            </w:r>
          </w:p>
          <w:p w14:paraId="6A45A56C" w14:textId="77777777" w:rsidR="0039418D" w:rsidRPr="00CA32CA" w:rsidRDefault="00336D51">
            <w:pPr>
              <w:pStyle w:val="TableParagraph"/>
              <w:spacing w:before="1" w:line="235" w:lineRule="auto"/>
              <w:ind w:left="113" w:right="234"/>
              <w:rPr>
                <w:rFonts w:ascii="Gill Sans MT" w:hAnsi="Gill Sans MT"/>
                <w:sz w:val="16"/>
              </w:rPr>
            </w:pPr>
            <w:r w:rsidRPr="00CA32CA">
              <w:rPr>
                <w:rFonts w:ascii="Gill Sans MT" w:hAnsi="Gill Sans MT"/>
                <w:color w:val="858481"/>
                <w:sz w:val="16"/>
              </w:rPr>
              <w:t xml:space="preserve">Política de </w:t>
            </w:r>
            <w:r w:rsidRPr="00CA32CA">
              <w:rPr>
                <w:rFonts w:ascii="Gill Sans MT" w:hAnsi="Gill Sans MT"/>
                <w:color w:val="858481"/>
                <w:w w:val="90"/>
                <w:sz w:val="16"/>
              </w:rPr>
              <w:t>subvenciones</w:t>
            </w:r>
          </w:p>
        </w:tc>
        <w:tc>
          <w:tcPr>
            <w:tcW w:w="1120" w:type="dxa"/>
            <w:vMerge w:val="restart"/>
            <w:shd w:val="clear" w:color="auto" w:fill="EDEBEA"/>
          </w:tcPr>
          <w:p w14:paraId="0CE81FFE" w14:textId="77777777" w:rsidR="0039418D" w:rsidRPr="00CA32CA" w:rsidRDefault="0039418D">
            <w:pPr>
              <w:pStyle w:val="TableParagraph"/>
              <w:rPr>
                <w:rFonts w:ascii="Gill Sans MT" w:hAnsi="Gill Sans MT"/>
                <w:b/>
                <w:sz w:val="18"/>
              </w:rPr>
            </w:pPr>
          </w:p>
          <w:p w14:paraId="401FFB23" w14:textId="77777777" w:rsidR="0039418D" w:rsidRPr="00CA32CA" w:rsidRDefault="0039418D">
            <w:pPr>
              <w:pStyle w:val="TableParagraph"/>
              <w:rPr>
                <w:rFonts w:ascii="Gill Sans MT" w:hAnsi="Gill Sans MT"/>
                <w:b/>
                <w:sz w:val="18"/>
              </w:rPr>
            </w:pPr>
          </w:p>
          <w:p w14:paraId="25F23978" w14:textId="77777777" w:rsidR="0039418D" w:rsidRPr="00CA32CA" w:rsidRDefault="0039418D">
            <w:pPr>
              <w:pStyle w:val="TableParagraph"/>
              <w:rPr>
                <w:rFonts w:ascii="Gill Sans MT" w:hAnsi="Gill Sans MT"/>
                <w:b/>
                <w:sz w:val="18"/>
              </w:rPr>
            </w:pPr>
          </w:p>
          <w:p w14:paraId="58937C92" w14:textId="77777777" w:rsidR="0039418D" w:rsidRPr="00CA32CA" w:rsidRDefault="0039418D">
            <w:pPr>
              <w:pStyle w:val="TableParagraph"/>
              <w:spacing w:before="10"/>
              <w:rPr>
                <w:rFonts w:ascii="Gill Sans MT" w:hAnsi="Gill Sans MT"/>
                <w:b/>
                <w:sz w:val="25"/>
              </w:rPr>
            </w:pPr>
          </w:p>
          <w:p w14:paraId="2D1ECDEC" w14:textId="77777777" w:rsidR="0039418D" w:rsidRPr="00CA32CA" w:rsidRDefault="00336D51">
            <w:pPr>
              <w:pStyle w:val="TableParagraph"/>
              <w:ind w:left="365"/>
              <w:rPr>
                <w:rFonts w:ascii="Gill Sans MT" w:hAnsi="Gill Sans MT"/>
                <w:sz w:val="16"/>
              </w:rPr>
            </w:pPr>
            <w:r w:rsidRPr="00CA32CA">
              <w:rPr>
                <w:rFonts w:ascii="Gill Sans MT" w:hAnsi="Gill Sans MT"/>
                <w:color w:val="858481"/>
                <w:sz w:val="16"/>
              </w:rPr>
              <w:t>ALTO</w:t>
            </w:r>
          </w:p>
        </w:tc>
        <w:tc>
          <w:tcPr>
            <w:tcW w:w="5712" w:type="dxa"/>
            <w:gridSpan w:val="2"/>
            <w:shd w:val="clear" w:color="auto" w:fill="EDEBEA"/>
          </w:tcPr>
          <w:p w14:paraId="11CEAB42" w14:textId="77777777" w:rsidR="0039418D" w:rsidRPr="00CA32CA" w:rsidRDefault="00336D51">
            <w:pPr>
              <w:pStyle w:val="TableParagraph"/>
              <w:spacing w:before="67" w:line="232" w:lineRule="auto"/>
              <w:ind w:left="112" w:right="392"/>
              <w:rPr>
                <w:rFonts w:ascii="Gill Sans MT" w:hAnsi="Gill Sans MT"/>
                <w:b/>
                <w:sz w:val="16"/>
              </w:rPr>
            </w:pPr>
            <w:r w:rsidRPr="00CA32CA">
              <w:rPr>
                <w:rFonts w:ascii="Gill Sans MT" w:hAnsi="Gill Sans MT"/>
                <w:b/>
                <w:color w:val="858481"/>
                <w:sz w:val="16"/>
                <w:lang w:val="es-MX"/>
              </w:rPr>
              <w:t xml:space="preserve">SA17 ¿La organización define las bases, en sus manuales internos, para la gestión de las subvenciones? </w:t>
            </w:r>
            <w:r w:rsidRPr="00CA32CA">
              <w:rPr>
                <w:rFonts w:ascii="Gill Sans MT" w:hAnsi="Gill Sans MT"/>
                <w:b/>
                <w:color w:val="858481"/>
                <w:sz w:val="16"/>
              </w:rPr>
              <w:t>(Sólo aplica para organizaciones de segundo piso)</w:t>
            </w:r>
          </w:p>
        </w:tc>
        <w:tc>
          <w:tcPr>
            <w:tcW w:w="400" w:type="dxa"/>
            <w:vMerge w:val="restart"/>
            <w:shd w:val="clear" w:color="auto" w:fill="EDEBEA"/>
          </w:tcPr>
          <w:p w14:paraId="408CB242" w14:textId="77777777" w:rsidR="0039418D" w:rsidRPr="00CA32CA" w:rsidRDefault="0039418D">
            <w:pPr>
              <w:pStyle w:val="TableParagraph"/>
              <w:rPr>
                <w:rFonts w:ascii="Gill Sans MT" w:hAnsi="Gill Sans MT"/>
                <w:sz w:val="14"/>
              </w:rPr>
            </w:pPr>
          </w:p>
        </w:tc>
        <w:tc>
          <w:tcPr>
            <w:tcW w:w="505" w:type="dxa"/>
            <w:vMerge w:val="restart"/>
            <w:shd w:val="clear" w:color="auto" w:fill="EDEBEA"/>
          </w:tcPr>
          <w:p w14:paraId="709F590D" w14:textId="77777777" w:rsidR="0039418D" w:rsidRPr="00CA32CA" w:rsidRDefault="0039418D">
            <w:pPr>
              <w:pStyle w:val="TableParagraph"/>
              <w:rPr>
                <w:rFonts w:ascii="Gill Sans MT" w:hAnsi="Gill Sans MT"/>
                <w:sz w:val="14"/>
              </w:rPr>
            </w:pPr>
          </w:p>
        </w:tc>
        <w:tc>
          <w:tcPr>
            <w:tcW w:w="527" w:type="dxa"/>
            <w:vMerge w:val="restart"/>
            <w:shd w:val="clear" w:color="auto" w:fill="EDEBEA"/>
          </w:tcPr>
          <w:p w14:paraId="2C284814" w14:textId="77777777" w:rsidR="0039418D" w:rsidRPr="00CA32CA" w:rsidRDefault="0039418D">
            <w:pPr>
              <w:pStyle w:val="TableParagraph"/>
              <w:rPr>
                <w:rFonts w:ascii="Gill Sans MT" w:hAnsi="Gill Sans MT"/>
                <w:sz w:val="14"/>
              </w:rPr>
            </w:pPr>
          </w:p>
        </w:tc>
      </w:tr>
      <w:tr w:rsidR="0039418D" w:rsidRPr="00CA32CA" w14:paraId="5681AA25" w14:textId="77777777">
        <w:trPr>
          <w:trHeight w:val="1397"/>
        </w:trPr>
        <w:tc>
          <w:tcPr>
            <w:tcW w:w="1161" w:type="dxa"/>
            <w:vMerge/>
            <w:tcBorders>
              <w:top w:val="nil"/>
            </w:tcBorders>
            <w:shd w:val="clear" w:color="auto" w:fill="EDEBEA"/>
          </w:tcPr>
          <w:p w14:paraId="65F1B29B" w14:textId="77777777" w:rsidR="0039418D" w:rsidRPr="00CA32CA" w:rsidRDefault="0039418D">
            <w:pPr>
              <w:rPr>
                <w:rFonts w:ascii="Gill Sans MT" w:hAnsi="Gill Sans MT"/>
                <w:sz w:val="2"/>
                <w:szCs w:val="2"/>
              </w:rPr>
            </w:pPr>
          </w:p>
        </w:tc>
        <w:tc>
          <w:tcPr>
            <w:tcW w:w="1120" w:type="dxa"/>
            <w:vMerge/>
            <w:tcBorders>
              <w:top w:val="nil"/>
            </w:tcBorders>
            <w:shd w:val="clear" w:color="auto" w:fill="EDEBEA"/>
          </w:tcPr>
          <w:p w14:paraId="045DD587" w14:textId="77777777" w:rsidR="0039418D" w:rsidRPr="00CA32CA" w:rsidRDefault="0039418D">
            <w:pPr>
              <w:rPr>
                <w:rFonts w:ascii="Gill Sans MT" w:hAnsi="Gill Sans MT"/>
                <w:sz w:val="2"/>
                <w:szCs w:val="2"/>
              </w:rPr>
            </w:pPr>
          </w:p>
        </w:tc>
        <w:tc>
          <w:tcPr>
            <w:tcW w:w="2863" w:type="dxa"/>
            <w:shd w:val="clear" w:color="auto" w:fill="D1CFCE"/>
          </w:tcPr>
          <w:p w14:paraId="1ED56121" w14:textId="77777777" w:rsidR="0039418D" w:rsidRPr="00CA32CA" w:rsidRDefault="0039418D">
            <w:pPr>
              <w:pStyle w:val="TableParagraph"/>
              <w:rPr>
                <w:rFonts w:ascii="Gill Sans MT" w:hAnsi="Gill Sans MT"/>
                <w:sz w:val="14"/>
              </w:rPr>
            </w:pPr>
          </w:p>
        </w:tc>
        <w:tc>
          <w:tcPr>
            <w:tcW w:w="2849" w:type="dxa"/>
            <w:shd w:val="clear" w:color="auto" w:fill="EDEBEA"/>
          </w:tcPr>
          <w:p w14:paraId="7AFBF498" w14:textId="77777777" w:rsidR="0039418D" w:rsidRPr="00CA32CA" w:rsidRDefault="00336D51">
            <w:pPr>
              <w:pStyle w:val="TableParagraph"/>
              <w:spacing w:before="67" w:line="235" w:lineRule="auto"/>
              <w:ind w:left="112" w:right="110"/>
              <w:rPr>
                <w:rFonts w:ascii="Gill Sans MT" w:hAnsi="Gill Sans MT"/>
                <w:sz w:val="16"/>
                <w:lang w:val="es-MX"/>
              </w:rPr>
            </w:pPr>
            <w:r w:rsidRPr="00CA32CA">
              <w:rPr>
                <w:rFonts w:ascii="Gill Sans MT" w:hAnsi="Gill Sans MT"/>
                <w:color w:val="858481"/>
                <w:sz w:val="16"/>
                <w:lang w:val="es-MX"/>
              </w:rPr>
              <w:t xml:space="preserve">Se cuenta con un documento que describe la definición de una </w:t>
            </w:r>
            <w:r w:rsidRPr="00CA32CA">
              <w:rPr>
                <w:rFonts w:ascii="Gill Sans MT" w:hAnsi="Gill Sans MT"/>
                <w:color w:val="858481"/>
                <w:spacing w:val="-3"/>
                <w:sz w:val="16"/>
                <w:lang w:val="es-MX"/>
              </w:rPr>
              <w:t xml:space="preserve">subvención </w:t>
            </w:r>
            <w:r w:rsidRPr="00CA32CA">
              <w:rPr>
                <w:rFonts w:ascii="Gill Sans MT" w:hAnsi="Gill Sans MT"/>
                <w:color w:val="858481"/>
                <w:sz w:val="16"/>
                <w:lang w:val="es-MX"/>
              </w:rPr>
              <w:t>y por qué se realizan en la organización. Además, establece las reglas de operación para que éstas se lleven a cabo y las posiciones que intervienen, así como sus</w:t>
            </w:r>
            <w:r w:rsidRPr="00CA32CA">
              <w:rPr>
                <w:rFonts w:ascii="Gill Sans MT" w:hAnsi="Gill Sans MT"/>
                <w:color w:val="858481"/>
                <w:spacing w:val="-1"/>
                <w:sz w:val="16"/>
                <w:lang w:val="es-MX"/>
              </w:rPr>
              <w:t xml:space="preserve"> </w:t>
            </w:r>
            <w:r w:rsidRPr="00CA32CA">
              <w:rPr>
                <w:rFonts w:ascii="Gill Sans MT" w:hAnsi="Gill Sans MT"/>
                <w:color w:val="858481"/>
                <w:sz w:val="16"/>
                <w:lang w:val="es-MX"/>
              </w:rPr>
              <w:t>responsabilidades.</w:t>
            </w:r>
          </w:p>
        </w:tc>
        <w:tc>
          <w:tcPr>
            <w:tcW w:w="400" w:type="dxa"/>
            <w:vMerge/>
            <w:tcBorders>
              <w:top w:val="nil"/>
            </w:tcBorders>
            <w:shd w:val="clear" w:color="auto" w:fill="EDEBEA"/>
          </w:tcPr>
          <w:p w14:paraId="2EE3619B" w14:textId="77777777" w:rsidR="0039418D" w:rsidRPr="00CA32CA" w:rsidRDefault="0039418D">
            <w:pPr>
              <w:rPr>
                <w:rFonts w:ascii="Gill Sans MT" w:hAnsi="Gill Sans MT"/>
                <w:sz w:val="2"/>
                <w:szCs w:val="2"/>
                <w:lang w:val="es-MX"/>
              </w:rPr>
            </w:pPr>
          </w:p>
        </w:tc>
        <w:tc>
          <w:tcPr>
            <w:tcW w:w="505" w:type="dxa"/>
            <w:vMerge/>
            <w:tcBorders>
              <w:top w:val="nil"/>
            </w:tcBorders>
            <w:shd w:val="clear" w:color="auto" w:fill="EDEBEA"/>
          </w:tcPr>
          <w:p w14:paraId="642450D9" w14:textId="77777777" w:rsidR="0039418D" w:rsidRPr="00CA32CA" w:rsidRDefault="0039418D">
            <w:pPr>
              <w:rPr>
                <w:rFonts w:ascii="Gill Sans MT" w:hAnsi="Gill Sans MT"/>
                <w:sz w:val="2"/>
                <w:szCs w:val="2"/>
                <w:lang w:val="es-MX"/>
              </w:rPr>
            </w:pPr>
          </w:p>
        </w:tc>
        <w:tc>
          <w:tcPr>
            <w:tcW w:w="527" w:type="dxa"/>
            <w:vMerge/>
            <w:tcBorders>
              <w:top w:val="nil"/>
            </w:tcBorders>
            <w:shd w:val="clear" w:color="auto" w:fill="EDEBEA"/>
          </w:tcPr>
          <w:p w14:paraId="603E70FE" w14:textId="77777777" w:rsidR="0039418D" w:rsidRPr="00CA32CA" w:rsidRDefault="0039418D">
            <w:pPr>
              <w:rPr>
                <w:rFonts w:ascii="Gill Sans MT" w:hAnsi="Gill Sans MT"/>
                <w:sz w:val="2"/>
                <w:szCs w:val="2"/>
                <w:lang w:val="es-MX"/>
              </w:rPr>
            </w:pPr>
          </w:p>
        </w:tc>
      </w:tr>
      <w:tr w:rsidR="0039418D" w:rsidRPr="00CA32CA" w14:paraId="1FE0ED80" w14:textId="77777777">
        <w:trPr>
          <w:trHeight w:val="676"/>
        </w:trPr>
        <w:tc>
          <w:tcPr>
            <w:tcW w:w="1161" w:type="dxa"/>
            <w:vMerge/>
            <w:tcBorders>
              <w:top w:val="nil"/>
            </w:tcBorders>
            <w:shd w:val="clear" w:color="auto" w:fill="EDEBEA"/>
          </w:tcPr>
          <w:p w14:paraId="47694088" w14:textId="77777777" w:rsidR="0039418D" w:rsidRPr="00CA32CA" w:rsidRDefault="0039418D">
            <w:pPr>
              <w:rPr>
                <w:rFonts w:ascii="Gill Sans MT" w:hAnsi="Gill Sans MT"/>
                <w:sz w:val="2"/>
                <w:szCs w:val="2"/>
                <w:lang w:val="es-MX"/>
              </w:rPr>
            </w:pPr>
          </w:p>
        </w:tc>
        <w:tc>
          <w:tcPr>
            <w:tcW w:w="1120" w:type="dxa"/>
            <w:vMerge w:val="restart"/>
            <w:shd w:val="clear" w:color="auto" w:fill="EDEBEA"/>
          </w:tcPr>
          <w:p w14:paraId="2BDD7B3F" w14:textId="77777777" w:rsidR="0039418D" w:rsidRPr="00CA32CA" w:rsidRDefault="0039418D">
            <w:pPr>
              <w:pStyle w:val="TableParagraph"/>
              <w:rPr>
                <w:rFonts w:ascii="Gill Sans MT" w:hAnsi="Gill Sans MT"/>
                <w:b/>
                <w:sz w:val="18"/>
                <w:lang w:val="es-MX"/>
              </w:rPr>
            </w:pPr>
          </w:p>
          <w:p w14:paraId="6ACDF18E" w14:textId="77777777" w:rsidR="0039418D" w:rsidRPr="00CA32CA" w:rsidRDefault="0039418D">
            <w:pPr>
              <w:pStyle w:val="TableParagraph"/>
              <w:rPr>
                <w:rFonts w:ascii="Gill Sans MT" w:hAnsi="Gill Sans MT"/>
                <w:b/>
                <w:sz w:val="18"/>
                <w:lang w:val="es-MX"/>
              </w:rPr>
            </w:pPr>
          </w:p>
          <w:p w14:paraId="79B8D456" w14:textId="77777777" w:rsidR="0039418D" w:rsidRPr="00CA32CA" w:rsidRDefault="0039418D">
            <w:pPr>
              <w:pStyle w:val="TableParagraph"/>
              <w:rPr>
                <w:rFonts w:ascii="Gill Sans MT" w:hAnsi="Gill Sans MT"/>
                <w:b/>
                <w:sz w:val="18"/>
                <w:lang w:val="es-MX"/>
              </w:rPr>
            </w:pPr>
          </w:p>
          <w:p w14:paraId="42B6DBE8" w14:textId="77777777" w:rsidR="0039418D" w:rsidRPr="00CA32CA" w:rsidRDefault="0039418D">
            <w:pPr>
              <w:pStyle w:val="TableParagraph"/>
              <w:spacing w:before="10"/>
              <w:rPr>
                <w:rFonts w:ascii="Gill Sans MT" w:hAnsi="Gill Sans MT"/>
                <w:b/>
                <w:sz w:val="25"/>
                <w:lang w:val="es-MX"/>
              </w:rPr>
            </w:pPr>
          </w:p>
          <w:p w14:paraId="7C1F2613" w14:textId="77777777" w:rsidR="0039418D" w:rsidRPr="00CA32CA" w:rsidRDefault="00336D51">
            <w:pPr>
              <w:pStyle w:val="TableParagraph"/>
              <w:ind w:left="365"/>
              <w:rPr>
                <w:rFonts w:ascii="Gill Sans MT" w:hAnsi="Gill Sans MT"/>
                <w:sz w:val="16"/>
              </w:rPr>
            </w:pPr>
            <w:r w:rsidRPr="00CA32CA">
              <w:rPr>
                <w:rFonts w:ascii="Gill Sans MT" w:hAnsi="Gill Sans MT"/>
                <w:color w:val="858481"/>
                <w:sz w:val="16"/>
              </w:rPr>
              <w:t>ALTO</w:t>
            </w:r>
          </w:p>
        </w:tc>
        <w:tc>
          <w:tcPr>
            <w:tcW w:w="5712" w:type="dxa"/>
            <w:gridSpan w:val="2"/>
            <w:shd w:val="clear" w:color="auto" w:fill="EDEBEA"/>
          </w:tcPr>
          <w:p w14:paraId="52049C17" w14:textId="77777777" w:rsidR="0039418D" w:rsidRPr="00CA32CA" w:rsidRDefault="00336D51">
            <w:pPr>
              <w:pStyle w:val="TableParagraph"/>
              <w:spacing w:before="67" w:line="232" w:lineRule="auto"/>
              <w:ind w:left="112" w:right="35"/>
              <w:rPr>
                <w:rFonts w:ascii="Gill Sans MT" w:hAnsi="Gill Sans MT"/>
                <w:b/>
                <w:sz w:val="16"/>
              </w:rPr>
            </w:pPr>
            <w:r w:rsidRPr="00CA32CA">
              <w:rPr>
                <w:rFonts w:ascii="Gill Sans MT" w:hAnsi="Gill Sans MT"/>
                <w:b/>
                <w:color w:val="858481"/>
                <w:sz w:val="16"/>
                <w:lang w:val="es-MX"/>
              </w:rPr>
              <w:t xml:space="preserve">SA18 ¿Se cuenta con los mecanismos de pago a las organizaciones subvencionadas a través de rembolsos o anticipos? </w:t>
            </w:r>
            <w:r w:rsidRPr="00CA32CA">
              <w:rPr>
                <w:rFonts w:ascii="Gill Sans MT" w:hAnsi="Gill Sans MT"/>
                <w:b/>
                <w:color w:val="858481"/>
                <w:sz w:val="16"/>
              </w:rPr>
              <w:t>(Sólo aplica para organizaciones de segundo piso)</w:t>
            </w:r>
          </w:p>
        </w:tc>
        <w:tc>
          <w:tcPr>
            <w:tcW w:w="400" w:type="dxa"/>
            <w:vMerge w:val="restart"/>
            <w:shd w:val="clear" w:color="auto" w:fill="EDEBEA"/>
          </w:tcPr>
          <w:p w14:paraId="15E4FB7F" w14:textId="77777777" w:rsidR="0039418D" w:rsidRPr="00CA32CA" w:rsidRDefault="0039418D">
            <w:pPr>
              <w:pStyle w:val="TableParagraph"/>
              <w:rPr>
                <w:rFonts w:ascii="Gill Sans MT" w:hAnsi="Gill Sans MT"/>
                <w:sz w:val="14"/>
              </w:rPr>
            </w:pPr>
          </w:p>
        </w:tc>
        <w:tc>
          <w:tcPr>
            <w:tcW w:w="505" w:type="dxa"/>
            <w:vMerge w:val="restart"/>
            <w:shd w:val="clear" w:color="auto" w:fill="EDEBEA"/>
          </w:tcPr>
          <w:p w14:paraId="0C90E226" w14:textId="77777777" w:rsidR="0039418D" w:rsidRPr="00CA32CA" w:rsidRDefault="0039418D">
            <w:pPr>
              <w:pStyle w:val="TableParagraph"/>
              <w:rPr>
                <w:rFonts w:ascii="Gill Sans MT" w:hAnsi="Gill Sans MT"/>
                <w:sz w:val="14"/>
              </w:rPr>
            </w:pPr>
          </w:p>
        </w:tc>
        <w:tc>
          <w:tcPr>
            <w:tcW w:w="527" w:type="dxa"/>
            <w:vMerge w:val="restart"/>
            <w:shd w:val="clear" w:color="auto" w:fill="EDEBEA"/>
          </w:tcPr>
          <w:p w14:paraId="2D408953" w14:textId="77777777" w:rsidR="0039418D" w:rsidRPr="00CA32CA" w:rsidRDefault="0039418D">
            <w:pPr>
              <w:pStyle w:val="TableParagraph"/>
              <w:rPr>
                <w:rFonts w:ascii="Gill Sans MT" w:hAnsi="Gill Sans MT"/>
                <w:sz w:val="14"/>
              </w:rPr>
            </w:pPr>
          </w:p>
        </w:tc>
      </w:tr>
      <w:tr w:rsidR="0039418D" w:rsidRPr="00CA32CA" w14:paraId="4D5A025A" w14:textId="77777777">
        <w:trPr>
          <w:trHeight w:val="1397"/>
        </w:trPr>
        <w:tc>
          <w:tcPr>
            <w:tcW w:w="1161" w:type="dxa"/>
            <w:vMerge/>
            <w:tcBorders>
              <w:top w:val="nil"/>
            </w:tcBorders>
            <w:shd w:val="clear" w:color="auto" w:fill="EDEBEA"/>
          </w:tcPr>
          <w:p w14:paraId="130411C2" w14:textId="77777777" w:rsidR="0039418D" w:rsidRPr="00CA32CA" w:rsidRDefault="0039418D">
            <w:pPr>
              <w:rPr>
                <w:rFonts w:ascii="Gill Sans MT" w:hAnsi="Gill Sans MT"/>
                <w:sz w:val="2"/>
                <w:szCs w:val="2"/>
              </w:rPr>
            </w:pPr>
          </w:p>
        </w:tc>
        <w:tc>
          <w:tcPr>
            <w:tcW w:w="1120" w:type="dxa"/>
            <w:vMerge/>
            <w:tcBorders>
              <w:top w:val="nil"/>
            </w:tcBorders>
            <w:shd w:val="clear" w:color="auto" w:fill="EDEBEA"/>
          </w:tcPr>
          <w:p w14:paraId="1E29F32E" w14:textId="77777777" w:rsidR="0039418D" w:rsidRPr="00CA32CA" w:rsidRDefault="0039418D">
            <w:pPr>
              <w:rPr>
                <w:rFonts w:ascii="Gill Sans MT" w:hAnsi="Gill Sans MT"/>
                <w:sz w:val="2"/>
                <w:szCs w:val="2"/>
              </w:rPr>
            </w:pPr>
          </w:p>
        </w:tc>
        <w:tc>
          <w:tcPr>
            <w:tcW w:w="2863" w:type="dxa"/>
            <w:shd w:val="clear" w:color="auto" w:fill="D1CFCE"/>
          </w:tcPr>
          <w:p w14:paraId="4A62EBED" w14:textId="77777777" w:rsidR="0039418D" w:rsidRPr="00CA32CA" w:rsidRDefault="0039418D">
            <w:pPr>
              <w:pStyle w:val="TableParagraph"/>
              <w:rPr>
                <w:rFonts w:ascii="Gill Sans MT" w:hAnsi="Gill Sans MT"/>
                <w:sz w:val="14"/>
              </w:rPr>
            </w:pPr>
          </w:p>
        </w:tc>
        <w:tc>
          <w:tcPr>
            <w:tcW w:w="2849" w:type="dxa"/>
            <w:shd w:val="clear" w:color="auto" w:fill="EDEBEA"/>
          </w:tcPr>
          <w:p w14:paraId="5001B020" w14:textId="77777777" w:rsidR="0039418D" w:rsidRPr="00CA32CA" w:rsidRDefault="00336D51">
            <w:pPr>
              <w:pStyle w:val="TableParagraph"/>
              <w:spacing w:before="67" w:line="235" w:lineRule="auto"/>
              <w:ind w:left="112" w:right="169"/>
              <w:rPr>
                <w:rFonts w:ascii="Gill Sans MT" w:hAnsi="Gill Sans MT"/>
                <w:sz w:val="16"/>
                <w:lang w:val="es-MX"/>
              </w:rPr>
            </w:pPr>
            <w:r w:rsidRPr="00CA32CA">
              <w:rPr>
                <w:rFonts w:ascii="Gill Sans MT" w:hAnsi="Gill Sans MT"/>
                <w:color w:val="858481"/>
                <w:sz w:val="16"/>
                <w:lang w:val="es-MX"/>
              </w:rPr>
              <w:t>Se estipula en el convenio o contrato los mecanismos de pago, ya sea por anticipo o rembolso. Se explicitan los requerimientos para la aplicación del pago (informes de avance y facturas).</w:t>
            </w:r>
          </w:p>
        </w:tc>
        <w:tc>
          <w:tcPr>
            <w:tcW w:w="400" w:type="dxa"/>
            <w:vMerge/>
            <w:tcBorders>
              <w:top w:val="nil"/>
            </w:tcBorders>
            <w:shd w:val="clear" w:color="auto" w:fill="EDEBEA"/>
          </w:tcPr>
          <w:p w14:paraId="6BCE8AF9" w14:textId="77777777" w:rsidR="0039418D" w:rsidRPr="00CA32CA" w:rsidRDefault="0039418D">
            <w:pPr>
              <w:rPr>
                <w:rFonts w:ascii="Gill Sans MT" w:hAnsi="Gill Sans MT"/>
                <w:sz w:val="2"/>
                <w:szCs w:val="2"/>
                <w:lang w:val="es-MX"/>
              </w:rPr>
            </w:pPr>
          </w:p>
        </w:tc>
        <w:tc>
          <w:tcPr>
            <w:tcW w:w="505" w:type="dxa"/>
            <w:vMerge/>
            <w:tcBorders>
              <w:top w:val="nil"/>
            </w:tcBorders>
            <w:shd w:val="clear" w:color="auto" w:fill="EDEBEA"/>
          </w:tcPr>
          <w:p w14:paraId="6DB65A01" w14:textId="77777777" w:rsidR="0039418D" w:rsidRPr="00CA32CA" w:rsidRDefault="0039418D">
            <w:pPr>
              <w:rPr>
                <w:rFonts w:ascii="Gill Sans MT" w:hAnsi="Gill Sans MT"/>
                <w:sz w:val="2"/>
                <w:szCs w:val="2"/>
                <w:lang w:val="es-MX"/>
              </w:rPr>
            </w:pPr>
          </w:p>
        </w:tc>
        <w:tc>
          <w:tcPr>
            <w:tcW w:w="527" w:type="dxa"/>
            <w:vMerge/>
            <w:tcBorders>
              <w:top w:val="nil"/>
            </w:tcBorders>
            <w:shd w:val="clear" w:color="auto" w:fill="EDEBEA"/>
          </w:tcPr>
          <w:p w14:paraId="07A7D9C5" w14:textId="77777777" w:rsidR="0039418D" w:rsidRPr="00CA32CA" w:rsidRDefault="0039418D">
            <w:pPr>
              <w:rPr>
                <w:rFonts w:ascii="Gill Sans MT" w:hAnsi="Gill Sans MT"/>
                <w:sz w:val="2"/>
                <w:szCs w:val="2"/>
                <w:lang w:val="es-MX"/>
              </w:rPr>
            </w:pPr>
          </w:p>
        </w:tc>
      </w:tr>
      <w:tr w:rsidR="0039418D" w:rsidRPr="00CA32CA" w14:paraId="6225418A" w14:textId="77777777">
        <w:trPr>
          <w:trHeight w:val="856"/>
        </w:trPr>
        <w:tc>
          <w:tcPr>
            <w:tcW w:w="1161" w:type="dxa"/>
            <w:vMerge/>
            <w:tcBorders>
              <w:top w:val="nil"/>
            </w:tcBorders>
            <w:shd w:val="clear" w:color="auto" w:fill="EDEBEA"/>
          </w:tcPr>
          <w:p w14:paraId="111921D9" w14:textId="77777777" w:rsidR="0039418D" w:rsidRPr="00CA32CA" w:rsidRDefault="0039418D">
            <w:pPr>
              <w:rPr>
                <w:rFonts w:ascii="Gill Sans MT" w:hAnsi="Gill Sans MT"/>
                <w:sz w:val="2"/>
                <w:szCs w:val="2"/>
                <w:lang w:val="es-MX"/>
              </w:rPr>
            </w:pPr>
          </w:p>
        </w:tc>
        <w:tc>
          <w:tcPr>
            <w:tcW w:w="1120" w:type="dxa"/>
            <w:vMerge w:val="restart"/>
            <w:shd w:val="clear" w:color="auto" w:fill="EDEBEA"/>
          </w:tcPr>
          <w:p w14:paraId="0C342B92" w14:textId="77777777" w:rsidR="0039418D" w:rsidRPr="00CA32CA" w:rsidRDefault="0039418D">
            <w:pPr>
              <w:pStyle w:val="TableParagraph"/>
              <w:rPr>
                <w:rFonts w:ascii="Gill Sans MT" w:hAnsi="Gill Sans MT"/>
                <w:b/>
                <w:sz w:val="18"/>
                <w:lang w:val="es-MX"/>
              </w:rPr>
            </w:pPr>
          </w:p>
          <w:p w14:paraId="48783A2F" w14:textId="77777777" w:rsidR="0039418D" w:rsidRPr="00CA32CA" w:rsidRDefault="0039418D">
            <w:pPr>
              <w:pStyle w:val="TableParagraph"/>
              <w:rPr>
                <w:rFonts w:ascii="Gill Sans MT" w:hAnsi="Gill Sans MT"/>
                <w:b/>
                <w:sz w:val="18"/>
                <w:lang w:val="es-MX"/>
              </w:rPr>
            </w:pPr>
          </w:p>
          <w:p w14:paraId="475CF51D" w14:textId="77777777" w:rsidR="0039418D" w:rsidRPr="00CA32CA" w:rsidRDefault="0039418D">
            <w:pPr>
              <w:pStyle w:val="TableParagraph"/>
              <w:rPr>
                <w:rFonts w:ascii="Gill Sans MT" w:hAnsi="Gill Sans MT"/>
                <w:b/>
                <w:sz w:val="18"/>
                <w:lang w:val="es-MX"/>
              </w:rPr>
            </w:pPr>
          </w:p>
          <w:p w14:paraId="543443C8" w14:textId="77777777" w:rsidR="0039418D" w:rsidRPr="00CA32CA" w:rsidRDefault="00336D51">
            <w:pPr>
              <w:pStyle w:val="TableParagraph"/>
              <w:spacing w:before="128"/>
              <w:ind w:left="365"/>
              <w:rPr>
                <w:rFonts w:ascii="Gill Sans MT" w:hAnsi="Gill Sans MT"/>
                <w:sz w:val="16"/>
              </w:rPr>
            </w:pPr>
            <w:r w:rsidRPr="00CA32CA">
              <w:rPr>
                <w:rFonts w:ascii="Gill Sans MT" w:hAnsi="Gill Sans MT"/>
                <w:color w:val="858481"/>
                <w:sz w:val="16"/>
              </w:rPr>
              <w:t>ALTO</w:t>
            </w:r>
          </w:p>
        </w:tc>
        <w:tc>
          <w:tcPr>
            <w:tcW w:w="5712" w:type="dxa"/>
            <w:gridSpan w:val="2"/>
            <w:shd w:val="clear" w:color="auto" w:fill="EDEBEA"/>
          </w:tcPr>
          <w:p w14:paraId="74193F39" w14:textId="77777777" w:rsidR="0039418D" w:rsidRPr="00CA32CA" w:rsidRDefault="00336D51">
            <w:pPr>
              <w:pStyle w:val="TableParagraph"/>
              <w:spacing w:before="67" w:line="232" w:lineRule="auto"/>
              <w:ind w:left="112" w:right="593"/>
              <w:rPr>
                <w:rFonts w:ascii="Gill Sans MT" w:hAnsi="Gill Sans MT"/>
                <w:b/>
                <w:sz w:val="16"/>
              </w:rPr>
            </w:pPr>
            <w:r w:rsidRPr="00CA32CA">
              <w:rPr>
                <w:rFonts w:ascii="Gill Sans MT" w:hAnsi="Gill Sans MT"/>
                <w:b/>
                <w:color w:val="858481"/>
                <w:sz w:val="16"/>
                <w:lang w:val="es-MX"/>
              </w:rPr>
              <w:t xml:space="preserve">SA19 ¿Se establece la presentación de reportes financieros y avances de trabajo a la organización de forma periódica en el contrato de subvención? </w:t>
            </w:r>
            <w:r w:rsidRPr="00CA32CA">
              <w:rPr>
                <w:rFonts w:ascii="Gill Sans MT" w:hAnsi="Gill Sans MT"/>
                <w:b/>
                <w:color w:val="858481"/>
                <w:sz w:val="16"/>
              </w:rPr>
              <w:t>(Sólo aplica para organizaciones de segundo piso)</w:t>
            </w:r>
          </w:p>
        </w:tc>
        <w:tc>
          <w:tcPr>
            <w:tcW w:w="400" w:type="dxa"/>
            <w:vMerge w:val="restart"/>
            <w:shd w:val="clear" w:color="auto" w:fill="EDEBEA"/>
          </w:tcPr>
          <w:p w14:paraId="079B594F" w14:textId="77777777" w:rsidR="0039418D" w:rsidRPr="00CA32CA" w:rsidRDefault="0039418D">
            <w:pPr>
              <w:pStyle w:val="TableParagraph"/>
              <w:rPr>
                <w:rFonts w:ascii="Gill Sans MT" w:hAnsi="Gill Sans MT"/>
                <w:sz w:val="14"/>
              </w:rPr>
            </w:pPr>
          </w:p>
        </w:tc>
        <w:tc>
          <w:tcPr>
            <w:tcW w:w="505" w:type="dxa"/>
            <w:vMerge w:val="restart"/>
            <w:shd w:val="clear" w:color="auto" w:fill="EDEBEA"/>
          </w:tcPr>
          <w:p w14:paraId="6DBDD8E1" w14:textId="77777777" w:rsidR="0039418D" w:rsidRPr="00CA32CA" w:rsidRDefault="0039418D">
            <w:pPr>
              <w:pStyle w:val="TableParagraph"/>
              <w:rPr>
                <w:rFonts w:ascii="Gill Sans MT" w:hAnsi="Gill Sans MT"/>
                <w:sz w:val="14"/>
              </w:rPr>
            </w:pPr>
          </w:p>
        </w:tc>
        <w:tc>
          <w:tcPr>
            <w:tcW w:w="527" w:type="dxa"/>
            <w:vMerge w:val="restart"/>
            <w:shd w:val="clear" w:color="auto" w:fill="EDEBEA"/>
          </w:tcPr>
          <w:p w14:paraId="27361DE2" w14:textId="77777777" w:rsidR="0039418D" w:rsidRPr="00CA32CA" w:rsidRDefault="0039418D">
            <w:pPr>
              <w:pStyle w:val="TableParagraph"/>
              <w:rPr>
                <w:rFonts w:ascii="Gill Sans MT" w:hAnsi="Gill Sans MT"/>
                <w:sz w:val="14"/>
              </w:rPr>
            </w:pPr>
          </w:p>
        </w:tc>
      </w:tr>
      <w:tr w:rsidR="0039418D" w:rsidRPr="00CA32CA" w14:paraId="14901166" w14:textId="77777777">
        <w:trPr>
          <w:trHeight w:val="857"/>
        </w:trPr>
        <w:tc>
          <w:tcPr>
            <w:tcW w:w="1161" w:type="dxa"/>
            <w:vMerge/>
            <w:tcBorders>
              <w:top w:val="nil"/>
            </w:tcBorders>
            <w:shd w:val="clear" w:color="auto" w:fill="EDEBEA"/>
          </w:tcPr>
          <w:p w14:paraId="4A502E30" w14:textId="77777777" w:rsidR="0039418D" w:rsidRPr="00CA32CA" w:rsidRDefault="0039418D">
            <w:pPr>
              <w:rPr>
                <w:rFonts w:ascii="Gill Sans MT" w:hAnsi="Gill Sans MT"/>
                <w:sz w:val="2"/>
                <w:szCs w:val="2"/>
              </w:rPr>
            </w:pPr>
          </w:p>
        </w:tc>
        <w:tc>
          <w:tcPr>
            <w:tcW w:w="1120" w:type="dxa"/>
            <w:vMerge/>
            <w:tcBorders>
              <w:top w:val="nil"/>
            </w:tcBorders>
            <w:shd w:val="clear" w:color="auto" w:fill="EDEBEA"/>
          </w:tcPr>
          <w:p w14:paraId="0108C63A" w14:textId="77777777" w:rsidR="0039418D" w:rsidRPr="00CA32CA" w:rsidRDefault="0039418D">
            <w:pPr>
              <w:rPr>
                <w:rFonts w:ascii="Gill Sans MT" w:hAnsi="Gill Sans MT"/>
                <w:sz w:val="2"/>
                <w:szCs w:val="2"/>
              </w:rPr>
            </w:pPr>
          </w:p>
        </w:tc>
        <w:tc>
          <w:tcPr>
            <w:tcW w:w="2863" w:type="dxa"/>
            <w:shd w:val="clear" w:color="auto" w:fill="D1CFCE"/>
          </w:tcPr>
          <w:p w14:paraId="48A949EE" w14:textId="77777777" w:rsidR="0039418D" w:rsidRPr="00CA32CA" w:rsidRDefault="0039418D">
            <w:pPr>
              <w:pStyle w:val="TableParagraph"/>
              <w:rPr>
                <w:rFonts w:ascii="Gill Sans MT" w:hAnsi="Gill Sans MT"/>
                <w:sz w:val="14"/>
              </w:rPr>
            </w:pPr>
          </w:p>
        </w:tc>
        <w:tc>
          <w:tcPr>
            <w:tcW w:w="2849" w:type="dxa"/>
            <w:shd w:val="clear" w:color="auto" w:fill="EDEBEA"/>
          </w:tcPr>
          <w:p w14:paraId="21860568" w14:textId="77777777" w:rsidR="0039418D" w:rsidRPr="00CA32CA" w:rsidRDefault="00336D51">
            <w:pPr>
              <w:pStyle w:val="TableParagraph"/>
              <w:spacing w:before="67" w:line="235" w:lineRule="auto"/>
              <w:ind w:left="112" w:right="115"/>
              <w:rPr>
                <w:rFonts w:ascii="Gill Sans MT" w:hAnsi="Gill Sans MT"/>
                <w:sz w:val="16"/>
                <w:lang w:val="es-MX"/>
              </w:rPr>
            </w:pPr>
            <w:r w:rsidRPr="00CA32CA">
              <w:rPr>
                <w:rFonts w:ascii="Gill Sans MT" w:hAnsi="Gill Sans MT"/>
                <w:color w:val="858481"/>
                <w:sz w:val="16"/>
                <w:lang w:val="es-MX"/>
              </w:rPr>
              <w:t>Se identifican en el convenio o contrato las fechas de presentación de informes, su contenido y estructura deseada para su aprobación.</w:t>
            </w:r>
          </w:p>
        </w:tc>
        <w:tc>
          <w:tcPr>
            <w:tcW w:w="400" w:type="dxa"/>
            <w:vMerge/>
            <w:tcBorders>
              <w:top w:val="nil"/>
            </w:tcBorders>
            <w:shd w:val="clear" w:color="auto" w:fill="EDEBEA"/>
          </w:tcPr>
          <w:p w14:paraId="2D8A32D6" w14:textId="77777777" w:rsidR="0039418D" w:rsidRPr="00CA32CA" w:rsidRDefault="0039418D">
            <w:pPr>
              <w:rPr>
                <w:rFonts w:ascii="Gill Sans MT" w:hAnsi="Gill Sans MT"/>
                <w:sz w:val="2"/>
                <w:szCs w:val="2"/>
                <w:lang w:val="es-MX"/>
              </w:rPr>
            </w:pPr>
          </w:p>
        </w:tc>
        <w:tc>
          <w:tcPr>
            <w:tcW w:w="505" w:type="dxa"/>
            <w:vMerge/>
            <w:tcBorders>
              <w:top w:val="nil"/>
            </w:tcBorders>
            <w:shd w:val="clear" w:color="auto" w:fill="EDEBEA"/>
          </w:tcPr>
          <w:p w14:paraId="29CCFD3B" w14:textId="77777777" w:rsidR="0039418D" w:rsidRPr="00CA32CA" w:rsidRDefault="0039418D">
            <w:pPr>
              <w:rPr>
                <w:rFonts w:ascii="Gill Sans MT" w:hAnsi="Gill Sans MT"/>
                <w:sz w:val="2"/>
                <w:szCs w:val="2"/>
                <w:lang w:val="es-MX"/>
              </w:rPr>
            </w:pPr>
          </w:p>
        </w:tc>
        <w:tc>
          <w:tcPr>
            <w:tcW w:w="527" w:type="dxa"/>
            <w:vMerge/>
            <w:tcBorders>
              <w:top w:val="nil"/>
            </w:tcBorders>
            <w:shd w:val="clear" w:color="auto" w:fill="EDEBEA"/>
          </w:tcPr>
          <w:p w14:paraId="381B90D5" w14:textId="77777777" w:rsidR="0039418D" w:rsidRPr="00CA32CA" w:rsidRDefault="0039418D">
            <w:pPr>
              <w:rPr>
                <w:rFonts w:ascii="Gill Sans MT" w:hAnsi="Gill Sans MT"/>
                <w:sz w:val="2"/>
                <w:szCs w:val="2"/>
                <w:lang w:val="es-MX"/>
              </w:rPr>
            </w:pPr>
          </w:p>
        </w:tc>
      </w:tr>
      <w:tr w:rsidR="0039418D" w:rsidRPr="00CA32CA" w14:paraId="25ED914C" w14:textId="77777777">
        <w:trPr>
          <w:trHeight w:val="496"/>
        </w:trPr>
        <w:tc>
          <w:tcPr>
            <w:tcW w:w="1161" w:type="dxa"/>
            <w:vMerge w:val="restart"/>
            <w:shd w:val="clear" w:color="auto" w:fill="EDEBEA"/>
          </w:tcPr>
          <w:p w14:paraId="75F83D9C" w14:textId="77777777" w:rsidR="0039418D" w:rsidRPr="00CA32CA" w:rsidRDefault="0039418D">
            <w:pPr>
              <w:pStyle w:val="TableParagraph"/>
              <w:rPr>
                <w:rFonts w:ascii="Gill Sans MT" w:hAnsi="Gill Sans MT"/>
                <w:b/>
                <w:sz w:val="18"/>
                <w:lang w:val="es-MX"/>
              </w:rPr>
            </w:pPr>
          </w:p>
          <w:p w14:paraId="4F60756B" w14:textId="77777777" w:rsidR="0039418D" w:rsidRPr="00CA32CA" w:rsidRDefault="0039418D">
            <w:pPr>
              <w:pStyle w:val="TableParagraph"/>
              <w:rPr>
                <w:rFonts w:ascii="Gill Sans MT" w:hAnsi="Gill Sans MT"/>
                <w:b/>
                <w:sz w:val="18"/>
                <w:lang w:val="es-MX"/>
              </w:rPr>
            </w:pPr>
          </w:p>
          <w:p w14:paraId="42856B81" w14:textId="77777777" w:rsidR="0039418D" w:rsidRPr="00CA32CA" w:rsidRDefault="0039418D">
            <w:pPr>
              <w:pStyle w:val="TableParagraph"/>
              <w:spacing w:before="2"/>
              <w:rPr>
                <w:rFonts w:ascii="Gill Sans MT" w:hAnsi="Gill Sans MT"/>
                <w:b/>
                <w:sz w:val="21"/>
                <w:lang w:val="es-MX"/>
              </w:rPr>
            </w:pPr>
          </w:p>
          <w:p w14:paraId="137A0158" w14:textId="77777777" w:rsidR="0039418D" w:rsidRPr="00CA32CA" w:rsidRDefault="00336D51">
            <w:pPr>
              <w:pStyle w:val="TableParagraph"/>
              <w:spacing w:line="182" w:lineRule="exact"/>
              <w:ind w:left="113"/>
              <w:rPr>
                <w:rFonts w:ascii="Gill Sans MT" w:hAnsi="Gill Sans MT"/>
                <w:sz w:val="16"/>
                <w:lang w:val="es-MX"/>
              </w:rPr>
            </w:pPr>
            <w:r w:rsidRPr="00CA32CA">
              <w:rPr>
                <w:rFonts w:ascii="Gill Sans MT" w:hAnsi="Gill Sans MT"/>
                <w:color w:val="858481"/>
                <w:sz w:val="16"/>
                <w:lang w:val="es-MX"/>
              </w:rPr>
              <w:t>3.2</w:t>
            </w:r>
          </w:p>
          <w:p w14:paraId="4A923967" w14:textId="77777777" w:rsidR="0039418D" w:rsidRPr="00CA32CA" w:rsidRDefault="00336D51">
            <w:pPr>
              <w:pStyle w:val="TableParagraph"/>
              <w:spacing w:before="1" w:line="235" w:lineRule="auto"/>
              <w:ind w:left="113" w:right="97"/>
              <w:rPr>
                <w:rFonts w:ascii="Gill Sans MT" w:hAnsi="Gill Sans MT"/>
                <w:sz w:val="16"/>
                <w:lang w:val="es-MX"/>
              </w:rPr>
            </w:pPr>
            <w:r w:rsidRPr="00CA32CA">
              <w:rPr>
                <w:rFonts w:ascii="Gill Sans MT" w:hAnsi="Gill Sans MT"/>
                <w:color w:val="858481"/>
                <w:w w:val="90"/>
                <w:sz w:val="16"/>
                <w:lang w:val="es-MX"/>
              </w:rPr>
              <w:t xml:space="preserve">Procedimiento </w:t>
            </w:r>
            <w:r w:rsidRPr="00CA32CA">
              <w:rPr>
                <w:rFonts w:ascii="Gill Sans MT" w:hAnsi="Gill Sans MT"/>
                <w:color w:val="858481"/>
                <w:sz w:val="16"/>
                <w:lang w:val="es-MX"/>
              </w:rPr>
              <w:t>de</w:t>
            </w:r>
            <w:r w:rsidRPr="00CA32CA">
              <w:rPr>
                <w:rFonts w:ascii="Gill Sans MT" w:hAnsi="Gill Sans MT"/>
                <w:color w:val="858481"/>
                <w:spacing w:val="-31"/>
                <w:sz w:val="16"/>
                <w:lang w:val="es-MX"/>
              </w:rPr>
              <w:t xml:space="preserve"> </w:t>
            </w:r>
            <w:r w:rsidRPr="00CA32CA">
              <w:rPr>
                <w:rFonts w:ascii="Gill Sans MT" w:hAnsi="Gill Sans MT"/>
                <w:color w:val="858481"/>
                <w:sz w:val="16"/>
                <w:lang w:val="es-MX"/>
              </w:rPr>
              <w:t>la</w:t>
            </w:r>
            <w:r w:rsidRPr="00CA32CA">
              <w:rPr>
                <w:rFonts w:ascii="Gill Sans MT" w:hAnsi="Gill Sans MT"/>
                <w:color w:val="858481"/>
                <w:spacing w:val="-30"/>
                <w:sz w:val="16"/>
                <w:lang w:val="es-MX"/>
              </w:rPr>
              <w:t xml:space="preserve"> </w:t>
            </w:r>
            <w:r w:rsidRPr="00CA32CA">
              <w:rPr>
                <w:rFonts w:ascii="Gill Sans MT" w:hAnsi="Gill Sans MT"/>
                <w:color w:val="858481"/>
                <w:sz w:val="16"/>
                <w:lang w:val="es-MX"/>
              </w:rPr>
              <w:t>gestión</w:t>
            </w:r>
            <w:r w:rsidRPr="00CA32CA">
              <w:rPr>
                <w:rFonts w:ascii="Gill Sans MT" w:hAnsi="Gill Sans MT"/>
                <w:color w:val="858481"/>
                <w:spacing w:val="-31"/>
                <w:sz w:val="16"/>
                <w:lang w:val="es-MX"/>
              </w:rPr>
              <w:t xml:space="preserve"> </w:t>
            </w:r>
            <w:r w:rsidRPr="00CA32CA">
              <w:rPr>
                <w:rFonts w:ascii="Gill Sans MT" w:hAnsi="Gill Sans MT"/>
                <w:color w:val="858481"/>
                <w:spacing w:val="-7"/>
                <w:sz w:val="16"/>
                <w:lang w:val="es-MX"/>
              </w:rPr>
              <w:t xml:space="preserve">de </w:t>
            </w:r>
            <w:r w:rsidRPr="00CA32CA">
              <w:rPr>
                <w:rFonts w:ascii="Gill Sans MT" w:hAnsi="Gill Sans MT"/>
                <w:color w:val="858481"/>
                <w:sz w:val="16"/>
                <w:lang w:val="es-MX"/>
              </w:rPr>
              <w:t>subvenciones</w:t>
            </w:r>
          </w:p>
        </w:tc>
        <w:tc>
          <w:tcPr>
            <w:tcW w:w="1120" w:type="dxa"/>
            <w:vMerge w:val="restart"/>
            <w:shd w:val="clear" w:color="auto" w:fill="EDEBEA"/>
          </w:tcPr>
          <w:p w14:paraId="66B0F33E" w14:textId="77777777" w:rsidR="0039418D" w:rsidRPr="00CA32CA" w:rsidRDefault="0039418D">
            <w:pPr>
              <w:pStyle w:val="TableParagraph"/>
              <w:rPr>
                <w:rFonts w:ascii="Gill Sans MT" w:hAnsi="Gill Sans MT"/>
                <w:b/>
                <w:sz w:val="18"/>
                <w:lang w:val="es-MX"/>
              </w:rPr>
            </w:pPr>
          </w:p>
          <w:p w14:paraId="2D706EA9" w14:textId="77777777" w:rsidR="0039418D" w:rsidRPr="00CA32CA" w:rsidRDefault="0039418D">
            <w:pPr>
              <w:pStyle w:val="TableParagraph"/>
              <w:rPr>
                <w:rFonts w:ascii="Gill Sans MT" w:hAnsi="Gill Sans MT"/>
                <w:b/>
                <w:sz w:val="18"/>
                <w:lang w:val="es-MX"/>
              </w:rPr>
            </w:pPr>
          </w:p>
          <w:p w14:paraId="4D521AC4" w14:textId="77777777" w:rsidR="0039418D" w:rsidRPr="00CA32CA" w:rsidRDefault="0039418D">
            <w:pPr>
              <w:pStyle w:val="TableParagraph"/>
              <w:rPr>
                <w:rFonts w:ascii="Gill Sans MT" w:hAnsi="Gill Sans MT"/>
                <w:b/>
                <w:sz w:val="18"/>
                <w:lang w:val="es-MX"/>
              </w:rPr>
            </w:pPr>
          </w:p>
          <w:p w14:paraId="61D9B515" w14:textId="77777777" w:rsidR="0039418D" w:rsidRPr="00CA32CA" w:rsidRDefault="0039418D">
            <w:pPr>
              <w:pStyle w:val="TableParagraph"/>
              <w:spacing w:before="10"/>
              <w:rPr>
                <w:rFonts w:ascii="Gill Sans MT" w:hAnsi="Gill Sans MT"/>
                <w:b/>
                <w:sz w:val="25"/>
                <w:lang w:val="es-MX"/>
              </w:rPr>
            </w:pPr>
          </w:p>
          <w:p w14:paraId="7804C556" w14:textId="77777777" w:rsidR="0039418D" w:rsidRPr="00CA32CA" w:rsidRDefault="00336D51">
            <w:pPr>
              <w:pStyle w:val="TableParagraph"/>
              <w:ind w:left="365"/>
              <w:rPr>
                <w:rFonts w:ascii="Gill Sans MT" w:hAnsi="Gill Sans MT"/>
                <w:sz w:val="16"/>
              </w:rPr>
            </w:pPr>
            <w:r w:rsidRPr="00CA32CA">
              <w:rPr>
                <w:rFonts w:ascii="Gill Sans MT" w:hAnsi="Gill Sans MT"/>
                <w:color w:val="858481"/>
                <w:sz w:val="16"/>
              </w:rPr>
              <w:t>ALTO</w:t>
            </w:r>
          </w:p>
        </w:tc>
        <w:tc>
          <w:tcPr>
            <w:tcW w:w="5712" w:type="dxa"/>
            <w:gridSpan w:val="2"/>
            <w:shd w:val="clear" w:color="auto" w:fill="EDEBEA"/>
          </w:tcPr>
          <w:p w14:paraId="6A1364DB" w14:textId="77777777" w:rsidR="0039418D" w:rsidRPr="00CA32CA" w:rsidRDefault="00336D51">
            <w:pPr>
              <w:pStyle w:val="TableParagraph"/>
              <w:spacing w:before="67" w:line="232" w:lineRule="auto"/>
              <w:ind w:left="112" w:right="159"/>
              <w:rPr>
                <w:rFonts w:ascii="Gill Sans MT" w:hAnsi="Gill Sans MT"/>
                <w:b/>
                <w:sz w:val="16"/>
              </w:rPr>
            </w:pPr>
            <w:r w:rsidRPr="00CA32CA">
              <w:rPr>
                <w:rFonts w:ascii="Gill Sans MT" w:hAnsi="Gill Sans MT"/>
                <w:b/>
                <w:color w:val="858481"/>
                <w:sz w:val="16"/>
                <w:lang w:val="es-MX"/>
              </w:rPr>
              <w:t xml:space="preserve">SA20 ¿La organización establece un proceso integral sobre las subvenciones? </w:t>
            </w:r>
            <w:r w:rsidRPr="00CA32CA">
              <w:rPr>
                <w:rFonts w:ascii="Gill Sans MT" w:hAnsi="Gill Sans MT"/>
                <w:b/>
                <w:color w:val="858481"/>
                <w:sz w:val="16"/>
              </w:rPr>
              <w:t>(Sólo aplica para organizaciones de segundo piso)</w:t>
            </w:r>
          </w:p>
        </w:tc>
        <w:tc>
          <w:tcPr>
            <w:tcW w:w="400" w:type="dxa"/>
            <w:vMerge w:val="restart"/>
            <w:shd w:val="clear" w:color="auto" w:fill="EDEBEA"/>
          </w:tcPr>
          <w:p w14:paraId="05112611" w14:textId="77777777" w:rsidR="0039418D" w:rsidRPr="00CA32CA" w:rsidRDefault="0039418D">
            <w:pPr>
              <w:pStyle w:val="TableParagraph"/>
              <w:rPr>
                <w:rFonts w:ascii="Gill Sans MT" w:hAnsi="Gill Sans MT"/>
                <w:sz w:val="14"/>
              </w:rPr>
            </w:pPr>
          </w:p>
        </w:tc>
        <w:tc>
          <w:tcPr>
            <w:tcW w:w="505" w:type="dxa"/>
            <w:vMerge w:val="restart"/>
            <w:shd w:val="clear" w:color="auto" w:fill="EDEBEA"/>
          </w:tcPr>
          <w:p w14:paraId="7DEDFAFE" w14:textId="77777777" w:rsidR="0039418D" w:rsidRPr="00CA32CA" w:rsidRDefault="0039418D">
            <w:pPr>
              <w:pStyle w:val="TableParagraph"/>
              <w:rPr>
                <w:rFonts w:ascii="Gill Sans MT" w:hAnsi="Gill Sans MT"/>
                <w:sz w:val="14"/>
              </w:rPr>
            </w:pPr>
          </w:p>
        </w:tc>
        <w:tc>
          <w:tcPr>
            <w:tcW w:w="527" w:type="dxa"/>
            <w:vMerge w:val="restart"/>
            <w:shd w:val="clear" w:color="auto" w:fill="EDEBEA"/>
          </w:tcPr>
          <w:p w14:paraId="2DC2D18B" w14:textId="77777777" w:rsidR="0039418D" w:rsidRPr="00CA32CA" w:rsidRDefault="0039418D">
            <w:pPr>
              <w:pStyle w:val="TableParagraph"/>
              <w:rPr>
                <w:rFonts w:ascii="Gill Sans MT" w:hAnsi="Gill Sans MT"/>
                <w:sz w:val="14"/>
              </w:rPr>
            </w:pPr>
          </w:p>
        </w:tc>
      </w:tr>
      <w:tr w:rsidR="0039418D" w:rsidRPr="00CA32CA" w14:paraId="6DD29C78" w14:textId="77777777">
        <w:trPr>
          <w:trHeight w:val="1577"/>
        </w:trPr>
        <w:tc>
          <w:tcPr>
            <w:tcW w:w="1161" w:type="dxa"/>
            <w:vMerge/>
            <w:tcBorders>
              <w:top w:val="nil"/>
            </w:tcBorders>
            <w:shd w:val="clear" w:color="auto" w:fill="EDEBEA"/>
          </w:tcPr>
          <w:p w14:paraId="25EBD53F" w14:textId="77777777" w:rsidR="0039418D" w:rsidRPr="00CA32CA" w:rsidRDefault="0039418D">
            <w:pPr>
              <w:rPr>
                <w:rFonts w:ascii="Gill Sans MT" w:hAnsi="Gill Sans MT"/>
                <w:sz w:val="2"/>
                <w:szCs w:val="2"/>
              </w:rPr>
            </w:pPr>
          </w:p>
        </w:tc>
        <w:tc>
          <w:tcPr>
            <w:tcW w:w="1120" w:type="dxa"/>
            <w:vMerge/>
            <w:tcBorders>
              <w:top w:val="nil"/>
            </w:tcBorders>
            <w:shd w:val="clear" w:color="auto" w:fill="EDEBEA"/>
          </w:tcPr>
          <w:p w14:paraId="6360940C" w14:textId="77777777" w:rsidR="0039418D" w:rsidRPr="00CA32CA" w:rsidRDefault="0039418D">
            <w:pPr>
              <w:rPr>
                <w:rFonts w:ascii="Gill Sans MT" w:hAnsi="Gill Sans MT"/>
                <w:sz w:val="2"/>
                <w:szCs w:val="2"/>
              </w:rPr>
            </w:pPr>
          </w:p>
        </w:tc>
        <w:tc>
          <w:tcPr>
            <w:tcW w:w="2863" w:type="dxa"/>
            <w:shd w:val="clear" w:color="auto" w:fill="D1CFCE"/>
          </w:tcPr>
          <w:p w14:paraId="0B1C791D" w14:textId="77777777" w:rsidR="0039418D" w:rsidRPr="00CA32CA" w:rsidRDefault="0039418D">
            <w:pPr>
              <w:pStyle w:val="TableParagraph"/>
              <w:rPr>
                <w:rFonts w:ascii="Gill Sans MT" w:hAnsi="Gill Sans MT"/>
                <w:sz w:val="14"/>
              </w:rPr>
            </w:pPr>
          </w:p>
        </w:tc>
        <w:tc>
          <w:tcPr>
            <w:tcW w:w="2849" w:type="dxa"/>
            <w:shd w:val="clear" w:color="auto" w:fill="EDEBEA"/>
          </w:tcPr>
          <w:p w14:paraId="5E5EFE76" w14:textId="77777777" w:rsidR="0039418D" w:rsidRPr="00CA32CA" w:rsidRDefault="00336D51">
            <w:pPr>
              <w:pStyle w:val="TableParagraph"/>
              <w:spacing w:before="67" w:line="235" w:lineRule="auto"/>
              <w:ind w:left="112" w:right="94"/>
              <w:rPr>
                <w:rFonts w:ascii="Gill Sans MT" w:hAnsi="Gill Sans MT"/>
                <w:sz w:val="16"/>
                <w:lang w:val="es-MX"/>
              </w:rPr>
            </w:pPr>
            <w:r w:rsidRPr="00CA32CA">
              <w:rPr>
                <w:rFonts w:ascii="Gill Sans MT" w:hAnsi="Gill Sans MT"/>
                <w:color w:val="858481"/>
                <w:sz w:val="16"/>
                <w:lang w:val="es-MX"/>
              </w:rPr>
              <w:t>En el Manual de Finanzas se distingue un apartado para abordar los mecanismos de gestión para las subvenciones. Se cuenta con formatos administrativos y plantillas de informes programáticos y financieros. Se reconocen las posiciones responsables durante el</w:t>
            </w:r>
            <w:r w:rsidRPr="00CA32CA">
              <w:rPr>
                <w:rFonts w:ascii="Gill Sans MT" w:hAnsi="Gill Sans MT"/>
                <w:color w:val="858481"/>
                <w:sz w:val="16"/>
                <w:lang w:val="es-MX"/>
              </w:rPr>
              <w:t xml:space="preserve"> proceso de subvenciones.</w:t>
            </w:r>
          </w:p>
        </w:tc>
        <w:tc>
          <w:tcPr>
            <w:tcW w:w="400" w:type="dxa"/>
            <w:vMerge/>
            <w:tcBorders>
              <w:top w:val="nil"/>
            </w:tcBorders>
            <w:shd w:val="clear" w:color="auto" w:fill="EDEBEA"/>
          </w:tcPr>
          <w:p w14:paraId="7D54E628" w14:textId="77777777" w:rsidR="0039418D" w:rsidRPr="00CA32CA" w:rsidRDefault="0039418D">
            <w:pPr>
              <w:rPr>
                <w:rFonts w:ascii="Gill Sans MT" w:hAnsi="Gill Sans MT"/>
                <w:sz w:val="2"/>
                <w:szCs w:val="2"/>
                <w:lang w:val="es-MX"/>
              </w:rPr>
            </w:pPr>
          </w:p>
        </w:tc>
        <w:tc>
          <w:tcPr>
            <w:tcW w:w="505" w:type="dxa"/>
            <w:vMerge/>
            <w:tcBorders>
              <w:top w:val="nil"/>
            </w:tcBorders>
            <w:shd w:val="clear" w:color="auto" w:fill="EDEBEA"/>
          </w:tcPr>
          <w:p w14:paraId="3D0E7EF2" w14:textId="77777777" w:rsidR="0039418D" w:rsidRPr="00CA32CA" w:rsidRDefault="0039418D">
            <w:pPr>
              <w:rPr>
                <w:rFonts w:ascii="Gill Sans MT" w:hAnsi="Gill Sans MT"/>
                <w:sz w:val="2"/>
                <w:szCs w:val="2"/>
                <w:lang w:val="es-MX"/>
              </w:rPr>
            </w:pPr>
          </w:p>
        </w:tc>
        <w:tc>
          <w:tcPr>
            <w:tcW w:w="527" w:type="dxa"/>
            <w:vMerge/>
            <w:tcBorders>
              <w:top w:val="nil"/>
            </w:tcBorders>
            <w:shd w:val="clear" w:color="auto" w:fill="EDEBEA"/>
          </w:tcPr>
          <w:p w14:paraId="7028F1D6" w14:textId="77777777" w:rsidR="0039418D" w:rsidRPr="00CA32CA" w:rsidRDefault="0039418D">
            <w:pPr>
              <w:rPr>
                <w:rFonts w:ascii="Gill Sans MT" w:hAnsi="Gill Sans MT"/>
                <w:sz w:val="2"/>
                <w:szCs w:val="2"/>
                <w:lang w:val="es-MX"/>
              </w:rPr>
            </w:pPr>
          </w:p>
        </w:tc>
      </w:tr>
      <w:tr w:rsidR="0039418D" w:rsidRPr="00CA32CA" w14:paraId="4CD75286" w14:textId="77777777">
        <w:trPr>
          <w:trHeight w:val="676"/>
        </w:trPr>
        <w:tc>
          <w:tcPr>
            <w:tcW w:w="1161" w:type="dxa"/>
            <w:vMerge w:val="restart"/>
            <w:shd w:val="clear" w:color="auto" w:fill="EDEBEA"/>
          </w:tcPr>
          <w:p w14:paraId="43C9A001" w14:textId="77777777" w:rsidR="0039418D" w:rsidRPr="00CA32CA" w:rsidRDefault="0039418D">
            <w:pPr>
              <w:pStyle w:val="TableParagraph"/>
              <w:rPr>
                <w:rFonts w:ascii="Gill Sans MT" w:hAnsi="Gill Sans MT"/>
                <w:b/>
                <w:sz w:val="18"/>
                <w:lang w:val="es-MX"/>
              </w:rPr>
            </w:pPr>
          </w:p>
          <w:p w14:paraId="290C1C4F" w14:textId="77777777" w:rsidR="0039418D" w:rsidRPr="00CA32CA" w:rsidRDefault="0039418D">
            <w:pPr>
              <w:pStyle w:val="TableParagraph"/>
              <w:spacing w:before="1"/>
              <w:rPr>
                <w:rFonts w:ascii="Gill Sans MT" w:hAnsi="Gill Sans MT"/>
                <w:b/>
                <w:sz w:val="24"/>
                <w:lang w:val="es-MX"/>
              </w:rPr>
            </w:pPr>
          </w:p>
          <w:p w14:paraId="50A6C349" w14:textId="77777777" w:rsidR="0039418D" w:rsidRPr="00CA32CA" w:rsidRDefault="00336D51">
            <w:pPr>
              <w:pStyle w:val="TableParagraph"/>
              <w:spacing w:line="182" w:lineRule="exact"/>
              <w:ind w:left="113"/>
              <w:rPr>
                <w:rFonts w:ascii="Gill Sans MT" w:hAnsi="Gill Sans MT"/>
                <w:sz w:val="16"/>
              </w:rPr>
            </w:pPr>
            <w:r w:rsidRPr="00CA32CA">
              <w:rPr>
                <w:rFonts w:ascii="Gill Sans MT" w:hAnsi="Gill Sans MT"/>
                <w:color w:val="858481"/>
                <w:sz w:val="16"/>
              </w:rPr>
              <w:t>3.3</w:t>
            </w:r>
          </w:p>
          <w:p w14:paraId="289EB764" w14:textId="77777777" w:rsidR="0039418D" w:rsidRPr="00CA32CA" w:rsidRDefault="00336D51">
            <w:pPr>
              <w:pStyle w:val="TableParagraph"/>
              <w:spacing w:before="1" w:line="235" w:lineRule="auto"/>
              <w:ind w:left="113" w:right="148"/>
              <w:rPr>
                <w:rFonts w:ascii="Gill Sans MT" w:hAnsi="Gill Sans MT"/>
                <w:sz w:val="16"/>
              </w:rPr>
            </w:pPr>
            <w:r w:rsidRPr="00CA32CA">
              <w:rPr>
                <w:rFonts w:ascii="Gill Sans MT" w:hAnsi="Gill Sans MT"/>
                <w:color w:val="858481"/>
                <w:sz w:val="16"/>
              </w:rPr>
              <w:t>Manual de subvenciones</w:t>
            </w:r>
          </w:p>
        </w:tc>
        <w:tc>
          <w:tcPr>
            <w:tcW w:w="1120" w:type="dxa"/>
            <w:vMerge w:val="restart"/>
            <w:shd w:val="clear" w:color="auto" w:fill="EDEBEA"/>
          </w:tcPr>
          <w:p w14:paraId="6BEE3212" w14:textId="77777777" w:rsidR="0039418D" w:rsidRPr="00CA32CA" w:rsidRDefault="0039418D">
            <w:pPr>
              <w:pStyle w:val="TableParagraph"/>
              <w:rPr>
                <w:rFonts w:ascii="Gill Sans MT" w:hAnsi="Gill Sans MT"/>
                <w:b/>
                <w:sz w:val="18"/>
              </w:rPr>
            </w:pPr>
          </w:p>
          <w:p w14:paraId="2C03C5F7" w14:textId="77777777" w:rsidR="0039418D" w:rsidRPr="00CA32CA" w:rsidRDefault="0039418D">
            <w:pPr>
              <w:pStyle w:val="TableParagraph"/>
              <w:rPr>
                <w:rFonts w:ascii="Gill Sans MT" w:hAnsi="Gill Sans MT"/>
                <w:b/>
                <w:sz w:val="18"/>
              </w:rPr>
            </w:pPr>
          </w:p>
          <w:p w14:paraId="27CE5E16" w14:textId="77777777" w:rsidR="0039418D" w:rsidRPr="00CA32CA" w:rsidRDefault="0039418D">
            <w:pPr>
              <w:pStyle w:val="TableParagraph"/>
              <w:spacing w:before="2"/>
              <w:rPr>
                <w:rFonts w:ascii="Gill Sans MT" w:hAnsi="Gill Sans MT"/>
                <w:b/>
                <w:sz w:val="21"/>
              </w:rPr>
            </w:pPr>
          </w:p>
          <w:p w14:paraId="32FC452A" w14:textId="77777777" w:rsidR="0039418D" w:rsidRPr="00CA32CA" w:rsidRDefault="00336D51">
            <w:pPr>
              <w:pStyle w:val="TableParagraph"/>
              <w:ind w:left="365"/>
              <w:rPr>
                <w:rFonts w:ascii="Gill Sans MT" w:hAnsi="Gill Sans MT"/>
                <w:sz w:val="16"/>
              </w:rPr>
            </w:pPr>
            <w:r w:rsidRPr="00CA32CA">
              <w:rPr>
                <w:rFonts w:ascii="Gill Sans MT" w:hAnsi="Gill Sans MT"/>
                <w:color w:val="858481"/>
                <w:sz w:val="16"/>
              </w:rPr>
              <w:t>ALTO</w:t>
            </w:r>
          </w:p>
        </w:tc>
        <w:tc>
          <w:tcPr>
            <w:tcW w:w="5712" w:type="dxa"/>
            <w:gridSpan w:val="2"/>
            <w:shd w:val="clear" w:color="auto" w:fill="EDEBEA"/>
          </w:tcPr>
          <w:p w14:paraId="12F62790" w14:textId="77777777" w:rsidR="0039418D" w:rsidRPr="00CA32CA" w:rsidRDefault="00336D51">
            <w:pPr>
              <w:pStyle w:val="TableParagraph"/>
              <w:spacing w:before="67" w:line="232" w:lineRule="auto"/>
              <w:ind w:left="112" w:right="593"/>
              <w:rPr>
                <w:rFonts w:ascii="Gill Sans MT" w:hAnsi="Gill Sans MT"/>
                <w:b/>
                <w:sz w:val="16"/>
              </w:rPr>
            </w:pPr>
            <w:r w:rsidRPr="00CA32CA">
              <w:rPr>
                <w:rFonts w:ascii="Gill Sans MT" w:hAnsi="Gill Sans MT"/>
                <w:b/>
                <w:color w:val="858481"/>
                <w:sz w:val="16"/>
                <w:lang w:val="es-MX"/>
              </w:rPr>
              <w:t xml:space="preserve">SA21 ¿La organización cuenta con un documento específico que describe la gestión de las subvenciones? </w:t>
            </w:r>
            <w:r w:rsidRPr="00CA32CA">
              <w:rPr>
                <w:rFonts w:ascii="Gill Sans MT" w:hAnsi="Gill Sans MT"/>
                <w:b/>
                <w:color w:val="858481"/>
                <w:sz w:val="16"/>
              </w:rPr>
              <w:t>(Sólo aplica para organizaciones de segundo piso)</w:t>
            </w:r>
          </w:p>
        </w:tc>
        <w:tc>
          <w:tcPr>
            <w:tcW w:w="400" w:type="dxa"/>
            <w:shd w:val="clear" w:color="auto" w:fill="EDEBEA"/>
          </w:tcPr>
          <w:p w14:paraId="085887D9" w14:textId="77777777" w:rsidR="0039418D" w:rsidRPr="00CA32CA" w:rsidRDefault="0039418D">
            <w:pPr>
              <w:pStyle w:val="TableParagraph"/>
              <w:rPr>
                <w:rFonts w:ascii="Gill Sans MT" w:hAnsi="Gill Sans MT"/>
                <w:sz w:val="14"/>
              </w:rPr>
            </w:pPr>
          </w:p>
        </w:tc>
        <w:tc>
          <w:tcPr>
            <w:tcW w:w="505" w:type="dxa"/>
            <w:shd w:val="clear" w:color="auto" w:fill="EDEBEA"/>
          </w:tcPr>
          <w:p w14:paraId="47603CB7" w14:textId="77777777" w:rsidR="0039418D" w:rsidRPr="00CA32CA" w:rsidRDefault="0039418D">
            <w:pPr>
              <w:pStyle w:val="TableParagraph"/>
              <w:rPr>
                <w:rFonts w:ascii="Gill Sans MT" w:hAnsi="Gill Sans MT"/>
                <w:sz w:val="14"/>
              </w:rPr>
            </w:pPr>
          </w:p>
        </w:tc>
        <w:tc>
          <w:tcPr>
            <w:tcW w:w="527" w:type="dxa"/>
            <w:shd w:val="clear" w:color="auto" w:fill="EDEBEA"/>
          </w:tcPr>
          <w:p w14:paraId="52060AC0" w14:textId="77777777" w:rsidR="0039418D" w:rsidRPr="00CA32CA" w:rsidRDefault="0039418D">
            <w:pPr>
              <w:pStyle w:val="TableParagraph"/>
              <w:rPr>
                <w:rFonts w:ascii="Gill Sans MT" w:hAnsi="Gill Sans MT"/>
                <w:sz w:val="14"/>
              </w:rPr>
            </w:pPr>
          </w:p>
        </w:tc>
      </w:tr>
      <w:tr w:rsidR="0039418D" w:rsidRPr="00CA32CA" w14:paraId="4A539735" w14:textId="77777777">
        <w:trPr>
          <w:trHeight w:val="857"/>
        </w:trPr>
        <w:tc>
          <w:tcPr>
            <w:tcW w:w="1161" w:type="dxa"/>
            <w:vMerge/>
            <w:tcBorders>
              <w:top w:val="nil"/>
            </w:tcBorders>
            <w:shd w:val="clear" w:color="auto" w:fill="EDEBEA"/>
          </w:tcPr>
          <w:p w14:paraId="7B85B24C" w14:textId="77777777" w:rsidR="0039418D" w:rsidRPr="00CA32CA" w:rsidRDefault="0039418D">
            <w:pPr>
              <w:rPr>
                <w:rFonts w:ascii="Gill Sans MT" w:hAnsi="Gill Sans MT"/>
                <w:sz w:val="2"/>
                <w:szCs w:val="2"/>
              </w:rPr>
            </w:pPr>
          </w:p>
        </w:tc>
        <w:tc>
          <w:tcPr>
            <w:tcW w:w="1120" w:type="dxa"/>
            <w:vMerge/>
            <w:tcBorders>
              <w:top w:val="nil"/>
            </w:tcBorders>
            <w:shd w:val="clear" w:color="auto" w:fill="EDEBEA"/>
          </w:tcPr>
          <w:p w14:paraId="531602B9" w14:textId="77777777" w:rsidR="0039418D" w:rsidRPr="00CA32CA" w:rsidRDefault="0039418D">
            <w:pPr>
              <w:rPr>
                <w:rFonts w:ascii="Gill Sans MT" w:hAnsi="Gill Sans MT"/>
                <w:sz w:val="2"/>
                <w:szCs w:val="2"/>
              </w:rPr>
            </w:pPr>
          </w:p>
        </w:tc>
        <w:tc>
          <w:tcPr>
            <w:tcW w:w="2863" w:type="dxa"/>
            <w:shd w:val="clear" w:color="auto" w:fill="D1CFCE"/>
          </w:tcPr>
          <w:p w14:paraId="0E734974" w14:textId="77777777" w:rsidR="0039418D" w:rsidRPr="00CA32CA" w:rsidRDefault="0039418D">
            <w:pPr>
              <w:pStyle w:val="TableParagraph"/>
              <w:rPr>
                <w:rFonts w:ascii="Gill Sans MT" w:hAnsi="Gill Sans MT"/>
                <w:sz w:val="14"/>
              </w:rPr>
            </w:pPr>
          </w:p>
        </w:tc>
        <w:tc>
          <w:tcPr>
            <w:tcW w:w="2849" w:type="dxa"/>
            <w:shd w:val="clear" w:color="auto" w:fill="EDEBEA"/>
          </w:tcPr>
          <w:p w14:paraId="77D59D3C" w14:textId="77777777" w:rsidR="0039418D" w:rsidRPr="00CA32CA" w:rsidRDefault="00336D51">
            <w:pPr>
              <w:pStyle w:val="TableParagraph"/>
              <w:spacing w:before="67" w:line="235" w:lineRule="auto"/>
              <w:ind w:left="112" w:right="622"/>
              <w:rPr>
                <w:rFonts w:ascii="Gill Sans MT" w:hAnsi="Gill Sans MT"/>
                <w:sz w:val="16"/>
                <w:lang w:val="es-MX"/>
              </w:rPr>
            </w:pPr>
            <w:r w:rsidRPr="00CA32CA">
              <w:rPr>
                <w:rFonts w:ascii="Gill Sans MT" w:hAnsi="Gill Sans MT"/>
                <w:color w:val="858481"/>
                <w:sz w:val="16"/>
                <w:lang w:val="es-MX"/>
              </w:rPr>
              <w:t>Se cuenta con los lineamientos y formatos para la gestión de</w:t>
            </w:r>
            <w:r w:rsidRPr="00CA32CA">
              <w:rPr>
                <w:rFonts w:ascii="Gill Sans MT" w:hAnsi="Gill Sans MT"/>
                <w:color w:val="858481"/>
                <w:spacing w:val="-3"/>
                <w:sz w:val="16"/>
                <w:lang w:val="es-MX"/>
              </w:rPr>
              <w:t xml:space="preserve"> </w:t>
            </w:r>
            <w:r w:rsidRPr="00CA32CA">
              <w:rPr>
                <w:rFonts w:ascii="Gill Sans MT" w:hAnsi="Gill Sans MT"/>
                <w:color w:val="858481"/>
                <w:spacing w:val="-5"/>
                <w:sz w:val="16"/>
                <w:lang w:val="es-MX"/>
              </w:rPr>
              <w:t>las</w:t>
            </w:r>
          </w:p>
          <w:p w14:paraId="58FE0C8B" w14:textId="77777777" w:rsidR="0039418D" w:rsidRPr="00CA32CA" w:rsidRDefault="00336D51">
            <w:pPr>
              <w:pStyle w:val="TableParagraph"/>
              <w:spacing w:line="235" w:lineRule="auto"/>
              <w:ind w:left="112" w:right="287"/>
              <w:rPr>
                <w:rFonts w:ascii="Gill Sans MT" w:hAnsi="Gill Sans MT"/>
                <w:sz w:val="16"/>
                <w:lang w:val="es-MX"/>
              </w:rPr>
            </w:pPr>
            <w:r w:rsidRPr="00CA32CA">
              <w:rPr>
                <w:rFonts w:ascii="Gill Sans MT" w:hAnsi="Gill Sans MT"/>
                <w:color w:val="858481"/>
                <w:sz w:val="16"/>
                <w:lang w:val="es-MX"/>
              </w:rPr>
              <w:t>subvenciones de la organización de manera documentada y estructurada.</w:t>
            </w:r>
          </w:p>
        </w:tc>
        <w:tc>
          <w:tcPr>
            <w:tcW w:w="400" w:type="dxa"/>
            <w:shd w:val="clear" w:color="auto" w:fill="EDEBEA"/>
          </w:tcPr>
          <w:p w14:paraId="2534132E" w14:textId="77777777" w:rsidR="0039418D" w:rsidRPr="00CA32CA" w:rsidRDefault="0039418D">
            <w:pPr>
              <w:pStyle w:val="TableParagraph"/>
              <w:rPr>
                <w:rFonts w:ascii="Gill Sans MT" w:hAnsi="Gill Sans MT"/>
                <w:sz w:val="14"/>
                <w:lang w:val="es-MX"/>
              </w:rPr>
            </w:pPr>
          </w:p>
        </w:tc>
        <w:tc>
          <w:tcPr>
            <w:tcW w:w="505" w:type="dxa"/>
            <w:shd w:val="clear" w:color="auto" w:fill="EDEBEA"/>
          </w:tcPr>
          <w:p w14:paraId="59D087A7" w14:textId="77777777" w:rsidR="0039418D" w:rsidRPr="00CA32CA" w:rsidRDefault="0039418D">
            <w:pPr>
              <w:pStyle w:val="TableParagraph"/>
              <w:rPr>
                <w:rFonts w:ascii="Gill Sans MT" w:hAnsi="Gill Sans MT"/>
                <w:sz w:val="14"/>
                <w:lang w:val="es-MX"/>
              </w:rPr>
            </w:pPr>
          </w:p>
        </w:tc>
        <w:tc>
          <w:tcPr>
            <w:tcW w:w="527" w:type="dxa"/>
            <w:shd w:val="clear" w:color="auto" w:fill="EDEBEA"/>
          </w:tcPr>
          <w:p w14:paraId="2FF0F77F" w14:textId="77777777" w:rsidR="0039418D" w:rsidRPr="00CA32CA" w:rsidRDefault="0039418D">
            <w:pPr>
              <w:pStyle w:val="TableParagraph"/>
              <w:rPr>
                <w:rFonts w:ascii="Gill Sans MT" w:hAnsi="Gill Sans MT"/>
                <w:sz w:val="14"/>
                <w:lang w:val="es-MX"/>
              </w:rPr>
            </w:pPr>
          </w:p>
        </w:tc>
      </w:tr>
    </w:tbl>
    <w:p w14:paraId="03DC9E74" w14:textId="77777777" w:rsidR="0039418D" w:rsidRPr="00CA32CA" w:rsidRDefault="0039418D">
      <w:pPr>
        <w:rPr>
          <w:rFonts w:ascii="Gill Sans MT" w:hAnsi="Gill Sans MT"/>
          <w:sz w:val="14"/>
          <w:lang w:val="es-MX"/>
        </w:rPr>
        <w:sectPr w:rsidR="0039418D" w:rsidRPr="00CA32CA">
          <w:headerReference w:type="default" r:id="rId48"/>
          <w:pgSz w:w="12240" w:h="15840"/>
          <w:pgMar w:top="1420" w:right="940" w:bottom="880" w:left="1260" w:header="0" w:footer="686" w:gutter="0"/>
          <w:cols w:space="720"/>
        </w:sectPr>
      </w:pPr>
    </w:p>
    <w:p w14:paraId="41B78595" w14:textId="77777777" w:rsidR="0039418D" w:rsidRPr="00CA32CA" w:rsidRDefault="00336D51">
      <w:pPr>
        <w:pStyle w:val="Heading4"/>
        <w:rPr>
          <w:rFonts w:ascii="Gill Sans MT" w:hAnsi="Gill Sans MT"/>
        </w:rPr>
      </w:pPr>
      <w:r w:rsidRPr="00CA32CA">
        <w:rPr>
          <w:rFonts w:ascii="Gill Sans MT" w:hAnsi="Gill Sans MT"/>
          <w:color w:val="010C03"/>
        </w:rPr>
        <w:lastRenderedPageBreak/>
        <w:t>CRITERIO 3: RECURSOS HUMANOS Y VIAJES</w:t>
      </w:r>
    </w:p>
    <w:p w14:paraId="388C7CDF" w14:textId="77777777" w:rsidR="0039418D" w:rsidRPr="00CA32CA" w:rsidRDefault="0039418D">
      <w:pPr>
        <w:pStyle w:val="BodyText"/>
        <w:spacing w:before="10"/>
        <w:rPr>
          <w:rFonts w:ascii="Gill Sans MT" w:hAnsi="Gill Sans MT"/>
          <w:b/>
          <w:sz w:val="25"/>
        </w:rPr>
      </w:pPr>
    </w:p>
    <w:tbl>
      <w:tblPr>
        <w:tblW w:w="0" w:type="auto"/>
        <w:tblInd w:w="17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1147"/>
        <w:gridCol w:w="1120"/>
        <w:gridCol w:w="2863"/>
        <w:gridCol w:w="2849"/>
        <w:gridCol w:w="400"/>
        <w:gridCol w:w="505"/>
        <w:gridCol w:w="527"/>
      </w:tblGrid>
      <w:tr w:rsidR="0039418D" w:rsidRPr="00CA32CA" w14:paraId="213BF9B4" w14:textId="77777777">
        <w:trPr>
          <w:trHeight w:val="509"/>
        </w:trPr>
        <w:tc>
          <w:tcPr>
            <w:tcW w:w="1147" w:type="dxa"/>
            <w:shd w:val="clear" w:color="auto" w:fill="00437B"/>
          </w:tcPr>
          <w:p w14:paraId="009F4564" w14:textId="77777777" w:rsidR="0039418D" w:rsidRPr="00CA32CA" w:rsidRDefault="00336D51">
            <w:pPr>
              <w:pStyle w:val="TableParagraph"/>
              <w:spacing w:before="76" w:line="235" w:lineRule="auto"/>
              <w:ind w:left="230" w:right="192" w:firstLine="115"/>
              <w:rPr>
                <w:rFonts w:ascii="Gill Sans MT" w:hAnsi="Gill Sans MT"/>
                <w:sz w:val="16"/>
              </w:rPr>
            </w:pPr>
            <w:r w:rsidRPr="00CA32CA">
              <w:rPr>
                <w:rFonts w:ascii="Gill Sans MT" w:hAnsi="Gill Sans MT"/>
                <w:color w:val="FFFFFF"/>
                <w:sz w:val="16"/>
              </w:rPr>
              <w:t>TEMA/ SUBTEMA</w:t>
            </w:r>
          </w:p>
        </w:tc>
        <w:tc>
          <w:tcPr>
            <w:tcW w:w="1120" w:type="dxa"/>
            <w:shd w:val="clear" w:color="auto" w:fill="00437B"/>
          </w:tcPr>
          <w:p w14:paraId="7935C0A7" w14:textId="77777777" w:rsidR="0039418D" w:rsidRPr="00CA32CA" w:rsidRDefault="00336D51">
            <w:pPr>
              <w:pStyle w:val="TableParagraph"/>
              <w:spacing w:before="76" w:line="235" w:lineRule="auto"/>
              <w:ind w:left="289" w:right="189" w:hanging="63"/>
              <w:rPr>
                <w:rFonts w:ascii="Gill Sans MT" w:hAnsi="Gill Sans MT"/>
                <w:sz w:val="16"/>
              </w:rPr>
            </w:pPr>
            <w:r w:rsidRPr="00CA32CA">
              <w:rPr>
                <w:rFonts w:ascii="Gill Sans MT" w:hAnsi="Gill Sans MT"/>
                <w:color w:val="FFFFFF"/>
                <w:sz w:val="16"/>
              </w:rPr>
              <w:t>NIVEL DE RIESGO</w:t>
            </w:r>
          </w:p>
        </w:tc>
        <w:tc>
          <w:tcPr>
            <w:tcW w:w="2863" w:type="dxa"/>
            <w:shd w:val="clear" w:color="auto" w:fill="00437B"/>
          </w:tcPr>
          <w:p w14:paraId="1E2CB0C5" w14:textId="77777777" w:rsidR="0039418D" w:rsidRPr="00CA32CA" w:rsidRDefault="0039418D">
            <w:pPr>
              <w:pStyle w:val="TableParagraph"/>
              <w:spacing w:before="7"/>
              <w:rPr>
                <w:rFonts w:ascii="Gill Sans MT" w:hAnsi="Gill Sans MT"/>
                <w:b/>
                <w:sz w:val="13"/>
              </w:rPr>
            </w:pPr>
          </w:p>
          <w:p w14:paraId="33863C60" w14:textId="77777777" w:rsidR="0039418D" w:rsidRPr="00CA32CA" w:rsidRDefault="00336D51">
            <w:pPr>
              <w:pStyle w:val="TableParagraph"/>
              <w:spacing w:before="1"/>
              <w:ind w:left="1053" w:right="1035"/>
              <w:jc w:val="center"/>
              <w:rPr>
                <w:rFonts w:ascii="Gill Sans MT" w:hAnsi="Gill Sans MT"/>
                <w:sz w:val="16"/>
              </w:rPr>
            </w:pPr>
            <w:r w:rsidRPr="00CA32CA">
              <w:rPr>
                <w:rFonts w:ascii="Gill Sans MT" w:hAnsi="Gill Sans MT"/>
                <w:color w:val="FFFFFF"/>
                <w:sz w:val="16"/>
              </w:rPr>
              <w:t>PUNTUAL</w:t>
            </w:r>
          </w:p>
        </w:tc>
        <w:tc>
          <w:tcPr>
            <w:tcW w:w="2849" w:type="dxa"/>
            <w:shd w:val="clear" w:color="auto" w:fill="00437B"/>
          </w:tcPr>
          <w:p w14:paraId="3FC6FB4D" w14:textId="77777777" w:rsidR="0039418D" w:rsidRPr="00CA32CA" w:rsidRDefault="0039418D">
            <w:pPr>
              <w:pStyle w:val="TableParagraph"/>
              <w:spacing w:before="7"/>
              <w:rPr>
                <w:rFonts w:ascii="Gill Sans MT" w:hAnsi="Gill Sans MT"/>
                <w:b/>
                <w:sz w:val="13"/>
              </w:rPr>
            </w:pPr>
          </w:p>
          <w:p w14:paraId="4FA39D4D" w14:textId="77777777" w:rsidR="0039418D" w:rsidRPr="00CA32CA" w:rsidRDefault="00336D51">
            <w:pPr>
              <w:pStyle w:val="TableParagraph"/>
              <w:spacing w:before="1"/>
              <w:ind w:left="966" w:right="948"/>
              <w:jc w:val="center"/>
              <w:rPr>
                <w:rFonts w:ascii="Gill Sans MT" w:hAnsi="Gill Sans MT"/>
                <w:sz w:val="16"/>
              </w:rPr>
            </w:pPr>
            <w:r w:rsidRPr="00CA32CA">
              <w:rPr>
                <w:rFonts w:ascii="Gill Sans MT" w:hAnsi="Gill Sans MT"/>
                <w:color w:val="FFFFFF"/>
                <w:sz w:val="16"/>
              </w:rPr>
              <w:t>PROFUNDO</w:t>
            </w:r>
          </w:p>
        </w:tc>
        <w:tc>
          <w:tcPr>
            <w:tcW w:w="400" w:type="dxa"/>
            <w:shd w:val="clear" w:color="auto" w:fill="00437B"/>
          </w:tcPr>
          <w:p w14:paraId="52D67521" w14:textId="77777777" w:rsidR="0039418D" w:rsidRPr="00CA32CA" w:rsidRDefault="0039418D">
            <w:pPr>
              <w:pStyle w:val="TableParagraph"/>
              <w:spacing w:before="7"/>
              <w:rPr>
                <w:rFonts w:ascii="Gill Sans MT" w:hAnsi="Gill Sans MT"/>
                <w:b/>
                <w:sz w:val="13"/>
              </w:rPr>
            </w:pPr>
          </w:p>
          <w:p w14:paraId="08584AE2" w14:textId="77777777" w:rsidR="0039418D" w:rsidRPr="00CA32CA" w:rsidRDefault="00336D51">
            <w:pPr>
              <w:pStyle w:val="TableParagraph"/>
              <w:spacing w:before="1"/>
              <w:ind w:left="142"/>
              <w:rPr>
                <w:rFonts w:ascii="Gill Sans MT" w:hAnsi="Gill Sans MT"/>
                <w:sz w:val="16"/>
              </w:rPr>
            </w:pPr>
            <w:r w:rsidRPr="00CA32CA">
              <w:rPr>
                <w:rFonts w:ascii="Gill Sans MT" w:hAnsi="Gill Sans MT"/>
                <w:color w:val="FFFFFF"/>
                <w:sz w:val="16"/>
              </w:rPr>
              <w:t>SÍ</w:t>
            </w:r>
          </w:p>
        </w:tc>
        <w:tc>
          <w:tcPr>
            <w:tcW w:w="505" w:type="dxa"/>
            <w:shd w:val="clear" w:color="auto" w:fill="00437B"/>
          </w:tcPr>
          <w:p w14:paraId="3E3D760D" w14:textId="77777777" w:rsidR="0039418D" w:rsidRPr="00CA32CA" w:rsidRDefault="0039418D">
            <w:pPr>
              <w:pStyle w:val="TableParagraph"/>
              <w:spacing w:before="7"/>
              <w:rPr>
                <w:rFonts w:ascii="Gill Sans MT" w:hAnsi="Gill Sans MT"/>
                <w:b/>
                <w:sz w:val="13"/>
              </w:rPr>
            </w:pPr>
          </w:p>
          <w:p w14:paraId="56E6A22B" w14:textId="77777777" w:rsidR="0039418D" w:rsidRPr="00CA32CA" w:rsidRDefault="00336D51">
            <w:pPr>
              <w:pStyle w:val="TableParagraph"/>
              <w:spacing w:before="1"/>
              <w:ind w:left="122"/>
              <w:rPr>
                <w:rFonts w:ascii="Gill Sans MT" w:hAnsi="Gill Sans MT"/>
                <w:sz w:val="16"/>
              </w:rPr>
            </w:pPr>
            <w:r w:rsidRPr="00CA32CA">
              <w:rPr>
                <w:rFonts w:ascii="Gill Sans MT" w:hAnsi="Gill Sans MT"/>
                <w:color w:val="FFFFFF"/>
                <w:sz w:val="16"/>
              </w:rPr>
              <w:t>NO</w:t>
            </w:r>
          </w:p>
        </w:tc>
        <w:tc>
          <w:tcPr>
            <w:tcW w:w="527" w:type="dxa"/>
            <w:shd w:val="clear" w:color="auto" w:fill="00437B"/>
          </w:tcPr>
          <w:p w14:paraId="68E83677" w14:textId="77777777" w:rsidR="0039418D" w:rsidRPr="00CA32CA" w:rsidRDefault="0039418D">
            <w:pPr>
              <w:pStyle w:val="TableParagraph"/>
              <w:spacing w:before="7"/>
              <w:rPr>
                <w:rFonts w:ascii="Gill Sans MT" w:hAnsi="Gill Sans MT"/>
                <w:b/>
                <w:sz w:val="13"/>
              </w:rPr>
            </w:pPr>
          </w:p>
          <w:p w14:paraId="2F7E742F" w14:textId="77777777" w:rsidR="0039418D" w:rsidRPr="00CA32CA" w:rsidRDefault="00336D51">
            <w:pPr>
              <w:pStyle w:val="TableParagraph"/>
              <w:spacing w:before="1"/>
              <w:ind w:left="123"/>
              <w:rPr>
                <w:rFonts w:ascii="Gill Sans MT" w:hAnsi="Gill Sans MT"/>
                <w:sz w:val="16"/>
              </w:rPr>
            </w:pPr>
            <w:r w:rsidRPr="00CA32CA">
              <w:rPr>
                <w:rFonts w:ascii="Gill Sans MT" w:hAnsi="Gill Sans MT"/>
                <w:color w:val="FFFFFF"/>
                <w:sz w:val="16"/>
              </w:rPr>
              <w:t>N/A</w:t>
            </w:r>
          </w:p>
        </w:tc>
      </w:tr>
      <w:tr w:rsidR="0039418D" w:rsidRPr="00CA32CA" w14:paraId="074C56CD" w14:textId="77777777">
        <w:trPr>
          <w:trHeight w:val="317"/>
        </w:trPr>
        <w:tc>
          <w:tcPr>
            <w:tcW w:w="9411" w:type="dxa"/>
            <w:gridSpan w:val="7"/>
            <w:shd w:val="clear" w:color="auto" w:fill="CD153F"/>
          </w:tcPr>
          <w:p w14:paraId="14E744F0" w14:textId="77777777" w:rsidR="0039418D" w:rsidRPr="00CA32CA" w:rsidRDefault="00336D51">
            <w:pPr>
              <w:pStyle w:val="TableParagraph"/>
              <w:spacing w:before="67"/>
              <w:ind w:left="113"/>
              <w:rPr>
                <w:rFonts w:ascii="Gill Sans MT" w:hAnsi="Gill Sans MT"/>
                <w:sz w:val="16"/>
                <w:lang w:val="es-MX"/>
              </w:rPr>
            </w:pPr>
            <w:r w:rsidRPr="00CA32CA">
              <w:rPr>
                <w:rFonts w:ascii="Gill Sans MT" w:hAnsi="Gill Sans MT"/>
                <w:color w:val="FFFFFF"/>
                <w:sz w:val="16"/>
                <w:lang w:val="es-MX"/>
              </w:rPr>
              <w:t>I. POLÍTICAS INSTITUCIONALES DE RECURSOS HUMANOS</w:t>
            </w:r>
          </w:p>
        </w:tc>
      </w:tr>
      <w:tr w:rsidR="0039418D" w:rsidRPr="00CA32CA" w14:paraId="3FB79215" w14:textId="77777777">
        <w:trPr>
          <w:trHeight w:val="496"/>
        </w:trPr>
        <w:tc>
          <w:tcPr>
            <w:tcW w:w="1147" w:type="dxa"/>
            <w:vMerge w:val="restart"/>
            <w:shd w:val="clear" w:color="auto" w:fill="EDEBEA"/>
          </w:tcPr>
          <w:p w14:paraId="16AA9F03" w14:textId="77777777" w:rsidR="0039418D" w:rsidRPr="00CA32CA" w:rsidRDefault="0039418D">
            <w:pPr>
              <w:pStyle w:val="TableParagraph"/>
              <w:rPr>
                <w:rFonts w:ascii="Gill Sans MT" w:hAnsi="Gill Sans MT"/>
                <w:b/>
                <w:sz w:val="18"/>
                <w:lang w:val="es-MX"/>
              </w:rPr>
            </w:pPr>
          </w:p>
          <w:p w14:paraId="2AA2F3D5" w14:textId="77777777" w:rsidR="0039418D" w:rsidRPr="00CA32CA" w:rsidRDefault="0039418D">
            <w:pPr>
              <w:pStyle w:val="TableParagraph"/>
              <w:rPr>
                <w:rFonts w:ascii="Gill Sans MT" w:hAnsi="Gill Sans MT"/>
                <w:b/>
                <w:sz w:val="18"/>
                <w:lang w:val="es-MX"/>
              </w:rPr>
            </w:pPr>
          </w:p>
          <w:p w14:paraId="4870FFA1" w14:textId="77777777" w:rsidR="0039418D" w:rsidRPr="00CA32CA" w:rsidRDefault="0039418D">
            <w:pPr>
              <w:pStyle w:val="TableParagraph"/>
              <w:rPr>
                <w:rFonts w:ascii="Gill Sans MT" w:hAnsi="Gill Sans MT"/>
                <w:b/>
                <w:sz w:val="18"/>
                <w:lang w:val="es-MX"/>
              </w:rPr>
            </w:pPr>
          </w:p>
          <w:p w14:paraId="320BA7BE" w14:textId="77777777" w:rsidR="0039418D" w:rsidRPr="00CA32CA" w:rsidRDefault="0039418D">
            <w:pPr>
              <w:pStyle w:val="TableParagraph"/>
              <w:rPr>
                <w:rFonts w:ascii="Gill Sans MT" w:hAnsi="Gill Sans MT"/>
                <w:b/>
                <w:sz w:val="18"/>
                <w:lang w:val="es-MX"/>
              </w:rPr>
            </w:pPr>
          </w:p>
          <w:p w14:paraId="042EFF37" w14:textId="77777777" w:rsidR="0039418D" w:rsidRPr="00CA32CA" w:rsidRDefault="0039418D">
            <w:pPr>
              <w:pStyle w:val="TableParagraph"/>
              <w:rPr>
                <w:rFonts w:ascii="Gill Sans MT" w:hAnsi="Gill Sans MT"/>
                <w:b/>
                <w:sz w:val="18"/>
                <w:lang w:val="es-MX"/>
              </w:rPr>
            </w:pPr>
          </w:p>
          <w:p w14:paraId="1A0196A2" w14:textId="77777777" w:rsidR="0039418D" w:rsidRPr="00CA32CA" w:rsidRDefault="0039418D">
            <w:pPr>
              <w:pStyle w:val="TableParagraph"/>
              <w:rPr>
                <w:rFonts w:ascii="Gill Sans MT" w:hAnsi="Gill Sans MT"/>
                <w:b/>
                <w:sz w:val="18"/>
                <w:lang w:val="es-MX"/>
              </w:rPr>
            </w:pPr>
          </w:p>
          <w:p w14:paraId="49FC7A6D" w14:textId="77777777" w:rsidR="0039418D" w:rsidRPr="00CA32CA" w:rsidRDefault="0039418D">
            <w:pPr>
              <w:pStyle w:val="TableParagraph"/>
              <w:rPr>
                <w:rFonts w:ascii="Gill Sans MT" w:hAnsi="Gill Sans MT"/>
                <w:b/>
                <w:sz w:val="18"/>
                <w:lang w:val="es-MX"/>
              </w:rPr>
            </w:pPr>
          </w:p>
          <w:p w14:paraId="75F17C90" w14:textId="77777777" w:rsidR="0039418D" w:rsidRPr="00CA32CA" w:rsidRDefault="0039418D">
            <w:pPr>
              <w:pStyle w:val="TableParagraph"/>
              <w:rPr>
                <w:rFonts w:ascii="Gill Sans MT" w:hAnsi="Gill Sans MT"/>
                <w:b/>
                <w:sz w:val="18"/>
                <w:lang w:val="es-MX"/>
              </w:rPr>
            </w:pPr>
          </w:p>
          <w:p w14:paraId="4C449FC4" w14:textId="77777777" w:rsidR="0039418D" w:rsidRPr="00CA32CA" w:rsidRDefault="0039418D">
            <w:pPr>
              <w:pStyle w:val="TableParagraph"/>
              <w:rPr>
                <w:rFonts w:ascii="Gill Sans MT" w:hAnsi="Gill Sans MT"/>
                <w:b/>
                <w:sz w:val="18"/>
                <w:lang w:val="es-MX"/>
              </w:rPr>
            </w:pPr>
          </w:p>
          <w:p w14:paraId="7FB1FAFD" w14:textId="77777777" w:rsidR="0039418D" w:rsidRPr="00CA32CA" w:rsidRDefault="0039418D">
            <w:pPr>
              <w:pStyle w:val="TableParagraph"/>
              <w:rPr>
                <w:rFonts w:ascii="Gill Sans MT" w:hAnsi="Gill Sans MT"/>
                <w:b/>
                <w:sz w:val="18"/>
                <w:lang w:val="es-MX"/>
              </w:rPr>
            </w:pPr>
          </w:p>
          <w:p w14:paraId="69F6C57A" w14:textId="77777777" w:rsidR="0039418D" w:rsidRPr="00CA32CA" w:rsidRDefault="0039418D">
            <w:pPr>
              <w:pStyle w:val="TableParagraph"/>
              <w:rPr>
                <w:rFonts w:ascii="Gill Sans MT" w:hAnsi="Gill Sans MT"/>
                <w:b/>
                <w:sz w:val="18"/>
                <w:lang w:val="es-MX"/>
              </w:rPr>
            </w:pPr>
          </w:p>
          <w:p w14:paraId="3B02C60B" w14:textId="77777777" w:rsidR="0039418D" w:rsidRPr="00CA32CA" w:rsidRDefault="0039418D">
            <w:pPr>
              <w:pStyle w:val="TableParagraph"/>
              <w:rPr>
                <w:rFonts w:ascii="Gill Sans MT" w:hAnsi="Gill Sans MT"/>
                <w:b/>
                <w:sz w:val="18"/>
                <w:lang w:val="es-MX"/>
              </w:rPr>
            </w:pPr>
          </w:p>
          <w:p w14:paraId="74745CF9" w14:textId="77777777" w:rsidR="0039418D" w:rsidRPr="00CA32CA" w:rsidRDefault="0039418D">
            <w:pPr>
              <w:pStyle w:val="TableParagraph"/>
              <w:rPr>
                <w:rFonts w:ascii="Gill Sans MT" w:hAnsi="Gill Sans MT"/>
                <w:b/>
                <w:sz w:val="18"/>
                <w:lang w:val="es-MX"/>
              </w:rPr>
            </w:pPr>
          </w:p>
          <w:p w14:paraId="2F1FB984" w14:textId="77777777" w:rsidR="0039418D" w:rsidRPr="00CA32CA" w:rsidRDefault="0039418D">
            <w:pPr>
              <w:pStyle w:val="TableParagraph"/>
              <w:rPr>
                <w:rFonts w:ascii="Gill Sans MT" w:hAnsi="Gill Sans MT"/>
                <w:b/>
                <w:sz w:val="18"/>
                <w:lang w:val="es-MX"/>
              </w:rPr>
            </w:pPr>
          </w:p>
          <w:p w14:paraId="6F1CB692" w14:textId="77777777" w:rsidR="0039418D" w:rsidRPr="00CA32CA" w:rsidRDefault="0039418D">
            <w:pPr>
              <w:pStyle w:val="TableParagraph"/>
              <w:rPr>
                <w:rFonts w:ascii="Gill Sans MT" w:hAnsi="Gill Sans MT"/>
                <w:b/>
                <w:sz w:val="18"/>
                <w:lang w:val="es-MX"/>
              </w:rPr>
            </w:pPr>
          </w:p>
          <w:p w14:paraId="3B94F307" w14:textId="77777777" w:rsidR="0039418D" w:rsidRPr="00CA32CA" w:rsidRDefault="0039418D">
            <w:pPr>
              <w:pStyle w:val="TableParagraph"/>
              <w:rPr>
                <w:rFonts w:ascii="Gill Sans MT" w:hAnsi="Gill Sans MT"/>
                <w:b/>
                <w:sz w:val="18"/>
                <w:lang w:val="es-MX"/>
              </w:rPr>
            </w:pPr>
          </w:p>
          <w:p w14:paraId="5C3C3446" w14:textId="77777777" w:rsidR="0039418D" w:rsidRPr="00CA32CA" w:rsidRDefault="0039418D">
            <w:pPr>
              <w:pStyle w:val="TableParagraph"/>
              <w:rPr>
                <w:rFonts w:ascii="Gill Sans MT" w:hAnsi="Gill Sans MT"/>
                <w:b/>
                <w:sz w:val="18"/>
                <w:lang w:val="es-MX"/>
              </w:rPr>
            </w:pPr>
          </w:p>
          <w:p w14:paraId="0CAE4E61" w14:textId="77777777" w:rsidR="0039418D" w:rsidRPr="00CA32CA" w:rsidRDefault="0039418D">
            <w:pPr>
              <w:pStyle w:val="TableParagraph"/>
              <w:rPr>
                <w:rFonts w:ascii="Gill Sans MT" w:hAnsi="Gill Sans MT"/>
                <w:b/>
                <w:sz w:val="18"/>
                <w:lang w:val="es-MX"/>
              </w:rPr>
            </w:pPr>
          </w:p>
          <w:p w14:paraId="160196C3" w14:textId="77777777" w:rsidR="0039418D" w:rsidRPr="00CA32CA" w:rsidRDefault="0039418D">
            <w:pPr>
              <w:pStyle w:val="TableParagraph"/>
              <w:rPr>
                <w:rFonts w:ascii="Gill Sans MT" w:hAnsi="Gill Sans MT"/>
                <w:b/>
                <w:sz w:val="18"/>
                <w:lang w:val="es-MX"/>
              </w:rPr>
            </w:pPr>
          </w:p>
          <w:p w14:paraId="5601812B" w14:textId="77777777" w:rsidR="0039418D" w:rsidRPr="00CA32CA" w:rsidRDefault="0039418D">
            <w:pPr>
              <w:pStyle w:val="TableParagraph"/>
              <w:rPr>
                <w:rFonts w:ascii="Gill Sans MT" w:hAnsi="Gill Sans MT"/>
                <w:b/>
                <w:sz w:val="18"/>
                <w:lang w:val="es-MX"/>
              </w:rPr>
            </w:pPr>
          </w:p>
          <w:p w14:paraId="12C52FA8" w14:textId="77777777" w:rsidR="0039418D" w:rsidRPr="00CA32CA" w:rsidRDefault="0039418D">
            <w:pPr>
              <w:pStyle w:val="TableParagraph"/>
              <w:rPr>
                <w:rFonts w:ascii="Gill Sans MT" w:hAnsi="Gill Sans MT"/>
                <w:b/>
                <w:sz w:val="18"/>
                <w:lang w:val="es-MX"/>
              </w:rPr>
            </w:pPr>
          </w:p>
          <w:p w14:paraId="31C1FC20" w14:textId="77777777" w:rsidR="0039418D" w:rsidRPr="00CA32CA" w:rsidRDefault="0039418D">
            <w:pPr>
              <w:pStyle w:val="TableParagraph"/>
              <w:rPr>
                <w:rFonts w:ascii="Gill Sans MT" w:hAnsi="Gill Sans MT"/>
                <w:b/>
                <w:sz w:val="18"/>
                <w:lang w:val="es-MX"/>
              </w:rPr>
            </w:pPr>
          </w:p>
          <w:p w14:paraId="79F22506" w14:textId="77777777" w:rsidR="0039418D" w:rsidRPr="00CA32CA" w:rsidRDefault="0039418D">
            <w:pPr>
              <w:pStyle w:val="TableParagraph"/>
              <w:rPr>
                <w:rFonts w:ascii="Gill Sans MT" w:hAnsi="Gill Sans MT"/>
                <w:b/>
                <w:sz w:val="18"/>
                <w:lang w:val="es-MX"/>
              </w:rPr>
            </w:pPr>
          </w:p>
          <w:p w14:paraId="5983495F" w14:textId="77777777" w:rsidR="0039418D" w:rsidRPr="00CA32CA" w:rsidRDefault="0039418D">
            <w:pPr>
              <w:pStyle w:val="TableParagraph"/>
              <w:rPr>
                <w:rFonts w:ascii="Gill Sans MT" w:hAnsi="Gill Sans MT"/>
                <w:b/>
                <w:sz w:val="18"/>
                <w:lang w:val="es-MX"/>
              </w:rPr>
            </w:pPr>
          </w:p>
          <w:p w14:paraId="1CA29476" w14:textId="77777777" w:rsidR="0039418D" w:rsidRPr="00CA32CA" w:rsidRDefault="0039418D">
            <w:pPr>
              <w:pStyle w:val="TableParagraph"/>
              <w:spacing w:before="6"/>
              <w:rPr>
                <w:rFonts w:ascii="Gill Sans MT" w:hAnsi="Gill Sans MT"/>
                <w:b/>
                <w:sz w:val="19"/>
                <w:lang w:val="es-MX"/>
              </w:rPr>
            </w:pPr>
          </w:p>
          <w:p w14:paraId="24262944" w14:textId="77777777" w:rsidR="0039418D" w:rsidRPr="00CA32CA" w:rsidRDefault="00336D51">
            <w:pPr>
              <w:pStyle w:val="TableParagraph"/>
              <w:spacing w:line="182" w:lineRule="exact"/>
              <w:ind w:left="113"/>
              <w:rPr>
                <w:rFonts w:ascii="Gill Sans MT" w:hAnsi="Gill Sans MT"/>
                <w:sz w:val="16"/>
              </w:rPr>
            </w:pPr>
            <w:r w:rsidRPr="00CA32CA">
              <w:rPr>
                <w:rFonts w:ascii="Gill Sans MT" w:hAnsi="Gill Sans MT"/>
                <w:color w:val="858481"/>
                <w:sz w:val="16"/>
              </w:rPr>
              <w:t>1.1</w:t>
            </w:r>
          </w:p>
          <w:p w14:paraId="6709EA98" w14:textId="77777777" w:rsidR="0039418D" w:rsidRPr="00CA32CA" w:rsidRDefault="00336D51">
            <w:pPr>
              <w:pStyle w:val="TableParagraph"/>
              <w:spacing w:before="1" w:line="235" w:lineRule="auto"/>
              <w:ind w:left="113" w:right="151"/>
              <w:rPr>
                <w:rFonts w:ascii="Gill Sans MT" w:hAnsi="Gill Sans MT"/>
                <w:sz w:val="16"/>
              </w:rPr>
            </w:pPr>
            <w:r w:rsidRPr="00CA32CA">
              <w:rPr>
                <w:rFonts w:ascii="Gill Sans MT" w:hAnsi="Gill Sans MT"/>
                <w:color w:val="858481"/>
                <w:w w:val="90"/>
                <w:sz w:val="16"/>
              </w:rPr>
              <w:t xml:space="preserve">Reclutamiento </w:t>
            </w:r>
            <w:r w:rsidRPr="00CA32CA">
              <w:rPr>
                <w:rFonts w:ascii="Gill Sans MT" w:hAnsi="Gill Sans MT"/>
                <w:color w:val="858481"/>
                <w:sz w:val="16"/>
              </w:rPr>
              <w:t>y selección</w:t>
            </w:r>
          </w:p>
        </w:tc>
        <w:tc>
          <w:tcPr>
            <w:tcW w:w="1120" w:type="dxa"/>
            <w:vMerge w:val="restart"/>
            <w:shd w:val="clear" w:color="auto" w:fill="EDEBEA"/>
          </w:tcPr>
          <w:p w14:paraId="0279C1B5" w14:textId="77777777" w:rsidR="0039418D" w:rsidRPr="00CA32CA" w:rsidRDefault="0039418D">
            <w:pPr>
              <w:pStyle w:val="TableParagraph"/>
              <w:rPr>
                <w:rFonts w:ascii="Gill Sans MT" w:hAnsi="Gill Sans MT"/>
                <w:b/>
                <w:sz w:val="18"/>
              </w:rPr>
            </w:pPr>
          </w:p>
          <w:p w14:paraId="1408F33B" w14:textId="77777777" w:rsidR="0039418D" w:rsidRPr="00CA32CA" w:rsidRDefault="0039418D">
            <w:pPr>
              <w:pStyle w:val="TableParagraph"/>
              <w:rPr>
                <w:rFonts w:ascii="Gill Sans MT" w:hAnsi="Gill Sans MT"/>
                <w:b/>
                <w:sz w:val="18"/>
              </w:rPr>
            </w:pPr>
          </w:p>
          <w:p w14:paraId="3667D3F0" w14:textId="77777777" w:rsidR="0039418D" w:rsidRPr="00CA32CA" w:rsidRDefault="0039418D">
            <w:pPr>
              <w:pStyle w:val="TableParagraph"/>
              <w:rPr>
                <w:rFonts w:ascii="Gill Sans MT" w:hAnsi="Gill Sans MT"/>
                <w:b/>
                <w:sz w:val="18"/>
              </w:rPr>
            </w:pPr>
          </w:p>
          <w:p w14:paraId="483A5CD4" w14:textId="77777777" w:rsidR="0039418D" w:rsidRPr="00CA32CA" w:rsidRDefault="0039418D">
            <w:pPr>
              <w:pStyle w:val="TableParagraph"/>
              <w:rPr>
                <w:rFonts w:ascii="Gill Sans MT" w:hAnsi="Gill Sans MT"/>
                <w:b/>
                <w:sz w:val="18"/>
              </w:rPr>
            </w:pPr>
          </w:p>
          <w:p w14:paraId="0208052A" w14:textId="77777777" w:rsidR="0039418D" w:rsidRPr="00CA32CA" w:rsidRDefault="0039418D">
            <w:pPr>
              <w:pStyle w:val="TableParagraph"/>
              <w:rPr>
                <w:rFonts w:ascii="Gill Sans MT" w:hAnsi="Gill Sans MT"/>
                <w:b/>
                <w:sz w:val="18"/>
              </w:rPr>
            </w:pPr>
          </w:p>
          <w:p w14:paraId="08BACF10" w14:textId="77777777" w:rsidR="0039418D" w:rsidRPr="00CA32CA" w:rsidRDefault="0039418D">
            <w:pPr>
              <w:pStyle w:val="TableParagraph"/>
              <w:spacing w:before="3"/>
              <w:rPr>
                <w:rFonts w:ascii="Gill Sans MT" w:hAnsi="Gill Sans MT"/>
                <w:b/>
                <w:sz w:val="20"/>
              </w:rPr>
            </w:pPr>
          </w:p>
          <w:p w14:paraId="01A65224" w14:textId="77777777" w:rsidR="0039418D" w:rsidRPr="00CA32CA" w:rsidRDefault="00336D51">
            <w:pPr>
              <w:pStyle w:val="TableParagraph"/>
              <w:ind w:left="365"/>
              <w:rPr>
                <w:rFonts w:ascii="Gill Sans MT" w:hAnsi="Gill Sans MT"/>
                <w:sz w:val="16"/>
              </w:rPr>
            </w:pPr>
            <w:r w:rsidRPr="00CA32CA">
              <w:rPr>
                <w:rFonts w:ascii="Gill Sans MT" w:hAnsi="Gill Sans MT"/>
                <w:color w:val="858481"/>
                <w:sz w:val="16"/>
              </w:rPr>
              <w:t>ALTO</w:t>
            </w:r>
          </w:p>
        </w:tc>
        <w:tc>
          <w:tcPr>
            <w:tcW w:w="5712" w:type="dxa"/>
            <w:gridSpan w:val="2"/>
            <w:shd w:val="clear" w:color="auto" w:fill="EDEBEA"/>
          </w:tcPr>
          <w:p w14:paraId="64A9D175" w14:textId="77777777" w:rsidR="0039418D" w:rsidRPr="00CA32CA" w:rsidRDefault="00336D51">
            <w:pPr>
              <w:pStyle w:val="TableParagraph"/>
              <w:spacing w:before="70" w:line="232" w:lineRule="auto"/>
              <w:ind w:left="112" w:right="593"/>
              <w:rPr>
                <w:rFonts w:ascii="Gill Sans MT" w:hAnsi="Gill Sans MT"/>
                <w:b/>
                <w:sz w:val="16"/>
                <w:lang w:val="es-MX"/>
              </w:rPr>
            </w:pPr>
            <w:r w:rsidRPr="00CA32CA">
              <w:rPr>
                <w:rFonts w:ascii="Gill Sans MT" w:hAnsi="Gill Sans MT"/>
                <w:b/>
                <w:color w:val="858481"/>
                <w:sz w:val="16"/>
                <w:lang w:val="es-MX"/>
              </w:rPr>
              <w:t>RHV1 ¿La organización incorpora un proceso transparente y competitivo de reclutamiento y selección?</w:t>
            </w:r>
          </w:p>
        </w:tc>
        <w:tc>
          <w:tcPr>
            <w:tcW w:w="400" w:type="dxa"/>
            <w:vMerge w:val="restart"/>
            <w:shd w:val="clear" w:color="auto" w:fill="EDEBEA"/>
          </w:tcPr>
          <w:p w14:paraId="61D574C2" w14:textId="77777777" w:rsidR="0039418D" w:rsidRPr="00CA32CA" w:rsidRDefault="0039418D">
            <w:pPr>
              <w:pStyle w:val="TableParagraph"/>
              <w:rPr>
                <w:rFonts w:ascii="Gill Sans MT" w:hAnsi="Gill Sans MT"/>
                <w:sz w:val="16"/>
                <w:lang w:val="es-MX"/>
              </w:rPr>
            </w:pPr>
          </w:p>
        </w:tc>
        <w:tc>
          <w:tcPr>
            <w:tcW w:w="505" w:type="dxa"/>
            <w:vMerge w:val="restart"/>
            <w:shd w:val="clear" w:color="auto" w:fill="EDEBEA"/>
          </w:tcPr>
          <w:p w14:paraId="54ED3388" w14:textId="77777777" w:rsidR="0039418D" w:rsidRPr="00CA32CA" w:rsidRDefault="0039418D">
            <w:pPr>
              <w:pStyle w:val="TableParagraph"/>
              <w:rPr>
                <w:rFonts w:ascii="Gill Sans MT" w:hAnsi="Gill Sans MT"/>
                <w:sz w:val="16"/>
                <w:lang w:val="es-MX"/>
              </w:rPr>
            </w:pPr>
          </w:p>
        </w:tc>
        <w:tc>
          <w:tcPr>
            <w:tcW w:w="527" w:type="dxa"/>
            <w:vMerge w:val="restart"/>
            <w:shd w:val="clear" w:color="auto" w:fill="D1CFCE"/>
          </w:tcPr>
          <w:p w14:paraId="2ADEC851" w14:textId="77777777" w:rsidR="0039418D" w:rsidRPr="00CA32CA" w:rsidRDefault="0039418D">
            <w:pPr>
              <w:pStyle w:val="TableParagraph"/>
              <w:rPr>
                <w:rFonts w:ascii="Gill Sans MT" w:hAnsi="Gill Sans MT"/>
                <w:sz w:val="16"/>
                <w:lang w:val="es-MX"/>
              </w:rPr>
            </w:pPr>
          </w:p>
        </w:tc>
      </w:tr>
      <w:tr w:rsidR="0039418D" w:rsidRPr="00CA32CA" w14:paraId="6C988922" w14:textId="77777777">
        <w:trPr>
          <w:trHeight w:val="2297"/>
        </w:trPr>
        <w:tc>
          <w:tcPr>
            <w:tcW w:w="1147" w:type="dxa"/>
            <w:vMerge/>
            <w:tcBorders>
              <w:top w:val="nil"/>
            </w:tcBorders>
            <w:shd w:val="clear" w:color="auto" w:fill="EDEBEA"/>
          </w:tcPr>
          <w:p w14:paraId="006C147D"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4D5A9F41" w14:textId="77777777" w:rsidR="0039418D" w:rsidRPr="00CA32CA" w:rsidRDefault="0039418D">
            <w:pPr>
              <w:rPr>
                <w:rFonts w:ascii="Gill Sans MT" w:hAnsi="Gill Sans MT"/>
                <w:sz w:val="2"/>
                <w:szCs w:val="2"/>
                <w:lang w:val="es-MX"/>
              </w:rPr>
            </w:pPr>
          </w:p>
        </w:tc>
        <w:tc>
          <w:tcPr>
            <w:tcW w:w="2863" w:type="dxa"/>
            <w:shd w:val="clear" w:color="auto" w:fill="EDEBEA"/>
          </w:tcPr>
          <w:p w14:paraId="289C6206" w14:textId="77777777" w:rsidR="0039418D" w:rsidRPr="00CA32CA" w:rsidRDefault="00336D51">
            <w:pPr>
              <w:pStyle w:val="TableParagraph"/>
              <w:spacing w:before="70" w:line="235" w:lineRule="auto"/>
              <w:ind w:left="112" w:right="195"/>
              <w:rPr>
                <w:rFonts w:ascii="Gill Sans MT" w:hAnsi="Gill Sans MT"/>
                <w:sz w:val="16"/>
                <w:lang w:val="es-MX"/>
              </w:rPr>
            </w:pPr>
            <w:r w:rsidRPr="00CA32CA">
              <w:rPr>
                <w:rFonts w:ascii="Gill Sans MT" w:hAnsi="Gill Sans MT"/>
                <w:color w:val="858481"/>
                <w:sz w:val="16"/>
                <w:lang w:val="es-MX"/>
              </w:rPr>
              <w:t>En la organización se visualiza un proceso de búsqueda, convocatoria y de selección de todas sus vacantes; sin</w:t>
            </w:r>
          </w:p>
          <w:p w14:paraId="12694438" w14:textId="77777777" w:rsidR="0039418D" w:rsidRPr="00CA32CA" w:rsidRDefault="00336D51">
            <w:pPr>
              <w:pStyle w:val="TableParagraph"/>
              <w:spacing w:line="235" w:lineRule="auto"/>
              <w:ind w:left="112" w:right="122"/>
              <w:rPr>
                <w:rFonts w:ascii="Gill Sans MT" w:hAnsi="Gill Sans MT"/>
                <w:sz w:val="16"/>
                <w:lang w:val="es-MX"/>
              </w:rPr>
            </w:pPr>
            <w:r w:rsidRPr="00CA32CA">
              <w:rPr>
                <w:rFonts w:ascii="Gill Sans MT" w:hAnsi="Gill Sans MT"/>
                <w:color w:val="858481"/>
                <w:sz w:val="16"/>
                <w:lang w:val="es-MX"/>
              </w:rPr>
              <w:t>embargo,</w:t>
            </w:r>
            <w:r w:rsidRPr="00CA32CA">
              <w:rPr>
                <w:rFonts w:ascii="Gill Sans MT" w:hAnsi="Gill Sans MT"/>
                <w:color w:val="858481"/>
                <w:spacing w:val="-36"/>
                <w:sz w:val="16"/>
                <w:lang w:val="es-MX"/>
              </w:rPr>
              <w:t xml:space="preserve"> </w:t>
            </w:r>
            <w:r w:rsidRPr="00CA32CA">
              <w:rPr>
                <w:rFonts w:ascii="Gill Sans MT" w:hAnsi="Gill Sans MT"/>
                <w:color w:val="858481"/>
                <w:sz w:val="16"/>
                <w:lang w:val="es-MX"/>
              </w:rPr>
              <w:t>no se encuentra documentado ni sistematizado el proceso. La organización define un procedimiento de reclutamiento y selección</w:t>
            </w:r>
            <w:r w:rsidRPr="00CA32CA">
              <w:rPr>
                <w:rFonts w:ascii="Gill Sans MT" w:hAnsi="Gill Sans MT"/>
                <w:color w:val="858481"/>
                <w:spacing w:val="-1"/>
                <w:sz w:val="16"/>
                <w:lang w:val="es-MX"/>
              </w:rPr>
              <w:t xml:space="preserve"> </w:t>
            </w:r>
            <w:r w:rsidRPr="00CA32CA">
              <w:rPr>
                <w:rFonts w:ascii="Gill Sans MT" w:hAnsi="Gill Sans MT"/>
                <w:color w:val="858481"/>
                <w:sz w:val="16"/>
                <w:lang w:val="es-MX"/>
              </w:rPr>
              <w:t>de</w:t>
            </w:r>
          </w:p>
          <w:p w14:paraId="6B6AC91F" w14:textId="77777777" w:rsidR="0039418D" w:rsidRPr="00CA32CA" w:rsidRDefault="00336D51">
            <w:pPr>
              <w:pStyle w:val="TableParagraph"/>
              <w:spacing w:line="235" w:lineRule="auto"/>
              <w:ind w:left="112" w:right="454"/>
              <w:rPr>
                <w:rFonts w:ascii="Gill Sans MT" w:hAnsi="Gill Sans MT"/>
                <w:sz w:val="16"/>
                <w:lang w:val="es-MX"/>
              </w:rPr>
            </w:pPr>
            <w:r w:rsidRPr="00CA32CA">
              <w:rPr>
                <w:rFonts w:ascii="Gill Sans MT" w:hAnsi="Gill Sans MT"/>
                <w:color w:val="858481"/>
                <w:sz w:val="16"/>
                <w:lang w:val="es-MX"/>
              </w:rPr>
              <w:t>sus vac</w:t>
            </w:r>
            <w:r w:rsidRPr="00CA32CA">
              <w:rPr>
                <w:rFonts w:ascii="Gill Sans MT" w:hAnsi="Gill Sans MT"/>
                <w:color w:val="858481"/>
                <w:sz w:val="16"/>
                <w:lang w:val="es-MX"/>
              </w:rPr>
              <w:t>antes en algún documento estandarizado interno. Se pueden encontrar publicaciones de algunas vacantes.</w:t>
            </w:r>
          </w:p>
        </w:tc>
        <w:tc>
          <w:tcPr>
            <w:tcW w:w="2849" w:type="dxa"/>
            <w:shd w:val="clear" w:color="auto" w:fill="EDEBEA"/>
          </w:tcPr>
          <w:p w14:paraId="7AB28D9D" w14:textId="77777777" w:rsidR="0039418D" w:rsidRPr="00CA32CA" w:rsidRDefault="00336D51">
            <w:pPr>
              <w:pStyle w:val="TableParagraph"/>
              <w:spacing w:before="70" w:line="235" w:lineRule="auto"/>
              <w:ind w:left="112" w:right="476"/>
              <w:rPr>
                <w:rFonts w:ascii="Gill Sans MT" w:hAnsi="Gill Sans MT"/>
                <w:sz w:val="16"/>
                <w:lang w:val="es-MX"/>
              </w:rPr>
            </w:pPr>
            <w:r w:rsidRPr="00CA32CA">
              <w:rPr>
                <w:rFonts w:ascii="Gill Sans MT" w:hAnsi="Gill Sans MT"/>
                <w:color w:val="858481"/>
                <w:sz w:val="16"/>
                <w:lang w:val="es-MX"/>
              </w:rPr>
              <w:t>La organización cuenta con un documento o Manual de Recursos Humanos en el que se definen</w:t>
            </w:r>
          </w:p>
          <w:p w14:paraId="2EEFBAD8" w14:textId="77777777" w:rsidR="0039418D" w:rsidRPr="00CA32CA" w:rsidRDefault="00336D51">
            <w:pPr>
              <w:pStyle w:val="TableParagraph"/>
              <w:spacing w:line="235" w:lineRule="auto"/>
              <w:ind w:left="112" w:right="316"/>
              <w:rPr>
                <w:rFonts w:ascii="Gill Sans MT" w:hAnsi="Gill Sans MT"/>
                <w:sz w:val="16"/>
                <w:lang w:val="es-MX"/>
              </w:rPr>
            </w:pPr>
            <w:r w:rsidRPr="00CA32CA">
              <w:rPr>
                <w:rFonts w:ascii="Gill Sans MT" w:hAnsi="Gill Sans MT"/>
                <w:color w:val="858481"/>
                <w:sz w:val="16"/>
                <w:lang w:val="es-MX"/>
              </w:rPr>
              <w:t>las políticas y el proceso para el reclutamiento y selección de</w:t>
            </w:r>
            <w:r w:rsidRPr="00CA32CA">
              <w:rPr>
                <w:rFonts w:ascii="Gill Sans MT" w:hAnsi="Gill Sans MT"/>
                <w:color w:val="858481"/>
                <w:sz w:val="16"/>
                <w:lang w:val="es-MX"/>
              </w:rPr>
              <w:t xml:space="preserve"> sus vacantes. La organización realiza convocatorias abiertas internas y externas para buscar candidatos. La competitividad y transparencia son palabras encontradas en sus políticas y se evidencian en los formatos administrativos y actas del proceso.</w:t>
            </w:r>
          </w:p>
        </w:tc>
        <w:tc>
          <w:tcPr>
            <w:tcW w:w="400" w:type="dxa"/>
            <w:vMerge/>
            <w:tcBorders>
              <w:top w:val="nil"/>
            </w:tcBorders>
            <w:shd w:val="clear" w:color="auto" w:fill="EDEBEA"/>
          </w:tcPr>
          <w:p w14:paraId="3DDFBF38" w14:textId="77777777" w:rsidR="0039418D" w:rsidRPr="00CA32CA" w:rsidRDefault="0039418D">
            <w:pPr>
              <w:rPr>
                <w:rFonts w:ascii="Gill Sans MT" w:hAnsi="Gill Sans MT"/>
                <w:sz w:val="2"/>
                <w:szCs w:val="2"/>
                <w:lang w:val="es-MX"/>
              </w:rPr>
            </w:pPr>
          </w:p>
        </w:tc>
        <w:tc>
          <w:tcPr>
            <w:tcW w:w="505" w:type="dxa"/>
            <w:vMerge/>
            <w:tcBorders>
              <w:top w:val="nil"/>
            </w:tcBorders>
            <w:shd w:val="clear" w:color="auto" w:fill="EDEBEA"/>
          </w:tcPr>
          <w:p w14:paraId="4BB79D83" w14:textId="77777777" w:rsidR="0039418D" w:rsidRPr="00CA32CA" w:rsidRDefault="0039418D">
            <w:pPr>
              <w:rPr>
                <w:rFonts w:ascii="Gill Sans MT" w:hAnsi="Gill Sans MT"/>
                <w:sz w:val="2"/>
                <w:szCs w:val="2"/>
                <w:lang w:val="es-MX"/>
              </w:rPr>
            </w:pPr>
          </w:p>
        </w:tc>
        <w:tc>
          <w:tcPr>
            <w:tcW w:w="527" w:type="dxa"/>
            <w:vMerge/>
            <w:tcBorders>
              <w:top w:val="nil"/>
            </w:tcBorders>
            <w:shd w:val="clear" w:color="auto" w:fill="D1CFCE"/>
          </w:tcPr>
          <w:p w14:paraId="5E228015" w14:textId="77777777" w:rsidR="0039418D" w:rsidRPr="00CA32CA" w:rsidRDefault="0039418D">
            <w:pPr>
              <w:rPr>
                <w:rFonts w:ascii="Gill Sans MT" w:hAnsi="Gill Sans MT"/>
                <w:sz w:val="2"/>
                <w:szCs w:val="2"/>
                <w:lang w:val="es-MX"/>
              </w:rPr>
            </w:pPr>
          </w:p>
        </w:tc>
      </w:tr>
      <w:tr w:rsidR="0039418D" w:rsidRPr="00CA32CA" w14:paraId="463479E5" w14:textId="77777777">
        <w:trPr>
          <w:trHeight w:val="497"/>
        </w:trPr>
        <w:tc>
          <w:tcPr>
            <w:tcW w:w="1147" w:type="dxa"/>
            <w:vMerge/>
            <w:tcBorders>
              <w:top w:val="nil"/>
            </w:tcBorders>
            <w:shd w:val="clear" w:color="auto" w:fill="EDEBEA"/>
          </w:tcPr>
          <w:p w14:paraId="32D1BF95" w14:textId="77777777" w:rsidR="0039418D" w:rsidRPr="00CA32CA" w:rsidRDefault="0039418D">
            <w:pPr>
              <w:rPr>
                <w:rFonts w:ascii="Gill Sans MT" w:hAnsi="Gill Sans MT"/>
                <w:sz w:val="2"/>
                <w:szCs w:val="2"/>
                <w:lang w:val="es-MX"/>
              </w:rPr>
            </w:pPr>
          </w:p>
        </w:tc>
        <w:tc>
          <w:tcPr>
            <w:tcW w:w="1120" w:type="dxa"/>
            <w:vMerge w:val="restart"/>
            <w:shd w:val="clear" w:color="auto" w:fill="EDEBEA"/>
          </w:tcPr>
          <w:p w14:paraId="33AF9610" w14:textId="77777777" w:rsidR="0039418D" w:rsidRPr="00CA32CA" w:rsidRDefault="0039418D">
            <w:pPr>
              <w:pStyle w:val="TableParagraph"/>
              <w:rPr>
                <w:rFonts w:ascii="Gill Sans MT" w:hAnsi="Gill Sans MT"/>
                <w:b/>
                <w:sz w:val="18"/>
                <w:lang w:val="es-MX"/>
              </w:rPr>
            </w:pPr>
          </w:p>
          <w:p w14:paraId="721CC2F8" w14:textId="77777777" w:rsidR="0039418D" w:rsidRPr="00CA32CA" w:rsidRDefault="0039418D">
            <w:pPr>
              <w:pStyle w:val="TableParagraph"/>
              <w:rPr>
                <w:rFonts w:ascii="Gill Sans MT" w:hAnsi="Gill Sans MT"/>
                <w:b/>
                <w:sz w:val="18"/>
                <w:lang w:val="es-MX"/>
              </w:rPr>
            </w:pPr>
          </w:p>
          <w:p w14:paraId="54709828" w14:textId="77777777" w:rsidR="0039418D" w:rsidRPr="00CA32CA" w:rsidRDefault="0039418D">
            <w:pPr>
              <w:pStyle w:val="TableParagraph"/>
              <w:rPr>
                <w:rFonts w:ascii="Gill Sans MT" w:hAnsi="Gill Sans MT"/>
                <w:b/>
                <w:sz w:val="18"/>
                <w:lang w:val="es-MX"/>
              </w:rPr>
            </w:pPr>
          </w:p>
          <w:p w14:paraId="7E8A1E4E" w14:textId="77777777" w:rsidR="0039418D" w:rsidRPr="00CA32CA" w:rsidRDefault="0039418D">
            <w:pPr>
              <w:pStyle w:val="TableParagraph"/>
              <w:rPr>
                <w:rFonts w:ascii="Gill Sans MT" w:hAnsi="Gill Sans MT"/>
                <w:b/>
                <w:sz w:val="18"/>
                <w:lang w:val="es-MX"/>
              </w:rPr>
            </w:pPr>
          </w:p>
          <w:p w14:paraId="13B98622" w14:textId="77777777" w:rsidR="0039418D" w:rsidRPr="00CA32CA" w:rsidRDefault="0039418D">
            <w:pPr>
              <w:pStyle w:val="TableParagraph"/>
              <w:spacing w:before="7"/>
              <w:rPr>
                <w:rFonts w:ascii="Gill Sans MT" w:hAnsi="Gill Sans MT"/>
                <w:b/>
                <w:sz w:val="15"/>
                <w:lang w:val="es-MX"/>
              </w:rPr>
            </w:pPr>
          </w:p>
          <w:p w14:paraId="4F5B7A20" w14:textId="77777777" w:rsidR="0039418D" w:rsidRPr="00CA32CA" w:rsidRDefault="00336D51">
            <w:pPr>
              <w:pStyle w:val="TableParagraph"/>
              <w:spacing w:before="1"/>
              <w:ind w:left="311"/>
              <w:rPr>
                <w:rFonts w:ascii="Gill Sans MT" w:hAnsi="Gill Sans MT"/>
                <w:sz w:val="16"/>
              </w:rPr>
            </w:pPr>
            <w:r w:rsidRPr="00CA32CA">
              <w:rPr>
                <w:rFonts w:ascii="Gill Sans MT" w:hAnsi="Gill Sans MT"/>
                <w:color w:val="858481"/>
                <w:sz w:val="16"/>
              </w:rPr>
              <w:t>MEDIO</w:t>
            </w:r>
          </w:p>
        </w:tc>
        <w:tc>
          <w:tcPr>
            <w:tcW w:w="5712" w:type="dxa"/>
            <w:gridSpan w:val="2"/>
            <w:shd w:val="clear" w:color="auto" w:fill="EDEBEA"/>
          </w:tcPr>
          <w:p w14:paraId="03690B2D" w14:textId="77777777" w:rsidR="0039418D" w:rsidRPr="00CA32CA" w:rsidRDefault="00336D51">
            <w:pPr>
              <w:pStyle w:val="TableParagraph"/>
              <w:spacing w:before="70" w:line="232" w:lineRule="auto"/>
              <w:ind w:left="112" w:right="593"/>
              <w:rPr>
                <w:rFonts w:ascii="Gill Sans MT" w:hAnsi="Gill Sans MT"/>
                <w:b/>
                <w:sz w:val="16"/>
              </w:rPr>
            </w:pPr>
            <w:r w:rsidRPr="00CA32CA">
              <w:rPr>
                <w:rFonts w:ascii="Gill Sans MT" w:hAnsi="Gill Sans MT"/>
                <w:b/>
                <w:color w:val="858481"/>
                <w:sz w:val="16"/>
                <w:lang w:val="es-MX"/>
              </w:rPr>
              <w:t xml:space="preserve">RHV2 ¿Las chequeras y tokens de banca electrónica de la organización están guardadas bajo llave? </w:t>
            </w:r>
            <w:r w:rsidRPr="00CA32CA">
              <w:rPr>
                <w:rFonts w:ascii="Gill Sans MT" w:hAnsi="Gill Sans MT"/>
                <w:b/>
                <w:color w:val="858481"/>
                <w:sz w:val="16"/>
              </w:rPr>
              <w:t>(Si aplica)</w:t>
            </w:r>
          </w:p>
        </w:tc>
        <w:tc>
          <w:tcPr>
            <w:tcW w:w="400" w:type="dxa"/>
            <w:vMerge w:val="restart"/>
            <w:shd w:val="clear" w:color="auto" w:fill="EDEBEA"/>
          </w:tcPr>
          <w:p w14:paraId="6FDE5FE3" w14:textId="77777777" w:rsidR="0039418D" w:rsidRPr="00CA32CA" w:rsidRDefault="0039418D">
            <w:pPr>
              <w:pStyle w:val="TableParagraph"/>
              <w:rPr>
                <w:rFonts w:ascii="Gill Sans MT" w:hAnsi="Gill Sans MT"/>
                <w:sz w:val="16"/>
              </w:rPr>
            </w:pPr>
          </w:p>
        </w:tc>
        <w:tc>
          <w:tcPr>
            <w:tcW w:w="505" w:type="dxa"/>
            <w:vMerge w:val="restart"/>
            <w:shd w:val="clear" w:color="auto" w:fill="EDEBEA"/>
          </w:tcPr>
          <w:p w14:paraId="41117D8D" w14:textId="77777777" w:rsidR="0039418D" w:rsidRPr="00CA32CA" w:rsidRDefault="0039418D">
            <w:pPr>
              <w:pStyle w:val="TableParagraph"/>
              <w:rPr>
                <w:rFonts w:ascii="Gill Sans MT" w:hAnsi="Gill Sans MT"/>
                <w:sz w:val="16"/>
              </w:rPr>
            </w:pPr>
          </w:p>
        </w:tc>
        <w:tc>
          <w:tcPr>
            <w:tcW w:w="527" w:type="dxa"/>
            <w:vMerge w:val="restart"/>
            <w:shd w:val="clear" w:color="auto" w:fill="D1CFCE"/>
          </w:tcPr>
          <w:p w14:paraId="570A6E40" w14:textId="77777777" w:rsidR="0039418D" w:rsidRPr="00CA32CA" w:rsidRDefault="0039418D">
            <w:pPr>
              <w:pStyle w:val="TableParagraph"/>
              <w:rPr>
                <w:rFonts w:ascii="Gill Sans MT" w:hAnsi="Gill Sans MT"/>
                <w:sz w:val="16"/>
              </w:rPr>
            </w:pPr>
          </w:p>
        </w:tc>
      </w:tr>
      <w:tr w:rsidR="0039418D" w:rsidRPr="00CA32CA" w14:paraId="0CC932A1" w14:textId="77777777">
        <w:trPr>
          <w:trHeight w:val="1757"/>
        </w:trPr>
        <w:tc>
          <w:tcPr>
            <w:tcW w:w="1147" w:type="dxa"/>
            <w:vMerge/>
            <w:tcBorders>
              <w:top w:val="nil"/>
            </w:tcBorders>
            <w:shd w:val="clear" w:color="auto" w:fill="EDEBEA"/>
          </w:tcPr>
          <w:p w14:paraId="66352E91" w14:textId="77777777" w:rsidR="0039418D" w:rsidRPr="00CA32CA" w:rsidRDefault="0039418D">
            <w:pPr>
              <w:rPr>
                <w:rFonts w:ascii="Gill Sans MT" w:hAnsi="Gill Sans MT"/>
                <w:sz w:val="2"/>
                <w:szCs w:val="2"/>
              </w:rPr>
            </w:pPr>
          </w:p>
        </w:tc>
        <w:tc>
          <w:tcPr>
            <w:tcW w:w="1120" w:type="dxa"/>
            <w:vMerge/>
            <w:tcBorders>
              <w:top w:val="nil"/>
            </w:tcBorders>
            <w:shd w:val="clear" w:color="auto" w:fill="EDEBEA"/>
          </w:tcPr>
          <w:p w14:paraId="21484B7E" w14:textId="77777777" w:rsidR="0039418D" w:rsidRPr="00CA32CA" w:rsidRDefault="0039418D">
            <w:pPr>
              <w:rPr>
                <w:rFonts w:ascii="Gill Sans MT" w:hAnsi="Gill Sans MT"/>
                <w:sz w:val="2"/>
                <w:szCs w:val="2"/>
              </w:rPr>
            </w:pPr>
          </w:p>
        </w:tc>
        <w:tc>
          <w:tcPr>
            <w:tcW w:w="2863" w:type="dxa"/>
            <w:shd w:val="clear" w:color="auto" w:fill="EDEBEA"/>
          </w:tcPr>
          <w:p w14:paraId="6D84D9F1" w14:textId="77777777" w:rsidR="0039418D" w:rsidRPr="00CA32CA" w:rsidRDefault="0039418D">
            <w:pPr>
              <w:pStyle w:val="TableParagraph"/>
              <w:rPr>
                <w:rFonts w:ascii="Gill Sans MT" w:hAnsi="Gill Sans MT"/>
                <w:b/>
                <w:sz w:val="18"/>
                <w:lang w:val="es-MX"/>
              </w:rPr>
            </w:pPr>
          </w:p>
          <w:p w14:paraId="1CA9E318" w14:textId="77777777" w:rsidR="0039418D" w:rsidRPr="00CA32CA" w:rsidRDefault="0039418D">
            <w:pPr>
              <w:pStyle w:val="TableParagraph"/>
              <w:rPr>
                <w:rFonts w:ascii="Gill Sans MT" w:hAnsi="Gill Sans MT"/>
                <w:b/>
                <w:sz w:val="18"/>
                <w:lang w:val="es-MX"/>
              </w:rPr>
            </w:pPr>
          </w:p>
          <w:p w14:paraId="3C79E2F7" w14:textId="77777777" w:rsidR="0039418D" w:rsidRPr="00CA32CA" w:rsidRDefault="00336D51">
            <w:pPr>
              <w:pStyle w:val="TableParagraph"/>
              <w:spacing w:line="235" w:lineRule="auto"/>
              <w:ind w:left="112" w:right="73"/>
              <w:rPr>
                <w:rFonts w:ascii="Gill Sans MT" w:hAnsi="Gill Sans MT"/>
                <w:sz w:val="16"/>
                <w:lang w:val="es-MX"/>
              </w:rPr>
            </w:pPr>
            <w:r w:rsidRPr="00CA32CA">
              <w:rPr>
                <w:rFonts w:ascii="Gill Sans MT" w:hAnsi="Gill Sans MT"/>
                <w:color w:val="858481"/>
                <w:sz w:val="16"/>
                <w:lang w:val="es-MX"/>
              </w:rPr>
              <w:t>La organización identifica de manera conservadora si habrá posiciones para cubrir en el próximo ejercicio y se reflejan en el presupuesto organizacional o del proyecto en específico.</w:t>
            </w:r>
          </w:p>
        </w:tc>
        <w:tc>
          <w:tcPr>
            <w:tcW w:w="2849" w:type="dxa"/>
            <w:shd w:val="clear" w:color="auto" w:fill="EDEBEA"/>
          </w:tcPr>
          <w:p w14:paraId="2B04F001" w14:textId="77777777" w:rsidR="0039418D" w:rsidRPr="00CA32CA" w:rsidRDefault="00336D51">
            <w:pPr>
              <w:pStyle w:val="TableParagraph"/>
              <w:spacing w:before="70" w:line="235" w:lineRule="auto"/>
              <w:ind w:left="112" w:right="85"/>
              <w:rPr>
                <w:rFonts w:ascii="Gill Sans MT" w:hAnsi="Gill Sans MT"/>
                <w:sz w:val="16"/>
                <w:lang w:val="es-MX"/>
              </w:rPr>
            </w:pPr>
            <w:r w:rsidRPr="00CA32CA">
              <w:rPr>
                <w:rFonts w:ascii="Gill Sans MT" w:hAnsi="Gill Sans MT"/>
                <w:color w:val="858481"/>
                <w:sz w:val="16"/>
                <w:lang w:val="es-MX"/>
              </w:rPr>
              <w:t xml:space="preserve">Dentro del Plan Anual de la organización, se identifican las posiciones a cubrir para el siguiente </w:t>
            </w:r>
            <w:r w:rsidRPr="00CA32CA">
              <w:rPr>
                <w:rFonts w:ascii="Gill Sans MT" w:hAnsi="Gill Sans MT"/>
                <w:color w:val="858481"/>
                <w:spacing w:val="-6"/>
                <w:sz w:val="16"/>
                <w:lang w:val="es-MX"/>
              </w:rPr>
              <w:t xml:space="preserve">año. </w:t>
            </w:r>
            <w:r w:rsidRPr="00CA32CA">
              <w:rPr>
                <w:rFonts w:ascii="Gill Sans MT" w:hAnsi="Gill Sans MT"/>
                <w:color w:val="858481"/>
                <w:sz w:val="16"/>
                <w:lang w:val="es-MX"/>
              </w:rPr>
              <w:t>Se cuenta con la aprobación del Órgano de Gobierno, además se incorporan a los planes por área (finanzas y recursos humanos) dentro del presupuesto orga</w:t>
            </w:r>
            <w:r w:rsidRPr="00CA32CA">
              <w:rPr>
                <w:rFonts w:ascii="Gill Sans MT" w:hAnsi="Gill Sans MT"/>
                <w:color w:val="858481"/>
                <w:sz w:val="16"/>
                <w:lang w:val="es-MX"/>
              </w:rPr>
              <w:t>nizacional o del proyecto en específico.</w:t>
            </w:r>
          </w:p>
        </w:tc>
        <w:tc>
          <w:tcPr>
            <w:tcW w:w="400" w:type="dxa"/>
            <w:vMerge/>
            <w:tcBorders>
              <w:top w:val="nil"/>
            </w:tcBorders>
            <w:shd w:val="clear" w:color="auto" w:fill="EDEBEA"/>
          </w:tcPr>
          <w:p w14:paraId="77781AC5" w14:textId="77777777" w:rsidR="0039418D" w:rsidRPr="00CA32CA" w:rsidRDefault="0039418D">
            <w:pPr>
              <w:rPr>
                <w:rFonts w:ascii="Gill Sans MT" w:hAnsi="Gill Sans MT"/>
                <w:sz w:val="2"/>
                <w:szCs w:val="2"/>
                <w:lang w:val="es-MX"/>
              </w:rPr>
            </w:pPr>
          </w:p>
        </w:tc>
        <w:tc>
          <w:tcPr>
            <w:tcW w:w="505" w:type="dxa"/>
            <w:vMerge/>
            <w:tcBorders>
              <w:top w:val="nil"/>
            </w:tcBorders>
            <w:shd w:val="clear" w:color="auto" w:fill="EDEBEA"/>
          </w:tcPr>
          <w:p w14:paraId="55A7F18C" w14:textId="77777777" w:rsidR="0039418D" w:rsidRPr="00CA32CA" w:rsidRDefault="0039418D">
            <w:pPr>
              <w:rPr>
                <w:rFonts w:ascii="Gill Sans MT" w:hAnsi="Gill Sans MT"/>
                <w:sz w:val="2"/>
                <w:szCs w:val="2"/>
                <w:lang w:val="es-MX"/>
              </w:rPr>
            </w:pPr>
          </w:p>
        </w:tc>
        <w:tc>
          <w:tcPr>
            <w:tcW w:w="527" w:type="dxa"/>
            <w:vMerge/>
            <w:tcBorders>
              <w:top w:val="nil"/>
            </w:tcBorders>
            <w:shd w:val="clear" w:color="auto" w:fill="D1CFCE"/>
          </w:tcPr>
          <w:p w14:paraId="26EA7CF9" w14:textId="77777777" w:rsidR="0039418D" w:rsidRPr="00CA32CA" w:rsidRDefault="0039418D">
            <w:pPr>
              <w:rPr>
                <w:rFonts w:ascii="Gill Sans MT" w:hAnsi="Gill Sans MT"/>
                <w:sz w:val="2"/>
                <w:szCs w:val="2"/>
                <w:lang w:val="es-MX"/>
              </w:rPr>
            </w:pPr>
          </w:p>
        </w:tc>
      </w:tr>
      <w:tr w:rsidR="0039418D" w:rsidRPr="00CA32CA" w14:paraId="4C66DA7E" w14:textId="77777777">
        <w:trPr>
          <w:trHeight w:val="676"/>
        </w:trPr>
        <w:tc>
          <w:tcPr>
            <w:tcW w:w="1147" w:type="dxa"/>
            <w:vMerge/>
            <w:tcBorders>
              <w:top w:val="nil"/>
            </w:tcBorders>
            <w:shd w:val="clear" w:color="auto" w:fill="EDEBEA"/>
          </w:tcPr>
          <w:p w14:paraId="1DA7F99F" w14:textId="77777777" w:rsidR="0039418D" w:rsidRPr="00CA32CA" w:rsidRDefault="0039418D">
            <w:pPr>
              <w:rPr>
                <w:rFonts w:ascii="Gill Sans MT" w:hAnsi="Gill Sans MT"/>
                <w:sz w:val="2"/>
                <w:szCs w:val="2"/>
                <w:lang w:val="es-MX"/>
              </w:rPr>
            </w:pPr>
          </w:p>
        </w:tc>
        <w:tc>
          <w:tcPr>
            <w:tcW w:w="1120" w:type="dxa"/>
            <w:vMerge w:val="restart"/>
            <w:shd w:val="clear" w:color="auto" w:fill="EDEBEA"/>
          </w:tcPr>
          <w:p w14:paraId="502005E7" w14:textId="77777777" w:rsidR="0039418D" w:rsidRPr="00CA32CA" w:rsidRDefault="0039418D">
            <w:pPr>
              <w:pStyle w:val="TableParagraph"/>
              <w:rPr>
                <w:rFonts w:ascii="Gill Sans MT" w:hAnsi="Gill Sans MT"/>
                <w:b/>
                <w:sz w:val="18"/>
                <w:lang w:val="es-MX"/>
              </w:rPr>
            </w:pPr>
          </w:p>
          <w:p w14:paraId="778F5125" w14:textId="77777777" w:rsidR="0039418D" w:rsidRPr="00CA32CA" w:rsidRDefault="0039418D">
            <w:pPr>
              <w:pStyle w:val="TableParagraph"/>
              <w:rPr>
                <w:rFonts w:ascii="Gill Sans MT" w:hAnsi="Gill Sans MT"/>
                <w:b/>
                <w:sz w:val="18"/>
                <w:lang w:val="es-MX"/>
              </w:rPr>
            </w:pPr>
          </w:p>
          <w:p w14:paraId="5028FDAA" w14:textId="77777777" w:rsidR="0039418D" w:rsidRPr="00CA32CA" w:rsidRDefault="0039418D">
            <w:pPr>
              <w:pStyle w:val="TableParagraph"/>
              <w:rPr>
                <w:rFonts w:ascii="Gill Sans MT" w:hAnsi="Gill Sans MT"/>
                <w:b/>
                <w:sz w:val="18"/>
                <w:lang w:val="es-MX"/>
              </w:rPr>
            </w:pPr>
          </w:p>
          <w:p w14:paraId="4F983B19" w14:textId="77777777" w:rsidR="0039418D" w:rsidRPr="00CA32CA" w:rsidRDefault="0039418D">
            <w:pPr>
              <w:pStyle w:val="TableParagraph"/>
              <w:rPr>
                <w:rFonts w:ascii="Gill Sans MT" w:hAnsi="Gill Sans MT"/>
                <w:b/>
                <w:sz w:val="18"/>
                <w:lang w:val="es-MX"/>
              </w:rPr>
            </w:pPr>
          </w:p>
          <w:p w14:paraId="1E200DD8" w14:textId="77777777" w:rsidR="0039418D" w:rsidRPr="00CA32CA" w:rsidRDefault="0039418D">
            <w:pPr>
              <w:pStyle w:val="TableParagraph"/>
              <w:rPr>
                <w:rFonts w:ascii="Gill Sans MT" w:hAnsi="Gill Sans MT"/>
                <w:b/>
                <w:sz w:val="18"/>
                <w:lang w:val="es-MX"/>
              </w:rPr>
            </w:pPr>
          </w:p>
          <w:p w14:paraId="4EBFD030" w14:textId="77777777" w:rsidR="0039418D" w:rsidRPr="00CA32CA" w:rsidRDefault="00336D51">
            <w:pPr>
              <w:pStyle w:val="TableParagraph"/>
              <w:spacing w:before="151"/>
              <w:ind w:left="373"/>
              <w:rPr>
                <w:rFonts w:ascii="Gill Sans MT" w:hAnsi="Gill Sans MT"/>
                <w:sz w:val="16"/>
              </w:rPr>
            </w:pPr>
            <w:r w:rsidRPr="00CA32CA">
              <w:rPr>
                <w:rFonts w:ascii="Gill Sans MT" w:hAnsi="Gill Sans MT"/>
                <w:color w:val="858481"/>
                <w:sz w:val="16"/>
              </w:rPr>
              <w:t>BAJO</w:t>
            </w:r>
          </w:p>
        </w:tc>
        <w:tc>
          <w:tcPr>
            <w:tcW w:w="5712" w:type="dxa"/>
            <w:gridSpan w:val="2"/>
            <w:shd w:val="clear" w:color="auto" w:fill="EDEBEA"/>
          </w:tcPr>
          <w:p w14:paraId="2FA2AE89" w14:textId="77777777" w:rsidR="0039418D" w:rsidRPr="00CA32CA" w:rsidRDefault="00336D51">
            <w:pPr>
              <w:pStyle w:val="TableParagraph"/>
              <w:spacing w:before="70" w:line="232" w:lineRule="auto"/>
              <w:ind w:left="112" w:right="159"/>
              <w:rPr>
                <w:rFonts w:ascii="Gill Sans MT" w:hAnsi="Gill Sans MT"/>
                <w:b/>
                <w:sz w:val="16"/>
                <w:lang w:val="es-MX"/>
              </w:rPr>
            </w:pPr>
            <w:r w:rsidRPr="00CA32CA">
              <w:rPr>
                <w:rFonts w:ascii="Gill Sans MT" w:hAnsi="Gill Sans MT"/>
                <w:b/>
                <w:color w:val="858481"/>
                <w:sz w:val="16"/>
                <w:lang w:val="es-MX"/>
              </w:rPr>
              <w:t xml:space="preserve">RHV3 ¿La </w:t>
            </w:r>
            <w:r w:rsidRPr="00CA32CA">
              <w:rPr>
                <w:rFonts w:ascii="Gill Sans MT" w:hAnsi="Gill Sans MT"/>
                <w:b/>
                <w:color w:val="858481"/>
                <w:w w:val="110"/>
                <w:sz w:val="11"/>
                <w:lang w:val="es-MX"/>
              </w:rPr>
              <w:t xml:space="preserve">osc </w:t>
            </w:r>
            <w:r w:rsidRPr="00CA32CA">
              <w:rPr>
                <w:rFonts w:ascii="Gill Sans MT" w:hAnsi="Gill Sans MT"/>
                <w:b/>
                <w:color w:val="858481"/>
                <w:sz w:val="16"/>
                <w:lang w:val="es-MX"/>
              </w:rPr>
              <w:t>establece políticas organizacionales y de recursos humanos con perspectiva de género e inclusión dentro de sus procesos de reclutamiento y selección?</w:t>
            </w:r>
          </w:p>
        </w:tc>
        <w:tc>
          <w:tcPr>
            <w:tcW w:w="400" w:type="dxa"/>
            <w:vMerge w:val="restart"/>
            <w:shd w:val="clear" w:color="auto" w:fill="EDEBEA"/>
          </w:tcPr>
          <w:p w14:paraId="0F0E833B" w14:textId="77777777" w:rsidR="0039418D" w:rsidRPr="00CA32CA" w:rsidRDefault="0039418D">
            <w:pPr>
              <w:pStyle w:val="TableParagraph"/>
              <w:rPr>
                <w:rFonts w:ascii="Gill Sans MT" w:hAnsi="Gill Sans MT"/>
                <w:sz w:val="16"/>
                <w:lang w:val="es-MX"/>
              </w:rPr>
            </w:pPr>
          </w:p>
        </w:tc>
        <w:tc>
          <w:tcPr>
            <w:tcW w:w="505" w:type="dxa"/>
            <w:vMerge w:val="restart"/>
            <w:shd w:val="clear" w:color="auto" w:fill="EDEBEA"/>
          </w:tcPr>
          <w:p w14:paraId="3ACD3085" w14:textId="77777777" w:rsidR="0039418D" w:rsidRPr="00CA32CA" w:rsidRDefault="0039418D">
            <w:pPr>
              <w:pStyle w:val="TableParagraph"/>
              <w:rPr>
                <w:rFonts w:ascii="Gill Sans MT" w:hAnsi="Gill Sans MT"/>
                <w:sz w:val="16"/>
                <w:lang w:val="es-MX"/>
              </w:rPr>
            </w:pPr>
          </w:p>
        </w:tc>
        <w:tc>
          <w:tcPr>
            <w:tcW w:w="527" w:type="dxa"/>
            <w:vMerge w:val="restart"/>
            <w:shd w:val="clear" w:color="auto" w:fill="D1CFCE"/>
          </w:tcPr>
          <w:p w14:paraId="6CCB4018" w14:textId="77777777" w:rsidR="0039418D" w:rsidRPr="00CA32CA" w:rsidRDefault="0039418D">
            <w:pPr>
              <w:pStyle w:val="TableParagraph"/>
              <w:rPr>
                <w:rFonts w:ascii="Gill Sans MT" w:hAnsi="Gill Sans MT"/>
                <w:sz w:val="16"/>
                <w:lang w:val="es-MX"/>
              </w:rPr>
            </w:pPr>
          </w:p>
        </w:tc>
      </w:tr>
      <w:tr w:rsidR="0039418D" w:rsidRPr="00CA32CA" w14:paraId="69DAF9AC" w14:textId="77777777">
        <w:trPr>
          <w:trHeight w:val="1937"/>
        </w:trPr>
        <w:tc>
          <w:tcPr>
            <w:tcW w:w="1147" w:type="dxa"/>
            <w:vMerge/>
            <w:tcBorders>
              <w:top w:val="nil"/>
            </w:tcBorders>
            <w:shd w:val="clear" w:color="auto" w:fill="EDEBEA"/>
          </w:tcPr>
          <w:p w14:paraId="20D904B1"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4095C9E0" w14:textId="77777777" w:rsidR="0039418D" w:rsidRPr="00CA32CA" w:rsidRDefault="0039418D">
            <w:pPr>
              <w:rPr>
                <w:rFonts w:ascii="Gill Sans MT" w:hAnsi="Gill Sans MT"/>
                <w:sz w:val="2"/>
                <w:szCs w:val="2"/>
                <w:lang w:val="es-MX"/>
              </w:rPr>
            </w:pPr>
          </w:p>
        </w:tc>
        <w:tc>
          <w:tcPr>
            <w:tcW w:w="2863" w:type="dxa"/>
            <w:shd w:val="clear" w:color="auto" w:fill="D1CFCE"/>
          </w:tcPr>
          <w:p w14:paraId="4D6E6C78" w14:textId="77777777" w:rsidR="0039418D" w:rsidRPr="00CA32CA" w:rsidRDefault="0039418D">
            <w:pPr>
              <w:pStyle w:val="TableParagraph"/>
              <w:rPr>
                <w:rFonts w:ascii="Gill Sans MT" w:hAnsi="Gill Sans MT"/>
                <w:sz w:val="16"/>
                <w:lang w:val="es-MX"/>
              </w:rPr>
            </w:pPr>
          </w:p>
        </w:tc>
        <w:tc>
          <w:tcPr>
            <w:tcW w:w="2849" w:type="dxa"/>
            <w:shd w:val="clear" w:color="auto" w:fill="EDEBEA"/>
          </w:tcPr>
          <w:p w14:paraId="2044061F" w14:textId="77777777" w:rsidR="0039418D" w:rsidRPr="00CA32CA" w:rsidRDefault="00336D51">
            <w:pPr>
              <w:pStyle w:val="TableParagraph"/>
              <w:spacing w:before="70" w:line="235" w:lineRule="auto"/>
              <w:ind w:left="112" w:right="386"/>
              <w:rPr>
                <w:rFonts w:ascii="Gill Sans MT" w:hAnsi="Gill Sans MT"/>
                <w:sz w:val="16"/>
                <w:lang w:val="es-MX"/>
              </w:rPr>
            </w:pPr>
            <w:r w:rsidRPr="00CA32CA">
              <w:rPr>
                <w:rFonts w:ascii="Gill Sans MT" w:hAnsi="Gill Sans MT"/>
                <w:color w:val="858481"/>
                <w:sz w:val="16"/>
                <w:lang w:val="es-MX"/>
              </w:rPr>
              <w:t xml:space="preserve">En el Manual Organizacional </w:t>
            </w:r>
            <w:r w:rsidRPr="00CA32CA">
              <w:rPr>
                <w:rFonts w:ascii="Gill Sans MT" w:hAnsi="Gill Sans MT"/>
                <w:color w:val="858481"/>
                <w:spacing w:val="-3"/>
                <w:sz w:val="16"/>
                <w:lang w:val="es-MX"/>
              </w:rPr>
              <w:t xml:space="preserve">o, </w:t>
            </w:r>
            <w:r w:rsidRPr="00CA32CA">
              <w:rPr>
                <w:rFonts w:ascii="Gill Sans MT" w:hAnsi="Gill Sans MT"/>
                <w:color w:val="858481"/>
                <w:sz w:val="16"/>
                <w:lang w:val="es-MX"/>
              </w:rPr>
              <w:t>en su caso, en el Manual de Recursos Humanos, se identifican las políticas de reclutamiento y selección,</w:t>
            </w:r>
            <w:r w:rsidRPr="00CA32CA">
              <w:rPr>
                <w:rFonts w:ascii="Gill Sans MT" w:hAnsi="Gill Sans MT"/>
                <w:color w:val="858481"/>
                <w:spacing w:val="-20"/>
                <w:sz w:val="16"/>
                <w:lang w:val="es-MX"/>
              </w:rPr>
              <w:t xml:space="preserve"> </w:t>
            </w:r>
            <w:r w:rsidRPr="00CA32CA">
              <w:rPr>
                <w:rFonts w:ascii="Gill Sans MT" w:hAnsi="Gill Sans MT"/>
                <w:color w:val="858481"/>
                <w:spacing w:val="-3"/>
                <w:sz w:val="16"/>
                <w:lang w:val="es-MX"/>
              </w:rPr>
              <w:t xml:space="preserve">donde </w:t>
            </w:r>
            <w:r w:rsidRPr="00CA32CA">
              <w:rPr>
                <w:rFonts w:ascii="Gill Sans MT" w:hAnsi="Gill Sans MT"/>
                <w:color w:val="858481"/>
                <w:sz w:val="16"/>
                <w:lang w:val="es-MX"/>
              </w:rPr>
              <w:t>se establecen lineamientos, bases y la transversalidad de la perspectiva de género e inclusión; se encuentra normativa para la igualdad</w:t>
            </w:r>
            <w:r w:rsidRPr="00CA32CA">
              <w:rPr>
                <w:rFonts w:ascii="Gill Sans MT" w:hAnsi="Gill Sans MT"/>
                <w:color w:val="858481"/>
                <w:spacing w:val="-5"/>
                <w:sz w:val="16"/>
                <w:lang w:val="es-MX"/>
              </w:rPr>
              <w:t xml:space="preserve"> </w:t>
            </w:r>
            <w:r w:rsidRPr="00CA32CA">
              <w:rPr>
                <w:rFonts w:ascii="Gill Sans MT" w:hAnsi="Gill Sans MT"/>
                <w:color w:val="858481"/>
                <w:sz w:val="16"/>
                <w:lang w:val="es-MX"/>
              </w:rPr>
              <w:t>de</w:t>
            </w:r>
          </w:p>
          <w:p w14:paraId="6CAB9486" w14:textId="77777777" w:rsidR="0039418D" w:rsidRPr="00CA32CA" w:rsidRDefault="00336D51">
            <w:pPr>
              <w:pStyle w:val="TableParagraph"/>
              <w:spacing w:line="235" w:lineRule="auto"/>
              <w:ind w:left="112" w:right="124"/>
              <w:rPr>
                <w:rFonts w:ascii="Gill Sans MT" w:hAnsi="Gill Sans MT"/>
                <w:sz w:val="16"/>
                <w:lang w:val="es-MX"/>
              </w:rPr>
            </w:pPr>
            <w:r w:rsidRPr="00CA32CA">
              <w:rPr>
                <w:rFonts w:ascii="Gill Sans MT" w:hAnsi="Gill Sans MT"/>
                <w:color w:val="858481"/>
                <w:sz w:val="16"/>
                <w:lang w:val="es-MX"/>
              </w:rPr>
              <w:t>oportunidades laborales, y se relaciona con el enfoque de la organización.</w:t>
            </w:r>
          </w:p>
        </w:tc>
        <w:tc>
          <w:tcPr>
            <w:tcW w:w="400" w:type="dxa"/>
            <w:vMerge/>
            <w:tcBorders>
              <w:top w:val="nil"/>
            </w:tcBorders>
            <w:shd w:val="clear" w:color="auto" w:fill="EDEBEA"/>
          </w:tcPr>
          <w:p w14:paraId="0D6DBA8A" w14:textId="77777777" w:rsidR="0039418D" w:rsidRPr="00CA32CA" w:rsidRDefault="0039418D">
            <w:pPr>
              <w:rPr>
                <w:rFonts w:ascii="Gill Sans MT" w:hAnsi="Gill Sans MT"/>
                <w:sz w:val="2"/>
                <w:szCs w:val="2"/>
                <w:lang w:val="es-MX"/>
              </w:rPr>
            </w:pPr>
          </w:p>
        </w:tc>
        <w:tc>
          <w:tcPr>
            <w:tcW w:w="505" w:type="dxa"/>
            <w:vMerge/>
            <w:tcBorders>
              <w:top w:val="nil"/>
            </w:tcBorders>
            <w:shd w:val="clear" w:color="auto" w:fill="EDEBEA"/>
          </w:tcPr>
          <w:p w14:paraId="4599FC4D" w14:textId="77777777" w:rsidR="0039418D" w:rsidRPr="00CA32CA" w:rsidRDefault="0039418D">
            <w:pPr>
              <w:rPr>
                <w:rFonts w:ascii="Gill Sans MT" w:hAnsi="Gill Sans MT"/>
                <w:sz w:val="2"/>
                <w:szCs w:val="2"/>
                <w:lang w:val="es-MX"/>
              </w:rPr>
            </w:pPr>
          </w:p>
        </w:tc>
        <w:tc>
          <w:tcPr>
            <w:tcW w:w="527" w:type="dxa"/>
            <w:vMerge/>
            <w:tcBorders>
              <w:top w:val="nil"/>
            </w:tcBorders>
            <w:shd w:val="clear" w:color="auto" w:fill="D1CFCE"/>
          </w:tcPr>
          <w:p w14:paraId="3F70EA58" w14:textId="77777777" w:rsidR="0039418D" w:rsidRPr="00CA32CA" w:rsidRDefault="0039418D">
            <w:pPr>
              <w:rPr>
                <w:rFonts w:ascii="Gill Sans MT" w:hAnsi="Gill Sans MT"/>
                <w:sz w:val="2"/>
                <w:szCs w:val="2"/>
                <w:lang w:val="es-MX"/>
              </w:rPr>
            </w:pPr>
          </w:p>
        </w:tc>
      </w:tr>
      <w:tr w:rsidR="0039418D" w:rsidRPr="00CA32CA" w14:paraId="6EA098CD" w14:textId="77777777">
        <w:trPr>
          <w:trHeight w:val="496"/>
        </w:trPr>
        <w:tc>
          <w:tcPr>
            <w:tcW w:w="1147" w:type="dxa"/>
            <w:vMerge/>
            <w:tcBorders>
              <w:top w:val="nil"/>
            </w:tcBorders>
            <w:shd w:val="clear" w:color="auto" w:fill="EDEBEA"/>
          </w:tcPr>
          <w:p w14:paraId="10A9352C" w14:textId="77777777" w:rsidR="0039418D" w:rsidRPr="00CA32CA" w:rsidRDefault="0039418D">
            <w:pPr>
              <w:rPr>
                <w:rFonts w:ascii="Gill Sans MT" w:hAnsi="Gill Sans MT"/>
                <w:sz w:val="2"/>
                <w:szCs w:val="2"/>
                <w:lang w:val="es-MX"/>
              </w:rPr>
            </w:pPr>
          </w:p>
        </w:tc>
        <w:tc>
          <w:tcPr>
            <w:tcW w:w="1120" w:type="dxa"/>
            <w:vMerge w:val="restart"/>
            <w:shd w:val="clear" w:color="auto" w:fill="EDEBEA"/>
          </w:tcPr>
          <w:p w14:paraId="46698BDC" w14:textId="77777777" w:rsidR="0039418D" w:rsidRPr="00CA32CA" w:rsidRDefault="0039418D">
            <w:pPr>
              <w:pStyle w:val="TableParagraph"/>
              <w:rPr>
                <w:rFonts w:ascii="Gill Sans MT" w:hAnsi="Gill Sans MT"/>
                <w:b/>
                <w:sz w:val="18"/>
                <w:lang w:val="es-MX"/>
              </w:rPr>
            </w:pPr>
          </w:p>
          <w:p w14:paraId="5A275D93" w14:textId="77777777" w:rsidR="0039418D" w:rsidRPr="00CA32CA" w:rsidRDefault="0039418D">
            <w:pPr>
              <w:pStyle w:val="TableParagraph"/>
              <w:rPr>
                <w:rFonts w:ascii="Gill Sans MT" w:hAnsi="Gill Sans MT"/>
                <w:b/>
                <w:sz w:val="18"/>
                <w:lang w:val="es-MX"/>
              </w:rPr>
            </w:pPr>
          </w:p>
          <w:p w14:paraId="333DA466" w14:textId="77777777" w:rsidR="0039418D" w:rsidRPr="00CA32CA" w:rsidRDefault="0039418D">
            <w:pPr>
              <w:pStyle w:val="TableParagraph"/>
              <w:rPr>
                <w:rFonts w:ascii="Gill Sans MT" w:hAnsi="Gill Sans MT"/>
                <w:b/>
                <w:sz w:val="18"/>
                <w:lang w:val="es-MX"/>
              </w:rPr>
            </w:pPr>
          </w:p>
          <w:p w14:paraId="5ED8A848" w14:textId="77777777" w:rsidR="0039418D" w:rsidRPr="00CA32CA" w:rsidRDefault="0039418D">
            <w:pPr>
              <w:pStyle w:val="TableParagraph"/>
              <w:rPr>
                <w:rFonts w:ascii="Gill Sans MT" w:hAnsi="Gill Sans MT"/>
                <w:b/>
                <w:sz w:val="18"/>
                <w:lang w:val="es-MX"/>
              </w:rPr>
            </w:pPr>
          </w:p>
          <w:p w14:paraId="38BCBA15" w14:textId="77777777" w:rsidR="0039418D" w:rsidRPr="00CA32CA" w:rsidRDefault="0039418D">
            <w:pPr>
              <w:pStyle w:val="TableParagraph"/>
              <w:rPr>
                <w:rFonts w:ascii="Gill Sans MT" w:hAnsi="Gill Sans MT"/>
                <w:b/>
                <w:sz w:val="18"/>
                <w:lang w:val="es-MX"/>
              </w:rPr>
            </w:pPr>
          </w:p>
          <w:p w14:paraId="3B3B8EFF" w14:textId="77777777" w:rsidR="0039418D" w:rsidRPr="00CA32CA" w:rsidRDefault="0039418D">
            <w:pPr>
              <w:pStyle w:val="TableParagraph"/>
              <w:rPr>
                <w:rFonts w:ascii="Gill Sans MT" w:hAnsi="Gill Sans MT"/>
                <w:b/>
                <w:sz w:val="18"/>
                <w:lang w:val="es-MX"/>
              </w:rPr>
            </w:pPr>
          </w:p>
          <w:p w14:paraId="76E99E88" w14:textId="77777777" w:rsidR="0039418D" w:rsidRPr="00CA32CA" w:rsidRDefault="0039418D">
            <w:pPr>
              <w:pStyle w:val="TableParagraph"/>
              <w:rPr>
                <w:rFonts w:ascii="Gill Sans MT" w:hAnsi="Gill Sans MT"/>
                <w:b/>
                <w:sz w:val="18"/>
                <w:lang w:val="es-MX"/>
              </w:rPr>
            </w:pPr>
          </w:p>
          <w:p w14:paraId="7B73B5B3" w14:textId="77777777" w:rsidR="0039418D" w:rsidRPr="00CA32CA" w:rsidRDefault="0039418D">
            <w:pPr>
              <w:pStyle w:val="TableParagraph"/>
              <w:spacing w:before="5"/>
              <w:rPr>
                <w:rFonts w:ascii="Gill Sans MT" w:hAnsi="Gill Sans MT"/>
                <w:b/>
                <w:sz w:val="14"/>
                <w:lang w:val="es-MX"/>
              </w:rPr>
            </w:pPr>
          </w:p>
          <w:p w14:paraId="210E7C41" w14:textId="77777777" w:rsidR="0039418D" w:rsidRPr="00CA32CA" w:rsidRDefault="00336D51">
            <w:pPr>
              <w:pStyle w:val="TableParagraph"/>
              <w:ind w:left="365"/>
              <w:rPr>
                <w:rFonts w:ascii="Gill Sans MT" w:hAnsi="Gill Sans MT"/>
                <w:sz w:val="16"/>
              </w:rPr>
            </w:pPr>
            <w:r w:rsidRPr="00CA32CA">
              <w:rPr>
                <w:rFonts w:ascii="Gill Sans MT" w:hAnsi="Gill Sans MT"/>
                <w:color w:val="858481"/>
                <w:sz w:val="16"/>
              </w:rPr>
              <w:t>ALTO</w:t>
            </w:r>
          </w:p>
        </w:tc>
        <w:tc>
          <w:tcPr>
            <w:tcW w:w="5712" w:type="dxa"/>
            <w:gridSpan w:val="2"/>
            <w:shd w:val="clear" w:color="auto" w:fill="EDEBEA"/>
          </w:tcPr>
          <w:p w14:paraId="43C19691" w14:textId="77777777" w:rsidR="0039418D" w:rsidRPr="00CA32CA" w:rsidRDefault="00336D51">
            <w:pPr>
              <w:pStyle w:val="TableParagraph"/>
              <w:spacing w:before="70" w:line="232" w:lineRule="auto"/>
              <w:ind w:left="112" w:right="513"/>
              <w:rPr>
                <w:rFonts w:ascii="Gill Sans MT" w:hAnsi="Gill Sans MT"/>
                <w:b/>
                <w:sz w:val="16"/>
                <w:lang w:val="es-MX"/>
              </w:rPr>
            </w:pPr>
            <w:r w:rsidRPr="00CA32CA">
              <w:rPr>
                <w:rFonts w:ascii="Gill Sans MT" w:hAnsi="Gill Sans MT"/>
                <w:b/>
                <w:color w:val="858481"/>
                <w:sz w:val="16"/>
                <w:lang w:val="es-MX"/>
              </w:rPr>
              <w:t>RHV4 ¿La organización documenta, sistematiza y actualiza sus procesos de reclutamiento y selección?</w:t>
            </w:r>
          </w:p>
        </w:tc>
        <w:tc>
          <w:tcPr>
            <w:tcW w:w="400" w:type="dxa"/>
            <w:shd w:val="clear" w:color="auto" w:fill="EDEBEA"/>
          </w:tcPr>
          <w:p w14:paraId="74BA010E" w14:textId="77777777" w:rsidR="0039418D" w:rsidRPr="00CA32CA" w:rsidRDefault="0039418D">
            <w:pPr>
              <w:pStyle w:val="TableParagraph"/>
              <w:rPr>
                <w:rFonts w:ascii="Gill Sans MT" w:hAnsi="Gill Sans MT"/>
                <w:sz w:val="16"/>
                <w:lang w:val="es-MX"/>
              </w:rPr>
            </w:pPr>
          </w:p>
        </w:tc>
        <w:tc>
          <w:tcPr>
            <w:tcW w:w="505" w:type="dxa"/>
            <w:shd w:val="clear" w:color="auto" w:fill="EDEBEA"/>
          </w:tcPr>
          <w:p w14:paraId="1EC761C3" w14:textId="77777777" w:rsidR="0039418D" w:rsidRPr="00CA32CA" w:rsidRDefault="0039418D">
            <w:pPr>
              <w:pStyle w:val="TableParagraph"/>
              <w:rPr>
                <w:rFonts w:ascii="Gill Sans MT" w:hAnsi="Gill Sans MT"/>
                <w:sz w:val="16"/>
                <w:lang w:val="es-MX"/>
              </w:rPr>
            </w:pPr>
          </w:p>
        </w:tc>
        <w:tc>
          <w:tcPr>
            <w:tcW w:w="527" w:type="dxa"/>
            <w:shd w:val="clear" w:color="auto" w:fill="D1CFCE"/>
          </w:tcPr>
          <w:p w14:paraId="61FE2A10" w14:textId="77777777" w:rsidR="0039418D" w:rsidRPr="00CA32CA" w:rsidRDefault="0039418D">
            <w:pPr>
              <w:pStyle w:val="TableParagraph"/>
              <w:rPr>
                <w:rFonts w:ascii="Gill Sans MT" w:hAnsi="Gill Sans MT"/>
                <w:sz w:val="16"/>
                <w:lang w:val="es-MX"/>
              </w:rPr>
            </w:pPr>
          </w:p>
        </w:tc>
      </w:tr>
      <w:tr w:rsidR="0039418D" w:rsidRPr="00CA32CA" w14:paraId="499CB900" w14:textId="77777777">
        <w:trPr>
          <w:trHeight w:val="3017"/>
        </w:trPr>
        <w:tc>
          <w:tcPr>
            <w:tcW w:w="1147" w:type="dxa"/>
            <w:vMerge/>
            <w:tcBorders>
              <w:top w:val="nil"/>
            </w:tcBorders>
            <w:shd w:val="clear" w:color="auto" w:fill="EDEBEA"/>
          </w:tcPr>
          <w:p w14:paraId="2212ED61"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4B297449" w14:textId="77777777" w:rsidR="0039418D" w:rsidRPr="00CA32CA" w:rsidRDefault="0039418D">
            <w:pPr>
              <w:rPr>
                <w:rFonts w:ascii="Gill Sans MT" w:hAnsi="Gill Sans MT"/>
                <w:sz w:val="2"/>
                <w:szCs w:val="2"/>
                <w:lang w:val="es-MX"/>
              </w:rPr>
            </w:pPr>
          </w:p>
        </w:tc>
        <w:tc>
          <w:tcPr>
            <w:tcW w:w="2863" w:type="dxa"/>
            <w:shd w:val="clear" w:color="auto" w:fill="EDEBEA"/>
          </w:tcPr>
          <w:p w14:paraId="105EEA64" w14:textId="77777777" w:rsidR="0039418D" w:rsidRPr="00CA32CA" w:rsidRDefault="00336D51">
            <w:pPr>
              <w:pStyle w:val="TableParagraph"/>
              <w:spacing w:before="70" w:line="235" w:lineRule="auto"/>
              <w:ind w:left="112" w:right="178"/>
              <w:rPr>
                <w:rFonts w:ascii="Gill Sans MT" w:hAnsi="Gill Sans MT"/>
                <w:sz w:val="16"/>
                <w:lang w:val="es-MX"/>
              </w:rPr>
            </w:pPr>
            <w:r w:rsidRPr="00CA32CA">
              <w:rPr>
                <w:rFonts w:ascii="Gill Sans MT" w:hAnsi="Gill Sans MT"/>
                <w:color w:val="858481"/>
                <w:sz w:val="16"/>
                <w:lang w:val="es-MX"/>
              </w:rPr>
              <w:t>La organización asigna a una persona para documentar los procesos de reclutamiento y selección. Se pueden encontrar expedientes de cada vacante que contiene: currículos, resultado de entrevistas, correos y selección.</w:t>
            </w:r>
          </w:p>
        </w:tc>
        <w:tc>
          <w:tcPr>
            <w:tcW w:w="2849" w:type="dxa"/>
            <w:shd w:val="clear" w:color="auto" w:fill="EDEBEA"/>
          </w:tcPr>
          <w:p w14:paraId="2452B7F3" w14:textId="77777777" w:rsidR="0039418D" w:rsidRPr="00CA32CA" w:rsidRDefault="00336D51">
            <w:pPr>
              <w:pStyle w:val="TableParagraph"/>
              <w:spacing w:before="70" w:line="235" w:lineRule="auto"/>
              <w:ind w:left="112" w:right="262"/>
              <w:rPr>
                <w:rFonts w:ascii="Gill Sans MT" w:hAnsi="Gill Sans MT"/>
                <w:sz w:val="16"/>
                <w:lang w:val="es-MX"/>
              </w:rPr>
            </w:pPr>
            <w:r w:rsidRPr="00CA32CA">
              <w:rPr>
                <w:rFonts w:ascii="Gill Sans MT" w:hAnsi="Gill Sans MT"/>
                <w:color w:val="858481"/>
                <w:sz w:val="16"/>
                <w:lang w:val="es-MX"/>
              </w:rPr>
              <w:t>La organización tiene plantillas para l</w:t>
            </w:r>
            <w:r w:rsidRPr="00CA32CA">
              <w:rPr>
                <w:rFonts w:ascii="Gill Sans MT" w:hAnsi="Gill Sans MT"/>
                <w:color w:val="858481"/>
                <w:sz w:val="16"/>
                <w:lang w:val="es-MX"/>
              </w:rPr>
              <w:t>as convocatorias de vacantes. La persona responsable documenta en una carpeta física o digital el histórico de procedimiento de reclutamiento</w:t>
            </w:r>
          </w:p>
          <w:p w14:paraId="1467B2E8" w14:textId="77777777" w:rsidR="0039418D" w:rsidRPr="00CA32CA" w:rsidRDefault="00336D51">
            <w:pPr>
              <w:pStyle w:val="TableParagraph"/>
              <w:spacing w:line="235" w:lineRule="auto"/>
              <w:ind w:left="112" w:right="169"/>
              <w:rPr>
                <w:rFonts w:ascii="Gill Sans MT" w:hAnsi="Gill Sans MT"/>
                <w:sz w:val="16"/>
                <w:lang w:val="es-MX"/>
              </w:rPr>
            </w:pPr>
            <w:r w:rsidRPr="00CA32CA">
              <w:rPr>
                <w:rFonts w:ascii="Gill Sans MT" w:hAnsi="Gill Sans MT"/>
                <w:color w:val="858481"/>
                <w:sz w:val="16"/>
                <w:lang w:val="es-MX"/>
              </w:rPr>
              <w:t>y selección: la carpeta de currículos, alimenta una herramienta de control que permite filtrar las candidaturas, convoca a entrevistas por medio</w:t>
            </w:r>
          </w:p>
          <w:p w14:paraId="694728A6" w14:textId="77777777" w:rsidR="0039418D" w:rsidRPr="00CA32CA" w:rsidRDefault="00336D51">
            <w:pPr>
              <w:pStyle w:val="TableParagraph"/>
              <w:spacing w:line="235" w:lineRule="auto"/>
              <w:ind w:left="112" w:right="124"/>
              <w:rPr>
                <w:rFonts w:ascii="Gill Sans MT" w:hAnsi="Gill Sans MT"/>
                <w:sz w:val="16"/>
                <w:lang w:val="es-MX"/>
              </w:rPr>
            </w:pPr>
            <w:r w:rsidRPr="00CA32CA">
              <w:rPr>
                <w:rFonts w:ascii="Gill Sans MT" w:hAnsi="Gill Sans MT"/>
                <w:color w:val="858481"/>
                <w:sz w:val="16"/>
                <w:lang w:val="es-MX"/>
              </w:rPr>
              <w:t>de correos electrónicos o llamadas telefónicas, cuenta con un cuestionario de entrevista, comunica formalmente</w:t>
            </w:r>
          </w:p>
          <w:p w14:paraId="69EF5540" w14:textId="77777777" w:rsidR="0039418D" w:rsidRPr="00CA32CA" w:rsidRDefault="00336D51">
            <w:pPr>
              <w:pStyle w:val="TableParagraph"/>
              <w:spacing w:line="235" w:lineRule="auto"/>
              <w:ind w:left="112" w:right="120"/>
              <w:rPr>
                <w:rFonts w:ascii="Gill Sans MT" w:hAnsi="Gill Sans MT"/>
                <w:sz w:val="16"/>
                <w:lang w:val="es-MX"/>
              </w:rPr>
            </w:pPr>
            <w:r w:rsidRPr="00CA32CA">
              <w:rPr>
                <w:rFonts w:ascii="Gill Sans MT" w:hAnsi="Gill Sans MT"/>
                <w:color w:val="858481"/>
                <w:sz w:val="16"/>
                <w:lang w:val="es-MX"/>
              </w:rPr>
              <w:t>a las y los candidatos si fueron seleccionados o no, y finalmente documenta la decisión de la candidata o candidato idóneo.</w:t>
            </w:r>
          </w:p>
        </w:tc>
        <w:tc>
          <w:tcPr>
            <w:tcW w:w="400" w:type="dxa"/>
            <w:shd w:val="clear" w:color="auto" w:fill="EDEBEA"/>
          </w:tcPr>
          <w:p w14:paraId="1DA65623" w14:textId="77777777" w:rsidR="0039418D" w:rsidRPr="00CA32CA" w:rsidRDefault="0039418D">
            <w:pPr>
              <w:pStyle w:val="TableParagraph"/>
              <w:rPr>
                <w:rFonts w:ascii="Gill Sans MT" w:hAnsi="Gill Sans MT"/>
                <w:sz w:val="16"/>
                <w:lang w:val="es-MX"/>
              </w:rPr>
            </w:pPr>
          </w:p>
        </w:tc>
        <w:tc>
          <w:tcPr>
            <w:tcW w:w="505" w:type="dxa"/>
            <w:shd w:val="clear" w:color="auto" w:fill="EDEBEA"/>
          </w:tcPr>
          <w:p w14:paraId="1143470C" w14:textId="77777777" w:rsidR="0039418D" w:rsidRPr="00CA32CA" w:rsidRDefault="0039418D">
            <w:pPr>
              <w:pStyle w:val="TableParagraph"/>
              <w:rPr>
                <w:rFonts w:ascii="Gill Sans MT" w:hAnsi="Gill Sans MT"/>
                <w:sz w:val="16"/>
                <w:lang w:val="es-MX"/>
              </w:rPr>
            </w:pPr>
          </w:p>
        </w:tc>
        <w:tc>
          <w:tcPr>
            <w:tcW w:w="527" w:type="dxa"/>
            <w:shd w:val="clear" w:color="auto" w:fill="D1CFCE"/>
          </w:tcPr>
          <w:p w14:paraId="5D095207" w14:textId="77777777" w:rsidR="0039418D" w:rsidRPr="00CA32CA" w:rsidRDefault="0039418D">
            <w:pPr>
              <w:pStyle w:val="TableParagraph"/>
              <w:rPr>
                <w:rFonts w:ascii="Gill Sans MT" w:hAnsi="Gill Sans MT"/>
                <w:sz w:val="16"/>
                <w:lang w:val="es-MX"/>
              </w:rPr>
            </w:pPr>
          </w:p>
        </w:tc>
      </w:tr>
    </w:tbl>
    <w:p w14:paraId="1C720267" w14:textId="77777777" w:rsidR="0039418D" w:rsidRPr="00CA32CA" w:rsidRDefault="0039418D">
      <w:pPr>
        <w:rPr>
          <w:rFonts w:ascii="Gill Sans MT" w:hAnsi="Gill Sans MT"/>
          <w:sz w:val="16"/>
          <w:lang w:val="es-MX"/>
        </w:rPr>
        <w:sectPr w:rsidR="0039418D" w:rsidRPr="00CA32CA">
          <w:headerReference w:type="even" r:id="rId49"/>
          <w:footerReference w:type="even" r:id="rId50"/>
          <w:footerReference w:type="default" r:id="rId51"/>
          <w:pgSz w:w="12240" w:h="15840"/>
          <w:pgMar w:top="1280" w:right="940" w:bottom="880" w:left="1260" w:header="0" w:footer="687" w:gutter="0"/>
          <w:pgNumType w:start="44"/>
          <w:cols w:space="720"/>
        </w:sectPr>
      </w:pPr>
    </w:p>
    <w:tbl>
      <w:tblPr>
        <w:tblW w:w="0" w:type="auto"/>
        <w:tblInd w:w="17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1147"/>
        <w:gridCol w:w="1120"/>
        <w:gridCol w:w="2863"/>
        <w:gridCol w:w="2849"/>
        <w:gridCol w:w="400"/>
        <w:gridCol w:w="505"/>
        <w:gridCol w:w="527"/>
      </w:tblGrid>
      <w:tr w:rsidR="0039418D" w:rsidRPr="00CA32CA" w14:paraId="35F542C2" w14:textId="77777777">
        <w:trPr>
          <w:trHeight w:val="496"/>
        </w:trPr>
        <w:tc>
          <w:tcPr>
            <w:tcW w:w="1147" w:type="dxa"/>
            <w:vMerge w:val="restart"/>
            <w:shd w:val="clear" w:color="auto" w:fill="EDEBEA"/>
          </w:tcPr>
          <w:p w14:paraId="5CD2F53E" w14:textId="77777777" w:rsidR="0039418D" w:rsidRPr="00CA32CA" w:rsidRDefault="0039418D">
            <w:pPr>
              <w:pStyle w:val="TableParagraph"/>
              <w:rPr>
                <w:rFonts w:ascii="Gill Sans MT" w:hAnsi="Gill Sans MT"/>
                <w:sz w:val="14"/>
                <w:lang w:val="es-MX"/>
              </w:rPr>
            </w:pPr>
          </w:p>
        </w:tc>
        <w:tc>
          <w:tcPr>
            <w:tcW w:w="1120" w:type="dxa"/>
            <w:vMerge w:val="restart"/>
            <w:shd w:val="clear" w:color="auto" w:fill="EDEBEA"/>
          </w:tcPr>
          <w:p w14:paraId="241744D6" w14:textId="77777777" w:rsidR="0039418D" w:rsidRPr="00CA32CA" w:rsidRDefault="0039418D">
            <w:pPr>
              <w:pStyle w:val="TableParagraph"/>
              <w:rPr>
                <w:rFonts w:ascii="Gill Sans MT" w:hAnsi="Gill Sans MT"/>
                <w:b/>
                <w:sz w:val="18"/>
                <w:lang w:val="es-MX"/>
              </w:rPr>
            </w:pPr>
          </w:p>
          <w:p w14:paraId="2BB87C24" w14:textId="77777777" w:rsidR="0039418D" w:rsidRPr="00CA32CA" w:rsidRDefault="0039418D">
            <w:pPr>
              <w:pStyle w:val="TableParagraph"/>
              <w:rPr>
                <w:rFonts w:ascii="Gill Sans MT" w:hAnsi="Gill Sans MT"/>
                <w:b/>
                <w:sz w:val="18"/>
                <w:lang w:val="es-MX"/>
              </w:rPr>
            </w:pPr>
          </w:p>
          <w:p w14:paraId="5F7F45F8" w14:textId="77777777" w:rsidR="0039418D" w:rsidRPr="00CA32CA" w:rsidRDefault="0039418D">
            <w:pPr>
              <w:pStyle w:val="TableParagraph"/>
              <w:rPr>
                <w:rFonts w:ascii="Gill Sans MT" w:hAnsi="Gill Sans MT"/>
                <w:b/>
                <w:sz w:val="18"/>
                <w:lang w:val="es-MX"/>
              </w:rPr>
            </w:pPr>
          </w:p>
          <w:p w14:paraId="30AC3394" w14:textId="77777777" w:rsidR="0039418D" w:rsidRPr="00CA32CA" w:rsidRDefault="0039418D">
            <w:pPr>
              <w:pStyle w:val="TableParagraph"/>
              <w:spacing w:before="10"/>
              <w:rPr>
                <w:rFonts w:ascii="Gill Sans MT" w:hAnsi="Gill Sans MT"/>
                <w:b/>
                <w:sz w:val="25"/>
                <w:lang w:val="es-MX"/>
              </w:rPr>
            </w:pPr>
          </w:p>
          <w:p w14:paraId="5943919A" w14:textId="77777777" w:rsidR="0039418D" w:rsidRPr="00CA32CA" w:rsidRDefault="00336D51">
            <w:pPr>
              <w:pStyle w:val="TableParagraph"/>
              <w:ind w:left="311"/>
              <w:rPr>
                <w:rFonts w:ascii="Gill Sans MT" w:hAnsi="Gill Sans MT"/>
                <w:sz w:val="16"/>
              </w:rPr>
            </w:pPr>
            <w:r w:rsidRPr="00CA32CA">
              <w:rPr>
                <w:rFonts w:ascii="Gill Sans MT" w:hAnsi="Gill Sans MT"/>
                <w:color w:val="858481"/>
                <w:sz w:val="16"/>
              </w:rPr>
              <w:t>MEDIO</w:t>
            </w:r>
          </w:p>
        </w:tc>
        <w:tc>
          <w:tcPr>
            <w:tcW w:w="5712" w:type="dxa"/>
            <w:gridSpan w:val="2"/>
            <w:shd w:val="clear" w:color="auto" w:fill="EDEBEA"/>
          </w:tcPr>
          <w:p w14:paraId="10359CD0" w14:textId="77777777" w:rsidR="0039418D" w:rsidRPr="00CA32CA" w:rsidRDefault="00336D51">
            <w:pPr>
              <w:pStyle w:val="TableParagraph"/>
              <w:spacing w:before="67" w:line="232" w:lineRule="auto"/>
              <w:ind w:left="112" w:right="35"/>
              <w:rPr>
                <w:rFonts w:ascii="Gill Sans MT" w:hAnsi="Gill Sans MT"/>
                <w:b/>
                <w:sz w:val="16"/>
                <w:lang w:val="es-MX"/>
              </w:rPr>
            </w:pPr>
            <w:r w:rsidRPr="00CA32CA">
              <w:rPr>
                <w:rFonts w:ascii="Gill Sans MT" w:hAnsi="Gill Sans MT"/>
                <w:b/>
                <w:color w:val="858481"/>
                <w:sz w:val="16"/>
                <w:lang w:val="es-MX"/>
              </w:rPr>
              <w:t>RHV5 ¿Se da una inducción a la organización a la nueva persona que se integra?</w:t>
            </w:r>
          </w:p>
        </w:tc>
        <w:tc>
          <w:tcPr>
            <w:tcW w:w="400" w:type="dxa"/>
            <w:shd w:val="clear" w:color="auto" w:fill="EDEBEA"/>
          </w:tcPr>
          <w:p w14:paraId="73CD7F32" w14:textId="77777777" w:rsidR="0039418D" w:rsidRPr="00CA32CA" w:rsidRDefault="0039418D">
            <w:pPr>
              <w:pStyle w:val="TableParagraph"/>
              <w:rPr>
                <w:rFonts w:ascii="Gill Sans MT" w:hAnsi="Gill Sans MT"/>
                <w:sz w:val="14"/>
                <w:lang w:val="es-MX"/>
              </w:rPr>
            </w:pPr>
          </w:p>
        </w:tc>
        <w:tc>
          <w:tcPr>
            <w:tcW w:w="505" w:type="dxa"/>
            <w:shd w:val="clear" w:color="auto" w:fill="EDEBEA"/>
          </w:tcPr>
          <w:p w14:paraId="2D95A4BD" w14:textId="77777777" w:rsidR="0039418D" w:rsidRPr="00CA32CA" w:rsidRDefault="0039418D">
            <w:pPr>
              <w:pStyle w:val="TableParagraph"/>
              <w:rPr>
                <w:rFonts w:ascii="Gill Sans MT" w:hAnsi="Gill Sans MT"/>
                <w:sz w:val="14"/>
                <w:lang w:val="es-MX"/>
              </w:rPr>
            </w:pPr>
          </w:p>
        </w:tc>
        <w:tc>
          <w:tcPr>
            <w:tcW w:w="527" w:type="dxa"/>
            <w:shd w:val="clear" w:color="auto" w:fill="D1CFCE"/>
          </w:tcPr>
          <w:p w14:paraId="60DDBF00" w14:textId="77777777" w:rsidR="0039418D" w:rsidRPr="00CA32CA" w:rsidRDefault="0039418D">
            <w:pPr>
              <w:pStyle w:val="TableParagraph"/>
              <w:rPr>
                <w:rFonts w:ascii="Gill Sans MT" w:hAnsi="Gill Sans MT"/>
                <w:sz w:val="14"/>
                <w:lang w:val="es-MX"/>
              </w:rPr>
            </w:pPr>
          </w:p>
        </w:tc>
      </w:tr>
      <w:tr w:rsidR="0039418D" w:rsidRPr="00CA32CA" w14:paraId="7D0559AA" w14:textId="77777777">
        <w:trPr>
          <w:trHeight w:val="1577"/>
        </w:trPr>
        <w:tc>
          <w:tcPr>
            <w:tcW w:w="1147" w:type="dxa"/>
            <w:vMerge/>
            <w:tcBorders>
              <w:top w:val="nil"/>
            </w:tcBorders>
            <w:shd w:val="clear" w:color="auto" w:fill="EDEBEA"/>
          </w:tcPr>
          <w:p w14:paraId="1D0EEB90"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606FBA0B" w14:textId="77777777" w:rsidR="0039418D" w:rsidRPr="00CA32CA" w:rsidRDefault="0039418D">
            <w:pPr>
              <w:rPr>
                <w:rFonts w:ascii="Gill Sans MT" w:hAnsi="Gill Sans MT"/>
                <w:sz w:val="2"/>
                <w:szCs w:val="2"/>
                <w:lang w:val="es-MX"/>
              </w:rPr>
            </w:pPr>
          </w:p>
        </w:tc>
        <w:tc>
          <w:tcPr>
            <w:tcW w:w="2863" w:type="dxa"/>
            <w:shd w:val="clear" w:color="auto" w:fill="EDEBEA"/>
          </w:tcPr>
          <w:p w14:paraId="394123D2" w14:textId="77777777" w:rsidR="0039418D" w:rsidRPr="00CA32CA" w:rsidRDefault="00336D51">
            <w:pPr>
              <w:pStyle w:val="TableParagraph"/>
              <w:spacing w:before="67" w:line="235" w:lineRule="auto"/>
              <w:ind w:left="112" w:right="115"/>
              <w:rPr>
                <w:rFonts w:ascii="Gill Sans MT" w:hAnsi="Gill Sans MT"/>
                <w:sz w:val="16"/>
                <w:lang w:val="es-MX"/>
              </w:rPr>
            </w:pPr>
            <w:r w:rsidRPr="00CA32CA">
              <w:rPr>
                <w:rFonts w:ascii="Gill Sans MT" w:hAnsi="Gill Sans MT"/>
                <w:color w:val="858481"/>
                <w:sz w:val="16"/>
                <w:lang w:val="es-MX"/>
              </w:rPr>
              <w:t>La nueva persona que se incorpora a la organización es presentada con el resto de la comunidad y se le asigna su lugar de trabajo. La persona responsable del área de Administración o de Recursos Humanos procede a entregar los manuales y políticas organizac</w:t>
            </w:r>
            <w:r w:rsidRPr="00CA32CA">
              <w:rPr>
                <w:rFonts w:ascii="Gill Sans MT" w:hAnsi="Gill Sans MT"/>
                <w:color w:val="858481"/>
                <w:sz w:val="16"/>
                <w:lang w:val="es-MX"/>
              </w:rPr>
              <w:t>ionales existentes para su lectura.</w:t>
            </w:r>
          </w:p>
        </w:tc>
        <w:tc>
          <w:tcPr>
            <w:tcW w:w="2849" w:type="dxa"/>
            <w:shd w:val="clear" w:color="auto" w:fill="EDEBEA"/>
          </w:tcPr>
          <w:p w14:paraId="1307F161" w14:textId="77777777" w:rsidR="0039418D" w:rsidRPr="00CA32CA" w:rsidRDefault="00336D51">
            <w:pPr>
              <w:pStyle w:val="TableParagraph"/>
              <w:spacing w:before="67" w:line="235" w:lineRule="auto"/>
              <w:ind w:left="112" w:right="23"/>
              <w:rPr>
                <w:rFonts w:ascii="Gill Sans MT" w:hAnsi="Gill Sans MT"/>
                <w:sz w:val="16"/>
                <w:lang w:val="es-MX"/>
              </w:rPr>
            </w:pPr>
            <w:r w:rsidRPr="00CA32CA">
              <w:rPr>
                <w:rFonts w:ascii="Gill Sans MT" w:hAnsi="Gill Sans MT"/>
                <w:color w:val="858481"/>
                <w:sz w:val="16"/>
                <w:lang w:val="es-MX"/>
              </w:rPr>
              <w:t>Se cuenta con un procedimiento documentado en el Manual de Recursos Humanos o Capital Humano para la inducción a la organización de las nuevas personas; en él se definen formatos, responsable, temáticas y tiempos para re</w:t>
            </w:r>
            <w:r w:rsidRPr="00CA32CA">
              <w:rPr>
                <w:rFonts w:ascii="Gill Sans MT" w:hAnsi="Gill Sans MT"/>
                <w:color w:val="858481"/>
                <w:sz w:val="16"/>
                <w:lang w:val="es-MX"/>
              </w:rPr>
              <w:t>alizarlas.</w:t>
            </w:r>
          </w:p>
        </w:tc>
        <w:tc>
          <w:tcPr>
            <w:tcW w:w="400" w:type="dxa"/>
            <w:shd w:val="clear" w:color="auto" w:fill="EDEBEA"/>
          </w:tcPr>
          <w:p w14:paraId="32C3D1A8" w14:textId="77777777" w:rsidR="0039418D" w:rsidRPr="00CA32CA" w:rsidRDefault="0039418D">
            <w:pPr>
              <w:pStyle w:val="TableParagraph"/>
              <w:rPr>
                <w:rFonts w:ascii="Gill Sans MT" w:hAnsi="Gill Sans MT"/>
                <w:sz w:val="14"/>
                <w:lang w:val="es-MX"/>
              </w:rPr>
            </w:pPr>
          </w:p>
        </w:tc>
        <w:tc>
          <w:tcPr>
            <w:tcW w:w="505" w:type="dxa"/>
            <w:shd w:val="clear" w:color="auto" w:fill="EDEBEA"/>
          </w:tcPr>
          <w:p w14:paraId="1D4EF572" w14:textId="77777777" w:rsidR="0039418D" w:rsidRPr="00CA32CA" w:rsidRDefault="0039418D">
            <w:pPr>
              <w:pStyle w:val="TableParagraph"/>
              <w:rPr>
                <w:rFonts w:ascii="Gill Sans MT" w:hAnsi="Gill Sans MT"/>
                <w:sz w:val="14"/>
                <w:lang w:val="es-MX"/>
              </w:rPr>
            </w:pPr>
          </w:p>
        </w:tc>
        <w:tc>
          <w:tcPr>
            <w:tcW w:w="527" w:type="dxa"/>
            <w:shd w:val="clear" w:color="auto" w:fill="D1CFCE"/>
          </w:tcPr>
          <w:p w14:paraId="792AE0F7" w14:textId="77777777" w:rsidR="0039418D" w:rsidRPr="00CA32CA" w:rsidRDefault="0039418D">
            <w:pPr>
              <w:pStyle w:val="TableParagraph"/>
              <w:rPr>
                <w:rFonts w:ascii="Gill Sans MT" w:hAnsi="Gill Sans MT"/>
                <w:sz w:val="14"/>
                <w:lang w:val="es-MX"/>
              </w:rPr>
            </w:pPr>
          </w:p>
        </w:tc>
      </w:tr>
      <w:tr w:rsidR="0039418D" w:rsidRPr="00CA32CA" w14:paraId="598351F9" w14:textId="77777777">
        <w:trPr>
          <w:trHeight w:val="496"/>
        </w:trPr>
        <w:tc>
          <w:tcPr>
            <w:tcW w:w="1147" w:type="dxa"/>
            <w:vMerge/>
            <w:tcBorders>
              <w:top w:val="nil"/>
            </w:tcBorders>
            <w:shd w:val="clear" w:color="auto" w:fill="EDEBEA"/>
          </w:tcPr>
          <w:p w14:paraId="514DCB5D" w14:textId="77777777" w:rsidR="0039418D" w:rsidRPr="00CA32CA" w:rsidRDefault="0039418D">
            <w:pPr>
              <w:rPr>
                <w:rFonts w:ascii="Gill Sans MT" w:hAnsi="Gill Sans MT"/>
                <w:sz w:val="2"/>
                <w:szCs w:val="2"/>
                <w:lang w:val="es-MX"/>
              </w:rPr>
            </w:pPr>
          </w:p>
        </w:tc>
        <w:tc>
          <w:tcPr>
            <w:tcW w:w="1120" w:type="dxa"/>
            <w:vMerge w:val="restart"/>
            <w:shd w:val="clear" w:color="auto" w:fill="EDEBEA"/>
          </w:tcPr>
          <w:p w14:paraId="307F8B53" w14:textId="77777777" w:rsidR="0039418D" w:rsidRPr="00CA32CA" w:rsidRDefault="0039418D">
            <w:pPr>
              <w:pStyle w:val="TableParagraph"/>
              <w:rPr>
                <w:rFonts w:ascii="Gill Sans MT" w:hAnsi="Gill Sans MT"/>
                <w:b/>
                <w:sz w:val="18"/>
                <w:lang w:val="es-MX"/>
              </w:rPr>
            </w:pPr>
          </w:p>
          <w:p w14:paraId="2810AF25" w14:textId="77777777" w:rsidR="0039418D" w:rsidRPr="00CA32CA" w:rsidRDefault="0039418D">
            <w:pPr>
              <w:pStyle w:val="TableParagraph"/>
              <w:rPr>
                <w:rFonts w:ascii="Gill Sans MT" w:hAnsi="Gill Sans MT"/>
                <w:b/>
                <w:sz w:val="18"/>
                <w:lang w:val="es-MX"/>
              </w:rPr>
            </w:pPr>
          </w:p>
          <w:p w14:paraId="231BD691" w14:textId="77777777" w:rsidR="0039418D" w:rsidRPr="00CA32CA" w:rsidRDefault="0039418D">
            <w:pPr>
              <w:pStyle w:val="TableParagraph"/>
              <w:rPr>
                <w:rFonts w:ascii="Gill Sans MT" w:hAnsi="Gill Sans MT"/>
                <w:b/>
                <w:sz w:val="18"/>
                <w:lang w:val="es-MX"/>
              </w:rPr>
            </w:pPr>
          </w:p>
          <w:p w14:paraId="7E032E05" w14:textId="77777777" w:rsidR="0039418D" w:rsidRPr="00CA32CA" w:rsidRDefault="00336D51">
            <w:pPr>
              <w:pStyle w:val="TableParagraph"/>
              <w:spacing w:before="128"/>
              <w:ind w:left="311"/>
              <w:rPr>
                <w:rFonts w:ascii="Gill Sans MT" w:hAnsi="Gill Sans MT"/>
                <w:sz w:val="16"/>
              </w:rPr>
            </w:pPr>
            <w:r w:rsidRPr="00CA32CA">
              <w:rPr>
                <w:rFonts w:ascii="Gill Sans MT" w:hAnsi="Gill Sans MT"/>
                <w:color w:val="858481"/>
                <w:sz w:val="16"/>
              </w:rPr>
              <w:t>MEDIO</w:t>
            </w:r>
          </w:p>
        </w:tc>
        <w:tc>
          <w:tcPr>
            <w:tcW w:w="5712" w:type="dxa"/>
            <w:gridSpan w:val="2"/>
            <w:shd w:val="clear" w:color="auto" w:fill="EDEBEA"/>
          </w:tcPr>
          <w:p w14:paraId="5B09829B" w14:textId="77777777" w:rsidR="0039418D" w:rsidRPr="00CA32CA" w:rsidRDefault="00336D51">
            <w:pPr>
              <w:pStyle w:val="TableParagraph"/>
              <w:spacing w:before="67" w:line="232" w:lineRule="auto"/>
              <w:ind w:left="112" w:right="159"/>
              <w:rPr>
                <w:rFonts w:ascii="Gill Sans MT" w:hAnsi="Gill Sans MT"/>
                <w:b/>
                <w:sz w:val="16"/>
                <w:lang w:val="es-MX"/>
              </w:rPr>
            </w:pPr>
            <w:r w:rsidRPr="00CA32CA">
              <w:rPr>
                <w:rFonts w:ascii="Gill Sans MT" w:hAnsi="Gill Sans MT"/>
                <w:b/>
                <w:color w:val="858481"/>
                <w:sz w:val="16"/>
                <w:lang w:val="es-MX"/>
              </w:rPr>
              <w:t>RHV6 ¿La organización establece un periodo de prueba en los contratos de trabajo?</w:t>
            </w:r>
          </w:p>
        </w:tc>
        <w:tc>
          <w:tcPr>
            <w:tcW w:w="400" w:type="dxa"/>
            <w:shd w:val="clear" w:color="auto" w:fill="EDEBEA"/>
          </w:tcPr>
          <w:p w14:paraId="16E459D7" w14:textId="77777777" w:rsidR="0039418D" w:rsidRPr="00CA32CA" w:rsidRDefault="0039418D">
            <w:pPr>
              <w:pStyle w:val="TableParagraph"/>
              <w:rPr>
                <w:rFonts w:ascii="Gill Sans MT" w:hAnsi="Gill Sans MT"/>
                <w:sz w:val="14"/>
                <w:lang w:val="es-MX"/>
              </w:rPr>
            </w:pPr>
          </w:p>
        </w:tc>
        <w:tc>
          <w:tcPr>
            <w:tcW w:w="505" w:type="dxa"/>
            <w:shd w:val="clear" w:color="auto" w:fill="EDEBEA"/>
          </w:tcPr>
          <w:p w14:paraId="5157454D" w14:textId="77777777" w:rsidR="0039418D" w:rsidRPr="00CA32CA" w:rsidRDefault="0039418D">
            <w:pPr>
              <w:pStyle w:val="TableParagraph"/>
              <w:rPr>
                <w:rFonts w:ascii="Gill Sans MT" w:hAnsi="Gill Sans MT"/>
                <w:sz w:val="14"/>
                <w:lang w:val="es-MX"/>
              </w:rPr>
            </w:pPr>
          </w:p>
        </w:tc>
        <w:tc>
          <w:tcPr>
            <w:tcW w:w="527" w:type="dxa"/>
            <w:shd w:val="clear" w:color="auto" w:fill="D1CFCE"/>
          </w:tcPr>
          <w:p w14:paraId="1C0A7DA8" w14:textId="77777777" w:rsidR="0039418D" w:rsidRPr="00CA32CA" w:rsidRDefault="0039418D">
            <w:pPr>
              <w:pStyle w:val="TableParagraph"/>
              <w:rPr>
                <w:rFonts w:ascii="Gill Sans MT" w:hAnsi="Gill Sans MT"/>
                <w:sz w:val="14"/>
                <w:lang w:val="es-MX"/>
              </w:rPr>
            </w:pPr>
          </w:p>
        </w:tc>
      </w:tr>
      <w:tr w:rsidR="0039418D" w:rsidRPr="00CA32CA" w14:paraId="66F9AADF" w14:textId="77777777">
        <w:trPr>
          <w:trHeight w:val="1217"/>
        </w:trPr>
        <w:tc>
          <w:tcPr>
            <w:tcW w:w="1147" w:type="dxa"/>
            <w:vMerge/>
            <w:tcBorders>
              <w:top w:val="nil"/>
            </w:tcBorders>
            <w:shd w:val="clear" w:color="auto" w:fill="EDEBEA"/>
          </w:tcPr>
          <w:p w14:paraId="1DECA349"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1A40FB97" w14:textId="77777777" w:rsidR="0039418D" w:rsidRPr="00CA32CA" w:rsidRDefault="0039418D">
            <w:pPr>
              <w:rPr>
                <w:rFonts w:ascii="Gill Sans MT" w:hAnsi="Gill Sans MT"/>
                <w:sz w:val="2"/>
                <w:szCs w:val="2"/>
                <w:lang w:val="es-MX"/>
              </w:rPr>
            </w:pPr>
          </w:p>
        </w:tc>
        <w:tc>
          <w:tcPr>
            <w:tcW w:w="2863" w:type="dxa"/>
            <w:shd w:val="clear" w:color="auto" w:fill="D1CFCE"/>
          </w:tcPr>
          <w:p w14:paraId="4A00A20D" w14:textId="77777777" w:rsidR="0039418D" w:rsidRPr="00CA32CA" w:rsidRDefault="0039418D">
            <w:pPr>
              <w:pStyle w:val="TableParagraph"/>
              <w:rPr>
                <w:rFonts w:ascii="Gill Sans MT" w:hAnsi="Gill Sans MT"/>
                <w:sz w:val="14"/>
                <w:lang w:val="es-MX"/>
              </w:rPr>
            </w:pPr>
          </w:p>
        </w:tc>
        <w:tc>
          <w:tcPr>
            <w:tcW w:w="2849" w:type="dxa"/>
            <w:shd w:val="clear" w:color="auto" w:fill="EDEBEA"/>
          </w:tcPr>
          <w:p w14:paraId="1555B088" w14:textId="77777777" w:rsidR="0039418D" w:rsidRPr="00CA32CA" w:rsidRDefault="00336D51">
            <w:pPr>
              <w:pStyle w:val="TableParagraph"/>
              <w:spacing w:before="67" w:line="235" w:lineRule="auto"/>
              <w:ind w:left="112" w:right="128"/>
              <w:rPr>
                <w:rFonts w:ascii="Gill Sans MT" w:hAnsi="Gill Sans MT"/>
                <w:sz w:val="16"/>
                <w:lang w:val="es-MX"/>
              </w:rPr>
            </w:pPr>
            <w:r w:rsidRPr="00CA32CA">
              <w:rPr>
                <w:rFonts w:ascii="Gill Sans MT" w:hAnsi="Gill Sans MT"/>
                <w:color w:val="858481"/>
                <w:sz w:val="16"/>
                <w:lang w:val="es-MX"/>
              </w:rPr>
              <w:t>Se establece claramente en una cláusula dentro del contrato laboral acorde</w:t>
            </w:r>
          </w:p>
          <w:p w14:paraId="136202C9" w14:textId="77777777" w:rsidR="0039418D" w:rsidRPr="00CA32CA" w:rsidRDefault="00336D51">
            <w:pPr>
              <w:pStyle w:val="TableParagraph"/>
              <w:spacing w:line="235" w:lineRule="auto"/>
              <w:ind w:left="112" w:right="87"/>
              <w:rPr>
                <w:rFonts w:ascii="Gill Sans MT" w:hAnsi="Gill Sans MT"/>
                <w:sz w:val="16"/>
                <w:lang w:val="es-MX"/>
              </w:rPr>
            </w:pPr>
            <w:r w:rsidRPr="00CA32CA">
              <w:rPr>
                <w:rFonts w:ascii="Gill Sans MT" w:hAnsi="Gill Sans MT"/>
                <w:color w:val="858481"/>
                <w:sz w:val="16"/>
                <w:lang w:val="es-MX"/>
              </w:rPr>
              <w:t>al fundamento de la Ley Federal del Trabajo en su artículo 39 (A o B) según sea el caso para los 90 o 180 días de periodo de prueba.</w:t>
            </w:r>
          </w:p>
        </w:tc>
        <w:tc>
          <w:tcPr>
            <w:tcW w:w="400" w:type="dxa"/>
            <w:shd w:val="clear" w:color="auto" w:fill="EDEBEA"/>
          </w:tcPr>
          <w:p w14:paraId="3211A765" w14:textId="77777777" w:rsidR="0039418D" w:rsidRPr="00CA32CA" w:rsidRDefault="0039418D">
            <w:pPr>
              <w:pStyle w:val="TableParagraph"/>
              <w:rPr>
                <w:rFonts w:ascii="Gill Sans MT" w:hAnsi="Gill Sans MT"/>
                <w:sz w:val="14"/>
                <w:lang w:val="es-MX"/>
              </w:rPr>
            </w:pPr>
          </w:p>
        </w:tc>
        <w:tc>
          <w:tcPr>
            <w:tcW w:w="505" w:type="dxa"/>
            <w:shd w:val="clear" w:color="auto" w:fill="EDEBEA"/>
          </w:tcPr>
          <w:p w14:paraId="6A4FA761" w14:textId="77777777" w:rsidR="0039418D" w:rsidRPr="00CA32CA" w:rsidRDefault="0039418D">
            <w:pPr>
              <w:pStyle w:val="TableParagraph"/>
              <w:rPr>
                <w:rFonts w:ascii="Gill Sans MT" w:hAnsi="Gill Sans MT"/>
                <w:sz w:val="14"/>
                <w:lang w:val="es-MX"/>
              </w:rPr>
            </w:pPr>
          </w:p>
        </w:tc>
        <w:tc>
          <w:tcPr>
            <w:tcW w:w="527" w:type="dxa"/>
            <w:shd w:val="clear" w:color="auto" w:fill="D1CFCE"/>
          </w:tcPr>
          <w:p w14:paraId="0CD51E57" w14:textId="77777777" w:rsidR="0039418D" w:rsidRPr="00CA32CA" w:rsidRDefault="0039418D">
            <w:pPr>
              <w:pStyle w:val="TableParagraph"/>
              <w:rPr>
                <w:rFonts w:ascii="Gill Sans MT" w:hAnsi="Gill Sans MT"/>
                <w:sz w:val="14"/>
                <w:lang w:val="es-MX"/>
              </w:rPr>
            </w:pPr>
          </w:p>
        </w:tc>
      </w:tr>
      <w:tr w:rsidR="0039418D" w:rsidRPr="00CA32CA" w14:paraId="060B885B" w14:textId="77777777">
        <w:trPr>
          <w:trHeight w:val="496"/>
        </w:trPr>
        <w:tc>
          <w:tcPr>
            <w:tcW w:w="1147" w:type="dxa"/>
            <w:vMerge w:val="restart"/>
            <w:shd w:val="clear" w:color="auto" w:fill="EDEBEA"/>
          </w:tcPr>
          <w:p w14:paraId="131D20DB" w14:textId="77777777" w:rsidR="0039418D" w:rsidRPr="00CA32CA" w:rsidRDefault="0039418D">
            <w:pPr>
              <w:pStyle w:val="TableParagraph"/>
              <w:rPr>
                <w:rFonts w:ascii="Gill Sans MT" w:hAnsi="Gill Sans MT"/>
                <w:b/>
                <w:sz w:val="18"/>
                <w:lang w:val="es-MX"/>
              </w:rPr>
            </w:pPr>
          </w:p>
          <w:p w14:paraId="5F821DFD" w14:textId="77777777" w:rsidR="0039418D" w:rsidRPr="00CA32CA" w:rsidRDefault="0039418D">
            <w:pPr>
              <w:pStyle w:val="TableParagraph"/>
              <w:rPr>
                <w:rFonts w:ascii="Gill Sans MT" w:hAnsi="Gill Sans MT"/>
                <w:b/>
                <w:sz w:val="18"/>
                <w:lang w:val="es-MX"/>
              </w:rPr>
            </w:pPr>
          </w:p>
          <w:p w14:paraId="1DC5681A" w14:textId="77777777" w:rsidR="0039418D" w:rsidRPr="00CA32CA" w:rsidRDefault="0039418D">
            <w:pPr>
              <w:pStyle w:val="TableParagraph"/>
              <w:rPr>
                <w:rFonts w:ascii="Gill Sans MT" w:hAnsi="Gill Sans MT"/>
                <w:b/>
                <w:sz w:val="18"/>
                <w:lang w:val="es-MX"/>
              </w:rPr>
            </w:pPr>
          </w:p>
          <w:p w14:paraId="39376438" w14:textId="77777777" w:rsidR="0039418D" w:rsidRPr="00CA32CA" w:rsidRDefault="0039418D">
            <w:pPr>
              <w:pStyle w:val="TableParagraph"/>
              <w:rPr>
                <w:rFonts w:ascii="Gill Sans MT" w:hAnsi="Gill Sans MT"/>
                <w:b/>
                <w:sz w:val="18"/>
                <w:lang w:val="es-MX"/>
              </w:rPr>
            </w:pPr>
          </w:p>
          <w:p w14:paraId="1D0C89B8" w14:textId="77777777" w:rsidR="0039418D" w:rsidRPr="00CA32CA" w:rsidRDefault="0039418D">
            <w:pPr>
              <w:pStyle w:val="TableParagraph"/>
              <w:rPr>
                <w:rFonts w:ascii="Gill Sans MT" w:hAnsi="Gill Sans MT"/>
                <w:b/>
                <w:sz w:val="18"/>
                <w:lang w:val="es-MX"/>
              </w:rPr>
            </w:pPr>
          </w:p>
          <w:p w14:paraId="050C155D" w14:textId="77777777" w:rsidR="0039418D" w:rsidRPr="00CA32CA" w:rsidRDefault="0039418D">
            <w:pPr>
              <w:pStyle w:val="TableParagraph"/>
              <w:rPr>
                <w:rFonts w:ascii="Gill Sans MT" w:hAnsi="Gill Sans MT"/>
                <w:b/>
                <w:sz w:val="18"/>
                <w:lang w:val="es-MX"/>
              </w:rPr>
            </w:pPr>
          </w:p>
          <w:p w14:paraId="3B9C4922" w14:textId="77777777" w:rsidR="0039418D" w:rsidRPr="00CA32CA" w:rsidRDefault="0039418D">
            <w:pPr>
              <w:pStyle w:val="TableParagraph"/>
              <w:rPr>
                <w:rFonts w:ascii="Gill Sans MT" w:hAnsi="Gill Sans MT"/>
                <w:b/>
                <w:sz w:val="18"/>
                <w:lang w:val="es-MX"/>
              </w:rPr>
            </w:pPr>
          </w:p>
          <w:p w14:paraId="75AE679A" w14:textId="77777777" w:rsidR="0039418D" w:rsidRPr="00CA32CA" w:rsidRDefault="0039418D">
            <w:pPr>
              <w:pStyle w:val="TableParagraph"/>
              <w:rPr>
                <w:rFonts w:ascii="Gill Sans MT" w:hAnsi="Gill Sans MT"/>
                <w:b/>
                <w:sz w:val="18"/>
                <w:lang w:val="es-MX"/>
              </w:rPr>
            </w:pPr>
          </w:p>
          <w:p w14:paraId="3EC97F5F" w14:textId="77777777" w:rsidR="0039418D" w:rsidRPr="00CA32CA" w:rsidRDefault="0039418D">
            <w:pPr>
              <w:pStyle w:val="TableParagraph"/>
              <w:rPr>
                <w:rFonts w:ascii="Gill Sans MT" w:hAnsi="Gill Sans MT"/>
                <w:b/>
                <w:sz w:val="18"/>
                <w:lang w:val="es-MX"/>
              </w:rPr>
            </w:pPr>
          </w:p>
          <w:p w14:paraId="5328463D" w14:textId="77777777" w:rsidR="0039418D" w:rsidRPr="00CA32CA" w:rsidRDefault="0039418D">
            <w:pPr>
              <w:pStyle w:val="TableParagraph"/>
              <w:rPr>
                <w:rFonts w:ascii="Gill Sans MT" w:hAnsi="Gill Sans MT"/>
                <w:b/>
                <w:sz w:val="18"/>
                <w:lang w:val="es-MX"/>
              </w:rPr>
            </w:pPr>
          </w:p>
          <w:p w14:paraId="4B1B6D1F" w14:textId="77777777" w:rsidR="0039418D" w:rsidRPr="00CA32CA" w:rsidRDefault="0039418D">
            <w:pPr>
              <w:pStyle w:val="TableParagraph"/>
              <w:rPr>
                <w:rFonts w:ascii="Gill Sans MT" w:hAnsi="Gill Sans MT"/>
                <w:b/>
                <w:sz w:val="18"/>
                <w:lang w:val="es-MX"/>
              </w:rPr>
            </w:pPr>
          </w:p>
          <w:p w14:paraId="76362BBB" w14:textId="77777777" w:rsidR="0039418D" w:rsidRPr="00CA32CA" w:rsidRDefault="0039418D">
            <w:pPr>
              <w:pStyle w:val="TableParagraph"/>
              <w:rPr>
                <w:rFonts w:ascii="Gill Sans MT" w:hAnsi="Gill Sans MT"/>
                <w:b/>
                <w:sz w:val="18"/>
                <w:lang w:val="es-MX"/>
              </w:rPr>
            </w:pPr>
          </w:p>
          <w:p w14:paraId="17388D3D" w14:textId="77777777" w:rsidR="0039418D" w:rsidRPr="00CA32CA" w:rsidRDefault="0039418D">
            <w:pPr>
              <w:pStyle w:val="TableParagraph"/>
              <w:rPr>
                <w:rFonts w:ascii="Gill Sans MT" w:hAnsi="Gill Sans MT"/>
                <w:b/>
                <w:sz w:val="18"/>
                <w:lang w:val="es-MX"/>
              </w:rPr>
            </w:pPr>
          </w:p>
          <w:p w14:paraId="6F8F0AA4" w14:textId="77777777" w:rsidR="0039418D" w:rsidRPr="00CA32CA" w:rsidRDefault="0039418D">
            <w:pPr>
              <w:pStyle w:val="TableParagraph"/>
              <w:spacing w:before="8"/>
              <w:rPr>
                <w:rFonts w:ascii="Gill Sans MT" w:hAnsi="Gill Sans MT"/>
                <w:b/>
                <w:sz w:val="16"/>
                <w:lang w:val="es-MX"/>
              </w:rPr>
            </w:pPr>
          </w:p>
          <w:p w14:paraId="5D98193B" w14:textId="77777777" w:rsidR="0039418D" w:rsidRPr="00CA32CA" w:rsidRDefault="00336D51">
            <w:pPr>
              <w:pStyle w:val="TableParagraph"/>
              <w:spacing w:line="182" w:lineRule="exact"/>
              <w:ind w:left="113"/>
              <w:rPr>
                <w:rFonts w:ascii="Gill Sans MT" w:hAnsi="Gill Sans MT"/>
                <w:sz w:val="16"/>
              </w:rPr>
            </w:pPr>
            <w:r w:rsidRPr="00CA32CA">
              <w:rPr>
                <w:rFonts w:ascii="Gill Sans MT" w:hAnsi="Gill Sans MT"/>
                <w:color w:val="858481"/>
                <w:sz w:val="16"/>
              </w:rPr>
              <w:t>1.2</w:t>
            </w:r>
          </w:p>
          <w:p w14:paraId="2F0CDCC1" w14:textId="77777777" w:rsidR="0039418D" w:rsidRPr="00CA32CA" w:rsidRDefault="00336D51">
            <w:pPr>
              <w:pStyle w:val="TableParagraph"/>
              <w:spacing w:before="1" w:line="235" w:lineRule="auto"/>
              <w:ind w:left="113" w:right="79"/>
              <w:rPr>
                <w:rFonts w:ascii="Gill Sans MT" w:hAnsi="Gill Sans MT"/>
                <w:sz w:val="16"/>
              </w:rPr>
            </w:pPr>
            <w:r w:rsidRPr="00CA32CA">
              <w:rPr>
                <w:rFonts w:ascii="Gill Sans MT" w:hAnsi="Gill Sans MT"/>
                <w:color w:val="858481"/>
                <w:w w:val="90"/>
                <w:sz w:val="16"/>
              </w:rPr>
              <w:t xml:space="preserve">Evaluaciones de </w:t>
            </w:r>
            <w:r w:rsidRPr="00CA32CA">
              <w:rPr>
                <w:rFonts w:ascii="Gill Sans MT" w:hAnsi="Gill Sans MT"/>
                <w:color w:val="858481"/>
                <w:sz w:val="16"/>
              </w:rPr>
              <w:t>desempeño</w:t>
            </w:r>
          </w:p>
        </w:tc>
        <w:tc>
          <w:tcPr>
            <w:tcW w:w="1120" w:type="dxa"/>
            <w:vMerge w:val="restart"/>
            <w:shd w:val="clear" w:color="auto" w:fill="EDEBEA"/>
          </w:tcPr>
          <w:p w14:paraId="1B7D964E" w14:textId="77777777" w:rsidR="0039418D" w:rsidRPr="00CA32CA" w:rsidRDefault="0039418D">
            <w:pPr>
              <w:pStyle w:val="TableParagraph"/>
              <w:rPr>
                <w:rFonts w:ascii="Gill Sans MT" w:hAnsi="Gill Sans MT"/>
                <w:b/>
                <w:sz w:val="18"/>
              </w:rPr>
            </w:pPr>
          </w:p>
          <w:p w14:paraId="3BFBFF09" w14:textId="77777777" w:rsidR="0039418D" w:rsidRPr="00CA32CA" w:rsidRDefault="0039418D">
            <w:pPr>
              <w:pStyle w:val="TableParagraph"/>
              <w:rPr>
                <w:rFonts w:ascii="Gill Sans MT" w:hAnsi="Gill Sans MT"/>
                <w:b/>
                <w:sz w:val="18"/>
              </w:rPr>
            </w:pPr>
          </w:p>
          <w:p w14:paraId="4D73C7CC" w14:textId="77777777" w:rsidR="0039418D" w:rsidRPr="00CA32CA" w:rsidRDefault="0039418D">
            <w:pPr>
              <w:pStyle w:val="TableParagraph"/>
              <w:rPr>
                <w:rFonts w:ascii="Gill Sans MT" w:hAnsi="Gill Sans MT"/>
                <w:b/>
                <w:sz w:val="18"/>
              </w:rPr>
            </w:pPr>
          </w:p>
          <w:p w14:paraId="6DC4BA8B" w14:textId="77777777" w:rsidR="0039418D" w:rsidRPr="00CA32CA" w:rsidRDefault="0039418D">
            <w:pPr>
              <w:pStyle w:val="TableParagraph"/>
              <w:rPr>
                <w:rFonts w:ascii="Gill Sans MT" w:hAnsi="Gill Sans MT"/>
                <w:b/>
                <w:sz w:val="18"/>
              </w:rPr>
            </w:pPr>
          </w:p>
          <w:p w14:paraId="2F3553BE" w14:textId="77777777" w:rsidR="0039418D" w:rsidRPr="00CA32CA" w:rsidRDefault="0039418D">
            <w:pPr>
              <w:pStyle w:val="TableParagraph"/>
              <w:rPr>
                <w:rFonts w:ascii="Gill Sans MT" w:hAnsi="Gill Sans MT"/>
                <w:b/>
                <w:sz w:val="18"/>
              </w:rPr>
            </w:pPr>
          </w:p>
          <w:p w14:paraId="2BDA7392" w14:textId="77777777" w:rsidR="0039418D" w:rsidRPr="00CA32CA" w:rsidRDefault="00336D51">
            <w:pPr>
              <w:pStyle w:val="TableParagraph"/>
              <w:spacing w:before="149"/>
              <w:ind w:left="373"/>
              <w:rPr>
                <w:rFonts w:ascii="Gill Sans MT" w:hAnsi="Gill Sans MT"/>
                <w:sz w:val="16"/>
              </w:rPr>
            </w:pPr>
            <w:r w:rsidRPr="00CA32CA">
              <w:rPr>
                <w:rFonts w:ascii="Gill Sans MT" w:hAnsi="Gill Sans MT"/>
                <w:color w:val="858481"/>
                <w:sz w:val="16"/>
              </w:rPr>
              <w:t>BAJO</w:t>
            </w:r>
          </w:p>
        </w:tc>
        <w:tc>
          <w:tcPr>
            <w:tcW w:w="5712" w:type="dxa"/>
            <w:gridSpan w:val="2"/>
            <w:shd w:val="clear" w:color="auto" w:fill="EDEBEA"/>
          </w:tcPr>
          <w:p w14:paraId="76906FD1" w14:textId="77777777" w:rsidR="0039418D" w:rsidRPr="00CA32CA" w:rsidRDefault="00336D51">
            <w:pPr>
              <w:pStyle w:val="TableParagraph"/>
              <w:spacing w:before="67" w:line="232" w:lineRule="auto"/>
              <w:ind w:left="112" w:right="159"/>
              <w:rPr>
                <w:rFonts w:ascii="Gill Sans MT" w:hAnsi="Gill Sans MT"/>
                <w:b/>
                <w:sz w:val="16"/>
                <w:lang w:val="es-MX"/>
              </w:rPr>
            </w:pPr>
            <w:r w:rsidRPr="00CA32CA">
              <w:rPr>
                <w:rFonts w:ascii="Gill Sans MT" w:hAnsi="Gill Sans MT"/>
                <w:b/>
                <w:color w:val="858481"/>
                <w:sz w:val="16"/>
                <w:lang w:val="es-MX"/>
              </w:rPr>
              <w:t>RHV7 ¿La organización realiza evaluaciones de desempeño de su equipo de trabajo?</w:t>
            </w:r>
          </w:p>
        </w:tc>
        <w:tc>
          <w:tcPr>
            <w:tcW w:w="400" w:type="dxa"/>
            <w:shd w:val="clear" w:color="auto" w:fill="EDEBEA"/>
          </w:tcPr>
          <w:p w14:paraId="1E1EA594" w14:textId="77777777" w:rsidR="0039418D" w:rsidRPr="00CA32CA" w:rsidRDefault="0039418D">
            <w:pPr>
              <w:pStyle w:val="TableParagraph"/>
              <w:rPr>
                <w:rFonts w:ascii="Gill Sans MT" w:hAnsi="Gill Sans MT"/>
                <w:sz w:val="14"/>
                <w:lang w:val="es-MX"/>
              </w:rPr>
            </w:pPr>
          </w:p>
        </w:tc>
        <w:tc>
          <w:tcPr>
            <w:tcW w:w="505" w:type="dxa"/>
            <w:shd w:val="clear" w:color="auto" w:fill="EDEBEA"/>
          </w:tcPr>
          <w:p w14:paraId="18C2F3F6" w14:textId="77777777" w:rsidR="0039418D" w:rsidRPr="00CA32CA" w:rsidRDefault="0039418D">
            <w:pPr>
              <w:pStyle w:val="TableParagraph"/>
              <w:rPr>
                <w:rFonts w:ascii="Gill Sans MT" w:hAnsi="Gill Sans MT"/>
                <w:sz w:val="14"/>
                <w:lang w:val="es-MX"/>
              </w:rPr>
            </w:pPr>
          </w:p>
        </w:tc>
        <w:tc>
          <w:tcPr>
            <w:tcW w:w="527" w:type="dxa"/>
            <w:shd w:val="clear" w:color="auto" w:fill="D1CFCE"/>
          </w:tcPr>
          <w:p w14:paraId="0A15EC01" w14:textId="77777777" w:rsidR="0039418D" w:rsidRPr="00CA32CA" w:rsidRDefault="0039418D">
            <w:pPr>
              <w:pStyle w:val="TableParagraph"/>
              <w:rPr>
                <w:rFonts w:ascii="Gill Sans MT" w:hAnsi="Gill Sans MT"/>
                <w:sz w:val="14"/>
                <w:lang w:val="es-MX"/>
              </w:rPr>
            </w:pPr>
          </w:p>
        </w:tc>
      </w:tr>
      <w:tr w:rsidR="0039418D" w:rsidRPr="00CA32CA" w14:paraId="0131B4E8" w14:textId="77777777">
        <w:trPr>
          <w:trHeight w:val="2117"/>
        </w:trPr>
        <w:tc>
          <w:tcPr>
            <w:tcW w:w="1147" w:type="dxa"/>
            <w:vMerge/>
            <w:tcBorders>
              <w:top w:val="nil"/>
            </w:tcBorders>
            <w:shd w:val="clear" w:color="auto" w:fill="EDEBEA"/>
          </w:tcPr>
          <w:p w14:paraId="037AC20F"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1773795E" w14:textId="77777777" w:rsidR="0039418D" w:rsidRPr="00CA32CA" w:rsidRDefault="0039418D">
            <w:pPr>
              <w:rPr>
                <w:rFonts w:ascii="Gill Sans MT" w:hAnsi="Gill Sans MT"/>
                <w:sz w:val="2"/>
                <w:szCs w:val="2"/>
                <w:lang w:val="es-MX"/>
              </w:rPr>
            </w:pPr>
          </w:p>
        </w:tc>
        <w:tc>
          <w:tcPr>
            <w:tcW w:w="2863" w:type="dxa"/>
            <w:shd w:val="clear" w:color="auto" w:fill="D1CFCE"/>
          </w:tcPr>
          <w:p w14:paraId="4403BC4D" w14:textId="77777777" w:rsidR="0039418D" w:rsidRPr="00CA32CA" w:rsidRDefault="0039418D">
            <w:pPr>
              <w:pStyle w:val="TableParagraph"/>
              <w:rPr>
                <w:rFonts w:ascii="Gill Sans MT" w:hAnsi="Gill Sans MT"/>
                <w:sz w:val="14"/>
                <w:lang w:val="es-MX"/>
              </w:rPr>
            </w:pPr>
          </w:p>
        </w:tc>
        <w:tc>
          <w:tcPr>
            <w:tcW w:w="2849" w:type="dxa"/>
            <w:shd w:val="clear" w:color="auto" w:fill="EDEBEA"/>
          </w:tcPr>
          <w:p w14:paraId="5E5BB5CE" w14:textId="77777777" w:rsidR="0039418D" w:rsidRPr="00CA32CA" w:rsidRDefault="00336D51">
            <w:pPr>
              <w:pStyle w:val="TableParagraph"/>
              <w:spacing w:before="67" w:line="235" w:lineRule="auto"/>
              <w:ind w:left="112" w:right="143"/>
              <w:rPr>
                <w:rFonts w:ascii="Gill Sans MT" w:hAnsi="Gill Sans MT"/>
                <w:sz w:val="16"/>
                <w:lang w:val="es-MX"/>
              </w:rPr>
            </w:pPr>
            <w:r w:rsidRPr="00CA32CA">
              <w:rPr>
                <w:rFonts w:ascii="Gill Sans MT" w:hAnsi="Gill Sans MT"/>
                <w:color w:val="858481"/>
                <w:sz w:val="16"/>
                <w:lang w:val="es-MX"/>
              </w:rPr>
              <w:t>Se cuenta con un sistema de evaluación del desempeño en la organización, al menos de manera anual. Se identifican objetivos, retroalimentación y aspectos a mejorar con acciones puntuales de seguimiento. Existe un formato de registro de la evaluación y de m</w:t>
            </w:r>
            <w:r w:rsidRPr="00CA32CA">
              <w:rPr>
                <w:rFonts w:ascii="Gill Sans MT" w:hAnsi="Gill Sans MT"/>
                <w:color w:val="858481"/>
                <w:sz w:val="16"/>
                <w:lang w:val="es-MX"/>
              </w:rPr>
              <w:t>anera general se socializa el procedimiento con el equipo de la organización y se comparten las fechas en las que se realizará.</w:t>
            </w:r>
          </w:p>
        </w:tc>
        <w:tc>
          <w:tcPr>
            <w:tcW w:w="400" w:type="dxa"/>
            <w:shd w:val="clear" w:color="auto" w:fill="EDEBEA"/>
          </w:tcPr>
          <w:p w14:paraId="7F5A85E2" w14:textId="77777777" w:rsidR="0039418D" w:rsidRPr="00CA32CA" w:rsidRDefault="0039418D">
            <w:pPr>
              <w:pStyle w:val="TableParagraph"/>
              <w:rPr>
                <w:rFonts w:ascii="Gill Sans MT" w:hAnsi="Gill Sans MT"/>
                <w:sz w:val="14"/>
                <w:lang w:val="es-MX"/>
              </w:rPr>
            </w:pPr>
          </w:p>
        </w:tc>
        <w:tc>
          <w:tcPr>
            <w:tcW w:w="505" w:type="dxa"/>
            <w:shd w:val="clear" w:color="auto" w:fill="EDEBEA"/>
          </w:tcPr>
          <w:p w14:paraId="4ECF3E70" w14:textId="77777777" w:rsidR="0039418D" w:rsidRPr="00CA32CA" w:rsidRDefault="0039418D">
            <w:pPr>
              <w:pStyle w:val="TableParagraph"/>
              <w:rPr>
                <w:rFonts w:ascii="Gill Sans MT" w:hAnsi="Gill Sans MT"/>
                <w:sz w:val="14"/>
                <w:lang w:val="es-MX"/>
              </w:rPr>
            </w:pPr>
          </w:p>
        </w:tc>
        <w:tc>
          <w:tcPr>
            <w:tcW w:w="527" w:type="dxa"/>
            <w:shd w:val="clear" w:color="auto" w:fill="D1CFCE"/>
          </w:tcPr>
          <w:p w14:paraId="7F9B3AF5" w14:textId="77777777" w:rsidR="0039418D" w:rsidRPr="00CA32CA" w:rsidRDefault="0039418D">
            <w:pPr>
              <w:pStyle w:val="TableParagraph"/>
              <w:rPr>
                <w:rFonts w:ascii="Gill Sans MT" w:hAnsi="Gill Sans MT"/>
                <w:sz w:val="14"/>
                <w:lang w:val="es-MX"/>
              </w:rPr>
            </w:pPr>
          </w:p>
        </w:tc>
      </w:tr>
      <w:tr w:rsidR="0039418D" w:rsidRPr="00CA32CA" w14:paraId="1CF7FE6E" w14:textId="77777777">
        <w:trPr>
          <w:trHeight w:val="496"/>
        </w:trPr>
        <w:tc>
          <w:tcPr>
            <w:tcW w:w="1147" w:type="dxa"/>
            <w:vMerge/>
            <w:tcBorders>
              <w:top w:val="nil"/>
            </w:tcBorders>
            <w:shd w:val="clear" w:color="auto" w:fill="EDEBEA"/>
          </w:tcPr>
          <w:p w14:paraId="6AF5CAF9" w14:textId="77777777" w:rsidR="0039418D" w:rsidRPr="00CA32CA" w:rsidRDefault="0039418D">
            <w:pPr>
              <w:rPr>
                <w:rFonts w:ascii="Gill Sans MT" w:hAnsi="Gill Sans MT"/>
                <w:sz w:val="2"/>
                <w:szCs w:val="2"/>
                <w:lang w:val="es-MX"/>
              </w:rPr>
            </w:pPr>
          </w:p>
        </w:tc>
        <w:tc>
          <w:tcPr>
            <w:tcW w:w="1120" w:type="dxa"/>
            <w:vMerge w:val="restart"/>
            <w:shd w:val="clear" w:color="auto" w:fill="EDEBEA"/>
          </w:tcPr>
          <w:p w14:paraId="7278901E" w14:textId="77777777" w:rsidR="0039418D" w:rsidRPr="00CA32CA" w:rsidRDefault="0039418D">
            <w:pPr>
              <w:pStyle w:val="TableParagraph"/>
              <w:rPr>
                <w:rFonts w:ascii="Gill Sans MT" w:hAnsi="Gill Sans MT"/>
                <w:b/>
                <w:sz w:val="18"/>
                <w:lang w:val="es-MX"/>
              </w:rPr>
            </w:pPr>
          </w:p>
          <w:p w14:paraId="163DB63A" w14:textId="77777777" w:rsidR="0039418D" w:rsidRPr="00CA32CA" w:rsidRDefault="0039418D">
            <w:pPr>
              <w:pStyle w:val="TableParagraph"/>
              <w:rPr>
                <w:rFonts w:ascii="Gill Sans MT" w:hAnsi="Gill Sans MT"/>
                <w:b/>
                <w:sz w:val="18"/>
                <w:lang w:val="es-MX"/>
              </w:rPr>
            </w:pPr>
          </w:p>
          <w:p w14:paraId="58849521" w14:textId="77777777" w:rsidR="0039418D" w:rsidRPr="00CA32CA" w:rsidRDefault="0039418D">
            <w:pPr>
              <w:pStyle w:val="TableParagraph"/>
              <w:spacing w:before="2"/>
              <w:rPr>
                <w:rFonts w:ascii="Gill Sans MT" w:hAnsi="Gill Sans MT"/>
                <w:b/>
                <w:sz w:val="21"/>
                <w:lang w:val="es-MX"/>
              </w:rPr>
            </w:pPr>
          </w:p>
          <w:p w14:paraId="7159E675" w14:textId="77777777" w:rsidR="0039418D" w:rsidRPr="00CA32CA" w:rsidRDefault="00336D51">
            <w:pPr>
              <w:pStyle w:val="TableParagraph"/>
              <w:ind w:left="373"/>
              <w:rPr>
                <w:rFonts w:ascii="Gill Sans MT" w:hAnsi="Gill Sans MT"/>
                <w:sz w:val="16"/>
              </w:rPr>
            </w:pPr>
            <w:r w:rsidRPr="00CA32CA">
              <w:rPr>
                <w:rFonts w:ascii="Gill Sans MT" w:hAnsi="Gill Sans MT"/>
                <w:color w:val="858481"/>
                <w:sz w:val="16"/>
              </w:rPr>
              <w:t>BAJO</w:t>
            </w:r>
          </w:p>
        </w:tc>
        <w:tc>
          <w:tcPr>
            <w:tcW w:w="5712" w:type="dxa"/>
            <w:gridSpan w:val="2"/>
            <w:shd w:val="clear" w:color="auto" w:fill="EDEBEA"/>
          </w:tcPr>
          <w:p w14:paraId="20EAFDAF" w14:textId="77777777" w:rsidR="0039418D" w:rsidRPr="00CA32CA" w:rsidRDefault="00336D51">
            <w:pPr>
              <w:pStyle w:val="TableParagraph"/>
              <w:spacing w:before="67" w:line="232" w:lineRule="auto"/>
              <w:ind w:left="112" w:right="102"/>
              <w:rPr>
                <w:rFonts w:ascii="Gill Sans MT" w:hAnsi="Gill Sans MT"/>
                <w:b/>
                <w:sz w:val="16"/>
                <w:lang w:val="es-MX"/>
              </w:rPr>
            </w:pPr>
            <w:r w:rsidRPr="00CA32CA">
              <w:rPr>
                <w:rFonts w:ascii="Gill Sans MT" w:hAnsi="Gill Sans MT"/>
                <w:b/>
                <w:color w:val="858481"/>
                <w:sz w:val="16"/>
                <w:lang w:val="es-MX"/>
              </w:rPr>
              <w:t>RHV8 ¿La organización establece acciones puntuales para fomentar un buen clima laboral?</w:t>
            </w:r>
          </w:p>
        </w:tc>
        <w:tc>
          <w:tcPr>
            <w:tcW w:w="400" w:type="dxa"/>
            <w:shd w:val="clear" w:color="auto" w:fill="EDEBEA"/>
          </w:tcPr>
          <w:p w14:paraId="7212DAB1" w14:textId="77777777" w:rsidR="0039418D" w:rsidRPr="00CA32CA" w:rsidRDefault="0039418D">
            <w:pPr>
              <w:pStyle w:val="TableParagraph"/>
              <w:rPr>
                <w:rFonts w:ascii="Gill Sans MT" w:hAnsi="Gill Sans MT"/>
                <w:sz w:val="14"/>
                <w:lang w:val="es-MX"/>
              </w:rPr>
            </w:pPr>
          </w:p>
        </w:tc>
        <w:tc>
          <w:tcPr>
            <w:tcW w:w="505" w:type="dxa"/>
            <w:shd w:val="clear" w:color="auto" w:fill="EDEBEA"/>
          </w:tcPr>
          <w:p w14:paraId="585CBA60" w14:textId="77777777" w:rsidR="0039418D" w:rsidRPr="00CA32CA" w:rsidRDefault="0039418D">
            <w:pPr>
              <w:pStyle w:val="TableParagraph"/>
              <w:rPr>
                <w:rFonts w:ascii="Gill Sans MT" w:hAnsi="Gill Sans MT"/>
                <w:sz w:val="14"/>
                <w:lang w:val="es-MX"/>
              </w:rPr>
            </w:pPr>
          </w:p>
        </w:tc>
        <w:tc>
          <w:tcPr>
            <w:tcW w:w="527" w:type="dxa"/>
            <w:shd w:val="clear" w:color="auto" w:fill="D1CFCE"/>
          </w:tcPr>
          <w:p w14:paraId="7866DB4D" w14:textId="77777777" w:rsidR="0039418D" w:rsidRPr="00CA32CA" w:rsidRDefault="0039418D">
            <w:pPr>
              <w:pStyle w:val="TableParagraph"/>
              <w:rPr>
                <w:rFonts w:ascii="Gill Sans MT" w:hAnsi="Gill Sans MT"/>
                <w:sz w:val="14"/>
                <w:lang w:val="es-MX"/>
              </w:rPr>
            </w:pPr>
          </w:p>
        </w:tc>
      </w:tr>
      <w:tr w:rsidR="0039418D" w:rsidRPr="00CA32CA" w14:paraId="5C54FBA2" w14:textId="77777777">
        <w:trPr>
          <w:trHeight w:val="1037"/>
        </w:trPr>
        <w:tc>
          <w:tcPr>
            <w:tcW w:w="1147" w:type="dxa"/>
            <w:vMerge/>
            <w:tcBorders>
              <w:top w:val="nil"/>
            </w:tcBorders>
            <w:shd w:val="clear" w:color="auto" w:fill="EDEBEA"/>
          </w:tcPr>
          <w:p w14:paraId="70E87356"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209D9EFC" w14:textId="77777777" w:rsidR="0039418D" w:rsidRPr="00CA32CA" w:rsidRDefault="0039418D">
            <w:pPr>
              <w:rPr>
                <w:rFonts w:ascii="Gill Sans MT" w:hAnsi="Gill Sans MT"/>
                <w:sz w:val="2"/>
                <w:szCs w:val="2"/>
                <w:lang w:val="es-MX"/>
              </w:rPr>
            </w:pPr>
          </w:p>
        </w:tc>
        <w:tc>
          <w:tcPr>
            <w:tcW w:w="2863" w:type="dxa"/>
            <w:shd w:val="clear" w:color="auto" w:fill="EDEBEA"/>
          </w:tcPr>
          <w:p w14:paraId="59E8DD05" w14:textId="77777777" w:rsidR="0039418D" w:rsidRPr="00CA32CA" w:rsidRDefault="00336D51">
            <w:pPr>
              <w:pStyle w:val="TableParagraph"/>
              <w:spacing w:before="67" w:line="235" w:lineRule="auto"/>
              <w:ind w:left="112" w:right="217"/>
              <w:rPr>
                <w:rFonts w:ascii="Gill Sans MT" w:hAnsi="Gill Sans MT"/>
                <w:sz w:val="16"/>
                <w:lang w:val="es-MX"/>
              </w:rPr>
            </w:pPr>
            <w:r w:rsidRPr="00CA32CA">
              <w:rPr>
                <w:rFonts w:ascii="Gill Sans MT" w:hAnsi="Gill Sans MT"/>
                <w:color w:val="858481"/>
                <w:sz w:val="16"/>
                <w:lang w:val="es-MX"/>
              </w:rPr>
              <w:t>Existe evidencia de aplicaciones de encuestas, cuestionarios o entrevistas donde se escuchan las preocupaciones del equipo al menos una vez al año.</w:t>
            </w:r>
          </w:p>
        </w:tc>
        <w:tc>
          <w:tcPr>
            <w:tcW w:w="2849" w:type="dxa"/>
            <w:shd w:val="clear" w:color="auto" w:fill="EDEBEA"/>
          </w:tcPr>
          <w:p w14:paraId="557400DA" w14:textId="77777777" w:rsidR="0039418D" w:rsidRPr="00CA32CA" w:rsidRDefault="00336D51">
            <w:pPr>
              <w:pStyle w:val="TableParagraph"/>
              <w:spacing w:before="67" w:line="235" w:lineRule="auto"/>
              <w:ind w:left="112" w:right="280"/>
              <w:rPr>
                <w:rFonts w:ascii="Gill Sans MT" w:hAnsi="Gill Sans MT"/>
                <w:sz w:val="16"/>
                <w:lang w:val="es-MX"/>
              </w:rPr>
            </w:pPr>
            <w:r w:rsidRPr="00CA32CA">
              <w:rPr>
                <w:rFonts w:ascii="Gill Sans MT" w:hAnsi="Gill Sans MT"/>
                <w:color w:val="858481"/>
                <w:sz w:val="16"/>
                <w:lang w:val="es-MX"/>
              </w:rPr>
              <w:t>Existen políticas organizacionales que fomentan un buen clima laboral; se identifican acciones puntuales que</w:t>
            </w:r>
            <w:r w:rsidRPr="00CA32CA">
              <w:rPr>
                <w:rFonts w:ascii="Gill Sans MT" w:hAnsi="Gill Sans MT"/>
                <w:color w:val="858481"/>
                <w:sz w:val="16"/>
                <w:lang w:val="es-MX"/>
              </w:rPr>
              <w:t xml:space="preserve"> la organización establece para con su equipo de trabajo.</w:t>
            </w:r>
          </w:p>
        </w:tc>
        <w:tc>
          <w:tcPr>
            <w:tcW w:w="400" w:type="dxa"/>
            <w:shd w:val="clear" w:color="auto" w:fill="EDEBEA"/>
          </w:tcPr>
          <w:p w14:paraId="5E518495" w14:textId="77777777" w:rsidR="0039418D" w:rsidRPr="00CA32CA" w:rsidRDefault="0039418D">
            <w:pPr>
              <w:pStyle w:val="TableParagraph"/>
              <w:rPr>
                <w:rFonts w:ascii="Gill Sans MT" w:hAnsi="Gill Sans MT"/>
                <w:sz w:val="14"/>
                <w:lang w:val="es-MX"/>
              </w:rPr>
            </w:pPr>
          </w:p>
        </w:tc>
        <w:tc>
          <w:tcPr>
            <w:tcW w:w="505" w:type="dxa"/>
            <w:shd w:val="clear" w:color="auto" w:fill="EDEBEA"/>
          </w:tcPr>
          <w:p w14:paraId="78583CB7" w14:textId="77777777" w:rsidR="0039418D" w:rsidRPr="00CA32CA" w:rsidRDefault="0039418D">
            <w:pPr>
              <w:pStyle w:val="TableParagraph"/>
              <w:rPr>
                <w:rFonts w:ascii="Gill Sans MT" w:hAnsi="Gill Sans MT"/>
                <w:sz w:val="14"/>
                <w:lang w:val="es-MX"/>
              </w:rPr>
            </w:pPr>
          </w:p>
        </w:tc>
        <w:tc>
          <w:tcPr>
            <w:tcW w:w="527" w:type="dxa"/>
            <w:shd w:val="clear" w:color="auto" w:fill="D1CFCE"/>
          </w:tcPr>
          <w:p w14:paraId="6C1E2A98" w14:textId="77777777" w:rsidR="0039418D" w:rsidRPr="00CA32CA" w:rsidRDefault="0039418D">
            <w:pPr>
              <w:pStyle w:val="TableParagraph"/>
              <w:rPr>
                <w:rFonts w:ascii="Gill Sans MT" w:hAnsi="Gill Sans MT"/>
                <w:sz w:val="14"/>
                <w:lang w:val="es-MX"/>
              </w:rPr>
            </w:pPr>
          </w:p>
        </w:tc>
      </w:tr>
      <w:tr w:rsidR="0039418D" w:rsidRPr="00CA32CA" w14:paraId="0BDD7576" w14:textId="77777777">
        <w:trPr>
          <w:trHeight w:val="344"/>
        </w:trPr>
        <w:tc>
          <w:tcPr>
            <w:tcW w:w="1147" w:type="dxa"/>
            <w:vMerge/>
            <w:tcBorders>
              <w:top w:val="nil"/>
            </w:tcBorders>
            <w:shd w:val="clear" w:color="auto" w:fill="EDEBEA"/>
          </w:tcPr>
          <w:p w14:paraId="43465DC7" w14:textId="77777777" w:rsidR="0039418D" w:rsidRPr="00CA32CA" w:rsidRDefault="0039418D">
            <w:pPr>
              <w:rPr>
                <w:rFonts w:ascii="Gill Sans MT" w:hAnsi="Gill Sans MT"/>
                <w:sz w:val="2"/>
                <w:szCs w:val="2"/>
                <w:lang w:val="es-MX"/>
              </w:rPr>
            </w:pPr>
          </w:p>
        </w:tc>
        <w:tc>
          <w:tcPr>
            <w:tcW w:w="1120" w:type="dxa"/>
            <w:vMerge w:val="restart"/>
            <w:shd w:val="clear" w:color="auto" w:fill="EDEBEA"/>
          </w:tcPr>
          <w:p w14:paraId="7D8872A8" w14:textId="77777777" w:rsidR="0039418D" w:rsidRPr="00CA32CA" w:rsidRDefault="0039418D">
            <w:pPr>
              <w:pStyle w:val="TableParagraph"/>
              <w:rPr>
                <w:rFonts w:ascii="Gill Sans MT" w:hAnsi="Gill Sans MT"/>
                <w:b/>
                <w:sz w:val="18"/>
                <w:lang w:val="es-MX"/>
              </w:rPr>
            </w:pPr>
          </w:p>
          <w:p w14:paraId="76A38F4A" w14:textId="77777777" w:rsidR="0039418D" w:rsidRPr="00CA32CA" w:rsidRDefault="0039418D">
            <w:pPr>
              <w:pStyle w:val="TableParagraph"/>
              <w:rPr>
                <w:rFonts w:ascii="Gill Sans MT" w:hAnsi="Gill Sans MT"/>
                <w:b/>
                <w:sz w:val="18"/>
                <w:lang w:val="es-MX"/>
              </w:rPr>
            </w:pPr>
          </w:p>
          <w:p w14:paraId="7BBCF840" w14:textId="77777777" w:rsidR="0039418D" w:rsidRPr="00CA32CA" w:rsidRDefault="0039418D">
            <w:pPr>
              <w:pStyle w:val="TableParagraph"/>
              <w:rPr>
                <w:rFonts w:ascii="Gill Sans MT" w:hAnsi="Gill Sans MT"/>
                <w:b/>
                <w:sz w:val="18"/>
                <w:lang w:val="es-MX"/>
              </w:rPr>
            </w:pPr>
          </w:p>
          <w:p w14:paraId="1B8C9E85" w14:textId="77777777" w:rsidR="0039418D" w:rsidRPr="00CA32CA" w:rsidRDefault="0039418D">
            <w:pPr>
              <w:pStyle w:val="TableParagraph"/>
              <w:rPr>
                <w:rFonts w:ascii="Gill Sans MT" w:hAnsi="Gill Sans MT"/>
                <w:b/>
                <w:sz w:val="18"/>
                <w:lang w:val="es-MX"/>
              </w:rPr>
            </w:pPr>
          </w:p>
          <w:p w14:paraId="7CAA241D" w14:textId="77777777" w:rsidR="0039418D" w:rsidRPr="00CA32CA" w:rsidRDefault="0039418D">
            <w:pPr>
              <w:pStyle w:val="TableParagraph"/>
              <w:spacing w:before="6"/>
              <w:rPr>
                <w:rFonts w:ascii="Gill Sans MT" w:hAnsi="Gill Sans MT"/>
                <w:b/>
                <w:sz w:val="16"/>
                <w:lang w:val="es-MX"/>
              </w:rPr>
            </w:pPr>
          </w:p>
          <w:p w14:paraId="26385789" w14:textId="77777777" w:rsidR="0039418D" w:rsidRPr="00CA32CA" w:rsidRDefault="00336D51">
            <w:pPr>
              <w:pStyle w:val="TableParagraph"/>
              <w:spacing w:before="1"/>
              <w:ind w:left="373"/>
              <w:rPr>
                <w:rFonts w:ascii="Gill Sans MT" w:hAnsi="Gill Sans MT"/>
                <w:sz w:val="16"/>
              </w:rPr>
            </w:pPr>
            <w:r w:rsidRPr="00CA32CA">
              <w:rPr>
                <w:rFonts w:ascii="Gill Sans MT" w:hAnsi="Gill Sans MT"/>
                <w:color w:val="858481"/>
                <w:sz w:val="16"/>
              </w:rPr>
              <w:t>BAJO</w:t>
            </w:r>
          </w:p>
        </w:tc>
        <w:tc>
          <w:tcPr>
            <w:tcW w:w="5712" w:type="dxa"/>
            <w:gridSpan w:val="2"/>
            <w:shd w:val="clear" w:color="auto" w:fill="EDEBEA"/>
          </w:tcPr>
          <w:p w14:paraId="5A82E4EE" w14:textId="77777777" w:rsidR="0039418D" w:rsidRPr="00CA32CA" w:rsidRDefault="00336D51">
            <w:pPr>
              <w:pStyle w:val="TableParagraph"/>
              <w:spacing w:before="76"/>
              <w:ind w:left="112"/>
              <w:rPr>
                <w:rFonts w:ascii="Gill Sans MT" w:hAnsi="Gill Sans MT"/>
                <w:b/>
                <w:sz w:val="16"/>
                <w:lang w:val="es-MX"/>
              </w:rPr>
            </w:pPr>
            <w:r w:rsidRPr="00CA32CA">
              <w:rPr>
                <w:rFonts w:ascii="Gill Sans MT" w:hAnsi="Gill Sans MT"/>
                <w:b/>
                <w:color w:val="858481"/>
                <w:sz w:val="16"/>
                <w:lang w:val="es-MX"/>
              </w:rPr>
              <w:t>RHV9 ¿La organización define planes de desarrollo profesional?</w:t>
            </w:r>
          </w:p>
        </w:tc>
        <w:tc>
          <w:tcPr>
            <w:tcW w:w="400" w:type="dxa"/>
            <w:vMerge w:val="restart"/>
            <w:shd w:val="clear" w:color="auto" w:fill="EDEBEA"/>
          </w:tcPr>
          <w:p w14:paraId="6A956735" w14:textId="77777777" w:rsidR="0039418D" w:rsidRPr="00CA32CA" w:rsidRDefault="0039418D">
            <w:pPr>
              <w:pStyle w:val="TableParagraph"/>
              <w:rPr>
                <w:rFonts w:ascii="Gill Sans MT" w:hAnsi="Gill Sans MT"/>
                <w:sz w:val="14"/>
                <w:lang w:val="es-MX"/>
              </w:rPr>
            </w:pPr>
          </w:p>
        </w:tc>
        <w:tc>
          <w:tcPr>
            <w:tcW w:w="505" w:type="dxa"/>
            <w:vMerge w:val="restart"/>
            <w:shd w:val="clear" w:color="auto" w:fill="EDEBEA"/>
          </w:tcPr>
          <w:p w14:paraId="00A559EA" w14:textId="77777777" w:rsidR="0039418D" w:rsidRPr="00CA32CA" w:rsidRDefault="0039418D">
            <w:pPr>
              <w:pStyle w:val="TableParagraph"/>
              <w:rPr>
                <w:rFonts w:ascii="Gill Sans MT" w:hAnsi="Gill Sans MT"/>
                <w:sz w:val="14"/>
                <w:lang w:val="es-MX"/>
              </w:rPr>
            </w:pPr>
          </w:p>
        </w:tc>
        <w:tc>
          <w:tcPr>
            <w:tcW w:w="527" w:type="dxa"/>
            <w:vMerge w:val="restart"/>
            <w:shd w:val="clear" w:color="auto" w:fill="D1CFCE"/>
          </w:tcPr>
          <w:p w14:paraId="62770A92" w14:textId="77777777" w:rsidR="0039418D" w:rsidRPr="00CA32CA" w:rsidRDefault="0039418D">
            <w:pPr>
              <w:pStyle w:val="TableParagraph"/>
              <w:rPr>
                <w:rFonts w:ascii="Gill Sans MT" w:hAnsi="Gill Sans MT"/>
                <w:sz w:val="14"/>
                <w:lang w:val="es-MX"/>
              </w:rPr>
            </w:pPr>
          </w:p>
        </w:tc>
      </w:tr>
      <w:tr w:rsidR="0039418D" w:rsidRPr="00CA32CA" w14:paraId="2C34E9BF" w14:textId="77777777">
        <w:trPr>
          <w:trHeight w:val="1937"/>
        </w:trPr>
        <w:tc>
          <w:tcPr>
            <w:tcW w:w="1147" w:type="dxa"/>
            <w:vMerge/>
            <w:tcBorders>
              <w:top w:val="nil"/>
            </w:tcBorders>
            <w:shd w:val="clear" w:color="auto" w:fill="EDEBEA"/>
          </w:tcPr>
          <w:p w14:paraId="49EFD674"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11030EE3" w14:textId="77777777" w:rsidR="0039418D" w:rsidRPr="00CA32CA" w:rsidRDefault="0039418D">
            <w:pPr>
              <w:rPr>
                <w:rFonts w:ascii="Gill Sans MT" w:hAnsi="Gill Sans MT"/>
                <w:sz w:val="2"/>
                <w:szCs w:val="2"/>
                <w:lang w:val="es-MX"/>
              </w:rPr>
            </w:pPr>
          </w:p>
        </w:tc>
        <w:tc>
          <w:tcPr>
            <w:tcW w:w="2863" w:type="dxa"/>
            <w:shd w:val="clear" w:color="auto" w:fill="D1CFCE"/>
          </w:tcPr>
          <w:p w14:paraId="3D5EDFC6" w14:textId="77777777" w:rsidR="0039418D" w:rsidRPr="00CA32CA" w:rsidRDefault="0039418D">
            <w:pPr>
              <w:pStyle w:val="TableParagraph"/>
              <w:rPr>
                <w:rFonts w:ascii="Gill Sans MT" w:hAnsi="Gill Sans MT"/>
                <w:sz w:val="14"/>
                <w:lang w:val="es-MX"/>
              </w:rPr>
            </w:pPr>
          </w:p>
        </w:tc>
        <w:tc>
          <w:tcPr>
            <w:tcW w:w="2849" w:type="dxa"/>
            <w:shd w:val="clear" w:color="auto" w:fill="EDEBEA"/>
          </w:tcPr>
          <w:p w14:paraId="7BBB8971" w14:textId="77777777" w:rsidR="0039418D" w:rsidRPr="00CA32CA" w:rsidRDefault="00336D51">
            <w:pPr>
              <w:pStyle w:val="TableParagraph"/>
              <w:spacing w:before="67" w:line="235" w:lineRule="auto"/>
              <w:ind w:left="112" w:right="200"/>
              <w:rPr>
                <w:rFonts w:ascii="Gill Sans MT" w:hAnsi="Gill Sans MT"/>
                <w:sz w:val="16"/>
                <w:lang w:val="es-MX"/>
              </w:rPr>
            </w:pPr>
            <w:r w:rsidRPr="00CA32CA">
              <w:rPr>
                <w:rFonts w:ascii="Gill Sans MT" w:hAnsi="Gill Sans MT"/>
                <w:color w:val="858481"/>
                <w:sz w:val="16"/>
                <w:lang w:val="es-MX"/>
              </w:rPr>
              <w:t>La organización establece planes de desarrollo profesional con su equipo de trabajo derivado de los resultados de las evaluaciones de desempeño. Existen actas de acuerdos para definir cuáles serán los programas, cursos y/o</w:t>
            </w:r>
          </w:p>
          <w:p w14:paraId="64949E13" w14:textId="77777777" w:rsidR="0039418D" w:rsidRPr="00CA32CA" w:rsidRDefault="00336D51">
            <w:pPr>
              <w:pStyle w:val="TableParagraph"/>
              <w:spacing w:line="235" w:lineRule="auto"/>
              <w:ind w:left="112" w:right="125"/>
              <w:jc w:val="both"/>
              <w:rPr>
                <w:rFonts w:ascii="Gill Sans MT" w:hAnsi="Gill Sans MT"/>
                <w:sz w:val="16"/>
                <w:lang w:val="es-MX"/>
              </w:rPr>
            </w:pPr>
            <w:r w:rsidRPr="00CA32CA">
              <w:rPr>
                <w:rFonts w:ascii="Gill Sans MT" w:hAnsi="Gill Sans MT"/>
                <w:color w:val="858481"/>
                <w:sz w:val="16"/>
                <w:lang w:val="es-MX"/>
              </w:rPr>
              <w:t>mentoría que deberá realizar la p</w:t>
            </w:r>
            <w:r w:rsidRPr="00CA32CA">
              <w:rPr>
                <w:rFonts w:ascii="Gill Sans MT" w:hAnsi="Gill Sans MT"/>
                <w:color w:val="858481"/>
                <w:sz w:val="16"/>
                <w:lang w:val="es-MX"/>
              </w:rPr>
              <w:t>ersona colaboradora comprometida y habrá un periodo de evaluación para conocer los avances.</w:t>
            </w:r>
          </w:p>
        </w:tc>
        <w:tc>
          <w:tcPr>
            <w:tcW w:w="400" w:type="dxa"/>
            <w:vMerge/>
            <w:tcBorders>
              <w:top w:val="nil"/>
            </w:tcBorders>
            <w:shd w:val="clear" w:color="auto" w:fill="EDEBEA"/>
          </w:tcPr>
          <w:p w14:paraId="348119A4" w14:textId="77777777" w:rsidR="0039418D" w:rsidRPr="00CA32CA" w:rsidRDefault="0039418D">
            <w:pPr>
              <w:rPr>
                <w:rFonts w:ascii="Gill Sans MT" w:hAnsi="Gill Sans MT"/>
                <w:sz w:val="2"/>
                <w:szCs w:val="2"/>
                <w:lang w:val="es-MX"/>
              </w:rPr>
            </w:pPr>
          </w:p>
        </w:tc>
        <w:tc>
          <w:tcPr>
            <w:tcW w:w="505" w:type="dxa"/>
            <w:vMerge/>
            <w:tcBorders>
              <w:top w:val="nil"/>
            </w:tcBorders>
            <w:shd w:val="clear" w:color="auto" w:fill="EDEBEA"/>
          </w:tcPr>
          <w:p w14:paraId="57C18124" w14:textId="77777777" w:rsidR="0039418D" w:rsidRPr="00CA32CA" w:rsidRDefault="0039418D">
            <w:pPr>
              <w:rPr>
                <w:rFonts w:ascii="Gill Sans MT" w:hAnsi="Gill Sans MT"/>
                <w:sz w:val="2"/>
                <w:szCs w:val="2"/>
                <w:lang w:val="es-MX"/>
              </w:rPr>
            </w:pPr>
          </w:p>
        </w:tc>
        <w:tc>
          <w:tcPr>
            <w:tcW w:w="527" w:type="dxa"/>
            <w:vMerge/>
            <w:tcBorders>
              <w:top w:val="nil"/>
            </w:tcBorders>
            <w:shd w:val="clear" w:color="auto" w:fill="D1CFCE"/>
          </w:tcPr>
          <w:p w14:paraId="358436BE" w14:textId="77777777" w:rsidR="0039418D" w:rsidRPr="00CA32CA" w:rsidRDefault="0039418D">
            <w:pPr>
              <w:rPr>
                <w:rFonts w:ascii="Gill Sans MT" w:hAnsi="Gill Sans MT"/>
                <w:sz w:val="2"/>
                <w:szCs w:val="2"/>
                <w:lang w:val="es-MX"/>
              </w:rPr>
            </w:pPr>
          </w:p>
        </w:tc>
      </w:tr>
      <w:tr w:rsidR="0039418D" w:rsidRPr="00CA32CA" w14:paraId="3125D4E6" w14:textId="77777777">
        <w:trPr>
          <w:trHeight w:val="496"/>
        </w:trPr>
        <w:tc>
          <w:tcPr>
            <w:tcW w:w="1147" w:type="dxa"/>
            <w:vMerge w:val="restart"/>
            <w:shd w:val="clear" w:color="auto" w:fill="EDEBEA"/>
          </w:tcPr>
          <w:p w14:paraId="04F80C3F" w14:textId="77777777" w:rsidR="0039418D" w:rsidRPr="00CA32CA" w:rsidRDefault="0039418D">
            <w:pPr>
              <w:pStyle w:val="TableParagraph"/>
              <w:rPr>
                <w:rFonts w:ascii="Gill Sans MT" w:hAnsi="Gill Sans MT"/>
                <w:sz w:val="14"/>
                <w:lang w:val="es-MX"/>
              </w:rPr>
            </w:pPr>
          </w:p>
        </w:tc>
        <w:tc>
          <w:tcPr>
            <w:tcW w:w="1120" w:type="dxa"/>
            <w:vMerge w:val="restart"/>
            <w:shd w:val="clear" w:color="auto" w:fill="EDEBEA"/>
          </w:tcPr>
          <w:p w14:paraId="3AFA87C8" w14:textId="77777777" w:rsidR="0039418D" w:rsidRPr="00CA32CA" w:rsidRDefault="0039418D">
            <w:pPr>
              <w:pStyle w:val="TableParagraph"/>
              <w:rPr>
                <w:rFonts w:ascii="Gill Sans MT" w:hAnsi="Gill Sans MT"/>
                <w:b/>
                <w:sz w:val="18"/>
                <w:lang w:val="es-MX"/>
              </w:rPr>
            </w:pPr>
          </w:p>
          <w:p w14:paraId="3837D4A8" w14:textId="77777777" w:rsidR="0039418D" w:rsidRPr="00CA32CA" w:rsidRDefault="0039418D">
            <w:pPr>
              <w:pStyle w:val="TableParagraph"/>
              <w:rPr>
                <w:rFonts w:ascii="Gill Sans MT" w:hAnsi="Gill Sans MT"/>
                <w:b/>
                <w:sz w:val="18"/>
                <w:lang w:val="es-MX"/>
              </w:rPr>
            </w:pPr>
          </w:p>
          <w:p w14:paraId="50E5F211" w14:textId="77777777" w:rsidR="0039418D" w:rsidRPr="00CA32CA" w:rsidRDefault="0039418D">
            <w:pPr>
              <w:pStyle w:val="TableParagraph"/>
              <w:rPr>
                <w:rFonts w:ascii="Gill Sans MT" w:hAnsi="Gill Sans MT"/>
                <w:b/>
                <w:sz w:val="18"/>
                <w:lang w:val="es-MX"/>
              </w:rPr>
            </w:pPr>
          </w:p>
          <w:p w14:paraId="2084697E" w14:textId="77777777" w:rsidR="0039418D" w:rsidRPr="00CA32CA" w:rsidRDefault="00336D51">
            <w:pPr>
              <w:pStyle w:val="TableParagraph"/>
              <w:spacing w:before="128"/>
              <w:ind w:left="373"/>
              <w:rPr>
                <w:rFonts w:ascii="Gill Sans MT" w:hAnsi="Gill Sans MT"/>
                <w:sz w:val="16"/>
              </w:rPr>
            </w:pPr>
            <w:r w:rsidRPr="00CA32CA">
              <w:rPr>
                <w:rFonts w:ascii="Gill Sans MT" w:hAnsi="Gill Sans MT"/>
                <w:color w:val="858481"/>
                <w:sz w:val="16"/>
              </w:rPr>
              <w:t>BAJO</w:t>
            </w:r>
          </w:p>
        </w:tc>
        <w:tc>
          <w:tcPr>
            <w:tcW w:w="5712" w:type="dxa"/>
            <w:gridSpan w:val="2"/>
            <w:shd w:val="clear" w:color="auto" w:fill="EDEBEA"/>
          </w:tcPr>
          <w:p w14:paraId="12CFCF28" w14:textId="77777777" w:rsidR="0039418D" w:rsidRPr="00CA32CA" w:rsidRDefault="00336D51">
            <w:pPr>
              <w:pStyle w:val="TableParagraph"/>
              <w:spacing w:before="67" w:line="232" w:lineRule="auto"/>
              <w:ind w:left="112" w:right="593"/>
              <w:rPr>
                <w:rFonts w:ascii="Gill Sans MT" w:hAnsi="Gill Sans MT"/>
                <w:b/>
                <w:sz w:val="16"/>
                <w:lang w:val="es-MX"/>
              </w:rPr>
            </w:pPr>
            <w:r w:rsidRPr="00CA32CA">
              <w:rPr>
                <w:rFonts w:ascii="Gill Sans MT" w:hAnsi="Gill Sans MT"/>
                <w:b/>
                <w:color w:val="858481"/>
                <w:sz w:val="16"/>
                <w:lang w:val="es-MX"/>
              </w:rPr>
              <w:t>RHV10 ¿La organización realiza un análisis de necesidades de capacitación?</w:t>
            </w:r>
          </w:p>
        </w:tc>
        <w:tc>
          <w:tcPr>
            <w:tcW w:w="400" w:type="dxa"/>
            <w:shd w:val="clear" w:color="auto" w:fill="EDEBEA"/>
          </w:tcPr>
          <w:p w14:paraId="494AF6D7" w14:textId="77777777" w:rsidR="0039418D" w:rsidRPr="00CA32CA" w:rsidRDefault="0039418D">
            <w:pPr>
              <w:pStyle w:val="TableParagraph"/>
              <w:rPr>
                <w:rFonts w:ascii="Gill Sans MT" w:hAnsi="Gill Sans MT"/>
                <w:sz w:val="14"/>
                <w:lang w:val="es-MX"/>
              </w:rPr>
            </w:pPr>
          </w:p>
        </w:tc>
        <w:tc>
          <w:tcPr>
            <w:tcW w:w="505" w:type="dxa"/>
            <w:shd w:val="clear" w:color="auto" w:fill="EDEBEA"/>
          </w:tcPr>
          <w:p w14:paraId="5BEC709E" w14:textId="77777777" w:rsidR="0039418D" w:rsidRPr="00CA32CA" w:rsidRDefault="0039418D">
            <w:pPr>
              <w:pStyle w:val="TableParagraph"/>
              <w:rPr>
                <w:rFonts w:ascii="Gill Sans MT" w:hAnsi="Gill Sans MT"/>
                <w:sz w:val="14"/>
                <w:lang w:val="es-MX"/>
              </w:rPr>
            </w:pPr>
          </w:p>
        </w:tc>
        <w:tc>
          <w:tcPr>
            <w:tcW w:w="527" w:type="dxa"/>
            <w:shd w:val="clear" w:color="auto" w:fill="D1CFCE"/>
          </w:tcPr>
          <w:p w14:paraId="18A9476D" w14:textId="77777777" w:rsidR="0039418D" w:rsidRPr="00CA32CA" w:rsidRDefault="0039418D">
            <w:pPr>
              <w:pStyle w:val="TableParagraph"/>
              <w:rPr>
                <w:rFonts w:ascii="Gill Sans MT" w:hAnsi="Gill Sans MT"/>
                <w:sz w:val="14"/>
                <w:lang w:val="es-MX"/>
              </w:rPr>
            </w:pPr>
          </w:p>
        </w:tc>
      </w:tr>
      <w:tr w:rsidR="0039418D" w:rsidRPr="00CA32CA" w14:paraId="555E0C26" w14:textId="77777777">
        <w:trPr>
          <w:trHeight w:val="1217"/>
        </w:trPr>
        <w:tc>
          <w:tcPr>
            <w:tcW w:w="1147" w:type="dxa"/>
            <w:vMerge/>
            <w:tcBorders>
              <w:top w:val="nil"/>
            </w:tcBorders>
            <w:shd w:val="clear" w:color="auto" w:fill="EDEBEA"/>
          </w:tcPr>
          <w:p w14:paraId="13654D28"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304DA397" w14:textId="77777777" w:rsidR="0039418D" w:rsidRPr="00CA32CA" w:rsidRDefault="0039418D">
            <w:pPr>
              <w:rPr>
                <w:rFonts w:ascii="Gill Sans MT" w:hAnsi="Gill Sans MT"/>
                <w:sz w:val="2"/>
                <w:szCs w:val="2"/>
                <w:lang w:val="es-MX"/>
              </w:rPr>
            </w:pPr>
          </w:p>
        </w:tc>
        <w:tc>
          <w:tcPr>
            <w:tcW w:w="2863" w:type="dxa"/>
            <w:shd w:val="clear" w:color="auto" w:fill="EDEBEA"/>
          </w:tcPr>
          <w:p w14:paraId="2D89AA34" w14:textId="77777777" w:rsidR="0039418D" w:rsidRPr="00CA32CA" w:rsidRDefault="00336D51">
            <w:pPr>
              <w:pStyle w:val="TableParagraph"/>
              <w:spacing w:before="67" w:line="235" w:lineRule="auto"/>
              <w:ind w:left="112" w:right="37"/>
              <w:rPr>
                <w:rFonts w:ascii="Gill Sans MT" w:hAnsi="Gill Sans MT"/>
                <w:sz w:val="16"/>
                <w:lang w:val="es-MX"/>
              </w:rPr>
            </w:pPr>
            <w:r w:rsidRPr="00CA32CA">
              <w:rPr>
                <w:rFonts w:ascii="Gill Sans MT" w:hAnsi="Gill Sans MT"/>
                <w:color w:val="858481"/>
                <w:sz w:val="16"/>
                <w:lang w:val="es-MX"/>
              </w:rPr>
              <w:t>La organización ha proveído a su equipo de trabajo de capacitaciones ya sean internas o externas. Se cuenta con evidencia de inscripciones a cursos o seminarios de temas de interés que la organización determine.</w:t>
            </w:r>
          </w:p>
        </w:tc>
        <w:tc>
          <w:tcPr>
            <w:tcW w:w="2849" w:type="dxa"/>
            <w:shd w:val="clear" w:color="auto" w:fill="D1CFCE"/>
          </w:tcPr>
          <w:p w14:paraId="15535845" w14:textId="77777777" w:rsidR="0039418D" w:rsidRPr="00CA32CA" w:rsidRDefault="0039418D">
            <w:pPr>
              <w:pStyle w:val="TableParagraph"/>
              <w:rPr>
                <w:rFonts w:ascii="Gill Sans MT" w:hAnsi="Gill Sans MT"/>
                <w:sz w:val="14"/>
                <w:lang w:val="es-MX"/>
              </w:rPr>
            </w:pPr>
          </w:p>
        </w:tc>
        <w:tc>
          <w:tcPr>
            <w:tcW w:w="400" w:type="dxa"/>
            <w:shd w:val="clear" w:color="auto" w:fill="EDEBEA"/>
          </w:tcPr>
          <w:p w14:paraId="396E1E91" w14:textId="77777777" w:rsidR="0039418D" w:rsidRPr="00CA32CA" w:rsidRDefault="0039418D">
            <w:pPr>
              <w:pStyle w:val="TableParagraph"/>
              <w:rPr>
                <w:rFonts w:ascii="Gill Sans MT" w:hAnsi="Gill Sans MT"/>
                <w:sz w:val="14"/>
                <w:lang w:val="es-MX"/>
              </w:rPr>
            </w:pPr>
          </w:p>
        </w:tc>
        <w:tc>
          <w:tcPr>
            <w:tcW w:w="505" w:type="dxa"/>
            <w:shd w:val="clear" w:color="auto" w:fill="EDEBEA"/>
          </w:tcPr>
          <w:p w14:paraId="50976FCD" w14:textId="77777777" w:rsidR="0039418D" w:rsidRPr="00CA32CA" w:rsidRDefault="0039418D">
            <w:pPr>
              <w:pStyle w:val="TableParagraph"/>
              <w:rPr>
                <w:rFonts w:ascii="Gill Sans MT" w:hAnsi="Gill Sans MT"/>
                <w:sz w:val="14"/>
                <w:lang w:val="es-MX"/>
              </w:rPr>
            </w:pPr>
          </w:p>
        </w:tc>
        <w:tc>
          <w:tcPr>
            <w:tcW w:w="527" w:type="dxa"/>
            <w:shd w:val="clear" w:color="auto" w:fill="D1CFCE"/>
          </w:tcPr>
          <w:p w14:paraId="5CA8DE1E" w14:textId="77777777" w:rsidR="0039418D" w:rsidRPr="00CA32CA" w:rsidRDefault="0039418D">
            <w:pPr>
              <w:pStyle w:val="TableParagraph"/>
              <w:rPr>
                <w:rFonts w:ascii="Gill Sans MT" w:hAnsi="Gill Sans MT"/>
                <w:sz w:val="14"/>
                <w:lang w:val="es-MX"/>
              </w:rPr>
            </w:pPr>
          </w:p>
        </w:tc>
      </w:tr>
    </w:tbl>
    <w:p w14:paraId="1404F330" w14:textId="77777777" w:rsidR="0039418D" w:rsidRPr="00CA32CA" w:rsidRDefault="0039418D">
      <w:pPr>
        <w:rPr>
          <w:rFonts w:ascii="Gill Sans MT" w:hAnsi="Gill Sans MT"/>
          <w:sz w:val="14"/>
          <w:lang w:val="es-MX"/>
        </w:rPr>
        <w:sectPr w:rsidR="0039418D" w:rsidRPr="00CA32CA">
          <w:headerReference w:type="default" r:id="rId52"/>
          <w:pgSz w:w="12240" w:h="15840"/>
          <w:pgMar w:top="1420" w:right="940" w:bottom="880" w:left="1260" w:header="0" w:footer="686" w:gutter="0"/>
          <w:cols w:space="720"/>
        </w:sectPr>
      </w:pPr>
    </w:p>
    <w:tbl>
      <w:tblPr>
        <w:tblW w:w="0" w:type="auto"/>
        <w:tblInd w:w="17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1147"/>
        <w:gridCol w:w="1120"/>
        <w:gridCol w:w="2863"/>
        <w:gridCol w:w="2849"/>
        <w:gridCol w:w="400"/>
        <w:gridCol w:w="505"/>
        <w:gridCol w:w="527"/>
      </w:tblGrid>
      <w:tr w:rsidR="0039418D" w:rsidRPr="00CA32CA" w14:paraId="379AD4E1" w14:textId="77777777">
        <w:trPr>
          <w:trHeight w:val="497"/>
        </w:trPr>
        <w:tc>
          <w:tcPr>
            <w:tcW w:w="1147" w:type="dxa"/>
            <w:vMerge w:val="restart"/>
            <w:shd w:val="clear" w:color="auto" w:fill="EDEBEA"/>
          </w:tcPr>
          <w:p w14:paraId="1CF222B3" w14:textId="77777777" w:rsidR="0039418D" w:rsidRPr="00CA32CA" w:rsidRDefault="0039418D">
            <w:pPr>
              <w:pStyle w:val="TableParagraph"/>
              <w:rPr>
                <w:rFonts w:ascii="Gill Sans MT" w:hAnsi="Gill Sans MT"/>
                <w:b/>
                <w:sz w:val="18"/>
                <w:lang w:val="es-MX"/>
              </w:rPr>
            </w:pPr>
          </w:p>
          <w:p w14:paraId="1029F197" w14:textId="77777777" w:rsidR="0039418D" w:rsidRPr="00CA32CA" w:rsidRDefault="0039418D">
            <w:pPr>
              <w:pStyle w:val="TableParagraph"/>
              <w:rPr>
                <w:rFonts w:ascii="Gill Sans MT" w:hAnsi="Gill Sans MT"/>
                <w:b/>
                <w:sz w:val="18"/>
                <w:lang w:val="es-MX"/>
              </w:rPr>
            </w:pPr>
          </w:p>
          <w:p w14:paraId="3425E90D" w14:textId="77777777" w:rsidR="0039418D" w:rsidRPr="00CA32CA" w:rsidRDefault="0039418D">
            <w:pPr>
              <w:pStyle w:val="TableParagraph"/>
              <w:rPr>
                <w:rFonts w:ascii="Gill Sans MT" w:hAnsi="Gill Sans MT"/>
                <w:b/>
                <w:sz w:val="18"/>
                <w:lang w:val="es-MX"/>
              </w:rPr>
            </w:pPr>
          </w:p>
          <w:p w14:paraId="2D6A5E3B" w14:textId="77777777" w:rsidR="0039418D" w:rsidRPr="00CA32CA" w:rsidRDefault="0039418D">
            <w:pPr>
              <w:pStyle w:val="TableParagraph"/>
              <w:rPr>
                <w:rFonts w:ascii="Gill Sans MT" w:hAnsi="Gill Sans MT"/>
                <w:b/>
                <w:sz w:val="18"/>
                <w:lang w:val="es-MX"/>
              </w:rPr>
            </w:pPr>
          </w:p>
          <w:p w14:paraId="64ADD459" w14:textId="77777777" w:rsidR="0039418D" w:rsidRPr="00CA32CA" w:rsidRDefault="0039418D">
            <w:pPr>
              <w:pStyle w:val="TableParagraph"/>
              <w:rPr>
                <w:rFonts w:ascii="Gill Sans MT" w:hAnsi="Gill Sans MT"/>
                <w:b/>
                <w:sz w:val="18"/>
                <w:lang w:val="es-MX"/>
              </w:rPr>
            </w:pPr>
          </w:p>
          <w:p w14:paraId="7BB84F24" w14:textId="77777777" w:rsidR="0039418D" w:rsidRPr="00CA32CA" w:rsidRDefault="0039418D">
            <w:pPr>
              <w:pStyle w:val="TableParagraph"/>
              <w:rPr>
                <w:rFonts w:ascii="Gill Sans MT" w:hAnsi="Gill Sans MT"/>
                <w:b/>
                <w:sz w:val="18"/>
                <w:lang w:val="es-MX"/>
              </w:rPr>
            </w:pPr>
          </w:p>
          <w:p w14:paraId="68C11F19" w14:textId="77777777" w:rsidR="0039418D" w:rsidRPr="00CA32CA" w:rsidRDefault="0039418D">
            <w:pPr>
              <w:pStyle w:val="TableParagraph"/>
              <w:rPr>
                <w:rFonts w:ascii="Gill Sans MT" w:hAnsi="Gill Sans MT"/>
                <w:b/>
                <w:sz w:val="18"/>
                <w:lang w:val="es-MX"/>
              </w:rPr>
            </w:pPr>
          </w:p>
          <w:p w14:paraId="53D2E835" w14:textId="77777777" w:rsidR="0039418D" w:rsidRPr="00CA32CA" w:rsidRDefault="00336D51">
            <w:pPr>
              <w:pStyle w:val="TableParagraph"/>
              <w:spacing w:before="124" w:line="182" w:lineRule="exact"/>
              <w:ind w:left="113"/>
              <w:rPr>
                <w:rFonts w:ascii="Gill Sans MT" w:hAnsi="Gill Sans MT"/>
                <w:sz w:val="16"/>
              </w:rPr>
            </w:pPr>
            <w:r w:rsidRPr="00CA32CA">
              <w:rPr>
                <w:rFonts w:ascii="Gill Sans MT" w:hAnsi="Gill Sans MT"/>
                <w:color w:val="858481"/>
                <w:w w:val="95"/>
                <w:sz w:val="16"/>
              </w:rPr>
              <w:t>1.3</w:t>
            </w:r>
          </w:p>
          <w:p w14:paraId="5D232932" w14:textId="77777777" w:rsidR="0039418D" w:rsidRPr="00CA32CA" w:rsidRDefault="00336D51">
            <w:pPr>
              <w:pStyle w:val="TableParagraph"/>
              <w:spacing w:before="1" w:line="235" w:lineRule="auto"/>
              <w:ind w:left="113" w:right="78"/>
              <w:rPr>
                <w:rFonts w:ascii="Gill Sans MT" w:hAnsi="Gill Sans MT"/>
                <w:sz w:val="16"/>
              </w:rPr>
            </w:pPr>
            <w:r w:rsidRPr="00CA32CA">
              <w:rPr>
                <w:rFonts w:ascii="Gill Sans MT" w:hAnsi="Gill Sans MT"/>
                <w:color w:val="858481"/>
                <w:w w:val="85"/>
                <w:sz w:val="16"/>
              </w:rPr>
              <w:t xml:space="preserve">Remuneraciones </w:t>
            </w:r>
            <w:r w:rsidRPr="00CA32CA">
              <w:rPr>
                <w:rFonts w:ascii="Gill Sans MT" w:hAnsi="Gill Sans MT"/>
                <w:color w:val="858481"/>
                <w:w w:val="95"/>
                <w:sz w:val="16"/>
              </w:rPr>
              <w:t xml:space="preserve">y </w:t>
            </w:r>
            <w:r w:rsidRPr="00CA32CA">
              <w:rPr>
                <w:rFonts w:ascii="Gill Sans MT" w:hAnsi="Gill Sans MT"/>
                <w:color w:val="858481"/>
                <w:w w:val="85"/>
                <w:sz w:val="16"/>
              </w:rPr>
              <w:t>compensaciones</w:t>
            </w:r>
          </w:p>
        </w:tc>
        <w:tc>
          <w:tcPr>
            <w:tcW w:w="1120" w:type="dxa"/>
            <w:vMerge w:val="restart"/>
            <w:shd w:val="clear" w:color="auto" w:fill="EDEBEA"/>
          </w:tcPr>
          <w:p w14:paraId="28F04B3E" w14:textId="77777777" w:rsidR="0039418D" w:rsidRPr="00CA32CA" w:rsidRDefault="0039418D">
            <w:pPr>
              <w:pStyle w:val="TableParagraph"/>
              <w:rPr>
                <w:rFonts w:ascii="Gill Sans MT" w:hAnsi="Gill Sans MT"/>
                <w:b/>
                <w:sz w:val="18"/>
              </w:rPr>
            </w:pPr>
          </w:p>
          <w:p w14:paraId="25834877" w14:textId="77777777" w:rsidR="0039418D" w:rsidRPr="00CA32CA" w:rsidRDefault="0039418D">
            <w:pPr>
              <w:pStyle w:val="TableParagraph"/>
              <w:spacing w:before="2"/>
              <w:rPr>
                <w:rFonts w:ascii="Gill Sans MT" w:hAnsi="Gill Sans MT"/>
                <w:b/>
                <w:sz w:val="24"/>
              </w:rPr>
            </w:pPr>
          </w:p>
          <w:p w14:paraId="387FC6E3" w14:textId="77777777" w:rsidR="0039418D" w:rsidRPr="00CA32CA" w:rsidRDefault="00336D51">
            <w:pPr>
              <w:pStyle w:val="TableParagraph"/>
              <w:ind w:left="365"/>
              <w:rPr>
                <w:rFonts w:ascii="Gill Sans MT" w:hAnsi="Gill Sans MT"/>
                <w:sz w:val="16"/>
              </w:rPr>
            </w:pPr>
            <w:r w:rsidRPr="00CA32CA">
              <w:rPr>
                <w:rFonts w:ascii="Gill Sans MT" w:hAnsi="Gill Sans MT"/>
                <w:color w:val="858481"/>
                <w:sz w:val="16"/>
              </w:rPr>
              <w:t>ALTO</w:t>
            </w:r>
          </w:p>
        </w:tc>
        <w:tc>
          <w:tcPr>
            <w:tcW w:w="5712" w:type="dxa"/>
            <w:gridSpan w:val="2"/>
            <w:shd w:val="clear" w:color="auto" w:fill="EDEBEA"/>
          </w:tcPr>
          <w:p w14:paraId="18FDBB26" w14:textId="77777777" w:rsidR="0039418D" w:rsidRPr="00CA32CA" w:rsidRDefault="00336D51">
            <w:pPr>
              <w:pStyle w:val="TableParagraph"/>
              <w:spacing w:before="67" w:line="232" w:lineRule="auto"/>
              <w:ind w:left="112" w:right="159"/>
              <w:rPr>
                <w:rFonts w:ascii="Gill Sans MT" w:hAnsi="Gill Sans MT"/>
                <w:b/>
                <w:sz w:val="16"/>
                <w:lang w:val="es-MX"/>
              </w:rPr>
            </w:pPr>
            <w:r w:rsidRPr="00CA32CA">
              <w:rPr>
                <w:rFonts w:ascii="Gill Sans MT" w:hAnsi="Gill Sans MT"/>
                <w:b/>
                <w:color w:val="858481"/>
                <w:sz w:val="16"/>
                <w:lang w:val="es-MX"/>
              </w:rPr>
              <w:t>RHV11 ¿La organización define el esquema de compensaciones acorde a la norma laboral vigente?</w:t>
            </w:r>
          </w:p>
        </w:tc>
        <w:tc>
          <w:tcPr>
            <w:tcW w:w="400" w:type="dxa"/>
            <w:shd w:val="clear" w:color="auto" w:fill="EDEBEA"/>
          </w:tcPr>
          <w:p w14:paraId="59015B9F" w14:textId="77777777" w:rsidR="0039418D" w:rsidRPr="00CA32CA" w:rsidRDefault="0039418D">
            <w:pPr>
              <w:pStyle w:val="TableParagraph"/>
              <w:rPr>
                <w:rFonts w:ascii="Gill Sans MT" w:hAnsi="Gill Sans MT"/>
                <w:sz w:val="14"/>
                <w:lang w:val="es-MX"/>
              </w:rPr>
            </w:pPr>
          </w:p>
        </w:tc>
        <w:tc>
          <w:tcPr>
            <w:tcW w:w="505" w:type="dxa"/>
            <w:shd w:val="clear" w:color="auto" w:fill="EDEBEA"/>
          </w:tcPr>
          <w:p w14:paraId="2424D328" w14:textId="77777777" w:rsidR="0039418D" w:rsidRPr="00CA32CA" w:rsidRDefault="0039418D">
            <w:pPr>
              <w:pStyle w:val="TableParagraph"/>
              <w:rPr>
                <w:rFonts w:ascii="Gill Sans MT" w:hAnsi="Gill Sans MT"/>
                <w:sz w:val="14"/>
                <w:lang w:val="es-MX"/>
              </w:rPr>
            </w:pPr>
          </w:p>
        </w:tc>
        <w:tc>
          <w:tcPr>
            <w:tcW w:w="527" w:type="dxa"/>
            <w:shd w:val="clear" w:color="auto" w:fill="D1CFCE"/>
          </w:tcPr>
          <w:p w14:paraId="33C56AB1" w14:textId="77777777" w:rsidR="0039418D" w:rsidRPr="00CA32CA" w:rsidRDefault="0039418D">
            <w:pPr>
              <w:pStyle w:val="TableParagraph"/>
              <w:rPr>
                <w:rFonts w:ascii="Gill Sans MT" w:hAnsi="Gill Sans MT"/>
                <w:sz w:val="14"/>
                <w:lang w:val="es-MX"/>
              </w:rPr>
            </w:pPr>
          </w:p>
        </w:tc>
      </w:tr>
      <w:tr w:rsidR="0039418D" w:rsidRPr="00CA32CA" w14:paraId="25D0E4BE" w14:textId="77777777">
        <w:trPr>
          <w:trHeight w:val="677"/>
        </w:trPr>
        <w:tc>
          <w:tcPr>
            <w:tcW w:w="1147" w:type="dxa"/>
            <w:vMerge/>
            <w:tcBorders>
              <w:top w:val="nil"/>
            </w:tcBorders>
            <w:shd w:val="clear" w:color="auto" w:fill="EDEBEA"/>
          </w:tcPr>
          <w:p w14:paraId="49E587A4"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0591787F" w14:textId="77777777" w:rsidR="0039418D" w:rsidRPr="00CA32CA" w:rsidRDefault="0039418D">
            <w:pPr>
              <w:rPr>
                <w:rFonts w:ascii="Gill Sans MT" w:hAnsi="Gill Sans MT"/>
                <w:sz w:val="2"/>
                <w:szCs w:val="2"/>
                <w:lang w:val="es-MX"/>
              </w:rPr>
            </w:pPr>
          </w:p>
        </w:tc>
        <w:tc>
          <w:tcPr>
            <w:tcW w:w="2863" w:type="dxa"/>
            <w:shd w:val="clear" w:color="auto" w:fill="EDEBEA"/>
          </w:tcPr>
          <w:p w14:paraId="38C8526A" w14:textId="77777777" w:rsidR="0039418D" w:rsidRPr="00CA32CA" w:rsidRDefault="00336D51">
            <w:pPr>
              <w:pStyle w:val="TableParagraph"/>
              <w:spacing w:before="67" w:line="235" w:lineRule="auto"/>
              <w:ind w:left="112" w:right="37"/>
              <w:rPr>
                <w:rFonts w:ascii="Gill Sans MT" w:hAnsi="Gill Sans MT"/>
                <w:sz w:val="16"/>
                <w:lang w:val="es-MX"/>
              </w:rPr>
            </w:pPr>
            <w:r w:rsidRPr="00CA32CA">
              <w:rPr>
                <w:rFonts w:ascii="Gill Sans MT" w:hAnsi="Gill Sans MT"/>
                <w:color w:val="858481"/>
                <w:sz w:val="16"/>
                <w:lang w:val="es-MX"/>
              </w:rPr>
              <w:t>La organización establece en sus contratos laborales las prestaciones que otorga a sus empleados y empleadas.</w:t>
            </w:r>
          </w:p>
        </w:tc>
        <w:tc>
          <w:tcPr>
            <w:tcW w:w="2849" w:type="dxa"/>
            <w:shd w:val="clear" w:color="auto" w:fill="D1CFCE"/>
          </w:tcPr>
          <w:p w14:paraId="780E81C6" w14:textId="77777777" w:rsidR="0039418D" w:rsidRPr="00CA32CA" w:rsidRDefault="0039418D">
            <w:pPr>
              <w:pStyle w:val="TableParagraph"/>
              <w:rPr>
                <w:rFonts w:ascii="Gill Sans MT" w:hAnsi="Gill Sans MT"/>
                <w:sz w:val="14"/>
                <w:lang w:val="es-MX"/>
              </w:rPr>
            </w:pPr>
          </w:p>
        </w:tc>
        <w:tc>
          <w:tcPr>
            <w:tcW w:w="400" w:type="dxa"/>
            <w:shd w:val="clear" w:color="auto" w:fill="EDEBEA"/>
          </w:tcPr>
          <w:p w14:paraId="5F957DE4" w14:textId="77777777" w:rsidR="0039418D" w:rsidRPr="00CA32CA" w:rsidRDefault="0039418D">
            <w:pPr>
              <w:pStyle w:val="TableParagraph"/>
              <w:rPr>
                <w:rFonts w:ascii="Gill Sans MT" w:hAnsi="Gill Sans MT"/>
                <w:sz w:val="14"/>
                <w:lang w:val="es-MX"/>
              </w:rPr>
            </w:pPr>
          </w:p>
        </w:tc>
        <w:tc>
          <w:tcPr>
            <w:tcW w:w="505" w:type="dxa"/>
            <w:shd w:val="clear" w:color="auto" w:fill="EDEBEA"/>
          </w:tcPr>
          <w:p w14:paraId="050B8280" w14:textId="77777777" w:rsidR="0039418D" w:rsidRPr="00CA32CA" w:rsidRDefault="0039418D">
            <w:pPr>
              <w:pStyle w:val="TableParagraph"/>
              <w:rPr>
                <w:rFonts w:ascii="Gill Sans MT" w:hAnsi="Gill Sans MT"/>
                <w:sz w:val="14"/>
                <w:lang w:val="es-MX"/>
              </w:rPr>
            </w:pPr>
          </w:p>
        </w:tc>
        <w:tc>
          <w:tcPr>
            <w:tcW w:w="527" w:type="dxa"/>
            <w:shd w:val="clear" w:color="auto" w:fill="D1CFCE"/>
          </w:tcPr>
          <w:p w14:paraId="259A26D8" w14:textId="77777777" w:rsidR="0039418D" w:rsidRPr="00CA32CA" w:rsidRDefault="0039418D">
            <w:pPr>
              <w:pStyle w:val="TableParagraph"/>
              <w:rPr>
                <w:rFonts w:ascii="Gill Sans MT" w:hAnsi="Gill Sans MT"/>
                <w:sz w:val="14"/>
                <w:lang w:val="es-MX"/>
              </w:rPr>
            </w:pPr>
          </w:p>
        </w:tc>
      </w:tr>
      <w:tr w:rsidR="0039418D" w:rsidRPr="00CA32CA" w14:paraId="59502196" w14:textId="77777777">
        <w:trPr>
          <w:trHeight w:val="496"/>
        </w:trPr>
        <w:tc>
          <w:tcPr>
            <w:tcW w:w="1147" w:type="dxa"/>
            <w:vMerge/>
            <w:tcBorders>
              <w:top w:val="nil"/>
            </w:tcBorders>
            <w:shd w:val="clear" w:color="auto" w:fill="EDEBEA"/>
          </w:tcPr>
          <w:p w14:paraId="59E4104F" w14:textId="77777777" w:rsidR="0039418D" w:rsidRPr="00CA32CA" w:rsidRDefault="0039418D">
            <w:pPr>
              <w:rPr>
                <w:rFonts w:ascii="Gill Sans MT" w:hAnsi="Gill Sans MT"/>
                <w:sz w:val="2"/>
                <w:szCs w:val="2"/>
                <w:lang w:val="es-MX"/>
              </w:rPr>
            </w:pPr>
          </w:p>
        </w:tc>
        <w:tc>
          <w:tcPr>
            <w:tcW w:w="1120" w:type="dxa"/>
            <w:vMerge w:val="restart"/>
            <w:shd w:val="clear" w:color="auto" w:fill="EDEBEA"/>
          </w:tcPr>
          <w:p w14:paraId="1D5284E3" w14:textId="77777777" w:rsidR="0039418D" w:rsidRPr="00CA32CA" w:rsidRDefault="0039418D">
            <w:pPr>
              <w:pStyle w:val="TableParagraph"/>
              <w:rPr>
                <w:rFonts w:ascii="Gill Sans MT" w:hAnsi="Gill Sans MT"/>
                <w:b/>
                <w:sz w:val="18"/>
                <w:lang w:val="es-MX"/>
              </w:rPr>
            </w:pPr>
          </w:p>
          <w:p w14:paraId="01C0B84F" w14:textId="77777777" w:rsidR="0039418D" w:rsidRPr="00CA32CA" w:rsidRDefault="0039418D">
            <w:pPr>
              <w:pStyle w:val="TableParagraph"/>
              <w:rPr>
                <w:rFonts w:ascii="Gill Sans MT" w:hAnsi="Gill Sans MT"/>
                <w:b/>
                <w:sz w:val="18"/>
                <w:lang w:val="es-MX"/>
              </w:rPr>
            </w:pPr>
          </w:p>
          <w:p w14:paraId="596B58E2" w14:textId="77777777" w:rsidR="0039418D" w:rsidRPr="00CA32CA" w:rsidRDefault="0039418D">
            <w:pPr>
              <w:pStyle w:val="TableParagraph"/>
              <w:spacing w:before="8"/>
              <w:rPr>
                <w:rFonts w:ascii="Gill Sans MT" w:hAnsi="Gill Sans MT"/>
                <w:b/>
                <w:sz w:val="13"/>
                <w:lang w:val="es-MX"/>
              </w:rPr>
            </w:pPr>
          </w:p>
          <w:p w14:paraId="063DBA10" w14:textId="77777777" w:rsidR="0039418D" w:rsidRPr="00CA32CA" w:rsidRDefault="00336D51">
            <w:pPr>
              <w:pStyle w:val="TableParagraph"/>
              <w:ind w:left="311"/>
              <w:rPr>
                <w:rFonts w:ascii="Gill Sans MT" w:hAnsi="Gill Sans MT"/>
                <w:sz w:val="16"/>
              </w:rPr>
            </w:pPr>
            <w:r w:rsidRPr="00CA32CA">
              <w:rPr>
                <w:rFonts w:ascii="Gill Sans MT" w:hAnsi="Gill Sans MT"/>
                <w:color w:val="858481"/>
                <w:sz w:val="16"/>
              </w:rPr>
              <w:t>MEDIO</w:t>
            </w:r>
          </w:p>
        </w:tc>
        <w:tc>
          <w:tcPr>
            <w:tcW w:w="5712" w:type="dxa"/>
            <w:gridSpan w:val="2"/>
            <w:shd w:val="clear" w:color="auto" w:fill="EDEBEA"/>
          </w:tcPr>
          <w:p w14:paraId="0917A7C5" w14:textId="77777777" w:rsidR="0039418D" w:rsidRPr="00CA32CA" w:rsidRDefault="00336D51">
            <w:pPr>
              <w:pStyle w:val="TableParagraph"/>
              <w:spacing w:before="67" w:line="232" w:lineRule="auto"/>
              <w:ind w:left="112" w:right="159"/>
              <w:rPr>
                <w:rFonts w:ascii="Gill Sans MT" w:hAnsi="Gill Sans MT"/>
                <w:b/>
                <w:sz w:val="16"/>
                <w:lang w:val="es-MX"/>
              </w:rPr>
            </w:pPr>
            <w:r w:rsidRPr="00CA32CA">
              <w:rPr>
                <w:rFonts w:ascii="Gill Sans MT" w:hAnsi="Gill Sans MT"/>
                <w:b/>
                <w:color w:val="858481"/>
                <w:sz w:val="16"/>
                <w:lang w:val="es-MX"/>
              </w:rPr>
              <w:t>RHV12 ¿La organización cuenta con un tabulador salarial y éste es actualizado al menos una vez cada año?</w:t>
            </w:r>
          </w:p>
        </w:tc>
        <w:tc>
          <w:tcPr>
            <w:tcW w:w="400" w:type="dxa"/>
            <w:vMerge w:val="restart"/>
            <w:shd w:val="clear" w:color="auto" w:fill="EDEBEA"/>
          </w:tcPr>
          <w:p w14:paraId="6B8BEDA1" w14:textId="77777777" w:rsidR="0039418D" w:rsidRPr="00CA32CA" w:rsidRDefault="0039418D">
            <w:pPr>
              <w:pStyle w:val="TableParagraph"/>
              <w:rPr>
                <w:rFonts w:ascii="Gill Sans MT" w:hAnsi="Gill Sans MT"/>
                <w:sz w:val="14"/>
                <w:lang w:val="es-MX"/>
              </w:rPr>
            </w:pPr>
          </w:p>
        </w:tc>
        <w:tc>
          <w:tcPr>
            <w:tcW w:w="505" w:type="dxa"/>
            <w:vMerge w:val="restart"/>
            <w:shd w:val="clear" w:color="auto" w:fill="EDEBEA"/>
          </w:tcPr>
          <w:p w14:paraId="72283B1D" w14:textId="77777777" w:rsidR="0039418D" w:rsidRPr="00CA32CA" w:rsidRDefault="0039418D">
            <w:pPr>
              <w:pStyle w:val="TableParagraph"/>
              <w:rPr>
                <w:rFonts w:ascii="Gill Sans MT" w:hAnsi="Gill Sans MT"/>
                <w:sz w:val="14"/>
                <w:lang w:val="es-MX"/>
              </w:rPr>
            </w:pPr>
          </w:p>
        </w:tc>
        <w:tc>
          <w:tcPr>
            <w:tcW w:w="527" w:type="dxa"/>
            <w:vMerge w:val="restart"/>
            <w:shd w:val="clear" w:color="auto" w:fill="D1CFCE"/>
          </w:tcPr>
          <w:p w14:paraId="0C70AAAB" w14:textId="77777777" w:rsidR="0039418D" w:rsidRPr="00CA32CA" w:rsidRDefault="0039418D">
            <w:pPr>
              <w:pStyle w:val="TableParagraph"/>
              <w:rPr>
                <w:rFonts w:ascii="Gill Sans MT" w:hAnsi="Gill Sans MT"/>
                <w:sz w:val="14"/>
                <w:lang w:val="es-MX"/>
              </w:rPr>
            </w:pPr>
          </w:p>
        </w:tc>
      </w:tr>
      <w:tr w:rsidR="0039418D" w:rsidRPr="00CA32CA" w14:paraId="37485435" w14:textId="77777777">
        <w:trPr>
          <w:trHeight w:val="857"/>
        </w:trPr>
        <w:tc>
          <w:tcPr>
            <w:tcW w:w="1147" w:type="dxa"/>
            <w:vMerge/>
            <w:tcBorders>
              <w:top w:val="nil"/>
            </w:tcBorders>
            <w:shd w:val="clear" w:color="auto" w:fill="EDEBEA"/>
          </w:tcPr>
          <w:p w14:paraId="72254B8F"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1BD0A583" w14:textId="77777777" w:rsidR="0039418D" w:rsidRPr="00CA32CA" w:rsidRDefault="0039418D">
            <w:pPr>
              <w:rPr>
                <w:rFonts w:ascii="Gill Sans MT" w:hAnsi="Gill Sans MT"/>
                <w:sz w:val="2"/>
                <w:szCs w:val="2"/>
                <w:lang w:val="es-MX"/>
              </w:rPr>
            </w:pPr>
          </w:p>
        </w:tc>
        <w:tc>
          <w:tcPr>
            <w:tcW w:w="2863" w:type="dxa"/>
            <w:shd w:val="clear" w:color="auto" w:fill="D1CFCE"/>
          </w:tcPr>
          <w:p w14:paraId="2E6A501B" w14:textId="77777777" w:rsidR="0039418D" w:rsidRPr="00CA32CA" w:rsidRDefault="0039418D">
            <w:pPr>
              <w:pStyle w:val="TableParagraph"/>
              <w:rPr>
                <w:rFonts w:ascii="Gill Sans MT" w:hAnsi="Gill Sans MT"/>
                <w:sz w:val="14"/>
                <w:lang w:val="es-MX"/>
              </w:rPr>
            </w:pPr>
          </w:p>
        </w:tc>
        <w:tc>
          <w:tcPr>
            <w:tcW w:w="2849" w:type="dxa"/>
            <w:shd w:val="clear" w:color="auto" w:fill="EDEBEA"/>
          </w:tcPr>
          <w:p w14:paraId="3F8FFA85" w14:textId="77777777" w:rsidR="0039418D" w:rsidRPr="00CA32CA" w:rsidRDefault="00336D51">
            <w:pPr>
              <w:pStyle w:val="TableParagraph"/>
              <w:spacing w:before="67" w:line="235" w:lineRule="auto"/>
              <w:ind w:left="112" w:right="146"/>
              <w:rPr>
                <w:rFonts w:ascii="Gill Sans MT" w:hAnsi="Gill Sans MT"/>
                <w:sz w:val="16"/>
                <w:lang w:val="es-MX"/>
              </w:rPr>
            </w:pPr>
            <w:r w:rsidRPr="00CA32CA">
              <w:rPr>
                <w:rFonts w:ascii="Gill Sans MT" w:hAnsi="Gill Sans MT"/>
                <w:color w:val="858481"/>
                <w:sz w:val="16"/>
                <w:lang w:val="es-MX"/>
              </w:rPr>
              <w:t>La organización tiene un tabulador salarial que integra todas las posiciones, además puede encontrarse un tabulador para las</w:t>
            </w:r>
            <w:r w:rsidRPr="00CA32CA">
              <w:rPr>
                <w:rFonts w:ascii="Gill Sans MT" w:hAnsi="Gill Sans MT"/>
                <w:color w:val="858481"/>
                <w:spacing w:val="-2"/>
                <w:sz w:val="16"/>
                <w:lang w:val="es-MX"/>
              </w:rPr>
              <w:t xml:space="preserve"> </w:t>
            </w:r>
            <w:r w:rsidRPr="00CA32CA">
              <w:rPr>
                <w:rFonts w:ascii="Gill Sans MT" w:hAnsi="Gill Sans MT"/>
                <w:color w:val="858481"/>
                <w:sz w:val="16"/>
                <w:lang w:val="es-MX"/>
              </w:rPr>
              <w:t>consultorías.</w:t>
            </w:r>
          </w:p>
        </w:tc>
        <w:tc>
          <w:tcPr>
            <w:tcW w:w="400" w:type="dxa"/>
            <w:vMerge/>
            <w:tcBorders>
              <w:top w:val="nil"/>
            </w:tcBorders>
            <w:shd w:val="clear" w:color="auto" w:fill="EDEBEA"/>
          </w:tcPr>
          <w:p w14:paraId="118A8A93" w14:textId="77777777" w:rsidR="0039418D" w:rsidRPr="00CA32CA" w:rsidRDefault="0039418D">
            <w:pPr>
              <w:rPr>
                <w:rFonts w:ascii="Gill Sans MT" w:hAnsi="Gill Sans MT"/>
                <w:sz w:val="2"/>
                <w:szCs w:val="2"/>
                <w:lang w:val="es-MX"/>
              </w:rPr>
            </w:pPr>
          </w:p>
        </w:tc>
        <w:tc>
          <w:tcPr>
            <w:tcW w:w="505" w:type="dxa"/>
            <w:vMerge/>
            <w:tcBorders>
              <w:top w:val="nil"/>
            </w:tcBorders>
            <w:shd w:val="clear" w:color="auto" w:fill="EDEBEA"/>
          </w:tcPr>
          <w:p w14:paraId="0AF2DD1B" w14:textId="77777777" w:rsidR="0039418D" w:rsidRPr="00CA32CA" w:rsidRDefault="0039418D">
            <w:pPr>
              <w:rPr>
                <w:rFonts w:ascii="Gill Sans MT" w:hAnsi="Gill Sans MT"/>
                <w:sz w:val="2"/>
                <w:szCs w:val="2"/>
                <w:lang w:val="es-MX"/>
              </w:rPr>
            </w:pPr>
          </w:p>
        </w:tc>
        <w:tc>
          <w:tcPr>
            <w:tcW w:w="527" w:type="dxa"/>
            <w:vMerge/>
            <w:tcBorders>
              <w:top w:val="nil"/>
            </w:tcBorders>
            <w:shd w:val="clear" w:color="auto" w:fill="D1CFCE"/>
          </w:tcPr>
          <w:p w14:paraId="22191506" w14:textId="77777777" w:rsidR="0039418D" w:rsidRPr="00CA32CA" w:rsidRDefault="0039418D">
            <w:pPr>
              <w:rPr>
                <w:rFonts w:ascii="Gill Sans MT" w:hAnsi="Gill Sans MT"/>
                <w:sz w:val="2"/>
                <w:szCs w:val="2"/>
                <w:lang w:val="es-MX"/>
              </w:rPr>
            </w:pPr>
          </w:p>
        </w:tc>
      </w:tr>
      <w:tr w:rsidR="0039418D" w:rsidRPr="00CA32CA" w14:paraId="19233632" w14:textId="77777777">
        <w:trPr>
          <w:trHeight w:val="496"/>
        </w:trPr>
        <w:tc>
          <w:tcPr>
            <w:tcW w:w="1147" w:type="dxa"/>
            <w:vMerge/>
            <w:tcBorders>
              <w:top w:val="nil"/>
            </w:tcBorders>
            <w:shd w:val="clear" w:color="auto" w:fill="EDEBEA"/>
          </w:tcPr>
          <w:p w14:paraId="6CD3449A" w14:textId="77777777" w:rsidR="0039418D" w:rsidRPr="00CA32CA" w:rsidRDefault="0039418D">
            <w:pPr>
              <w:rPr>
                <w:rFonts w:ascii="Gill Sans MT" w:hAnsi="Gill Sans MT"/>
                <w:sz w:val="2"/>
                <w:szCs w:val="2"/>
                <w:lang w:val="es-MX"/>
              </w:rPr>
            </w:pPr>
          </w:p>
        </w:tc>
        <w:tc>
          <w:tcPr>
            <w:tcW w:w="1120" w:type="dxa"/>
            <w:vMerge w:val="restart"/>
            <w:shd w:val="clear" w:color="auto" w:fill="EDEBEA"/>
          </w:tcPr>
          <w:p w14:paraId="7FFBAF7E" w14:textId="77777777" w:rsidR="0039418D" w:rsidRPr="00CA32CA" w:rsidRDefault="0039418D">
            <w:pPr>
              <w:pStyle w:val="TableParagraph"/>
              <w:rPr>
                <w:rFonts w:ascii="Gill Sans MT" w:hAnsi="Gill Sans MT"/>
                <w:b/>
                <w:sz w:val="18"/>
                <w:lang w:val="es-MX"/>
              </w:rPr>
            </w:pPr>
          </w:p>
          <w:p w14:paraId="7588762C" w14:textId="77777777" w:rsidR="0039418D" w:rsidRPr="00CA32CA" w:rsidRDefault="0039418D">
            <w:pPr>
              <w:pStyle w:val="TableParagraph"/>
              <w:rPr>
                <w:rFonts w:ascii="Gill Sans MT" w:hAnsi="Gill Sans MT"/>
                <w:b/>
                <w:sz w:val="18"/>
                <w:lang w:val="es-MX"/>
              </w:rPr>
            </w:pPr>
          </w:p>
          <w:p w14:paraId="0F2A6A80" w14:textId="77777777" w:rsidR="0039418D" w:rsidRPr="00CA32CA" w:rsidRDefault="0039418D">
            <w:pPr>
              <w:pStyle w:val="TableParagraph"/>
              <w:spacing w:before="8"/>
              <w:rPr>
                <w:rFonts w:ascii="Gill Sans MT" w:hAnsi="Gill Sans MT"/>
                <w:b/>
                <w:sz w:val="13"/>
                <w:lang w:val="es-MX"/>
              </w:rPr>
            </w:pPr>
          </w:p>
          <w:p w14:paraId="6944755B" w14:textId="77777777" w:rsidR="0039418D" w:rsidRPr="00CA32CA" w:rsidRDefault="00336D51">
            <w:pPr>
              <w:pStyle w:val="TableParagraph"/>
              <w:ind w:left="373"/>
              <w:rPr>
                <w:rFonts w:ascii="Gill Sans MT" w:hAnsi="Gill Sans MT"/>
                <w:sz w:val="16"/>
              </w:rPr>
            </w:pPr>
            <w:r w:rsidRPr="00CA32CA">
              <w:rPr>
                <w:rFonts w:ascii="Gill Sans MT" w:hAnsi="Gill Sans MT"/>
                <w:color w:val="858481"/>
                <w:sz w:val="16"/>
              </w:rPr>
              <w:t>BAJO</w:t>
            </w:r>
          </w:p>
        </w:tc>
        <w:tc>
          <w:tcPr>
            <w:tcW w:w="5712" w:type="dxa"/>
            <w:gridSpan w:val="2"/>
            <w:shd w:val="clear" w:color="auto" w:fill="EDEBEA"/>
          </w:tcPr>
          <w:p w14:paraId="0257217E" w14:textId="77777777" w:rsidR="0039418D" w:rsidRPr="00CA32CA" w:rsidRDefault="00336D51">
            <w:pPr>
              <w:pStyle w:val="TableParagraph"/>
              <w:spacing w:before="67" w:line="232" w:lineRule="auto"/>
              <w:ind w:left="112" w:right="593"/>
              <w:rPr>
                <w:rFonts w:ascii="Gill Sans MT" w:hAnsi="Gill Sans MT"/>
                <w:b/>
                <w:sz w:val="16"/>
                <w:lang w:val="es-MX"/>
              </w:rPr>
            </w:pPr>
            <w:r w:rsidRPr="00CA32CA">
              <w:rPr>
                <w:rFonts w:ascii="Gill Sans MT" w:hAnsi="Gill Sans MT"/>
                <w:b/>
                <w:color w:val="858481"/>
                <w:sz w:val="16"/>
                <w:lang w:val="es-MX"/>
              </w:rPr>
              <w:t>RHV13 ¿La organización establece un esquema de salario emocional?</w:t>
            </w:r>
          </w:p>
        </w:tc>
        <w:tc>
          <w:tcPr>
            <w:tcW w:w="400" w:type="dxa"/>
            <w:vMerge w:val="restart"/>
            <w:shd w:val="clear" w:color="auto" w:fill="EDEBEA"/>
          </w:tcPr>
          <w:p w14:paraId="63AC94CB" w14:textId="77777777" w:rsidR="0039418D" w:rsidRPr="00CA32CA" w:rsidRDefault="0039418D">
            <w:pPr>
              <w:pStyle w:val="TableParagraph"/>
              <w:rPr>
                <w:rFonts w:ascii="Gill Sans MT" w:hAnsi="Gill Sans MT"/>
                <w:sz w:val="14"/>
                <w:lang w:val="es-MX"/>
              </w:rPr>
            </w:pPr>
          </w:p>
        </w:tc>
        <w:tc>
          <w:tcPr>
            <w:tcW w:w="505" w:type="dxa"/>
            <w:vMerge w:val="restart"/>
            <w:shd w:val="clear" w:color="auto" w:fill="EDEBEA"/>
          </w:tcPr>
          <w:p w14:paraId="6ED52E86" w14:textId="77777777" w:rsidR="0039418D" w:rsidRPr="00CA32CA" w:rsidRDefault="0039418D">
            <w:pPr>
              <w:pStyle w:val="TableParagraph"/>
              <w:rPr>
                <w:rFonts w:ascii="Gill Sans MT" w:hAnsi="Gill Sans MT"/>
                <w:sz w:val="14"/>
                <w:lang w:val="es-MX"/>
              </w:rPr>
            </w:pPr>
          </w:p>
        </w:tc>
        <w:tc>
          <w:tcPr>
            <w:tcW w:w="527" w:type="dxa"/>
            <w:vMerge w:val="restart"/>
            <w:shd w:val="clear" w:color="auto" w:fill="D1CFCE"/>
          </w:tcPr>
          <w:p w14:paraId="0366C86A" w14:textId="77777777" w:rsidR="0039418D" w:rsidRPr="00CA32CA" w:rsidRDefault="0039418D">
            <w:pPr>
              <w:pStyle w:val="TableParagraph"/>
              <w:rPr>
                <w:rFonts w:ascii="Gill Sans MT" w:hAnsi="Gill Sans MT"/>
                <w:sz w:val="14"/>
                <w:lang w:val="es-MX"/>
              </w:rPr>
            </w:pPr>
          </w:p>
        </w:tc>
      </w:tr>
      <w:tr w:rsidR="0039418D" w:rsidRPr="00CA32CA" w14:paraId="78DB5694" w14:textId="77777777">
        <w:trPr>
          <w:trHeight w:val="857"/>
        </w:trPr>
        <w:tc>
          <w:tcPr>
            <w:tcW w:w="1147" w:type="dxa"/>
            <w:vMerge/>
            <w:tcBorders>
              <w:top w:val="nil"/>
            </w:tcBorders>
            <w:shd w:val="clear" w:color="auto" w:fill="EDEBEA"/>
          </w:tcPr>
          <w:p w14:paraId="76E2CBAA"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75AC3F1A" w14:textId="77777777" w:rsidR="0039418D" w:rsidRPr="00CA32CA" w:rsidRDefault="0039418D">
            <w:pPr>
              <w:rPr>
                <w:rFonts w:ascii="Gill Sans MT" w:hAnsi="Gill Sans MT"/>
                <w:sz w:val="2"/>
                <w:szCs w:val="2"/>
                <w:lang w:val="es-MX"/>
              </w:rPr>
            </w:pPr>
          </w:p>
        </w:tc>
        <w:tc>
          <w:tcPr>
            <w:tcW w:w="2863" w:type="dxa"/>
            <w:shd w:val="clear" w:color="auto" w:fill="EDEBEA"/>
          </w:tcPr>
          <w:p w14:paraId="6BFDBC82" w14:textId="77777777" w:rsidR="0039418D" w:rsidRPr="00CA32CA" w:rsidRDefault="00336D51">
            <w:pPr>
              <w:pStyle w:val="TableParagraph"/>
              <w:spacing w:before="67" w:line="235" w:lineRule="auto"/>
              <w:ind w:left="112" w:right="66"/>
              <w:rPr>
                <w:rFonts w:ascii="Gill Sans MT" w:hAnsi="Gill Sans MT"/>
                <w:sz w:val="16"/>
                <w:lang w:val="es-MX"/>
              </w:rPr>
            </w:pPr>
            <w:r w:rsidRPr="00CA32CA">
              <w:rPr>
                <w:rFonts w:ascii="Gill Sans MT" w:hAnsi="Gill Sans MT"/>
                <w:color w:val="858481"/>
                <w:sz w:val="16"/>
                <w:lang w:val="es-MX"/>
              </w:rPr>
              <w:t>La organización realiza actividades como: home office, días de no reporte, festejos por parte de la organización como Día de las Madres, Día del Niño, etcétera.</w:t>
            </w:r>
          </w:p>
        </w:tc>
        <w:tc>
          <w:tcPr>
            <w:tcW w:w="2849" w:type="dxa"/>
            <w:shd w:val="clear" w:color="auto" w:fill="D1CFCE"/>
          </w:tcPr>
          <w:p w14:paraId="0035AF02" w14:textId="77777777" w:rsidR="0039418D" w:rsidRPr="00CA32CA" w:rsidRDefault="0039418D">
            <w:pPr>
              <w:pStyle w:val="TableParagraph"/>
              <w:rPr>
                <w:rFonts w:ascii="Gill Sans MT" w:hAnsi="Gill Sans MT"/>
                <w:sz w:val="14"/>
                <w:lang w:val="es-MX"/>
              </w:rPr>
            </w:pPr>
          </w:p>
        </w:tc>
        <w:tc>
          <w:tcPr>
            <w:tcW w:w="400" w:type="dxa"/>
            <w:vMerge/>
            <w:tcBorders>
              <w:top w:val="nil"/>
            </w:tcBorders>
            <w:shd w:val="clear" w:color="auto" w:fill="EDEBEA"/>
          </w:tcPr>
          <w:p w14:paraId="268782DF" w14:textId="77777777" w:rsidR="0039418D" w:rsidRPr="00CA32CA" w:rsidRDefault="0039418D">
            <w:pPr>
              <w:rPr>
                <w:rFonts w:ascii="Gill Sans MT" w:hAnsi="Gill Sans MT"/>
                <w:sz w:val="2"/>
                <w:szCs w:val="2"/>
                <w:lang w:val="es-MX"/>
              </w:rPr>
            </w:pPr>
          </w:p>
        </w:tc>
        <w:tc>
          <w:tcPr>
            <w:tcW w:w="505" w:type="dxa"/>
            <w:vMerge/>
            <w:tcBorders>
              <w:top w:val="nil"/>
            </w:tcBorders>
            <w:shd w:val="clear" w:color="auto" w:fill="EDEBEA"/>
          </w:tcPr>
          <w:p w14:paraId="37B45FC2" w14:textId="77777777" w:rsidR="0039418D" w:rsidRPr="00CA32CA" w:rsidRDefault="0039418D">
            <w:pPr>
              <w:rPr>
                <w:rFonts w:ascii="Gill Sans MT" w:hAnsi="Gill Sans MT"/>
                <w:sz w:val="2"/>
                <w:szCs w:val="2"/>
                <w:lang w:val="es-MX"/>
              </w:rPr>
            </w:pPr>
          </w:p>
        </w:tc>
        <w:tc>
          <w:tcPr>
            <w:tcW w:w="527" w:type="dxa"/>
            <w:vMerge/>
            <w:tcBorders>
              <w:top w:val="nil"/>
            </w:tcBorders>
            <w:shd w:val="clear" w:color="auto" w:fill="D1CFCE"/>
          </w:tcPr>
          <w:p w14:paraId="1DCA66ED" w14:textId="77777777" w:rsidR="0039418D" w:rsidRPr="00CA32CA" w:rsidRDefault="0039418D">
            <w:pPr>
              <w:rPr>
                <w:rFonts w:ascii="Gill Sans MT" w:hAnsi="Gill Sans MT"/>
                <w:sz w:val="2"/>
                <w:szCs w:val="2"/>
                <w:lang w:val="es-MX"/>
              </w:rPr>
            </w:pPr>
          </w:p>
        </w:tc>
      </w:tr>
      <w:tr w:rsidR="0039418D" w:rsidRPr="00CA32CA" w14:paraId="5403E21D" w14:textId="77777777">
        <w:trPr>
          <w:trHeight w:val="676"/>
        </w:trPr>
        <w:tc>
          <w:tcPr>
            <w:tcW w:w="1147" w:type="dxa"/>
            <w:vMerge w:val="restart"/>
            <w:shd w:val="clear" w:color="auto" w:fill="EDEBEA"/>
          </w:tcPr>
          <w:p w14:paraId="11956CB8" w14:textId="77777777" w:rsidR="0039418D" w:rsidRPr="00CA32CA" w:rsidRDefault="0039418D">
            <w:pPr>
              <w:pStyle w:val="TableParagraph"/>
              <w:rPr>
                <w:rFonts w:ascii="Gill Sans MT" w:hAnsi="Gill Sans MT"/>
                <w:b/>
                <w:sz w:val="18"/>
                <w:lang w:val="es-MX"/>
              </w:rPr>
            </w:pPr>
          </w:p>
          <w:p w14:paraId="2C78998C" w14:textId="77777777" w:rsidR="0039418D" w:rsidRPr="00CA32CA" w:rsidRDefault="0039418D">
            <w:pPr>
              <w:pStyle w:val="TableParagraph"/>
              <w:rPr>
                <w:rFonts w:ascii="Gill Sans MT" w:hAnsi="Gill Sans MT"/>
                <w:b/>
                <w:sz w:val="18"/>
                <w:lang w:val="es-MX"/>
              </w:rPr>
            </w:pPr>
          </w:p>
          <w:p w14:paraId="29A76D5F" w14:textId="77777777" w:rsidR="0039418D" w:rsidRPr="00CA32CA" w:rsidRDefault="0039418D">
            <w:pPr>
              <w:pStyle w:val="TableParagraph"/>
              <w:rPr>
                <w:rFonts w:ascii="Gill Sans MT" w:hAnsi="Gill Sans MT"/>
                <w:b/>
                <w:sz w:val="18"/>
                <w:lang w:val="es-MX"/>
              </w:rPr>
            </w:pPr>
          </w:p>
          <w:p w14:paraId="171BA35D" w14:textId="77777777" w:rsidR="0039418D" w:rsidRPr="00CA32CA" w:rsidRDefault="0039418D">
            <w:pPr>
              <w:pStyle w:val="TableParagraph"/>
              <w:rPr>
                <w:rFonts w:ascii="Gill Sans MT" w:hAnsi="Gill Sans MT"/>
                <w:b/>
                <w:sz w:val="18"/>
                <w:lang w:val="es-MX"/>
              </w:rPr>
            </w:pPr>
          </w:p>
          <w:p w14:paraId="1A56F610" w14:textId="77777777" w:rsidR="0039418D" w:rsidRPr="00CA32CA" w:rsidRDefault="0039418D">
            <w:pPr>
              <w:pStyle w:val="TableParagraph"/>
              <w:rPr>
                <w:rFonts w:ascii="Gill Sans MT" w:hAnsi="Gill Sans MT"/>
                <w:b/>
                <w:sz w:val="18"/>
                <w:lang w:val="es-MX"/>
              </w:rPr>
            </w:pPr>
          </w:p>
          <w:p w14:paraId="152A7E09" w14:textId="77777777" w:rsidR="0039418D" w:rsidRPr="00CA32CA" w:rsidRDefault="0039418D">
            <w:pPr>
              <w:pStyle w:val="TableParagraph"/>
              <w:rPr>
                <w:rFonts w:ascii="Gill Sans MT" w:hAnsi="Gill Sans MT"/>
                <w:b/>
                <w:sz w:val="18"/>
                <w:lang w:val="es-MX"/>
              </w:rPr>
            </w:pPr>
          </w:p>
          <w:p w14:paraId="1A31D7EB" w14:textId="77777777" w:rsidR="0039418D" w:rsidRPr="00CA32CA" w:rsidRDefault="0039418D">
            <w:pPr>
              <w:pStyle w:val="TableParagraph"/>
              <w:rPr>
                <w:rFonts w:ascii="Gill Sans MT" w:hAnsi="Gill Sans MT"/>
                <w:b/>
                <w:sz w:val="18"/>
                <w:lang w:val="es-MX"/>
              </w:rPr>
            </w:pPr>
          </w:p>
          <w:p w14:paraId="05351224" w14:textId="77777777" w:rsidR="0039418D" w:rsidRPr="00CA32CA" w:rsidRDefault="0039418D">
            <w:pPr>
              <w:pStyle w:val="TableParagraph"/>
              <w:rPr>
                <w:rFonts w:ascii="Gill Sans MT" w:hAnsi="Gill Sans MT"/>
                <w:b/>
                <w:sz w:val="18"/>
                <w:lang w:val="es-MX"/>
              </w:rPr>
            </w:pPr>
          </w:p>
          <w:p w14:paraId="6005924B" w14:textId="77777777" w:rsidR="0039418D" w:rsidRPr="00CA32CA" w:rsidRDefault="0039418D">
            <w:pPr>
              <w:pStyle w:val="TableParagraph"/>
              <w:rPr>
                <w:rFonts w:ascii="Gill Sans MT" w:hAnsi="Gill Sans MT"/>
                <w:b/>
                <w:sz w:val="18"/>
                <w:lang w:val="es-MX"/>
              </w:rPr>
            </w:pPr>
          </w:p>
          <w:p w14:paraId="50CA2F52" w14:textId="77777777" w:rsidR="0039418D" w:rsidRPr="00CA32CA" w:rsidRDefault="0039418D">
            <w:pPr>
              <w:pStyle w:val="TableParagraph"/>
              <w:rPr>
                <w:rFonts w:ascii="Gill Sans MT" w:hAnsi="Gill Sans MT"/>
                <w:b/>
                <w:sz w:val="18"/>
                <w:lang w:val="es-MX"/>
              </w:rPr>
            </w:pPr>
          </w:p>
          <w:p w14:paraId="77864217" w14:textId="77777777" w:rsidR="0039418D" w:rsidRPr="00CA32CA" w:rsidRDefault="0039418D">
            <w:pPr>
              <w:pStyle w:val="TableParagraph"/>
              <w:rPr>
                <w:rFonts w:ascii="Gill Sans MT" w:hAnsi="Gill Sans MT"/>
                <w:b/>
                <w:sz w:val="18"/>
                <w:lang w:val="es-MX"/>
              </w:rPr>
            </w:pPr>
          </w:p>
          <w:p w14:paraId="74A25C5F" w14:textId="77777777" w:rsidR="0039418D" w:rsidRPr="00CA32CA" w:rsidRDefault="0039418D">
            <w:pPr>
              <w:pStyle w:val="TableParagraph"/>
              <w:rPr>
                <w:rFonts w:ascii="Gill Sans MT" w:hAnsi="Gill Sans MT"/>
                <w:b/>
                <w:sz w:val="18"/>
                <w:lang w:val="es-MX"/>
              </w:rPr>
            </w:pPr>
          </w:p>
          <w:p w14:paraId="13BE97A2" w14:textId="77777777" w:rsidR="0039418D" w:rsidRPr="00CA32CA" w:rsidRDefault="0039418D">
            <w:pPr>
              <w:pStyle w:val="TableParagraph"/>
              <w:rPr>
                <w:rFonts w:ascii="Gill Sans MT" w:hAnsi="Gill Sans MT"/>
                <w:b/>
                <w:sz w:val="18"/>
                <w:lang w:val="es-MX"/>
              </w:rPr>
            </w:pPr>
          </w:p>
          <w:p w14:paraId="11CBE3B7" w14:textId="77777777" w:rsidR="0039418D" w:rsidRPr="00CA32CA" w:rsidRDefault="0039418D">
            <w:pPr>
              <w:pStyle w:val="TableParagraph"/>
              <w:rPr>
                <w:rFonts w:ascii="Gill Sans MT" w:hAnsi="Gill Sans MT"/>
                <w:b/>
                <w:sz w:val="18"/>
                <w:lang w:val="es-MX"/>
              </w:rPr>
            </w:pPr>
          </w:p>
          <w:p w14:paraId="55EBB05B" w14:textId="77777777" w:rsidR="0039418D" w:rsidRPr="00CA32CA" w:rsidRDefault="0039418D">
            <w:pPr>
              <w:pStyle w:val="TableParagraph"/>
              <w:rPr>
                <w:rFonts w:ascii="Gill Sans MT" w:hAnsi="Gill Sans MT"/>
                <w:b/>
                <w:sz w:val="18"/>
                <w:lang w:val="es-MX"/>
              </w:rPr>
            </w:pPr>
          </w:p>
          <w:p w14:paraId="4DD97AD5" w14:textId="77777777" w:rsidR="0039418D" w:rsidRPr="00CA32CA" w:rsidRDefault="0039418D">
            <w:pPr>
              <w:pStyle w:val="TableParagraph"/>
              <w:rPr>
                <w:rFonts w:ascii="Gill Sans MT" w:hAnsi="Gill Sans MT"/>
                <w:b/>
                <w:sz w:val="18"/>
                <w:lang w:val="es-MX"/>
              </w:rPr>
            </w:pPr>
          </w:p>
          <w:p w14:paraId="2B4A2D2C" w14:textId="77777777" w:rsidR="0039418D" w:rsidRPr="00CA32CA" w:rsidRDefault="0039418D">
            <w:pPr>
              <w:pStyle w:val="TableParagraph"/>
              <w:rPr>
                <w:rFonts w:ascii="Gill Sans MT" w:hAnsi="Gill Sans MT"/>
                <w:b/>
                <w:sz w:val="18"/>
                <w:lang w:val="es-MX"/>
              </w:rPr>
            </w:pPr>
          </w:p>
          <w:p w14:paraId="57B3CB1F" w14:textId="77777777" w:rsidR="0039418D" w:rsidRPr="00CA32CA" w:rsidRDefault="0039418D">
            <w:pPr>
              <w:pStyle w:val="TableParagraph"/>
              <w:rPr>
                <w:rFonts w:ascii="Gill Sans MT" w:hAnsi="Gill Sans MT"/>
                <w:b/>
                <w:sz w:val="17"/>
                <w:lang w:val="es-MX"/>
              </w:rPr>
            </w:pPr>
          </w:p>
          <w:p w14:paraId="278451CF" w14:textId="77777777" w:rsidR="0039418D" w:rsidRPr="00CA32CA" w:rsidRDefault="00336D51">
            <w:pPr>
              <w:pStyle w:val="TableParagraph"/>
              <w:spacing w:before="1" w:line="182" w:lineRule="exact"/>
              <w:ind w:left="113"/>
              <w:rPr>
                <w:rFonts w:ascii="Gill Sans MT" w:hAnsi="Gill Sans MT"/>
                <w:sz w:val="16"/>
              </w:rPr>
            </w:pPr>
            <w:r w:rsidRPr="00CA32CA">
              <w:rPr>
                <w:rFonts w:ascii="Gill Sans MT" w:hAnsi="Gill Sans MT"/>
                <w:color w:val="858481"/>
                <w:sz w:val="16"/>
              </w:rPr>
              <w:t>1.4</w:t>
            </w:r>
          </w:p>
          <w:p w14:paraId="1A433B1B" w14:textId="77777777" w:rsidR="0039418D" w:rsidRPr="00CA32CA" w:rsidRDefault="00336D51">
            <w:pPr>
              <w:pStyle w:val="TableParagraph"/>
              <w:spacing w:before="1" w:line="235" w:lineRule="auto"/>
              <w:ind w:left="113" w:right="79"/>
              <w:rPr>
                <w:rFonts w:ascii="Gill Sans MT" w:hAnsi="Gill Sans MT"/>
                <w:sz w:val="16"/>
              </w:rPr>
            </w:pPr>
            <w:r w:rsidRPr="00CA32CA">
              <w:rPr>
                <w:rFonts w:ascii="Gill Sans MT" w:hAnsi="Gill Sans MT"/>
                <w:color w:val="858481"/>
                <w:sz w:val="16"/>
              </w:rPr>
              <w:t xml:space="preserve">Término </w:t>
            </w:r>
            <w:r w:rsidRPr="00CA32CA">
              <w:rPr>
                <w:rFonts w:ascii="Gill Sans MT" w:hAnsi="Gill Sans MT"/>
                <w:color w:val="858481"/>
                <w:w w:val="90"/>
                <w:sz w:val="16"/>
              </w:rPr>
              <w:t xml:space="preserve">administrativo </w:t>
            </w:r>
            <w:r w:rsidRPr="00CA32CA">
              <w:rPr>
                <w:rFonts w:ascii="Gill Sans MT" w:hAnsi="Gill Sans MT"/>
                <w:color w:val="858481"/>
                <w:sz w:val="16"/>
              </w:rPr>
              <w:t>de contratos</w:t>
            </w:r>
          </w:p>
        </w:tc>
        <w:tc>
          <w:tcPr>
            <w:tcW w:w="1120" w:type="dxa"/>
            <w:vMerge w:val="restart"/>
            <w:shd w:val="clear" w:color="auto" w:fill="EDEBEA"/>
          </w:tcPr>
          <w:p w14:paraId="203F4A89" w14:textId="77777777" w:rsidR="0039418D" w:rsidRPr="00CA32CA" w:rsidRDefault="0039418D">
            <w:pPr>
              <w:pStyle w:val="TableParagraph"/>
              <w:rPr>
                <w:rFonts w:ascii="Gill Sans MT" w:hAnsi="Gill Sans MT"/>
                <w:b/>
                <w:sz w:val="18"/>
              </w:rPr>
            </w:pPr>
          </w:p>
          <w:p w14:paraId="371B2770" w14:textId="77777777" w:rsidR="0039418D" w:rsidRPr="00CA32CA" w:rsidRDefault="0039418D">
            <w:pPr>
              <w:pStyle w:val="TableParagraph"/>
              <w:rPr>
                <w:rFonts w:ascii="Gill Sans MT" w:hAnsi="Gill Sans MT"/>
                <w:b/>
                <w:sz w:val="18"/>
              </w:rPr>
            </w:pPr>
          </w:p>
          <w:p w14:paraId="27C4B9F9" w14:textId="77777777" w:rsidR="0039418D" w:rsidRPr="00CA32CA" w:rsidRDefault="0039418D">
            <w:pPr>
              <w:pStyle w:val="TableParagraph"/>
              <w:spacing w:before="2"/>
              <w:rPr>
                <w:rFonts w:ascii="Gill Sans MT" w:hAnsi="Gill Sans MT"/>
                <w:b/>
                <w:sz w:val="21"/>
              </w:rPr>
            </w:pPr>
          </w:p>
          <w:p w14:paraId="411F4778" w14:textId="77777777" w:rsidR="0039418D" w:rsidRPr="00CA32CA" w:rsidRDefault="00336D51">
            <w:pPr>
              <w:pStyle w:val="TableParagraph"/>
              <w:ind w:left="365"/>
              <w:rPr>
                <w:rFonts w:ascii="Gill Sans MT" w:hAnsi="Gill Sans MT"/>
                <w:sz w:val="16"/>
              </w:rPr>
            </w:pPr>
            <w:r w:rsidRPr="00CA32CA">
              <w:rPr>
                <w:rFonts w:ascii="Gill Sans MT" w:hAnsi="Gill Sans MT"/>
                <w:color w:val="858481"/>
                <w:sz w:val="16"/>
              </w:rPr>
              <w:t>ALTO</w:t>
            </w:r>
          </w:p>
        </w:tc>
        <w:tc>
          <w:tcPr>
            <w:tcW w:w="5712" w:type="dxa"/>
            <w:gridSpan w:val="2"/>
            <w:shd w:val="clear" w:color="auto" w:fill="EDEBEA"/>
          </w:tcPr>
          <w:p w14:paraId="6805A168" w14:textId="77777777" w:rsidR="0039418D" w:rsidRPr="00CA32CA" w:rsidRDefault="00336D51">
            <w:pPr>
              <w:pStyle w:val="TableParagraph"/>
              <w:spacing w:before="67" w:line="232" w:lineRule="auto"/>
              <w:ind w:left="112" w:right="159"/>
              <w:rPr>
                <w:rFonts w:ascii="Gill Sans MT" w:hAnsi="Gill Sans MT"/>
                <w:b/>
                <w:sz w:val="16"/>
                <w:lang w:val="es-MX"/>
              </w:rPr>
            </w:pPr>
            <w:r w:rsidRPr="00CA32CA">
              <w:rPr>
                <w:rFonts w:ascii="Gill Sans MT" w:hAnsi="Gill Sans MT"/>
                <w:b/>
                <w:color w:val="858481"/>
                <w:sz w:val="16"/>
                <w:lang w:val="es-MX"/>
              </w:rPr>
              <w:t>RHV14 ¿La organización formaliza todo ingreso de personal y realiza revisiones oportunas que permitan tomar acciones y decisiones?</w:t>
            </w:r>
          </w:p>
        </w:tc>
        <w:tc>
          <w:tcPr>
            <w:tcW w:w="400" w:type="dxa"/>
            <w:vMerge w:val="restart"/>
            <w:shd w:val="clear" w:color="auto" w:fill="EDEBEA"/>
          </w:tcPr>
          <w:p w14:paraId="3B0DF251" w14:textId="77777777" w:rsidR="0039418D" w:rsidRPr="00CA32CA" w:rsidRDefault="0039418D">
            <w:pPr>
              <w:pStyle w:val="TableParagraph"/>
              <w:rPr>
                <w:rFonts w:ascii="Gill Sans MT" w:hAnsi="Gill Sans MT"/>
                <w:sz w:val="14"/>
                <w:lang w:val="es-MX"/>
              </w:rPr>
            </w:pPr>
          </w:p>
        </w:tc>
        <w:tc>
          <w:tcPr>
            <w:tcW w:w="505" w:type="dxa"/>
            <w:vMerge w:val="restart"/>
            <w:shd w:val="clear" w:color="auto" w:fill="EDEBEA"/>
          </w:tcPr>
          <w:p w14:paraId="2115D79B" w14:textId="77777777" w:rsidR="0039418D" w:rsidRPr="00CA32CA" w:rsidRDefault="0039418D">
            <w:pPr>
              <w:pStyle w:val="TableParagraph"/>
              <w:rPr>
                <w:rFonts w:ascii="Gill Sans MT" w:hAnsi="Gill Sans MT"/>
                <w:sz w:val="14"/>
                <w:lang w:val="es-MX"/>
              </w:rPr>
            </w:pPr>
          </w:p>
        </w:tc>
        <w:tc>
          <w:tcPr>
            <w:tcW w:w="527" w:type="dxa"/>
            <w:vMerge w:val="restart"/>
            <w:shd w:val="clear" w:color="auto" w:fill="D1CFCE"/>
          </w:tcPr>
          <w:p w14:paraId="5DFD2867" w14:textId="77777777" w:rsidR="0039418D" w:rsidRPr="00CA32CA" w:rsidRDefault="0039418D">
            <w:pPr>
              <w:pStyle w:val="TableParagraph"/>
              <w:rPr>
                <w:rFonts w:ascii="Gill Sans MT" w:hAnsi="Gill Sans MT"/>
                <w:sz w:val="14"/>
                <w:lang w:val="es-MX"/>
              </w:rPr>
            </w:pPr>
          </w:p>
        </w:tc>
      </w:tr>
      <w:tr w:rsidR="0039418D" w:rsidRPr="00CA32CA" w14:paraId="2E862F04" w14:textId="77777777">
        <w:trPr>
          <w:trHeight w:val="857"/>
        </w:trPr>
        <w:tc>
          <w:tcPr>
            <w:tcW w:w="1147" w:type="dxa"/>
            <w:vMerge/>
            <w:tcBorders>
              <w:top w:val="nil"/>
            </w:tcBorders>
            <w:shd w:val="clear" w:color="auto" w:fill="EDEBEA"/>
          </w:tcPr>
          <w:p w14:paraId="3406658D"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7472A517" w14:textId="77777777" w:rsidR="0039418D" w:rsidRPr="00CA32CA" w:rsidRDefault="0039418D">
            <w:pPr>
              <w:rPr>
                <w:rFonts w:ascii="Gill Sans MT" w:hAnsi="Gill Sans MT"/>
                <w:sz w:val="2"/>
                <w:szCs w:val="2"/>
                <w:lang w:val="es-MX"/>
              </w:rPr>
            </w:pPr>
          </w:p>
        </w:tc>
        <w:tc>
          <w:tcPr>
            <w:tcW w:w="2863" w:type="dxa"/>
            <w:shd w:val="clear" w:color="auto" w:fill="D1CFCE"/>
          </w:tcPr>
          <w:p w14:paraId="6D345F82" w14:textId="77777777" w:rsidR="0039418D" w:rsidRPr="00CA32CA" w:rsidRDefault="0039418D">
            <w:pPr>
              <w:pStyle w:val="TableParagraph"/>
              <w:rPr>
                <w:rFonts w:ascii="Gill Sans MT" w:hAnsi="Gill Sans MT"/>
                <w:sz w:val="14"/>
                <w:lang w:val="es-MX"/>
              </w:rPr>
            </w:pPr>
          </w:p>
        </w:tc>
        <w:tc>
          <w:tcPr>
            <w:tcW w:w="2849" w:type="dxa"/>
            <w:shd w:val="clear" w:color="auto" w:fill="EDEBEA"/>
          </w:tcPr>
          <w:p w14:paraId="0D40FDAF" w14:textId="77777777" w:rsidR="0039418D" w:rsidRPr="00CA32CA" w:rsidRDefault="00336D51">
            <w:pPr>
              <w:pStyle w:val="TableParagraph"/>
              <w:spacing w:before="67" w:line="235" w:lineRule="auto"/>
              <w:ind w:left="112" w:right="194"/>
              <w:rPr>
                <w:rFonts w:ascii="Gill Sans MT" w:hAnsi="Gill Sans MT"/>
                <w:sz w:val="16"/>
              </w:rPr>
            </w:pPr>
            <w:r w:rsidRPr="00CA32CA">
              <w:rPr>
                <w:rFonts w:ascii="Gill Sans MT" w:hAnsi="Gill Sans MT"/>
                <w:color w:val="858481"/>
                <w:sz w:val="16"/>
                <w:lang w:val="es-MX"/>
              </w:rPr>
              <w:t xml:space="preserve">Se archivan los contratos laborales de todas las personas que colaboran en la organización. </w:t>
            </w:r>
            <w:r w:rsidRPr="00CA32CA">
              <w:rPr>
                <w:rFonts w:ascii="Gill Sans MT" w:hAnsi="Gill Sans MT"/>
                <w:color w:val="858481"/>
                <w:sz w:val="16"/>
              </w:rPr>
              <w:t>En ellos se identifican las fechas de inicio/formalización.</w:t>
            </w:r>
          </w:p>
        </w:tc>
        <w:tc>
          <w:tcPr>
            <w:tcW w:w="400" w:type="dxa"/>
            <w:vMerge/>
            <w:tcBorders>
              <w:top w:val="nil"/>
            </w:tcBorders>
            <w:shd w:val="clear" w:color="auto" w:fill="EDEBEA"/>
          </w:tcPr>
          <w:p w14:paraId="1150D501" w14:textId="77777777" w:rsidR="0039418D" w:rsidRPr="00CA32CA" w:rsidRDefault="0039418D">
            <w:pPr>
              <w:rPr>
                <w:rFonts w:ascii="Gill Sans MT" w:hAnsi="Gill Sans MT"/>
                <w:sz w:val="2"/>
                <w:szCs w:val="2"/>
              </w:rPr>
            </w:pPr>
          </w:p>
        </w:tc>
        <w:tc>
          <w:tcPr>
            <w:tcW w:w="505" w:type="dxa"/>
            <w:vMerge/>
            <w:tcBorders>
              <w:top w:val="nil"/>
            </w:tcBorders>
            <w:shd w:val="clear" w:color="auto" w:fill="EDEBEA"/>
          </w:tcPr>
          <w:p w14:paraId="65084434" w14:textId="77777777" w:rsidR="0039418D" w:rsidRPr="00CA32CA" w:rsidRDefault="0039418D">
            <w:pPr>
              <w:rPr>
                <w:rFonts w:ascii="Gill Sans MT" w:hAnsi="Gill Sans MT"/>
                <w:sz w:val="2"/>
                <w:szCs w:val="2"/>
              </w:rPr>
            </w:pPr>
          </w:p>
        </w:tc>
        <w:tc>
          <w:tcPr>
            <w:tcW w:w="527" w:type="dxa"/>
            <w:vMerge/>
            <w:tcBorders>
              <w:top w:val="nil"/>
            </w:tcBorders>
            <w:shd w:val="clear" w:color="auto" w:fill="D1CFCE"/>
          </w:tcPr>
          <w:p w14:paraId="092D6B9E" w14:textId="77777777" w:rsidR="0039418D" w:rsidRPr="00CA32CA" w:rsidRDefault="0039418D">
            <w:pPr>
              <w:rPr>
                <w:rFonts w:ascii="Gill Sans MT" w:hAnsi="Gill Sans MT"/>
                <w:sz w:val="2"/>
                <w:szCs w:val="2"/>
              </w:rPr>
            </w:pPr>
          </w:p>
        </w:tc>
      </w:tr>
      <w:tr w:rsidR="0039418D" w:rsidRPr="00CA32CA" w14:paraId="7939A311" w14:textId="77777777">
        <w:trPr>
          <w:trHeight w:val="676"/>
        </w:trPr>
        <w:tc>
          <w:tcPr>
            <w:tcW w:w="1147" w:type="dxa"/>
            <w:vMerge/>
            <w:tcBorders>
              <w:top w:val="nil"/>
            </w:tcBorders>
            <w:shd w:val="clear" w:color="auto" w:fill="EDEBEA"/>
          </w:tcPr>
          <w:p w14:paraId="6CC68325" w14:textId="77777777" w:rsidR="0039418D" w:rsidRPr="00CA32CA" w:rsidRDefault="0039418D">
            <w:pPr>
              <w:rPr>
                <w:rFonts w:ascii="Gill Sans MT" w:hAnsi="Gill Sans MT"/>
                <w:sz w:val="2"/>
                <w:szCs w:val="2"/>
              </w:rPr>
            </w:pPr>
          </w:p>
        </w:tc>
        <w:tc>
          <w:tcPr>
            <w:tcW w:w="1120" w:type="dxa"/>
            <w:vMerge w:val="restart"/>
            <w:shd w:val="clear" w:color="auto" w:fill="EDEBEA"/>
          </w:tcPr>
          <w:p w14:paraId="16A2025A" w14:textId="77777777" w:rsidR="0039418D" w:rsidRPr="00CA32CA" w:rsidRDefault="0039418D">
            <w:pPr>
              <w:pStyle w:val="TableParagraph"/>
              <w:rPr>
                <w:rFonts w:ascii="Gill Sans MT" w:hAnsi="Gill Sans MT"/>
                <w:b/>
                <w:sz w:val="18"/>
              </w:rPr>
            </w:pPr>
          </w:p>
          <w:p w14:paraId="6040FD5A" w14:textId="77777777" w:rsidR="0039418D" w:rsidRPr="00CA32CA" w:rsidRDefault="0039418D">
            <w:pPr>
              <w:pStyle w:val="TableParagraph"/>
              <w:rPr>
                <w:rFonts w:ascii="Gill Sans MT" w:hAnsi="Gill Sans MT"/>
                <w:b/>
                <w:sz w:val="18"/>
              </w:rPr>
            </w:pPr>
          </w:p>
          <w:p w14:paraId="38444A8D" w14:textId="77777777" w:rsidR="0039418D" w:rsidRPr="00CA32CA" w:rsidRDefault="0039418D">
            <w:pPr>
              <w:pStyle w:val="TableParagraph"/>
              <w:spacing w:before="2"/>
              <w:rPr>
                <w:rFonts w:ascii="Gill Sans MT" w:hAnsi="Gill Sans MT"/>
                <w:b/>
                <w:sz w:val="21"/>
              </w:rPr>
            </w:pPr>
          </w:p>
          <w:p w14:paraId="2EECC96F" w14:textId="77777777" w:rsidR="0039418D" w:rsidRPr="00CA32CA" w:rsidRDefault="00336D51">
            <w:pPr>
              <w:pStyle w:val="TableParagraph"/>
              <w:ind w:left="365"/>
              <w:rPr>
                <w:rFonts w:ascii="Gill Sans MT" w:hAnsi="Gill Sans MT"/>
                <w:sz w:val="16"/>
              </w:rPr>
            </w:pPr>
            <w:r w:rsidRPr="00CA32CA">
              <w:rPr>
                <w:rFonts w:ascii="Gill Sans MT" w:hAnsi="Gill Sans MT"/>
                <w:color w:val="858481"/>
                <w:sz w:val="16"/>
              </w:rPr>
              <w:t>ALTO</w:t>
            </w:r>
          </w:p>
        </w:tc>
        <w:tc>
          <w:tcPr>
            <w:tcW w:w="5712" w:type="dxa"/>
            <w:gridSpan w:val="2"/>
            <w:shd w:val="clear" w:color="auto" w:fill="EDEBEA"/>
          </w:tcPr>
          <w:p w14:paraId="4CF8625E" w14:textId="77777777" w:rsidR="0039418D" w:rsidRPr="00CA32CA" w:rsidRDefault="00336D51">
            <w:pPr>
              <w:pStyle w:val="TableParagraph"/>
              <w:spacing w:before="67" w:line="232" w:lineRule="auto"/>
              <w:ind w:left="112" w:right="698"/>
              <w:rPr>
                <w:rFonts w:ascii="Gill Sans MT" w:hAnsi="Gill Sans MT"/>
                <w:b/>
                <w:sz w:val="16"/>
                <w:lang w:val="es-MX"/>
              </w:rPr>
            </w:pPr>
            <w:r w:rsidRPr="00CA32CA">
              <w:rPr>
                <w:rFonts w:ascii="Gill Sans MT" w:hAnsi="Gill Sans MT"/>
                <w:b/>
                <w:color w:val="858481"/>
                <w:sz w:val="16"/>
                <w:lang w:val="es-MX"/>
              </w:rPr>
              <w:t>RHV15 ¿Los contratos que establece la organización con su personal cuentan con las disposiciones laborales vigentes en México?</w:t>
            </w:r>
          </w:p>
        </w:tc>
        <w:tc>
          <w:tcPr>
            <w:tcW w:w="400" w:type="dxa"/>
            <w:vMerge w:val="restart"/>
            <w:shd w:val="clear" w:color="auto" w:fill="EDEBEA"/>
          </w:tcPr>
          <w:p w14:paraId="6FE28F14" w14:textId="77777777" w:rsidR="0039418D" w:rsidRPr="00CA32CA" w:rsidRDefault="0039418D">
            <w:pPr>
              <w:pStyle w:val="TableParagraph"/>
              <w:rPr>
                <w:rFonts w:ascii="Gill Sans MT" w:hAnsi="Gill Sans MT"/>
                <w:sz w:val="14"/>
                <w:lang w:val="es-MX"/>
              </w:rPr>
            </w:pPr>
          </w:p>
        </w:tc>
        <w:tc>
          <w:tcPr>
            <w:tcW w:w="505" w:type="dxa"/>
            <w:vMerge w:val="restart"/>
            <w:shd w:val="clear" w:color="auto" w:fill="EDEBEA"/>
          </w:tcPr>
          <w:p w14:paraId="6197F7C9" w14:textId="77777777" w:rsidR="0039418D" w:rsidRPr="00CA32CA" w:rsidRDefault="0039418D">
            <w:pPr>
              <w:pStyle w:val="TableParagraph"/>
              <w:rPr>
                <w:rFonts w:ascii="Gill Sans MT" w:hAnsi="Gill Sans MT"/>
                <w:sz w:val="14"/>
                <w:lang w:val="es-MX"/>
              </w:rPr>
            </w:pPr>
          </w:p>
        </w:tc>
        <w:tc>
          <w:tcPr>
            <w:tcW w:w="527" w:type="dxa"/>
            <w:vMerge w:val="restart"/>
            <w:shd w:val="clear" w:color="auto" w:fill="D1CFCE"/>
          </w:tcPr>
          <w:p w14:paraId="1E09CE3C" w14:textId="77777777" w:rsidR="0039418D" w:rsidRPr="00CA32CA" w:rsidRDefault="0039418D">
            <w:pPr>
              <w:pStyle w:val="TableParagraph"/>
              <w:rPr>
                <w:rFonts w:ascii="Gill Sans MT" w:hAnsi="Gill Sans MT"/>
                <w:sz w:val="14"/>
                <w:lang w:val="es-MX"/>
              </w:rPr>
            </w:pPr>
          </w:p>
        </w:tc>
      </w:tr>
      <w:tr w:rsidR="0039418D" w:rsidRPr="00CA32CA" w14:paraId="006A8E79" w14:textId="77777777">
        <w:trPr>
          <w:trHeight w:val="857"/>
        </w:trPr>
        <w:tc>
          <w:tcPr>
            <w:tcW w:w="1147" w:type="dxa"/>
            <w:vMerge/>
            <w:tcBorders>
              <w:top w:val="nil"/>
            </w:tcBorders>
            <w:shd w:val="clear" w:color="auto" w:fill="EDEBEA"/>
          </w:tcPr>
          <w:p w14:paraId="3331CA1F"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1823E659" w14:textId="77777777" w:rsidR="0039418D" w:rsidRPr="00CA32CA" w:rsidRDefault="0039418D">
            <w:pPr>
              <w:rPr>
                <w:rFonts w:ascii="Gill Sans MT" w:hAnsi="Gill Sans MT"/>
                <w:sz w:val="2"/>
                <w:szCs w:val="2"/>
                <w:lang w:val="es-MX"/>
              </w:rPr>
            </w:pPr>
          </w:p>
        </w:tc>
        <w:tc>
          <w:tcPr>
            <w:tcW w:w="2863" w:type="dxa"/>
            <w:shd w:val="clear" w:color="auto" w:fill="D1CFCE"/>
          </w:tcPr>
          <w:p w14:paraId="3448AB11" w14:textId="77777777" w:rsidR="0039418D" w:rsidRPr="00CA32CA" w:rsidRDefault="0039418D">
            <w:pPr>
              <w:pStyle w:val="TableParagraph"/>
              <w:rPr>
                <w:rFonts w:ascii="Gill Sans MT" w:hAnsi="Gill Sans MT"/>
                <w:sz w:val="14"/>
                <w:lang w:val="es-MX"/>
              </w:rPr>
            </w:pPr>
          </w:p>
        </w:tc>
        <w:tc>
          <w:tcPr>
            <w:tcW w:w="2849" w:type="dxa"/>
            <w:shd w:val="clear" w:color="auto" w:fill="EDEBEA"/>
          </w:tcPr>
          <w:p w14:paraId="62D770A2" w14:textId="77777777" w:rsidR="0039418D" w:rsidRPr="00CA32CA" w:rsidRDefault="00336D51">
            <w:pPr>
              <w:pStyle w:val="TableParagraph"/>
              <w:spacing w:before="67" w:line="235" w:lineRule="auto"/>
              <w:ind w:left="112" w:right="23"/>
              <w:rPr>
                <w:rFonts w:ascii="Gill Sans MT" w:hAnsi="Gill Sans MT"/>
                <w:sz w:val="16"/>
                <w:lang w:val="es-MX"/>
              </w:rPr>
            </w:pPr>
            <w:r w:rsidRPr="00CA32CA">
              <w:rPr>
                <w:rFonts w:ascii="Gill Sans MT" w:hAnsi="Gill Sans MT"/>
                <w:color w:val="858481"/>
                <w:sz w:val="16"/>
                <w:lang w:val="es-MX"/>
              </w:rPr>
              <w:t>Dentro de las cláusulas de los contratos laborales que ha formalizado la organi- zación se hace referencia a la normati- vidad laboral vigente.</w:t>
            </w:r>
          </w:p>
        </w:tc>
        <w:tc>
          <w:tcPr>
            <w:tcW w:w="400" w:type="dxa"/>
            <w:vMerge/>
            <w:tcBorders>
              <w:top w:val="nil"/>
            </w:tcBorders>
            <w:shd w:val="clear" w:color="auto" w:fill="EDEBEA"/>
          </w:tcPr>
          <w:p w14:paraId="7E08DF4C" w14:textId="77777777" w:rsidR="0039418D" w:rsidRPr="00CA32CA" w:rsidRDefault="0039418D">
            <w:pPr>
              <w:rPr>
                <w:rFonts w:ascii="Gill Sans MT" w:hAnsi="Gill Sans MT"/>
                <w:sz w:val="2"/>
                <w:szCs w:val="2"/>
                <w:lang w:val="es-MX"/>
              </w:rPr>
            </w:pPr>
          </w:p>
        </w:tc>
        <w:tc>
          <w:tcPr>
            <w:tcW w:w="505" w:type="dxa"/>
            <w:vMerge/>
            <w:tcBorders>
              <w:top w:val="nil"/>
            </w:tcBorders>
            <w:shd w:val="clear" w:color="auto" w:fill="EDEBEA"/>
          </w:tcPr>
          <w:p w14:paraId="356B6EC1" w14:textId="77777777" w:rsidR="0039418D" w:rsidRPr="00CA32CA" w:rsidRDefault="0039418D">
            <w:pPr>
              <w:rPr>
                <w:rFonts w:ascii="Gill Sans MT" w:hAnsi="Gill Sans MT"/>
                <w:sz w:val="2"/>
                <w:szCs w:val="2"/>
                <w:lang w:val="es-MX"/>
              </w:rPr>
            </w:pPr>
          </w:p>
        </w:tc>
        <w:tc>
          <w:tcPr>
            <w:tcW w:w="527" w:type="dxa"/>
            <w:vMerge/>
            <w:tcBorders>
              <w:top w:val="nil"/>
            </w:tcBorders>
            <w:shd w:val="clear" w:color="auto" w:fill="D1CFCE"/>
          </w:tcPr>
          <w:p w14:paraId="7584BD99" w14:textId="77777777" w:rsidR="0039418D" w:rsidRPr="00CA32CA" w:rsidRDefault="0039418D">
            <w:pPr>
              <w:rPr>
                <w:rFonts w:ascii="Gill Sans MT" w:hAnsi="Gill Sans MT"/>
                <w:sz w:val="2"/>
                <w:szCs w:val="2"/>
                <w:lang w:val="es-MX"/>
              </w:rPr>
            </w:pPr>
          </w:p>
        </w:tc>
      </w:tr>
      <w:tr w:rsidR="0039418D" w:rsidRPr="00CA32CA" w14:paraId="202C1E27" w14:textId="77777777">
        <w:trPr>
          <w:trHeight w:val="497"/>
        </w:trPr>
        <w:tc>
          <w:tcPr>
            <w:tcW w:w="1147" w:type="dxa"/>
            <w:vMerge/>
            <w:tcBorders>
              <w:top w:val="nil"/>
            </w:tcBorders>
            <w:shd w:val="clear" w:color="auto" w:fill="EDEBEA"/>
          </w:tcPr>
          <w:p w14:paraId="12E85D0D" w14:textId="77777777" w:rsidR="0039418D" w:rsidRPr="00CA32CA" w:rsidRDefault="0039418D">
            <w:pPr>
              <w:rPr>
                <w:rFonts w:ascii="Gill Sans MT" w:hAnsi="Gill Sans MT"/>
                <w:sz w:val="2"/>
                <w:szCs w:val="2"/>
                <w:lang w:val="es-MX"/>
              </w:rPr>
            </w:pPr>
          </w:p>
        </w:tc>
        <w:tc>
          <w:tcPr>
            <w:tcW w:w="1120" w:type="dxa"/>
            <w:vMerge w:val="restart"/>
            <w:shd w:val="clear" w:color="auto" w:fill="EDEBEA"/>
          </w:tcPr>
          <w:p w14:paraId="77466BD3" w14:textId="77777777" w:rsidR="0039418D" w:rsidRPr="00CA32CA" w:rsidRDefault="0039418D">
            <w:pPr>
              <w:pStyle w:val="TableParagraph"/>
              <w:rPr>
                <w:rFonts w:ascii="Gill Sans MT" w:hAnsi="Gill Sans MT"/>
                <w:b/>
                <w:sz w:val="18"/>
                <w:lang w:val="es-MX"/>
              </w:rPr>
            </w:pPr>
          </w:p>
          <w:p w14:paraId="63A37A85" w14:textId="77777777" w:rsidR="0039418D" w:rsidRPr="00CA32CA" w:rsidRDefault="0039418D">
            <w:pPr>
              <w:pStyle w:val="TableParagraph"/>
              <w:rPr>
                <w:rFonts w:ascii="Gill Sans MT" w:hAnsi="Gill Sans MT"/>
                <w:b/>
                <w:sz w:val="18"/>
                <w:lang w:val="es-MX"/>
              </w:rPr>
            </w:pPr>
          </w:p>
          <w:p w14:paraId="11A0221A" w14:textId="77777777" w:rsidR="0039418D" w:rsidRPr="00CA32CA" w:rsidRDefault="0039418D">
            <w:pPr>
              <w:pStyle w:val="TableParagraph"/>
              <w:rPr>
                <w:rFonts w:ascii="Gill Sans MT" w:hAnsi="Gill Sans MT"/>
                <w:b/>
                <w:sz w:val="18"/>
                <w:lang w:val="es-MX"/>
              </w:rPr>
            </w:pPr>
          </w:p>
          <w:p w14:paraId="4748F47F" w14:textId="77777777" w:rsidR="0039418D" w:rsidRPr="00CA32CA" w:rsidRDefault="0039418D">
            <w:pPr>
              <w:pStyle w:val="TableParagraph"/>
              <w:rPr>
                <w:rFonts w:ascii="Gill Sans MT" w:hAnsi="Gill Sans MT"/>
                <w:b/>
                <w:sz w:val="18"/>
                <w:lang w:val="es-MX"/>
              </w:rPr>
            </w:pPr>
          </w:p>
          <w:p w14:paraId="54D876B0" w14:textId="77777777" w:rsidR="0039418D" w:rsidRPr="00CA32CA" w:rsidRDefault="0039418D">
            <w:pPr>
              <w:pStyle w:val="TableParagraph"/>
              <w:spacing w:before="11"/>
              <w:rPr>
                <w:rFonts w:ascii="Gill Sans MT" w:hAnsi="Gill Sans MT"/>
                <w:b/>
                <w:lang w:val="es-MX"/>
              </w:rPr>
            </w:pPr>
          </w:p>
          <w:p w14:paraId="0F4E33E1" w14:textId="77777777" w:rsidR="0039418D" w:rsidRPr="00CA32CA" w:rsidRDefault="00336D51">
            <w:pPr>
              <w:pStyle w:val="TableParagraph"/>
              <w:ind w:left="365"/>
              <w:rPr>
                <w:rFonts w:ascii="Gill Sans MT" w:hAnsi="Gill Sans MT"/>
                <w:sz w:val="16"/>
              </w:rPr>
            </w:pPr>
            <w:r w:rsidRPr="00CA32CA">
              <w:rPr>
                <w:rFonts w:ascii="Gill Sans MT" w:hAnsi="Gill Sans MT"/>
                <w:color w:val="858481"/>
                <w:sz w:val="16"/>
              </w:rPr>
              <w:t>ALTO</w:t>
            </w:r>
          </w:p>
        </w:tc>
        <w:tc>
          <w:tcPr>
            <w:tcW w:w="5712" w:type="dxa"/>
            <w:gridSpan w:val="2"/>
            <w:shd w:val="clear" w:color="auto" w:fill="EDEBEA"/>
          </w:tcPr>
          <w:p w14:paraId="4628EE78" w14:textId="77777777" w:rsidR="0039418D" w:rsidRPr="00CA32CA" w:rsidRDefault="00336D51">
            <w:pPr>
              <w:pStyle w:val="TableParagraph"/>
              <w:spacing w:before="67" w:line="232" w:lineRule="auto"/>
              <w:ind w:left="112" w:right="102"/>
              <w:rPr>
                <w:rFonts w:ascii="Gill Sans MT" w:hAnsi="Gill Sans MT"/>
                <w:b/>
                <w:sz w:val="16"/>
                <w:lang w:val="es-MX"/>
              </w:rPr>
            </w:pPr>
            <w:r w:rsidRPr="00CA32CA">
              <w:rPr>
                <w:rFonts w:ascii="Gill Sans MT" w:hAnsi="Gill Sans MT"/>
                <w:b/>
                <w:color w:val="858481"/>
                <w:sz w:val="16"/>
                <w:lang w:val="es-MX"/>
              </w:rPr>
              <w:t>RHV16 ¿La organización reconoce las obligaciones laborales acorde a los modelos de contratos que tiene actualmente?</w:t>
            </w:r>
          </w:p>
        </w:tc>
        <w:tc>
          <w:tcPr>
            <w:tcW w:w="400" w:type="dxa"/>
            <w:vMerge w:val="restart"/>
            <w:shd w:val="clear" w:color="auto" w:fill="EDEBEA"/>
          </w:tcPr>
          <w:p w14:paraId="2B51401F" w14:textId="77777777" w:rsidR="0039418D" w:rsidRPr="00CA32CA" w:rsidRDefault="0039418D">
            <w:pPr>
              <w:pStyle w:val="TableParagraph"/>
              <w:rPr>
                <w:rFonts w:ascii="Gill Sans MT" w:hAnsi="Gill Sans MT"/>
                <w:sz w:val="14"/>
                <w:lang w:val="es-MX"/>
              </w:rPr>
            </w:pPr>
          </w:p>
        </w:tc>
        <w:tc>
          <w:tcPr>
            <w:tcW w:w="505" w:type="dxa"/>
            <w:vMerge w:val="restart"/>
            <w:shd w:val="clear" w:color="auto" w:fill="EDEBEA"/>
          </w:tcPr>
          <w:p w14:paraId="6715A686" w14:textId="77777777" w:rsidR="0039418D" w:rsidRPr="00CA32CA" w:rsidRDefault="0039418D">
            <w:pPr>
              <w:pStyle w:val="TableParagraph"/>
              <w:rPr>
                <w:rFonts w:ascii="Gill Sans MT" w:hAnsi="Gill Sans MT"/>
                <w:sz w:val="14"/>
                <w:lang w:val="es-MX"/>
              </w:rPr>
            </w:pPr>
          </w:p>
        </w:tc>
        <w:tc>
          <w:tcPr>
            <w:tcW w:w="527" w:type="dxa"/>
            <w:vMerge w:val="restart"/>
            <w:shd w:val="clear" w:color="auto" w:fill="D1CFCE"/>
          </w:tcPr>
          <w:p w14:paraId="44A24489" w14:textId="77777777" w:rsidR="0039418D" w:rsidRPr="00CA32CA" w:rsidRDefault="0039418D">
            <w:pPr>
              <w:pStyle w:val="TableParagraph"/>
              <w:rPr>
                <w:rFonts w:ascii="Gill Sans MT" w:hAnsi="Gill Sans MT"/>
                <w:sz w:val="14"/>
                <w:lang w:val="es-MX"/>
              </w:rPr>
            </w:pPr>
          </w:p>
        </w:tc>
      </w:tr>
      <w:tr w:rsidR="0039418D" w:rsidRPr="00CA32CA" w14:paraId="2D284F6E" w14:textId="77777777">
        <w:trPr>
          <w:trHeight w:val="1937"/>
        </w:trPr>
        <w:tc>
          <w:tcPr>
            <w:tcW w:w="1147" w:type="dxa"/>
            <w:vMerge/>
            <w:tcBorders>
              <w:top w:val="nil"/>
            </w:tcBorders>
            <w:shd w:val="clear" w:color="auto" w:fill="EDEBEA"/>
          </w:tcPr>
          <w:p w14:paraId="578D8499"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6B24D7E4" w14:textId="77777777" w:rsidR="0039418D" w:rsidRPr="00CA32CA" w:rsidRDefault="0039418D">
            <w:pPr>
              <w:rPr>
                <w:rFonts w:ascii="Gill Sans MT" w:hAnsi="Gill Sans MT"/>
                <w:sz w:val="2"/>
                <w:szCs w:val="2"/>
                <w:lang w:val="es-MX"/>
              </w:rPr>
            </w:pPr>
          </w:p>
        </w:tc>
        <w:tc>
          <w:tcPr>
            <w:tcW w:w="2863" w:type="dxa"/>
            <w:shd w:val="clear" w:color="auto" w:fill="D1CFCE"/>
          </w:tcPr>
          <w:p w14:paraId="7F7B3EC2" w14:textId="77777777" w:rsidR="0039418D" w:rsidRPr="00CA32CA" w:rsidRDefault="0039418D">
            <w:pPr>
              <w:pStyle w:val="TableParagraph"/>
              <w:rPr>
                <w:rFonts w:ascii="Gill Sans MT" w:hAnsi="Gill Sans MT"/>
                <w:sz w:val="14"/>
                <w:lang w:val="es-MX"/>
              </w:rPr>
            </w:pPr>
          </w:p>
        </w:tc>
        <w:tc>
          <w:tcPr>
            <w:tcW w:w="2849" w:type="dxa"/>
            <w:shd w:val="clear" w:color="auto" w:fill="EDEBEA"/>
          </w:tcPr>
          <w:p w14:paraId="36239F46" w14:textId="77777777" w:rsidR="0039418D" w:rsidRPr="00CA32CA" w:rsidRDefault="00336D51">
            <w:pPr>
              <w:pStyle w:val="TableParagraph"/>
              <w:spacing w:before="67" w:line="235" w:lineRule="auto"/>
              <w:ind w:left="112" w:right="139"/>
              <w:rPr>
                <w:rFonts w:ascii="Gill Sans MT" w:hAnsi="Gill Sans MT"/>
                <w:sz w:val="16"/>
                <w:lang w:val="es-MX"/>
              </w:rPr>
            </w:pPr>
            <w:r w:rsidRPr="00CA32CA">
              <w:rPr>
                <w:rFonts w:ascii="Gill Sans MT" w:hAnsi="Gill Sans MT"/>
                <w:color w:val="858481"/>
                <w:sz w:val="16"/>
                <w:lang w:val="es-MX"/>
              </w:rPr>
              <w:t xml:space="preserve">Se encuentran en la organización los contratos que formaliza con su equipo de trabajo, ya sea bajo un esquema laboral, asimilados a salarios o de honorarios (prestación de servicios). </w:t>
            </w:r>
            <w:r w:rsidRPr="00CA32CA">
              <w:rPr>
                <w:rFonts w:ascii="Gill Sans MT" w:hAnsi="Gill Sans MT"/>
                <w:color w:val="858481"/>
                <w:spacing w:val="-7"/>
                <w:sz w:val="16"/>
                <w:lang w:val="es-MX"/>
              </w:rPr>
              <w:t xml:space="preserve">En </w:t>
            </w:r>
            <w:r w:rsidRPr="00CA32CA">
              <w:rPr>
                <w:rFonts w:ascii="Gill Sans MT" w:hAnsi="Gill Sans MT"/>
                <w:color w:val="858481"/>
                <w:sz w:val="16"/>
                <w:lang w:val="es-MX"/>
              </w:rPr>
              <w:t>cada modelo de contrato se establece la norma y mencionan leyes a las</w:t>
            </w:r>
            <w:r w:rsidRPr="00CA32CA">
              <w:rPr>
                <w:rFonts w:ascii="Gill Sans MT" w:hAnsi="Gill Sans MT"/>
                <w:color w:val="858481"/>
                <w:sz w:val="16"/>
                <w:lang w:val="es-MX"/>
              </w:rPr>
              <w:t xml:space="preserve"> que están sujetas: Ley del Impuesto sobre la Renta, Ley Federal del </w:t>
            </w:r>
            <w:r w:rsidRPr="00CA32CA">
              <w:rPr>
                <w:rFonts w:ascii="Gill Sans MT" w:hAnsi="Gill Sans MT"/>
                <w:color w:val="858481"/>
                <w:spacing w:val="-4"/>
                <w:sz w:val="16"/>
                <w:lang w:val="es-MX"/>
              </w:rPr>
              <w:t xml:space="preserve">Trabajo, </w:t>
            </w:r>
            <w:r w:rsidRPr="00CA32CA">
              <w:rPr>
                <w:rFonts w:ascii="Gill Sans MT" w:hAnsi="Gill Sans MT"/>
                <w:color w:val="858481"/>
                <w:sz w:val="16"/>
                <w:lang w:val="es-MX"/>
              </w:rPr>
              <w:t>Ley del Impuesto</w:t>
            </w:r>
            <w:r w:rsidRPr="00CA32CA">
              <w:rPr>
                <w:rFonts w:ascii="Gill Sans MT" w:hAnsi="Gill Sans MT"/>
                <w:color w:val="858481"/>
                <w:spacing w:val="-2"/>
                <w:sz w:val="16"/>
                <w:lang w:val="es-MX"/>
              </w:rPr>
              <w:t xml:space="preserve"> </w:t>
            </w:r>
            <w:r w:rsidRPr="00CA32CA">
              <w:rPr>
                <w:rFonts w:ascii="Gill Sans MT" w:hAnsi="Gill Sans MT"/>
                <w:color w:val="858481"/>
                <w:sz w:val="16"/>
                <w:lang w:val="es-MX"/>
              </w:rPr>
              <w:t>al</w:t>
            </w:r>
            <w:r w:rsidRPr="00CA32CA">
              <w:rPr>
                <w:rFonts w:ascii="Gill Sans MT" w:hAnsi="Gill Sans MT"/>
                <w:color w:val="858481"/>
                <w:spacing w:val="-25"/>
                <w:sz w:val="16"/>
                <w:lang w:val="es-MX"/>
              </w:rPr>
              <w:t xml:space="preserve"> </w:t>
            </w:r>
            <w:r w:rsidRPr="00CA32CA">
              <w:rPr>
                <w:rFonts w:ascii="Gill Sans MT" w:hAnsi="Gill Sans MT"/>
                <w:color w:val="858481"/>
                <w:sz w:val="16"/>
                <w:lang w:val="es-MX"/>
              </w:rPr>
              <w:t>Valor</w:t>
            </w:r>
            <w:r w:rsidRPr="00CA32CA">
              <w:rPr>
                <w:rFonts w:ascii="Gill Sans MT" w:hAnsi="Gill Sans MT"/>
                <w:color w:val="858481"/>
                <w:spacing w:val="-16"/>
                <w:sz w:val="16"/>
                <w:lang w:val="es-MX"/>
              </w:rPr>
              <w:t xml:space="preserve"> </w:t>
            </w:r>
            <w:r w:rsidRPr="00CA32CA">
              <w:rPr>
                <w:rFonts w:ascii="Gill Sans MT" w:hAnsi="Gill Sans MT"/>
                <w:color w:val="858481"/>
                <w:sz w:val="16"/>
                <w:lang w:val="es-MX"/>
              </w:rPr>
              <w:t>Agregado.</w:t>
            </w:r>
          </w:p>
        </w:tc>
        <w:tc>
          <w:tcPr>
            <w:tcW w:w="400" w:type="dxa"/>
            <w:vMerge/>
            <w:tcBorders>
              <w:top w:val="nil"/>
            </w:tcBorders>
            <w:shd w:val="clear" w:color="auto" w:fill="EDEBEA"/>
          </w:tcPr>
          <w:p w14:paraId="0FA21195" w14:textId="77777777" w:rsidR="0039418D" w:rsidRPr="00CA32CA" w:rsidRDefault="0039418D">
            <w:pPr>
              <w:rPr>
                <w:rFonts w:ascii="Gill Sans MT" w:hAnsi="Gill Sans MT"/>
                <w:sz w:val="2"/>
                <w:szCs w:val="2"/>
                <w:lang w:val="es-MX"/>
              </w:rPr>
            </w:pPr>
          </w:p>
        </w:tc>
        <w:tc>
          <w:tcPr>
            <w:tcW w:w="505" w:type="dxa"/>
            <w:vMerge/>
            <w:tcBorders>
              <w:top w:val="nil"/>
            </w:tcBorders>
            <w:shd w:val="clear" w:color="auto" w:fill="EDEBEA"/>
          </w:tcPr>
          <w:p w14:paraId="578929BD" w14:textId="77777777" w:rsidR="0039418D" w:rsidRPr="00CA32CA" w:rsidRDefault="0039418D">
            <w:pPr>
              <w:rPr>
                <w:rFonts w:ascii="Gill Sans MT" w:hAnsi="Gill Sans MT"/>
                <w:sz w:val="2"/>
                <w:szCs w:val="2"/>
                <w:lang w:val="es-MX"/>
              </w:rPr>
            </w:pPr>
          </w:p>
        </w:tc>
        <w:tc>
          <w:tcPr>
            <w:tcW w:w="527" w:type="dxa"/>
            <w:vMerge/>
            <w:tcBorders>
              <w:top w:val="nil"/>
            </w:tcBorders>
            <w:shd w:val="clear" w:color="auto" w:fill="D1CFCE"/>
          </w:tcPr>
          <w:p w14:paraId="441322BC" w14:textId="77777777" w:rsidR="0039418D" w:rsidRPr="00CA32CA" w:rsidRDefault="0039418D">
            <w:pPr>
              <w:rPr>
                <w:rFonts w:ascii="Gill Sans MT" w:hAnsi="Gill Sans MT"/>
                <w:sz w:val="2"/>
                <w:szCs w:val="2"/>
                <w:lang w:val="es-MX"/>
              </w:rPr>
            </w:pPr>
          </w:p>
        </w:tc>
      </w:tr>
      <w:tr w:rsidR="0039418D" w:rsidRPr="00CA32CA" w14:paraId="44A9E7B8" w14:textId="77777777">
        <w:trPr>
          <w:trHeight w:val="496"/>
        </w:trPr>
        <w:tc>
          <w:tcPr>
            <w:tcW w:w="1147" w:type="dxa"/>
            <w:vMerge/>
            <w:tcBorders>
              <w:top w:val="nil"/>
            </w:tcBorders>
            <w:shd w:val="clear" w:color="auto" w:fill="EDEBEA"/>
          </w:tcPr>
          <w:p w14:paraId="7E7BED39" w14:textId="77777777" w:rsidR="0039418D" w:rsidRPr="00CA32CA" w:rsidRDefault="0039418D">
            <w:pPr>
              <w:rPr>
                <w:rFonts w:ascii="Gill Sans MT" w:hAnsi="Gill Sans MT"/>
                <w:sz w:val="2"/>
                <w:szCs w:val="2"/>
                <w:lang w:val="es-MX"/>
              </w:rPr>
            </w:pPr>
          </w:p>
        </w:tc>
        <w:tc>
          <w:tcPr>
            <w:tcW w:w="1120" w:type="dxa"/>
            <w:vMerge w:val="restart"/>
            <w:shd w:val="clear" w:color="auto" w:fill="EDEBEA"/>
          </w:tcPr>
          <w:p w14:paraId="7348A1BC" w14:textId="77777777" w:rsidR="0039418D" w:rsidRPr="00CA32CA" w:rsidRDefault="0039418D">
            <w:pPr>
              <w:pStyle w:val="TableParagraph"/>
              <w:rPr>
                <w:rFonts w:ascii="Gill Sans MT" w:hAnsi="Gill Sans MT"/>
                <w:b/>
                <w:sz w:val="18"/>
                <w:lang w:val="es-MX"/>
              </w:rPr>
            </w:pPr>
          </w:p>
          <w:p w14:paraId="44719737" w14:textId="77777777" w:rsidR="0039418D" w:rsidRPr="00CA32CA" w:rsidRDefault="0039418D">
            <w:pPr>
              <w:pStyle w:val="TableParagraph"/>
              <w:rPr>
                <w:rFonts w:ascii="Gill Sans MT" w:hAnsi="Gill Sans MT"/>
                <w:b/>
                <w:sz w:val="18"/>
                <w:lang w:val="es-MX"/>
              </w:rPr>
            </w:pPr>
          </w:p>
          <w:p w14:paraId="54C304CD" w14:textId="77777777" w:rsidR="0039418D" w:rsidRPr="00CA32CA" w:rsidRDefault="0039418D">
            <w:pPr>
              <w:pStyle w:val="TableParagraph"/>
              <w:rPr>
                <w:rFonts w:ascii="Gill Sans MT" w:hAnsi="Gill Sans MT"/>
                <w:b/>
                <w:sz w:val="18"/>
                <w:lang w:val="es-MX"/>
              </w:rPr>
            </w:pPr>
          </w:p>
          <w:p w14:paraId="589C14EC" w14:textId="77777777" w:rsidR="0039418D" w:rsidRPr="00CA32CA" w:rsidRDefault="0039418D">
            <w:pPr>
              <w:pStyle w:val="TableParagraph"/>
              <w:rPr>
                <w:rFonts w:ascii="Gill Sans MT" w:hAnsi="Gill Sans MT"/>
                <w:b/>
                <w:sz w:val="18"/>
                <w:lang w:val="es-MX"/>
              </w:rPr>
            </w:pPr>
          </w:p>
          <w:p w14:paraId="76DB8383" w14:textId="77777777" w:rsidR="0039418D" w:rsidRPr="00CA32CA" w:rsidRDefault="0039418D">
            <w:pPr>
              <w:pStyle w:val="TableParagraph"/>
              <w:rPr>
                <w:rFonts w:ascii="Gill Sans MT" w:hAnsi="Gill Sans MT"/>
                <w:b/>
                <w:sz w:val="18"/>
                <w:lang w:val="es-MX"/>
              </w:rPr>
            </w:pPr>
          </w:p>
          <w:p w14:paraId="5E513A5D" w14:textId="77777777" w:rsidR="0039418D" w:rsidRPr="00CA32CA" w:rsidRDefault="0039418D">
            <w:pPr>
              <w:pStyle w:val="TableParagraph"/>
              <w:rPr>
                <w:rFonts w:ascii="Gill Sans MT" w:hAnsi="Gill Sans MT"/>
                <w:b/>
                <w:sz w:val="20"/>
                <w:lang w:val="es-MX"/>
              </w:rPr>
            </w:pPr>
          </w:p>
          <w:p w14:paraId="6D38F2B3" w14:textId="77777777" w:rsidR="0039418D" w:rsidRPr="00CA32CA" w:rsidRDefault="00336D51">
            <w:pPr>
              <w:pStyle w:val="TableParagraph"/>
              <w:ind w:left="365"/>
              <w:rPr>
                <w:rFonts w:ascii="Gill Sans MT" w:hAnsi="Gill Sans MT"/>
                <w:sz w:val="16"/>
              </w:rPr>
            </w:pPr>
            <w:r w:rsidRPr="00CA32CA">
              <w:rPr>
                <w:rFonts w:ascii="Gill Sans MT" w:hAnsi="Gill Sans MT"/>
                <w:color w:val="858481"/>
                <w:sz w:val="16"/>
              </w:rPr>
              <w:t>ALTO</w:t>
            </w:r>
          </w:p>
        </w:tc>
        <w:tc>
          <w:tcPr>
            <w:tcW w:w="5712" w:type="dxa"/>
            <w:gridSpan w:val="2"/>
            <w:shd w:val="clear" w:color="auto" w:fill="EDEBEA"/>
          </w:tcPr>
          <w:p w14:paraId="3CC3B2F7" w14:textId="77777777" w:rsidR="0039418D" w:rsidRPr="00CA32CA" w:rsidRDefault="00336D51">
            <w:pPr>
              <w:pStyle w:val="TableParagraph"/>
              <w:spacing w:before="67" w:line="232" w:lineRule="auto"/>
              <w:ind w:left="112" w:right="35"/>
              <w:rPr>
                <w:rFonts w:ascii="Gill Sans MT" w:hAnsi="Gill Sans MT"/>
                <w:b/>
                <w:sz w:val="16"/>
                <w:lang w:val="es-MX"/>
              </w:rPr>
            </w:pPr>
            <w:r w:rsidRPr="00CA32CA">
              <w:rPr>
                <w:rFonts w:ascii="Gill Sans MT" w:hAnsi="Gill Sans MT"/>
                <w:b/>
                <w:color w:val="858481"/>
                <w:sz w:val="16"/>
                <w:lang w:val="es-MX"/>
              </w:rPr>
              <w:t>RHV17 ¿La organización realiza un proceso de término de contrato (administrativo)?</w:t>
            </w:r>
          </w:p>
        </w:tc>
        <w:tc>
          <w:tcPr>
            <w:tcW w:w="400" w:type="dxa"/>
            <w:vMerge w:val="restart"/>
            <w:shd w:val="clear" w:color="auto" w:fill="EDEBEA"/>
          </w:tcPr>
          <w:p w14:paraId="3AB583F9" w14:textId="77777777" w:rsidR="0039418D" w:rsidRPr="00CA32CA" w:rsidRDefault="0039418D">
            <w:pPr>
              <w:pStyle w:val="TableParagraph"/>
              <w:rPr>
                <w:rFonts w:ascii="Gill Sans MT" w:hAnsi="Gill Sans MT"/>
                <w:sz w:val="14"/>
                <w:lang w:val="es-MX"/>
              </w:rPr>
            </w:pPr>
          </w:p>
        </w:tc>
        <w:tc>
          <w:tcPr>
            <w:tcW w:w="505" w:type="dxa"/>
            <w:vMerge w:val="restart"/>
            <w:shd w:val="clear" w:color="auto" w:fill="EDEBEA"/>
          </w:tcPr>
          <w:p w14:paraId="6094C3EB" w14:textId="77777777" w:rsidR="0039418D" w:rsidRPr="00CA32CA" w:rsidRDefault="0039418D">
            <w:pPr>
              <w:pStyle w:val="TableParagraph"/>
              <w:rPr>
                <w:rFonts w:ascii="Gill Sans MT" w:hAnsi="Gill Sans MT"/>
                <w:sz w:val="14"/>
                <w:lang w:val="es-MX"/>
              </w:rPr>
            </w:pPr>
          </w:p>
        </w:tc>
        <w:tc>
          <w:tcPr>
            <w:tcW w:w="527" w:type="dxa"/>
            <w:vMerge w:val="restart"/>
            <w:shd w:val="clear" w:color="auto" w:fill="D1CFCE"/>
          </w:tcPr>
          <w:p w14:paraId="462CEDC1" w14:textId="77777777" w:rsidR="0039418D" w:rsidRPr="00CA32CA" w:rsidRDefault="0039418D">
            <w:pPr>
              <w:pStyle w:val="TableParagraph"/>
              <w:rPr>
                <w:rFonts w:ascii="Gill Sans MT" w:hAnsi="Gill Sans MT"/>
                <w:sz w:val="14"/>
                <w:lang w:val="es-MX"/>
              </w:rPr>
            </w:pPr>
          </w:p>
        </w:tc>
      </w:tr>
      <w:tr w:rsidR="0039418D" w:rsidRPr="00CA32CA" w14:paraId="6389B829" w14:textId="77777777">
        <w:trPr>
          <w:trHeight w:val="2297"/>
        </w:trPr>
        <w:tc>
          <w:tcPr>
            <w:tcW w:w="1147" w:type="dxa"/>
            <w:vMerge/>
            <w:tcBorders>
              <w:top w:val="nil"/>
            </w:tcBorders>
            <w:shd w:val="clear" w:color="auto" w:fill="EDEBEA"/>
          </w:tcPr>
          <w:p w14:paraId="452B592E"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2B0923A9" w14:textId="77777777" w:rsidR="0039418D" w:rsidRPr="00CA32CA" w:rsidRDefault="0039418D">
            <w:pPr>
              <w:rPr>
                <w:rFonts w:ascii="Gill Sans MT" w:hAnsi="Gill Sans MT"/>
                <w:sz w:val="2"/>
                <w:szCs w:val="2"/>
                <w:lang w:val="es-MX"/>
              </w:rPr>
            </w:pPr>
          </w:p>
        </w:tc>
        <w:tc>
          <w:tcPr>
            <w:tcW w:w="2863" w:type="dxa"/>
            <w:shd w:val="clear" w:color="auto" w:fill="EDEBEA"/>
          </w:tcPr>
          <w:p w14:paraId="18A9DE18" w14:textId="77777777" w:rsidR="0039418D" w:rsidRPr="00CA32CA" w:rsidRDefault="0039418D">
            <w:pPr>
              <w:pStyle w:val="TableParagraph"/>
              <w:rPr>
                <w:rFonts w:ascii="Gill Sans MT" w:hAnsi="Gill Sans MT"/>
                <w:b/>
                <w:sz w:val="18"/>
                <w:lang w:val="es-MX"/>
              </w:rPr>
            </w:pPr>
          </w:p>
          <w:p w14:paraId="47B9EE13" w14:textId="77777777" w:rsidR="0039418D" w:rsidRPr="00CA32CA" w:rsidRDefault="0039418D">
            <w:pPr>
              <w:pStyle w:val="TableParagraph"/>
              <w:rPr>
                <w:rFonts w:ascii="Gill Sans MT" w:hAnsi="Gill Sans MT"/>
                <w:b/>
                <w:sz w:val="18"/>
                <w:lang w:val="es-MX"/>
              </w:rPr>
            </w:pPr>
          </w:p>
          <w:p w14:paraId="42EF20F3" w14:textId="77777777" w:rsidR="0039418D" w:rsidRPr="00CA32CA" w:rsidRDefault="0039418D">
            <w:pPr>
              <w:pStyle w:val="TableParagraph"/>
              <w:rPr>
                <w:rFonts w:ascii="Gill Sans MT" w:hAnsi="Gill Sans MT"/>
                <w:b/>
                <w:sz w:val="18"/>
                <w:lang w:val="es-MX"/>
              </w:rPr>
            </w:pPr>
          </w:p>
          <w:p w14:paraId="6ACFE025" w14:textId="77777777" w:rsidR="0039418D" w:rsidRPr="00CA32CA" w:rsidRDefault="0039418D">
            <w:pPr>
              <w:pStyle w:val="TableParagraph"/>
              <w:spacing w:before="6"/>
              <w:rPr>
                <w:rFonts w:ascii="Gill Sans MT" w:hAnsi="Gill Sans MT"/>
                <w:b/>
                <w:sz w:val="19"/>
                <w:lang w:val="es-MX"/>
              </w:rPr>
            </w:pPr>
          </w:p>
          <w:p w14:paraId="43D6CB6D" w14:textId="77777777" w:rsidR="0039418D" w:rsidRPr="00CA32CA" w:rsidRDefault="00336D51">
            <w:pPr>
              <w:pStyle w:val="TableParagraph"/>
              <w:spacing w:line="235" w:lineRule="auto"/>
              <w:ind w:left="112" w:right="466"/>
              <w:rPr>
                <w:rFonts w:ascii="Gill Sans MT" w:hAnsi="Gill Sans MT"/>
                <w:sz w:val="16"/>
                <w:lang w:val="es-MX"/>
              </w:rPr>
            </w:pPr>
            <w:r w:rsidRPr="00CA32CA">
              <w:rPr>
                <w:rFonts w:ascii="Gill Sans MT" w:hAnsi="Gill Sans MT"/>
                <w:color w:val="858481"/>
                <w:sz w:val="16"/>
                <w:lang w:val="es-MX"/>
              </w:rPr>
              <w:t>La organización notifica de manera formal (escrito, correo o carta) la conclusión del contrato.</w:t>
            </w:r>
          </w:p>
        </w:tc>
        <w:tc>
          <w:tcPr>
            <w:tcW w:w="2849" w:type="dxa"/>
            <w:shd w:val="clear" w:color="auto" w:fill="EDEBEA"/>
          </w:tcPr>
          <w:p w14:paraId="2246E24D" w14:textId="77777777" w:rsidR="0039418D" w:rsidRPr="00CA32CA" w:rsidRDefault="00336D51">
            <w:pPr>
              <w:pStyle w:val="TableParagraph"/>
              <w:spacing w:before="67" w:line="235" w:lineRule="auto"/>
              <w:ind w:left="112" w:right="472"/>
              <w:rPr>
                <w:rFonts w:ascii="Gill Sans MT" w:hAnsi="Gill Sans MT"/>
                <w:sz w:val="16"/>
                <w:lang w:val="es-MX"/>
              </w:rPr>
            </w:pPr>
            <w:r w:rsidRPr="00CA32CA">
              <w:rPr>
                <w:rFonts w:ascii="Gill Sans MT" w:hAnsi="Gill Sans MT"/>
                <w:color w:val="858481"/>
                <w:sz w:val="16"/>
                <w:lang w:val="es-MX"/>
              </w:rPr>
              <w:t xml:space="preserve">La persona responsable del área de Administración o de Recursos Humanos notifica a la persona </w:t>
            </w:r>
            <w:r w:rsidRPr="00CA32CA">
              <w:rPr>
                <w:rFonts w:ascii="Gill Sans MT" w:hAnsi="Gill Sans MT"/>
                <w:color w:val="858481"/>
                <w:spacing w:val="-5"/>
                <w:sz w:val="16"/>
                <w:lang w:val="es-MX"/>
              </w:rPr>
              <w:t xml:space="preserve">que </w:t>
            </w:r>
            <w:r w:rsidRPr="00CA32CA">
              <w:rPr>
                <w:rFonts w:ascii="Gill Sans MT" w:hAnsi="Gill Sans MT"/>
                <w:color w:val="858481"/>
                <w:sz w:val="16"/>
                <w:lang w:val="es-MX"/>
              </w:rPr>
              <w:t>se da por terminado el contrato,</w:t>
            </w:r>
            <w:r w:rsidRPr="00CA32CA">
              <w:rPr>
                <w:rFonts w:ascii="Gill Sans MT" w:hAnsi="Gill Sans MT"/>
                <w:color w:val="858481"/>
                <w:spacing w:val="-22"/>
                <w:sz w:val="16"/>
                <w:lang w:val="es-MX"/>
              </w:rPr>
              <w:t xml:space="preserve"> </w:t>
            </w:r>
            <w:r w:rsidRPr="00CA32CA">
              <w:rPr>
                <w:rFonts w:ascii="Gill Sans MT" w:hAnsi="Gill Sans MT"/>
                <w:color w:val="858481"/>
                <w:sz w:val="16"/>
                <w:lang w:val="es-MX"/>
              </w:rPr>
              <w:t>a</w:t>
            </w:r>
          </w:p>
          <w:p w14:paraId="14646550" w14:textId="77777777" w:rsidR="0039418D" w:rsidRPr="00CA32CA" w:rsidRDefault="00336D51">
            <w:pPr>
              <w:pStyle w:val="TableParagraph"/>
              <w:spacing w:line="235" w:lineRule="auto"/>
              <w:ind w:left="112" w:right="327"/>
              <w:rPr>
                <w:rFonts w:ascii="Gill Sans MT" w:hAnsi="Gill Sans MT"/>
                <w:sz w:val="16"/>
                <w:lang w:val="es-MX"/>
              </w:rPr>
            </w:pPr>
            <w:r w:rsidRPr="00CA32CA">
              <w:rPr>
                <w:rFonts w:ascii="Gill Sans MT" w:hAnsi="Gill Sans MT"/>
                <w:color w:val="858481"/>
                <w:sz w:val="16"/>
                <w:lang w:val="es-MX"/>
              </w:rPr>
              <w:t>través de un escrito, carta</w:t>
            </w:r>
            <w:r w:rsidRPr="00CA32CA">
              <w:rPr>
                <w:rFonts w:ascii="Gill Sans MT" w:hAnsi="Gill Sans MT"/>
                <w:color w:val="858481"/>
                <w:sz w:val="16"/>
                <w:lang w:val="es-MX"/>
              </w:rPr>
              <w:t xml:space="preserve"> o correo. Se tienen documentos como carta de renuncia, carta de </w:t>
            </w:r>
            <w:r w:rsidRPr="00CA32CA">
              <w:rPr>
                <w:rFonts w:ascii="Gill Sans MT" w:hAnsi="Gill Sans MT"/>
                <w:color w:val="858481"/>
                <w:spacing w:val="-3"/>
                <w:sz w:val="16"/>
                <w:lang w:val="es-MX"/>
              </w:rPr>
              <w:t xml:space="preserve">recomendación </w:t>
            </w:r>
            <w:r w:rsidRPr="00CA32CA">
              <w:rPr>
                <w:rFonts w:ascii="Gill Sans MT" w:hAnsi="Gill Sans MT"/>
                <w:color w:val="858481"/>
                <w:sz w:val="16"/>
                <w:lang w:val="es-MX"/>
              </w:rPr>
              <w:t>(cuando la persona que se va</w:t>
            </w:r>
            <w:r w:rsidRPr="00CA32CA">
              <w:rPr>
                <w:rFonts w:ascii="Gill Sans MT" w:hAnsi="Gill Sans MT"/>
                <w:color w:val="858481"/>
                <w:spacing w:val="-9"/>
                <w:sz w:val="16"/>
                <w:lang w:val="es-MX"/>
              </w:rPr>
              <w:t xml:space="preserve"> </w:t>
            </w:r>
            <w:r w:rsidRPr="00CA32CA">
              <w:rPr>
                <w:rFonts w:ascii="Gill Sans MT" w:hAnsi="Gill Sans MT"/>
                <w:color w:val="858481"/>
                <w:sz w:val="16"/>
                <w:lang w:val="es-MX"/>
              </w:rPr>
              <w:t>tuvo</w:t>
            </w:r>
          </w:p>
          <w:p w14:paraId="6A8F7086" w14:textId="77777777" w:rsidR="0039418D" w:rsidRPr="00CA32CA" w:rsidRDefault="00336D51">
            <w:pPr>
              <w:pStyle w:val="TableParagraph"/>
              <w:spacing w:line="235" w:lineRule="auto"/>
              <w:ind w:left="112" w:right="139"/>
              <w:rPr>
                <w:rFonts w:ascii="Gill Sans MT" w:hAnsi="Gill Sans MT"/>
                <w:sz w:val="16"/>
              </w:rPr>
            </w:pPr>
            <w:r w:rsidRPr="00CA32CA">
              <w:rPr>
                <w:rFonts w:ascii="Gill Sans MT" w:hAnsi="Gill Sans MT"/>
                <w:color w:val="858481"/>
                <w:sz w:val="16"/>
                <w:lang w:val="es-MX"/>
              </w:rPr>
              <w:t xml:space="preserve">buen rendimiento y buenos </w:t>
            </w:r>
            <w:r w:rsidRPr="00CA32CA">
              <w:rPr>
                <w:rFonts w:ascii="Gill Sans MT" w:hAnsi="Gill Sans MT"/>
                <w:color w:val="858481"/>
                <w:spacing w:val="-3"/>
                <w:sz w:val="16"/>
                <w:lang w:val="es-MX"/>
              </w:rPr>
              <w:t xml:space="preserve">resultados), </w:t>
            </w:r>
            <w:r w:rsidRPr="00CA32CA">
              <w:rPr>
                <w:rFonts w:ascii="Gill Sans MT" w:hAnsi="Gill Sans MT"/>
                <w:color w:val="858481"/>
                <w:sz w:val="16"/>
                <w:lang w:val="es-MX"/>
              </w:rPr>
              <w:t>finiquito o comprobante de último pago.</w:t>
            </w:r>
            <w:r w:rsidRPr="00CA32CA">
              <w:rPr>
                <w:rFonts w:ascii="Gill Sans MT" w:hAnsi="Gill Sans MT"/>
                <w:color w:val="858481"/>
                <w:spacing w:val="-36"/>
                <w:sz w:val="16"/>
                <w:lang w:val="es-MX"/>
              </w:rPr>
              <w:t xml:space="preserve"> </w:t>
            </w:r>
            <w:r w:rsidRPr="00CA32CA">
              <w:rPr>
                <w:rFonts w:ascii="Gill Sans MT" w:hAnsi="Gill Sans MT"/>
                <w:color w:val="858481"/>
                <w:sz w:val="16"/>
              </w:rPr>
              <w:t>Se realiza la recepción/entrega del puesto.</w:t>
            </w:r>
          </w:p>
        </w:tc>
        <w:tc>
          <w:tcPr>
            <w:tcW w:w="400" w:type="dxa"/>
            <w:vMerge/>
            <w:tcBorders>
              <w:top w:val="nil"/>
            </w:tcBorders>
            <w:shd w:val="clear" w:color="auto" w:fill="EDEBEA"/>
          </w:tcPr>
          <w:p w14:paraId="1BDCA2F1" w14:textId="77777777" w:rsidR="0039418D" w:rsidRPr="00CA32CA" w:rsidRDefault="0039418D">
            <w:pPr>
              <w:rPr>
                <w:rFonts w:ascii="Gill Sans MT" w:hAnsi="Gill Sans MT"/>
                <w:sz w:val="2"/>
                <w:szCs w:val="2"/>
              </w:rPr>
            </w:pPr>
          </w:p>
        </w:tc>
        <w:tc>
          <w:tcPr>
            <w:tcW w:w="505" w:type="dxa"/>
            <w:vMerge/>
            <w:tcBorders>
              <w:top w:val="nil"/>
            </w:tcBorders>
            <w:shd w:val="clear" w:color="auto" w:fill="EDEBEA"/>
          </w:tcPr>
          <w:p w14:paraId="7A63BE5B" w14:textId="77777777" w:rsidR="0039418D" w:rsidRPr="00CA32CA" w:rsidRDefault="0039418D">
            <w:pPr>
              <w:rPr>
                <w:rFonts w:ascii="Gill Sans MT" w:hAnsi="Gill Sans MT"/>
                <w:sz w:val="2"/>
                <w:szCs w:val="2"/>
              </w:rPr>
            </w:pPr>
          </w:p>
        </w:tc>
        <w:tc>
          <w:tcPr>
            <w:tcW w:w="527" w:type="dxa"/>
            <w:vMerge/>
            <w:tcBorders>
              <w:top w:val="nil"/>
            </w:tcBorders>
            <w:shd w:val="clear" w:color="auto" w:fill="D1CFCE"/>
          </w:tcPr>
          <w:p w14:paraId="5F8A9BD9" w14:textId="77777777" w:rsidR="0039418D" w:rsidRPr="00CA32CA" w:rsidRDefault="0039418D">
            <w:pPr>
              <w:rPr>
                <w:rFonts w:ascii="Gill Sans MT" w:hAnsi="Gill Sans MT"/>
                <w:sz w:val="2"/>
                <w:szCs w:val="2"/>
              </w:rPr>
            </w:pPr>
          </w:p>
        </w:tc>
      </w:tr>
    </w:tbl>
    <w:p w14:paraId="356ADF0D" w14:textId="77777777" w:rsidR="0039418D" w:rsidRPr="00CA32CA" w:rsidRDefault="0039418D">
      <w:pPr>
        <w:rPr>
          <w:rFonts w:ascii="Gill Sans MT" w:hAnsi="Gill Sans MT"/>
          <w:sz w:val="2"/>
          <w:szCs w:val="2"/>
        </w:rPr>
        <w:sectPr w:rsidR="0039418D" w:rsidRPr="00CA32CA">
          <w:headerReference w:type="even" r:id="rId53"/>
          <w:footerReference w:type="even" r:id="rId54"/>
          <w:footerReference w:type="default" r:id="rId55"/>
          <w:pgSz w:w="12240" w:h="15840"/>
          <w:pgMar w:top="1420" w:right="940" w:bottom="880" w:left="1260" w:header="0" w:footer="687" w:gutter="0"/>
          <w:pgNumType w:start="46"/>
          <w:cols w:space="720"/>
        </w:sectPr>
      </w:pPr>
    </w:p>
    <w:tbl>
      <w:tblPr>
        <w:tblW w:w="0" w:type="auto"/>
        <w:tblInd w:w="17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1147"/>
        <w:gridCol w:w="1120"/>
        <w:gridCol w:w="2863"/>
        <w:gridCol w:w="2849"/>
        <w:gridCol w:w="400"/>
        <w:gridCol w:w="505"/>
        <w:gridCol w:w="527"/>
      </w:tblGrid>
      <w:tr w:rsidR="0039418D" w:rsidRPr="00CA32CA" w14:paraId="7CB9E0B3" w14:textId="77777777">
        <w:trPr>
          <w:trHeight w:val="496"/>
        </w:trPr>
        <w:tc>
          <w:tcPr>
            <w:tcW w:w="1147" w:type="dxa"/>
            <w:vMerge w:val="restart"/>
            <w:shd w:val="clear" w:color="auto" w:fill="EDEBEA"/>
          </w:tcPr>
          <w:p w14:paraId="5FFBCD9D" w14:textId="77777777" w:rsidR="0039418D" w:rsidRPr="00CA32CA" w:rsidRDefault="0039418D">
            <w:pPr>
              <w:pStyle w:val="TableParagraph"/>
              <w:rPr>
                <w:rFonts w:ascii="Gill Sans MT" w:hAnsi="Gill Sans MT"/>
                <w:b/>
                <w:sz w:val="18"/>
              </w:rPr>
            </w:pPr>
          </w:p>
          <w:p w14:paraId="5A0BDC58" w14:textId="77777777" w:rsidR="0039418D" w:rsidRPr="00CA32CA" w:rsidRDefault="0039418D">
            <w:pPr>
              <w:pStyle w:val="TableParagraph"/>
              <w:rPr>
                <w:rFonts w:ascii="Gill Sans MT" w:hAnsi="Gill Sans MT"/>
                <w:b/>
                <w:sz w:val="18"/>
              </w:rPr>
            </w:pPr>
          </w:p>
          <w:p w14:paraId="141113C8" w14:textId="77777777" w:rsidR="0039418D" w:rsidRPr="00CA32CA" w:rsidRDefault="0039418D">
            <w:pPr>
              <w:pStyle w:val="TableParagraph"/>
              <w:rPr>
                <w:rFonts w:ascii="Gill Sans MT" w:hAnsi="Gill Sans MT"/>
                <w:b/>
                <w:sz w:val="18"/>
              </w:rPr>
            </w:pPr>
          </w:p>
          <w:p w14:paraId="6E30A423" w14:textId="77777777" w:rsidR="0039418D" w:rsidRPr="00CA32CA" w:rsidRDefault="0039418D">
            <w:pPr>
              <w:pStyle w:val="TableParagraph"/>
              <w:rPr>
                <w:rFonts w:ascii="Gill Sans MT" w:hAnsi="Gill Sans MT"/>
                <w:b/>
                <w:sz w:val="18"/>
              </w:rPr>
            </w:pPr>
          </w:p>
          <w:p w14:paraId="5B15D3AA" w14:textId="77777777" w:rsidR="0039418D" w:rsidRPr="00CA32CA" w:rsidRDefault="0039418D">
            <w:pPr>
              <w:pStyle w:val="TableParagraph"/>
              <w:rPr>
                <w:rFonts w:ascii="Gill Sans MT" w:hAnsi="Gill Sans MT"/>
                <w:b/>
                <w:sz w:val="18"/>
              </w:rPr>
            </w:pPr>
          </w:p>
          <w:p w14:paraId="6F6611D2" w14:textId="77777777" w:rsidR="0039418D" w:rsidRPr="00CA32CA" w:rsidRDefault="0039418D">
            <w:pPr>
              <w:pStyle w:val="TableParagraph"/>
              <w:rPr>
                <w:rFonts w:ascii="Gill Sans MT" w:hAnsi="Gill Sans MT"/>
                <w:b/>
                <w:sz w:val="18"/>
              </w:rPr>
            </w:pPr>
          </w:p>
          <w:p w14:paraId="39C6A92A" w14:textId="77777777" w:rsidR="0039418D" w:rsidRPr="00CA32CA" w:rsidRDefault="0039418D">
            <w:pPr>
              <w:pStyle w:val="TableParagraph"/>
              <w:rPr>
                <w:rFonts w:ascii="Gill Sans MT" w:hAnsi="Gill Sans MT"/>
                <w:b/>
                <w:sz w:val="18"/>
              </w:rPr>
            </w:pPr>
          </w:p>
          <w:p w14:paraId="15547E1C" w14:textId="77777777" w:rsidR="0039418D" w:rsidRPr="00CA32CA" w:rsidRDefault="0039418D">
            <w:pPr>
              <w:pStyle w:val="TableParagraph"/>
              <w:rPr>
                <w:rFonts w:ascii="Gill Sans MT" w:hAnsi="Gill Sans MT"/>
                <w:b/>
                <w:sz w:val="18"/>
              </w:rPr>
            </w:pPr>
          </w:p>
          <w:p w14:paraId="6576C772" w14:textId="77777777" w:rsidR="0039418D" w:rsidRPr="00CA32CA" w:rsidRDefault="00336D51">
            <w:pPr>
              <w:pStyle w:val="TableParagraph"/>
              <w:spacing w:before="112" w:line="182" w:lineRule="exact"/>
              <w:ind w:left="113"/>
              <w:rPr>
                <w:rFonts w:ascii="Gill Sans MT" w:hAnsi="Gill Sans MT"/>
                <w:sz w:val="16"/>
              </w:rPr>
            </w:pPr>
            <w:r w:rsidRPr="00CA32CA">
              <w:rPr>
                <w:rFonts w:ascii="Gill Sans MT" w:hAnsi="Gill Sans MT"/>
                <w:color w:val="858481"/>
                <w:sz w:val="16"/>
              </w:rPr>
              <w:t>1.5</w:t>
            </w:r>
          </w:p>
          <w:p w14:paraId="18CE4100" w14:textId="77777777" w:rsidR="0039418D" w:rsidRPr="00CA32CA" w:rsidRDefault="00336D51">
            <w:pPr>
              <w:pStyle w:val="TableParagraph"/>
              <w:spacing w:before="1" w:line="235" w:lineRule="auto"/>
              <w:ind w:left="113" w:right="110"/>
              <w:rPr>
                <w:rFonts w:ascii="Gill Sans MT" w:hAnsi="Gill Sans MT"/>
                <w:sz w:val="16"/>
              </w:rPr>
            </w:pPr>
            <w:r w:rsidRPr="00CA32CA">
              <w:rPr>
                <w:rFonts w:ascii="Gill Sans MT" w:hAnsi="Gill Sans MT"/>
                <w:color w:val="858481"/>
                <w:w w:val="90"/>
                <w:sz w:val="16"/>
              </w:rPr>
              <w:t xml:space="preserve">Administración </w:t>
            </w:r>
            <w:r w:rsidRPr="00CA32CA">
              <w:rPr>
                <w:rFonts w:ascii="Gill Sans MT" w:hAnsi="Gill Sans MT"/>
                <w:color w:val="858481"/>
                <w:sz w:val="16"/>
              </w:rPr>
              <w:t>del personal</w:t>
            </w:r>
          </w:p>
        </w:tc>
        <w:tc>
          <w:tcPr>
            <w:tcW w:w="1120" w:type="dxa"/>
            <w:vMerge w:val="restart"/>
            <w:shd w:val="clear" w:color="auto" w:fill="EDEBEA"/>
          </w:tcPr>
          <w:p w14:paraId="3BA055A5" w14:textId="77777777" w:rsidR="0039418D" w:rsidRPr="00CA32CA" w:rsidRDefault="0039418D">
            <w:pPr>
              <w:pStyle w:val="TableParagraph"/>
              <w:rPr>
                <w:rFonts w:ascii="Gill Sans MT" w:hAnsi="Gill Sans MT"/>
                <w:b/>
                <w:sz w:val="18"/>
              </w:rPr>
            </w:pPr>
          </w:p>
          <w:p w14:paraId="11028112" w14:textId="77777777" w:rsidR="0039418D" w:rsidRPr="00CA32CA" w:rsidRDefault="0039418D">
            <w:pPr>
              <w:pStyle w:val="TableParagraph"/>
              <w:rPr>
                <w:rFonts w:ascii="Gill Sans MT" w:hAnsi="Gill Sans MT"/>
                <w:b/>
                <w:sz w:val="18"/>
              </w:rPr>
            </w:pPr>
          </w:p>
          <w:p w14:paraId="281E591F" w14:textId="77777777" w:rsidR="0039418D" w:rsidRPr="00CA32CA" w:rsidRDefault="0039418D">
            <w:pPr>
              <w:pStyle w:val="TableParagraph"/>
              <w:rPr>
                <w:rFonts w:ascii="Gill Sans MT" w:hAnsi="Gill Sans MT"/>
                <w:b/>
                <w:sz w:val="18"/>
              </w:rPr>
            </w:pPr>
          </w:p>
          <w:p w14:paraId="2F4DBBFA" w14:textId="77777777" w:rsidR="0039418D" w:rsidRPr="00CA32CA" w:rsidRDefault="0039418D">
            <w:pPr>
              <w:pStyle w:val="TableParagraph"/>
              <w:spacing w:before="10"/>
              <w:rPr>
                <w:rFonts w:ascii="Gill Sans MT" w:hAnsi="Gill Sans MT"/>
                <w:b/>
                <w:sz w:val="25"/>
              </w:rPr>
            </w:pPr>
          </w:p>
          <w:p w14:paraId="543124C2" w14:textId="77777777" w:rsidR="0039418D" w:rsidRPr="00CA32CA" w:rsidRDefault="00336D51">
            <w:pPr>
              <w:pStyle w:val="TableParagraph"/>
              <w:ind w:left="311"/>
              <w:rPr>
                <w:rFonts w:ascii="Gill Sans MT" w:hAnsi="Gill Sans MT"/>
                <w:sz w:val="16"/>
              </w:rPr>
            </w:pPr>
            <w:r w:rsidRPr="00CA32CA">
              <w:rPr>
                <w:rFonts w:ascii="Gill Sans MT" w:hAnsi="Gill Sans MT"/>
                <w:color w:val="858481"/>
                <w:sz w:val="16"/>
              </w:rPr>
              <w:t>MEDIO</w:t>
            </w:r>
          </w:p>
        </w:tc>
        <w:tc>
          <w:tcPr>
            <w:tcW w:w="5712" w:type="dxa"/>
            <w:gridSpan w:val="2"/>
            <w:shd w:val="clear" w:color="auto" w:fill="EDEBEA"/>
          </w:tcPr>
          <w:p w14:paraId="7C5C167E" w14:textId="77777777" w:rsidR="0039418D" w:rsidRPr="00CA32CA" w:rsidRDefault="00336D51">
            <w:pPr>
              <w:pStyle w:val="TableParagraph"/>
              <w:spacing w:before="67" w:line="232" w:lineRule="auto"/>
              <w:ind w:left="112" w:right="618"/>
              <w:rPr>
                <w:rFonts w:ascii="Gill Sans MT" w:hAnsi="Gill Sans MT"/>
                <w:b/>
                <w:sz w:val="16"/>
                <w:lang w:val="es-MX"/>
              </w:rPr>
            </w:pPr>
            <w:r w:rsidRPr="00CA32CA">
              <w:rPr>
                <w:rFonts w:ascii="Gill Sans MT" w:hAnsi="Gill Sans MT"/>
                <w:b/>
                <w:color w:val="858481"/>
                <w:sz w:val="16"/>
                <w:lang w:val="es-MX"/>
              </w:rPr>
              <w:t>RHV18 ¿Se cuenta con una política para la administración del personal en la organización?</w:t>
            </w:r>
          </w:p>
        </w:tc>
        <w:tc>
          <w:tcPr>
            <w:tcW w:w="400" w:type="dxa"/>
            <w:shd w:val="clear" w:color="auto" w:fill="EDEBEA"/>
          </w:tcPr>
          <w:p w14:paraId="73D7CED0" w14:textId="77777777" w:rsidR="0039418D" w:rsidRPr="00CA32CA" w:rsidRDefault="0039418D">
            <w:pPr>
              <w:pStyle w:val="TableParagraph"/>
              <w:rPr>
                <w:rFonts w:ascii="Gill Sans MT" w:hAnsi="Gill Sans MT"/>
                <w:sz w:val="14"/>
                <w:lang w:val="es-MX"/>
              </w:rPr>
            </w:pPr>
          </w:p>
        </w:tc>
        <w:tc>
          <w:tcPr>
            <w:tcW w:w="505" w:type="dxa"/>
            <w:shd w:val="clear" w:color="auto" w:fill="EDEBEA"/>
          </w:tcPr>
          <w:p w14:paraId="39260942" w14:textId="77777777" w:rsidR="0039418D" w:rsidRPr="00CA32CA" w:rsidRDefault="0039418D">
            <w:pPr>
              <w:pStyle w:val="TableParagraph"/>
              <w:rPr>
                <w:rFonts w:ascii="Gill Sans MT" w:hAnsi="Gill Sans MT"/>
                <w:sz w:val="14"/>
                <w:lang w:val="es-MX"/>
              </w:rPr>
            </w:pPr>
          </w:p>
        </w:tc>
        <w:tc>
          <w:tcPr>
            <w:tcW w:w="527" w:type="dxa"/>
            <w:shd w:val="clear" w:color="auto" w:fill="D1CFCE"/>
          </w:tcPr>
          <w:p w14:paraId="033E0105" w14:textId="77777777" w:rsidR="0039418D" w:rsidRPr="00CA32CA" w:rsidRDefault="0039418D">
            <w:pPr>
              <w:pStyle w:val="TableParagraph"/>
              <w:rPr>
                <w:rFonts w:ascii="Gill Sans MT" w:hAnsi="Gill Sans MT"/>
                <w:sz w:val="14"/>
                <w:lang w:val="es-MX"/>
              </w:rPr>
            </w:pPr>
          </w:p>
        </w:tc>
      </w:tr>
      <w:tr w:rsidR="0039418D" w:rsidRPr="00CA32CA" w14:paraId="4A751915" w14:textId="77777777">
        <w:trPr>
          <w:trHeight w:val="1577"/>
        </w:trPr>
        <w:tc>
          <w:tcPr>
            <w:tcW w:w="1147" w:type="dxa"/>
            <w:vMerge/>
            <w:tcBorders>
              <w:top w:val="nil"/>
            </w:tcBorders>
            <w:shd w:val="clear" w:color="auto" w:fill="EDEBEA"/>
          </w:tcPr>
          <w:p w14:paraId="01EE229A"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27B223D2" w14:textId="77777777" w:rsidR="0039418D" w:rsidRPr="00CA32CA" w:rsidRDefault="0039418D">
            <w:pPr>
              <w:rPr>
                <w:rFonts w:ascii="Gill Sans MT" w:hAnsi="Gill Sans MT"/>
                <w:sz w:val="2"/>
                <w:szCs w:val="2"/>
                <w:lang w:val="es-MX"/>
              </w:rPr>
            </w:pPr>
          </w:p>
        </w:tc>
        <w:tc>
          <w:tcPr>
            <w:tcW w:w="2863" w:type="dxa"/>
            <w:shd w:val="clear" w:color="auto" w:fill="D1CFCE"/>
          </w:tcPr>
          <w:p w14:paraId="7814F9C4" w14:textId="77777777" w:rsidR="0039418D" w:rsidRPr="00CA32CA" w:rsidRDefault="0039418D">
            <w:pPr>
              <w:pStyle w:val="TableParagraph"/>
              <w:rPr>
                <w:rFonts w:ascii="Gill Sans MT" w:hAnsi="Gill Sans MT"/>
                <w:sz w:val="14"/>
                <w:lang w:val="es-MX"/>
              </w:rPr>
            </w:pPr>
          </w:p>
        </w:tc>
        <w:tc>
          <w:tcPr>
            <w:tcW w:w="2849" w:type="dxa"/>
            <w:shd w:val="clear" w:color="auto" w:fill="EDEBEA"/>
          </w:tcPr>
          <w:p w14:paraId="57BEDA2C" w14:textId="77777777" w:rsidR="0039418D" w:rsidRPr="00CA32CA" w:rsidRDefault="00336D51">
            <w:pPr>
              <w:pStyle w:val="TableParagraph"/>
              <w:spacing w:before="67" w:line="235" w:lineRule="auto"/>
              <w:ind w:left="112" w:right="266"/>
              <w:rPr>
                <w:rFonts w:ascii="Gill Sans MT" w:hAnsi="Gill Sans MT"/>
                <w:sz w:val="16"/>
                <w:lang w:val="es-MX"/>
              </w:rPr>
            </w:pPr>
            <w:r w:rsidRPr="00CA32CA">
              <w:rPr>
                <w:rFonts w:ascii="Gill Sans MT" w:hAnsi="Gill Sans MT"/>
                <w:color w:val="858481"/>
                <w:sz w:val="16"/>
                <w:lang w:val="es-MX"/>
              </w:rPr>
              <w:t xml:space="preserve">La organización tiene asignada un área o una persona que se encarga </w:t>
            </w:r>
            <w:r w:rsidRPr="00CA32CA">
              <w:rPr>
                <w:rFonts w:ascii="Gill Sans MT" w:hAnsi="Gill Sans MT"/>
                <w:color w:val="858481"/>
                <w:spacing w:val="-8"/>
                <w:sz w:val="16"/>
                <w:lang w:val="es-MX"/>
              </w:rPr>
              <w:t xml:space="preserve">de </w:t>
            </w:r>
            <w:r w:rsidRPr="00CA32CA">
              <w:rPr>
                <w:rFonts w:ascii="Gill Sans MT" w:hAnsi="Gill Sans MT"/>
                <w:color w:val="858481"/>
                <w:sz w:val="16"/>
                <w:lang w:val="es-MX"/>
              </w:rPr>
              <w:t>recolectar, organizar y mantener en orden y actualizada la información</w:t>
            </w:r>
            <w:r w:rsidRPr="00CA32CA">
              <w:rPr>
                <w:rFonts w:ascii="Gill Sans MT" w:hAnsi="Gill Sans MT"/>
                <w:color w:val="858481"/>
                <w:spacing w:val="-8"/>
                <w:sz w:val="16"/>
                <w:lang w:val="es-MX"/>
              </w:rPr>
              <w:t xml:space="preserve"> </w:t>
            </w:r>
            <w:r w:rsidRPr="00CA32CA">
              <w:rPr>
                <w:rFonts w:ascii="Gill Sans MT" w:hAnsi="Gill Sans MT"/>
                <w:color w:val="858481"/>
                <w:sz w:val="16"/>
                <w:lang w:val="es-MX"/>
              </w:rPr>
              <w:t>de</w:t>
            </w:r>
          </w:p>
          <w:p w14:paraId="4FC4C17F" w14:textId="77777777" w:rsidR="0039418D" w:rsidRPr="00CA32CA" w:rsidRDefault="00336D51">
            <w:pPr>
              <w:pStyle w:val="TableParagraph"/>
              <w:spacing w:line="235" w:lineRule="auto"/>
              <w:ind w:left="112" w:right="183"/>
              <w:jc w:val="both"/>
              <w:rPr>
                <w:rFonts w:ascii="Gill Sans MT" w:hAnsi="Gill Sans MT"/>
                <w:sz w:val="16"/>
                <w:lang w:val="es-MX"/>
              </w:rPr>
            </w:pPr>
            <w:r w:rsidRPr="00CA32CA">
              <w:rPr>
                <w:rFonts w:ascii="Gill Sans MT" w:hAnsi="Gill Sans MT"/>
                <w:color w:val="858481"/>
                <w:sz w:val="16"/>
                <w:lang w:val="es-MX"/>
              </w:rPr>
              <w:t>todas las personas que laboran en ella. Se tienen expedientes físicos y digitales de la documentación de las personas al momento de su ingreso.</w:t>
            </w:r>
          </w:p>
        </w:tc>
        <w:tc>
          <w:tcPr>
            <w:tcW w:w="400" w:type="dxa"/>
            <w:shd w:val="clear" w:color="auto" w:fill="EDEBEA"/>
          </w:tcPr>
          <w:p w14:paraId="4A3FF41C" w14:textId="77777777" w:rsidR="0039418D" w:rsidRPr="00CA32CA" w:rsidRDefault="0039418D">
            <w:pPr>
              <w:pStyle w:val="TableParagraph"/>
              <w:rPr>
                <w:rFonts w:ascii="Gill Sans MT" w:hAnsi="Gill Sans MT"/>
                <w:sz w:val="14"/>
                <w:lang w:val="es-MX"/>
              </w:rPr>
            </w:pPr>
          </w:p>
        </w:tc>
        <w:tc>
          <w:tcPr>
            <w:tcW w:w="505" w:type="dxa"/>
            <w:shd w:val="clear" w:color="auto" w:fill="EDEBEA"/>
          </w:tcPr>
          <w:p w14:paraId="1284C13F" w14:textId="77777777" w:rsidR="0039418D" w:rsidRPr="00CA32CA" w:rsidRDefault="0039418D">
            <w:pPr>
              <w:pStyle w:val="TableParagraph"/>
              <w:rPr>
                <w:rFonts w:ascii="Gill Sans MT" w:hAnsi="Gill Sans MT"/>
                <w:sz w:val="14"/>
                <w:lang w:val="es-MX"/>
              </w:rPr>
            </w:pPr>
          </w:p>
        </w:tc>
        <w:tc>
          <w:tcPr>
            <w:tcW w:w="527" w:type="dxa"/>
            <w:shd w:val="clear" w:color="auto" w:fill="D1CFCE"/>
          </w:tcPr>
          <w:p w14:paraId="09F65705" w14:textId="77777777" w:rsidR="0039418D" w:rsidRPr="00CA32CA" w:rsidRDefault="0039418D">
            <w:pPr>
              <w:pStyle w:val="TableParagraph"/>
              <w:rPr>
                <w:rFonts w:ascii="Gill Sans MT" w:hAnsi="Gill Sans MT"/>
                <w:sz w:val="14"/>
                <w:lang w:val="es-MX"/>
              </w:rPr>
            </w:pPr>
          </w:p>
        </w:tc>
      </w:tr>
      <w:tr w:rsidR="0039418D" w:rsidRPr="00CA32CA" w14:paraId="1E9EECC5" w14:textId="77777777">
        <w:trPr>
          <w:trHeight w:val="496"/>
        </w:trPr>
        <w:tc>
          <w:tcPr>
            <w:tcW w:w="1147" w:type="dxa"/>
            <w:vMerge/>
            <w:tcBorders>
              <w:top w:val="nil"/>
            </w:tcBorders>
            <w:shd w:val="clear" w:color="auto" w:fill="EDEBEA"/>
          </w:tcPr>
          <w:p w14:paraId="0950124C" w14:textId="77777777" w:rsidR="0039418D" w:rsidRPr="00CA32CA" w:rsidRDefault="0039418D">
            <w:pPr>
              <w:rPr>
                <w:rFonts w:ascii="Gill Sans MT" w:hAnsi="Gill Sans MT"/>
                <w:sz w:val="2"/>
                <w:szCs w:val="2"/>
                <w:lang w:val="es-MX"/>
              </w:rPr>
            </w:pPr>
          </w:p>
        </w:tc>
        <w:tc>
          <w:tcPr>
            <w:tcW w:w="1120" w:type="dxa"/>
            <w:vMerge w:val="restart"/>
            <w:shd w:val="clear" w:color="auto" w:fill="EDEBEA"/>
          </w:tcPr>
          <w:p w14:paraId="5FDAB504" w14:textId="77777777" w:rsidR="0039418D" w:rsidRPr="00CA32CA" w:rsidRDefault="0039418D">
            <w:pPr>
              <w:pStyle w:val="TableParagraph"/>
              <w:rPr>
                <w:rFonts w:ascii="Gill Sans MT" w:hAnsi="Gill Sans MT"/>
                <w:b/>
                <w:sz w:val="18"/>
                <w:lang w:val="es-MX"/>
              </w:rPr>
            </w:pPr>
          </w:p>
          <w:p w14:paraId="645F3843" w14:textId="77777777" w:rsidR="0039418D" w:rsidRPr="00CA32CA" w:rsidRDefault="0039418D">
            <w:pPr>
              <w:pStyle w:val="TableParagraph"/>
              <w:rPr>
                <w:rFonts w:ascii="Gill Sans MT" w:hAnsi="Gill Sans MT"/>
                <w:b/>
                <w:sz w:val="18"/>
                <w:lang w:val="es-MX"/>
              </w:rPr>
            </w:pPr>
          </w:p>
          <w:p w14:paraId="33FE4C11" w14:textId="77777777" w:rsidR="0039418D" w:rsidRPr="00CA32CA" w:rsidRDefault="0039418D">
            <w:pPr>
              <w:pStyle w:val="TableParagraph"/>
              <w:rPr>
                <w:rFonts w:ascii="Gill Sans MT" w:hAnsi="Gill Sans MT"/>
                <w:b/>
                <w:sz w:val="18"/>
                <w:lang w:val="es-MX"/>
              </w:rPr>
            </w:pPr>
          </w:p>
          <w:p w14:paraId="3DB8E6F7" w14:textId="77777777" w:rsidR="0039418D" w:rsidRPr="00CA32CA" w:rsidRDefault="0039418D">
            <w:pPr>
              <w:pStyle w:val="TableParagraph"/>
              <w:spacing w:before="10"/>
              <w:rPr>
                <w:rFonts w:ascii="Gill Sans MT" w:hAnsi="Gill Sans MT"/>
                <w:b/>
                <w:sz w:val="25"/>
                <w:lang w:val="es-MX"/>
              </w:rPr>
            </w:pPr>
          </w:p>
          <w:p w14:paraId="798173CF" w14:textId="77777777" w:rsidR="0039418D" w:rsidRPr="00CA32CA" w:rsidRDefault="00336D51">
            <w:pPr>
              <w:pStyle w:val="TableParagraph"/>
              <w:ind w:left="311"/>
              <w:rPr>
                <w:rFonts w:ascii="Gill Sans MT" w:hAnsi="Gill Sans MT"/>
                <w:sz w:val="16"/>
              </w:rPr>
            </w:pPr>
            <w:r w:rsidRPr="00CA32CA">
              <w:rPr>
                <w:rFonts w:ascii="Gill Sans MT" w:hAnsi="Gill Sans MT"/>
                <w:color w:val="858481"/>
                <w:sz w:val="16"/>
              </w:rPr>
              <w:t>MEDIO</w:t>
            </w:r>
          </w:p>
        </w:tc>
        <w:tc>
          <w:tcPr>
            <w:tcW w:w="5712" w:type="dxa"/>
            <w:gridSpan w:val="2"/>
            <w:shd w:val="clear" w:color="auto" w:fill="EDEBEA"/>
          </w:tcPr>
          <w:p w14:paraId="7644C37B" w14:textId="77777777" w:rsidR="0039418D" w:rsidRPr="00CA32CA" w:rsidRDefault="00336D51">
            <w:pPr>
              <w:pStyle w:val="TableParagraph"/>
              <w:spacing w:before="67" w:line="232" w:lineRule="auto"/>
              <w:ind w:left="112" w:right="159"/>
              <w:rPr>
                <w:rFonts w:ascii="Gill Sans MT" w:hAnsi="Gill Sans MT"/>
                <w:b/>
                <w:sz w:val="16"/>
                <w:lang w:val="es-MX"/>
              </w:rPr>
            </w:pPr>
            <w:r w:rsidRPr="00CA32CA">
              <w:rPr>
                <w:rFonts w:ascii="Gill Sans MT" w:hAnsi="Gill Sans MT"/>
                <w:b/>
                <w:color w:val="858481"/>
                <w:sz w:val="16"/>
                <w:lang w:val="es-MX"/>
              </w:rPr>
              <w:t>RHV19 ¿La organización cuenta con una herramienta de control para sistematizar la información de su personal?</w:t>
            </w:r>
          </w:p>
        </w:tc>
        <w:tc>
          <w:tcPr>
            <w:tcW w:w="400" w:type="dxa"/>
            <w:vMerge w:val="restart"/>
            <w:shd w:val="clear" w:color="auto" w:fill="EDEBEA"/>
          </w:tcPr>
          <w:p w14:paraId="470C4C7B" w14:textId="77777777" w:rsidR="0039418D" w:rsidRPr="00CA32CA" w:rsidRDefault="0039418D">
            <w:pPr>
              <w:pStyle w:val="TableParagraph"/>
              <w:rPr>
                <w:rFonts w:ascii="Gill Sans MT" w:hAnsi="Gill Sans MT"/>
                <w:sz w:val="14"/>
                <w:lang w:val="es-MX"/>
              </w:rPr>
            </w:pPr>
          </w:p>
        </w:tc>
        <w:tc>
          <w:tcPr>
            <w:tcW w:w="505" w:type="dxa"/>
            <w:vMerge w:val="restart"/>
            <w:shd w:val="clear" w:color="auto" w:fill="EDEBEA"/>
          </w:tcPr>
          <w:p w14:paraId="3DDEDBD5" w14:textId="77777777" w:rsidR="0039418D" w:rsidRPr="00CA32CA" w:rsidRDefault="0039418D">
            <w:pPr>
              <w:pStyle w:val="TableParagraph"/>
              <w:rPr>
                <w:rFonts w:ascii="Gill Sans MT" w:hAnsi="Gill Sans MT"/>
                <w:sz w:val="14"/>
                <w:lang w:val="es-MX"/>
              </w:rPr>
            </w:pPr>
          </w:p>
        </w:tc>
        <w:tc>
          <w:tcPr>
            <w:tcW w:w="527" w:type="dxa"/>
            <w:vMerge w:val="restart"/>
            <w:shd w:val="clear" w:color="auto" w:fill="D1CFCE"/>
          </w:tcPr>
          <w:p w14:paraId="29A4495B" w14:textId="77777777" w:rsidR="0039418D" w:rsidRPr="00CA32CA" w:rsidRDefault="0039418D">
            <w:pPr>
              <w:pStyle w:val="TableParagraph"/>
              <w:rPr>
                <w:rFonts w:ascii="Gill Sans MT" w:hAnsi="Gill Sans MT"/>
                <w:sz w:val="14"/>
                <w:lang w:val="es-MX"/>
              </w:rPr>
            </w:pPr>
          </w:p>
        </w:tc>
      </w:tr>
      <w:tr w:rsidR="0039418D" w:rsidRPr="00CA32CA" w14:paraId="0648C2F6" w14:textId="77777777">
        <w:trPr>
          <w:trHeight w:val="1577"/>
        </w:trPr>
        <w:tc>
          <w:tcPr>
            <w:tcW w:w="1147" w:type="dxa"/>
            <w:vMerge/>
            <w:tcBorders>
              <w:top w:val="nil"/>
            </w:tcBorders>
            <w:shd w:val="clear" w:color="auto" w:fill="EDEBEA"/>
          </w:tcPr>
          <w:p w14:paraId="51EE0AB2"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341D334B" w14:textId="77777777" w:rsidR="0039418D" w:rsidRPr="00CA32CA" w:rsidRDefault="0039418D">
            <w:pPr>
              <w:rPr>
                <w:rFonts w:ascii="Gill Sans MT" w:hAnsi="Gill Sans MT"/>
                <w:sz w:val="2"/>
                <w:szCs w:val="2"/>
                <w:lang w:val="es-MX"/>
              </w:rPr>
            </w:pPr>
          </w:p>
        </w:tc>
        <w:tc>
          <w:tcPr>
            <w:tcW w:w="2863" w:type="dxa"/>
            <w:shd w:val="clear" w:color="auto" w:fill="D1CFCE"/>
          </w:tcPr>
          <w:p w14:paraId="5F459BE9" w14:textId="77777777" w:rsidR="0039418D" w:rsidRPr="00CA32CA" w:rsidRDefault="0039418D">
            <w:pPr>
              <w:pStyle w:val="TableParagraph"/>
              <w:rPr>
                <w:rFonts w:ascii="Gill Sans MT" w:hAnsi="Gill Sans MT"/>
                <w:sz w:val="14"/>
                <w:lang w:val="es-MX"/>
              </w:rPr>
            </w:pPr>
          </w:p>
        </w:tc>
        <w:tc>
          <w:tcPr>
            <w:tcW w:w="2849" w:type="dxa"/>
            <w:shd w:val="clear" w:color="auto" w:fill="EDEBEA"/>
          </w:tcPr>
          <w:p w14:paraId="0C7B276B" w14:textId="77777777" w:rsidR="0039418D" w:rsidRPr="00CA32CA" w:rsidRDefault="00336D51">
            <w:pPr>
              <w:pStyle w:val="TableParagraph"/>
              <w:spacing w:before="67" w:line="235" w:lineRule="auto"/>
              <w:ind w:left="112" w:right="61"/>
              <w:rPr>
                <w:rFonts w:ascii="Gill Sans MT" w:hAnsi="Gill Sans MT"/>
                <w:sz w:val="16"/>
                <w:lang w:val="es-MX"/>
              </w:rPr>
            </w:pPr>
            <w:r w:rsidRPr="00CA32CA">
              <w:rPr>
                <w:rFonts w:ascii="Gill Sans MT" w:hAnsi="Gill Sans MT"/>
                <w:color w:val="858481"/>
                <w:sz w:val="16"/>
                <w:lang w:val="es-MX"/>
              </w:rPr>
              <w:t>Se tiene un registro, ya sea físico o digital, con la información básica de las personas que laboran en la organización: nombre completo, dirección, documentos personales solicitados en la contratación, teléfonos de contacto y un número identificador que s</w:t>
            </w:r>
            <w:r w:rsidRPr="00CA32CA">
              <w:rPr>
                <w:rFonts w:ascii="Gill Sans MT" w:hAnsi="Gill Sans MT"/>
                <w:color w:val="858481"/>
                <w:sz w:val="16"/>
                <w:lang w:val="es-MX"/>
              </w:rPr>
              <w:t>e relacione con la nómina.</w:t>
            </w:r>
          </w:p>
        </w:tc>
        <w:tc>
          <w:tcPr>
            <w:tcW w:w="400" w:type="dxa"/>
            <w:vMerge/>
            <w:tcBorders>
              <w:top w:val="nil"/>
            </w:tcBorders>
            <w:shd w:val="clear" w:color="auto" w:fill="EDEBEA"/>
          </w:tcPr>
          <w:p w14:paraId="6BA3EB51" w14:textId="77777777" w:rsidR="0039418D" w:rsidRPr="00CA32CA" w:rsidRDefault="0039418D">
            <w:pPr>
              <w:rPr>
                <w:rFonts w:ascii="Gill Sans MT" w:hAnsi="Gill Sans MT"/>
                <w:sz w:val="2"/>
                <w:szCs w:val="2"/>
                <w:lang w:val="es-MX"/>
              </w:rPr>
            </w:pPr>
          </w:p>
        </w:tc>
        <w:tc>
          <w:tcPr>
            <w:tcW w:w="505" w:type="dxa"/>
            <w:vMerge/>
            <w:tcBorders>
              <w:top w:val="nil"/>
            </w:tcBorders>
            <w:shd w:val="clear" w:color="auto" w:fill="EDEBEA"/>
          </w:tcPr>
          <w:p w14:paraId="0A876C27" w14:textId="77777777" w:rsidR="0039418D" w:rsidRPr="00CA32CA" w:rsidRDefault="0039418D">
            <w:pPr>
              <w:rPr>
                <w:rFonts w:ascii="Gill Sans MT" w:hAnsi="Gill Sans MT"/>
                <w:sz w:val="2"/>
                <w:szCs w:val="2"/>
                <w:lang w:val="es-MX"/>
              </w:rPr>
            </w:pPr>
          </w:p>
        </w:tc>
        <w:tc>
          <w:tcPr>
            <w:tcW w:w="527" w:type="dxa"/>
            <w:vMerge/>
            <w:tcBorders>
              <w:top w:val="nil"/>
            </w:tcBorders>
            <w:shd w:val="clear" w:color="auto" w:fill="D1CFCE"/>
          </w:tcPr>
          <w:p w14:paraId="084CD309" w14:textId="77777777" w:rsidR="0039418D" w:rsidRPr="00CA32CA" w:rsidRDefault="0039418D">
            <w:pPr>
              <w:rPr>
                <w:rFonts w:ascii="Gill Sans MT" w:hAnsi="Gill Sans MT"/>
                <w:sz w:val="2"/>
                <w:szCs w:val="2"/>
                <w:lang w:val="es-MX"/>
              </w:rPr>
            </w:pPr>
          </w:p>
        </w:tc>
      </w:tr>
      <w:tr w:rsidR="0039418D" w:rsidRPr="00CA32CA" w14:paraId="007D9829" w14:textId="77777777">
        <w:trPr>
          <w:trHeight w:val="676"/>
        </w:trPr>
        <w:tc>
          <w:tcPr>
            <w:tcW w:w="1147" w:type="dxa"/>
            <w:vMerge w:val="restart"/>
            <w:shd w:val="clear" w:color="auto" w:fill="EDEBEA"/>
          </w:tcPr>
          <w:p w14:paraId="306BFDCF" w14:textId="77777777" w:rsidR="0039418D" w:rsidRPr="00CA32CA" w:rsidRDefault="0039418D">
            <w:pPr>
              <w:pStyle w:val="TableParagraph"/>
              <w:rPr>
                <w:rFonts w:ascii="Gill Sans MT" w:hAnsi="Gill Sans MT"/>
                <w:b/>
                <w:sz w:val="18"/>
                <w:lang w:val="es-MX"/>
              </w:rPr>
            </w:pPr>
          </w:p>
          <w:p w14:paraId="39F4A8A5" w14:textId="77777777" w:rsidR="0039418D" w:rsidRPr="00CA32CA" w:rsidRDefault="0039418D">
            <w:pPr>
              <w:pStyle w:val="TableParagraph"/>
              <w:rPr>
                <w:rFonts w:ascii="Gill Sans MT" w:hAnsi="Gill Sans MT"/>
                <w:b/>
                <w:sz w:val="18"/>
                <w:lang w:val="es-MX"/>
              </w:rPr>
            </w:pPr>
          </w:p>
          <w:p w14:paraId="79F68F7D" w14:textId="77777777" w:rsidR="0039418D" w:rsidRPr="00CA32CA" w:rsidRDefault="0039418D">
            <w:pPr>
              <w:pStyle w:val="TableParagraph"/>
              <w:rPr>
                <w:rFonts w:ascii="Gill Sans MT" w:hAnsi="Gill Sans MT"/>
                <w:b/>
                <w:sz w:val="18"/>
                <w:lang w:val="es-MX"/>
              </w:rPr>
            </w:pPr>
          </w:p>
          <w:p w14:paraId="02EBAE8B" w14:textId="77777777" w:rsidR="0039418D" w:rsidRPr="00CA32CA" w:rsidRDefault="0039418D">
            <w:pPr>
              <w:pStyle w:val="TableParagraph"/>
              <w:rPr>
                <w:rFonts w:ascii="Gill Sans MT" w:hAnsi="Gill Sans MT"/>
                <w:b/>
                <w:sz w:val="18"/>
                <w:lang w:val="es-MX"/>
              </w:rPr>
            </w:pPr>
          </w:p>
          <w:p w14:paraId="2693AEFD" w14:textId="77777777" w:rsidR="0039418D" w:rsidRPr="00CA32CA" w:rsidRDefault="0039418D">
            <w:pPr>
              <w:pStyle w:val="TableParagraph"/>
              <w:rPr>
                <w:rFonts w:ascii="Gill Sans MT" w:hAnsi="Gill Sans MT"/>
                <w:b/>
                <w:sz w:val="18"/>
                <w:lang w:val="es-MX"/>
              </w:rPr>
            </w:pPr>
          </w:p>
          <w:p w14:paraId="0AACE500" w14:textId="77777777" w:rsidR="0039418D" w:rsidRPr="00CA32CA" w:rsidRDefault="0039418D">
            <w:pPr>
              <w:pStyle w:val="TableParagraph"/>
              <w:rPr>
                <w:rFonts w:ascii="Gill Sans MT" w:hAnsi="Gill Sans MT"/>
                <w:b/>
                <w:sz w:val="18"/>
                <w:lang w:val="es-MX"/>
              </w:rPr>
            </w:pPr>
          </w:p>
          <w:p w14:paraId="25D9E740" w14:textId="77777777" w:rsidR="0039418D" w:rsidRPr="00CA32CA" w:rsidRDefault="0039418D">
            <w:pPr>
              <w:pStyle w:val="TableParagraph"/>
              <w:rPr>
                <w:rFonts w:ascii="Gill Sans MT" w:hAnsi="Gill Sans MT"/>
                <w:b/>
                <w:sz w:val="18"/>
                <w:lang w:val="es-MX"/>
              </w:rPr>
            </w:pPr>
          </w:p>
          <w:p w14:paraId="33894935" w14:textId="77777777" w:rsidR="0039418D" w:rsidRPr="00CA32CA" w:rsidRDefault="0039418D">
            <w:pPr>
              <w:pStyle w:val="TableParagraph"/>
              <w:rPr>
                <w:rFonts w:ascii="Gill Sans MT" w:hAnsi="Gill Sans MT"/>
                <w:b/>
                <w:sz w:val="18"/>
                <w:lang w:val="es-MX"/>
              </w:rPr>
            </w:pPr>
          </w:p>
          <w:p w14:paraId="34CA509E" w14:textId="77777777" w:rsidR="0039418D" w:rsidRPr="00CA32CA" w:rsidRDefault="0039418D">
            <w:pPr>
              <w:pStyle w:val="TableParagraph"/>
              <w:rPr>
                <w:rFonts w:ascii="Gill Sans MT" w:hAnsi="Gill Sans MT"/>
                <w:b/>
                <w:sz w:val="18"/>
                <w:lang w:val="es-MX"/>
              </w:rPr>
            </w:pPr>
          </w:p>
          <w:p w14:paraId="5083997C" w14:textId="77777777" w:rsidR="0039418D" w:rsidRPr="00CA32CA" w:rsidRDefault="0039418D">
            <w:pPr>
              <w:pStyle w:val="TableParagraph"/>
              <w:rPr>
                <w:rFonts w:ascii="Gill Sans MT" w:hAnsi="Gill Sans MT"/>
                <w:b/>
                <w:sz w:val="18"/>
                <w:lang w:val="es-MX"/>
              </w:rPr>
            </w:pPr>
          </w:p>
          <w:p w14:paraId="63A40CF3" w14:textId="77777777" w:rsidR="0039418D" w:rsidRPr="00CA32CA" w:rsidRDefault="0039418D">
            <w:pPr>
              <w:pStyle w:val="TableParagraph"/>
              <w:rPr>
                <w:rFonts w:ascii="Gill Sans MT" w:hAnsi="Gill Sans MT"/>
                <w:b/>
                <w:sz w:val="18"/>
                <w:lang w:val="es-MX"/>
              </w:rPr>
            </w:pPr>
          </w:p>
          <w:p w14:paraId="2791BD7D" w14:textId="77777777" w:rsidR="0039418D" w:rsidRPr="00CA32CA" w:rsidRDefault="0039418D">
            <w:pPr>
              <w:pStyle w:val="TableParagraph"/>
              <w:rPr>
                <w:rFonts w:ascii="Gill Sans MT" w:hAnsi="Gill Sans MT"/>
                <w:b/>
                <w:sz w:val="18"/>
                <w:lang w:val="es-MX"/>
              </w:rPr>
            </w:pPr>
          </w:p>
          <w:p w14:paraId="1D1F3DE1" w14:textId="77777777" w:rsidR="0039418D" w:rsidRPr="00CA32CA" w:rsidRDefault="0039418D">
            <w:pPr>
              <w:pStyle w:val="TableParagraph"/>
              <w:rPr>
                <w:rFonts w:ascii="Gill Sans MT" w:hAnsi="Gill Sans MT"/>
                <w:b/>
                <w:sz w:val="18"/>
                <w:lang w:val="es-MX"/>
              </w:rPr>
            </w:pPr>
          </w:p>
          <w:p w14:paraId="52958F91" w14:textId="77777777" w:rsidR="0039418D" w:rsidRPr="00CA32CA" w:rsidRDefault="0039418D">
            <w:pPr>
              <w:pStyle w:val="TableParagraph"/>
              <w:rPr>
                <w:rFonts w:ascii="Gill Sans MT" w:hAnsi="Gill Sans MT"/>
                <w:b/>
                <w:sz w:val="18"/>
                <w:lang w:val="es-MX"/>
              </w:rPr>
            </w:pPr>
          </w:p>
          <w:p w14:paraId="4EB19BAC" w14:textId="77777777" w:rsidR="0039418D" w:rsidRPr="00CA32CA" w:rsidRDefault="0039418D">
            <w:pPr>
              <w:pStyle w:val="TableParagraph"/>
              <w:rPr>
                <w:rFonts w:ascii="Gill Sans MT" w:hAnsi="Gill Sans MT"/>
                <w:b/>
                <w:sz w:val="18"/>
                <w:lang w:val="es-MX"/>
              </w:rPr>
            </w:pPr>
          </w:p>
          <w:p w14:paraId="0EADE1D7" w14:textId="77777777" w:rsidR="0039418D" w:rsidRPr="00CA32CA" w:rsidRDefault="0039418D">
            <w:pPr>
              <w:pStyle w:val="TableParagraph"/>
              <w:rPr>
                <w:rFonts w:ascii="Gill Sans MT" w:hAnsi="Gill Sans MT"/>
                <w:b/>
                <w:sz w:val="18"/>
                <w:lang w:val="es-MX"/>
              </w:rPr>
            </w:pPr>
          </w:p>
          <w:p w14:paraId="3FBDAC1A" w14:textId="77777777" w:rsidR="0039418D" w:rsidRPr="00CA32CA" w:rsidRDefault="0039418D">
            <w:pPr>
              <w:pStyle w:val="TableParagraph"/>
              <w:spacing w:before="4"/>
              <w:rPr>
                <w:rFonts w:ascii="Gill Sans MT" w:hAnsi="Gill Sans MT"/>
                <w:b/>
                <w:sz w:val="14"/>
                <w:lang w:val="es-MX"/>
              </w:rPr>
            </w:pPr>
          </w:p>
          <w:p w14:paraId="6A8047B8" w14:textId="77777777" w:rsidR="0039418D" w:rsidRPr="00CA32CA" w:rsidRDefault="00336D51">
            <w:pPr>
              <w:pStyle w:val="TableParagraph"/>
              <w:spacing w:line="182" w:lineRule="exact"/>
              <w:ind w:left="113"/>
              <w:rPr>
                <w:rFonts w:ascii="Gill Sans MT" w:hAnsi="Gill Sans MT"/>
                <w:sz w:val="16"/>
              </w:rPr>
            </w:pPr>
            <w:r w:rsidRPr="00CA32CA">
              <w:rPr>
                <w:rFonts w:ascii="Gill Sans MT" w:hAnsi="Gill Sans MT"/>
                <w:color w:val="858481"/>
                <w:sz w:val="16"/>
              </w:rPr>
              <w:t>1.6</w:t>
            </w:r>
          </w:p>
          <w:p w14:paraId="564C5BB9" w14:textId="77777777" w:rsidR="0039418D" w:rsidRPr="00CA32CA" w:rsidRDefault="00336D51">
            <w:pPr>
              <w:pStyle w:val="TableParagraph"/>
              <w:spacing w:before="1" w:line="235" w:lineRule="auto"/>
              <w:ind w:left="113" w:right="304"/>
              <w:rPr>
                <w:rFonts w:ascii="Gill Sans MT" w:hAnsi="Gill Sans MT"/>
                <w:sz w:val="16"/>
              </w:rPr>
            </w:pPr>
            <w:r w:rsidRPr="00CA32CA">
              <w:rPr>
                <w:rFonts w:ascii="Gill Sans MT" w:hAnsi="Gill Sans MT"/>
                <w:color w:val="858481"/>
                <w:w w:val="90"/>
                <w:sz w:val="16"/>
              </w:rPr>
              <w:t xml:space="preserve">Reglamento </w:t>
            </w:r>
            <w:r w:rsidRPr="00CA32CA">
              <w:rPr>
                <w:rFonts w:ascii="Gill Sans MT" w:hAnsi="Gill Sans MT"/>
                <w:color w:val="858481"/>
                <w:sz w:val="16"/>
              </w:rPr>
              <w:t>Interno de Trabajo</w:t>
            </w:r>
          </w:p>
        </w:tc>
        <w:tc>
          <w:tcPr>
            <w:tcW w:w="1120" w:type="dxa"/>
            <w:vMerge w:val="restart"/>
            <w:shd w:val="clear" w:color="auto" w:fill="EDEBEA"/>
          </w:tcPr>
          <w:p w14:paraId="4A67A80A" w14:textId="77777777" w:rsidR="0039418D" w:rsidRPr="00CA32CA" w:rsidRDefault="0039418D">
            <w:pPr>
              <w:pStyle w:val="TableParagraph"/>
              <w:rPr>
                <w:rFonts w:ascii="Gill Sans MT" w:hAnsi="Gill Sans MT"/>
                <w:b/>
                <w:sz w:val="18"/>
              </w:rPr>
            </w:pPr>
          </w:p>
          <w:p w14:paraId="05A66DB0" w14:textId="77777777" w:rsidR="0039418D" w:rsidRPr="00CA32CA" w:rsidRDefault="0039418D">
            <w:pPr>
              <w:pStyle w:val="TableParagraph"/>
              <w:rPr>
                <w:rFonts w:ascii="Gill Sans MT" w:hAnsi="Gill Sans MT"/>
                <w:b/>
                <w:sz w:val="18"/>
              </w:rPr>
            </w:pPr>
          </w:p>
          <w:p w14:paraId="5CCABB8C" w14:textId="77777777" w:rsidR="0039418D" w:rsidRPr="00CA32CA" w:rsidRDefault="0039418D">
            <w:pPr>
              <w:pStyle w:val="TableParagraph"/>
              <w:rPr>
                <w:rFonts w:ascii="Gill Sans MT" w:hAnsi="Gill Sans MT"/>
                <w:b/>
                <w:sz w:val="18"/>
              </w:rPr>
            </w:pPr>
          </w:p>
          <w:p w14:paraId="6889D60E" w14:textId="77777777" w:rsidR="0039418D" w:rsidRPr="00CA32CA" w:rsidRDefault="0039418D">
            <w:pPr>
              <w:pStyle w:val="TableParagraph"/>
              <w:rPr>
                <w:rFonts w:ascii="Gill Sans MT" w:hAnsi="Gill Sans MT"/>
                <w:b/>
                <w:sz w:val="18"/>
              </w:rPr>
            </w:pPr>
          </w:p>
          <w:p w14:paraId="0AE5BC05" w14:textId="77777777" w:rsidR="0039418D" w:rsidRPr="00CA32CA" w:rsidRDefault="0039418D">
            <w:pPr>
              <w:pStyle w:val="TableParagraph"/>
              <w:rPr>
                <w:rFonts w:ascii="Gill Sans MT" w:hAnsi="Gill Sans MT"/>
                <w:b/>
                <w:sz w:val="18"/>
              </w:rPr>
            </w:pPr>
          </w:p>
          <w:p w14:paraId="2A6AB2A2" w14:textId="77777777" w:rsidR="0039418D" w:rsidRPr="00CA32CA" w:rsidRDefault="0039418D">
            <w:pPr>
              <w:pStyle w:val="TableParagraph"/>
              <w:rPr>
                <w:rFonts w:ascii="Gill Sans MT" w:hAnsi="Gill Sans MT"/>
                <w:b/>
                <w:sz w:val="18"/>
              </w:rPr>
            </w:pPr>
          </w:p>
          <w:p w14:paraId="5A53A7C6" w14:textId="77777777" w:rsidR="0039418D" w:rsidRPr="00CA32CA" w:rsidRDefault="0039418D">
            <w:pPr>
              <w:pStyle w:val="TableParagraph"/>
              <w:rPr>
                <w:rFonts w:ascii="Gill Sans MT" w:hAnsi="Gill Sans MT"/>
                <w:b/>
                <w:sz w:val="18"/>
              </w:rPr>
            </w:pPr>
          </w:p>
          <w:p w14:paraId="5658363D" w14:textId="77777777" w:rsidR="0039418D" w:rsidRPr="00CA32CA" w:rsidRDefault="0039418D">
            <w:pPr>
              <w:pStyle w:val="TableParagraph"/>
              <w:rPr>
                <w:rFonts w:ascii="Gill Sans MT" w:hAnsi="Gill Sans MT"/>
                <w:b/>
                <w:sz w:val="18"/>
              </w:rPr>
            </w:pPr>
          </w:p>
          <w:p w14:paraId="11259DCD" w14:textId="77777777" w:rsidR="0039418D" w:rsidRPr="00CA32CA" w:rsidRDefault="0039418D">
            <w:pPr>
              <w:pStyle w:val="TableParagraph"/>
              <w:spacing w:before="4"/>
              <w:rPr>
                <w:rFonts w:ascii="Gill Sans MT" w:hAnsi="Gill Sans MT"/>
                <w:b/>
                <w:sz w:val="26"/>
              </w:rPr>
            </w:pPr>
          </w:p>
          <w:p w14:paraId="6B237A91" w14:textId="77777777" w:rsidR="0039418D" w:rsidRPr="00CA32CA" w:rsidRDefault="00336D51">
            <w:pPr>
              <w:pStyle w:val="TableParagraph"/>
              <w:ind w:left="311"/>
              <w:rPr>
                <w:rFonts w:ascii="Gill Sans MT" w:hAnsi="Gill Sans MT"/>
                <w:sz w:val="16"/>
              </w:rPr>
            </w:pPr>
            <w:r w:rsidRPr="00CA32CA">
              <w:rPr>
                <w:rFonts w:ascii="Gill Sans MT" w:hAnsi="Gill Sans MT"/>
                <w:color w:val="858481"/>
                <w:sz w:val="16"/>
              </w:rPr>
              <w:t>MEDIO</w:t>
            </w:r>
          </w:p>
        </w:tc>
        <w:tc>
          <w:tcPr>
            <w:tcW w:w="5712" w:type="dxa"/>
            <w:gridSpan w:val="2"/>
            <w:shd w:val="clear" w:color="auto" w:fill="EDEBEA"/>
          </w:tcPr>
          <w:p w14:paraId="4B21F640" w14:textId="77777777" w:rsidR="0039418D" w:rsidRPr="00CA32CA" w:rsidRDefault="00336D51">
            <w:pPr>
              <w:pStyle w:val="TableParagraph"/>
              <w:spacing w:before="67" w:line="232" w:lineRule="auto"/>
              <w:ind w:left="112" w:right="191"/>
              <w:rPr>
                <w:rFonts w:ascii="Gill Sans MT" w:hAnsi="Gill Sans MT"/>
                <w:b/>
                <w:sz w:val="16"/>
                <w:lang w:val="es-MX"/>
              </w:rPr>
            </w:pPr>
            <w:r w:rsidRPr="00CA32CA">
              <w:rPr>
                <w:rFonts w:ascii="Gill Sans MT" w:hAnsi="Gill Sans MT"/>
                <w:b/>
                <w:color w:val="858481"/>
                <w:sz w:val="16"/>
                <w:lang w:val="es-MX"/>
              </w:rPr>
              <w:t>RHV20 ¿La organización cuenta con un Reglamento Interno donde establece los lineamientos y reglas a seguir por parte de toda la comunidad que labora en ella?</w:t>
            </w:r>
          </w:p>
        </w:tc>
        <w:tc>
          <w:tcPr>
            <w:tcW w:w="400" w:type="dxa"/>
            <w:vMerge w:val="restart"/>
            <w:shd w:val="clear" w:color="auto" w:fill="EDEBEA"/>
          </w:tcPr>
          <w:p w14:paraId="70F0CC8A" w14:textId="77777777" w:rsidR="0039418D" w:rsidRPr="00CA32CA" w:rsidRDefault="0039418D">
            <w:pPr>
              <w:pStyle w:val="TableParagraph"/>
              <w:rPr>
                <w:rFonts w:ascii="Gill Sans MT" w:hAnsi="Gill Sans MT"/>
                <w:sz w:val="14"/>
                <w:lang w:val="es-MX"/>
              </w:rPr>
            </w:pPr>
          </w:p>
        </w:tc>
        <w:tc>
          <w:tcPr>
            <w:tcW w:w="505" w:type="dxa"/>
            <w:vMerge w:val="restart"/>
            <w:shd w:val="clear" w:color="auto" w:fill="EDEBEA"/>
          </w:tcPr>
          <w:p w14:paraId="60E3BB6C" w14:textId="77777777" w:rsidR="0039418D" w:rsidRPr="00CA32CA" w:rsidRDefault="0039418D">
            <w:pPr>
              <w:pStyle w:val="TableParagraph"/>
              <w:rPr>
                <w:rFonts w:ascii="Gill Sans MT" w:hAnsi="Gill Sans MT"/>
                <w:sz w:val="14"/>
                <w:lang w:val="es-MX"/>
              </w:rPr>
            </w:pPr>
          </w:p>
        </w:tc>
        <w:tc>
          <w:tcPr>
            <w:tcW w:w="527" w:type="dxa"/>
            <w:vMerge w:val="restart"/>
            <w:shd w:val="clear" w:color="auto" w:fill="D1CFCE"/>
          </w:tcPr>
          <w:p w14:paraId="1B9A10A7" w14:textId="77777777" w:rsidR="0039418D" w:rsidRPr="00CA32CA" w:rsidRDefault="0039418D">
            <w:pPr>
              <w:pStyle w:val="TableParagraph"/>
              <w:rPr>
                <w:rFonts w:ascii="Gill Sans MT" w:hAnsi="Gill Sans MT"/>
                <w:sz w:val="14"/>
                <w:lang w:val="es-MX"/>
              </w:rPr>
            </w:pPr>
          </w:p>
        </w:tc>
      </w:tr>
      <w:tr w:rsidR="0039418D" w:rsidRPr="00CA32CA" w14:paraId="04CAF97C" w14:textId="77777777">
        <w:trPr>
          <w:trHeight w:val="3557"/>
        </w:trPr>
        <w:tc>
          <w:tcPr>
            <w:tcW w:w="1147" w:type="dxa"/>
            <w:vMerge/>
            <w:tcBorders>
              <w:top w:val="nil"/>
            </w:tcBorders>
            <w:shd w:val="clear" w:color="auto" w:fill="EDEBEA"/>
          </w:tcPr>
          <w:p w14:paraId="6D4306ED"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3F6DAE7B" w14:textId="77777777" w:rsidR="0039418D" w:rsidRPr="00CA32CA" w:rsidRDefault="0039418D">
            <w:pPr>
              <w:rPr>
                <w:rFonts w:ascii="Gill Sans MT" w:hAnsi="Gill Sans MT"/>
                <w:sz w:val="2"/>
                <w:szCs w:val="2"/>
                <w:lang w:val="es-MX"/>
              </w:rPr>
            </w:pPr>
          </w:p>
        </w:tc>
        <w:tc>
          <w:tcPr>
            <w:tcW w:w="2863" w:type="dxa"/>
            <w:shd w:val="clear" w:color="auto" w:fill="EDEBEA"/>
          </w:tcPr>
          <w:p w14:paraId="6DCB77C7" w14:textId="77777777" w:rsidR="0039418D" w:rsidRPr="00CA32CA" w:rsidRDefault="00336D51">
            <w:pPr>
              <w:pStyle w:val="TableParagraph"/>
              <w:spacing w:before="67" w:line="235" w:lineRule="auto"/>
              <w:ind w:left="112" w:right="177"/>
              <w:rPr>
                <w:rFonts w:ascii="Gill Sans MT" w:hAnsi="Gill Sans MT"/>
                <w:sz w:val="16"/>
                <w:lang w:val="es-MX"/>
              </w:rPr>
            </w:pPr>
            <w:r w:rsidRPr="00CA32CA">
              <w:rPr>
                <w:rFonts w:ascii="Gill Sans MT" w:hAnsi="Gill Sans MT"/>
                <w:color w:val="858481"/>
                <w:sz w:val="16"/>
                <w:lang w:val="es-MX"/>
              </w:rPr>
              <w:t xml:space="preserve">Se tiene un documento específico de las reglas básicas que se deben atender en el lugar de trabajo, con los y las compañeras, el uso de los equipos y del espacio de convivencia. Éste es compartido con las personas que laboran en la organización al momento </w:t>
            </w:r>
            <w:r w:rsidRPr="00CA32CA">
              <w:rPr>
                <w:rFonts w:ascii="Gill Sans MT" w:hAnsi="Gill Sans MT"/>
                <w:color w:val="858481"/>
                <w:sz w:val="16"/>
                <w:lang w:val="es-MX"/>
              </w:rPr>
              <w:t>de su ingreso. Se encuentra disponible en su versión física o digital en un repositorio, o bien de manera</w:t>
            </w:r>
            <w:r w:rsidRPr="00CA32CA">
              <w:rPr>
                <w:rFonts w:ascii="Gill Sans MT" w:hAnsi="Gill Sans MT"/>
                <w:color w:val="858481"/>
                <w:spacing w:val="-21"/>
                <w:sz w:val="16"/>
                <w:lang w:val="es-MX"/>
              </w:rPr>
              <w:t xml:space="preserve"> </w:t>
            </w:r>
            <w:r w:rsidRPr="00CA32CA">
              <w:rPr>
                <w:rFonts w:ascii="Gill Sans MT" w:hAnsi="Gill Sans MT"/>
                <w:color w:val="858481"/>
                <w:spacing w:val="-3"/>
                <w:sz w:val="16"/>
                <w:lang w:val="es-MX"/>
              </w:rPr>
              <w:t xml:space="preserve">resumida </w:t>
            </w:r>
            <w:r w:rsidRPr="00CA32CA">
              <w:rPr>
                <w:rFonts w:ascii="Gill Sans MT" w:hAnsi="Gill Sans MT"/>
                <w:color w:val="858481"/>
                <w:sz w:val="16"/>
                <w:lang w:val="es-MX"/>
              </w:rPr>
              <w:t>en las instalaciones de la</w:t>
            </w:r>
            <w:r w:rsidRPr="00CA32CA">
              <w:rPr>
                <w:rFonts w:ascii="Gill Sans MT" w:hAnsi="Gill Sans MT"/>
                <w:color w:val="858481"/>
                <w:spacing w:val="-14"/>
                <w:sz w:val="16"/>
                <w:lang w:val="es-MX"/>
              </w:rPr>
              <w:t xml:space="preserve"> </w:t>
            </w:r>
            <w:r w:rsidRPr="00CA32CA">
              <w:rPr>
                <w:rFonts w:ascii="Gill Sans MT" w:hAnsi="Gill Sans MT"/>
                <w:color w:val="858481"/>
                <w:sz w:val="16"/>
                <w:lang w:val="es-MX"/>
              </w:rPr>
              <w:t>organización.</w:t>
            </w:r>
          </w:p>
        </w:tc>
        <w:tc>
          <w:tcPr>
            <w:tcW w:w="2849" w:type="dxa"/>
            <w:shd w:val="clear" w:color="auto" w:fill="EDEBEA"/>
          </w:tcPr>
          <w:p w14:paraId="31BEF7FE" w14:textId="77777777" w:rsidR="0039418D" w:rsidRPr="00CA32CA" w:rsidRDefault="00336D51">
            <w:pPr>
              <w:pStyle w:val="TableParagraph"/>
              <w:spacing w:before="67" w:line="235" w:lineRule="auto"/>
              <w:ind w:left="112" w:right="142"/>
              <w:rPr>
                <w:rFonts w:ascii="Gill Sans MT" w:hAnsi="Gill Sans MT"/>
                <w:sz w:val="16"/>
                <w:lang w:val="es-MX"/>
              </w:rPr>
            </w:pPr>
            <w:r w:rsidRPr="00CA32CA">
              <w:rPr>
                <w:rFonts w:ascii="Gill Sans MT" w:hAnsi="Gill Sans MT"/>
                <w:color w:val="858481"/>
                <w:sz w:val="16"/>
                <w:lang w:val="es-MX"/>
              </w:rPr>
              <w:t xml:space="preserve">Se cuenta con un Reglamento Interno que define clara y estructuradamente las reglas en el trabajo: convivencia, uso de tecnología, herramientas de trabajo, conducta y respeto con las y los com- pañeros, horarios de trabajo, horarios de comida y en algunos </w:t>
            </w:r>
            <w:r w:rsidRPr="00CA32CA">
              <w:rPr>
                <w:rFonts w:ascii="Gill Sans MT" w:hAnsi="Gill Sans MT"/>
                <w:color w:val="858481"/>
                <w:sz w:val="16"/>
                <w:lang w:val="es-MX"/>
              </w:rPr>
              <w:t xml:space="preserve">casos la alinea- ción con el enfoque de la organización. Este documento se encuentra disponi- ble para consulta de manera física o digital en un repositorio designado por el área responsable. Es compartido con las personas que laboran en la organi- zación </w:t>
            </w:r>
            <w:r w:rsidRPr="00CA32CA">
              <w:rPr>
                <w:rFonts w:ascii="Gill Sans MT" w:hAnsi="Gill Sans MT"/>
                <w:color w:val="858481"/>
                <w:sz w:val="16"/>
                <w:lang w:val="es-MX"/>
              </w:rPr>
              <w:t>al momento de su ingreso y se firma una hoja de reconocimiento. Se pueden encontrar las versiones resumi- das en las instalaciones de la organiza- ción con la finalidad de recordar cons- tantemente las reglas en el trabajo.</w:t>
            </w:r>
          </w:p>
        </w:tc>
        <w:tc>
          <w:tcPr>
            <w:tcW w:w="400" w:type="dxa"/>
            <w:vMerge/>
            <w:tcBorders>
              <w:top w:val="nil"/>
            </w:tcBorders>
            <w:shd w:val="clear" w:color="auto" w:fill="EDEBEA"/>
          </w:tcPr>
          <w:p w14:paraId="063C97EE" w14:textId="77777777" w:rsidR="0039418D" w:rsidRPr="00CA32CA" w:rsidRDefault="0039418D">
            <w:pPr>
              <w:rPr>
                <w:rFonts w:ascii="Gill Sans MT" w:hAnsi="Gill Sans MT"/>
                <w:sz w:val="2"/>
                <w:szCs w:val="2"/>
                <w:lang w:val="es-MX"/>
              </w:rPr>
            </w:pPr>
          </w:p>
        </w:tc>
        <w:tc>
          <w:tcPr>
            <w:tcW w:w="505" w:type="dxa"/>
            <w:vMerge/>
            <w:tcBorders>
              <w:top w:val="nil"/>
            </w:tcBorders>
            <w:shd w:val="clear" w:color="auto" w:fill="EDEBEA"/>
          </w:tcPr>
          <w:p w14:paraId="5D9D31F8" w14:textId="77777777" w:rsidR="0039418D" w:rsidRPr="00CA32CA" w:rsidRDefault="0039418D">
            <w:pPr>
              <w:rPr>
                <w:rFonts w:ascii="Gill Sans MT" w:hAnsi="Gill Sans MT"/>
                <w:sz w:val="2"/>
                <w:szCs w:val="2"/>
                <w:lang w:val="es-MX"/>
              </w:rPr>
            </w:pPr>
          </w:p>
        </w:tc>
        <w:tc>
          <w:tcPr>
            <w:tcW w:w="527" w:type="dxa"/>
            <w:vMerge/>
            <w:tcBorders>
              <w:top w:val="nil"/>
            </w:tcBorders>
            <w:shd w:val="clear" w:color="auto" w:fill="D1CFCE"/>
          </w:tcPr>
          <w:p w14:paraId="7292CCE2" w14:textId="77777777" w:rsidR="0039418D" w:rsidRPr="00CA32CA" w:rsidRDefault="0039418D">
            <w:pPr>
              <w:rPr>
                <w:rFonts w:ascii="Gill Sans MT" w:hAnsi="Gill Sans MT"/>
                <w:sz w:val="2"/>
                <w:szCs w:val="2"/>
                <w:lang w:val="es-MX"/>
              </w:rPr>
            </w:pPr>
          </w:p>
        </w:tc>
      </w:tr>
      <w:tr w:rsidR="0039418D" w:rsidRPr="00CA32CA" w14:paraId="6DCAFA33" w14:textId="77777777">
        <w:trPr>
          <w:trHeight w:val="496"/>
        </w:trPr>
        <w:tc>
          <w:tcPr>
            <w:tcW w:w="1147" w:type="dxa"/>
            <w:vMerge/>
            <w:tcBorders>
              <w:top w:val="nil"/>
            </w:tcBorders>
            <w:shd w:val="clear" w:color="auto" w:fill="EDEBEA"/>
          </w:tcPr>
          <w:p w14:paraId="79D1B56D" w14:textId="77777777" w:rsidR="0039418D" w:rsidRPr="00CA32CA" w:rsidRDefault="0039418D">
            <w:pPr>
              <w:rPr>
                <w:rFonts w:ascii="Gill Sans MT" w:hAnsi="Gill Sans MT"/>
                <w:sz w:val="2"/>
                <w:szCs w:val="2"/>
                <w:lang w:val="es-MX"/>
              </w:rPr>
            </w:pPr>
          </w:p>
        </w:tc>
        <w:tc>
          <w:tcPr>
            <w:tcW w:w="1120" w:type="dxa"/>
            <w:vMerge w:val="restart"/>
            <w:shd w:val="clear" w:color="auto" w:fill="EDEBEA"/>
          </w:tcPr>
          <w:p w14:paraId="7D2A1D51" w14:textId="77777777" w:rsidR="0039418D" w:rsidRPr="00CA32CA" w:rsidRDefault="0039418D">
            <w:pPr>
              <w:pStyle w:val="TableParagraph"/>
              <w:rPr>
                <w:rFonts w:ascii="Gill Sans MT" w:hAnsi="Gill Sans MT"/>
                <w:b/>
                <w:sz w:val="18"/>
                <w:lang w:val="es-MX"/>
              </w:rPr>
            </w:pPr>
          </w:p>
          <w:p w14:paraId="53B39D0B" w14:textId="77777777" w:rsidR="0039418D" w:rsidRPr="00CA32CA" w:rsidRDefault="0039418D">
            <w:pPr>
              <w:pStyle w:val="TableParagraph"/>
              <w:rPr>
                <w:rFonts w:ascii="Gill Sans MT" w:hAnsi="Gill Sans MT"/>
                <w:b/>
                <w:sz w:val="18"/>
                <w:lang w:val="es-MX"/>
              </w:rPr>
            </w:pPr>
          </w:p>
          <w:p w14:paraId="2C9C8923" w14:textId="77777777" w:rsidR="0039418D" w:rsidRPr="00CA32CA" w:rsidRDefault="0039418D">
            <w:pPr>
              <w:pStyle w:val="TableParagraph"/>
              <w:rPr>
                <w:rFonts w:ascii="Gill Sans MT" w:hAnsi="Gill Sans MT"/>
                <w:b/>
                <w:sz w:val="18"/>
                <w:lang w:val="es-MX"/>
              </w:rPr>
            </w:pPr>
          </w:p>
          <w:p w14:paraId="0C45CAE6" w14:textId="77777777" w:rsidR="0039418D" w:rsidRPr="00CA32CA" w:rsidRDefault="0039418D">
            <w:pPr>
              <w:pStyle w:val="TableParagraph"/>
              <w:rPr>
                <w:rFonts w:ascii="Gill Sans MT" w:hAnsi="Gill Sans MT"/>
                <w:b/>
                <w:sz w:val="18"/>
                <w:lang w:val="es-MX"/>
              </w:rPr>
            </w:pPr>
          </w:p>
          <w:p w14:paraId="6C85A275" w14:textId="77777777" w:rsidR="0039418D" w:rsidRPr="00CA32CA" w:rsidRDefault="0039418D">
            <w:pPr>
              <w:pStyle w:val="TableParagraph"/>
              <w:rPr>
                <w:rFonts w:ascii="Gill Sans MT" w:hAnsi="Gill Sans MT"/>
                <w:b/>
                <w:sz w:val="18"/>
                <w:lang w:val="es-MX"/>
              </w:rPr>
            </w:pPr>
          </w:p>
          <w:p w14:paraId="5DB65897" w14:textId="77777777" w:rsidR="0039418D" w:rsidRPr="00CA32CA" w:rsidRDefault="00336D51">
            <w:pPr>
              <w:pStyle w:val="TableParagraph"/>
              <w:spacing w:before="149"/>
              <w:ind w:left="311"/>
              <w:rPr>
                <w:rFonts w:ascii="Gill Sans MT" w:hAnsi="Gill Sans MT"/>
                <w:sz w:val="16"/>
              </w:rPr>
            </w:pPr>
            <w:r w:rsidRPr="00CA32CA">
              <w:rPr>
                <w:rFonts w:ascii="Gill Sans MT" w:hAnsi="Gill Sans MT"/>
                <w:color w:val="858481"/>
                <w:sz w:val="16"/>
              </w:rPr>
              <w:t>MEDIO</w:t>
            </w:r>
          </w:p>
        </w:tc>
        <w:tc>
          <w:tcPr>
            <w:tcW w:w="5712" w:type="dxa"/>
            <w:gridSpan w:val="2"/>
            <w:shd w:val="clear" w:color="auto" w:fill="EDEBEA"/>
          </w:tcPr>
          <w:p w14:paraId="37717CE3" w14:textId="77777777" w:rsidR="0039418D" w:rsidRPr="00CA32CA" w:rsidRDefault="00336D51">
            <w:pPr>
              <w:pStyle w:val="TableParagraph"/>
              <w:spacing w:before="67" w:line="232" w:lineRule="auto"/>
              <w:ind w:left="112" w:right="532"/>
              <w:rPr>
                <w:rFonts w:ascii="Gill Sans MT" w:hAnsi="Gill Sans MT"/>
                <w:b/>
                <w:sz w:val="16"/>
                <w:lang w:val="es-MX"/>
              </w:rPr>
            </w:pPr>
            <w:r w:rsidRPr="00CA32CA">
              <w:rPr>
                <w:rFonts w:ascii="Gill Sans MT" w:hAnsi="Gill Sans MT"/>
                <w:b/>
                <w:color w:val="858481"/>
                <w:sz w:val="16"/>
                <w:lang w:val="es-MX"/>
              </w:rPr>
              <w:t>RHV21 ¿El Reglamento Interno de Trabajo se comparte con la comunidad de manera frecuente?</w:t>
            </w:r>
          </w:p>
        </w:tc>
        <w:tc>
          <w:tcPr>
            <w:tcW w:w="400" w:type="dxa"/>
            <w:vMerge w:val="restart"/>
            <w:shd w:val="clear" w:color="auto" w:fill="EDEBEA"/>
          </w:tcPr>
          <w:p w14:paraId="17D0D6C0" w14:textId="77777777" w:rsidR="0039418D" w:rsidRPr="00CA32CA" w:rsidRDefault="0039418D">
            <w:pPr>
              <w:pStyle w:val="TableParagraph"/>
              <w:rPr>
                <w:rFonts w:ascii="Gill Sans MT" w:hAnsi="Gill Sans MT"/>
                <w:sz w:val="14"/>
                <w:lang w:val="es-MX"/>
              </w:rPr>
            </w:pPr>
          </w:p>
        </w:tc>
        <w:tc>
          <w:tcPr>
            <w:tcW w:w="505" w:type="dxa"/>
            <w:vMerge w:val="restart"/>
            <w:shd w:val="clear" w:color="auto" w:fill="EDEBEA"/>
          </w:tcPr>
          <w:p w14:paraId="41CB45C3" w14:textId="77777777" w:rsidR="0039418D" w:rsidRPr="00CA32CA" w:rsidRDefault="0039418D">
            <w:pPr>
              <w:pStyle w:val="TableParagraph"/>
              <w:rPr>
                <w:rFonts w:ascii="Gill Sans MT" w:hAnsi="Gill Sans MT"/>
                <w:sz w:val="14"/>
                <w:lang w:val="es-MX"/>
              </w:rPr>
            </w:pPr>
          </w:p>
        </w:tc>
        <w:tc>
          <w:tcPr>
            <w:tcW w:w="527" w:type="dxa"/>
            <w:vMerge w:val="restart"/>
            <w:shd w:val="clear" w:color="auto" w:fill="D1CFCE"/>
          </w:tcPr>
          <w:p w14:paraId="2E4024A8" w14:textId="77777777" w:rsidR="0039418D" w:rsidRPr="00CA32CA" w:rsidRDefault="0039418D">
            <w:pPr>
              <w:pStyle w:val="TableParagraph"/>
              <w:rPr>
                <w:rFonts w:ascii="Gill Sans MT" w:hAnsi="Gill Sans MT"/>
                <w:sz w:val="14"/>
                <w:lang w:val="es-MX"/>
              </w:rPr>
            </w:pPr>
          </w:p>
        </w:tc>
      </w:tr>
      <w:tr w:rsidR="0039418D" w:rsidRPr="00CA32CA" w14:paraId="5BDB0D22" w14:textId="77777777">
        <w:trPr>
          <w:trHeight w:val="2117"/>
        </w:trPr>
        <w:tc>
          <w:tcPr>
            <w:tcW w:w="1147" w:type="dxa"/>
            <w:vMerge/>
            <w:tcBorders>
              <w:top w:val="nil"/>
            </w:tcBorders>
            <w:shd w:val="clear" w:color="auto" w:fill="EDEBEA"/>
          </w:tcPr>
          <w:p w14:paraId="1EED6712"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1497F0CA" w14:textId="77777777" w:rsidR="0039418D" w:rsidRPr="00CA32CA" w:rsidRDefault="0039418D">
            <w:pPr>
              <w:rPr>
                <w:rFonts w:ascii="Gill Sans MT" w:hAnsi="Gill Sans MT"/>
                <w:sz w:val="2"/>
                <w:szCs w:val="2"/>
                <w:lang w:val="es-MX"/>
              </w:rPr>
            </w:pPr>
          </w:p>
        </w:tc>
        <w:tc>
          <w:tcPr>
            <w:tcW w:w="2863" w:type="dxa"/>
            <w:shd w:val="clear" w:color="auto" w:fill="EDEBEA"/>
          </w:tcPr>
          <w:p w14:paraId="23FD214B" w14:textId="77777777" w:rsidR="0039418D" w:rsidRPr="00CA32CA" w:rsidRDefault="00336D51">
            <w:pPr>
              <w:pStyle w:val="TableParagraph"/>
              <w:spacing w:before="67" w:line="235" w:lineRule="auto"/>
              <w:ind w:left="112" w:right="325"/>
              <w:rPr>
                <w:rFonts w:ascii="Gill Sans MT" w:hAnsi="Gill Sans MT"/>
                <w:sz w:val="16"/>
                <w:lang w:val="es-MX"/>
              </w:rPr>
            </w:pPr>
            <w:r w:rsidRPr="00CA32CA">
              <w:rPr>
                <w:rFonts w:ascii="Gill Sans MT" w:hAnsi="Gill Sans MT"/>
                <w:color w:val="858481"/>
                <w:sz w:val="16"/>
                <w:lang w:val="es-MX"/>
              </w:rPr>
              <w:t>Se encuentran las versiones digitales o físicas del Reglamento Interno de Trabajo disponibles para consulta en</w:t>
            </w:r>
          </w:p>
          <w:p w14:paraId="40F2FEA8" w14:textId="77777777" w:rsidR="0039418D" w:rsidRPr="00CA32CA" w:rsidRDefault="00336D51">
            <w:pPr>
              <w:pStyle w:val="TableParagraph"/>
              <w:spacing w:line="235" w:lineRule="auto"/>
              <w:ind w:left="112" w:right="56"/>
              <w:rPr>
                <w:rFonts w:ascii="Gill Sans MT" w:hAnsi="Gill Sans MT"/>
                <w:sz w:val="16"/>
                <w:lang w:val="es-MX"/>
              </w:rPr>
            </w:pPr>
            <w:r w:rsidRPr="00CA32CA">
              <w:rPr>
                <w:rFonts w:ascii="Gill Sans MT" w:hAnsi="Gill Sans MT"/>
                <w:color w:val="858481"/>
                <w:sz w:val="16"/>
                <w:lang w:val="es-MX"/>
              </w:rPr>
              <w:t>cualquier momento. Se tiene la evidencia de que fue socializado al menos una vez cuando la nueva persona se incorporó a la organización.</w:t>
            </w:r>
          </w:p>
        </w:tc>
        <w:tc>
          <w:tcPr>
            <w:tcW w:w="2849" w:type="dxa"/>
            <w:shd w:val="clear" w:color="auto" w:fill="D1CFCE"/>
          </w:tcPr>
          <w:p w14:paraId="452046A7" w14:textId="77777777" w:rsidR="0039418D" w:rsidRPr="00CA32CA" w:rsidRDefault="0039418D">
            <w:pPr>
              <w:pStyle w:val="TableParagraph"/>
              <w:rPr>
                <w:rFonts w:ascii="Gill Sans MT" w:hAnsi="Gill Sans MT"/>
                <w:sz w:val="14"/>
                <w:lang w:val="es-MX"/>
              </w:rPr>
            </w:pPr>
          </w:p>
        </w:tc>
        <w:tc>
          <w:tcPr>
            <w:tcW w:w="400" w:type="dxa"/>
            <w:vMerge/>
            <w:tcBorders>
              <w:top w:val="nil"/>
            </w:tcBorders>
            <w:shd w:val="clear" w:color="auto" w:fill="EDEBEA"/>
          </w:tcPr>
          <w:p w14:paraId="0243436C" w14:textId="77777777" w:rsidR="0039418D" w:rsidRPr="00CA32CA" w:rsidRDefault="0039418D">
            <w:pPr>
              <w:rPr>
                <w:rFonts w:ascii="Gill Sans MT" w:hAnsi="Gill Sans MT"/>
                <w:sz w:val="2"/>
                <w:szCs w:val="2"/>
                <w:lang w:val="es-MX"/>
              </w:rPr>
            </w:pPr>
          </w:p>
        </w:tc>
        <w:tc>
          <w:tcPr>
            <w:tcW w:w="505" w:type="dxa"/>
            <w:vMerge/>
            <w:tcBorders>
              <w:top w:val="nil"/>
            </w:tcBorders>
            <w:shd w:val="clear" w:color="auto" w:fill="EDEBEA"/>
          </w:tcPr>
          <w:p w14:paraId="697E3609" w14:textId="77777777" w:rsidR="0039418D" w:rsidRPr="00CA32CA" w:rsidRDefault="0039418D">
            <w:pPr>
              <w:rPr>
                <w:rFonts w:ascii="Gill Sans MT" w:hAnsi="Gill Sans MT"/>
                <w:sz w:val="2"/>
                <w:szCs w:val="2"/>
                <w:lang w:val="es-MX"/>
              </w:rPr>
            </w:pPr>
          </w:p>
        </w:tc>
        <w:tc>
          <w:tcPr>
            <w:tcW w:w="527" w:type="dxa"/>
            <w:vMerge/>
            <w:tcBorders>
              <w:top w:val="nil"/>
            </w:tcBorders>
            <w:shd w:val="clear" w:color="auto" w:fill="D1CFCE"/>
          </w:tcPr>
          <w:p w14:paraId="29EBF321" w14:textId="77777777" w:rsidR="0039418D" w:rsidRPr="00CA32CA" w:rsidRDefault="0039418D">
            <w:pPr>
              <w:rPr>
                <w:rFonts w:ascii="Gill Sans MT" w:hAnsi="Gill Sans MT"/>
                <w:sz w:val="2"/>
                <w:szCs w:val="2"/>
                <w:lang w:val="es-MX"/>
              </w:rPr>
            </w:pPr>
          </w:p>
        </w:tc>
      </w:tr>
      <w:tr w:rsidR="0039418D" w:rsidRPr="00CA32CA" w14:paraId="1680C26C" w14:textId="77777777">
        <w:trPr>
          <w:trHeight w:val="316"/>
        </w:trPr>
        <w:tc>
          <w:tcPr>
            <w:tcW w:w="1147" w:type="dxa"/>
            <w:vMerge/>
            <w:tcBorders>
              <w:top w:val="nil"/>
            </w:tcBorders>
            <w:shd w:val="clear" w:color="auto" w:fill="EDEBEA"/>
          </w:tcPr>
          <w:p w14:paraId="7D93AA83" w14:textId="77777777" w:rsidR="0039418D" w:rsidRPr="00CA32CA" w:rsidRDefault="0039418D">
            <w:pPr>
              <w:rPr>
                <w:rFonts w:ascii="Gill Sans MT" w:hAnsi="Gill Sans MT"/>
                <w:sz w:val="2"/>
                <w:szCs w:val="2"/>
                <w:lang w:val="es-MX"/>
              </w:rPr>
            </w:pPr>
          </w:p>
        </w:tc>
        <w:tc>
          <w:tcPr>
            <w:tcW w:w="1120" w:type="dxa"/>
            <w:vMerge w:val="restart"/>
            <w:shd w:val="clear" w:color="auto" w:fill="EDEBEA"/>
          </w:tcPr>
          <w:p w14:paraId="250169A3" w14:textId="77777777" w:rsidR="0039418D" w:rsidRPr="00CA32CA" w:rsidRDefault="0039418D">
            <w:pPr>
              <w:pStyle w:val="TableParagraph"/>
              <w:rPr>
                <w:rFonts w:ascii="Gill Sans MT" w:hAnsi="Gill Sans MT"/>
                <w:b/>
                <w:sz w:val="18"/>
                <w:lang w:val="es-MX"/>
              </w:rPr>
            </w:pPr>
          </w:p>
          <w:p w14:paraId="423E6A68" w14:textId="77777777" w:rsidR="0039418D" w:rsidRPr="00CA32CA" w:rsidRDefault="0039418D">
            <w:pPr>
              <w:pStyle w:val="TableParagraph"/>
              <w:spacing w:before="7"/>
              <w:rPr>
                <w:rFonts w:ascii="Gill Sans MT" w:hAnsi="Gill Sans MT"/>
                <w:b/>
                <w:sz w:val="16"/>
                <w:lang w:val="es-MX"/>
              </w:rPr>
            </w:pPr>
          </w:p>
          <w:p w14:paraId="6F84E99A" w14:textId="77777777" w:rsidR="0039418D" w:rsidRPr="00CA32CA" w:rsidRDefault="00336D51">
            <w:pPr>
              <w:pStyle w:val="TableParagraph"/>
              <w:ind w:left="311"/>
              <w:rPr>
                <w:rFonts w:ascii="Gill Sans MT" w:hAnsi="Gill Sans MT"/>
                <w:sz w:val="16"/>
              </w:rPr>
            </w:pPr>
            <w:r w:rsidRPr="00CA32CA">
              <w:rPr>
                <w:rFonts w:ascii="Gill Sans MT" w:hAnsi="Gill Sans MT"/>
                <w:color w:val="858481"/>
                <w:sz w:val="16"/>
              </w:rPr>
              <w:t>MEDIO</w:t>
            </w:r>
          </w:p>
        </w:tc>
        <w:tc>
          <w:tcPr>
            <w:tcW w:w="5712" w:type="dxa"/>
            <w:gridSpan w:val="2"/>
            <w:shd w:val="clear" w:color="auto" w:fill="EDEBEA"/>
          </w:tcPr>
          <w:p w14:paraId="5902A045" w14:textId="77777777" w:rsidR="0039418D" w:rsidRPr="00CA32CA" w:rsidRDefault="00336D51">
            <w:pPr>
              <w:pStyle w:val="TableParagraph"/>
              <w:spacing w:before="63"/>
              <w:ind w:left="112"/>
              <w:rPr>
                <w:rFonts w:ascii="Gill Sans MT" w:hAnsi="Gill Sans MT"/>
                <w:b/>
                <w:sz w:val="16"/>
                <w:lang w:val="es-MX"/>
              </w:rPr>
            </w:pPr>
            <w:r w:rsidRPr="00CA32CA">
              <w:rPr>
                <w:rFonts w:ascii="Gill Sans MT" w:hAnsi="Gill Sans MT"/>
                <w:b/>
                <w:color w:val="858481"/>
                <w:sz w:val="16"/>
                <w:lang w:val="es-MX"/>
              </w:rPr>
              <w:t>RHV22 ¿Se realizan revisiones y actualizaciones al reglamento?</w:t>
            </w:r>
          </w:p>
        </w:tc>
        <w:tc>
          <w:tcPr>
            <w:tcW w:w="400" w:type="dxa"/>
            <w:vMerge w:val="restart"/>
            <w:shd w:val="clear" w:color="auto" w:fill="EDEBEA"/>
          </w:tcPr>
          <w:p w14:paraId="54CB637D" w14:textId="77777777" w:rsidR="0039418D" w:rsidRPr="00CA32CA" w:rsidRDefault="0039418D">
            <w:pPr>
              <w:pStyle w:val="TableParagraph"/>
              <w:rPr>
                <w:rFonts w:ascii="Gill Sans MT" w:hAnsi="Gill Sans MT"/>
                <w:sz w:val="14"/>
                <w:lang w:val="es-MX"/>
              </w:rPr>
            </w:pPr>
          </w:p>
        </w:tc>
        <w:tc>
          <w:tcPr>
            <w:tcW w:w="505" w:type="dxa"/>
            <w:vMerge w:val="restart"/>
            <w:shd w:val="clear" w:color="auto" w:fill="EDEBEA"/>
          </w:tcPr>
          <w:p w14:paraId="19B485E2" w14:textId="77777777" w:rsidR="0039418D" w:rsidRPr="00CA32CA" w:rsidRDefault="0039418D">
            <w:pPr>
              <w:pStyle w:val="TableParagraph"/>
              <w:rPr>
                <w:rFonts w:ascii="Gill Sans MT" w:hAnsi="Gill Sans MT"/>
                <w:sz w:val="14"/>
                <w:lang w:val="es-MX"/>
              </w:rPr>
            </w:pPr>
          </w:p>
        </w:tc>
        <w:tc>
          <w:tcPr>
            <w:tcW w:w="527" w:type="dxa"/>
            <w:vMerge w:val="restart"/>
            <w:shd w:val="clear" w:color="auto" w:fill="D1CFCE"/>
          </w:tcPr>
          <w:p w14:paraId="3D80EFEA" w14:textId="77777777" w:rsidR="0039418D" w:rsidRPr="00CA32CA" w:rsidRDefault="0039418D">
            <w:pPr>
              <w:pStyle w:val="TableParagraph"/>
              <w:rPr>
                <w:rFonts w:ascii="Gill Sans MT" w:hAnsi="Gill Sans MT"/>
                <w:sz w:val="14"/>
                <w:lang w:val="es-MX"/>
              </w:rPr>
            </w:pPr>
          </w:p>
        </w:tc>
      </w:tr>
      <w:tr w:rsidR="0039418D" w:rsidRPr="00CA32CA" w14:paraId="4AC50390" w14:textId="77777777">
        <w:trPr>
          <w:trHeight w:val="677"/>
        </w:trPr>
        <w:tc>
          <w:tcPr>
            <w:tcW w:w="1147" w:type="dxa"/>
            <w:vMerge/>
            <w:tcBorders>
              <w:top w:val="nil"/>
            </w:tcBorders>
            <w:shd w:val="clear" w:color="auto" w:fill="EDEBEA"/>
          </w:tcPr>
          <w:p w14:paraId="64AF579D"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35C10C96" w14:textId="77777777" w:rsidR="0039418D" w:rsidRPr="00CA32CA" w:rsidRDefault="0039418D">
            <w:pPr>
              <w:rPr>
                <w:rFonts w:ascii="Gill Sans MT" w:hAnsi="Gill Sans MT"/>
                <w:sz w:val="2"/>
                <w:szCs w:val="2"/>
                <w:lang w:val="es-MX"/>
              </w:rPr>
            </w:pPr>
          </w:p>
        </w:tc>
        <w:tc>
          <w:tcPr>
            <w:tcW w:w="2863" w:type="dxa"/>
            <w:shd w:val="clear" w:color="auto" w:fill="EDEBEA"/>
          </w:tcPr>
          <w:p w14:paraId="4A0C9535" w14:textId="77777777" w:rsidR="0039418D" w:rsidRPr="00CA32CA" w:rsidRDefault="00336D51">
            <w:pPr>
              <w:pStyle w:val="TableParagraph"/>
              <w:spacing w:before="67" w:line="235" w:lineRule="auto"/>
              <w:ind w:left="112" w:right="198"/>
              <w:rPr>
                <w:rFonts w:ascii="Gill Sans MT" w:hAnsi="Gill Sans MT"/>
                <w:sz w:val="16"/>
                <w:lang w:val="es-MX"/>
              </w:rPr>
            </w:pPr>
            <w:r w:rsidRPr="00CA32CA">
              <w:rPr>
                <w:rFonts w:ascii="Gill Sans MT" w:hAnsi="Gill Sans MT"/>
                <w:color w:val="858481"/>
                <w:sz w:val="16"/>
                <w:lang w:val="es-MX"/>
              </w:rPr>
              <w:t>Se tiene registrada la última fecha de actualización en el Reglamento Interno de Trabajo vigente en la organización.</w:t>
            </w:r>
          </w:p>
        </w:tc>
        <w:tc>
          <w:tcPr>
            <w:tcW w:w="2849" w:type="dxa"/>
            <w:shd w:val="clear" w:color="auto" w:fill="D1CFCE"/>
          </w:tcPr>
          <w:p w14:paraId="5FC4ED5D" w14:textId="77777777" w:rsidR="0039418D" w:rsidRPr="00CA32CA" w:rsidRDefault="0039418D">
            <w:pPr>
              <w:pStyle w:val="TableParagraph"/>
              <w:rPr>
                <w:rFonts w:ascii="Gill Sans MT" w:hAnsi="Gill Sans MT"/>
                <w:sz w:val="14"/>
                <w:lang w:val="es-MX"/>
              </w:rPr>
            </w:pPr>
          </w:p>
        </w:tc>
        <w:tc>
          <w:tcPr>
            <w:tcW w:w="400" w:type="dxa"/>
            <w:vMerge/>
            <w:tcBorders>
              <w:top w:val="nil"/>
            </w:tcBorders>
            <w:shd w:val="clear" w:color="auto" w:fill="EDEBEA"/>
          </w:tcPr>
          <w:p w14:paraId="20D30432" w14:textId="77777777" w:rsidR="0039418D" w:rsidRPr="00CA32CA" w:rsidRDefault="0039418D">
            <w:pPr>
              <w:rPr>
                <w:rFonts w:ascii="Gill Sans MT" w:hAnsi="Gill Sans MT"/>
                <w:sz w:val="2"/>
                <w:szCs w:val="2"/>
                <w:lang w:val="es-MX"/>
              </w:rPr>
            </w:pPr>
          </w:p>
        </w:tc>
        <w:tc>
          <w:tcPr>
            <w:tcW w:w="505" w:type="dxa"/>
            <w:vMerge/>
            <w:tcBorders>
              <w:top w:val="nil"/>
            </w:tcBorders>
            <w:shd w:val="clear" w:color="auto" w:fill="EDEBEA"/>
          </w:tcPr>
          <w:p w14:paraId="5A54ABDC" w14:textId="77777777" w:rsidR="0039418D" w:rsidRPr="00CA32CA" w:rsidRDefault="0039418D">
            <w:pPr>
              <w:rPr>
                <w:rFonts w:ascii="Gill Sans MT" w:hAnsi="Gill Sans MT"/>
                <w:sz w:val="2"/>
                <w:szCs w:val="2"/>
                <w:lang w:val="es-MX"/>
              </w:rPr>
            </w:pPr>
          </w:p>
        </w:tc>
        <w:tc>
          <w:tcPr>
            <w:tcW w:w="527" w:type="dxa"/>
            <w:vMerge/>
            <w:tcBorders>
              <w:top w:val="nil"/>
            </w:tcBorders>
            <w:shd w:val="clear" w:color="auto" w:fill="D1CFCE"/>
          </w:tcPr>
          <w:p w14:paraId="7D51EB83" w14:textId="77777777" w:rsidR="0039418D" w:rsidRPr="00CA32CA" w:rsidRDefault="0039418D">
            <w:pPr>
              <w:rPr>
                <w:rFonts w:ascii="Gill Sans MT" w:hAnsi="Gill Sans MT"/>
                <w:sz w:val="2"/>
                <w:szCs w:val="2"/>
                <w:lang w:val="es-MX"/>
              </w:rPr>
            </w:pPr>
          </w:p>
        </w:tc>
      </w:tr>
    </w:tbl>
    <w:p w14:paraId="032698A3" w14:textId="77777777" w:rsidR="0039418D" w:rsidRPr="00CA32CA" w:rsidRDefault="0039418D">
      <w:pPr>
        <w:rPr>
          <w:rFonts w:ascii="Gill Sans MT" w:hAnsi="Gill Sans MT"/>
          <w:sz w:val="2"/>
          <w:szCs w:val="2"/>
          <w:lang w:val="es-MX"/>
        </w:rPr>
        <w:sectPr w:rsidR="0039418D" w:rsidRPr="00CA32CA">
          <w:headerReference w:type="default" r:id="rId56"/>
          <w:pgSz w:w="12240" w:h="15840"/>
          <w:pgMar w:top="1420" w:right="940" w:bottom="880" w:left="1260" w:header="0" w:footer="686" w:gutter="0"/>
          <w:cols w:space="720"/>
        </w:sectPr>
      </w:pPr>
    </w:p>
    <w:tbl>
      <w:tblPr>
        <w:tblW w:w="0" w:type="auto"/>
        <w:tblInd w:w="17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1147"/>
        <w:gridCol w:w="1120"/>
        <w:gridCol w:w="2863"/>
        <w:gridCol w:w="2849"/>
        <w:gridCol w:w="400"/>
        <w:gridCol w:w="505"/>
        <w:gridCol w:w="527"/>
      </w:tblGrid>
      <w:tr w:rsidR="0039418D" w:rsidRPr="00CA32CA" w14:paraId="59FD6F12" w14:textId="77777777">
        <w:trPr>
          <w:trHeight w:val="317"/>
        </w:trPr>
        <w:tc>
          <w:tcPr>
            <w:tcW w:w="9411" w:type="dxa"/>
            <w:gridSpan w:val="7"/>
            <w:shd w:val="clear" w:color="auto" w:fill="CD153F"/>
          </w:tcPr>
          <w:p w14:paraId="7ABA5936" w14:textId="77777777" w:rsidR="0039418D" w:rsidRPr="00CA32CA" w:rsidRDefault="00336D51">
            <w:pPr>
              <w:pStyle w:val="TableParagraph"/>
              <w:spacing w:before="64"/>
              <w:ind w:left="113"/>
              <w:rPr>
                <w:rFonts w:ascii="Gill Sans MT" w:hAnsi="Gill Sans MT"/>
                <w:sz w:val="16"/>
                <w:lang w:val="es-MX"/>
              </w:rPr>
            </w:pPr>
            <w:r w:rsidRPr="00CA32CA">
              <w:rPr>
                <w:rFonts w:ascii="Gill Sans MT" w:hAnsi="Gill Sans MT"/>
                <w:color w:val="FFFFFF"/>
                <w:sz w:val="16"/>
                <w:lang w:val="es-MX"/>
              </w:rPr>
              <w:lastRenderedPageBreak/>
              <w:t>2. ADMINISTRACIÓN DEL TIEMPO DE TRABAJO ASIGNADO AL EQUIPO</w:t>
            </w:r>
          </w:p>
        </w:tc>
      </w:tr>
      <w:tr w:rsidR="0039418D" w:rsidRPr="00CA32CA" w14:paraId="5AD081BA" w14:textId="77777777">
        <w:trPr>
          <w:trHeight w:val="497"/>
        </w:trPr>
        <w:tc>
          <w:tcPr>
            <w:tcW w:w="1147" w:type="dxa"/>
            <w:vMerge w:val="restart"/>
            <w:shd w:val="clear" w:color="auto" w:fill="EDEBEA"/>
          </w:tcPr>
          <w:p w14:paraId="6A9AD915" w14:textId="77777777" w:rsidR="0039418D" w:rsidRPr="00CA32CA" w:rsidRDefault="0039418D">
            <w:pPr>
              <w:pStyle w:val="TableParagraph"/>
              <w:rPr>
                <w:rFonts w:ascii="Gill Sans MT" w:hAnsi="Gill Sans MT"/>
                <w:b/>
                <w:sz w:val="18"/>
                <w:lang w:val="es-MX"/>
              </w:rPr>
            </w:pPr>
          </w:p>
          <w:p w14:paraId="5186E8C6" w14:textId="77777777" w:rsidR="0039418D" w:rsidRPr="00CA32CA" w:rsidRDefault="0039418D">
            <w:pPr>
              <w:pStyle w:val="TableParagraph"/>
              <w:rPr>
                <w:rFonts w:ascii="Gill Sans MT" w:hAnsi="Gill Sans MT"/>
                <w:b/>
                <w:sz w:val="18"/>
                <w:lang w:val="es-MX"/>
              </w:rPr>
            </w:pPr>
          </w:p>
          <w:p w14:paraId="3F9CCE38" w14:textId="77777777" w:rsidR="0039418D" w:rsidRPr="00CA32CA" w:rsidRDefault="0039418D">
            <w:pPr>
              <w:pStyle w:val="TableParagraph"/>
              <w:rPr>
                <w:rFonts w:ascii="Gill Sans MT" w:hAnsi="Gill Sans MT"/>
                <w:b/>
                <w:sz w:val="18"/>
                <w:lang w:val="es-MX"/>
              </w:rPr>
            </w:pPr>
          </w:p>
          <w:p w14:paraId="7DA00F75" w14:textId="77777777" w:rsidR="0039418D" w:rsidRPr="00CA32CA" w:rsidRDefault="0039418D">
            <w:pPr>
              <w:pStyle w:val="TableParagraph"/>
              <w:rPr>
                <w:rFonts w:ascii="Gill Sans MT" w:hAnsi="Gill Sans MT"/>
                <w:b/>
                <w:sz w:val="18"/>
                <w:lang w:val="es-MX"/>
              </w:rPr>
            </w:pPr>
          </w:p>
          <w:p w14:paraId="007E08E6" w14:textId="77777777" w:rsidR="0039418D" w:rsidRPr="00CA32CA" w:rsidRDefault="0039418D">
            <w:pPr>
              <w:pStyle w:val="TableParagraph"/>
              <w:rPr>
                <w:rFonts w:ascii="Gill Sans MT" w:hAnsi="Gill Sans MT"/>
                <w:b/>
                <w:sz w:val="18"/>
                <w:lang w:val="es-MX"/>
              </w:rPr>
            </w:pPr>
          </w:p>
          <w:p w14:paraId="7E2809BC" w14:textId="77777777" w:rsidR="0039418D" w:rsidRPr="00CA32CA" w:rsidRDefault="0039418D">
            <w:pPr>
              <w:pStyle w:val="TableParagraph"/>
              <w:rPr>
                <w:rFonts w:ascii="Gill Sans MT" w:hAnsi="Gill Sans MT"/>
                <w:b/>
                <w:sz w:val="18"/>
                <w:lang w:val="es-MX"/>
              </w:rPr>
            </w:pPr>
          </w:p>
          <w:p w14:paraId="610A7B9D" w14:textId="77777777" w:rsidR="0039418D" w:rsidRPr="00CA32CA" w:rsidRDefault="0039418D">
            <w:pPr>
              <w:pStyle w:val="TableParagraph"/>
              <w:rPr>
                <w:rFonts w:ascii="Gill Sans MT" w:hAnsi="Gill Sans MT"/>
                <w:b/>
                <w:sz w:val="18"/>
                <w:lang w:val="es-MX"/>
              </w:rPr>
            </w:pPr>
          </w:p>
          <w:p w14:paraId="6A352740" w14:textId="77777777" w:rsidR="0039418D" w:rsidRPr="00CA32CA" w:rsidRDefault="0039418D">
            <w:pPr>
              <w:pStyle w:val="TableParagraph"/>
              <w:rPr>
                <w:rFonts w:ascii="Gill Sans MT" w:hAnsi="Gill Sans MT"/>
                <w:b/>
                <w:sz w:val="18"/>
                <w:lang w:val="es-MX"/>
              </w:rPr>
            </w:pPr>
          </w:p>
          <w:p w14:paraId="142FADB3" w14:textId="77777777" w:rsidR="0039418D" w:rsidRPr="00CA32CA" w:rsidRDefault="0039418D">
            <w:pPr>
              <w:pStyle w:val="TableParagraph"/>
              <w:rPr>
                <w:rFonts w:ascii="Gill Sans MT" w:hAnsi="Gill Sans MT"/>
                <w:b/>
                <w:sz w:val="18"/>
                <w:lang w:val="es-MX"/>
              </w:rPr>
            </w:pPr>
          </w:p>
          <w:p w14:paraId="042771A4" w14:textId="77777777" w:rsidR="0039418D" w:rsidRPr="00CA32CA" w:rsidRDefault="0039418D">
            <w:pPr>
              <w:pStyle w:val="TableParagraph"/>
              <w:rPr>
                <w:rFonts w:ascii="Gill Sans MT" w:hAnsi="Gill Sans MT"/>
                <w:b/>
                <w:sz w:val="18"/>
                <w:lang w:val="es-MX"/>
              </w:rPr>
            </w:pPr>
          </w:p>
          <w:p w14:paraId="783F4A3C" w14:textId="77777777" w:rsidR="0039418D" w:rsidRPr="00CA32CA" w:rsidRDefault="0039418D">
            <w:pPr>
              <w:pStyle w:val="TableParagraph"/>
              <w:rPr>
                <w:rFonts w:ascii="Gill Sans MT" w:hAnsi="Gill Sans MT"/>
                <w:b/>
                <w:sz w:val="18"/>
                <w:lang w:val="es-MX"/>
              </w:rPr>
            </w:pPr>
          </w:p>
          <w:p w14:paraId="2F0FDFB3" w14:textId="77777777" w:rsidR="0039418D" w:rsidRPr="00CA32CA" w:rsidRDefault="0039418D">
            <w:pPr>
              <w:pStyle w:val="TableParagraph"/>
              <w:rPr>
                <w:rFonts w:ascii="Gill Sans MT" w:hAnsi="Gill Sans MT"/>
                <w:b/>
                <w:sz w:val="18"/>
                <w:lang w:val="es-MX"/>
              </w:rPr>
            </w:pPr>
          </w:p>
          <w:p w14:paraId="0F05B244" w14:textId="77777777" w:rsidR="0039418D" w:rsidRPr="00CA32CA" w:rsidRDefault="0039418D">
            <w:pPr>
              <w:pStyle w:val="TableParagraph"/>
              <w:rPr>
                <w:rFonts w:ascii="Gill Sans MT" w:hAnsi="Gill Sans MT"/>
                <w:b/>
                <w:sz w:val="18"/>
                <w:lang w:val="es-MX"/>
              </w:rPr>
            </w:pPr>
          </w:p>
          <w:p w14:paraId="6894A52E" w14:textId="77777777" w:rsidR="0039418D" w:rsidRPr="00CA32CA" w:rsidRDefault="0039418D">
            <w:pPr>
              <w:pStyle w:val="TableParagraph"/>
              <w:rPr>
                <w:rFonts w:ascii="Gill Sans MT" w:hAnsi="Gill Sans MT"/>
                <w:b/>
                <w:sz w:val="18"/>
                <w:lang w:val="es-MX"/>
              </w:rPr>
            </w:pPr>
          </w:p>
          <w:p w14:paraId="2991C4AE" w14:textId="77777777" w:rsidR="0039418D" w:rsidRPr="00CA32CA" w:rsidRDefault="0039418D">
            <w:pPr>
              <w:pStyle w:val="TableParagraph"/>
              <w:rPr>
                <w:rFonts w:ascii="Gill Sans MT" w:hAnsi="Gill Sans MT"/>
                <w:b/>
                <w:sz w:val="18"/>
                <w:lang w:val="es-MX"/>
              </w:rPr>
            </w:pPr>
          </w:p>
          <w:p w14:paraId="5833216C" w14:textId="77777777" w:rsidR="0039418D" w:rsidRPr="00CA32CA" w:rsidRDefault="0039418D">
            <w:pPr>
              <w:pStyle w:val="TableParagraph"/>
              <w:rPr>
                <w:rFonts w:ascii="Gill Sans MT" w:hAnsi="Gill Sans MT"/>
                <w:b/>
                <w:sz w:val="18"/>
                <w:lang w:val="es-MX"/>
              </w:rPr>
            </w:pPr>
          </w:p>
          <w:p w14:paraId="3C9620C0" w14:textId="77777777" w:rsidR="0039418D" w:rsidRPr="00CA32CA" w:rsidRDefault="00336D51">
            <w:pPr>
              <w:pStyle w:val="TableParagraph"/>
              <w:spacing w:before="119" w:line="182" w:lineRule="exact"/>
              <w:ind w:left="113"/>
              <w:rPr>
                <w:rFonts w:ascii="Gill Sans MT" w:hAnsi="Gill Sans MT"/>
                <w:sz w:val="16"/>
              </w:rPr>
            </w:pPr>
            <w:r w:rsidRPr="00CA32CA">
              <w:rPr>
                <w:rFonts w:ascii="Gill Sans MT" w:hAnsi="Gill Sans MT"/>
                <w:color w:val="858481"/>
                <w:sz w:val="16"/>
              </w:rPr>
              <w:t>2.1</w:t>
            </w:r>
          </w:p>
          <w:p w14:paraId="66732A88" w14:textId="77777777" w:rsidR="0039418D" w:rsidRPr="00CA32CA" w:rsidRDefault="00336D51">
            <w:pPr>
              <w:pStyle w:val="TableParagraph"/>
              <w:spacing w:before="1" w:line="235" w:lineRule="auto"/>
              <w:ind w:left="113" w:right="167"/>
              <w:rPr>
                <w:rFonts w:ascii="Gill Sans MT" w:hAnsi="Gill Sans MT"/>
                <w:sz w:val="16"/>
              </w:rPr>
            </w:pPr>
            <w:r w:rsidRPr="00CA32CA">
              <w:rPr>
                <w:rFonts w:ascii="Gill Sans MT" w:hAnsi="Gill Sans MT"/>
                <w:color w:val="858481"/>
                <w:w w:val="90"/>
                <w:sz w:val="16"/>
              </w:rPr>
              <w:t xml:space="preserve">Descripciones </w:t>
            </w:r>
            <w:r w:rsidRPr="00CA32CA">
              <w:rPr>
                <w:rFonts w:ascii="Gill Sans MT" w:hAnsi="Gill Sans MT"/>
                <w:color w:val="858481"/>
                <w:sz w:val="16"/>
              </w:rPr>
              <w:t>de puesto</w:t>
            </w:r>
          </w:p>
        </w:tc>
        <w:tc>
          <w:tcPr>
            <w:tcW w:w="1120" w:type="dxa"/>
            <w:vMerge w:val="restart"/>
            <w:shd w:val="clear" w:color="auto" w:fill="EDEBEA"/>
          </w:tcPr>
          <w:p w14:paraId="6B3399DE" w14:textId="77777777" w:rsidR="0039418D" w:rsidRPr="00CA32CA" w:rsidRDefault="0039418D">
            <w:pPr>
              <w:pStyle w:val="TableParagraph"/>
              <w:rPr>
                <w:rFonts w:ascii="Gill Sans MT" w:hAnsi="Gill Sans MT"/>
                <w:b/>
                <w:sz w:val="18"/>
              </w:rPr>
            </w:pPr>
          </w:p>
          <w:p w14:paraId="35A2BA28" w14:textId="77777777" w:rsidR="0039418D" w:rsidRPr="00CA32CA" w:rsidRDefault="0039418D">
            <w:pPr>
              <w:pStyle w:val="TableParagraph"/>
              <w:rPr>
                <w:rFonts w:ascii="Gill Sans MT" w:hAnsi="Gill Sans MT"/>
                <w:b/>
                <w:sz w:val="18"/>
              </w:rPr>
            </w:pPr>
          </w:p>
          <w:p w14:paraId="3ECC6893" w14:textId="77777777" w:rsidR="0039418D" w:rsidRPr="00CA32CA" w:rsidRDefault="0039418D">
            <w:pPr>
              <w:pStyle w:val="TableParagraph"/>
              <w:rPr>
                <w:rFonts w:ascii="Gill Sans MT" w:hAnsi="Gill Sans MT"/>
                <w:b/>
                <w:sz w:val="18"/>
              </w:rPr>
            </w:pPr>
          </w:p>
          <w:p w14:paraId="42D4934A" w14:textId="77777777" w:rsidR="0039418D" w:rsidRPr="00CA32CA" w:rsidRDefault="0039418D">
            <w:pPr>
              <w:pStyle w:val="TableParagraph"/>
              <w:rPr>
                <w:rFonts w:ascii="Gill Sans MT" w:hAnsi="Gill Sans MT"/>
                <w:b/>
                <w:sz w:val="18"/>
              </w:rPr>
            </w:pPr>
          </w:p>
          <w:p w14:paraId="70234716" w14:textId="77777777" w:rsidR="0039418D" w:rsidRPr="00CA32CA" w:rsidRDefault="0039418D">
            <w:pPr>
              <w:pStyle w:val="TableParagraph"/>
              <w:rPr>
                <w:rFonts w:ascii="Gill Sans MT" w:hAnsi="Gill Sans MT"/>
                <w:b/>
                <w:sz w:val="18"/>
              </w:rPr>
            </w:pPr>
          </w:p>
          <w:p w14:paraId="146B0298" w14:textId="77777777" w:rsidR="0039418D" w:rsidRPr="00CA32CA" w:rsidRDefault="0039418D">
            <w:pPr>
              <w:pStyle w:val="TableParagraph"/>
              <w:rPr>
                <w:rFonts w:ascii="Gill Sans MT" w:hAnsi="Gill Sans MT"/>
                <w:b/>
                <w:sz w:val="20"/>
              </w:rPr>
            </w:pPr>
          </w:p>
          <w:p w14:paraId="684F2E66" w14:textId="77777777" w:rsidR="0039418D" w:rsidRPr="00CA32CA" w:rsidRDefault="00336D51">
            <w:pPr>
              <w:pStyle w:val="TableParagraph"/>
              <w:spacing w:before="1"/>
              <w:ind w:left="373"/>
              <w:rPr>
                <w:rFonts w:ascii="Gill Sans MT" w:hAnsi="Gill Sans MT"/>
                <w:sz w:val="16"/>
              </w:rPr>
            </w:pPr>
            <w:r w:rsidRPr="00CA32CA">
              <w:rPr>
                <w:rFonts w:ascii="Gill Sans MT" w:hAnsi="Gill Sans MT"/>
                <w:color w:val="858481"/>
                <w:sz w:val="16"/>
              </w:rPr>
              <w:t>BAJO</w:t>
            </w:r>
          </w:p>
        </w:tc>
        <w:tc>
          <w:tcPr>
            <w:tcW w:w="5712" w:type="dxa"/>
            <w:gridSpan w:val="2"/>
            <w:shd w:val="clear" w:color="auto" w:fill="EDEBEA"/>
          </w:tcPr>
          <w:p w14:paraId="40B3ED33" w14:textId="77777777" w:rsidR="0039418D" w:rsidRPr="00CA32CA" w:rsidRDefault="00336D51">
            <w:pPr>
              <w:pStyle w:val="TableParagraph"/>
              <w:spacing w:before="67" w:line="232" w:lineRule="auto"/>
              <w:ind w:left="112" w:right="35"/>
              <w:rPr>
                <w:rFonts w:ascii="Gill Sans MT" w:hAnsi="Gill Sans MT"/>
                <w:b/>
                <w:sz w:val="16"/>
                <w:lang w:val="es-MX"/>
              </w:rPr>
            </w:pPr>
            <w:r w:rsidRPr="00CA32CA">
              <w:rPr>
                <w:rFonts w:ascii="Gill Sans MT" w:hAnsi="Gill Sans MT"/>
                <w:b/>
                <w:color w:val="858481"/>
                <w:sz w:val="16"/>
                <w:lang w:val="es-MX"/>
              </w:rPr>
              <w:t xml:space="preserve">RHV23 ¿La </w:t>
            </w:r>
            <w:r w:rsidRPr="00CA32CA">
              <w:rPr>
                <w:rFonts w:ascii="Gill Sans MT" w:hAnsi="Gill Sans MT"/>
                <w:b/>
                <w:color w:val="858481"/>
                <w:w w:val="110"/>
                <w:sz w:val="11"/>
                <w:lang w:val="es-MX"/>
              </w:rPr>
              <w:t xml:space="preserve">osc </w:t>
            </w:r>
            <w:r w:rsidRPr="00CA32CA">
              <w:rPr>
                <w:rFonts w:ascii="Gill Sans MT" w:hAnsi="Gill Sans MT"/>
                <w:b/>
                <w:color w:val="858481"/>
                <w:sz w:val="16"/>
                <w:lang w:val="es-MX"/>
              </w:rPr>
              <w:t>realiza una valoración de los puestos para definir las descripciones de las distintas posiciones?</w:t>
            </w:r>
          </w:p>
        </w:tc>
        <w:tc>
          <w:tcPr>
            <w:tcW w:w="400" w:type="dxa"/>
            <w:vMerge w:val="restart"/>
            <w:shd w:val="clear" w:color="auto" w:fill="EDEBEA"/>
          </w:tcPr>
          <w:p w14:paraId="519F97D1" w14:textId="77777777" w:rsidR="0039418D" w:rsidRPr="00CA32CA" w:rsidRDefault="0039418D">
            <w:pPr>
              <w:pStyle w:val="TableParagraph"/>
              <w:rPr>
                <w:rFonts w:ascii="Gill Sans MT" w:hAnsi="Gill Sans MT"/>
                <w:sz w:val="14"/>
                <w:lang w:val="es-MX"/>
              </w:rPr>
            </w:pPr>
          </w:p>
        </w:tc>
        <w:tc>
          <w:tcPr>
            <w:tcW w:w="505" w:type="dxa"/>
            <w:vMerge w:val="restart"/>
            <w:shd w:val="clear" w:color="auto" w:fill="EDEBEA"/>
          </w:tcPr>
          <w:p w14:paraId="7290020B" w14:textId="77777777" w:rsidR="0039418D" w:rsidRPr="00CA32CA" w:rsidRDefault="0039418D">
            <w:pPr>
              <w:pStyle w:val="TableParagraph"/>
              <w:rPr>
                <w:rFonts w:ascii="Gill Sans MT" w:hAnsi="Gill Sans MT"/>
                <w:sz w:val="14"/>
                <w:lang w:val="es-MX"/>
              </w:rPr>
            </w:pPr>
          </w:p>
        </w:tc>
        <w:tc>
          <w:tcPr>
            <w:tcW w:w="527" w:type="dxa"/>
            <w:vMerge w:val="restart"/>
            <w:shd w:val="clear" w:color="auto" w:fill="D1CFCE"/>
          </w:tcPr>
          <w:p w14:paraId="19AB4706" w14:textId="77777777" w:rsidR="0039418D" w:rsidRPr="00CA32CA" w:rsidRDefault="0039418D">
            <w:pPr>
              <w:pStyle w:val="TableParagraph"/>
              <w:rPr>
                <w:rFonts w:ascii="Gill Sans MT" w:hAnsi="Gill Sans MT"/>
                <w:sz w:val="14"/>
                <w:lang w:val="es-MX"/>
              </w:rPr>
            </w:pPr>
          </w:p>
        </w:tc>
      </w:tr>
      <w:tr w:rsidR="0039418D" w:rsidRPr="00CA32CA" w14:paraId="17C049E4" w14:textId="77777777">
        <w:trPr>
          <w:trHeight w:val="2297"/>
        </w:trPr>
        <w:tc>
          <w:tcPr>
            <w:tcW w:w="1147" w:type="dxa"/>
            <w:vMerge/>
            <w:tcBorders>
              <w:top w:val="nil"/>
            </w:tcBorders>
            <w:shd w:val="clear" w:color="auto" w:fill="EDEBEA"/>
          </w:tcPr>
          <w:p w14:paraId="0C0DA087"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01D41A5D" w14:textId="77777777" w:rsidR="0039418D" w:rsidRPr="00CA32CA" w:rsidRDefault="0039418D">
            <w:pPr>
              <w:rPr>
                <w:rFonts w:ascii="Gill Sans MT" w:hAnsi="Gill Sans MT"/>
                <w:sz w:val="2"/>
                <w:szCs w:val="2"/>
                <w:lang w:val="es-MX"/>
              </w:rPr>
            </w:pPr>
          </w:p>
        </w:tc>
        <w:tc>
          <w:tcPr>
            <w:tcW w:w="2863" w:type="dxa"/>
            <w:shd w:val="clear" w:color="auto" w:fill="D1CFCE"/>
          </w:tcPr>
          <w:p w14:paraId="4104018E" w14:textId="77777777" w:rsidR="0039418D" w:rsidRPr="00CA32CA" w:rsidRDefault="0039418D">
            <w:pPr>
              <w:pStyle w:val="TableParagraph"/>
              <w:rPr>
                <w:rFonts w:ascii="Gill Sans MT" w:hAnsi="Gill Sans MT"/>
                <w:sz w:val="14"/>
                <w:lang w:val="es-MX"/>
              </w:rPr>
            </w:pPr>
          </w:p>
        </w:tc>
        <w:tc>
          <w:tcPr>
            <w:tcW w:w="2849" w:type="dxa"/>
            <w:shd w:val="clear" w:color="auto" w:fill="EDEBEA"/>
          </w:tcPr>
          <w:p w14:paraId="51BC7F07" w14:textId="77777777" w:rsidR="0039418D" w:rsidRPr="00CA32CA" w:rsidRDefault="00336D51">
            <w:pPr>
              <w:pStyle w:val="TableParagraph"/>
              <w:spacing w:before="67" w:line="235" w:lineRule="auto"/>
              <w:ind w:left="112" w:right="92"/>
              <w:rPr>
                <w:rFonts w:ascii="Gill Sans MT" w:hAnsi="Gill Sans MT"/>
                <w:sz w:val="16"/>
                <w:lang w:val="es-MX"/>
              </w:rPr>
            </w:pPr>
            <w:r w:rsidRPr="00CA32CA">
              <w:rPr>
                <w:rFonts w:ascii="Gill Sans MT" w:hAnsi="Gill Sans MT"/>
                <w:color w:val="858481"/>
                <w:sz w:val="16"/>
                <w:lang w:val="es-MX"/>
              </w:rPr>
              <w:t>La organización tiene un mecanismo para valorar los puestos. Realiza la verificación de las posiciones similares en el mercado y en otras instituciones afines y elabora un análisis. Revisa las funciones, objetivos y responsabilidades. Además, utiliza el be</w:t>
            </w:r>
            <w:r w:rsidRPr="00CA32CA">
              <w:rPr>
                <w:rFonts w:ascii="Gill Sans MT" w:hAnsi="Gill Sans MT"/>
                <w:color w:val="858481"/>
                <w:sz w:val="16"/>
                <w:lang w:val="es-MX"/>
              </w:rPr>
              <w:t xml:space="preserve">nchmarking </w:t>
            </w:r>
            <w:r w:rsidRPr="00CA32CA">
              <w:rPr>
                <w:rFonts w:ascii="Gill Sans MT" w:hAnsi="Gill Sans MT"/>
                <w:i/>
                <w:color w:val="858481"/>
                <w:sz w:val="16"/>
                <w:lang w:val="es-MX"/>
              </w:rPr>
              <w:t>para determinar r</w:t>
            </w:r>
            <w:r w:rsidRPr="00CA32CA">
              <w:rPr>
                <w:rFonts w:ascii="Gill Sans MT" w:hAnsi="Gill Sans MT"/>
                <w:color w:val="858481"/>
                <w:sz w:val="16"/>
                <w:lang w:val="es-MX"/>
              </w:rPr>
              <w:t>angos salariales, mismos que serán validados con el área financiera para confirmar que se encuentran acorde a los presupuestos de la institución.</w:t>
            </w:r>
          </w:p>
        </w:tc>
        <w:tc>
          <w:tcPr>
            <w:tcW w:w="400" w:type="dxa"/>
            <w:vMerge/>
            <w:tcBorders>
              <w:top w:val="nil"/>
            </w:tcBorders>
            <w:shd w:val="clear" w:color="auto" w:fill="EDEBEA"/>
          </w:tcPr>
          <w:p w14:paraId="4762033D" w14:textId="77777777" w:rsidR="0039418D" w:rsidRPr="00CA32CA" w:rsidRDefault="0039418D">
            <w:pPr>
              <w:rPr>
                <w:rFonts w:ascii="Gill Sans MT" w:hAnsi="Gill Sans MT"/>
                <w:sz w:val="2"/>
                <w:szCs w:val="2"/>
                <w:lang w:val="es-MX"/>
              </w:rPr>
            </w:pPr>
          </w:p>
        </w:tc>
        <w:tc>
          <w:tcPr>
            <w:tcW w:w="505" w:type="dxa"/>
            <w:vMerge/>
            <w:tcBorders>
              <w:top w:val="nil"/>
            </w:tcBorders>
            <w:shd w:val="clear" w:color="auto" w:fill="EDEBEA"/>
          </w:tcPr>
          <w:p w14:paraId="162310E2" w14:textId="77777777" w:rsidR="0039418D" w:rsidRPr="00CA32CA" w:rsidRDefault="0039418D">
            <w:pPr>
              <w:rPr>
                <w:rFonts w:ascii="Gill Sans MT" w:hAnsi="Gill Sans MT"/>
                <w:sz w:val="2"/>
                <w:szCs w:val="2"/>
                <w:lang w:val="es-MX"/>
              </w:rPr>
            </w:pPr>
          </w:p>
        </w:tc>
        <w:tc>
          <w:tcPr>
            <w:tcW w:w="527" w:type="dxa"/>
            <w:vMerge/>
            <w:tcBorders>
              <w:top w:val="nil"/>
            </w:tcBorders>
            <w:shd w:val="clear" w:color="auto" w:fill="D1CFCE"/>
          </w:tcPr>
          <w:p w14:paraId="5A4B59C9" w14:textId="77777777" w:rsidR="0039418D" w:rsidRPr="00CA32CA" w:rsidRDefault="0039418D">
            <w:pPr>
              <w:rPr>
                <w:rFonts w:ascii="Gill Sans MT" w:hAnsi="Gill Sans MT"/>
                <w:sz w:val="2"/>
                <w:szCs w:val="2"/>
                <w:lang w:val="es-MX"/>
              </w:rPr>
            </w:pPr>
          </w:p>
        </w:tc>
      </w:tr>
      <w:tr w:rsidR="0039418D" w:rsidRPr="00CA32CA" w14:paraId="3B22A3A4" w14:textId="77777777">
        <w:trPr>
          <w:trHeight w:val="496"/>
        </w:trPr>
        <w:tc>
          <w:tcPr>
            <w:tcW w:w="1147" w:type="dxa"/>
            <w:vMerge/>
            <w:tcBorders>
              <w:top w:val="nil"/>
            </w:tcBorders>
            <w:shd w:val="clear" w:color="auto" w:fill="EDEBEA"/>
          </w:tcPr>
          <w:p w14:paraId="46DF6973" w14:textId="77777777" w:rsidR="0039418D" w:rsidRPr="00CA32CA" w:rsidRDefault="0039418D">
            <w:pPr>
              <w:rPr>
                <w:rFonts w:ascii="Gill Sans MT" w:hAnsi="Gill Sans MT"/>
                <w:sz w:val="2"/>
                <w:szCs w:val="2"/>
                <w:lang w:val="es-MX"/>
              </w:rPr>
            </w:pPr>
          </w:p>
        </w:tc>
        <w:tc>
          <w:tcPr>
            <w:tcW w:w="1120" w:type="dxa"/>
            <w:vMerge w:val="restart"/>
            <w:shd w:val="clear" w:color="auto" w:fill="EDEBEA"/>
          </w:tcPr>
          <w:p w14:paraId="03DD2E68" w14:textId="77777777" w:rsidR="0039418D" w:rsidRPr="00CA32CA" w:rsidRDefault="0039418D">
            <w:pPr>
              <w:pStyle w:val="TableParagraph"/>
              <w:rPr>
                <w:rFonts w:ascii="Gill Sans MT" w:hAnsi="Gill Sans MT"/>
                <w:b/>
                <w:sz w:val="18"/>
                <w:lang w:val="es-MX"/>
              </w:rPr>
            </w:pPr>
          </w:p>
          <w:p w14:paraId="574A0626" w14:textId="77777777" w:rsidR="0039418D" w:rsidRPr="00CA32CA" w:rsidRDefault="0039418D">
            <w:pPr>
              <w:pStyle w:val="TableParagraph"/>
              <w:rPr>
                <w:rFonts w:ascii="Gill Sans MT" w:hAnsi="Gill Sans MT"/>
                <w:b/>
                <w:sz w:val="18"/>
                <w:lang w:val="es-MX"/>
              </w:rPr>
            </w:pPr>
          </w:p>
          <w:p w14:paraId="4DDACCC0" w14:textId="77777777" w:rsidR="0039418D" w:rsidRPr="00CA32CA" w:rsidRDefault="0039418D">
            <w:pPr>
              <w:pStyle w:val="TableParagraph"/>
              <w:rPr>
                <w:rFonts w:ascii="Gill Sans MT" w:hAnsi="Gill Sans MT"/>
                <w:b/>
                <w:sz w:val="18"/>
                <w:lang w:val="es-MX"/>
              </w:rPr>
            </w:pPr>
          </w:p>
          <w:p w14:paraId="5DEDBFA2" w14:textId="77777777" w:rsidR="0039418D" w:rsidRPr="00CA32CA" w:rsidRDefault="0039418D">
            <w:pPr>
              <w:pStyle w:val="TableParagraph"/>
              <w:rPr>
                <w:rFonts w:ascii="Gill Sans MT" w:hAnsi="Gill Sans MT"/>
                <w:b/>
                <w:sz w:val="18"/>
                <w:lang w:val="es-MX"/>
              </w:rPr>
            </w:pPr>
          </w:p>
          <w:p w14:paraId="04DD9A8C" w14:textId="77777777" w:rsidR="0039418D" w:rsidRPr="00CA32CA" w:rsidRDefault="0039418D">
            <w:pPr>
              <w:pStyle w:val="TableParagraph"/>
              <w:rPr>
                <w:rFonts w:ascii="Gill Sans MT" w:hAnsi="Gill Sans MT"/>
                <w:b/>
                <w:sz w:val="18"/>
                <w:lang w:val="es-MX"/>
              </w:rPr>
            </w:pPr>
          </w:p>
          <w:p w14:paraId="447EA787" w14:textId="77777777" w:rsidR="0039418D" w:rsidRPr="00CA32CA" w:rsidRDefault="00336D51">
            <w:pPr>
              <w:pStyle w:val="TableParagraph"/>
              <w:spacing w:before="149"/>
              <w:ind w:left="311"/>
              <w:rPr>
                <w:rFonts w:ascii="Gill Sans MT" w:hAnsi="Gill Sans MT"/>
                <w:sz w:val="16"/>
              </w:rPr>
            </w:pPr>
            <w:r w:rsidRPr="00CA32CA">
              <w:rPr>
                <w:rFonts w:ascii="Gill Sans MT" w:hAnsi="Gill Sans MT"/>
                <w:color w:val="858481"/>
                <w:sz w:val="16"/>
              </w:rPr>
              <w:t>MEDIO</w:t>
            </w:r>
          </w:p>
        </w:tc>
        <w:tc>
          <w:tcPr>
            <w:tcW w:w="5712" w:type="dxa"/>
            <w:gridSpan w:val="2"/>
            <w:shd w:val="clear" w:color="auto" w:fill="EDEBEA"/>
          </w:tcPr>
          <w:p w14:paraId="49EDC880" w14:textId="77777777" w:rsidR="0039418D" w:rsidRPr="00CA32CA" w:rsidRDefault="00336D51">
            <w:pPr>
              <w:pStyle w:val="TableParagraph"/>
              <w:spacing w:before="67" w:line="232" w:lineRule="auto"/>
              <w:ind w:left="112" w:right="159"/>
              <w:rPr>
                <w:rFonts w:ascii="Gill Sans MT" w:hAnsi="Gill Sans MT"/>
                <w:b/>
                <w:sz w:val="16"/>
                <w:lang w:val="es-MX"/>
              </w:rPr>
            </w:pPr>
            <w:r w:rsidRPr="00CA32CA">
              <w:rPr>
                <w:rFonts w:ascii="Gill Sans MT" w:hAnsi="Gill Sans MT"/>
                <w:b/>
                <w:color w:val="858481"/>
                <w:sz w:val="16"/>
                <w:lang w:val="es-MX"/>
              </w:rPr>
              <w:t>RHV24 ¿Las descripciones de puestos son revisadas de manera periódica para evaluar cargas y responsabilidades de trabajo?</w:t>
            </w:r>
          </w:p>
        </w:tc>
        <w:tc>
          <w:tcPr>
            <w:tcW w:w="400" w:type="dxa"/>
            <w:vMerge w:val="restart"/>
            <w:shd w:val="clear" w:color="auto" w:fill="EDEBEA"/>
          </w:tcPr>
          <w:p w14:paraId="4231A3E7" w14:textId="77777777" w:rsidR="0039418D" w:rsidRPr="00CA32CA" w:rsidRDefault="0039418D">
            <w:pPr>
              <w:pStyle w:val="TableParagraph"/>
              <w:rPr>
                <w:rFonts w:ascii="Gill Sans MT" w:hAnsi="Gill Sans MT"/>
                <w:sz w:val="14"/>
                <w:lang w:val="es-MX"/>
              </w:rPr>
            </w:pPr>
          </w:p>
        </w:tc>
        <w:tc>
          <w:tcPr>
            <w:tcW w:w="505" w:type="dxa"/>
            <w:vMerge w:val="restart"/>
            <w:shd w:val="clear" w:color="auto" w:fill="EDEBEA"/>
          </w:tcPr>
          <w:p w14:paraId="0569A0C0" w14:textId="77777777" w:rsidR="0039418D" w:rsidRPr="00CA32CA" w:rsidRDefault="0039418D">
            <w:pPr>
              <w:pStyle w:val="TableParagraph"/>
              <w:rPr>
                <w:rFonts w:ascii="Gill Sans MT" w:hAnsi="Gill Sans MT"/>
                <w:sz w:val="14"/>
                <w:lang w:val="es-MX"/>
              </w:rPr>
            </w:pPr>
          </w:p>
        </w:tc>
        <w:tc>
          <w:tcPr>
            <w:tcW w:w="527" w:type="dxa"/>
            <w:vMerge w:val="restart"/>
            <w:shd w:val="clear" w:color="auto" w:fill="D1CFCE"/>
          </w:tcPr>
          <w:p w14:paraId="40489255" w14:textId="77777777" w:rsidR="0039418D" w:rsidRPr="00CA32CA" w:rsidRDefault="0039418D">
            <w:pPr>
              <w:pStyle w:val="TableParagraph"/>
              <w:rPr>
                <w:rFonts w:ascii="Gill Sans MT" w:hAnsi="Gill Sans MT"/>
                <w:sz w:val="14"/>
                <w:lang w:val="es-MX"/>
              </w:rPr>
            </w:pPr>
          </w:p>
        </w:tc>
      </w:tr>
      <w:tr w:rsidR="0039418D" w:rsidRPr="00CA32CA" w14:paraId="5386181D" w14:textId="77777777">
        <w:trPr>
          <w:trHeight w:val="2117"/>
        </w:trPr>
        <w:tc>
          <w:tcPr>
            <w:tcW w:w="1147" w:type="dxa"/>
            <w:vMerge/>
            <w:tcBorders>
              <w:top w:val="nil"/>
            </w:tcBorders>
            <w:shd w:val="clear" w:color="auto" w:fill="EDEBEA"/>
          </w:tcPr>
          <w:p w14:paraId="3AEC9F79"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22AEB715" w14:textId="77777777" w:rsidR="0039418D" w:rsidRPr="00CA32CA" w:rsidRDefault="0039418D">
            <w:pPr>
              <w:rPr>
                <w:rFonts w:ascii="Gill Sans MT" w:hAnsi="Gill Sans MT"/>
                <w:sz w:val="2"/>
                <w:szCs w:val="2"/>
                <w:lang w:val="es-MX"/>
              </w:rPr>
            </w:pPr>
          </w:p>
        </w:tc>
        <w:tc>
          <w:tcPr>
            <w:tcW w:w="2863" w:type="dxa"/>
            <w:shd w:val="clear" w:color="auto" w:fill="EDEBEA"/>
          </w:tcPr>
          <w:p w14:paraId="23B2571B" w14:textId="77777777" w:rsidR="0039418D" w:rsidRPr="00CA32CA" w:rsidRDefault="0039418D">
            <w:pPr>
              <w:pStyle w:val="TableParagraph"/>
              <w:rPr>
                <w:rFonts w:ascii="Gill Sans MT" w:hAnsi="Gill Sans MT"/>
                <w:b/>
                <w:sz w:val="18"/>
                <w:lang w:val="es-MX"/>
              </w:rPr>
            </w:pPr>
          </w:p>
          <w:p w14:paraId="0BC45C50" w14:textId="77777777" w:rsidR="0039418D" w:rsidRPr="00CA32CA" w:rsidRDefault="0039418D">
            <w:pPr>
              <w:pStyle w:val="TableParagraph"/>
              <w:rPr>
                <w:rFonts w:ascii="Gill Sans MT" w:hAnsi="Gill Sans MT"/>
                <w:b/>
                <w:sz w:val="18"/>
                <w:lang w:val="es-MX"/>
              </w:rPr>
            </w:pPr>
          </w:p>
          <w:p w14:paraId="071610B4" w14:textId="77777777" w:rsidR="0039418D" w:rsidRPr="00CA32CA" w:rsidRDefault="0039418D">
            <w:pPr>
              <w:pStyle w:val="TableParagraph"/>
              <w:spacing w:before="5"/>
              <w:rPr>
                <w:rFonts w:ascii="Gill Sans MT" w:hAnsi="Gill Sans MT"/>
                <w:b/>
                <w:lang w:val="es-MX"/>
              </w:rPr>
            </w:pPr>
          </w:p>
          <w:p w14:paraId="748B803C" w14:textId="77777777" w:rsidR="0039418D" w:rsidRPr="00CA32CA" w:rsidRDefault="00336D51">
            <w:pPr>
              <w:pStyle w:val="TableParagraph"/>
              <w:spacing w:line="235" w:lineRule="auto"/>
              <w:ind w:left="112" w:right="194"/>
              <w:rPr>
                <w:rFonts w:ascii="Gill Sans MT" w:hAnsi="Gill Sans MT"/>
                <w:sz w:val="16"/>
                <w:lang w:val="es-MX"/>
              </w:rPr>
            </w:pPr>
            <w:r w:rsidRPr="00CA32CA">
              <w:rPr>
                <w:rFonts w:ascii="Gill Sans MT" w:hAnsi="Gill Sans MT"/>
                <w:color w:val="858481"/>
                <w:sz w:val="16"/>
                <w:lang w:val="es-MX"/>
              </w:rPr>
              <w:t>Se puede encontrar el listado de las funciones y responsabilidades de puestos como anexos en los contratos de la organización.</w:t>
            </w:r>
          </w:p>
        </w:tc>
        <w:tc>
          <w:tcPr>
            <w:tcW w:w="2849" w:type="dxa"/>
            <w:shd w:val="clear" w:color="auto" w:fill="EDEBEA"/>
          </w:tcPr>
          <w:p w14:paraId="26C37C81" w14:textId="77777777" w:rsidR="0039418D" w:rsidRPr="00CA32CA" w:rsidRDefault="00336D51">
            <w:pPr>
              <w:pStyle w:val="TableParagraph"/>
              <w:spacing w:before="67" w:line="235" w:lineRule="auto"/>
              <w:ind w:left="112" w:right="321"/>
              <w:rPr>
                <w:rFonts w:ascii="Gill Sans MT" w:hAnsi="Gill Sans MT"/>
                <w:sz w:val="16"/>
                <w:lang w:val="es-MX"/>
              </w:rPr>
            </w:pPr>
            <w:r w:rsidRPr="00CA32CA">
              <w:rPr>
                <w:rFonts w:ascii="Gill Sans MT" w:hAnsi="Gill Sans MT"/>
                <w:color w:val="858481"/>
                <w:sz w:val="16"/>
                <w:lang w:val="es-MX"/>
              </w:rPr>
              <w:t>Se definen las descripciones de puesto en un formato administrativo para cada una de las posiciones de la organización. Se incluy</w:t>
            </w:r>
            <w:r w:rsidRPr="00CA32CA">
              <w:rPr>
                <w:rFonts w:ascii="Gill Sans MT" w:hAnsi="Gill Sans MT"/>
                <w:color w:val="858481"/>
                <w:sz w:val="16"/>
                <w:lang w:val="es-MX"/>
              </w:rPr>
              <w:t>en a manera de anexo en el contrato laboral</w:t>
            </w:r>
          </w:p>
          <w:p w14:paraId="348C1A56" w14:textId="77777777" w:rsidR="0039418D" w:rsidRPr="00CA32CA" w:rsidRDefault="00336D51">
            <w:pPr>
              <w:pStyle w:val="TableParagraph"/>
              <w:spacing w:line="235" w:lineRule="auto"/>
              <w:ind w:left="112" w:right="225"/>
              <w:rPr>
                <w:rFonts w:ascii="Gill Sans MT" w:hAnsi="Gill Sans MT"/>
                <w:sz w:val="16"/>
                <w:lang w:val="es-MX"/>
              </w:rPr>
            </w:pPr>
            <w:r w:rsidRPr="00CA32CA">
              <w:rPr>
                <w:rFonts w:ascii="Gill Sans MT" w:hAnsi="Gill Sans MT"/>
                <w:color w:val="858481"/>
                <w:sz w:val="16"/>
                <w:lang w:val="es-MX"/>
              </w:rPr>
              <w:t>y se firman de reconocimiento y entendimiento.También pueden encontrarse las principales funciones de cada puesto dentro del Manual de Recursos Humanos o en el Manual Organizacional.</w:t>
            </w:r>
          </w:p>
        </w:tc>
        <w:tc>
          <w:tcPr>
            <w:tcW w:w="400" w:type="dxa"/>
            <w:vMerge/>
            <w:tcBorders>
              <w:top w:val="nil"/>
            </w:tcBorders>
            <w:shd w:val="clear" w:color="auto" w:fill="EDEBEA"/>
          </w:tcPr>
          <w:p w14:paraId="7DDB14EE" w14:textId="77777777" w:rsidR="0039418D" w:rsidRPr="00CA32CA" w:rsidRDefault="0039418D">
            <w:pPr>
              <w:rPr>
                <w:rFonts w:ascii="Gill Sans MT" w:hAnsi="Gill Sans MT"/>
                <w:sz w:val="2"/>
                <w:szCs w:val="2"/>
                <w:lang w:val="es-MX"/>
              </w:rPr>
            </w:pPr>
          </w:p>
        </w:tc>
        <w:tc>
          <w:tcPr>
            <w:tcW w:w="505" w:type="dxa"/>
            <w:vMerge/>
            <w:tcBorders>
              <w:top w:val="nil"/>
            </w:tcBorders>
            <w:shd w:val="clear" w:color="auto" w:fill="EDEBEA"/>
          </w:tcPr>
          <w:p w14:paraId="58BED76F" w14:textId="77777777" w:rsidR="0039418D" w:rsidRPr="00CA32CA" w:rsidRDefault="0039418D">
            <w:pPr>
              <w:rPr>
                <w:rFonts w:ascii="Gill Sans MT" w:hAnsi="Gill Sans MT"/>
                <w:sz w:val="2"/>
                <w:szCs w:val="2"/>
                <w:lang w:val="es-MX"/>
              </w:rPr>
            </w:pPr>
          </w:p>
        </w:tc>
        <w:tc>
          <w:tcPr>
            <w:tcW w:w="527" w:type="dxa"/>
            <w:vMerge/>
            <w:tcBorders>
              <w:top w:val="nil"/>
            </w:tcBorders>
            <w:shd w:val="clear" w:color="auto" w:fill="D1CFCE"/>
          </w:tcPr>
          <w:p w14:paraId="2C5BA999" w14:textId="77777777" w:rsidR="0039418D" w:rsidRPr="00CA32CA" w:rsidRDefault="0039418D">
            <w:pPr>
              <w:rPr>
                <w:rFonts w:ascii="Gill Sans MT" w:hAnsi="Gill Sans MT"/>
                <w:sz w:val="2"/>
                <w:szCs w:val="2"/>
                <w:lang w:val="es-MX"/>
              </w:rPr>
            </w:pPr>
          </w:p>
        </w:tc>
      </w:tr>
      <w:tr w:rsidR="0039418D" w:rsidRPr="00CA32CA" w14:paraId="0716FAEF" w14:textId="77777777">
        <w:trPr>
          <w:trHeight w:val="571"/>
        </w:trPr>
        <w:tc>
          <w:tcPr>
            <w:tcW w:w="1147" w:type="dxa"/>
            <w:vMerge/>
            <w:tcBorders>
              <w:top w:val="nil"/>
            </w:tcBorders>
            <w:shd w:val="clear" w:color="auto" w:fill="EDEBEA"/>
          </w:tcPr>
          <w:p w14:paraId="5A57FFF4" w14:textId="77777777" w:rsidR="0039418D" w:rsidRPr="00CA32CA" w:rsidRDefault="0039418D">
            <w:pPr>
              <w:rPr>
                <w:rFonts w:ascii="Gill Sans MT" w:hAnsi="Gill Sans MT"/>
                <w:sz w:val="2"/>
                <w:szCs w:val="2"/>
                <w:lang w:val="es-MX"/>
              </w:rPr>
            </w:pPr>
          </w:p>
        </w:tc>
        <w:tc>
          <w:tcPr>
            <w:tcW w:w="1120" w:type="dxa"/>
            <w:vMerge w:val="restart"/>
            <w:shd w:val="clear" w:color="auto" w:fill="EDEBEA"/>
          </w:tcPr>
          <w:p w14:paraId="7D03114C" w14:textId="77777777" w:rsidR="0039418D" w:rsidRPr="00CA32CA" w:rsidRDefault="0039418D">
            <w:pPr>
              <w:pStyle w:val="TableParagraph"/>
              <w:rPr>
                <w:rFonts w:ascii="Gill Sans MT" w:hAnsi="Gill Sans MT"/>
                <w:b/>
                <w:sz w:val="18"/>
                <w:lang w:val="es-MX"/>
              </w:rPr>
            </w:pPr>
          </w:p>
          <w:p w14:paraId="79BB92C2" w14:textId="77777777" w:rsidR="0039418D" w:rsidRPr="00CA32CA" w:rsidRDefault="0039418D">
            <w:pPr>
              <w:pStyle w:val="TableParagraph"/>
              <w:rPr>
                <w:rFonts w:ascii="Gill Sans MT" w:hAnsi="Gill Sans MT"/>
                <w:b/>
                <w:sz w:val="18"/>
                <w:lang w:val="es-MX"/>
              </w:rPr>
            </w:pPr>
          </w:p>
          <w:p w14:paraId="2BFA09F3" w14:textId="77777777" w:rsidR="0039418D" w:rsidRPr="00CA32CA" w:rsidRDefault="0039418D">
            <w:pPr>
              <w:pStyle w:val="TableParagraph"/>
              <w:rPr>
                <w:rFonts w:ascii="Gill Sans MT" w:hAnsi="Gill Sans MT"/>
                <w:b/>
                <w:sz w:val="18"/>
                <w:lang w:val="es-MX"/>
              </w:rPr>
            </w:pPr>
          </w:p>
          <w:p w14:paraId="325C714A" w14:textId="77777777" w:rsidR="0039418D" w:rsidRPr="00CA32CA" w:rsidRDefault="0039418D">
            <w:pPr>
              <w:pStyle w:val="TableParagraph"/>
              <w:rPr>
                <w:rFonts w:ascii="Gill Sans MT" w:hAnsi="Gill Sans MT"/>
                <w:b/>
                <w:sz w:val="18"/>
                <w:lang w:val="es-MX"/>
              </w:rPr>
            </w:pPr>
          </w:p>
          <w:p w14:paraId="1F72FEB3" w14:textId="77777777" w:rsidR="0039418D" w:rsidRPr="00CA32CA" w:rsidRDefault="00336D51">
            <w:pPr>
              <w:pStyle w:val="TableParagraph"/>
              <w:spacing w:before="131"/>
              <w:ind w:left="373"/>
              <w:rPr>
                <w:rFonts w:ascii="Gill Sans MT" w:hAnsi="Gill Sans MT"/>
                <w:sz w:val="16"/>
              </w:rPr>
            </w:pPr>
            <w:r w:rsidRPr="00CA32CA">
              <w:rPr>
                <w:rFonts w:ascii="Gill Sans MT" w:hAnsi="Gill Sans MT"/>
                <w:color w:val="858481"/>
                <w:sz w:val="16"/>
              </w:rPr>
              <w:t>BAJO</w:t>
            </w:r>
          </w:p>
        </w:tc>
        <w:tc>
          <w:tcPr>
            <w:tcW w:w="5712" w:type="dxa"/>
            <w:gridSpan w:val="2"/>
            <w:shd w:val="clear" w:color="auto" w:fill="EDEBEA"/>
          </w:tcPr>
          <w:p w14:paraId="19A1D233" w14:textId="77777777" w:rsidR="0039418D" w:rsidRPr="00CA32CA" w:rsidRDefault="00336D51">
            <w:pPr>
              <w:pStyle w:val="TableParagraph"/>
              <w:spacing w:before="105" w:line="232" w:lineRule="auto"/>
              <w:ind w:left="112" w:right="159"/>
              <w:rPr>
                <w:rFonts w:ascii="Gill Sans MT" w:hAnsi="Gill Sans MT"/>
                <w:b/>
                <w:sz w:val="16"/>
                <w:lang w:val="es-MX"/>
              </w:rPr>
            </w:pPr>
            <w:r w:rsidRPr="00CA32CA">
              <w:rPr>
                <w:rFonts w:ascii="Gill Sans MT" w:hAnsi="Gill Sans MT"/>
                <w:b/>
                <w:color w:val="858481"/>
                <w:sz w:val="16"/>
                <w:lang w:val="es-MX"/>
              </w:rPr>
              <w:t>RHV25 ¿Las descripciones de puesto y sus actualizaciones son responsabilidad de la persona a cargo de Recursos Humanos?</w:t>
            </w:r>
          </w:p>
        </w:tc>
        <w:tc>
          <w:tcPr>
            <w:tcW w:w="400" w:type="dxa"/>
            <w:vMerge w:val="restart"/>
            <w:shd w:val="clear" w:color="auto" w:fill="EDEBEA"/>
          </w:tcPr>
          <w:p w14:paraId="7009B8B4" w14:textId="77777777" w:rsidR="0039418D" w:rsidRPr="00CA32CA" w:rsidRDefault="0039418D">
            <w:pPr>
              <w:pStyle w:val="TableParagraph"/>
              <w:rPr>
                <w:rFonts w:ascii="Gill Sans MT" w:hAnsi="Gill Sans MT"/>
                <w:sz w:val="14"/>
                <w:lang w:val="es-MX"/>
              </w:rPr>
            </w:pPr>
          </w:p>
        </w:tc>
        <w:tc>
          <w:tcPr>
            <w:tcW w:w="505" w:type="dxa"/>
            <w:vMerge w:val="restart"/>
            <w:shd w:val="clear" w:color="auto" w:fill="EDEBEA"/>
          </w:tcPr>
          <w:p w14:paraId="3FFFCADA" w14:textId="77777777" w:rsidR="0039418D" w:rsidRPr="00CA32CA" w:rsidRDefault="0039418D">
            <w:pPr>
              <w:pStyle w:val="TableParagraph"/>
              <w:rPr>
                <w:rFonts w:ascii="Gill Sans MT" w:hAnsi="Gill Sans MT"/>
                <w:sz w:val="14"/>
                <w:lang w:val="es-MX"/>
              </w:rPr>
            </w:pPr>
          </w:p>
        </w:tc>
        <w:tc>
          <w:tcPr>
            <w:tcW w:w="527" w:type="dxa"/>
            <w:vMerge w:val="restart"/>
            <w:shd w:val="clear" w:color="auto" w:fill="D1CFCE"/>
          </w:tcPr>
          <w:p w14:paraId="5315D19B" w14:textId="77777777" w:rsidR="0039418D" w:rsidRPr="00CA32CA" w:rsidRDefault="0039418D">
            <w:pPr>
              <w:pStyle w:val="TableParagraph"/>
              <w:rPr>
                <w:rFonts w:ascii="Gill Sans MT" w:hAnsi="Gill Sans MT"/>
                <w:sz w:val="14"/>
                <w:lang w:val="es-MX"/>
              </w:rPr>
            </w:pPr>
          </w:p>
        </w:tc>
      </w:tr>
      <w:tr w:rsidR="0039418D" w:rsidRPr="00CA32CA" w14:paraId="0BE728C6" w14:textId="77777777">
        <w:trPr>
          <w:trHeight w:val="1577"/>
        </w:trPr>
        <w:tc>
          <w:tcPr>
            <w:tcW w:w="1147" w:type="dxa"/>
            <w:vMerge/>
            <w:tcBorders>
              <w:top w:val="nil"/>
            </w:tcBorders>
            <w:shd w:val="clear" w:color="auto" w:fill="EDEBEA"/>
          </w:tcPr>
          <w:p w14:paraId="17A54B37"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3B432CC9" w14:textId="77777777" w:rsidR="0039418D" w:rsidRPr="00CA32CA" w:rsidRDefault="0039418D">
            <w:pPr>
              <w:rPr>
                <w:rFonts w:ascii="Gill Sans MT" w:hAnsi="Gill Sans MT"/>
                <w:sz w:val="2"/>
                <w:szCs w:val="2"/>
                <w:lang w:val="es-MX"/>
              </w:rPr>
            </w:pPr>
          </w:p>
        </w:tc>
        <w:tc>
          <w:tcPr>
            <w:tcW w:w="2863" w:type="dxa"/>
            <w:shd w:val="clear" w:color="auto" w:fill="EDEBEA"/>
          </w:tcPr>
          <w:p w14:paraId="1B19F084" w14:textId="77777777" w:rsidR="0039418D" w:rsidRPr="00CA32CA" w:rsidRDefault="00336D51">
            <w:pPr>
              <w:pStyle w:val="TableParagraph"/>
              <w:spacing w:before="67" w:line="235" w:lineRule="auto"/>
              <w:ind w:left="112" w:right="325"/>
              <w:rPr>
                <w:rFonts w:ascii="Gill Sans MT" w:hAnsi="Gill Sans MT"/>
                <w:sz w:val="16"/>
                <w:lang w:val="es-MX"/>
              </w:rPr>
            </w:pPr>
            <w:r w:rsidRPr="00CA32CA">
              <w:rPr>
                <w:rFonts w:ascii="Gill Sans MT" w:hAnsi="Gill Sans MT"/>
                <w:color w:val="858481"/>
                <w:sz w:val="16"/>
                <w:lang w:val="es-MX"/>
              </w:rPr>
              <w:t xml:space="preserve">Se evidencia que las descripciones  de puesto son elaboradas por el </w:t>
            </w:r>
            <w:r w:rsidRPr="00CA32CA">
              <w:rPr>
                <w:rFonts w:ascii="Gill Sans MT" w:hAnsi="Gill Sans MT"/>
                <w:color w:val="858481"/>
                <w:spacing w:val="-5"/>
                <w:sz w:val="16"/>
                <w:lang w:val="es-MX"/>
              </w:rPr>
              <w:t>área</w:t>
            </w:r>
          </w:p>
          <w:p w14:paraId="4D2CB518" w14:textId="77777777" w:rsidR="0039418D" w:rsidRPr="00CA32CA" w:rsidRDefault="00336D51">
            <w:pPr>
              <w:pStyle w:val="TableParagraph"/>
              <w:spacing w:line="235" w:lineRule="auto"/>
              <w:ind w:left="112" w:right="124"/>
              <w:rPr>
                <w:rFonts w:ascii="Gill Sans MT" w:hAnsi="Gill Sans MT"/>
                <w:sz w:val="16"/>
                <w:lang w:val="es-MX"/>
              </w:rPr>
            </w:pPr>
            <w:r w:rsidRPr="00CA32CA">
              <w:rPr>
                <w:rFonts w:ascii="Gill Sans MT" w:hAnsi="Gill Sans MT"/>
                <w:color w:val="858481"/>
                <w:sz w:val="16"/>
                <w:lang w:val="es-MX"/>
              </w:rPr>
              <w:t>administrativa o quien lleve las tareas</w:t>
            </w:r>
            <w:r w:rsidRPr="00CA32CA">
              <w:rPr>
                <w:rFonts w:ascii="Gill Sans MT" w:hAnsi="Gill Sans MT"/>
                <w:color w:val="858481"/>
                <w:spacing w:val="-16"/>
                <w:sz w:val="16"/>
                <w:lang w:val="es-MX"/>
              </w:rPr>
              <w:t xml:space="preserve"> </w:t>
            </w:r>
            <w:r w:rsidRPr="00CA32CA">
              <w:rPr>
                <w:rFonts w:ascii="Gill Sans MT" w:hAnsi="Gill Sans MT"/>
                <w:color w:val="858481"/>
                <w:sz w:val="16"/>
                <w:lang w:val="es-MX"/>
              </w:rPr>
              <w:t xml:space="preserve">de recursos humanos en la organización. Se pueden encontrar evidencias de que también </w:t>
            </w:r>
            <w:r w:rsidRPr="00CA32CA">
              <w:rPr>
                <w:rFonts w:ascii="Gill Sans MT" w:hAnsi="Gill Sans MT"/>
                <w:color w:val="858481"/>
                <w:spacing w:val="-3"/>
                <w:sz w:val="16"/>
                <w:lang w:val="es-MX"/>
              </w:rPr>
              <w:t xml:space="preserve">hay </w:t>
            </w:r>
            <w:r w:rsidRPr="00CA32CA">
              <w:rPr>
                <w:rFonts w:ascii="Gill Sans MT" w:hAnsi="Gill Sans MT"/>
                <w:color w:val="858481"/>
                <w:sz w:val="16"/>
                <w:lang w:val="es-MX"/>
              </w:rPr>
              <w:t xml:space="preserve">participación de los líderes de áreas temáticas y de </w:t>
            </w:r>
            <w:r w:rsidRPr="00CA32CA">
              <w:rPr>
                <w:rFonts w:ascii="Gill Sans MT" w:hAnsi="Gill Sans MT"/>
                <w:color w:val="858481"/>
                <w:sz w:val="16"/>
                <w:lang w:val="es-MX"/>
              </w:rPr>
              <w:t>nivel dirección para algunas descripciones de</w:t>
            </w:r>
            <w:r w:rsidRPr="00CA32CA">
              <w:rPr>
                <w:rFonts w:ascii="Gill Sans MT" w:hAnsi="Gill Sans MT"/>
                <w:color w:val="858481"/>
                <w:spacing w:val="-3"/>
                <w:sz w:val="16"/>
                <w:lang w:val="es-MX"/>
              </w:rPr>
              <w:t xml:space="preserve"> </w:t>
            </w:r>
            <w:r w:rsidRPr="00CA32CA">
              <w:rPr>
                <w:rFonts w:ascii="Gill Sans MT" w:hAnsi="Gill Sans MT"/>
                <w:color w:val="858481"/>
                <w:sz w:val="16"/>
                <w:lang w:val="es-MX"/>
              </w:rPr>
              <w:t>puesto.</w:t>
            </w:r>
          </w:p>
        </w:tc>
        <w:tc>
          <w:tcPr>
            <w:tcW w:w="2849" w:type="dxa"/>
            <w:shd w:val="clear" w:color="auto" w:fill="D1CFCE"/>
          </w:tcPr>
          <w:p w14:paraId="472C3BF3" w14:textId="77777777" w:rsidR="0039418D" w:rsidRPr="00CA32CA" w:rsidRDefault="0039418D">
            <w:pPr>
              <w:pStyle w:val="TableParagraph"/>
              <w:rPr>
                <w:rFonts w:ascii="Gill Sans MT" w:hAnsi="Gill Sans MT"/>
                <w:sz w:val="14"/>
                <w:lang w:val="es-MX"/>
              </w:rPr>
            </w:pPr>
          </w:p>
        </w:tc>
        <w:tc>
          <w:tcPr>
            <w:tcW w:w="400" w:type="dxa"/>
            <w:vMerge/>
            <w:tcBorders>
              <w:top w:val="nil"/>
            </w:tcBorders>
            <w:shd w:val="clear" w:color="auto" w:fill="EDEBEA"/>
          </w:tcPr>
          <w:p w14:paraId="0704B824" w14:textId="77777777" w:rsidR="0039418D" w:rsidRPr="00CA32CA" w:rsidRDefault="0039418D">
            <w:pPr>
              <w:rPr>
                <w:rFonts w:ascii="Gill Sans MT" w:hAnsi="Gill Sans MT"/>
                <w:sz w:val="2"/>
                <w:szCs w:val="2"/>
                <w:lang w:val="es-MX"/>
              </w:rPr>
            </w:pPr>
          </w:p>
        </w:tc>
        <w:tc>
          <w:tcPr>
            <w:tcW w:w="505" w:type="dxa"/>
            <w:vMerge/>
            <w:tcBorders>
              <w:top w:val="nil"/>
            </w:tcBorders>
            <w:shd w:val="clear" w:color="auto" w:fill="EDEBEA"/>
          </w:tcPr>
          <w:p w14:paraId="5B18EEE7" w14:textId="77777777" w:rsidR="0039418D" w:rsidRPr="00CA32CA" w:rsidRDefault="0039418D">
            <w:pPr>
              <w:rPr>
                <w:rFonts w:ascii="Gill Sans MT" w:hAnsi="Gill Sans MT"/>
                <w:sz w:val="2"/>
                <w:szCs w:val="2"/>
                <w:lang w:val="es-MX"/>
              </w:rPr>
            </w:pPr>
          </w:p>
        </w:tc>
        <w:tc>
          <w:tcPr>
            <w:tcW w:w="527" w:type="dxa"/>
            <w:vMerge/>
            <w:tcBorders>
              <w:top w:val="nil"/>
            </w:tcBorders>
            <w:shd w:val="clear" w:color="auto" w:fill="D1CFCE"/>
          </w:tcPr>
          <w:p w14:paraId="66920C1A" w14:textId="77777777" w:rsidR="0039418D" w:rsidRPr="00CA32CA" w:rsidRDefault="0039418D">
            <w:pPr>
              <w:rPr>
                <w:rFonts w:ascii="Gill Sans MT" w:hAnsi="Gill Sans MT"/>
                <w:sz w:val="2"/>
                <w:szCs w:val="2"/>
                <w:lang w:val="es-MX"/>
              </w:rPr>
            </w:pPr>
          </w:p>
        </w:tc>
      </w:tr>
      <w:tr w:rsidR="0039418D" w:rsidRPr="00CA32CA" w14:paraId="281270AA" w14:textId="77777777">
        <w:trPr>
          <w:trHeight w:val="676"/>
        </w:trPr>
        <w:tc>
          <w:tcPr>
            <w:tcW w:w="1147" w:type="dxa"/>
            <w:vMerge w:val="restart"/>
            <w:shd w:val="clear" w:color="auto" w:fill="EDEBEA"/>
          </w:tcPr>
          <w:p w14:paraId="3E13F9EA" w14:textId="77777777" w:rsidR="0039418D" w:rsidRPr="00CA32CA" w:rsidRDefault="0039418D">
            <w:pPr>
              <w:pStyle w:val="TableParagraph"/>
              <w:rPr>
                <w:rFonts w:ascii="Gill Sans MT" w:hAnsi="Gill Sans MT"/>
                <w:b/>
                <w:sz w:val="18"/>
                <w:lang w:val="es-MX"/>
              </w:rPr>
            </w:pPr>
          </w:p>
          <w:p w14:paraId="1F675283" w14:textId="77777777" w:rsidR="0039418D" w:rsidRPr="00CA32CA" w:rsidRDefault="0039418D">
            <w:pPr>
              <w:pStyle w:val="TableParagraph"/>
              <w:rPr>
                <w:rFonts w:ascii="Gill Sans MT" w:hAnsi="Gill Sans MT"/>
                <w:b/>
                <w:sz w:val="18"/>
                <w:lang w:val="es-MX"/>
              </w:rPr>
            </w:pPr>
          </w:p>
          <w:p w14:paraId="59D53086" w14:textId="77777777" w:rsidR="0039418D" w:rsidRPr="00CA32CA" w:rsidRDefault="0039418D">
            <w:pPr>
              <w:pStyle w:val="TableParagraph"/>
              <w:rPr>
                <w:rFonts w:ascii="Gill Sans MT" w:hAnsi="Gill Sans MT"/>
                <w:b/>
                <w:sz w:val="18"/>
                <w:lang w:val="es-MX"/>
              </w:rPr>
            </w:pPr>
          </w:p>
          <w:p w14:paraId="62B362B7" w14:textId="77777777" w:rsidR="0039418D" w:rsidRPr="00CA32CA" w:rsidRDefault="0039418D">
            <w:pPr>
              <w:pStyle w:val="TableParagraph"/>
              <w:rPr>
                <w:rFonts w:ascii="Gill Sans MT" w:hAnsi="Gill Sans MT"/>
                <w:b/>
                <w:sz w:val="18"/>
                <w:lang w:val="es-MX"/>
              </w:rPr>
            </w:pPr>
          </w:p>
          <w:p w14:paraId="16DEDEC0" w14:textId="77777777" w:rsidR="0039418D" w:rsidRPr="00CA32CA" w:rsidRDefault="0039418D">
            <w:pPr>
              <w:pStyle w:val="TableParagraph"/>
              <w:rPr>
                <w:rFonts w:ascii="Gill Sans MT" w:hAnsi="Gill Sans MT"/>
                <w:b/>
                <w:sz w:val="18"/>
                <w:lang w:val="es-MX"/>
              </w:rPr>
            </w:pPr>
          </w:p>
          <w:p w14:paraId="7F141E2C" w14:textId="77777777" w:rsidR="0039418D" w:rsidRPr="00CA32CA" w:rsidRDefault="0039418D">
            <w:pPr>
              <w:pStyle w:val="TableParagraph"/>
              <w:rPr>
                <w:rFonts w:ascii="Gill Sans MT" w:hAnsi="Gill Sans MT"/>
                <w:b/>
                <w:sz w:val="18"/>
                <w:lang w:val="es-MX"/>
              </w:rPr>
            </w:pPr>
          </w:p>
          <w:p w14:paraId="41D6878E" w14:textId="77777777" w:rsidR="0039418D" w:rsidRPr="00CA32CA" w:rsidRDefault="0039418D">
            <w:pPr>
              <w:pStyle w:val="TableParagraph"/>
              <w:rPr>
                <w:rFonts w:ascii="Gill Sans MT" w:hAnsi="Gill Sans MT"/>
                <w:b/>
                <w:sz w:val="18"/>
                <w:lang w:val="es-MX"/>
              </w:rPr>
            </w:pPr>
          </w:p>
          <w:p w14:paraId="5E1B18F1" w14:textId="77777777" w:rsidR="0039418D" w:rsidRPr="00CA32CA" w:rsidRDefault="0039418D">
            <w:pPr>
              <w:pStyle w:val="TableParagraph"/>
              <w:rPr>
                <w:rFonts w:ascii="Gill Sans MT" w:hAnsi="Gill Sans MT"/>
                <w:b/>
                <w:sz w:val="18"/>
                <w:lang w:val="es-MX"/>
              </w:rPr>
            </w:pPr>
          </w:p>
          <w:p w14:paraId="5098C4E5" w14:textId="77777777" w:rsidR="0039418D" w:rsidRPr="00CA32CA" w:rsidRDefault="00336D51">
            <w:pPr>
              <w:pStyle w:val="TableParagraph"/>
              <w:spacing w:before="112" w:line="183" w:lineRule="exact"/>
              <w:ind w:left="113"/>
              <w:rPr>
                <w:rFonts w:ascii="Gill Sans MT" w:hAnsi="Gill Sans MT"/>
                <w:sz w:val="16"/>
                <w:lang w:val="es-MX"/>
              </w:rPr>
            </w:pPr>
            <w:r w:rsidRPr="00CA32CA">
              <w:rPr>
                <w:rFonts w:ascii="Gill Sans MT" w:hAnsi="Gill Sans MT"/>
                <w:color w:val="858481"/>
                <w:sz w:val="16"/>
                <w:lang w:val="es-MX"/>
              </w:rPr>
              <w:t>2.2</w:t>
            </w:r>
          </w:p>
          <w:p w14:paraId="0FC65BE3" w14:textId="77777777" w:rsidR="0039418D" w:rsidRPr="00CA32CA" w:rsidRDefault="00336D51">
            <w:pPr>
              <w:pStyle w:val="TableParagraph"/>
              <w:spacing w:before="1" w:line="235" w:lineRule="auto"/>
              <w:ind w:left="113" w:right="403"/>
              <w:jc w:val="both"/>
              <w:rPr>
                <w:rFonts w:ascii="Gill Sans MT" w:hAnsi="Gill Sans MT"/>
                <w:sz w:val="16"/>
                <w:lang w:val="es-MX"/>
              </w:rPr>
            </w:pPr>
            <w:r w:rsidRPr="00CA32CA">
              <w:rPr>
                <w:rFonts w:ascii="Gill Sans MT" w:hAnsi="Gill Sans MT"/>
                <w:i/>
                <w:color w:val="858481"/>
                <w:w w:val="90"/>
                <w:sz w:val="16"/>
                <w:lang w:val="es-MX"/>
              </w:rPr>
              <w:t xml:space="preserve">Timesheets </w:t>
            </w:r>
            <w:r w:rsidRPr="00CA32CA">
              <w:rPr>
                <w:rFonts w:ascii="Gill Sans MT" w:hAnsi="Gill Sans MT"/>
                <w:color w:val="858481"/>
                <w:sz w:val="16"/>
                <w:lang w:val="es-MX"/>
              </w:rPr>
              <w:t>u</w:t>
            </w:r>
            <w:r w:rsidRPr="00CA32CA">
              <w:rPr>
                <w:rFonts w:ascii="Gill Sans MT" w:hAnsi="Gill Sans MT"/>
                <w:color w:val="858481"/>
                <w:spacing w:val="-29"/>
                <w:sz w:val="16"/>
                <w:lang w:val="es-MX"/>
              </w:rPr>
              <w:t xml:space="preserve"> </w:t>
            </w:r>
            <w:r w:rsidRPr="00CA32CA">
              <w:rPr>
                <w:rFonts w:ascii="Gill Sans MT" w:hAnsi="Gill Sans MT"/>
                <w:color w:val="858481"/>
                <w:sz w:val="16"/>
                <w:lang w:val="es-MX"/>
              </w:rPr>
              <w:t>hojas</w:t>
            </w:r>
            <w:r w:rsidRPr="00CA32CA">
              <w:rPr>
                <w:rFonts w:ascii="Gill Sans MT" w:hAnsi="Gill Sans MT"/>
                <w:color w:val="858481"/>
                <w:spacing w:val="-28"/>
                <w:sz w:val="16"/>
                <w:lang w:val="es-MX"/>
              </w:rPr>
              <w:t xml:space="preserve"> </w:t>
            </w:r>
            <w:r w:rsidRPr="00CA32CA">
              <w:rPr>
                <w:rFonts w:ascii="Gill Sans MT" w:hAnsi="Gill Sans MT"/>
                <w:color w:val="858481"/>
                <w:sz w:val="16"/>
                <w:lang w:val="es-MX"/>
              </w:rPr>
              <w:t xml:space="preserve">de </w:t>
            </w:r>
            <w:r w:rsidRPr="00CA32CA">
              <w:rPr>
                <w:rFonts w:ascii="Gill Sans MT" w:hAnsi="Gill Sans MT"/>
                <w:color w:val="858481"/>
                <w:w w:val="95"/>
                <w:sz w:val="16"/>
                <w:lang w:val="es-MX"/>
              </w:rPr>
              <w:t>control</w:t>
            </w:r>
            <w:r w:rsidRPr="00CA32CA">
              <w:rPr>
                <w:rFonts w:ascii="Gill Sans MT" w:hAnsi="Gill Sans MT"/>
                <w:color w:val="858481"/>
                <w:spacing w:val="-27"/>
                <w:w w:val="95"/>
                <w:sz w:val="16"/>
                <w:lang w:val="es-MX"/>
              </w:rPr>
              <w:t xml:space="preserve"> </w:t>
            </w:r>
            <w:r w:rsidRPr="00CA32CA">
              <w:rPr>
                <w:rFonts w:ascii="Gill Sans MT" w:hAnsi="Gill Sans MT"/>
                <w:color w:val="858481"/>
                <w:spacing w:val="-9"/>
                <w:w w:val="95"/>
                <w:sz w:val="16"/>
                <w:lang w:val="es-MX"/>
              </w:rPr>
              <w:t xml:space="preserve">de </w:t>
            </w:r>
            <w:r w:rsidRPr="00CA32CA">
              <w:rPr>
                <w:rFonts w:ascii="Gill Sans MT" w:hAnsi="Gill Sans MT"/>
                <w:color w:val="858481"/>
                <w:sz w:val="16"/>
                <w:lang w:val="es-MX"/>
              </w:rPr>
              <w:t>tiempo</w:t>
            </w:r>
          </w:p>
        </w:tc>
        <w:tc>
          <w:tcPr>
            <w:tcW w:w="1120" w:type="dxa"/>
            <w:vMerge w:val="restart"/>
            <w:shd w:val="clear" w:color="auto" w:fill="EDEBEA"/>
          </w:tcPr>
          <w:p w14:paraId="47BFCD02" w14:textId="77777777" w:rsidR="0039418D" w:rsidRPr="00CA32CA" w:rsidRDefault="0039418D">
            <w:pPr>
              <w:pStyle w:val="TableParagraph"/>
              <w:rPr>
                <w:rFonts w:ascii="Gill Sans MT" w:hAnsi="Gill Sans MT"/>
                <w:b/>
                <w:sz w:val="18"/>
                <w:lang w:val="es-MX"/>
              </w:rPr>
            </w:pPr>
          </w:p>
          <w:p w14:paraId="2428B2C0" w14:textId="77777777" w:rsidR="0039418D" w:rsidRPr="00CA32CA" w:rsidRDefault="0039418D">
            <w:pPr>
              <w:pStyle w:val="TableParagraph"/>
              <w:rPr>
                <w:rFonts w:ascii="Gill Sans MT" w:hAnsi="Gill Sans MT"/>
                <w:b/>
                <w:sz w:val="18"/>
                <w:lang w:val="es-MX"/>
              </w:rPr>
            </w:pPr>
          </w:p>
          <w:p w14:paraId="485E2E3D" w14:textId="77777777" w:rsidR="0039418D" w:rsidRPr="00CA32CA" w:rsidRDefault="0039418D">
            <w:pPr>
              <w:pStyle w:val="TableParagraph"/>
              <w:rPr>
                <w:rFonts w:ascii="Gill Sans MT" w:hAnsi="Gill Sans MT"/>
                <w:b/>
                <w:sz w:val="18"/>
                <w:lang w:val="es-MX"/>
              </w:rPr>
            </w:pPr>
          </w:p>
          <w:p w14:paraId="6020C6BB" w14:textId="77777777" w:rsidR="0039418D" w:rsidRPr="00CA32CA" w:rsidRDefault="0039418D">
            <w:pPr>
              <w:pStyle w:val="TableParagraph"/>
              <w:rPr>
                <w:rFonts w:ascii="Gill Sans MT" w:hAnsi="Gill Sans MT"/>
                <w:b/>
                <w:sz w:val="18"/>
                <w:lang w:val="es-MX"/>
              </w:rPr>
            </w:pPr>
          </w:p>
          <w:p w14:paraId="6474D557" w14:textId="77777777" w:rsidR="0039418D" w:rsidRPr="00CA32CA" w:rsidRDefault="0039418D">
            <w:pPr>
              <w:pStyle w:val="TableParagraph"/>
              <w:spacing w:before="4"/>
              <w:rPr>
                <w:rFonts w:ascii="Gill Sans MT" w:hAnsi="Gill Sans MT"/>
                <w:b/>
                <w:sz w:val="15"/>
                <w:lang w:val="es-MX"/>
              </w:rPr>
            </w:pPr>
          </w:p>
          <w:p w14:paraId="71294989" w14:textId="77777777" w:rsidR="0039418D" w:rsidRPr="00CA32CA" w:rsidRDefault="00336D51">
            <w:pPr>
              <w:pStyle w:val="TableParagraph"/>
              <w:spacing w:before="1"/>
              <w:ind w:left="311"/>
              <w:rPr>
                <w:rFonts w:ascii="Gill Sans MT" w:hAnsi="Gill Sans MT"/>
                <w:sz w:val="16"/>
              </w:rPr>
            </w:pPr>
            <w:r w:rsidRPr="00CA32CA">
              <w:rPr>
                <w:rFonts w:ascii="Gill Sans MT" w:hAnsi="Gill Sans MT"/>
                <w:color w:val="858481"/>
                <w:sz w:val="16"/>
              </w:rPr>
              <w:t>MEDIO</w:t>
            </w:r>
          </w:p>
        </w:tc>
        <w:tc>
          <w:tcPr>
            <w:tcW w:w="5712" w:type="dxa"/>
            <w:gridSpan w:val="2"/>
            <w:shd w:val="clear" w:color="auto" w:fill="EDEBEA"/>
          </w:tcPr>
          <w:p w14:paraId="57F7124A" w14:textId="77777777" w:rsidR="0039418D" w:rsidRPr="00CA32CA" w:rsidRDefault="00336D51">
            <w:pPr>
              <w:pStyle w:val="TableParagraph"/>
              <w:spacing w:before="67" w:line="232" w:lineRule="auto"/>
              <w:ind w:left="112" w:right="93"/>
              <w:jc w:val="both"/>
              <w:rPr>
                <w:rFonts w:ascii="Gill Sans MT" w:hAnsi="Gill Sans MT"/>
                <w:b/>
                <w:sz w:val="16"/>
                <w:lang w:val="es-MX"/>
              </w:rPr>
            </w:pPr>
            <w:r w:rsidRPr="00CA32CA">
              <w:rPr>
                <w:rFonts w:ascii="Gill Sans MT" w:hAnsi="Gill Sans MT"/>
                <w:b/>
                <w:color w:val="858481"/>
                <w:sz w:val="16"/>
                <w:lang w:val="es-MX"/>
              </w:rPr>
              <w:t xml:space="preserve">RHV26 ¿Se cuenta con métodos de </w:t>
            </w:r>
            <w:r w:rsidRPr="00CA32CA">
              <w:rPr>
                <w:rFonts w:ascii="Gill Sans MT" w:hAnsi="Gill Sans MT"/>
                <w:b/>
                <w:color w:val="858481"/>
                <w:spacing w:val="-3"/>
                <w:sz w:val="16"/>
                <w:lang w:val="es-MX"/>
              </w:rPr>
              <w:t xml:space="preserve">registro </w:t>
            </w:r>
            <w:r w:rsidRPr="00CA32CA">
              <w:rPr>
                <w:rFonts w:ascii="Gill Sans MT" w:hAnsi="Gill Sans MT"/>
                <w:b/>
                <w:color w:val="858481"/>
                <w:sz w:val="16"/>
                <w:lang w:val="es-MX"/>
              </w:rPr>
              <w:t xml:space="preserve">de tiempo de trabajo de los y las colaboradoras en el caso de ser </w:t>
            </w:r>
            <w:r w:rsidRPr="00CA32CA">
              <w:rPr>
                <w:rFonts w:ascii="Gill Sans MT" w:hAnsi="Gill Sans MT"/>
                <w:b/>
                <w:color w:val="858481"/>
                <w:spacing w:val="-3"/>
                <w:sz w:val="16"/>
                <w:lang w:val="es-MX"/>
              </w:rPr>
              <w:t xml:space="preserve">requerido </w:t>
            </w:r>
            <w:r w:rsidRPr="00CA32CA">
              <w:rPr>
                <w:rFonts w:ascii="Gill Sans MT" w:hAnsi="Gill Sans MT"/>
                <w:b/>
                <w:color w:val="858481"/>
                <w:sz w:val="16"/>
                <w:lang w:val="es-MX"/>
              </w:rPr>
              <w:t>por el donante o en su caso es un sistema de control interno?</w:t>
            </w:r>
          </w:p>
        </w:tc>
        <w:tc>
          <w:tcPr>
            <w:tcW w:w="400" w:type="dxa"/>
            <w:vMerge w:val="restart"/>
            <w:shd w:val="clear" w:color="auto" w:fill="EDEBEA"/>
          </w:tcPr>
          <w:p w14:paraId="3C859519" w14:textId="77777777" w:rsidR="0039418D" w:rsidRPr="00CA32CA" w:rsidRDefault="0039418D">
            <w:pPr>
              <w:pStyle w:val="TableParagraph"/>
              <w:rPr>
                <w:rFonts w:ascii="Gill Sans MT" w:hAnsi="Gill Sans MT"/>
                <w:sz w:val="14"/>
                <w:lang w:val="es-MX"/>
              </w:rPr>
            </w:pPr>
          </w:p>
        </w:tc>
        <w:tc>
          <w:tcPr>
            <w:tcW w:w="505" w:type="dxa"/>
            <w:vMerge w:val="restart"/>
            <w:shd w:val="clear" w:color="auto" w:fill="EDEBEA"/>
          </w:tcPr>
          <w:p w14:paraId="6BB5AF5B" w14:textId="77777777" w:rsidR="0039418D" w:rsidRPr="00CA32CA" w:rsidRDefault="0039418D">
            <w:pPr>
              <w:pStyle w:val="TableParagraph"/>
              <w:rPr>
                <w:rFonts w:ascii="Gill Sans MT" w:hAnsi="Gill Sans MT"/>
                <w:sz w:val="14"/>
                <w:lang w:val="es-MX"/>
              </w:rPr>
            </w:pPr>
          </w:p>
        </w:tc>
        <w:tc>
          <w:tcPr>
            <w:tcW w:w="527" w:type="dxa"/>
            <w:vMerge w:val="restart"/>
            <w:shd w:val="clear" w:color="auto" w:fill="D1CFCE"/>
          </w:tcPr>
          <w:p w14:paraId="341516A4" w14:textId="77777777" w:rsidR="0039418D" w:rsidRPr="00CA32CA" w:rsidRDefault="0039418D">
            <w:pPr>
              <w:pStyle w:val="TableParagraph"/>
              <w:rPr>
                <w:rFonts w:ascii="Gill Sans MT" w:hAnsi="Gill Sans MT"/>
                <w:sz w:val="14"/>
                <w:lang w:val="es-MX"/>
              </w:rPr>
            </w:pPr>
          </w:p>
        </w:tc>
      </w:tr>
      <w:tr w:rsidR="0039418D" w:rsidRPr="00CA32CA" w14:paraId="2628C0C5" w14:textId="77777777">
        <w:trPr>
          <w:trHeight w:val="1577"/>
        </w:trPr>
        <w:tc>
          <w:tcPr>
            <w:tcW w:w="1147" w:type="dxa"/>
            <w:vMerge/>
            <w:tcBorders>
              <w:top w:val="nil"/>
            </w:tcBorders>
            <w:shd w:val="clear" w:color="auto" w:fill="EDEBEA"/>
          </w:tcPr>
          <w:p w14:paraId="6678F07D"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48AED73B" w14:textId="77777777" w:rsidR="0039418D" w:rsidRPr="00CA32CA" w:rsidRDefault="0039418D">
            <w:pPr>
              <w:rPr>
                <w:rFonts w:ascii="Gill Sans MT" w:hAnsi="Gill Sans MT"/>
                <w:sz w:val="2"/>
                <w:szCs w:val="2"/>
                <w:lang w:val="es-MX"/>
              </w:rPr>
            </w:pPr>
          </w:p>
        </w:tc>
        <w:tc>
          <w:tcPr>
            <w:tcW w:w="2863" w:type="dxa"/>
            <w:shd w:val="clear" w:color="auto" w:fill="D1CFCE"/>
          </w:tcPr>
          <w:p w14:paraId="7683DAE1" w14:textId="77777777" w:rsidR="0039418D" w:rsidRPr="00CA32CA" w:rsidRDefault="0039418D">
            <w:pPr>
              <w:pStyle w:val="TableParagraph"/>
              <w:rPr>
                <w:rFonts w:ascii="Gill Sans MT" w:hAnsi="Gill Sans MT"/>
                <w:sz w:val="14"/>
                <w:lang w:val="es-MX"/>
              </w:rPr>
            </w:pPr>
          </w:p>
        </w:tc>
        <w:tc>
          <w:tcPr>
            <w:tcW w:w="2849" w:type="dxa"/>
            <w:shd w:val="clear" w:color="auto" w:fill="EDEBEA"/>
          </w:tcPr>
          <w:p w14:paraId="3B70F1E2" w14:textId="77777777" w:rsidR="0039418D" w:rsidRPr="00CA32CA" w:rsidRDefault="00336D51">
            <w:pPr>
              <w:pStyle w:val="TableParagraph"/>
              <w:spacing w:before="67" w:line="235" w:lineRule="auto"/>
              <w:ind w:left="112" w:right="72"/>
              <w:rPr>
                <w:rFonts w:ascii="Gill Sans MT" w:hAnsi="Gill Sans MT"/>
                <w:sz w:val="16"/>
                <w:lang w:val="es-MX"/>
              </w:rPr>
            </w:pPr>
            <w:r w:rsidRPr="00CA32CA">
              <w:rPr>
                <w:rFonts w:ascii="Gill Sans MT" w:hAnsi="Gill Sans MT"/>
                <w:color w:val="858481"/>
                <w:sz w:val="16"/>
                <w:lang w:val="es-MX"/>
              </w:rPr>
              <w:t>Existen bitácoras de registro de entrada y salida de los y las colaboradoras. En casos más sofisticados, se cuenta con un sistema electrónico digital que permite registrar la hora de entrada y de salida del equipo de trabajo, el cual permite extraer report</w:t>
            </w:r>
            <w:r w:rsidRPr="00CA32CA">
              <w:rPr>
                <w:rFonts w:ascii="Gill Sans MT" w:hAnsi="Gill Sans MT"/>
                <w:color w:val="858481"/>
                <w:sz w:val="16"/>
                <w:lang w:val="es-MX"/>
              </w:rPr>
              <w:t>es semanales, quincenales o mensuales.</w:t>
            </w:r>
          </w:p>
        </w:tc>
        <w:tc>
          <w:tcPr>
            <w:tcW w:w="400" w:type="dxa"/>
            <w:vMerge/>
            <w:tcBorders>
              <w:top w:val="nil"/>
            </w:tcBorders>
            <w:shd w:val="clear" w:color="auto" w:fill="EDEBEA"/>
          </w:tcPr>
          <w:p w14:paraId="76FC4696" w14:textId="77777777" w:rsidR="0039418D" w:rsidRPr="00CA32CA" w:rsidRDefault="0039418D">
            <w:pPr>
              <w:rPr>
                <w:rFonts w:ascii="Gill Sans MT" w:hAnsi="Gill Sans MT"/>
                <w:sz w:val="2"/>
                <w:szCs w:val="2"/>
                <w:lang w:val="es-MX"/>
              </w:rPr>
            </w:pPr>
          </w:p>
        </w:tc>
        <w:tc>
          <w:tcPr>
            <w:tcW w:w="505" w:type="dxa"/>
            <w:vMerge/>
            <w:tcBorders>
              <w:top w:val="nil"/>
            </w:tcBorders>
            <w:shd w:val="clear" w:color="auto" w:fill="EDEBEA"/>
          </w:tcPr>
          <w:p w14:paraId="472CE061" w14:textId="77777777" w:rsidR="0039418D" w:rsidRPr="00CA32CA" w:rsidRDefault="0039418D">
            <w:pPr>
              <w:rPr>
                <w:rFonts w:ascii="Gill Sans MT" w:hAnsi="Gill Sans MT"/>
                <w:sz w:val="2"/>
                <w:szCs w:val="2"/>
                <w:lang w:val="es-MX"/>
              </w:rPr>
            </w:pPr>
          </w:p>
        </w:tc>
        <w:tc>
          <w:tcPr>
            <w:tcW w:w="527" w:type="dxa"/>
            <w:vMerge/>
            <w:tcBorders>
              <w:top w:val="nil"/>
            </w:tcBorders>
            <w:shd w:val="clear" w:color="auto" w:fill="D1CFCE"/>
          </w:tcPr>
          <w:p w14:paraId="1FA8B4B2" w14:textId="77777777" w:rsidR="0039418D" w:rsidRPr="00CA32CA" w:rsidRDefault="0039418D">
            <w:pPr>
              <w:rPr>
                <w:rFonts w:ascii="Gill Sans MT" w:hAnsi="Gill Sans MT"/>
                <w:sz w:val="2"/>
                <w:szCs w:val="2"/>
                <w:lang w:val="es-MX"/>
              </w:rPr>
            </w:pPr>
          </w:p>
        </w:tc>
      </w:tr>
      <w:tr w:rsidR="0039418D" w:rsidRPr="00CA32CA" w14:paraId="7B3BF0B7" w14:textId="77777777">
        <w:trPr>
          <w:trHeight w:val="496"/>
        </w:trPr>
        <w:tc>
          <w:tcPr>
            <w:tcW w:w="1147" w:type="dxa"/>
            <w:vMerge/>
            <w:tcBorders>
              <w:top w:val="nil"/>
            </w:tcBorders>
            <w:shd w:val="clear" w:color="auto" w:fill="EDEBEA"/>
          </w:tcPr>
          <w:p w14:paraId="04781093" w14:textId="77777777" w:rsidR="0039418D" w:rsidRPr="00CA32CA" w:rsidRDefault="0039418D">
            <w:pPr>
              <w:rPr>
                <w:rFonts w:ascii="Gill Sans MT" w:hAnsi="Gill Sans MT"/>
                <w:sz w:val="2"/>
                <w:szCs w:val="2"/>
                <w:lang w:val="es-MX"/>
              </w:rPr>
            </w:pPr>
          </w:p>
        </w:tc>
        <w:tc>
          <w:tcPr>
            <w:tcW w:w="1120" w:type="dxa"/>
            <w:vMerge w:val="restart"/>
            <w:shd w:val="clear" w:color="auto" w:fill="EDEBEA"/>
          </w:tcPr>
          <w:p w14:paraId="0D208410" w14:textId="77777777" w:rsidR="0039418D" w:rsidRPr="00CA32CA" w:rsidRDefault="0039418D">
            <w:pPr>
              <w:pStyle w:val="TableParagraph"/>
              <w:rPr>
                <w:rFonts w:ascii="Gill Sans MT" w:hAnsi="Gill Sans MT"/>
                <w:b/>
                <w:sz w:val="18"/>
                <w:lang w:val="es-MX"/>
              </w:rPr>
            </w:pPr>
          </w:p>
          <w:p w14:paraId="3377172E" w14:textId="77777777" w:rsidR="0039418D" w:rsidRPr="00CA32CA" w:rsidRDefault="0039418D">
            <w:pPr>
              <w:pStyle w:val="TableParagraph"/>
              <w:rPr>
                <w:rFonts w:ascii="Gill Sans MT" w:hAnsi="Gill Sans MT"/>
                <w:b/>
                <w:sz w:val="18"/>
                <w:lang w:val="es-MX"/>
              </w:rPr>
            </w:pPr>
          </w:p>
          <w:p w14:paraId="7AC1107B" w14:textId="77777777" w:rsidR="0039418D" w:rsidRPr="00CA32CA" w:rsidRDefault="0039418D">
            <w:pPr>
              <w:pStyle w:val="TableParagraph"/>
              <w:rPr>
                <w:rFonts w:ascii="Gill Sans MT" w:hAnsi="Gill Sans MT"/>
                <w:b/>
                <w:sz w:val="18"/>
                <w:lang w:val="es-MX"/>
              </w:rPr>
            </w:pPr>
          </w:p>
          <w:p w14:paraId="5BA2378B" w14:textId="77777777" w:rsidR="0039418D" w:rsidRPr="00CA32CA" w:rsidRDefault="0039418D">
            <w:pPr>
              <w:pStyle w:val="TableParagraph"/>
              <w:rPr>
                <w:rFonts w:ascii="Gill Sans MT" w:hAnsi="Gill Sans MT"/>
                <w:b/>
                <w:sz w:val="18"/>
                <w:lang w:val="es-MX"/>
              </w:rPr>
            </w:pPr>
          </w:p>
          <w:p w14:paraId="7939A8E2" w14:textId="77777777" w:rsidR="0039418D" w:rsidRPr="00CA32CA" w:rsidRDefault="0039418D">
            <w:pPr>
              <w:pStyle w:val="TableParagraph"/>
              <w:spacing w:before="4"/>
              <w:rPr>
                <w:rFonts w:ascii="Gill Sans MT" w:hAnsi="Gill Sans MT"/>
                <w:b/>
                <w:sz w:val="15"/>
                <w:lang w:val="es-MX"/>
              </w:rPr>
            </w:pPr>
          </w:p>
          <w:p w14:paraId="3410DAB1" w14:textId="77777777" w:rsidR="0039418D" w:rsidRPr="00CA32CA" w:rsidRDefault="00336D51">
            <w:pPr>
              <w:pStyle w:val="TableParagraph"/>
              <w:spacing w:before="1"/>
              <w:ind w:left="365"/>
              <w:rPr>
                <w:rFonts w:ascii="Gill Sans MT" w:hAnsi="Gill Sans MT"/>
                <w:sz w:val="16"/>
              </w:rPr>
            </w:pPr>
            <w:r w:rsidRPr="00CA32CA">
              <w:rPr>
                <w:rFonts w:ascii="Gill Sans MT" w:hAnsi="Gill Sans MT"/>
                <w:color w:val="858481"/>
                <w:sz w:val="16"/>
              </w:rPr>
              <w:t>ALTO</w:t>
            </w:r>
          </w:p>
        </w:tc>
        <w:tc>
          <w:tcPr>
            <w:tcW w:w="5712" w:type="dxa"/>
            <w:gridSpan w:val="2"/>
            <w:shd w:val="clear" w:color="auto" w:fill="EDEBEA"/>
          </w:tcPr>
          <w:p w14:paraId="05A2840F" w14:textId="77777777" w:rsidR="0039418D" w:rsidRPr="00CA32CA" w:rsidRDefault="00336D51">
            <w:pPr>
              <w:pStyle w:val="TableParagraph"/>
              <w:spacing w:before="67" w:line="232" w:lineRule="auto"/>
              <w:ind w:left="112" w:right="102"/>
              <w:rPr>
                <w:rFonts w:ascii="Gill Sans MT" w:hAnsi="Gill Sans MT"/>
                <w:b/>
                <w:sz w:val="16"/>
                <w:lang w:val="es-MX"/>
              </w:rPr>
            </w:pPr>
            <w:r w:rsidRPr="00CA32CA">
              <w:rPr>
                <w:rFonts w:ascii="Gill Sans MT" w:hAnsi="Gill Sans MT"/>
                <w:b/>
                <w:color w:val="858481"/>
                <w:sz w:val="16"/>
                <w:lang w:val="es-MX"/>
              </w:rPr>
              <w:t>RHV27 ¿La organización establece una política del ausentismo en el trabajo y la manera de reportarlo?</w:t>
            </w:r>
          </w:p>
        </w:tc>
        <w:tc>
          <w:tcPr>
            <w:tcW w:w="400" w:type="dxa"/>
            <w:vMerge w:val="restart"/>
            <w:shd w:val="clear" w:color="auto" w:fill="EDEBEA"/>
          </w:tcPr>
          <w:p w14:paraId="46B0D910" w14:textId="77777777" w:rsidR="0039418D" w:rsidRPr="00CA32CA" w:rsidRDefault="0039418D">
            <w:pPr>
              <w:pStyle w:val="TableParagraph"/>
              <w:rPr>
                <w:rFonts w:ascii="Gill Sans MT" w:hAnsi="Gill Sans MT"/>
                <w:sz w:val="14"/>
                <w:lang w:val="es-MX"/>
              </w:rPr>
            </w:pPr>
          </w:p>
        </w:tc>
        <w:tc>
          <w:tcPr>
            <w:tcW w:w="505" w:type="dxa"/>
            <w:vMerge w:val="restart"/>
            <w:shd w:val="clear" w:color="auto" w:fill="EDEBEA"/>
          </w:tcPr>
          <w:p w14:paraId="09841BB3" w14:textId="77777777" w:rsidR="0039418D" w:rsidRPr="00CA32CA" w:rsidRDefault="0039418D">
            <w:pPr>
              <w:pStyle w:val="TableParagraph"/>
              <w:rPr>
                <w:rFonts w:ascii="Gill Sans MT" w:hAnsi="Gill Sans MT"/>
                <w:sz w:val="14"/>
                <w:lang w:val="es-MX"/>
              </w:rPr>
            </w:pPr>
          </w:p>
        </w:tc>
        <w:tc>
          <w:tcPr>
            <w:tcW w:w="527" w:type="dxa"/>
            <w:vMerge w:val="restart"/>
            <w:shd w:val="clear" w:color="auto" w:fill="D1CFCE"/>
          </w:tcPr>
          <w:p w14:paraId="2C27502F" w14:textId="77777777" w:rsidR="0039418D" w:rsidRPr="00CA32CA" w:rsidRDefault="0039418D">
            <w:pPr>
              <w:pStyle w:val="TableParagraph"/>
              <w:rPr>
                <w:rFonts w:ascii="Gill Sans MT" w:hAnsi="Gill Sans MT"/>
                <w:sz w:val="14"/>
                <w:lang w:val="es-MX"/>
              </w:rPr>
            </w:pPr>
          </w:p>
        </w:tc>
      </w:tr>
      <w:tr w:rsidR="0039418D" w:rsidRPr="00CA32CA" w14:paraId="01687A29" w14:textId="77777777">
        <w:trPr>
          <w:trHeight w:val="1757"/>
        </w:trPr>
        <w:tc>
          <w:tcPr>
            <w:tcW w:w="1147" w:type="dxa"/>
            <w:vMerge/>
            <w:tcBorders>
              <w:top w:val="nil"/>
            </w:tcBorders>
            <w:shd w:val="clear" w:color="auto" w:fill="EDEBEA"/>
          </w:tcPr>
          <w:p w14:paraId="458E8DEC"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08E770E0" w14:textId="77777777" w:rsidR="0039418D" w:rsidRPr="00CA32CA" w:rsidRDefault="0039418D">
            <w:pPr>
              <w:rPr>
                <w:rFonts w:ascii="Gill Sans MT" w:hAnsi="Gill Sans MT"/>
                <w:sz w:val="2"/>
                <w:szCs w:val="2"/>
                <w:lang w:val="es-MX"/>
              </w:rPr>
            </w:pPr>
          </w:p>
        </w:tc>
        <w:tc>
          <w:tcPr>
            <w:tcW w:w="2863" w:type="dxa"/>
            <w:shd w:val="clear" w:color="auto" w:fill="D1CFCE"/>
          </w:tcPr>
          <w:p w14:paraId="31E2088F" w14:textId="77777777" w:rsidR="0039418D" w:rsidRPr="00CA32CA" w:rsidRDefault="0039418D">
            <w:pPr>
              <w:pStyle w:val="TableParagraph"/>
              <w:rPr>
                <w:rFonts w:ascii="Gill Sans MT" w:hAnsi="Gill Sans MT"/>
                <w:sz w:val="14"/>
                <w:lang w:val="es-MX"/>
              </w:rPr>
            </w:pPr>
          </w:p>
        </w:tc>
        <w:tc>
          <w:tcPr>
            <w:tcW w:w="2849" w:type="dxa"/>
            <w:shd w:val="clear" w:color="auto" w:fill="EDEBEA"/>
          </w:tcPr>
          <w:p w14:paraId="476F1EDB" w14:textId="77777777" w:rsidR="0039418D" w:rsidRPr="00CA32CA" w:rsidRDefault="00336D51">
            <w:pPr>
              <w:pStyle w:val="TableParagraph"/>
              <w:spacing w:before="67" w:line="235" w:lineRule="auto"/>
              <w:ind w:left="112" w:right="156"/>
              <w:rPr>
                <w:rFonts w:ascii="Gill Sans MT" w:hAnsi="Gill Sans MT"/>
                <w:sz w:val="16"/>
                <w:lang w:val="es-MX"/>
              </w:rPr>
            </w:pPr>
            <w:r w:rsidRPr="00CA32CA">
              <w:rPr>
                <w:rFonts w:ascii="Gill Sans MT" w:hAnsi="Gill Sans MT"/>
                <w:color w:val="858481"/>
                <w:sz w:val="16"/>
                <w:lang w:val="es-MX"/>
              </w:rPr>
              <w:t>La organización cuenta con una política en el Manual de Recursos Humanos sobre el ausentismo en el trabajo</w:t>
            </w:r>
          </w:p>
          <w:p w14:paraId="0CFF8749" w14:textId="77777777" w:rsidR="0039418D" w:rsidRPr="00CA32CA" w:rsidRDefault="00336D51">
            <w:pPr>
              <w:pStyle w:val="TableParagraph"/>
              <w:spacing w:line="235" w:lineRule="auto"/>
              <w:ind w:left="112" w:right="124"/>
              <w:rPr>
                <w:rFonts w:ascii="Gill Sans MT" w:hAnsi="Gill Sans MT"/>
                <w:sz w:val="16"/>
                <w:lang w:val="es-MX"/>
              </w:rPr>
            </w:pPr>
            <w:r w:rsidRPr="00CA32CA">
              <w:rPr>
                <w:rFonts w:ascii="Gill Sans MT" w:hAnsi="Gill Sans MT"/>
                <w:color w:val="858481"/>
                <w:sz w:val="16"/>
                <w:lang w:val="es-MX"/>
              </w:rPr>
              <w:t>y cuáles son los conceptos que lo integran.También se menciona en el Reglamento Interno de Trabajo, en el inciso de los Empleados y Empleadas, cuáles son los horarios de trabajo, la política de faltas y ausencias.</w:t>
            </w:r>
          </w:p>
        </w:tc>
        <w:tc>
          <w:tcPr>
            <w:tcW w:w="400" w:type="dxa"/>
            <w:vMerge/>
            <w:tcBorders>
              <w:top w:val="nil"/>
            </w:tcBorders>
            <w:shd w:val="clear" w:color="auto" w:fill="EDEBEA"/>
          </w:tcPr>
          <w:p w14:paraId="41F5B930" w14:textId="77777777" w:rsidR="0039418D" w:rsidRPr="00CA32CA" w:rsidRDefault="0039418D">
            <w:pPr>
              <w:rPr>
                <w:rFonts w:ascii="Gill Sans MT" w:hAnsi="Gill Sans MT"/>
                <w:sz w:val="2"/>
                <w:szCs w:val="2"/>
                <w:lang w:val="es-MX"/>
              </w:rPr>
            </w:pPr>
          </w:p>
        </w:tc>
        <w:tc>
          <w:tcPr>
            <w:tcW w:w="505" w:type="dxa"/>
            <w:vMerge/>
            <w:tcBorders>
              <w:top w:val="nil"/>
            </w:tcBorders>
            <w:shd w:val="clear" w:color="auto" w:fill="EDEBEA"/>
          </w:tcPr>
          <w:p w14:paraId="0ACE2CB9" w14:textId="77777777" w:rsidR="0039418D" w:rsidRPr="00CA32CA" w:rsidRDefault="0039418D">
            <w:pPr>
              <w:rPr>
                <w:rFonts w:ascii="Gill Sans MT" w:hAnsi="Gill Sans MT"/>
                <w:sz w:val="2"/>
                <w:szCs w:val="2"/>
                <w:lang w:val="es-MX"/>
              </w:rPr>
            </w:pPr>
          </w:p>
        </w:tc>
        <w:tc>
          <w:tcPr>
            <w:tcW w:w="527" w:type="dxa"/>
            <w:vMerge/>
            <w:tcBorders>
              <w:top w:val="nil"/>
            </w:tcBorders>
            <w:shd w:val="clear" w:color="auto" w:fill="D1CFCE"/>
          </w:tcPr>
          <w:p w14:paraId="22967739" w14:textId="77777777" w:rsidR="0039418D" w:rsidRPr="00CA32CA" w:rsidRDefault="0039418D">
            <w:pPr>
              <w:rPr>
                <w:rFonts w:ascii="Gill Sans MT" w:hAnsi="Gill Sans MT"/>
                <w:sz w:val="2"/>
                <w:szCs w:val="2"/>
                <w:lang w:val="es-MX"/>
              </w:rPr>
            </w:pPr>
          </w:p>
        </w:tc>
      </w:tr>
    </w:tbl>
    <w:p w14:paraId="20233011" w14:textId="77777777" w:rsidR="0039418D" w:rsidRPr="00CA32CA" w:rsidRDefault="0039418D">
      <w:pPr>
        <w:rPr>
          <w:rFonts w:ascii="Gill Sans MT" w:hAnsi="Gill Sans MT"/>
          <w:sz w:val="2"/>
          <w:szCs w:val="2"/>
          <w:lang w:val="es-MX"/>
        </w:rPr>
        <w:sectPr w:rsidR="0039418D" w:rsidRPr="00CA32CA">
          <w:headerReference w:type="even" r:id="rId57"/>
          <w:footerReference w:type="even" r:id="rId58"/>
          <w:footerReference w:type="default" r:id="rId59"/>
          <w:pgSz w:w="12240" w:h="15840"/>
          <w:pgMar w:top="1420" w:right="940" w:bottom="880" w:left="1260" w:header="0" w:footer="687" w:gutter="0"/>
          <w:pgNumType w:start="48"/>
          <w:cols w:space="720"/>
        </w:sectPr>
      </w:pPr>
    </w:p>
    <w:tbl>
      <w:tblPr>
        <w:tblW w:w="0" w:type="auto"/>
        <w:tblInd w:w="17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1147"/>
        <w:gridCol w:w="1120"/>
        <w:gridCol w:w="2863"/>
        <w:gridCol w:w="2849"/>
        <w:gridCol w:w="400"/>
        <w:gridCol w:w="505"/>
        <w:gridCol w:w="527"/>
      </w:tblGrid>
      <w:tr w:rsidR="0039418D" w:rsidRPr="00CA32CA" w14:paraId="3C816FA8" w14:textId="77777777">
        <w:trPr>
          <w:trHeight w:val="317"/>
        </w:trPr>
        <w:tc>
          <w:tcPr>
            <w:tcW w:w="9411" w:type="dxa"/>
            <w:gridSpan w:val="7"/>
            <w:shd w:val="clear" w:color="auto" w:fill="CD153F"/>
          </w:tcPr>
          <w:p w14:paraId="00F7C65C" w14:textId="77777777" w:rsidR="0039418D" w:rsidRPr="00CA32CA" w:rsidRDefault="00336D51">
            <w:pPr>
              <w:pStyle w:val="TableParagraph"/>
              <w:spacing w:before="64"/>
              <w:ind w:left="113"/>
              <w:rPr>
                <w:rFonts w:ascii="Gill Sans MT" w:hAnsi="Gill Sans MT"/>
                <w:sz w:val="16"/>
              </w:rPr>
            </w:pPr>
            <w:r w:rsidRPr="00CA32CA">
              <w:rPr>
                <w:rFonts w:ascii="Gill Sans MT" w:hAnsi="Gill Sans MT"/>
                <w:color w:val="FFFFFF"/>
                <w:sz w:val="16"/>
              </w:rPr>
              <w:lastRenderedPageBreak/>
              <w:t>3. NÓMINA</w:t>
            </w:r>
          </w:p>
        </w:tc>
      </w:tr>
      <w:tr w:rsidR="0039418D" w:rsidRPr="00CA32CA" w14:paraId="74676F66" w14:textId="77777777">
        <w:trPr>
          <w:trHeight w:val="676"/>
        </w:trPr>
        <w:tc>
          <w:tcPr>
            <w:tcW w:w="1147" w:type="dxa"/>
            <w:vMerge w:val="restart"/>
            <w:shd w:val="clear" w:color="auto" w:fill="EDEBEA"/>
          </w:tcPr>
          <w:p w14:paraId="4CA55304" w14:textId="77777777" w:rsidR="0039418D" w:rsidRPr="00CA32CA" w:rsidRDefault="0039418D">
            <w:pPr>
              <w:pStyle w:val="TableParagraph"/>
              <w:rPr>
                <w:rFonts w:ascii="Gill Sans MT" w:hAnsi="Gill Sans MT"/>
                <w:b/>
                <w:sz w:val="18"/>
                <w:lang w:val="es-MX"/>
              </w:rPr>
            </w:pPr>
          </w:p>
          <w:p w14:paraId="7D6E9904" w14:textId="77777777" w:rsidR="0039418D" w:rsidRPr="00CA32CA" w:rsidRDefault="0039418D">
            <w:pPr>
              <w:pStyle w:val="TableParagraph"/>
              <w:rPr>
                <w:rFonts w:ascii="Gill Sans MT" w:hAnsi="Gill Sans MT"/>
                <w:b/>
                <w:sz w:val="18"/>
                <w:lang w:val="es-MX"/>
              </w:rPr>
            </w:pPr>
          </w:p>
          <w:p w14:paraId="16F1231F" w14:textId="77777777" w:rsidR="0039418D" w:rsidRPr="00CA32CA" w:rsidRDefault="0039418D">
            <w:pPr>
              <w:pStyle w:val="TableParagraph"/>
              <w:rPr>
                <w:rFonts w:ascii="Gill Sans MT" w:hAnsi="Gill Sans MT"/>
                <w:b/>
                <w:sz w:val="18"/>
                <w:lang w:val="es-MX"/>
              </w:rPr>
            </w:pPr>
          </w:p>
          <w:p w14:paraId="3BDD08B2" w14:textId="77777777" w:rsidR="0039418D" w:rsidRPr="00CA32CA" w:rsidRDefault="0039418D">
            <w:pPr>
              <w:pStyle w:val="TableParagraph"/>
              <w:rPr>
                <w:rFonts w:ascii="Gill Sans MT" w:hAnsi="Gill Sans MT"/>
                <w:b/>
                <w:sz w:val="18"/>
                <w:lang w:val="es-MX"/>
              </w:rPr>
            </w:pPr>
          </w:p>
          <w:p w14:paraId="29A3637E" w14:textId="77777777" w:rsidR="0039418D" w:rsidRPr="00CA32CA" w:rsidRDefault="0039418D">
            <w:pPr>
              <w:pStyle w:val="TableParagraph"/>
              <w:rPr>
                <w:rFonts w:ascii="Gill Sans MT" w:hAnsi="Gill Sans MT"/>
                <w:b/>
                <w:sz w:val="18"/>
                <w:lang w:val="es-MX"/>
              </w:rPr>
            </w:pPr>
          </w:p>
          <w:p w14:paraId="7C2C8F8B" w14:textId="77777777" w:rsidR="0039418D" w:rsidRPr="00CA32CA" w:rsidRDefault="0039418D">
            <w:pPr>
              <w:pStyle w:val="TableParagraph"/>
              <w:rPr>
                <w:rFonts w:ascii="Gill Sans MT" w:hAnsi="Gill Sans MT"/>
                <w:b/>
                <w:sz w:val="18"/>
                <w:lang w:val="es-MX"/>
              </w:rPr>
            </w:pPr>
          </w:p>
          <w:p w14:paraId="548BBF3B" w14:textId="77777777" w:rsidR="0039418D" w:rsidRPr="00CA32CA" w:rsidRDefault="0039418D">
            <w:pPr>
              <w:pStyle w:val="TableParagraph"/>
              <w:rPr>
                <w:rFonts w:ascii="Gill Sans MT" w:hAnsi="Gill Sans MT"/>
                <w:b/>
                <w:sz w:val="18"/>
                <w:lang w:val="es-MX"/>
              </w:rPr>
            </w:pPr>
          </w:p>
          <w:p w14:paraId="10341E77" w14:textId="77777777" w:rsidR="0039418D" w:rsidRPr="00CA32CA" w:rsidRDefault="0039418D">
            <w:pPr>
              <w:pStyle w:val="TableParagraph"/>
              <w:rPr>
                <w:rFonts w:ascii="Gill Sans MT" w:hAnsi="Gill Sans MT"/>
                <w:b/>
                <w:sz w:val="18"/>
                <w:lang w:val="es-MX"/>
              </w:rPr>
            </w:pPr>
          </w:p>
          <w:p w14:paraId="3A818184" w14:textId="77777777" w:rsidR="0039418D" w:rsidRPr="00CA32CA" w:rsidRDefault="0039418D">
            <w:pPr>
              <w:pStyle w:val="TableParagraph"/>
              <w:rPr>
                <w:rFonts w:ascii="Gill Sans MT" w:hAnsi="Gill Sans MT"/>
                <w:b/>
                <w:sz w:val="18"/>
                <w:lang w:val="es-MX"/>
              </w:rPr>
            </w:pPr>
          </w:p>
          <w:p w14:paraId="155266F8" w14:textId="77777777" w:rsidR="0039418D" w:rsidRPr="00CA32CA" w:rsidRDefault="0039418D">
            <w:pPr>
              <w:pStyle w:val="TableParagraph"/>
              <w:rPr>
                <w:rFonts w:ascii="Gill Sans MT" w:hAnsi="Gill Sans MT"/>
                <w:b/>
                <w:sz w:val="18"/>
                <w:lang w:val="es-MX"/>
              </w:rPr>
            </w:pPr>
          </w:p>
          <w:p w14:paraId="1544EC8C" w14:textId="77777777" w:rsidR="0039418D" w:rsidRPr="00CA32CA" w:rsidRDefault="0039418D">
            <w:pPr>
              <w:pStyle w:val="TableParagraph"/>
              <w:rPr>
                <w:rFonts w:ascii="Gill Sans MT" w:hAnsi="Gill Sans MT"/>
                <w:b/>
                <w:sz w:val="18"/>
                <w:lang w:val="es-MX"/>
              </w:rPr>
            </w:pPr>
          </w:p>
          <w:p w14:paraId="10337008" w14:textId="77777777" w:rsidR="0039418D" w:rsidRPr="00CA32CA" w:rsidRDefault="0039418D">
            <w:pPr>
              <w:pStyle w:val="TableParagraph"/>
              <w:rPr>
                <w:rFonts w:ascii="Gill Sans MT" w:hAnsi="Gill Sans MT"/>
                <w:b/>
                <w:sz w:val="18"/>
                <w:lang w:val="es-MX"/>
              </w:rPr>
            </w:pPr>
          </w:p>
          <w:p w14:paraId="205DAD16" w14:textId="77777777" w:rsidR="0039418D" w:rsidRPr="00CA32CA" w:rsidRDefault="0039418D">
            <w:pPr>
              <w:pStyle w:val="TableParagraph"/>
              <w:rPr>
                <w:rFonts w:ascii="Gill Sans MT" w:hAnsi="Gill Sans MT"/>
                <w:b/>
                <w:sz w:val="18"/>
                <w:lang w:val="es-MX"/>
              </w:rPr>
            </w:pPr>
          </w:p>
          <w:p w14:paraId="44C5F816" w14:textId="77777777" w:rsidR="0039418D" w:rsidRPr="00CA32CA" w:rsidRDefault="0039418D">
            <w:pPr>
              <w:pStyle w:val="TableParagraph"/>
              <w:rPr>
                <w:rFonts w:ascii="Gill Sans MT" w:hAnsi="Gill Sans MT"/>
                <w:b/>
                <w:sz w:val="18"/>
                <w:lang w:val="es-MX"/>
              </w:rPr>
            </w:pPr>
          </w:p>
          <w:p w14:paraId="79CB4EB0" w14:textId="77777777" w:rsidR="0039418D" w:rsidRPr="00CA32CA" w:rsidRDefault="0039418D">
            <w:pPr>
              <w:pStyle w:val="TableParagraph"/>
              <w:rPr>
                <w:rFonts w:ascii="Gill Sans MT" w:hAnsi="Gill Sans MT"/>
                <w:b/>
                <w:sz w:val="18"/>
                <w:lang w:val="es-MX"/>
              </w:rPr>
            </w:pPr>
          </w:p>
          <w:p w14:paraId="0796A8F5" w14:textId="77777777" w:rsidR="0039418D" w:rsidRPr="00CA32CA" w:rsidRDefault="0039418D">
            <w:pPr>
              <w:pStyle w:val="TableParagraph"/>
              <w:rPr>
                <w:rFonts w:ascii="Gill Sans MT" w:hAnsi="Gill Sans MT"/>
                <w:b/>
                <w:sz w:val="18"/>
                <w:lang w:val="es-MX"/>
              </w:rPr>
            </w:pPr>
          </w:p>
          <w:p w14:paraId="39DC6B96" w14:textId="77777777" w:rsidR="0039418D" w:rsidRPr="00CA32CA" w:rsidRDefault="0039418D">
            <w:pPr>
              <w:pStyle w:val="TableParagraph"/>
              <w:rPr>
                <w:rFonts w:ascii="Gill Sans MT" w:hAnsi="Gill Sans MT"/>
                <w:b/>
                <w:sz w:val="18"/>
                <w:lang w:val="es-MX"/>
              </w:rPr>
            </w:pPr>
          </w:p>
          <w:p w14:paraId="58183641" w14:textId="77777777" w:rsidR="0039418D" w:rsidRPr="00CA32CA" w:rsidRDefault="0039418D">
            <w:pPr>
              <w:pStyle w:val="TableParagraph"/>
              <w:rPr>
                <w:rFonts w:ascii="Gill Sans MT" w:hAnsi="Gill Sans MT"/>
                <w:b/>
                <w:sz w:val="19"/>
                <w:lang w:val="es-MX"/>
              </w:rPr>
            </w:pPr>
          </w:p>
          <w:p w14:paraId="33E63082" w14:textId="77777777" w:rsidR="0039418D" w:rsidRPr="00CA32CA" w:rsidRDefault="00336D51">
            <w:pPr>
              <w:pStyle w:val="TableParagraph"/>
              <w:spacing w:line="182" w:lineRule="exact"/>
              <w:ind w:left="113"/>
              <w:rPr>
                <w:rFonts w:ascii="Gill Sans MT" w:hAnsi="Gill Sans MT"/>
                <w:sz w:val="16"/>
                <w:lang w:val="es-MX"/>
              </w:rPr>
            </w:pPr>
            <w:r w:rsidRPr="00CA32CA">
              <w:rPr>
                <w:rFonts w:ascii="Gill Sans MT" w:hAnsi="Gill Sans MT"/>
                <w:color w:val="858481"/>
                <w:sz w:val="16"/>
                <w:lang w:val="es-MX"/>
              </w:rPr>
              <w:t>3.1</w:t>
            </w:r>
          </w:p>
          <w:p w14:paraId="20DFBD5A" w14:textId="77777777" w:rsidR="0039418D" w:rsidRPr="00CA32CA" w:rsidRDefault="00336D51">
            <w:pPr>
              <w:pStyle w:val="TableParagraph"/>
              <w:spacing w:before="1" w:line="235" w:lineRule="auto"/>
              <w:ind w:left="113" w:right="276"/>
              <w:rPr>
                <w:rFonts w:ascii="Gill Sans MT" w:hAnsi="Gill Sans MT"/>
                <w:sz w:val="16"/>
                <w:lang w:val="es-MX"/>
              </w:rPr>
            </w:pPr>
            <w:r w:rsidRPr="00CA32CA">
              <w:rPr>
                <w:rFonts w:ascii="Gill Sans MT" w:hAnsi="Gill Sans MT"/>
                <w:color w:val="858481"/>
                <w:w w:val="95"/>
                <w:sz w:val="16"/>
                <w:lang w:val="es-MX"/>
              </w:rPr>
              <w:t xml:space="preserve">Sistema de </w:t>
            </w:r>
            <w:r w:rsidRPr="00CA32CA">
              <w:rPr>
                <w:rFonts w:ascii="Gill Sans MT" w:hAnsi="Gill Sans MT"/>
                <w:color w:val="858481"/>
                <w:w w:val="90"/>
                <w:sz w:val="16"/>
                <w:lang w:val="es-MX"/>
              </w:rPr>
              <w:t xml:space="preserve">elaboración </w:t>
            </w:r>
            <w:r w:rsidRPr="00CA32CA">
              <w:rPr>
                <w:rFonts w:ascii="Gill Sans MT" w:hAnsi="Gill Sans MT"/>
                <w:color w:val="858481"/>
                <w:w w:val="95"/>
                <w:sz w:val="16"/>
                <w:lang w:val="es-MX"/>
              </w:rPr>
              <w:t>de nóminas</w:t>
            </w:r>
          </w:p>
        </w:tc>
        <w:tc>
          <w:tcPr>
            <w:tcW w:w="1120" w:type="dxa"/>
            <w:vMerge w:val="restart"/>
            <w:shd w:val="clear" w:color="auto" w:fill="EDEBEA"/>
          </w:tcPr>
          <w:p w14:paraId="426FDC2B" w14:textId="77777777" w:rsidR="0039418D" w:rsidRPr="00CA32CA" w:rsidRDefault="0039418D">
            <w:pPr>
              <w:pStyle w:val="TableParagraph"/>
              <w:rPr>
                <w:rFonts w:ascii="Gill Sans MT" w:hAnsi="Gill Sans MT"/>
                <w:b/>
                <w:sz w:val="18"/>
                <w:lang w:val="es-MX"/>
              </w:rPr>
            </w:pPr>
          </w:p>
          <w:p w14:paraId="585E397B" w14:textId="77777777" w:rsidR="0039418D" w:rsidRPr="00CA32CA" w:rsidRDefault="0039418D">
            <w:pPr>
              <w:pStyle w:val="TableParagraph"/>
              <w:rPr>
                <w:rFonts w:ascii="Gill Sans MT" w:hAnsi="Gill Sans MT"/>
                <w:b/>
                <w:sz w:val="18"/>
                <w:lang w:val="es-MX"/>
              </w:rPr>
            </w:pPr>
          </w:p>
          <w:p w14:paraId="31D0180C" w14:textId="77777777" w:rsidR="0039418D" w:rsidRPr="00CA32CA" w:rsidRDefault="0039418D">
            <w:pPr>
              <w:pStyle w:val="TableParagraph"/>
              <w:rPr>
                <w:rFonts w:ascii="Gill Sans MT" w:hAnsi="Gill Sans MT"/>
                <w:b/>
                <w:sz w:val="18"/>
                <w:lang w:val="es-MX"/>
              </w:rPr>
            </w:pPr>
          </w:p>
          <w:p w14:paraId="17376193" w14:textId="77777777" w:rsidR="0039418D" w:rsidRPr="00CA32CA" w:rsidRDefault="0039418D">
            <w:pPr>
              <w:pStyle w:val="TableParagraph"/>
              <w:rPr>
                <w:rFonts w:ascii="Gill Sans MT" w:hAnsi="Gill Sans MT"/>
                <w:b/>
                <w:sz w:val="18"/>
                <w:lang w:val="es-MX"/>
              </w:rPr>
            </w:pPr>
          </w:p>
          <w:p w14:paraId="42A6F661" w14:textId="77777777" w:rsidR="0039418D" w:rsidRPr="00CA32CA" w:rsidRDefault="0039418D">
            <w:pPr>
              <w:pStyle w:val="TableParagraph"/>
              <w:rPr>
                <w:rFonts w:ascii="Gill Sans MT" w:hAnsi="Gill Sans MT"/>
                <w:b/>
                <w:sz w:val="18"/>
                <w:lang w:val="es-MX"/>
              </w:rPr>
            </w:pPr>
          </w:p>
          <w:p w14:paraId="1A46C700" w14:textId="77777777" w:rsidR="0039418D" w:rsidRPr="00CA32CA" w:rsidRDefault="0039418D">
            <w:pPr>
              <w:pStyle w:val="TableParagraph"/>
              <w:rPr>
                <w:rFonts w:ascii="Gill Sans MT" w:hAnsi="Gill Sans MT"/>
                <w:b/>
                <w:sz w:val="20"/>
                <w:lang w:val="es-MX"/>
              </w:rPr>
            </w:pPr>
          </w:p>
          <w:p w14:paraId="284D03B9" w14:textId="77777777" w:rsidR="0039418D" w:rsidRPr="00CA32CA" w:rsidRDefault="00336D51">
            <w:pPr>
              <w:pStyle w:val="TableParagraph"/>
              <w:ind w:left="311"/>
              <w:rPr>
                <w:rFonts w:ascii="Gill Sans MT" w:hAnsi="Gill Sans MT"/>
                <w:sz w:val="16"/>
              </w:rPr>
            </w:pPr>
            <w:r w:rsidRPr="00CA32CA">
              <w:rPr>
                <w:rFonts w:ascii="Gill Sans MT" w:hAnsi="Gill Sans MT"/>
                <w:color w:val="858481"/>
                <w:sz w:val="16"/>
              </w:rPr>
              <w:t>MEDIO</w:t>
            </w:r>
          </w:p>
        </w:tc>
        <w:tc>
          <w:tcPr>
            <w:tcW w:w="5712" w:type="dxa"/>
            <w:gridSpan w:val="2"/>
            <w:shd w:val="clear" w:color="auto" w:fill="EDEBEA"/>
          </w:tcPr>
          <w:p w14:paraId="2D9496F1" w14:textId="77777777" w:rsidR="0039418D" w:rsidRPr="00CA32CA" w:rsidRDefault="00336D51">
            <w:pPr>
              <w:pStyle w:val="TableParagraph"/>
              <w:spacing w:before="67" w:line="232" w:lineRule="auto"/>
              <w:ind w:left="112" w:right="102"/>
              <w:rPr>
                <w:rFonts w:ascii="Gill Sans MT" w:hAnsi="Gill Sans MT"/>
                <w:b/>
                <w:sz w:val="16"/>
                <w:lang w:val="es-MX"/>
              </w:rPr>
            </w:pPr>
            <w:r w:rsidRPr="00CA32CA">
              <w:rPr>
                <w:rFonts w:ascii="Gill Sans MT" w:hAnsi="Gill Sans MT"/>
                <w:b/>
                <w:color w:val="858481"/>
                <w:sz w:val="16"/>
                <w:lang w:val="es-MX"/>
              </w:rPr>
              <w:t>RHV28 ¿Los controles de administración del personal proporcionan información verídica y concreta para la determinación de la nómina?</w:t>
            </w:r>
          </w:p>
        </w:tc>
        <w:tc>
          <w:tcPr>
            <w:tcW w:w="400" w:type="dxa"/>
            <w:vMerge w:val="restart"/>
            <w:shd w:val="clear" w:color="auto" w:fill="EDEBEA"/>
          </w:tcPr>
          <w:p w14:paraId="386F6103" w14:textId="77777777" w:rsidR="0039418D" w:rsidRPr="00CA32CA" w:rsidRDefault="0039418D">
            <w:pPr>
              <w:pStyle w:val="TableParagraph"/>
              <w:rPr>
                <w:rFonts w:ascii="Gill Sans MT" w:hAnsi="Gill Sans MT"/>
                <w:sz w:val="14"/>
                <w:lang w:val="es-MX"/>
              </w:rPr>
            </w:pPr>
          </w:p>
        </w:tc>
        <w:tc>
          <w:tcPr>
            <w:tcW w:w="505" w:type="dxa"/>
            <w:vMerge w:val="restart"/>
            <w:shd w:val="clear" w:color="auto" w:fill="EDEBEA"/>
          </w:tcPr>
          <w:p w14:paraId="23E9722E" w14:textId="77777777" w:rsidR="0039418D" w:rsidRPr="00CA32CA" w:rsidRDefault="0039418D">
            <w:pPr>
              <w:pStyle w:val="TableParagraph"/>
              <w:rPr>
                <w:rFonts w:ascii="Gill Sans MT" w:hAnsi="Gill Sans MT"/>
                <w:sz w:val="14"/>
                <w:lang w:val="es-MX"/>
              </w:rPr>
            </w:pPr>
          </w:p>
        </w:tc>
        <w:tc>
          <w:tcPr>
            <w:tcW w:w="527" w:type="dxa"/>
            <w:vMerge w:val="restart"/>
            <w:shd w:val="clear" w:color="auto" w:fill="D1CFCE"/>
          </w:tcPr>
          <w:p w14:paraId="4DCE0A21" w14:textId="77777777" w:rsidR="0039418D" w:rsidRPr="00CA32CA" w:rsidRDefault="0039418D">
            <w:pPr>
              <w:pStyle w:val="TableParagraph"/>
              <w:rPr>
                <w:rFonts w:ascii="Gill Sans MT" w:hAnsi="Gill Sans MT"/>
                <w:sz w:val="14"/>
                <w:lang w:val="es-MX"/>
              </w:rPr>
            </w:pPr>
          </w:p>
        </w:tc>
      </w:tr>
      <w:tr w:rsidR="0039418D" w:rsidRPr="00CA32CA" w14:paraId="75084818" w14:textId="77777777">
        <w:trPr>
          <w:trHeight w:val="2117"/>
        </w:trPr>
        <w:tc>
          <w:tcPr>
            <w:tcW w:w="1147" w:type="dxa"/>
            <w:vMerge/>
            <w:tcBorders>
              <w:top w:val="nil"/>
            </w:tcBorders>
            <w:shd w:val="clear" w:color="auto" w:fill="EDEBEA"/>
          </w:tcPr>
          <w:p w14:paraId="3F298CF9"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3811FC1B" w14:textId="77777777" w:rsidR="0039418D" w:rsidRPr="00CA32CA" w:rsidRDefault="0039418D">
            <w:pPr>
              <w:rPr>
                <w:rFonts w:ascii="Gill Sans MT" w:hAnsi="Gill Sans MT"/>
                <w:sz w:val="2"/>
                <w:szCs w:val="2"/>
                <w:lang w:val="es-MX"/>
              </w:rPr>
            </w:pPr>
          </w:p>
        </w:tc>
        <w:tc>
          <w:tcPr>
            <w:tcW w:w="2863" w:type="dxa"/>
            <w:shd w:val="clear" w:color="auto" w:fill="EDEBEA"/>
          </w:tcPr>
          <w:p w14:paraId="250174DF" w14:textId="77777777" w:rsidR="0039418D" w:rsidRPr="00CA32CA" w:rsidRDefault="00336D51">
            <w:pPr>
              <w:pStyle w:val="TableParagraph"/>
              <w:spacing w:before="67" w:line="235" w:lineRule="auto"/>
              <w:ind w:left="112" w:right="56"/>
              <w:rPr>
                <w:rFonts w:ascii="Gill Sans MT" w:hAnsi="Gill Sans MT"/>
                <w:sz w:val="16"/>
                <w:lang w:val="es-MX"/>
              </w:rPr>
            </w:pPr>
            <w:r w:rsidRPr="00CA32CA">
              <w:rPr>
                <w:rFonts w:ascii="Gill Sans MT" w:hAnsi="Gill Sans MT"/>
                <w:color w:val="858481"/>
                <w:sz w:val="16"/>
                <w:lang w:val="es-MX"/>
              </w:rPr>
              <w:t>La organización resguarda la informa- ción que las y los líderes de áreas comparten con el área administrativa sobre las incidencias de su equipo (faltas, retardos, vacaciones), con el objetivo de registrar la información en el sistema</w:t>
            </w:r>
          </w:p>
          <w:p w14:paraId="43ED596A" w14:textId="77777777" w:rsidR="0039418D" w:rsidRPr="00CA32CA" w:rsidRDefault="00336D51">
            <w:pPr>
              <w:pStyle w:val="TableParagraph"/>
              <w:spacing w:line="235" w:lineRule="auto"/>
              <w:ind w:left="112" w:right="253"/>
              <w:rPr>
                <w:rFonts w:ascii="Gill Sans MT" w:hAnsi="Gill Sans MT"/>
                <w:sz w:val="16"/>
                <w:lang w:val="es-MX"/>
              </w:rPr>
            </w:pPr>
            <w:r w:rsidRPr="00CA32CA">
              <w:rPr>
                <w:rFonts w:ascii="Gill Sans MT" w:hAnsi="Gill Sans MT"/>
                <w:color w:val="858481"/>
                <w:sz w:val="16"/>
                <w:lang w:val="es-MX"/>
              </w:rPr>
              <w:t>de administración de</w:t>
            </w:r>
            <w:r w:rsidRPr="00CA32CA">
              <w:rPr>
                <w:rFonts w:ascii="Gill Sans MT" w:hAnsi="Gill Sans MT"/>
                <w:color w:val="858481"/>
                <w:sz w:val="16"/>
                <w:lang w:val="es-MX"/>
              </w:rPr>
              <w:t xml:space="preserve"> personal y para el cálculo de la pre-nómina (hoja de trabajo). La organización cuenta con un sistema o </w:t>
            </w:r>
            <w:r w:rsidRPr="00CA32CA">
              <w:rPr>
                <w:rFonts w:ascii="Gill Sans MT" w:hAnsi="Gill Sans MT"/>
                <w:i/>
                <w:color w:val="858481"/>
                <w:sz w:val="16"/>
                <w:lang w:val="es-MX"/>
              </w:rPr>
              <w:t xml:space="preserve">software </w:t>
            </w:r>
            <w:r w:rsidRPr="00CA32CA">
              <w:rPr>
                <w:rFonts w:ascii="Gill Sans MT" w:hAnsi="Gill Sans MT"/>
                <w:color w:val="858481"/>
                <w:sz w:val="16"/>
                <w:lang w:val="es-MX"/>
              </w:rPr>
              <w:t>contable que le permite registrar y calcular la nómina.</w:t>
            </w:r>
          </w:p>
        </w:tc>
        <w:tc>
          <w:tcPr>
            <w:tcW w:w="2849" w:type="dxa"/>
            <w:shd w:val="clear" w:color="auto" w:fill="D1CFCE"/>
          </w:tcPr>
          <w:p w14:paraId="038C1F83" w14:textId="77777777" w:rsidR="0039418D" w:rsidRPr="00CA32CA" w:rsidRDefault="0039418D">
            <w:pPr>
              <w:pStyle w:val="TableParagraph"/>
              <w:rPr>
                <w:rFonts w:ascii="Gill Sans MT" w:hAnsi="Gill Sans MT"/>
                <w:sz w:val="14"/>
                <w:lang w:val="es-MX"/>
              </w:rPr>
            </w:pPr>
          </w:p>
        </w:tc>
        <w:tc>
          <w:tcPr>
            <w:tcW w:w="400" w:type="dxa"/>
            <w:vMerge/>
            <w:tcBorders>
              <w:top w:val="nil"/>
            </w:tcBorders>
            <w:shd w:val="clear" w:color="auto" w:fill="EDEBEA"/>
          </w:tcPr>
          <w:p w14:paraId="31A19C90" w14:textId="77777777" w:rsidR="0039418D" w:rsidRPr="00CA32CA" w:rsidRDefault="0039418D">
            <w:pPr>
              <w:rPr>
                <w:rFonts w:ascii="Gill Sans MT" w:hAnsi="Gill Sans MT"/>
                <w:sz w:val="2"/>
                <w:szCs w:val="2"/>
                <w:lang w:val="es-MX"/>
              </w:rPr>
            </w:pPr>
          </w:p>
        </w:tc>
        <w:tc>
          <w:tcPr>
            <w:tcW w:w="505" w:type="dxa"/>
            <w:vMerge/>
            <w:tcBorders>
              <w:top w:val="nil"/>
            </w:tcBorders>
            <w:shd w:val="clear" w:color="auto" w:fill="EDEBEA"/>
          </w:tcPr>
          <w:p w14:paraId="20000E17" w14:textId="77777777" w:rsidR="0039418D" w:rsidRPr="00CA32CA" w:rsidRDefault="0039418D">
            <w:pPr>
              <w:rPr>
                <w:rFonts w:ascii="Gill Sans MT" w:hAnsi="Gill Sans MT"/>
                <w:sz w:val="2"/>
                <w:szCs w:val="2"/>
                <w:lang w:val="es-MX"/>
              </w:rPr>
            </w:pPr>
          </w:p>
        </w:tc>
        <w:tc>
          <w:tcPr>
            <w:tcW w:w="527" w:type="dxa"/>
            <w:vMerge/>
            <w:tcBorders>
              <w:top w:val="nil"/>
            </w:tcBorders>
            <w:shd w:val="clear" w:color="auto" w:fill="D1CFCE"/>
          </w:tcPr>
          <w:p w14:paraId="3D2950A9" w14:textId="77777777" w:rsidR="0039418D" w:rsidRPr="00CA32CA" w:rsidRDefault="0039418D">
            <w:pPr>
              <w:rPr>
                <w:rFonts w:ascii="Gill Sans MT" w:hAnsi="Gill Sans MT"/>
                <w:sz w:val="2"/>
                <w:szCs w:val="2"/>
                <w:lang w:val="es-MX"/>
              </w:rPr>
            </w:pPr>
          </w:p>
        </w:tc>
      </w:tr>
      <w:tr w:rsidR="0039418D" w:rsidRPr="00CA32CA" w14:paraId="3AFAAB2E" w14:textId="77777777">
        <w:trPr>
          <w:trHeight w:val="497"/>
        </w:trPr>
        <w:tc>
          <w:tcPr>
            <w:tcW w:w="1147" w:type="dxa"/>
            <w:vMerge/>
            <w:tcBorders>
              <w:top w:val="nil"/>
            </w:tcBorders>
            <w:shd w:val="clear" w:color="auto" w:fill="EDEBEA"/>
          </w:tcPr>
          <w:p w14:paraId="59C2C5B7" w14:textId="77777777" w:rsidR="0039418D" w:rsidRPr="00CA32CA" w:rsidRDefault="0039418D">
            <w:pPr>
              <w:rPr>
                <w:rFonts w:ascii="Gill Sans MT" w:hAnsi="Gill Sans MT"/>
                <w:sz w:val="2"/>
                <w:szCs w:val="2"/>
                <w:lang w:val="es-MX"/>
              </w:rPr>
            </w:pPr>
          </w:p>
        </w:tc>
        <w:tc>
          <w:tcPr>
            <w:tcW w:w="1120" w:type="dxa"/>
            <w:vMerge w:val="restart"/>
            <w:shd w:val="clear" w:color="auto" w:fill="EDEBEA"/>
          </w:tcPr>
          <w:p w14:paraId="2027E735" w14:textId="77777777" w:rsidR="0039418D" w:rsidRPr="00CA32CA" w:rsidRDefault="0039418D">
            <w:pPr>
              <w:pStyle w:val="TableParagraph"/>
              <w:rPr>
                <w:rFonts w:ascii="Gill Sans MT" w:hAnsi="Gill Sans MT"/>
                <w:b/>
                <w:sz w:val="18"/>
                <w:lang w:val="es-MX"/>
              </w:rPr>
            </w:pPr>
          </w:p>
          <w:p w14:paraId="35DD9B0B" w14:textId="77777777" w:rsidR="0039418D" w:rsidRPr="00CA32CA" w:rsidRDefault="0039418D">
            <w:pPr>
              <w:pStyle w:val="TableParagraph"/>
              <w:rPr>
                <w:rFonts w:ascii="Gill Sans MT" w:hAnsi="Gill Sans MT"/>
                <w:b/>
                <w:sz w:val="18"/>
                <w:lang w:val="es-MX"/>
              </w:rPr>
            </w:pPr>
          </w:p>
          <w:p w14:paraId="1191D715" w14:textId="77777777" w:rsidR="0039418D" w:rsidRPr="00CA32CA" w:rsidRDefault="0039418D">
            <w:pPr>
              <w:pStyle w:val="TableParagraph"/>
              <w:rPr>
                <w:rFonts w:ascii="Gill Sans MT" w:hAnsi="Gill Sans MT"/>
                <w:b/>
                <w:sz w:val="18"/>
                <w:lang w:val="es-MX"/>
              </w:rPr>
            </w:pPr>
          </w:p>
          <w:p w14:paraId="22F4EB31" w14:textId="77777777" w:rsidR="0039418D" w:rsidRPr="00CA32CA" w:rsidRDefault="0039418D">
            <w:pPr>
              <w:pStyle w:val="TableParagraph"/>
              <w:rPr>
                <w:rFonts w:ascii="Gill Sans MT" w:hAnsi="Gill Sans MT"/>
                <w:b/>
                <w:sz w:val="18"/>
                <w:lang w:val="es-MX"/>
              </w:rPr>
            </w:pPr>
          </w:p>
          <w:p w14:paraId="28EF70DF" w14:textId="77777777" w:rsidR="0039418D" w:rsidRPr="00CA32CA" w:rsidRDefault="0039418D">
            <w:pPr>
              <w:pStyle w:val="TableParagraph"/>
              <w:rPr>
                <w:rFonts w:ascii="Gill Sans MT" w:hAnsi="Gill Sans MT"/>
                <w:b/>
                <w:sz w:val="18"/>
                <w:lang w:val="es-MX"/>
              </w:rPr>
            </w:pPr>
          </w:p>
          <w:p w14:paraId="04C9EC17" w14:textId="77777777" w:rsidR="0039418D" w:rsidRPr="00CA32CA" w:rsidRDefault="0039418D">
            <w:pPr>
              <w:pStyle w:val="TableParagraph"/>
              <w:rPr>
                <w:rFonts w:ascii="Gill Sans MT" w:hAnsi="Gill Sans MT"/>
                <w:b/>
                <w:sz w:val="18"/>
                <w:lang w:val="es-MX"/>
              </w:rPr>
            </w:pPr>
          </w:p>
          <w:p w14:paraId="5172CFFF" w14:textId="77777777" w:rsidR="0039418D" w:rsidRPr="00CA32CA" w:rsidRDefault="0039418D">
            <w:pPr>
              <w:pStyle w:val="TableParagraph"/>
              <w:rPr>
                <w:rFonts w:ascii="Gill Sans MT" w:hAnsi="Gill Sans MT"/>
                <w:b/>
                <w:sz w:val="18"/>
                <w:lang w:val="es-MX"/>
              </w:rPr>
            </w:pPr>
          </w:p>
          <w:p w14:paraId="3CA258D5" w14:textId="77777777" w:rsidR="0039418D" w:rsidRPr="00CA32CA" w:rsidRDefault="0039418D">
            <w:pPr>
              <w:pStyle w:val="TableParagraph"/>
              <w:spacing w:before="3"/>
              <w:rPr>
                <w:rFonts w:ascii="Gill Sans MT" w:hAnsi="Gill Sans MT"/>
                <w:b/>
                <w:sz w:val="14"/>
                <w:lang w:val="es-MX"/>
              </w:rPr>
            </w:pPr>
          </w:p>
          <w:p w14:paraId="3B36AC23" w14:textId="77777777" w:rsidR="0039418D" w:rsidRPr="00CA32CA" w:rsidRDefault="00336D51">
            <w:pPr>
              <w:pStyle w:val="TableParagraph"/>
              <w:ind w:left="311"/>
              <w:rPr>
                <w:rFonts w:ascii="Gill Sans MT" w:hAnsi="Gill Sans MT"/>
                <w:sz w:val="16"/>
              </w:rPr>
            </w:pPr>
            <w:r w:rsidRPr="00CA32CA">
              <w:rPr>
                <w:rFonts w:ascii="Gill Sans MT" w:hAnsi="Gill Sans MT"/>
                <w:color w:val="858481"/>
                <w:sz w:val="16"/>
              </w:rPr>
              <w:t>MEDIO</w:t>
            </w:r>
          </w:p>
        </w:tc>
        <w:tc>
          <w:tcPr>
            <w:tcW w:w="5712" w:type="dxa"/>
            <w:gridSpan w:val="2"/>
            <w:shd w:val="clear" w:color="auto" w:fill="EDEBEA"/>
          </w:tcPr>
          <w:p w14:paraId="3B767C81" w14:textId="77777777" w:rsidR="0039418D" w:rsidRPr="00CA32CA" w:rsidRDefault="00336D51">
            <w:pPr>
              <w:pStyle w:val="TableParagraph"/>
              <w:spacing w:before="67" w:line="232" w:lineRule="auto"/>
              <w:ind w:left="112" w:right="35"/>
              <w:rPr>
                <w:rFonts w:ascii="Gill Sans MT" w:hAnsi="Gill Sans MT"/>
                <w:b/>
                <w:sz w:val="16"/>
                <w:lang w:val="es-MX"/>
              </w:rPr>
            </w:pPr>
            <w:r w:rsidRPr="00CA32CA">
              <w:rPr>
                <w:rFonts w:ascii="Gill Sans MT" w:hAnsi="Gill Sans MT"/>
                <w:b/>
                <w:color w:val="858481"/>
                <w:sz w:val="16"/>
                <w:lang w:val="es-MX"/>
              </w:rPr>
              <w:t>RHV29 ¿Se cuenta con un proceso documentado para la determina- ción de la nómina?</w:t>
            </w:r>
          </w:p>
        </w:tc>
        <w:tc>
          <w:tcPr>
            <w:tcW w:w="400" w:type="dxa"/>
            <w:vMerge w:val="restart"/>
            <w:shd w:val="clear" w:color="auto" w:fill="EDEBEA"/>
          </w:tcPr>
          <w:p w14:paraId="4B9326C5" w14:textId="77777777" w:rsidR="0039418D" w:rsidRPr="00CA32CA" w:rsidRDefault="0039418D">
            <w:pPr>
              <w:pStyle w:val="TableParagraph"/>
              <w:rPr>
                <w:rFonts w:ascii="Gill Sans MT" w:hAnsi="Gill Sans MT"/>
                <w:sz w:val="14"/>
                <w:lang w:val="es-MX"/>
              </w:rPr>
            </w:pPr>
          </w:p>
        </w:tc>
        <w:tc>
          <w:tcPr>
            <w:tcW w:w="505" w:type="dxa"/>
            <w:vMerge w:val="restart"/>
            <w:shd w:val="clear" w:color="auto" w:fill="EDEBEA"/>
          </w:tcPr>
          <w:p w14:paraId="67433F76" w14:textId="77777777" w:rsidR="0039418D" w:rsidRPr="00CA32CA" w:rsidRDefault="0039418D">
            <w:pPr>
              <w:pStyle w:val="TableParagraph"/>
              <w:rPr>
                <w:rFonts w:ascii="Gill Sans MT" w:hAnsi="Gill Sans MT"/>
                <w:sz w:val="14"/>
                <w:lang w:val="es-MX"/>
              </w:rPr>
            </w:pPr>
          </w:p>
        </w:tc>
        <w:tc>
          <w:tcPr>
            <w:tcW w:w="527" w:type="dxa"/>
            <w:vMerge w:val="restart"/>
            <w:shd w:val="clear" w:color="auto" w:fill="D1CFCE"/>
          </w:tcPr>
          <w:p w14:paraId="19E6814A" w14:textId="77777777" w:rsidR="0039418D" w:rsidRPr="00CA32CA" w:rsidRDefault="0039418D">
            <w:pPr>
              <w:pStyle w:val="TableParagraph"/>
              <w:rPr>
                <w:rFonts w:ascii="Gill Sans MT" w:hAnsi="Gill Sans MT"/>
                <w:sz w:val="14"/>
                <w:lang w:val="es-MX"/>
              </w:rPr>
            </w:pPr>
          </w:p>
        </w:tc>
      </w:tr>
      <w:tr w:rsidR="0039418D" w:rsidRPr="00CA32CA" w14:paraId="7BC70AD3" w14:textId="77777777">
        <w:trPr>
          <w:trHeight w:val="3017"/>
        </w:trPr>
        <w:tc>
          <w:tcPr>
            <w:tcW w:w="1147" w:type="dxa"/>
            <w:vMerge/>
            <w:tcBorders>
              <w:top w:val="nil"/>
            </w:tcBorders>
            <w:shd w:val="clear" w:color="auto" w:fill="EDEBEA"/>
          </w:tcPr>
          <w:p w14:paraId="3D85DF80"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53DBF888" w14:textId="77777777" w:rsidR="0039418D" w:rsidRPr="00CA32CA" w:rsidRDefault="0039418D">
            <w:pPr>
              <w:rPr>
                <w:rFonts w:ascii="Gill Sans MT" w:hAnsi="Gill Sans MT"/>
                <w:sz w:val="2"/>
                <w:szCs w:val="2"/>
                <w:lang w:val="es-MX"/>
              </w:rPr>
            </w:pPr>
          </w:p>
        </w:tc>
        <w:tc>
          <w:tcPr>
            <w:tcW w:w="2863" w:type="dxa"/>
            <w:shd w:val="clear" w:color="auto" w:fill="EDEBEA"/>
          </w:tcPr>
          <w:p w14:paraId="38DA5ABD" w14:textId="77777777" w:rsidR="0039418D" w:rsidRPr="00CA32CA" w:rsidRDefault="00336D51">
            <w:pPr>
              <w:pStyle w:val="TableParagraph"/>
              <w:spacing w:before="67" w:line="235" w:lineRule="auto"/>
              <w:ind w:left="112" w:right="183"/>
              <w:rPr>
                <w:rFonts w:ascii="Gill Sans MT" w:hAnsi="Gill Sans MT"/>
                <w:sz w:val="16"/>
                <w:lang w:val="es-MX"/>
              </w:rPr>
            </w:pPr>
            <w:r w:rsidRPr="00CA32CA">
              <w:rPr>
                <w:rFonts w:ascii="Gill Sans MT" w:hAnsi="Gill Sans MT"/>
                <w:color w:val="858481"/>
                <w:sz w:val="16"/>
                <w:lang w:val="es-MX"/>
              </w:rPr>
              <w:t xml:space="preserve">En la organización se tiene registro de la comunicación que tienen las áreas por medio de correos electrónicos y formatos que contienen las incidencias de todas las personas que laboran en  la </w:t>
            </w:r>
            <w:r w:rsidRPr="00CA32CA">
              <w:rPr>
                <w:rFonts w:ascii="Gill Sans MT" w:hAnsi="Gill Sans MT"/>
                <w:color w:val="858481"/>
                <w:w w:val="110"/>
                <w:sz w:val="11"/>
                <w:lang w:val="es-MX"/>
              </w:rPr>
              <w:t>osc</w:t>
            </w:r>
            <w:r w:rsidRPr="00CA32CA">
              <w:rPr>
                <w:rFonts w:ascii="Gill Sans MT" w:hAnsi="Gill Sans MT"/>
                <w:color w:val="858481"/>
                <w:w w:val="110"/>
                <w:sz w:val="16"/>
                <w:lang w:val="es-MX"/>
              </w:rPr>
              <w:t xml:space="preserve">. </w:t>
            </w:r>
            <w:r w:rsidRPr="00CA32CA">
              <w:rPr>
                <w:rFonts w:ascii="Gill Sans MT" w:hAnsi="Gill Sans MT"/>
                <w:color w:val="858481"/>
                <w:sz w:val="16"/>
                <w:lang w:val="es-MX"/>
              </w:rPr>
              <w:t>Con esta información la persona responsable de elaborar la</w:t>
            </w:r>
            <w:r w:rsidRPr="00CA32CA">
              <w:rPr>
                <w:rFonts w:ascii="Gill Sans MT" w:hAnsi="Gill Sans MT"/>
                <w:color w:val="858481"/>
                <w:spacing w:val="-3"/>
                <w:sz w:val="16"/>
                <w:lang w:val="es-MX"/>
              </w:rPr>
              <w:t xml:space="preserve"> </w:t>
            </w:r>
            <w:r w:rsidRPr="00CA32CA">
              <w:rPr>
                <w:rFonts w:ascii="Gill Sans MT" w:hAnsi="Gill Sans MT"/>
                <w:color w:val="858481"/>
                <w:sz w:val="16"/>
                <w:lang w:val="es-MX"/>
              </w:rPr>
              <w:t>nómina</w:t>
            </w:r>
          </w:p>
          <w:p w14:paraId="2BD7DCA1" w14:textId="77777777" w:rsidR="0039418D" w:rsidRPr="00CA32CA" w:rsidRDefault="00336D51">
            <w:pPr>
              <w:pStyle w:val="TableParagraph"/>
              <w:spacing w:line="235" w:lineRule="auto"/>
              <w:ind w:left="112" w:right="73"/>
              <w:rPr>
                <w:rFonts w:ascii="Gill Sans MT" w:hAnsi="Gill Sans MT"/>
                <w:sz w:val="16"/>
                <w:lang w:val="es-MX"/>
              </w:rPr>
            </w:pPr>
            <w:r w:rsidRPr="00CA32CA">
              <w:rPr>
                <w:rFonts w:ascii="Gill Sans MT" w:hAnsi="Gill Sans MT"/>
                <w:color w:val="858481"/>
                <w:sz w:val="16"/>
                <w:lang w:val="es-MX"/>
              </w:rPr>
              <w:t>realiza los cálculos en el sistema interno o la revisa para su envío al área contable</w:t>
            </w:r>
          </w:p>
          <w:p w14:paraId="1337C968" w14:textId="77777777" w:rsidR="0039418D" w:rsidRPr="00CA32CA" w:rsidRDefault="00336D51">
            <w:pPr>
              <w:pStyle w:val="TableParagraph"/>
              <w:spacing w:line="235" w:lineRule="auto"/>
              <w:ind w:left="112" w:right="162"/>
              <w:rPr>
                <w:rFonts w:ascii="Gill Sans MT" w:hAnsi="Gill Sans MT"/>
                <w:sz w:val="16"/>
                <w:lang w:val="es-MX"/>
              </w:rPr>
            </w:pPr>
            <w:r w:rsidRPr="00CA32CA">
              <w:rPr>
                <w:rFonts w:ascii="Gill Sans MT" w:hAnsi="Gill Sans MT"/>
                <w:color w:val="858481"/>
                <w:sz w:val="16"/>
                <w:lang w:val="es-MX"/>
              </w:rPr>
              <w:t>o despacho. Se cuenta con hojas de cálculo diseñadas para elaborar la</w:t>
            </w:r>
          </w:p>
          <w:p w14:paraId="5E36681B" w14:textId="77777777" w:rsidR="0039418D" w:rsidRPr="00CA32CA" w:rsidRDefault="00336D51">
            <w:pPr>
              <w:pStyle w:val="TableParagraph"/>
              <w:spacing w:line="235" w:lineRule="auto"/>
              <w:ind w:left="112" w:right="37"/>
              <w:rPr>
                <w:rFonts w:ascii="Gill Sans MT" w:hAnsi="Gill Sans MT"/>
                <w:sz w:val="16"/>
                <w:lang w:val="es-MX"/>
              </w:rPr>
            </w:pPr>
            <w:r w:rsidRPr="00CA32CA">
              <w:rPr>
                <w:rFonts w:ascii="Gill Sans MT" w:hAnsi="Gill Sans MT"/>
                <w:color w:val="858481"/>
                <w:w w:val="105"/>
                <w:sz w:val="16"/>
                <w:lang w:val="es-MX"/>
              </w:rPr>
              <w:t xml:space="preserve">pre-nómina (hoja de trabajo) y se tiene un sistema contable que permite el registro y cálculo de la nómina, el cual cumple con las especificaciones del </w:t>
            </w:r>
            <w:r w:rsidRPr="00CA32CA">
              <w:rPr>
                <w:rFonts w:ascii="Gill Sans MT" w:hAnsi="Gill Sans MT"/>
                <w:color w:val="858481"/>
                <w:spacing w:val="-4"/>
                <w:w w:val="130"/>
                <w:sz w:val="11"/>
                <w:lang w:val="es-MX"/>
              </w:rPr>
              <w:t xml:space="preserve">sat </w:t>
            </w:r>
            <w:r w:rsidRPr="00CA32CA">
              <w:rPr>
                <w:rFonts w:ascii="Gill Sans MT" w:hAnsi="Gill Sans MT"/>
                <w:color w:val="858481"/>
                <w:spacing w:val="-12"/>
                <w:w w:val="105"/>
                <w:sz w:val="16"/>
                <w:lang w:val="es-MX"/>
              </w:rPr>
              <w:t xml:space="preserve">y </w:t>
            </w:r>
            <w:r w:rsidRPr="00CA32CA">
              <w:rPr>
                <w:rFonts w:ascii="Gill Sans MT" w:hAnsi="Gill Sans MT"/>
                <w:color w:val="858481"/>
                <w:w w:val="105"/>
                <w:sz w:val="16"/>
                <w:lang w:val="es-MX"/>
              </w:rPr>
              <w:t xml:space="preserve">permite la emisión de los </w:t>
            </w:r>
            <w:r w:rsidRPr="00CA32CA">
              <w:rPr>
                <w:rFonts w:ascii="Gill Sans MT" w:hAnsi="Gill Sans MT"/>
                <w:color w:val="858481"/>
                <w:w w:val="130"/>
                <w:sz w:val="11"/>
                <w:lang w:val="es-MX"/>
              </w:rPr>
              <w:t>cfdi</w:t>
            </w:r>
            <w:r w:rsidRPr="00CA32CA">
              <w:rPr>
                <w:rFonts w:ascii="Gill Sans MT" w:hAnsi="Gill Sans MT"/>
                <w:color w:val="858481"/>
                <w:w w:val="130"/>
                <w:sz w:val="16"/>
                <w:lang w:val="es-MX"/>
              </w:rPr>
              <w:t>.</w:t>
            </w:r>
          </w:p>
        </w:tc>
        <w:tc>
          <w:tcPr>
            <w:tcW w:w="2849" w:type="dxa"/>
            <w:shd w:val="clear" w:color="auto" w:fill="D1CFCE"/>
          </w:tcPr>
          <w:p w14:paraId="6844BF07" w14:textId="77777777" w:rsidR="0039418D" w:rsidRPr="00CA32CA" w:rsidRDefault="0039418D">
            <w:pPr>
              <w:pStyle w:val="TableParagraph"/>
              <w:rPr>
                <w:rFonts w:ascii="Gill Sans MT" w:hAnsi="Gill Sans MT"/>
                <w:sz w:val="14"/>
                <w:lang w:val="es-MX"/>
              </w:rPr>
            </w:pPr>
          </w:p>
        </w:tc>
        <w:tc>
          <w:tcPr>
            <w:tcW w:w="400" w:type="dxa"/>
            <w:vMerge/>
            <w:tcBorders>
              <w:top w:val="nil"/>
            </w:tcBorders>
            <w:shd w:val="clear" w:color="auto" w:fill="EDEBEA"/>
          </w:tcPr>
          <w:p w14:paraId="30616CF9" w14:textId="77777777" w:rsidR="0039418D" w:rsidRPr="00CA32CA" w:rsidRDefault="0039418D">
            <w:pPr>
              <w:rPr>
                <w:rFonts w:ascii="Gill Sans MT" w:hAnsi="Gill Sans MT"/>
                <w:sz w:val="2"/>
                <w:szCs w:val="2"/>
                <w:lang w:val="es-MX"/>
              </w:rPr>
            </w:pPr>
          </w:p>
        </w:tc>
        <w:tc>
          <w:tcPr>
            <w:tcW w:w="505" w:type="dxa"/>
            <w:vMerge/>
            <w:tcBorders>
              <w:top w:val="nil"/>
            </w:tcBorders>
            <w:shd w:val="clear" w:color="auto" w:fill="EDEBEA"/>
          </w:tcPr>
          <w:p w14:paraId="249E68D8" w14:textId="77777777" w:rsidR="0039418D" w:rsidRPr="00CA32CA" w:rsidRDefault="0039418D">
            <w:pPr>
              <w:rPr>
                <w:rFonts w:ascii="Gill Sans MT" w:hAnsi="Gill Sans MT"/>
                <w:sz w:val="2"/>
                <w:szCs w:val="2"/>
                <w:lang w:val="es-MX"/>
              </w:rPr>
            </w:pPr>
          </w:p>
        </w:tc>
        <w:tc>
          <w:tcPr>
            <w:tcW w:w="527" w:type="dxa"/>
            <w:vMerge/>
            <w:tcBorders>
              <w:top w:val="nil"/>
            </w:tcBorders>
            <w:shd w:val="clear" w:color="auto" w:fill="D1CFCE"/>
          </w:tcPr>
          <w:p w14:paraId="6C28FEE2" w14:textId="77777777" w:rsidR="0039418D" w:rsidRPr="00CA32CA" w:rsidRDefault="0039418D">
            <w:pPr>
              <w:rPr>
                <w:rFonts w:ascii="Gill Sans MT" w:hAnsi="Gill Sans MT"/>
                <w:sz w:val="2"/>
                <w:szCs w:val="2"/>
                <w:lang w:val="es-MX"/>
              </w:rPr>
            </w:pPr>
          </w:p>
        </w:tc>
      </w:tr>
      <w:tr w:rsidR="0039418D" w:rsidRPr="00CA32CA" w14:paraId="4331254C" w14:textId="77777777">
        <w:trPr>
          <w:trHeight w:val="496"/>
        </w:trPr>
        <w:tc>
          <w:tcPr>
            <w:tcW w:w="1147" w:type="dxa"/>
            <w:vMerge/>
            <w:tcBorders>
              <w:top w:val="nil"/>
            </w:tcBorders>
            <w:shd w:val="clear" w:color="auto" w:fill="EDEBEA"/>
          </w:tcPr>
          <w:p w14:paraId="1DF7420E" w14:textId="77777777" w:rsidR="0039418D" w:rsidRPr="00CA32CA" w:rsidRDefault="0039418D">
            <w:pPr>
              <w:rPr>
                <w:rFonts w:ascii="Gill Sans MT" w:hAnsi="Gill Sans MT"/>
                <w:sz w:val="2"/>
                <w:szCs w:val="2"/>
                <w:lang w:val="es-MX"/>
              </w:rPr>
            </w:pPr>
          </w:p>
        </w:tc>
        <w:tc>
          <w:tcPr>
            <w:tcW w:w="1120" w:type="dxa"/>
            <w:vMerge w:val="restart"/>
            <w:shd w:val="clear" w:color="auto" w:fill="EDEBEA"/>
          </w:tcPr>
          <w:p w14:paraId="31ADE13D" w14:textId="77777777" w:rsidR="0039418D" w:rsidRPr="00CA32CA" w:rsidRDefault="0039418D">
            <w:pPr>
              <w:pStyle w:val="TableParagraph"/>
              <w:rPr>
                <w:rFonts w:ascii="Gill Sans MT" w:hAnsi="Gill Sans MT"/>
                <w:b/>
                <w:sz w:val="18"/>
                <w:lang w:val="es-MX"/>
              </w:rPr>
            </w:pPr>
          </w:p>
          <w:p w14:paraId="76A6A5F1" w14:textId="77777777" w:rsidR="0039418D" w:rsidRPr="00CA32CA" w:rsidRDefault="0039418D">
            <w:pPr>
              <w:pStyle w:val="TableParagraph"/>
              <w:rPr>
                <w:rFonts w:ascii="Gill Sans MT" w:hAnsi="Gill Sans MT"/>
                <w:b/>
                <w:sz w:val="18"/>
                <w:lang w:val="es-MX"/>
              </w:rPr>
            </w:pPr>
          </w:p>
          <w:p w14:paraId="72390502" w14:textId="77777777" w:rsidR="0039418D" w:rsidRPr="00CA32CA" w:rsidRDefault="0039418D">
            <w:pPr>
              <w:pStyle w:val="TableParagraph"/>
              <w:rPr>
                <w:rFonts w:ascii="Gill Sans MT" w:hAnsi="Gill Sans MT"/>
                <w:b/>
                <w:sz w:val="18"/>
                <w:lang w:val="es-MX"/>
              </w:rPr>
            </w:pPr>
          </w:p>
          <w:p w14:paraId="108224AD" w14:textId="77777777" w:rsidR="0039418D" w:rsidRPr="00CA32CA" w:rsidRDefault="0039418D">
            <w:pPr>
              <w:pStyle w:val="TableParagraph"/>
              <w:spacing w:before="10"/>
              <w:rPr>
                <w:rFonts w:ascii="Gill Sans MT" w:hAnsi="Gill Sans MT"/>
                <w:b/>
                <w:sz w:val="25"/>
                <w:lang w:val="es-MX"/>
              </w:rPr>
            </w:pPr>
          </w:p>
          <w:p w14:paraId="6BC5B991" w14:textId="77777777" w:rsidR="0039418D" w:rsidRPr="00CA32CA" w:rsidRDefault="00336D51">
            <w:pPr>
              <w:pStyle w:val="TableParagraph"/>
              <w:ind w:left="365"/>
              <w:rPr>
                <w:rFonts w:ascii="Gill Sans MT" w:hAnsi="Gill Sans MT"/>
                <w:sz w:val="16"/>
              </w:rPr>
            </w:pPr>
            <w:r w:rsidRPr="00CA32CA">
              <w:rPr>
                <w:rFonts w:ascii="Gill Sans MT" w:hAnsi="Gill Sans MT"/>
                <w:color w:val="858481"/>
                <w:sz w:val="16"/>
              </w:rPr>
              <w:t>ALTO</w:t>
            </w:r>
          </w:p>
        </w:tc>
        <w:tc>
          <w:tcPr>
            <w:tcW w:w="5712" w:type="dxa"/>
            <w:gridSpan w:val="2"/>
            <w:shd w:val="clear" w:color="auto" w:fill="EDEBEA"/>
          </w:tcPr>
          <w:p w14:paraId="1B6CDCC6" w14:textId="77777777" w:rsidR="0039418D" w:rsidRPr="00CA32CA" w:rsidRDefault="00336D51">
            <w:pPr>
              <w:pStyle w:val="TableParagraph"/>
              <w:spacing w:before="67" w:line="232" w:lineRule="auto"/>
              <w:ind w:left="112" w:right="35"/>
              <w:rPr>
                <w:rFonts w:ascii="Gill Sans MT" w:hAnsi="Gill Sans MT"/>
                <w:b/>
                <w:sz w:val="16"/>
                <w:lang w:val="es-MX"/>
              </w:rPr>
            </w:pPr>
            <w:r w:rsidRPr="00CA32CA">
              <w:rPr>
                <w:rFonts w:ascii="Gill Sans MT" w:hAnsi="Gill Sans MT"/>
                <w:b/>
                <w:color w:val="858481"/>
                <w:sz w:val="16"/>
                <w:lang w:val="es-MX"/>
              </w:rPr>
              <w:t>RHV30 ¿El cálculo de la nómina se realiza en un sistema contable o en su caso en un papel de trabajo (hoja de cálculo)?</w:t>
            </w:r>
          </w:p>
        </w:tc>
        <w:tc>
          <w:tcPr>
            <w:tcW w:w="400" w:type="dxa"/>
            <w:vMerge w:val="restart"/>
            <w:shd w:val="clear" w:color="auto" w:fill="EDEBEA"/>
          </w:tcPr>
          <w:p w14:paraId="3A5E5D64" w14:textId="77777777" w:rsidR="0039418D" w:rsidRPr="00CA32CA" w:rsidRDefault="0039418D">
            <w:pPr>
              <w:pStyle w:val="TableParagraph"/>
              <w:rPr>
                <w:rFonts w:ascii="Gill Sans MT" w:hAnsi="Gill Sans MT"/>
                <w:sz w:val="14"/>
                <w:lang w:val="es-MX"/>
              </w:rPr>
            </w:pPr>
          </w:p>
        </w:tc>
        <w:tc>
          <w:tcPr>
            <w:tcW w:w="505" w:type="dxa"/>
            <w:vMerge w:val="restart"/>
            <w:shd w:val="clear" w:color="auto" w:fill="EDEBEA"/>
          </w:tcPr>
          <w:p w14:paraId="5131876A" w14:textId="77777777" w:rsidR="0039418D" w:rsidRPr="00CA32CA" w:rsidRDefault="0039418D">
            <w:pPr>
              <w:pStyle w:val="TableParagraph"/>
              <w:rPr>
                <w:rFonts w:ascii="Gill Sans MT" w:hAnsi="Gill Sans MT"/>
                <w:sz w:val="14"/>
                <w:lang w:val="es-MX"/>
              </w:rPr>
            </w:pPr>
          </w:p>
        </w:tc>
        <w:tc>
          <w:tcPr>
            <w:tcW w:w="527" w:type="dxa"/>
            <w:vMerge w:val="restart"/>
            <w:shd w:val="clear" w:color="auto" w:fill="D1CFCE"/>
          </w:tcPr>
          <w:p w14:paraId="7424CF49" w14:textId="77777777" w:rsidR="0039418D" w:rsidRPr="00CA32CA" w:rsidRDefault="0039418D">
            <w:pPr>
              <w:pStyle w:val="TableParagraph"/>
              <w:rPr>
                <w:rFonts w:ascii="Gill Sans MT" w:hAnsi="Gill Sans MT"/>
                <w:sz w:val="14"/>
                <w:lang w:val="es-MX"/>
              </w:rPr>
            </w:pPr>
          </w:p>
        </w:tc>
      </w:tr>
      <w:tr w:rsidR="0039418D" w:rsidRPr="00CA32CA" w14:paraId="2359B432" w14:textId="77777777">
        <w:trPr>
          <w:trHeight w:val="1577"/>
        </w:trPr>
        <w:tc>
          <w:tcPr>
            <w:tcW w:w="1147" w:type="dxa"/>
            <w:vMerge/>
            <w:tcBorders>
              <w:top w:val="nil"/>
            </w:tcBorders>
            <w:shd w:val="clear" w:color="auto" w:fill="EDEBEA"/>
          </w:tcPr>
          <w:p w14:paraId="4F709F2A"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2E96DDD5" w14:textId="77777777" w:rsidR="0039418D" w:rsidRPr="00CA32CA" w:rsidRDefault="0039418D">
            <w:pPr>
              <w:rPr>
                <w:rFonts w:ascii="Gill Sans MT" w:hAnsi="Gill Sans MT"/>
                <w:sz w:val="2"/>
                <w:szCs w:val="2"/>
                <w:lang w:val="es-MX"/>
              </w:rPr>
            </w:pPr>
          </w:p>
        </w:tc>
        <w:tc>
          <w:tcPr>
            <w:tcW w:w="2863" w:type="dxa"/>
            <w:shd w:val="clear" w:color="auto" w:fill="D1CFCE"/>
          </w:tcPr>
          <w:p w14:paraId="6CC90A78" w14:textId="77777777" w:rsidR="0039418D" w:rsidRPr="00CA32CA" w:rsidRDefault="0039418D">
            <w:pPr>
              <w:pStyle w:val="TableParagraph"/>
              <w:rPr>
                <w:rFonts w:ascii="Gill Sans MT" w:hAnsi="Gill Sans MT"/>
                <w:sz w:val="14"/>
                <w:lang w:val="es-MX"/>
              </w:rPr>
            </w:pPr>
          </w:p>
        </w:tc>
        <w:tc>
          <w:tcPr>
            <w:tcW w:w="2849" w:type="dxa"/>
            <w:shd w:val="clear" w:color="auto" w:fill="EDEBEA"/>
          </w:tcPr>
          <w:p w14:paraId="77A3927B" w14:textId="77777777" w:rsidR="0039418D" w:rsidRPr="00CA32CA" w:rsidRDefault="00336D51">
            <w:pPr>
              <w:pStyle w:val="TableParagraph"/>
              <w:spacing w:before="67" w:line="235" w:lineRule="auto"/>
              <w:ind w:left="112" w:right="248"/>
              <w:rPr>
                <w:rFonts w:ascii="Gill Sans MT" w:hAnsi="Gill Sans MT"/>
                <w:sz w:val="16"/>
                <w:lang w:val="es-MX"/>
              </w:rPr>
            </w:pPr>
            <w:r w:rsidRPr="00CA32CA">
              <w:rPr>
                <w:rFonts w:ascii="Gill Sans MT" w:hAnsi="Gill Sans MT"/>
                <w:color w:val="858481"/>
                <w:sz w:val="16"/>
                <w:lang w:val="es-MX"/>
              </w:rPr>
              <w:t xml:space="preserve">Se cuenta con un sistema contable con el complemento de Nóminas, </w:t>
            </w:r>
            <w:r w:rsidRPr="00CA32CA">
              <w:rPr>
                <w:rFonts w:ascii="Gill Sans MT" w:hAnsi="Gill Sans MT"/>
                <w:color w:val="858481"/>
                <w:spacing w:val="-6"/>
                <w:sz w:val="16"/>
                <w:lang w:val="es-MX"/>
              </w:rPr>
              <w:t xml:space="preserve">que </w:t>
            </w:r>
            <w:r w:rsidRPr="00CA32CA">
              <w:rPr>
                <w:rFonts w:ascii="Gill Sans MT" w:hAnsi="Gill Sans MT"/>
                <w:color w:val="858481"/>
                <w:sz w:val="16"/>
                <w:lang w:val="es-MX"/>
              </w:rPr>
              <w:t>permite calcular y elaborar la nómina de la organización. Además, permite descargar reportes de incidencias, aportaciones, etcétera. El programa permite descargar los comprobantes</w:t>
            </w:r>
          </w:p>
          <w:p w14:paraId="5937604F" w14:textId="77777777" w:rsidR="0039418D" w:rsidRPr="00CA32CA" w:rsidRDefault="00336D51">
            <w:pPr>
              <w:pStyle w:val="TableParagraph"/>
              <w:spacing w:line="180" w:lineRule="exact"/>
              <w:ind w:left="112"/>
              <w:rPr>
                <w:rFonts w:ascii="Gill Sans MT" w:hAnsi="Gill Sans MT"/>
                <w:sz w:val="16"/>
                <w:lang w:val="es-MX"/>
              </w:rPr>
            </w:pPr>
            <w:r w:rsidRPr="00CA32CA">
              <w:rPr>
                <w:rFonts w:ascii="Gill Sans MT" w:hAnsi="Gill Sans MT"/>
                <w:color w:val="858481"/>
                <w:w w:val="135"/>
                <w:sz w:val="11"/>
                <w:lang w:val="es-MX"/>
              </w:rPr>
              <w:t xml:space="preserve">cfdi </w:t>
            </w:r>
            <w:r w:rsidRPr="00CA32CA">
              <w:rPr>
                <w:rFonts w:ascii="Gill Sans MT" w:hAnsi="Gill Sans MT"/>
                <w:color w:val="858481"/>
                <w:w w:val="110"/>
                <w:sz w:val="16"/>
                <w:lang w:val="es-MX"/>
              </w:rPr>
              <w:t xml:space="preserve">en versión </w:t>
            </w:r>
            <w:r w:rsidRPr="00CA32CA">
              <w:rPr>
                <w:rFonts w:ascii="Gill Sans MT" w:hAnsi="Gill Sans MT"/>
                <w:color w:val="858481"/>
                <w:w w:val="135"/>
                <w:sz w:val="11"/>
                <w:lang w:val="es-MX"/>
              </w:rPr>
              <w:t xml:space="preserve">xml </w:t>
            </w:r>
            <w:r w:rsidRPr="00CA32CA">
              <w:rPr>
                <w:rFonts w:ascii="Gill Sans MT" w:hAnsi="Gill Sans MT"/>
                <w:color w:val="858481"/>
                <w:w w:val="110"/>
                <w:sz w:val="16"/>
                <w:lang w:val="es-MX"/>
              </w:rPr>
              <w:t xml:space="preserve">y </w:t>
            </w:r>
            <w:r w:rsidRPr="00CA32CA">
              <w:rPr>
                <w:rFonts w:ascii="Gill Sans MT" w:hAnsi="Gill Sans MT"/>
                <w:color w:val="858481"/>
                <w:w w:val="135"/>
                <w:sz w:val="11"/>
                <w:lang w:val="es-MX"/>
              </w:rPr>
              <w:t>pdf</w:t>
            </w:r>
            <w:r w:rsidRPr="00CA32CA">
              <w:rPr>
                <w:rFonts w:ascii="Gill Sans MT" w:hAnsi="Gill Sans MT"/>
                <w:color w:val="858481"/>
                <w:w w:val="135"/>
                <w:sz w:val="16"/>
                <w:lang w:val="es-MX"/>
              </w:rPr>
              <w:t>.</w:t>
            </w:r>
          </w:p>
        </w:tc>
        <w:tc>
          <w:tcPr>
            <w:tcW w:w="400" w:type="dxa"/>
            <w:vMerge/>
            <w:tcBorders>
              <w:top w:val="nil"/>
            </w:tcBorders>
            <w:shd w:val="clear" w:color="auto" w:fill="EDEBEA"/>
          </w:tcPr>
          <w:p w14:paraId="3C7698A2" w14:textId="77777777" w:rsidR="0039418D" w:rsidRPr="00CA32CA" w:rsidRDefault="0039418D">
            <w:pPr>
              <w:rPr>
                <w:rFonts w:ascii="Gill Sans MT" w:hAnsi="Gill Sans MT"/>
                <w:sz w:val="2"/>
                <w:szCs w:val="2"/>
                <w:lang w:val="es-MX"/>
              </w:rPr>
            </w:pPr>
          </w:p>
        </w:tc>
        <w:tc>
          <w:tcPr>
            <w:tcW w:w="505" w:type="dxa"/>
            <w:vMerge/>
            <w:tcBorders>
              <w:top w:val="nil"/>
            </w:tcBorders>
            <w:shd w:val="clear" w:color="auto" w:fill="EDEBEA"/>
          </w:tcPr>
          <w:p w14:paraId="2CCA41D7" w14:textId="77777777" w:rsidR="0039418D" w:rsidRPr="00CA32CA" w:rsidRDefault="0039418D">
            <w:pPr>
              <w:rPr>
                <w:rFonts w:ascii="Gill Sans MT" w:hAnsi="Gill Sans MT"/>
                <w:sz w:val="2"/>
                <w:szCs w:val="2"/>
                <w:lang w:val="es-MX"/>
              </w:rPr>
            </w:pPr>
          </w:p>
        </w:tc>
        <w:tc>
          <w:tcPr>
            <w:tcW w:w="527" w:type="dxa"/>
            <w:vMerge/>
            <w:tcBorders>
              <w:top w:val="nil"/>
            </w:tcBorders>
            <w:shd w:val="clear" w:color="auto" w:fill="D1CFCE"/>
          </w:tcPr>
          <w:p w14:paraId="664C976A" w14:textId="77777777" w:rsidR="0039418D" w:rsidRPr="00CA32CA" w:rsidRDefault="0039418D">
            <w:pPr>
              <w:rPr>
                <w:rFonts w:ascii="Gill Sans MT" w:hAnsi="Gill Sans MT"/>
                <w:sz w:val="2"/>
                <w:szCs w:val="2"/>
                <w:lang w:val="es-MX"/>
              </w:rPr>
            </w:pPr>
          </w:p>
        </w:tc>
      </w:tr>
    </w:tbl>
    <w:p w14:paraId="4362B137" w14:textId="77777777" w:rsidR="0039418D" w:rsidRPr="00CA32CA" w:rsidRDefault="0039418D">
      <w:pPr>
        <w:rPr>
          <w:rFonts w:ascii="Gill Sans MT" w:hAnsi="Gill Sans MT"/>
          <w:sz w:val="2"/>
          <w:szCs w:val="2"/>
          <w:lang w:val="es-MX"/>
        </w:rPr>
        <w:sectPr w:rsidR="0039418D" w:rsidRPr="00CA32CA">
          <w:headerReference w:type="default" r:id="rId60"/>
          <w:pgSz w:w="12240" w:h="15840"/>
          <w:pgMar w:top="1420" w:right="940" w:bottom="880" w:left="1260" w:header="0" w:footer="686" w:gutter="0"/>
          <w:cols w:space="720"/>
        </w:sectPr>
      </w:pPr>
    </w:p>
    <w:tbl>
      <w:tblPr>
        <w:tblW w:w="0" w:type="auto"/>
        <w:tblInd w:w="17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1147"/>
        <w:gridCol w:w="1120"/>
        <w:gridCol w:w="2863"/>
        <w:gridCol w:w="2849"/>
        <w:gridCol w:w="400"/>
        <w:gridCol w:w="505"/>
        <w:gridCol w:w="527"/>
      </w:tblGrid>
      <w:tr w:rsidR="0039418D" w:rsidRPr="00CA32CA" w14:paraId="07D89210" w14:textId="77777777">
        <w:trPr>
          <w:trHeight w:val="677"/>
        </w:trPr>
        <w:tc>
          <w:tcPr>
            <w:tcW w:w="1147" w:type="dxa"/>
            <w:vMerge w:val="restart"/>
            <w:shd w:val="clear" w:color="auto" w:fill="EDEBEA"/>
          </w:tcPr>
          <w:p w14:paraId="3C3556A9" w14:textId="77777777" w:rsidR="0039418D" w:rsidRPr="00CA32CA" w:rsidRDefault="0039418D">
            <w:pPr>
              <w:pStyle w:val="TableParagraph"/>
              <w:rPr>
                <w:rFonts w:ascii="Gill Sans MT" w:hAnsi="Gill Sans MT"/>
                <w:b/>
                <w:sz w:val="18"/>
                <w:lang w:val="es-MX"/>
              </w:rPr>
            </w:pPr>
          </w:p>
          <w:p w14:paraId="654A5667" w14:textId="77777777" w:rsidR="0039418D" w:rsidRPr="00CA32CA" w:rsidRDefault="0039418D">
            <w:pPr>
              <w:pStyle w:val="TableParagraph"/>
              <w:rPr>
                <w:rFonts w:ascii="Gill Sans MT" w:hAnsi="Gill Sans MT"/>
                <w:b/>
                <w:sz w:val="18"/>
                <w:lang w:val="es-MX"/>
              </w:rPr>
            </w:pPr>
          </w:p>
          <w:p w14:paraId="6FE1926B" w14:textId="77777777" w:rsidR="0039418D" w:rsidRPr="00CA32CA" w:rsidRDefault="0039418D">
            <w:pPr>
              <w:pStyle w:val="TableParagraph"/>
              <w:rPr>
                <w:rFonts w:ascii="Gill Sans MT" w:hAnsi="Gill Sans MT"/>
                <w:b/>
                <w:sz w:val="18"/>
                <w:lang w:val="es-MX"/>
              </w:rPr>
            </w:pPr>
          </w:p>
          <w:p w14:paraId="3BBB0D61" w14:textId="77777777" w:rsidR="0039418D" w:rsidRPr="00CA32CA" w:rsidRDefault="0039418D">
            <w:pPr>
              <w:pStyle w:val="TableParagraph"/>
              <w:rPr>
                <w:rFonts w:ascii="Gill Sans MT" w:hAnsi="Gill Sans MT"/>
                <w:b/>
                <w:sz w:val="18"/>
                <w:lang w:val="es-MX"/>
              </w:rPr>
            </w:pPr>
          </w:p>
          <w:p w14:paraId="11FD1B7B" w14:textId="77777777" w:rsidR="0039418D" w:rsidRPr="00CA32CA" w:rsidRDefault="0039418D">
            <w:pPr>
              <w:pStyle w:val="TableParagraph"/>
              <w:rPr>
                <w:rFonts w:ascii="Gill Sans MT" w:hAnsi="Gill Sans MT"/>
                <w:b/>
                <w:sz w:val="18"/>
                <w:lang w:val="es-MX"/>
              </w:rPr>
            </w:pPr>
          </w:p>
          <w:p w14:paraId="3613FDF9" w14:textId="77777777" w:rsidR="0039418D" w:rsidRPr="00CA32CA" w:rsidRDefault="0039418D">
            <w:pPr>
              <w:pStyle w:val="TableParagraph"/>
              <w:rPr>
                <w:rFonts w:ascii="Gill Sans MT" w:hAnsi="Gill Sans MT"/>
                <w:b/>
                <w:sz w:val="18"/>
                <w:lang w:val="es-MX"/>
              </w:rPr>
            </w:pPr>
          </w:p>
          <w:p w14:paraId="38030D74" w14:textId="77777777" w:rsidR="0039418D" w:rsidRPr="00CA32CA" w:rsidRDefault="0039418D">
            <w:pPr>
              <w:pStyle w:val="TableParagraph"/>
              <w:rPr>
                <w:rFonts w:ascii="Gill Sans MT" w:hAnsi="Gill Sans MT"/>
                <w:b/>
                <w:sz w:val="18"/>
                <w:lang w:val="es-MX"/>
              </w:rPr>
            </w:pPr>
          </w:p>
          <w:p w14:paraId="6827E65E" w14:textId="77777777" w:rsidR="0039418D" w:rsidRPr="00CA32CA" w:rsidRDefault="0039418D">
            <w:pPr>
              <w:pStyle w:val="TableParagraph"/>
              <w:rPr>
                <w:rFonts w:ascii="Gill Sans MT" w:hAnsi="Gill Sans MT"/>
                <w:b/>
                <w:sz w:val="18"/>
                <w:lang w:val="es-MX"/>
              </w:rPr>
            </w:pPr>
          </w:p>
          <w:p w14:paraId="5DBD8C13" w14:textId="77777777" w:rsidR="0039418D" w:rsidRPr="00CA32CA" w:rsidRDefault="0039418D">
            <w:pPr>
              <w:pStyle w:val="TableParagraph"/>
              <w:rPr>
                <w:rFonts w:ascii="Gill Sans MT" w:hAnsi="Gill Sans MT"/>
                <w:b/>
                <w:sz w:val="18"/>
                <w:lang w:val="es-MX"/>
              </w:rPr>
            </w:pPr>
          </w:p>
          <w:p w14:paraId="4BB38C45" w14:textId="77777777" w:rsidR="0039418D" w:rsidRPr="00CA32CA" w:rsidRDefault="0039418D">
            <w:pPr>
              <w:pStyle w:val="TableParagraph"/>
              <w:rPr>
                <w:rFonts w:ascii="Gill Sans MT" w:hAnsi="Gill Sans MT"/>
                <w:b/>
                <w:sz w:val="18"/>
                <w:lang w:val="es-MX"/>
              </w:rPr>
            </w:pPr>
          </w:p>
          <w:p w14:paraId="421904F7" w14:textId="77777777" w:rsidR="0039418D" w:rsidRPr="00CA32CA" w:rsidRDefault="0039418D">
            <w:pPr>
              <w:pStyle w:val="TableParagraph"/>
              <w:rPr>
                <w:rFonts w:ascii="Gill Sans MT" w:hAnsi="Gill Sans MT"/>
                <w:b/>
                <w:sz w:val="18"/>
                <w:lang w:val="es-MX"/>
              </w:rPr>
            </w:pPr>
          </w:p>
          <w:p w14:paraId="54E03FA9" w14:textId="77777777" w:rsidR="0039418D" w:rsidRPr="00CA32CA" w:rsidRDefault="0039418D">
            <w:pPr>
              <w:pStyle w:val="TableParagraph"/>
              <w:spacing w:before="3"/>
              <w:rPr>
                <w:rFonts w:ascii="Gill Sans MT" w:hAnsi="Gill Sans MT"/>
                <w:b/>
                <w:sz w:val="23"/>
                <w:lang w:val="es-MX"/>
              </w:rPr>
            </w:pPr>
          </w:p>
          <w:p w14:paraId="39F71E9F" w14:textId="77777777" w:rsidR="0039418D" w:rsidRPr="00CA32CA" w:rsidRDefault="00336D51">
            <w:pPr>
              <w:pStyle w:val="TableParagraph"/>
              <w:spacing w:line="182" w:lineRule="exact"/>
              <w:ind w:left="113"/>
              <w:rPr>
                <w:rFonts w:ascii="Gill Sans MT" w:hAnsi="Gill Sans MT"/>
                <w:sz w:val="16"/>
              </w:rPr>
            </w:pPr>
            <w:r w:rsidRPr="00CA32CA">
              <w:rPr>
                <w:rFonts w:ascii="Gill Sans MT" w:hAnsi="Gill Sans MT"/>
                <w:color w:val="858481"/>
                <w:sz w:val="16"/>
              </w:rPr>
              <w:t>3.2</w:t>
            </w:r>
          </w:p>
          <w:p w14:paraId="585E86A3" w14:textId="77777777" w:rsidR="0039418D" w:rsidRPr="00CA32CA" w:rsidRDefault="00336D51">
            <w:pPr>
              <w:pStyle w:val="TableParagraph"/>
              <w:spacing w:line="180" w:lineRule="exact"/>
              <w:ind w:left="113"/>
              <w:rPr>
                <w:rFonts w:ascii="Gill Sans MT" w:hAnsi="Gill Sans MT"/>
                <w:sz w:val="16"/>
              </w:rPr>
            </w:pPr>
            <w:r w:rsidRPr="00CA32CA">
              <w:rPr>
                <w:rFonts w:ascii="Gill Sans MT" w:hAnsi="Gill Sans MT"/>
                <w:color w:val="858481"/>
                <w:sz w:val="16"/>
              </w:rPr>
              <w:t>Resguardo</w:t>
            </w:r>
          </w:p>
          <w:p w14:paraId="3D6002FE" w14:textId="77777777" w:rsidR="0039418D" w:rsidRPr="00CA32CA" w:rsidRDefault="00336D51">
            <w:pPr>
              <w:pStyle w:val="TableParagraph"/>
              <w:spacing w:line="182" w:lineRule="exact"/>
              <w:ind w:left="113"/>
              <w:rPr>
                <w:rFonts w:ascii="Gill Sans MT" w:hAnsi="Gill Sans MT"/>
                <w:sz w:val="16"/>
              </w:rPr>
            </w:pPr>
            <w:r w:rsidRPr="00CA32CA">
              <w:rPr>
                <w:rFonts w:ascii="Gill Sans MT" w:hAnsi="Gill Sans MT"/>
                <w:color w:val="858481"/>
                <w:sz w:val="16"/>
              </w:rPr>
              <w:t>de expedientes</w:t>
            </w:r>
          </w:p>
        </w:tc>
        <w:tc>
          <w:tcPr>
            <w:tcW w:w="1120" w:type="dxa"/>
            <w:vMerge w:val="restart"/>
            <w:shd w:val="clear" w:color="auto" w:fill="EDEBEA"/>
          </w:tcPr>
          <w:p w14:paraId="275F93B4" w14:textId="77777777" w:rsidR="0039418D" w:rsidRPr="00CA32CA" w:rsidRDefault="0039418D">
            <w:pPr>
              <w:pStyle w:val="TableParagraph"/>
              <w:rPr>
                <w:rFonts w:ascii="Gill Sans MT" w:hAnsi="Gill Sans MT"/>
                <w:b/>
                <w:sz w:val="18"/>
              </w:rPr>
            </w:pPr>
          </w:p>
          <w:p w14:paraId="18B23A88" w14:textId="77777777" w:rsidR="0039418D" w:rsidRPr="00CA32CA" w:rsidRDefault="0039418D">
            <w:pPr>
              <w:pStyle w:val="TableParagraph"/>
              <w:rPr>
                <w:rFonts w:ascii="Gill Sans MT" w:hAnsi="Gill Sans MT"/>
                <w:b/>
                <w:sz w:val="18"/>
              </w:rPr>
            </w:pPr>
          </w:p>
          <w:p w14:paraId="087C3A98" w14:textId="77777777" w:rsidR="0039418D" w:rsidRPr="00CA32CA" w:rsidRDefault="0039418D">
            <w:pPr>
              <w:pStyle w:val="TableParagraph"/>
              <w:rPr>
                <w:rFonts w:ascii="Gill Sans MT" w:hAnsi="Gill Sans MT"/>
                <w:b/>
                <w:sz w:val="18"/>
              </w:rPr>
            </w:pPr>
          </w:p>
          <w:p w14:paraId="20E07BC3" w14:textId="77777777" w:rsidR="0039418D" w:rsidRPr="00CA32CA" w:rsidRDefault="0039418D">
            <w:pPr>
              <w:pStyle w:val="TableParagraph"/>
              <w:rPr>
                <w:rFonts w:ascii="Gill Sans MT" w:hAnsi="Gill Sans MT"/>
                <w:b/>
                <w:sz w:val="18"/>
              </w:rPr>
            </w:pPr>
          </w:p>
          <w:p w14:paraId="5EF8B790" w14:textId="77777777" w:rsidR="0039418D" w:rsidRPr="00CA32CA" w:rsidRDefault="0039418D">
            <w:pPr>
              <w:pStyle w:val="TableParagraph"/>
              <w:rPr>
                <w:rFonts w:ascii="Gill Sans MT" w:hAnsi="Gill Sans MT"/>
                <w:b/>
                <w:sz w:val="18"/>
              </w:rPr>
            </w:pPr>
          </w:p>
          <w:p w14:paraId="06A6F358" w14:textId="77777777" w:rsidR="0039418D" w:rsidRPr="00CA32CA" w:rsidRDefault="0039418D">
            <w:pPr>
              <w:pStyle w:val="TableParagraph"/>
              <w:rPr>
                <w:rFonts w:ascii="Gill Sans MT" w:hAnsi="Gill Sans MT"/>
                <w:b/>
                <w:sz w:val="18"/>
              </w:rPr>
            </w:pPr>
          </w:p>
          <w:p w14:paraId="4DD23D40" w14:textId="77777777" w:rsidR="0039418D" w:rsidRPr="00CA32CA" w:rsidRDefault="00336D51">
            <w:pPr>
              <w:pStyle w:val="TableParagraph"/>
              <w:spacing w:before="114"/>
              <w:ind w:left="373"/>
              <w:rPr>
                <w:rFonts w:ascii="Gill Sans MT" w:hAnsi="Gill Sans MT"/>
                <w:sz w:val="16"/>
              </w:rPr>
            </w:pPr>
            <w:r w:rsidRPr="00CA32CA">
              <w:rPr>
                <w:rFonts w:ascii="Gill Sans MT" w:hAnsi="Gill Sans MT"/>
                <w:color w:val="858481"/>
                <w:sz w:val="16"/>
              </w:rPr>
              <w:t>BAJO</w:t>
            </w:r>
          </w:p>
        </w:tc>
        <w:tc>
          <w:tcPr>
            <w:tcW w:w="5712" w:type="dxa"/>
            <w:gridSpan w:val="2"/>
            <w:shd w:val="clear" w:color="auto" w:fill="EDEBEA"/>
          </w:tcPr>
          <w:p w14:paraId="1584A8A1" w14:textId="77777777" w:rsidR="0039418D" w:rsidRPr="00CA32CA" w:rsidRDefault="00336D51">
            <w:pPr>
              <w:pStyle w:val="TableParagraph"/>
              <w:spacing w:before="67" w:line="232" w:lineRule="auto"/>
              <w:ind w:left="112" w:right="159"/>
              <w:rPr>
                <w:rFonts w:ascii="Gill Sans MT" w:hAnsi="Gill Sans MT"/>
                <w:b/>
                <w:sz w:val="16"/>
                <w:lang w:val="es-MX"/>
              </w:rPr>
            </w:pPr>
            <w:r w:rsidRPr="00CA32CA">
              <w:rPr>
                <w:rFonts w:ascii="Gill Sans MT" w:hAnsi="Gill Sans MT"/>
                <w:b/>
                <w:color w:val="858481"/>
                <w:sz w:val="16"/>
                <w:lang w:val="es-MX"/>
              </w:rPr>
              <w:t>RHV31 ¿Se realizan verificaciones y actualizaciones a los expedientes que contienen la información de las personas que laboran en la organización?</w:t>
            </w:r>
          </w:p>
        </w:tc>
        <w:tc>
          <w:tcPr>
            <w:tcW w:w="400" w:type="dxa"/>
            <w:vMerge w:val="restart"/>
            <w:shd w:val="clear" w:color="auto" w:fill="EDEBEA"/>
          </w:tcPr>
          <w:p w14:paraId="1D45DCF1" w14:textId="77777777" w:rsidR="0039418D" w:rsidRPr="00CA32CA" w:rsidRDefault="0039418D">
            <w:pPr>
              <w:pStyle w:val="TableParagraph"/>
              <w:rPr>
                <w:rFonts w:ascii="Gill Sans MT" w:hAnsi="Gill Sans MT"/>
                <w:sz w:val="14"/>
                <w:lang w:val="es-MX"/>
              </w:rPr>
            </w:pPr>
          </w:p>
        </w:tc>
        <w:tc>
          <w:tcPr>
            <w:tcW w:w="505" w:type="dxa"/>
            <w:vMerge w:val="restart"/>
            <w:shd w:val="clear" w:color="auto" w:fill="EDEBEA"/>
          </w:tcPr>
          <w:p w14:paraId="1C39C2B9" w14:textId="77777777" w:rsidR="0039418D" w:rsidRPr="00CA32CA" w:rsidRDefault="0039418D">
            <w:pPr>
              <w:pStyle w:val="TableParagraph"/>
              <w:rPr>
                <w:rFonts w:ascii="Gill Sans MT" w:hAnsi="Gill Sans MT"/>
                <w:sz w:val="14"/>
                <w:lang w:val="es-MX"/>
              </w:rPr>
            </w:pPr>
          </w:p>
        </w:tc>
        <w:tc>
          <w:tcPr>
            <w:tcW w:w="527" w:type="dxa"/>
            <w:vMerge w:val="restart"/>
            <w:shd w:val="clear" w:color="auto" w:fill="D1CFCE"/>
          </w:tcPr>
          <w:p w14:paraId="6EEFFD62" w14:textId="77777777" w:rsidR="0039418D" w:rsidRPr="00CA32CA" w:rsidRDefault="0039418D">
            <w:pPr>
              <w:pStyle w:val="TableParagraph"/>
              <w:rPr>
                <w:rFonts w:ascii="Gill Sans MT" w:hAnsi="Gill Sans MT"/>
                <w:sz w:val="14"/>
                <w:lang w:val="es-MX"/>
              </w:rPr>
            </w:pPr>
          </w:p>
        </w:tc>
      </w:tr>
      <w:tr w:rsidR="0039418D" w:rsidRPr="00CA32CA" w14:paraId="240F2425" w14:textId="77777777">
        <w:trPr>
          <w:trHeight w:val="2297"/>
        </w:trPr>
        <w:tc>
          <w:tcPr>
            <w:tcW w:w="1147" w:type="dxa"/>
            <w:vMerge/>
            <w:tcBorders>
              <w:top w:val="nil"/>
            </w:tcBorders>
            <w:shd w:val="clear" w:color="auto" w:fill="EDEBEA"/>
          </w:tcPr>
          <w:p w14:paraId="1A68343A"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2AA84254" w14:textId="77777777" w:rsidR="0039418D" w:rsidRPr="00CA32CA" w:rsidRDefault="0039418D">
            <w:pPr>
              <w:rPr>
                <w:rFonts w:ascii="Gill Sans MT" w:hAnsi="Gill Sans MT"/>
                <w:sz w:val="2"/>
                <w:szCs w:val="2"/>
                <w:lang w:val="es-MX"/>
              </w:rPr>
            </w:pPr>
          </w:p>
        </w:tc>
        <w:tc>
          <w:tcPr>
            <w:tcW w:w="2863" w:type="dxa"/>
            <w:shd w:val="clear" w:color="auto" w:fill="EDEBEA"/>
          </w:tcPr>
          <w:p w14:paraId="14055F45" w14:textId="77777777" w:rsidR="0039418D" w:rsidRPr="00CA32CA" w:rsidRDefault="00336D51">
            <w:pPr>
              <w:pStyle w:val="TableParagraph"/>
              <w:spacing w:before="67" w:line="235" w:lineRule="auto"/>
              <w:ind w:left="112" w:right="256"/>
              <w:rPr>
                <w:rFonts w:ascii="Gill Sans MT" w:hAnsi="Gill Sans MT"/>
                <w:sz w:val="16"/>
                <w:lang w:val="es-MX"/>
              </w:rPr>
            </w:pPr>
            <w:r w:rsidRPr="00CA32CA">
              <w:rPr>
                <w:rFonts w:ascii="Gill Sans MT" w:hAnsi="Gill Sans MT"/>
                <w:color w:val="858481"/>
                <w:sz w:val="16"/>
                <w:lang w:val="es-MX"/>
              </w:rPr>
              <w:t>Se tiene registro de las revisiones a los expedientes de las personas que laboran en la organización. Se tiene</w:t>
            </w:r>
            <w:r w:rsidRPr="00CA32CA">
              <w:rPr>
                <w:rFonts w:ascii="Gill Sans MT" w:hAnsi="Gill Sans MT"/>
                <w:color w:val="858481"/>
                <w:spacing w:val="-26"/>
                <w:sz w:val="16"/>
                <w:lang w:val="es-MX"/>
              </w:rPr>
              <w:t xml:space="preserve"> </w:t>
            </w:r>
            <w:r w:rsidRPr="00CA32CA">
              <w:rPr>
                <w:rFonts w:ascii="Gill Sans MT" w:hAnsi="Gill Sans MT"/>
                <w:color w:val="858481"/>
                <w:sz w:val="16"/>
                <w:lang w:val="es-MX"/>
              </w:rPr>
              <w:t>un documento que confirma la revisión, es un cuadro con la fecha,</w:t>
            </w:r>
            <w:r w:rsidRPr="00CA32CA">
              <w:rPr>
                <w:rFonts w:ascii="Gill Sans MT" w:hAnsi="Gill Sans MT"/>
                <w:color w:val="858481"/>
                <w:spacing w:val="-23"/>
                <w:sz w:val="16"/>
                <w:lang w:val="es-MX"/>
              </w:rPr>
              <w:t xml:space="preserve"> </w:t>
            </w:r>
            <w:r w:rsidRPr="00CA32CA">
              <w:rPr>
                <w:rFonts w:ascii="Gill Sans MT" w:hAnsi="Gill Sans MT"/>
                <w:color w:val="858481"/>
                <w:sz w:val="16"/>
                <w:lang w:val="es-MX"/>
              </w:rPr>
              <w:t>nombre</w:t>
            </w:r>
          </w:p>
          <w:p w14:paraId="2D2489DF" w14:textId="77777777" w:rsidR="0039418D" w:rsidRPr="00CA32CA" w:rsidRDefault="00336D51">
            <w:pPr>
              <w:pStyle w:val="TableParagraph"/>
              <w:spacing w:line="235" w:lineRule="auto"/>
              <w:ind w:left="112" w:right="195"/>
              <w:rPr>
                <w:rFonts w:ascii="Gill Sans MT" w:hAnsi="Gill Sans MT"/>
                <w:sz w:val="16"/>
              </w:rPr>
            </w:pPr>
            <w:r w:rsidRPr="00CA32CA">
              <w:rPr>
                <w:rFonts w:ascii="Gill Sans MT" w:hAnsi="Gill Sans MT"/>
                <w:color w:val="858481"/>
                <w:sz w:val="16"/>
                <w:lang w:val="es-MX"/>
              </w:rPr>
              <w:t>y firma de quien realizó la revisión; también establece los hallazgos de</w:t>
            </w:r>
            <w:r w:rsidRPr="00CA32CA">
              <w:rPr>
                <w:rFonts w:ascii="Gill Sans MT" w:hAnsi="Gill Sans MT"/>
                <w:color w:val="858481"/>
                <w:sz w:val="16"/>
                <w:lang w:val="es-MX"/>
              </w:rPr>
              <w:t xml:space="preserve"> los faltantes. Se solicita a las y los colabo- radores de la organización el envío de la documentación para completar su expediente. </w:t>
            </w:r>
            <w:r w:rsidRPr="00CA32CA">
              <w:rPr>
                <w:rFonts w:ascii="Gill Sans MT" w:hAnsi="Gill Sans MT"/>
                <w:color w:val="858481"/>
                <w:sz w:val="16"/>
              </w:rPr>
              <w:t>Se tienen guardados los correos electrónicos con la solicitud.</w:t>
            </w:r>
          </w:p>
        </w:tc>
        <w:tc>
          <w:tcPr>
            <w:tcW w:w="2849" w:type="dxa"/>
            <w:shd w:val="clear" w:color="auto" w:fill="D1CFCE"/>
          </w:tcPr>
          <w:p w14:paraId="6DCA0581" w14:textId="77777777" w:rsidR="0039418D" w:rsidRPr="00CA32CA" w:rsidRDefault="0039418D">
            <w:pPr>
              <w:pStyle w:val="TableParagraph"/>
              <w:rPr>
                <w:rFonts w:ascii="Gill Sans MT" w:hAnsi="Gill Sans MT"/>
                <w:sz w:val="14"/>
              </w:rPr>
            </w:pPr>
          </w:p>
        </w:tc>
        <w:tc>
          <w:tcPr>
            <w:tcW w:w="400" w:type="dxa"/>
            <w:vMerge/>
            <w:tcBorders>
              <w:top w:val="nil"/>
            </w:tcBorders>
            <w:shd w:val="clear" w:color="auto" w:fill="EDEBEA"/>
          </w:tcPr>
          <w:p w14:paraId="7A42095D" w14:textId="77777777" w:rsidR="0039418D" w:rsidRPr="00CA32CA" w:rsidRDefault="0039418D">
            <w:pPr>
              <w:rPr>
                <w:rFonts w:ascii="Gill Sans MT" w:hAnsi="Gill Sans MT"/>
                <w:sz w:val="2"/>
                <w:szCs w:val="2"/>
              </w:rPr>
            </w:pPr>
          </w:p>
        </w:tc>
        <w:tc>
          <w:tcPr>
            <w:tcW w:w="505" w:type="dxa"/>
            <w:vMerge/>
            <w:tcBorders>
              <w:top w:val="nil"/>
            </w:tcBorders>
            <w:shd w:val="clear" w:color="auto" w:fill="EDEBEA"/>
          </w:tcPr>
          <w:p w14:paraId="526E3D61" w14:textId="77777777" w:rsidR="0039418D" w:rsidRPr="00CA32CA" w:rsidRDefault="0039418D">
            <w:pPr>
              <w:rPr>
                <w:rFonts w:ascii="Gill Sans MT" w:hAnsi="Gill Sans MT"/>
                <w:sz w:val="2"/>
                <w:szCs w:val="2"/>
              </w:rPr>
            </w:pPr>
          </w:p>
        </w:tc>
        <w:tc>
          <w:tcPr>
            <w:tcW w:w="527" w:type="dxa"/>
            <w:vMerge/>
            <w:tcBorders>
              <w:top w:val="nil"/>
            </w:tcBorders>
            <w:shd w:val="clear" w:color="auto" w:fill="D1CFCE"/>
          </w:tcPr>
          <w:p w14:paraId="6A35912C" w14:textId="77777777" w:rsidR="0039418D" w:rsidRPr="00CA32CA" w:rsidRDefault="0039418D">
            <w:pPr>
              <w:rPr>
                <w:rFonts w:ascii="Gill Sans MT" w:hAnsi="Gill Sans MT"/>
                <w:sz w:val="2"/>
                <w:szCs w:val="2"/>
              </w:rPr>
            </w:pPr>
          </w:p>
        </w:tc>
      </w:tr>
      <w:tr w:rsidR="0039418D" w:rsidRPr="00CA32CA" w14:paraId="281492C0" w14:textId="77777777">
        <w:trPr>
          <w:trHeight w:val="676"/>
        </w:trPr>
        <w:tc>
          <w:tcPr>
            <w:tcW w:w="1147" w:type="dxa"/>
            <w:vMerge/>
            <w:tcBorders>
              <w:top w:val="nil"/>
            </w:tcBorders>
            <w:shd w:val="clear" w:color="auto" w:fill="EDEBEA"/>
          </w:tcPr>
          <w:p w14:paraId="73EA6D24" w14:textId="77777777" w:rsidR="0039418D" w:rsidRPr="00CA32CA" w:rsidRDefault="0039418D">
            <w:pPr>
              <w:rPr>
                <w:rFonts w:ascii="Gill Sans MT" w:hAnsi="Gill Sans MT"/>
                <w:sz w:val="2"/>
                <w:szCs w:val="2"/>
              </w:rPr>
            </w:pPr>
          </w:p>
        </w:tc>
        <w:tc>
          <w:tcPr>
            <w:tcW w:w="1120" w:type="dxa"/>
            <w:vMerge w:val="restart"/>
            <w:shd w:val="clear" w:color="auto" w:fill="EDEBEA"/>
          </w:tcPr>
          <w:p w14:paraId="0369E5C8" w14:textId="77777777" w:rsidR="0039418D" w:rsidRPr="00CA32CA" w:rsidRDefault="0039418D">
            <w:pPr>
              <w:pStyle w:val="TableParagraph"/>
              <w:rPr>
                <w:rFonts w:ascii="Gill Sans MT" w:hAnsi="Gill Sans MT"/>
                <w:b/>
                <w:sz w:val="18"/>
              </w:rPr>
            </w:pPr>
          </w:p>
          <w:p w14:paraId="10A0EC1F" w14:textId="77777777" w:rsidR="0039418D" w:rsidRPr="00CA32CA" w:rsidRDefault="0039418D">
            <w:pPr>
              <w:pStyle w:val="TableParagraph"/>
              <w:rPr>
                <w:rFonts w:ascii="Gill Sans MT" w:hAnsi="Gill Sans MT"/>
                <w:b/>
                <w:sz w:val="18"/>
              </w:rPr>
            </w:pPr>
          </w:p>
          <w:p w14:paraId="088F1929" w14:textId="77777777" w:rsidR="0039418D" w:rsidRPr="00CA32CA" w:rsidRDefault="0039418D">
            <w:pPr>
              <w:pStyle w:val="TableParagraph"/>
              <w:rPr>
                <w:rFonts w:ascii="Gill Sans MT" w:hAnsi="Gill Sans MT"/>
                <w:b/>
                <w:sz w:val="18"/>
              </w:rPr>
            </w:pPr>
          </w:p>
          <w:p w14:paraId="74C500B3" w14:textId="77777777" w:rsidR="0039418D" w:rsidRPr="00CA32CA" w:rsidRDefault="0039418D">
            <w:pPr>
              <w:pStyle w:val="TableParagraph"/>
              <w:rPr>
                <w:rFonts w:ascii="Gill Sans MT" w:hAnsi="Gill Sans MT"/>
                <w:b/>
                <w:sz w:val="18"/>
              </w:rPr>
            </w:pPr>
          </w:p>
          <w:p w14:paraId="44B8C5D1" w14:textId="77777777" w:rsidR="0039418D" w:rsidRPr="00CA32CA" w:rsidRDefault="0039418D">
            <w:pPr>
              <w:pStyle w:val="TableParagraph"/>
              <w:rPr>
                <w:rFonts w:ascii="Gill Sans MT" w:hAnsi="Gill Sans MT"/>
                <w:b/>
                <w:sz w:val="18"/>
              </w:rPr>
            </w:pPr>
          </w:p>
          <w:p w14:paraId="7F89C740" w14:textId="77777777" w:rsidR="0039418D" w:rsidRPr="00CA32CA" w:rsidRDefault="0039418D">
            <w:pPr>
              <w:pStyle w:val="TableParagraph"/>
              <w:rPr>
                <w:rFonts w:ascii="Gill Sans MT" w:hAnsi="Gill Sans MT"/>
                <w:b/>
                <w:sz w:val="20"/>
              </w:rPr>
            </w:pPr>
          </w:p>
          <w:p w14:paraId="63ADEAC4" w14:textId="77777777" w:rsidR="0039418D" w:rsidRPr="00CA32CA" w:rsidRDefault="00336D51">
            <w:pPr>
              <w:pStyle w:val="TableParagraph"/>
              <w:ind w:left="373"/>
              <w:rPr>
                <w:rFonts w:ascii="Gill Sans MT" w:hAnsi="Gill Sans MT"/>
                <w:sz w:val="16"/>
              </w:rPr>
            </w:pPr>
            <w:r w:rsidRPr="00CA32CA">
              <w:rPr>
                <w:rFonts w:ascii="Gill Sans MT" w:hAnsi="Gill Sans MT"/>
                <w:color w:val="858481"/>
                <w:sz w:val="16"/>
              </w:rPr>
              <w:t>BAJO</w:t>
            </w:r>
          </w:p>
        </w:tc>
        <w:tc>
          <w:tcPr>
            <w:tcW w:w="5712" w:type="dxa"/>
            <w:gridSpan w:val="2"/>
            <w:shd w:val="clear" w:color="auto" w:fill="EDEBEA"/>
          </w:tcPr>
          <w:p w14:paraId="22145F9C" w14:textId="77777777" w:rsidR="0039418D" w:rsidRPr="00CA32CA" w:rsidRDefault="00336D51">
            <w:pPr>
              <w:pStyle w:val="TableParagraph"/>
              <w:spacing w:before="67" w:line="232" w:lineRule="auto"/>
              <w:ind w:left="112" w:right="159"/>
              <w:rPr>
                <w:rFonts w:ascii="Gill Sans MT" w:hAnsi="Gill Sans MT"/>
                <w:b/>
                <w:sz w:val="16"/>
                <w:lang w:val="es-MX"/>
              </w:rPr>
            </w:pPr>
            <w:r w:rsidRPr="00CA32CA">
              <w:rPr>
                <w:rFonts w:ascii="Gill Sans MT" w:hAnsi="Gill Sans MT"/>
                <w:b/>
                <w:color w:val="858481"/>
                <w:sz w:val="16"/>
                <w:lang w:val="es-MX"/>
              </w:rPr>
              <w:t>RHV32 ¿Se asigna la responsabilidad del resguardo de los expedientes del personal a la persona que realiza las funciones de Recursos Humanos en la organización?</w:t>
            </w:r>
          </w:p>
        </w:tc>
        <w:tc>
          <w:tcPr>
            <w:tcW w:w="400" w:type="dxa"/>
            <w:vMerge w:val="restart"/>
            <w:shd w:val="clear" w:color="auto" w:fill="EDEBEA"/>
          </w:tcPr>
          <w:p w14:paraId="02A4A790" w14:textId="77777777" w:rsidR="0039418D" w:rsidRPr="00CA32CA" w:rsidRDefault="0039418D">
            <w:pPr>
              <w:pStyle w:val="TableParagraph"/>
              <w:rPr>
                <w:rFonts w:ascii="Gill Sans MT" w:hAnsi="Gill Sans MT"/>
                <w:sz w:val="14"/>
                <w:lang w:val="es-MX"/>
              </w:rPr>
            </w:pPr>
          </w:p>
        </w:tc>
        <w:tc>
          <w:tcPr>
            <w:tcW w:w="505" w:type="dxa"/>
            <w:vMerge w:val="restart"/>
            <w:shd w:val="clear" w:color="auto" w:fill="EDEBEA"/>
          </w:tcPr>
          <w:p w14:paraId="01BCE229" w14:textId="77777777" w:rsidR="0039418D" w:rsidRPr="00CA32CA" w:rsidRDefault="0039418D">
            <w:pPr>
              <w:pStyle w:val="TableParagraph"/>
              <w:rPr>
                <w:rFonts w:ascii="Gill Sans MT" w:hAnsi="Gill Sans MT"/>
                <w:sz w:val="14"/>
                <w:lang w:val="es-MX"/>
              </w:rPr>
            </w:pPr>
          </w:p>
        </w:tc>
        <w:tc>
          <w:tcPr>
            <w:tcW w:w="527" w:type="dxa"/>
            <w:vMerge w:val="restart"/>
            <w:shd w:val="clear" w:color="auto" w:fill="D1CFCE"/>
          </w:tcPr>
          <w:p w14:paraId="463CDDC4" w14:textId="77777777" w:rsidR="0039418D" w:rsidRPr="00CA32CA" w:rsidRDefault="0039418D">
            <w:pPr>
              <w:pStyle w:val="TableParagraph"/>
              <w:rPr>
                <w:rFonts w:ascii="Gill Sans MT" w:hAnsi="Gill Sans MT"/>
                <w:sz w:val="14"/>
                <w:lang w:val="es-MX"/>
              </w:rPr>
            </w:pPr>
          </w:p>
        </w:tc>
      </w:tr>
      <w:tr w:rsidR="0039418D" w:rsidRPr="00CA32CA" w14:paraId="7C932ED0" w14:textId="77777777">
        <w:trPr>
          <w:trHeight w:val="2117"/>
        </w:trPr>
        <w:tc>
          <w:tcPr>
            <w:tcW w:w="1147" w:type="dxa"/>
            <w:vMerge/>
            <w:tcBorders>
              <w:top w:val="nil"/>
            </w:tcBorders>
            <w:shd w:val="clear" w:color="auto" w:fill="EDEBEA"/>
          </w:tcPr>
          <w:p w14:paraId="384E86D3"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37971389" w14:textId="77777777" w:rsidR="0039418D" w:rsidRPr="00CA32CA" w:rsidRDefault="0039418D">
            <w:pPr>
              <w:rPr>
                <w:rFonts w:ascii="Gill Sans MT" w:hAnsi="Gill Sans MT"/>
                <w:sz w:val="2"/>
                <w:szCs w:val="2"/>
                <w:lang w:val="es-MX"/>
              </w:rPr>
            </w:pPr>
          </w:p>
        </w:tc>
        <w:tc>
          <w:tcPr>
            <w:tcW w:w="2863" w:type="dxa"/>
            <w:shd w:val="clear" w:color="auto" w:fill="EDEBEA"/>
          </w:tcPr>
          <w:p w14:paraId="39D5422A" w14:textId="77777777" w:rsidR="0039418D" w:rsidRPr="00CA32CA" w:rsidRDefault="00336D51">
            <w:pPr>
              <w:pStyle w:val="TableParagraph"/>
              <w:spacing w:before="67" w:line="235" w:lineRule="auto"/>
              <w:ind w:left="112" w:right="450"/>
              <w:rPr>
                <w:rFonts w:ascii="Gill Sans MT" w:hAnsi="Gill Sans MT"/>
                <w:sz w:val="16"/>
                <w:lang w:val="es-MX"/>
              </w:rPr>
            </w:pPr>
            <w:r w:rsidRPr="00CA32CA">
              <w:rPr>
                <w:rFonts w:ascii="Gill Sans MT" w:hAnsi="Gill Sans MT"/>
                <w:color w:val="858481"/>
                <w:sz w:val="16"/>
                <w:lang w:val="es-MX"/>
              </w:rPr>
              <w:t>Hay una persona en la osc, principalmente dentro del área administrativa, que es la encargada de realizar revisiones periódicas</w:t>
            </w:r>
          </w:p>
          <w:p w14:paraId="45582577" w14:textId="77777777" w:rsidR="0039418D" w:rsidRPr="00CA32CA" w:rsidRDefault="00336D51">
            <w:pPr>
              <w:pStyle w:val="TableParagraph"/>
              <w:spacing w:line="235" w:lineRule="auto"/>
              <w:ind w:left="112" w:right="343"/>
              <w:rPr>
                <w:rFonts w:ascii="Gill Sans MT" w:hAnsi="Gill Sans MT"/>
                <w:sz w:val="16"/>
                <w:lang w:val="es-MX"/>
              </w:rPr>
            </w:pPr>
            <w:r w:rsidRPr="00CA32CA">
              <w:rPr>
                <w:rFonts w:ascii="Gill Sans MT" w:hAnsi="Gill Sans MT"/>
                <w:color w:val="858481"/>
                <w:sz w:val="16"/>
                <w:lang w:val="es-MX"/>
              </w:rPr>
              <w:t xml:space="preserve">a los expedientes de las personas que laboran en la organización. Esta persona se encarga de solicitar los documentos faltantes </w:t>
            </w:r>
            <w:r w:rsidRPr="00CA32CA">
              <w:rPr>
                <w:rFonts w:ascii="Gill Sans MT" w:hAnsi="Gill Sans MT"/>
                <w:color w:val="858481"/>
                <w:sz w:val="16"/>
                <w:lang w:val="es-MX"/>
              </w:rPr>
              <w:t>o aquellos que</w:t>
            </w:r>
          </w:p>
          <w:p w14:paraId="61A228C2" w14:textId="77777777" w:rsidR="0039418D" w:rsidRPr="00CA32CA" w:rsidRDefault="00336D51">
            <w:pPr>
              <w:pStyle w:val="TableParagraph"/>
              <w:spacing w:line="235" w:lineRule="auto"/>
              <w:ind w:left="112" w:right="37"/>
              <w:rPr>
                <w:rFonts w:ascii="Gill Sans MT" w:hAnsi="Gill Sans MT"/>
                <w:sz w:val="16"/>
                <w:lang w:val="es-MX"/>
              </w:rPr>
            </w:pPr>
            <w:r w:rsidRPr="00CA32CA">
              <w:rPr>
                <w:rFonts w:ascii="Gill Sans MT" w:hAnsi="Gill Sans MT"/>
                <w:color w:val="858481"/>
                <w:sz w:val="16"/>
                <w:lang w:val="es-MX"/>
              </w:rPr>
              <w:t>requieren actualizarse. Se cuenta con un documento que avala la actividad y se enlistan los principales hallazgos y tareas.</w:t>
            </w:r>
          </w:p>
        </w:tc>
        <w:tc>
          <w:tcPr>
            <w:tcW w:w="2849" w:type="dxa"/>
            <w:shd w:val="clear" w:color="auto" w:fill="D1CFCE"/>
          </w:tcPr>
          <w:p w14:paraId="25029536" w14:textId="77777777" w:rsidR="0039418D" w:rsidRPr="00CA32CA" w:rsidRDefault="0039418D">
            <w:pPr>
              <w:pStyle w:val="TableParagraph"/>
              <w:rPr>
                <w:rFonts w:ascii="Gill Sans MT" w:hAnsi="Gill Sans MT"/>
                <w:sz w:val="14"/>
                <w:lang w:val="es-MX"/>
              </w:rPr>
            </w:pPr>
          </w:p>
        </w:tc>
        <w:tc>
          <w:tcPr>
            <w:tcW w:w="400" w:type="dxa"/>
            <w:vMerge/>
            <w:tcBorders>
              <w:top w:val="nil"/>
            </w:tcBorders>
            <w:shd w:val="clear" w:color="auto" w:fill="EDEBEA"/>
          </w:tcPr>
          <w:p w14:paraId="6F230052" w14:textId="77777777" w:rsidR="0039418D" w:rsidRPr="00CA32CA" w:rsidRDefault="0039418D">
            <w:pPr>
              <w:rPr>
                <w:rFonts w:ascii="Gill Sans MT" w:hAnsi="Gill Sans MT"/>
                <w:sz w:val="2"/>
                <w:szCs w:val="2"/>
                <w:lang w:val="es-MX"/>
              </w:rPr>
            </w:pPr>
          </w:p>
        </w:tc>
        <w:tc>
          <w:tcPr>
            <w:tcW w:w="505" w:type="dxa"/>
            <w:vMerge/>
            <w:tcBorders>
              <w:top w:val="nil"/>
            </w:tcBorders>
            <w:shd w:val="clear" w:color="auto" w:fill="EDEBEA"/>
          </w:tcPr>
          <w:p w14:paraId="2CD04379" w14:textId="77777777" w:rsidR="0039418D" w:rsidRPr="00CA32CA" w:rsidRDefault="0039418D">
            <w:pPr>
              <w:rPr>
                <w:rFonts w:ascii="Gill Sans MT" w:hAnsi="Gill Sans MT"/>
                <w:sz w:val="2"/>
                <w:szCs w:val="2"/>
                <w:lang w:val="es-MX"/>
              </w:rPr>
            </w:pPr>
          </w:p>
        </w:tc>
        <w:tc>
          <w:tcPr>
            <w:tcW w:w="527" w:type="dxa"/>
            <w:vMerge/>
            <w:tcBorders>
              <w:top w:val="nil"/>
            </w:tcBorders>
            <w:shd w:val="clear" w:color="auto" w:fill="D1CFCE"/>
          </w:tcPr>
          <w:p w14:paraId="4CB95232" w14:textId="77777777" w:rsidR="0039418D" w:rsidRPr="00CA32CA" w:rsidRDefault="0039418D">
            <w:pPr>
              <w:rPr>
                <w:rFonts w:ascii="Gill Sans MT" w:hAnsi="Gill Sans MT"/>
                <w:sz w:val="2"/>
                <w:szCs w:val="2"/>
                <w:lang w:val="es-MX"/>
              </w:rPr>
            </w:pPr>
          </w:p>
        </w:tc>
      </w:tr>
      <w:tr w:rsidR="0039418D" w:rsidRPr="00CA32CA" w14:paraId="523CB809" w14:textId="77777777">
        <w:trPr>
          <w:trHeight w:val="330"/>
        </w:trPr>
        <w:tc>
          <w:tcPr>
            <w:tcW w:w="9411" w:type="dxa"/>
            <w:gridSpan w:val="7"/>
            <w:shd w:val="clear" w:color="auto" w:fill="CD153F"/>
          </w:tcPr>
          <w:p w14:paraId="3577DBEC" w14:textId="77777777" w:rsidR="0039418D" w:rsidRPr="00CA32CA" w:rsidRDefault="00336D51">
            <w:pPr>
              <w:pStyle w:val="TableParagraph"/>
              <w:spacing w:before="71"/>
              <w:ind w:left="113"/>
              <w:rPr>
                <w:rFonts w:ascii="Gill Sans MT" w:hAnsi="Gill Sans MT"/>
                <w:sz w:val="16"/>
              </w:rPr>
            </w:pPr>
            <w:r w:rsidRPr="00CA32CA">
              <w:rPr>
                <w:rFonts w:ascii="Gill Sans MT" w:hAnsi="Gill Sans MT"/>
                <w:color w:val="FFFFFF"/>
                <w:sz w:val="16"/>
              </w:rPr>
              <w:t>4. VIAJES</w:t>
            </w:r>
          </w:p>
        </w:tc>
      </w:tr>
      <w:tr w:rsidR="0039418D" w:rsidRPr="00CA32CA" w14:paraId="25EFA151" w14:textId="77777777">
        <w:trPr>
          <w:trHeight w:val="497"/>
        </w:trPr>
        <w:tc>
          <w:tcPr>
            <w:tcW w:w="1147" w:type="dxa"/>
            <w:vMerge w:val="restart"/>
            <w:shd w:val="clear" w:color="auto" w:fill="EDEBEA"/>
          </w:tcPr>
          <w:p w14:paraId="7E6D2029" w14:textId="77777777" w:rsidR="0039418D" w:rsidRPr="00CA32CA" w:rsidRDefault="0039418D">
            <w:pPr>
              <w:pStyle w:val="TableParagraph"/>
              <w:rPr>
                <w:rFonts w:ascii="Gill Sans MT" w:hAnsi="Gill Sans MT"/>
                <w:b/>
                <w:sz w:val="18"/>
              </w:rPr>
            </w:pPr>
          </w:p>
          <w:p w14:paraId="3B77BE81" w14:textId="77777777" w:rsidR="0039418D" w:rsidRPr="00CA32CA" w:rsidRDefault="0039418D">
            <w:pPr>
              <w:pStyle w:val="TableParagraph"/>
              <w:rPr>
                <w:rFonts w:ascii="Gill Sans MT" w:hAnsi="Gill Sans MT"/>
                <w:b/>
                <w:sz w:val="18"/>
              </w:rPr>
            </w:pPr>
          </w:p>
          <w:p w14:paraId="7BD42D35" w14:textId="77777777" w:rsidR="0039418D" w:rsidRPr="00CA32CA" w:rsidRDefault="0039418D">
            <w:pPr>
              <w:pStyle w:val="TableParagraph"/>
              <w:rPr>
                <w:rFonts w:ascii="Gill Sans MT" w:hAnsi="Gill Sans MT"/>
                <w:b/>
                <w:sz w:val="18"/>
              </w:rPr>
            </w:pPr>
          </w:p>
          <w:p w14:paraId="15D73BFF" w14:textId="77777777" w:rsidR="0039418D" w:rsidRPr="00CA32CA" w:rsidRDefault="0039418D">
            <w:pPr>
              <w:pStyle w:val="TableParagraph"/>
              <w:rPr>
                <w:rFonts w:ascii="Gill Sans MT" w:hAnsi="Gill Sans MT"/>
                <w:b/>
                <w:sz w:val="18"/>
              </w:rPr>
            </w:pPr>
          </w:p>
          <w:p w14:paraId="7D257548" w14:textId="77777777" w:rsidR="0039418D" w:rsidRPr="00CA32CA" w:rsidRDefault="0039418D">
            <w:pPr>
              <w:pStyle w:val="TableParagraph"/>
              <w:rPr>
                <w:rFonts w:ascii="Gill Sans MT" w:hAnsi="Gill Sans MT"/>
                <w:b/>
                <w:sz w:val="18"/>
              </w:rPr>
            </w:pPr>
          </w:p>
          <w:p w14:paraId="21114E95" w14:textId="77777777" w:rsidR="0039418D" w:rsidRPr="00CA32CA" w:rsidRDefault="0039418D">
            <w:pPr>
              <w:pStyle w:val="TableParagraph"/>
              <w:rPr>
                <w:rFonts w:ascii="Gill Sans MT" w:hAnsi="Gill Sans MT"/>
                <w:b/>
                <w:sz w:val="20"/>
              </w:rPr>
            </w:pPr>
          </w:p>
          <w:p w14:paraId="300074AF" w14:textId="77777777" w:rsidR="0039418D" w:rsidRPr="00CA32CA" w:rsidRDefault="00336D51">
            <w:pPr>
              <w:pStyle w:val="TableParagraph"/>
              <w:spacing w:before="1" w:line="182" w:lineRule="exact"/>
              <w:ind w:left="113"/>
              <w:rPr>
                <w:rFonts w:ascii="Gill Sans MT" w:hAnsi="Gill Sans MT"/>
                <w:sz w:val="16"/>
              </w:rPr>
            </w:pPr>
            <w:r w:rsidRPr="00CA32CA">
              <w:rPr>
                <w:rFonts w:ascii="Gill Sans MT" w:hAnsi="Gill Sans MT"/>
                <w:color w:val="858481"/>
                <w:sz w:val="16"/>
              </w:rPr>
              <w:t>4.1</w:t>
            </w:r>
          </w:p>
          <w:p w14:paraId="1C892D27" w14:textId="77777777" w:rsidR="0039418D" w:rsidRPr="00CA32CA" w:rsidRDefault="00336D51">
            <w:pPr>
              <w:pStyle w:val="TableParagraph"/>
              <w:spacing w:before="1" w:line="235" w:lineRule="auto"/>
              <w:ind w:left="113" w:right="276"/>
              <w:rPr>
                <w:rFonts w:ascii="Gill Sans MT" w:hAnsi="Gill Sans MT"/>
                <w:sz w:val="16"/>
              </w:rPr>
            </w:pPr>
            <w:r w:rsidRPr="00CA32CA">
              <w:rPr>
                <w:rFonts w:ascii="Gill Sans MT" w:hAnsi="Gill Sans MT"/>
                <w:color w:val="858481"/>
                <w:sz w:val="16"/>
              </w:rPr>
              <w:t xml:space="preserve">Niveles de </w:t>
            </w:r>
            <w:r w:rsidRPr="00CA32CA">
              <w:rPr>
                <w:rFonts w:ascii="Gill Sans MT" w:hAnsi="Gill Sans MT"/>
                <w:color w:val="858481"/>
                <w:w w:val="90"/>
                <w:sz w:val="16"/>
              </w:rPr>
              <w:t>autorización</w:t>
            </w:r>
          </w:p>
        </w:tc>
        <w:tc>
          <w:tcPr>
            <w:tcW w:w="1120" w:type="dxa"/>
            <w:vMerge w:val="restart"/>
            <w:shd w:val="clear" w:color="auto" w:fill="EDEBEA"/>
          </w:tcPr>
          <w:p w14:paraId="5595E0E5" w14:textId="77777777" w:rsidR="0039418D" w:rsidRPr="00CA32CA" w:rsidRDefault="0039418D">
            <w:pPr>
              <w:pStyle w:val="TableParagraph"/>
              <w:rPr>
                <w:rFonts w:ascii="Gill Sans MT" w:hAnsi="Gill Sans MT"/>
                <w:b/>
                <w:sz w:val="18"/>
              </w:rPr>
            </w:pPr>
          </w:p>
          <w:p w14:paraId="71E1A614" w14:textId="77777777" w:rsidR="0039418D" w:rsidRPr="00CA32CA" w:rsidRDefault="0039418D">
            <w:pPr>
              <w:pStyle w:val="TableParagraph"/>
              <w:rPr>
                <w:rFonts w:ascii="Gill Sans MT" w:hAnsi="Gill Sans MT"/>
                <w:b/>
                <w:sz w:val="18"/>
              </w:rPr>
            </w:pPr>
          </w:p>
          <w:p w14:paraId="78AD34E3" w14:textId="77777777" w:rsidR="0039418D" w:rsidRPr="00CA32CA" w:rsidRDefault="0039418D">
            <w:pPr>
              <w:pStyle w:val="TableParagraph"/>
              <w:rPr>
                <w:rFonts w:ascii="Gill Sans MT" w:hAnsi="Gill Sans MT"/>
                <w:b/>
                <w:sz w:val="18"/>
              </w:rPr>
            </w:pPr>
          </w:p>
          <w:p w14:paraId="27D2F0C3" w14:textId="77777777" w:rsidR="0039418D" w:rsidRPr="00CA32CA" w:rsidRDefault="0039418D">
            <w:pPr>
              <w:pStyle w:val="TableParagraph"/>
              <w:rPr>
                <w:rFonts w:ascii="Gill Sans MT" w:hAnsi="Gill Sans MT"/>
                <w:b/>
                <w:sz w:val="18"/>
              </w:rPr>
            </w:pPr>
          </w:p>
          <w:p w14:paraId="626B2BE6" w14:textId="77777777" w:rsidR="0039418D" w:rsidRPr="00CA32CA" w:rsidRDefault="0039418D">
            <w:pPr>
              <w:pStyle w:val="TableParagraph"/>
              <w:rPr>
                <w:rFonts w:ascii="Gill Sans MT" w:hAnsi="Gill Sans MT"/>
                <w:b/>
                <w:sz w:val="18"/>
              </w:rPr>
            </w:pPr>
          </w:p>
          <w:p w14:paraId="44800633" w14:textId="77777777" w:rsidR="0039418D" w:rsidRPr="00CA32CA" w:rsidRDefault="0039418D">
            <w:pPr>
              <w:pStyle w:val="TableParagraph"/>
              <w:rPr>
                <w:rFonts w:ascii="Gill Sans MT" w:hAnsi="Gill Sans MT"/>
                <w:b/>
                <w:sz w:val="18"/>
              </w:rPr>
            </w:pPr>
          </w:p>
          <w:p w14:paraId="7E7A9EBA" w14:textId="77777777" w:rsidR="0039418D" w:rsidRPr="00CA32CA" w:rsidRDefault="0039418D">
            <w:pPr>
              <w:pStyle w:val="TableParagraph"/>
              <w:spacing w:before="1"/>
              <w:rPr>
                <w:rFonts w:ascii="Gill Sans MT" w:hAnsi="Gill Sans MT"/>
                <w:b/>
                <w:sz w:val="17"/>
              </w:rPr>
            </w:pPr>
          </w:p>
          <w:p w14:paraId="41283B5C" w14:textId="77777777" w:rsidR="0039418D" w:rsidRPr="00CA32CA" w:rsidRDefault="00336D51">
            <w:pPr>
              <w:pStyle w:val="TableParagraph"/>
              <w:spacing w:before="1"/>
              <w:ind w:left="365"/>
              <w:rPr>
                <w:rFonts w:ascii="Gill Sans MT" w:hAnsi="Gill Sans MT"/>
                <w:sz w:val="16"/>
              </w:rPr>
            </w:pPr>
            <w:r w:rsidRPr="00CA32CA">
              <w:rPr>
                <w:rFonts w:ascii="Gill Sans MT" w:hAnsi="Gill Sans MT"/>
                <w:color w:val="858481"/>
                <w:sz w:val="16"/>
              </w:rPr>
              <w:t>ALTO</w:t>
            </w:r>
          </w:p>
        </w:tc>
        <w:tc>
          <w:tcPr>
            <w:tcW w:w="5712" w:type="dxa"/>
            <w:gridSpan w:val="2"/>
            <w:shd w:val="clear" w:color="auto" w:fill="EDEBEA"/>
          </w:tcPr>
          <w:p w14:paraId="3F7A0094" w14:textId="77777777" w:rsidR="0039418D" w:rsidRPr="00CA32CA" w:rsidRDefault="00336D51">
            <w:pPr>
              <w:pStyle w:val="TableParagraph"/>
              <w:spacing w:before="67" w:line="232" w:lineRule="auto"/>
              <w:ind w:left="112" w:right="159"/>
              <w:rPr>
                <w:rFonts w:ascii="Gill Sans MT" w:hAnsi="Gill Sans MT"/>
                <w:b/>
                <w:sz w:val="16"/>
                <w:lang w:val="es-MX"/>
              </w:rPr>
            </w:pPr>
            <w:r w:rsidRPr="00CA32CA">
              <w:rPr>
                <w:rFonts w:ascii="Gill Sans MT" w:hAnsi="Gill Sans MT"/>
                <w:b/>
                <w:color w:val="858481"/>
                <w:sz w:val="16"/>
                <w:lang w:val="es-MX"/>
              </w:rPr>
              <w:t>RHV33 ¿La organización establece una política para los viajes de trabajo?</w:t>
            </w:r>
          </w:p>
        </w:tc>
        <w:tc>
          <w:tcPr>
            <w:tcW w:w="400" w:type="dxa"/>
            <w:vMerge w:val="restart"/>
            <w:shd w:val="clear" w:color="auto" w:fill="EDEBEA"/>
          </w:tcPr>
          <w:p w14:paraId="46750488" w14:textId="77777777" w:rsidR="0039418D" w:rsidRPr="00CA32CA" w:rsidRDefault="0039418D">
            <w:pPr>
              <w:pStyle w:val="TableParagraph"/>
              <w:rPr>
                <w:rFonts w:ascii="Gill Sans MT" w:hAnsi="Gill Sans MT"/>
                <w:sz w:val="14"/>
                <w:lang w:val="es-MX"/>
              </w:rPr>
            </w:pPr>
          </w:p>
        </w:tc>
        <w:tc>
          <w:tcPr>
            <w:tcW w:w="505" w:type="dxa"/>
            <w:vMerge w:val="restart"/>
            <w:shd w:val="clear" w:color="auto" w:fill="EDEBEA"/>
          </w:tcPr>
          <w:p w14:paraId="123BBC49" w14:textId="77777777" w:rsidR="0039418D" w:rsidRPr="00CA32CA" w:rsidRDefault="0039418D">
            <w:pPr>
              <w:pStyle w:val="TableParagraph"/>
              <w:rPr>
                <w:rFonts w:ascii="Gill Sans MT" w:hAnsi="Gill Sans MT"/>
                <w:sz w:val="14"/>
                <w:lang w:val="es-MX"/>
              </w:rPr>
            </w:pPr>
          </w:p>
        </w:tc>
        <w:tc>
          <w:tcPr>
            <w:tcW w:w="527" w:type="dxa"/>
            <w:vMerge w:val="restart"/>
            <w:shd w:val="clear" w:color="auto" w:fill="D1CFCE"/>
          </w:tcPr>
          <w:p w14:paraId="18B2FF0F" w14:textId="77777777" w:rsidR="0039418D" w:rsidRPr="00CA32CA" w:rsidRDefault="0039418D">
            <w:pPr>
              <w:pStyle w:val="TableParagraph"/>
              <w:rPr>
                <w:rFonts w:ascii="Gill Sans MT" w:hAnsi="Gill Sans MT"/>
                <w:sz w:val="14"/>
                <w:lang w:val="es-MX"/>
              </w:rPr>
            </w:pPr>
          </w:p>
        </w:tc>
      </w:tr>
      <w:tr w:rsidR="0039418D" w:rsidRPr="00CA32CA" w14:paraId="195116C4" w14:textId="77777777">
        <w:trPr>
          <w:trHeight w:val="2657"/>
        </w:trPr>
        <w:tc>
          <w:tcPr>
            <w:tcW w:w="1147" w:type="dxa"/>
            <w:vMerge/>
            <w:tcBorders>
              <w:top w:val="nil"/>
            </w:tcBorders>
            <w:shd w:val="clear" w:color="auto" w:fill="EDEBEA"/>
          </w:tcPr>
          <w:p w14:paraId="750C631C"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77431C55" w14:textId="77777777" w:rsidR="0039418D" w:rsidRPr="00CA32CA" w:rsidRDefault="0039418D">
            <w:pPr>
              <w:rPr>
                <w:rFonts w:ascii="Gill Sans MT" w:hAnsi="Gill Sans MT"/>
                <w:sz w:val="2"/>
                <w:szCs w:val="2"/>
                <w:lang w:val="es-MX"/>
              </w:rPr>
            </w:pPr>
          </w:p>
        </w:tc>
        <w:tc>
          <w:tcPr>
            <w:tcW w:w="2863" w:type="dxa"/>
            <w:shd w:val="clear" w:color="auto" w:fill="EDEBEA"/>
          </w:tcPr>
          <w:p w14:paraId="64A2F01F" w14:textId="77777777" w:rsidR="0039418D" w:rsidRPr="00CA32CA" w:rsidRDefault="00336D51">
            <w:pPr>
              <w:pStyle w:val="TableParagraph"/>
              <w:spacing w:before="67" w:line="235" w:lineRule="auto"/>
              <w:ind w:left="112" w:right="99"/>
              <w:rPr>
                <w:rFonts w:ascii="Gill Sans MT" w:hAnsi="Gill Sans MT"/>
                <w:sz w:val="16"/>
                <w:lang w:val="es-MX"/>
              </w:rPr>
            </w:pPr>
            <w:r w:rsidRPr="00CA32CA">
              <w:rPr>
                <w:rFonts w:ascii="Gill Sans MT" w:hAnsi="Gill Sans MT"/>
                <w:color w:val="858481"/>
                <w:sz w:val="16"/>
                <w:lang w:val="es-MX"/>
              </w:rPr>
              <w:t xml:space="preserve">Existen lineamientos acerca de los viajes de trabajo, que abarcan cuáles son los motivos del viaje, los conceptos de gastos permitidos y de la manera de reportarlos. Dichos lineamientos son socializados a las personas al momento de su ingreso y también se </w:t>
            </w:r>
            <w:r w:rsidRPr="00CA32CA">
              <w:rPr>
                <w:rFonts w:ascii="Gill Sans MT" w:hAnsi="Gill Sans MT"/>
                <w:color w:val="858481"/>
                <w:sz w:val="16"/>
                <w:lang w:val="es-MX"/>
              </w:rPr>
              <w:t>utilizan formatos administrativos para solicitar las autorizaciones de los viajes.</w:t>
            </w:r>
          </w:p>
        </w:tc>
        <w:tc>
          <w:tcPr>
            <w:tcW w:w="2849" w:type="dxa"/>
            <w:shd w:val="clear" w:color="auto" w:fill="EDEBEA"/>
          </w:tcPr>
          <w:p w14:paraId="59E2D038" w14:textId="77777777" w:rsidR="0039418D" w:rsidRPr="00CA32CA" w:rsidRDefault="00336D51">
            <w:pPr>
              <w:pStyle w:val="TableParagraph"/>
              <w:spacing w:before="67" w:line="235" w:lineRule="auto"/>
              <w:ind w:left="112" w:right="212"/>
              <w:rPr>
                <w:rFonts w:ascii="Gill Sans MT" w:hAnsi="Gill Sans MT"/>
                <w:sz w:val="16"/>
                <w:lang w:val="es-MX"/>
              </w:rPr>
            </w:pPr>
            <w:r w:rsidRPr="00CA32CA">
              <w:rPr>
                <w:rFonts w:ascii="Gill Sans MT" w:hAnsi="Gill Sans MT"/>
                <w:color w:val="858481"/>
                <w:sz w:val="16"/>
                <w:lang w:val="es-MX"/>
              </w:rPr>
              <w:t>La información sobre viajes de trabajo se encuentra en un manual, ya sea en el de Procedimientos Administrativos y</w:t>
            </w:r>
            <w:r w:rsidRPr="00CA32CA">
              <w:rPr>
                <w:rFonts w:ascii="Gill Sans MT" w:hAnsi="Gill Sans MT"/>
                <w:color w:val="858481"/>
                <w:spacing w:val="-3"/>
                <w:sz w:val="16"/>
                <w:lang w:val="es-MX"/>
              </w:rPr>
              <w:t xml:space="preserve"> </w:t>
            </w:r>
            <w:r w:rsidRPr="00CA32CA">
              <w:rPr>
                <w:rFonts w:ascii="Gill Sans MT" w:hAnsi="Gill Sans MT"/>
                <w:color w:val="858481"/>
                <w:sz w:val="16"/>
                <w:lang w:val="es-MX"/>
              </w:rPr>
              <w:t>Financieros,</w:t>
            </w:r>
            <w:r w:rsidRPr="00CA32CA">
              <w:rPr>
                <w:rFonts w:ascii="Gill Sans MT" w:hAnsi="Gill Sans MT"/>
                <w:color w:val="858481"/>
                <w:spacing w:val="-17"/>
                <w:sz w:val="16"/>
                <w:lang w:val="es-MX"/>
              </w:rPr>
              <w:t xml:space="preserve"> </w:t>
            </w:r>
            <w:r w:rsidRPr="00CA32CA">
              <w:rPr>
                <w:rFonts w:ascii="Gill Sans MT" w:hAnsi="Gill Sans MT"/>
                <w:color w:val="858481"/>
                <w:sz w:val="16"/>
                <w:lang w:val="es-MX"/>
              </w:rPr>
              <w:t>o</w:t>
            </w:r>
            <w:r w:rsidRPr="00CA32CA">
              <w:rPr>
                <w:rFonts w:ascii="Gill Sans MT" w:hAnsi="Gill Sans MT"/>
                <w:color w:val="858481"/>
                <w:spacing w:val="-2"/>
                <w:sz w:val="16"/>
                <w:lang w:val="es-MX"/>
              </w:rPr>
              <w:t xml:space="preserve"> </w:t>
            </w:r>
            <w:r w:rsidRPr="00CA32CA">
              <w:rPr>
                <w:rFonts w:ascii="Gill Sans MT" w:hAnsi="Gill Sans MT"/>
                <w:color w:val="858481"/>
                <w:sz w:val="16"/>
                <w:lang w:val="es-MX"/>
              </w:rPr>
              <w:t>en</w:t>
            </w:r>
            <w:r w:rsidRPr="00CA32CA">
              <w:rPr>
                <w:rFonts w:ascii="Gill Sans MT" w:hAnsi="Gill Sans MT"/>
                <w:color w:val="858481"/>
                <w:spacing w:val="-2"/>
                <w:sz w:val="16"/>
                <w:lang w:val="es-MX"/>
              </w:rPr>
              <w:t xml:space="preserve"> </w:t>
            </w:r>
            <w:r w:rsidRPr="00CA32CA">
              <w:rPr>
                <w:rFonts w:ascii="Gill Sans MT" w:hAnsi="Gill Sans MT"/>
                <w:color w:val="858481"/>
                <w:sz w:val="16"/>
                <w:lang w:val="es-MX"/>
              </w:rPr>
              <w:t>uno</w:t>
            </w:r>
            <w:r w:rsidRPr="00CA32CA">
              <w:rPr>
                <w:rFonts w:ascii="Gill Sans MT" w:hAnsi="Gill Sans MT"/>
                <w:color w:val="858481"/>
                <w:spacing w:val="-3"/>
                <w:sz w:val="16"/>
                <w:lang w:val="es-MX"/>
              </w:rPr>
              <w:t xml:space="preserve"> </w:t>
            </w:r>
            <w:r w:rsidRPr="00CA32CA">
              <w:rPr>
                <w:rFonts w:ascii="Gill Sans MT" w:hAnsi="Gill Sans MT"/>
                <w:color w:val="858481"/>
                <w:sz w:val="16"/>
                <w:lang w:val="es-MX"/>
              </w:rPr>
              <w:t>específico.</w:t>
            </w:r>
            <w:r w:rsidRPr="00CA32CA">
              <w:rPr>
                <w:rFonts w:ascii="Gill Sans MT" w:hAnsi="Gill Sans MT"/>
                <w:color w:val="858481"/>
                <w:spacing w:val="-17"/>
                <w:sz w:val="16"/>
                <w:lang w:val="es-MX"/>
              </w:rPr>
              <w:t xml:space="preserve"> </w:t>
            </w:r>
            <w:r w:rsidRPr="00CA32CA">
              <w:rPr>
                <w:rFonts w:ascii="Gill Sans MT" w:hAnsi="Gill Sans MT"/>
                <w:color w:val="858481"/>
                <w:sz w:val="16"/>
                <w:lang w:val="es-MX"/>
              </w:rPr>
              <w:t xml:space="preserve">Esta información cuenta </w:t>
            </w:r>
            <w:r w:rsidRPr="00CA32CA">
              <w:rPr>
                <w:rFonts w:ascii="Gill Sans MT" w:hAnsi="Gill Sans MT"/>
                <w:color w:val="858481"/>
                <w:sz w:val="16"/>
                <w:lang w:val="es-MX"/>
              </w:rPr>
              <w:t>con una política y estructura de los mecanismos para los viajes: rembolso o anticipo.También define cuáles son las posiciones autorizadoras y los mecanismos para solicitar reintegro. Establece una</w:t>
            </w:r>
            <w:r w:rsidRPr="00CA32CA">
              <w:rPr>
                <w:rFonts w:ascii="Gill Sans MT" w:hAnsi="Gill Sans MT"/>
                <w:color w:val="858481"/>
                <w:spacing w:val="-24"/>
                <w:sz w:val="16"/>
                <w:lang w:val="es-MX"/>
              </w:rPr>
              <w:t xml:space="preserve"> </w:t>
            </w:r>
            <w:r w:rsidRPr="00CA32CA">
              <w:rPr>
                <w:rFonts w:ascii="Gill Sans MT" w:hAnsi="Gill Sans MT"/>
                <w:color w:val="858481"/>
                <w:sz w:val="16"/>
                <w:lang w:val="es-MX"/>
              </w:rPr>
              <w:t>ruta</w:t>
            </w:r>
          </w:p>
          <w:p w14:paraId="6D5AD0F4" w14:textId="77777777" w:rsidR="0039418D" w:rsidRPr="00CA32CA" w:rsidRDefault="00336D51">
            <w:pPr>
              <w:pStyle w:val="TableParagraph"/>
              <w:spacing w:line="235" w:lineRule="auto"/>
              <w:ind w:left="112" w:right="154"/>
              <w:rPr>
                <w:rFonts w:ascii="Gill Sans MT" w:hAnsi="Gill Sans MT"/>
                <w:sz w:val="16"/>
                <w:lang w:val="es-MX"/>
              </w:rPr>
            </w:pPr>
            <w:r w:rsidRPr="00CA32CA">
              <w:rPr>
                <w:rFonts w:ascii="Gill Sans MT" w:hAnsi="Gill Sans MT"/>
                <w:color w:val="858481"/>
                <w:sz w:val="16"/>
                <w:lang w:val="es-MX"/>
              </w:rPr>
              <w:t>de comunicación para solicitar permiso para realizar un viaje. Se contempla el traslado en coche propio y los gastos relacionados.</w:t>
            </w:r>
          </w:p>
        </w:tc>
        <w:tc>
          <w:tcPr>
            <w:tcW w:w="400" w:type="dxa"/>
            <w:vMerge/>
            <w:tcBorders>
              <w:top w:val="nil"/>
            </w:tcBorders>
            <w:shd w:val="clear" w:color="auto" w:fill="EDEBEA"/>
          </w:tcPr>
          <w:p w14:paraId="500F0DF6" w14:textId="77777777" w:rsidR="0039418D" w:rsidRPr="00CA32CA" w:rsidRDefault="0039418D">
            <w:pPr>
              <w:rPr>
                <w:rFonts w:ascii="Gill Sans MT" w:hAnsi="Gill Sans MT"/>
                <w:sz w:val="2"/>
                <w:szCs w:val="2"/>
                <w:lang w:val="es-MX"/>
              </w:rPr>
            </w:pPr>
          </w:p>
        </w:tc>
        <w:tc>
          <w:tcPr>
            <w:tcW w:w="505" w:type="dxa"/>
            <w:vMerge/>
            <w:tcBorders>
              <w:top w:val="nil"/>
            </w:tcBorders>
            <w:shd w:val="clear" w:color="auto" w:fill="EDEBEA"/>
          </w:tcPr>
          <w:p w14:paraId="6C9770CE" w14:textId="77777777" w:rsidR="0039418D" w:rsidRPr="00CA32CA" w:rsidRDefault="0039418D">
            <w:pPr>
              <w:rPr>
                <w:rFonts w:ascii="Gill Sans MT" w:hAnsi="Gill Sans MT"/>
                <w:sz w:val="2"/>
                <w:szCs w:val="2"/>
                <w:lang w:val="es-MX"/>
              </w:rPr>
            </w:pPr>
          </w:p>
        </w:tc>
        <w:tc>
          <w:tcPr>
            <w:tcW w:w="527" w:type="dxa"/>
            <w:vMerge/>
            <w:tcBorders>
              <w:top w:val="nil"/>
            </w:tcBorders>
            <w:shd w:val="clear" w:color="auto" w:fill="D1CFCE"/>
          </w:tcPr>
          <w:p w14:paraId="08CF71E5" w14:textId="77777777" w:rsidR="0039418D" w:rsidRPr="00CA32CA" w:rsidRDefault="0039418D">
            <w:pPr>
              <w:rPr>
                <w:rFonts w:ascii="Gill Sans MT" w:hAnsi="Gill Sans MT"/>
                <w:sz w:val="2"/>
                <w:szCs w:val="2"/>
                <w:lang w:val="es-MX"/>
              </w:rPr>
            </w:pPr>
          </w:p>
        </w:tc>
      </w:tr>
      <w:tr w:rsidR="0039418D" w:rsidRPr="00CA32CA" w14:paraId="3A7EBECA" w14:textId="77777777">
        <w:trPr>
          <w:trHeight w:val="497"/>
        </w:trPr>
        <w:tc>
          <w:tcPr>
            <w:tcW w:w="1147" w:type="dxa"/>
            <w:vMerge w:val="restart"/>
            <w:shd w:val="clear" w:color="auto" w:fill="EDEBEA"/>
          </w:tcPr>
          <w:p w14:paraId="56E315FF" w14:textId="77777777" w:rsidR="0039418D" w:rsidRPr="00CA32CA" w:rsidRDefault="0039418D">
            <w:pPr>
              <w:pStyle w:val="TableParagraph"/>
              <w:rPr>
                <w:rFonts w:ascii="Gill Sans MT" w:hAnsi="Gill Sans MT"/>
                <w:b/>
                <w:sz w:val="18"/>
                <w:lang w:val="es-MX"/>
              </w:rPr>
            </w:pPr>
          </w:p>
          <w:p w14:paraId="60CFCBB3" w14:textId="77777777" w:rsidR="0039418D" w:rsidRPr="00CA32CA" w:rsidRDefault="0039418D">
            <w:pPr>
              <w:pStyle w:val="TableParagraph"/>
              <w:rPr>
                <w:rFonts w:ascii="Gill Sans MT" w:hAnsi="Gill Sans MT"/>
                <w:b/>
                <w:sz w:val="18"/>
                <w:lang w:val="es-MX"/>
              </w:rPr>
            </w:pPr>
          </w:p>
          <w:p w14:paraId="1EC679BB" w14:textId="77777777" w:rsidR="0039418D" w:rsidRPr="00CA32CA" w:rsidRDefault="0039418D">
            <w:pPr>
              <w:pStyle w:val="TableParagraph"/>
              <w:rPr>
                <w:rFonts w:ascii="Gill Sans MT" w:hAnsi="Gill Sans MT"/>
                <w:b/>
                <w:sz w:val="18"/>
                <w:lang w:val="es-MX"/>
              </w:rPr>
            </w:pPr>
          </w:p>
          <w:p w14:paraId="3F38BD65" w14:textId="77777777" w:rsidR="0039418D" w:rsidRPr="00CA32CA" w:rsidRDefault="0039418D">
            <w:pPr>
              <w:pStyle w:val="TableParagraph"/>
              <w:rPr>
                <w:rFonts w:ascii="Gill Sans MT" w:hAnsi="Gill Sans MT"/>
                <w:b/>
                <w:sz w:val="18"/>
                <w:lang w:val="es-MX"/>
              </w:rPr>
            </w:pPr>
          </w:p>
          <w:p w14:paraId="7EC6A9F3" w14:textId="77777777" w:rsidR="0039418D" w:rsidRPr="00CA32CA" w:rsidRDefault="0039418D">
            <w:pPr>
              <w:pStyle w:val="TableParagraph"/>
              <w:spacing w:before="5"/>
              <w:rPr>
                <w:rFonts w:ascii="Gill Sans MT" w:hAnsi="Gill Sans MT"/>
                <w:b/>
                <w:sz w:val="15"/>
                <w:lang w:val="es-MX"/>
              </w:rPr>
            </w:pPr>
          </w:p>
          <w:p w14:paraId="2672BC73" w14:textId="77777777" w:rsidR="0039418D" w:rsidRPr="00CA32CA" w:rsidRDefault="00336D51">
            <w:pPr>
              <w:pStyle w:val="TableParagraph"/>
              <w:spacing w:line="182" w:lineRule="exact"/>
              <w:ind w:left="113"/>
              <w:rPr>
                <w:rFonts w:ascii="Gill Sans MT" w:hAnsi="Gill Sans MT"/>
                <w:sz w:val="16"/>
              </w:rPr>
            </w:pPr>
            <w:r w:rsidRPr="00CA32CA">
              <w:rPr>
                <w:rFonts w:ascii="Gill Sans MT" w:hAnsi="Gill Sans MT"/>
                <w:color w:val="858481"/>
                <w:sz w:val="16"/>
              </w:rPr>
              <w:t>4.2</w:t>
            </w:r>
          </w:p>
          <w:p w14:paraId="1AB45448" w14:textId="77777777" w:rsidR="0039418D" w:rsidRPr="00CA32CA" w:rsidRDefault="00336D51">
            <w:pPr>
              <w:pStyle w:val="TableParagraph"/>
              <w:spacing w:before="1" w:line="235" w:lineRule="auto"/>
              <w:ind w:left="113" w:right="428"/>
              <w:rPr>
                <w:rFonts w:ascii="Gill Sans MT" w:hAnsi="Gill Sans MT"/>
                <w:sz w:val="16"/>
              </w:rPr>
            </w:pPr>
            <w:r w:rsidRPr="00CA32CA">
              <w:rPr>
                <w:rFonts w:ascii="Gill Sans MT" w:hAnsi="Gill Sans MT"/>
                <w:color w:val="858481"/>
                <w:w w:val="95"/>
                <w:sz w:val="16"/>
              </w:rPr>
              <w:t xml:space="preserve">Solicitud </w:t>
            </w:r>
            <w:r w:rsidRPr="00CA32CA">
              <w:rPr>
                <w:rFonts w:ascii="Gill Sans MT" w:hAnsi="Gill Sans MT"/>
                <w:color w:val="858481"/>
                <w:w w:val="90"/>
                <w:sz w:val="16"/>
              </w:rPr>
              <w:t>(formato)</w:t>
            </w:r>
          </w:p>
        </w:tc>
        <w:tc>
          <w:tcPr>
            <w:tcW w:w="1120" w:type="dxa"/>
            <w:vMerge w:val="restart"/>
            <w:shd w:val="clear" w:color="auto" w:fill="EDEBEA"/>
          </w:tcPr>
          <w:p w14:paraId="13121318" w14:textId="77777777" w:rsidR="0039418D" w:rsidRPr="00CA32CA" w:rsidRDefault="0039418D">
            <w:pPr>
              <w:pStyle w:val="TableParagraph"/>
              <w:rPr>
                <w:rFonts w:ascii="Gill Sans MT" w:hAnsi="Gill Sans MT"/>
                <w:b/>
                <w:sz w:val="18"/>
              </w:rPr>
            </w:pPr>
          </w:p>
          <w:p w14:paraId="37733764" w14:textId="77777777" w:rsidR="0039418D" w:rsidRPr="00CA32CA" w:rsidRDefault="0039418D">
            <w:pPr>
              <w:pStyle w:val="TableParagraph"/>
              <w:rPr>
                <w:rFonts w:ascii="Gill Sans MT" w:hAnsi="Gill Sans MT"/>
                <w:b/>
                <w:sz w:val="18"/>
              </w:rPr>
            </w:pPr>
          </w:p>
          <w:p w14:paraId="5A20CF98" w14:textId="77777777" w:rsidR="0039418D" w:rsidRPr="00CA32CA" w:rsidRDefault="0039418D">
            <w:pPr>
              <w:pStyle w:val="TableParagraph"/>
              <w:rPr>
                <w:rFonts w:ascii="Gill Sans MT" w:hAnsi="Gill Sans MT"/>
                <w:b/>
                <w:sz w:val="18"/>
              </w:rPr>
            </w:pPr>
          </w:p>
          <w:p w14:paraId="37C8D302" w14:textId="77777777" w:rsidR="0039418D" w:rsidRPr="00CA32CA" w:rsidRDefault="0039418D">
            <w:pPr>
              <w:pStyle w:val="TableParagraph"/>
              <w:rPr>
                <w:rFonts w:ascii="Gill Sans MT" w:hAnsi="Gill Sans MT"/>
                <w:b/>
                <w:sz w:val="18"/>
              </w:rPr>
            </w:pPr>
          </w:p>
          <w:p w14:paraId="2E53D6EF" w14:textId="77777777" w:rsidR="0039418D" w:rsidRPr="00CA32CA" w:rsidRDefault="0039418D">
            <w:pPr>
              <w:pStyle w:val="TableParagraph"/>
              <w:rPr>
                <w:rFonts w:ascii="Gill Sans MT" w:hAnsi="Gill Sans MT"/>
                <w:b/>
                <w:sz w:val="18"/>
              </w:rPr>
            </w:pPr>
          </w:p>
          <w:p w14:paraId="6169552E" w14:textId="77777777" w:rsidR="0039418D" w:rsidRPr="00CA32CA" w:rsidRDefault="00336D51">
            <w:pPr>
              <w:pStyle w:val="TableParagraph"/>
              <w:spacing w:before="149"/>
              <w:ind w:left="365"/>
              <w:rPr>
                <w:rFonts w:ascii="Gill Sans MT" w:hAnsi="Gill Sans MT"/>
                <w:sz w:val="16"/>
              </w:rPr>
            </w:pPr>
            <w:r w:rsidRPr="00CA32CA">
              <w:rPr>
                <w:rFonts w:ascii="Gill Sans MT" w:hAnsi="Gill Sans MT"/>
                <w:color w:val="858481"/>
                <w:sz w:val="16"/>
              </w:rPr>
              <w:t>ALTO</w:t>
            </w:r>
          </w:p>
        </w:tc>
        <w:tc>
          <w:tcPr>
            <w:tcW w:w="5712" w:type="dxa"/>
            <w:gridSpan w:val="2"/>
            <w:shd w:val="clear" w:color="auto" w:fill="EDEBEA"/>
          </w:tcPr>
          <w:p w14:paraId="20F5B50E" w14:textId="77777777" w:rsidR="0039418D" w:rsidRPr="00CA32CA" w:rsidRDefault="00336D51">
            <w:pPr>
              <w:pStyle w:val="TableParagraph"/>
              <w:spacing w:before="67" w:line="232" w:lineRule="auto"/>
              <w:ind w:left="112" w:right="35"/>
              <w:rPr>
                <w:rFonts w:ascii="Gill Sans MT" w:hAnsi="Gill Sans MT"/>
                <w:b/>
                <w:sz w:val="16"/>
                <w:lang w:val="es-MX"/>
              </w:rPr>
            </w:pPr>
            <w:r w:rsidRPr="00CA32CA">
              <w:rPr>
                <w:rFonts w:ascii="Gill Sans MT" w:hAnsi="Gill Sans MT"/>
                <w:b/>
                <w:color w:val="858481"/>
                <w:sz w:val="16"/>
                <w:lang w:val="es-MX"/>
              </w:rPr>
              <w:t>RHV34 ¿La organización cuenta con un proceso documentado y for- mal para los viajes de trabajo?</w:t>
            </w:r>
          </w:p>
        </w:tc>
        <w:tc>
          <w:tcPr>
            <w:tcW w:w="400" w:type="dxa"/>
            <w:vMerge w:val="restart"/>
            <w:shd w:val="clear" w:color="auto" w:fill="EDEBEA"/>
          </w:tcPr>
          <w:p w14:paraId="0D2FB0C8" w14:textId="77777777" w:rsidR="0039418D" w:rsidRPr="00CA32CA" w:rsidRDefault="0039418D">
            <w:pPr>
              <w:pStyle w:val="TableParagraph"/>
              <w:rPr>
                <w:rFonts w:ascii="Gill Sans MT" w:hAnsi="Gill Sans MT"/>
                <w:sz w:val="14"/>
                <w:lang w:val="es-MX"/>
              </w:rPr>
            </w:pPr>
          </w:p>
        </w:tc>
        <w:tc>
          <w:tcPr>
            <w:tcW w:w="505" w:type="dxa"/>
            <w:vMerge w:val="restart"/>
            <w:shd w:val="clear" w:color="auto" w:fill="EDEBEA"/>
          </w:tcPr>
          <w:p w14:paraId="799DA233" w14:textId="77777777" w:rsidR="0039418D" w:rsidRPr="00CA32CA" w:rsidRDefault="0039418D">
            <w:pPr>
              <w:pStyle w:val="TableParagraph"/>
              <w:rPr>
                <w:rFonts w:ascii="Gill Sans MT" w:hAnsi="Gill Sans MT"/>
                <w:sz w:val="14"/>
                <w:lang w:val="es-MX"/>
              </w:rPr>
            </w:pPr>
          </w:p>
        </w:tc>
        <w:tc>
          <w:tcPr>
            <w:tcW w:w="527" w:type="dxa"/>
            <w:vMerge w:val="restart"/>
            <w:shd w:val="clear" w:color="auto" w:fill="D1CFCE"/>
          </w:tcPr>
          <w:p w14:paraId="2F646B8D" w14:textId="77777777" w:rsidR="0039418D" w:rsidRPr="00CA32CA" w:rsidRDefault="0039418D">
            <w:pPr>
              <w:pStyle w:val="TableParagraph"/>
              <w:rPr>
                <w:rFonts w:ascii="Gill Sans MT" w:hAnsi="Gill Sans MT"/>
                <w:sz w:val="14"/>
                <w:lang w:val="es-MX"/>
              </w:rPr>
            </w:pPr>
          </w:p>
        </w:tc>
      </w:tr>
      <w:tr w:rsidR="0039418D" w:rsidRPr="00CA32CA" w14:paraId="5B48C127" w14:textId="77777777">
        <w:trPr>
          <w:trHeight w:val="2117"/>
        </w:trPr>
        <w:tc>
          <w:tcPr>
            <w:tcW w:w="1147" w:type="dxa"/>
            <w:vMerge/>
            <w:tcBorders>
              <w:top w:val="nil"/>
            </w:tcBorders>
            <w:shd w:val="clear" w:color="auto" w:fill="EDEBEA"/>
          </w:tcPr>
          <w:p w14:paraId="2B6A188F"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203D033D" w14:textId="77777777" w:rsidR="0039418D" w:rsidRPr="00CA32CA" w:rsidRDefault="0039418D">
            <w:pPr>
              <w:rPr>
                <w:rFonts w:ascii="Gill Sans MT" w:hAnsi="Gill Sans MT"/>
                <w:sz w:val="2"/>
                <w:szCs w:val="2"/>
                <w:lang w:val="es-MX"/>
              </w:rPr>
            </w:pPr>
          </w:p>
        </w:tc>
        <w:tc>
          <w:tcPr>
            <w:tcW w:w="2863" w:type="dxa"/>
            <w:shd w:val="clear" w:color="auto" w:fill="EDEBEA"/>
          </w:tcPr>
          <w:p w14:paraId="5FB1F41B" w14:textId="77777777" w:rsidR="0039418D" w:rsidRPr="00CA32CA" w:rsidRDefault="00336D51">
            <w:pPr>
              <w:pStyle w:val="TableParagraph"/>
              <w:spacing w:before="67" w:line="235" w:lineRule="auto"/>
              <w:ind w:left="112" w:right="263"/>
              <w:rPr>
                <w:rFonts w:ascii="Gill Sans MT" w:hAnsi="Gill Sans MT"/>
                <w:sz w:val="16"/>
                <w:lang w:val="es-MX"/>
              </w:rPr>
            </w:pPr>
            <w:r w:rsidRPr="00CA32CA">
              <w:rPr>
                <w:rFonts w:ascii="Gill Sans MT" w:hAnsi="Gill Sans MT"/>
                <w:color w:val="858481"/>
                <w:sz w:val="16"/>
                <w:lang w:val="es-MX"/>
              </w:rPr>
              <w:t>Se archivan los correos electrónicos con la solicitud de un viaje de trabajo, así como las respuestas a éstos. Se cuenta con un formato establecido por la organización para la rendición de cuentas y los comprobantes de los gastos efectuados. Se identifican</w:t>
            </w:r>
            <w:r w:rsidRPr="00CA32CA">
              <w:rPr>
                <w:rFonts w:ascii="Gill Sans MT" w:hAnsi="Gill Sans MT"/>
                <w:color w:val="858481"/>
                <w:sz w:val="16"/>
                <w:lang w:val="es-MX"/>
              </w:rPr>
              <w:t xml:space="preserve"> las transferencias electrónicas para los viáticos (ya sea por rembolso o por anticipo) y se cuenta con el registro contable y financiero.</w:t>
            </w:r>
          </w:p>
        </w:tc>
        <w:tc>
          <w:tcPr>
            <w:tcW w:w="2849" w:type="dxa"/>
            <w:shd w:val="clear" w:color="auto" w:fill="D1CFCE"/>
          </w:tcPr>
          <w:p w14:paraId="48EE8B72" w14:textId="77777777" w:rsidR="0039418D" w:rsidRPr="00CA32CA" w:rsidRDefault="0039418D">
            <w:pPr>
              <w:pStyle w:val="TableParagraph"/>
              <w:rPr>
                <w:rFonts w:ascii="Gill Sans MT" w:hAnsi="Gill Sans MT"/>
                <w:sz w:val="14"/>
                <w:lang w:val="es-MX"/>
              </w:rPr>
            </w:pPr>
          </w:p>
        </w:tc>
        <w:tc>
          <w:tcPr>
            <w:tcW w:w="400" w:type="dxa"/>
            <w:vMerge/>
            <w:tcBorders>
              <w:top w:val="nil"/>
            </w:tcBorders>
            <w:shd w:val="clear" w:color="auto" w:fill="EDEBEA"/>
          </w:tcPr>
          <w:p w14:paraId="026873E0" w14:textId="77777777" w:rsidR="0039418D" w:rsidRPr="00CA32CA" w:rsidRDefault="0039418D">
            <w:pPr>
              <w:rPr>
                <w:rFonts w:ascii="Gill Sans MT" w:hAnsi="Gill Sans MT"/>
                <w:sz w:val="2"/>
                <w:szCs w:val="2"/>
                <w:lang w:val="es-MX"/>
              </w:rPr>
            </w:pPr>
          </w:p>
        </w:tc>
        <w:tc>
          <w:tcPr>
            <w:tcW w:w="505" w:type="dxa"/>
            <w:vMerge/>
            <w:tcBorders>
              <w:top w:val="nil"/>
            </w:tcBorders>
            <w:shd w:val="clear" w:color="auto" w:fill="EDEBEA"/>
          </w:tcPr>
          <w:p w14:paraId="7C321B95" w14:textId="77777777" w:rsidR="0039418D" w:rsidRPr="00CA32CA" w:rsidRDefault="0039418D">
            <w:pPr>
              <w:rPr>
                <w:rFonts w:ascii="Gill Sans MT" w:hAnsi="Gill Sans MT"/>
                <w:sz w:val="2"/>
                <w:szCs w:val="2"/>
                <w:lang w:val="es-MX"/>
              </w:rPr>
            </w:pPr>
          </w:p>
        </w:tc>
        <w:tc>
          <w:tcPr>
            <w:tcW w:w="527" w:type="dxa"/>
            <w:vMerge/>
            <w:tcBorders>
              <w:top w:val="nil"/>
            </w:tcBorders>
            <w:shd w:val="clear" w:color="auto" w:fill="D1CFCE"/>
          </w:tcPr>
          <w:p w14:paraId="295920B6" w14:textId="77777777" w:rsidR="0039418D" w:rsidRPr="00CA32CA" w:rsidRDefault="0039418D">
            <w:pPr>
              <w:rPr>
                <w:rFonts w:ascii="Gill Sans MT" w:hAnsi="Gill Sans MT"/>
                <w:sz w:val="2"/>
                <w:szCs w:val="2"/>
                <w:lang w:val="es-MX"/>
              </w:rPr>
            </w:pPr>
          </w:p>
        </w:tc>
      </w:tr>
    </w:tbl>
    <w:p w14:paraId="1126E99C" w14:textId="77777777" w:rsidR="0039418D" w:rsidRPr="00CA32CA" w:rsidRDefault="0039418D">
      <w:pPr>
        <w:rPr>
          <w:rFonts w:ascii="Gill Sans MT" w:hAnsi="Gill Sans MT"/>
          <w:sz w:val="2"/>
          <w:szCs w:val="2"/>
          <w:lang w:val="es-MX"/>
        </w:rPr>
        <w:sectPr w:rsidR="0039418D" w:rsidRPr="00CA32CA">
          <w:headerReference w:type="even" r:id="rId61"/>
          <w:footerReference w:type="even" r:id="rId62"/>
          <w:footerReference w:type="default" r:id="rId63"/>
          <w:pgSz w:w="12240" w:h="15840"/>
          <w:pgMar w:top="1420" w:right="940" w:bottom="880" w:left="1260" w:header="0" w:footer="687" w:gutter="0"/>
          <w:pgNumType w:start="50"/>
          <w:cols w:space="720"/>
        </w:sectPr>
      </w:pPr>
    </w:p>
    <w:tbl>
      <w:tblPr>
        <w:tblW w:w="0" w:type="auto"/>
        <w:tblInd w:w="17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1147"/>
        <w:gridCol w:w="1120"/>
        <w:gridCol w:w="2863"/>
        <w:gridCol w:w="2849"/>
        <w:gridCol w:w="400"/>
        <w:gridCol w:w="505"/>
        <w:gridCol w:w="527"/>
      </w:tblGrid>
      <w:tr w:rsidR="0039418D" w:rsidRPr="00CA32CA" w14:paraId="412745E8" w14:textId="77777777">
        <w:trPr>
          <w:trHeight w:val="857"/>
        </w:trPr>
        <w:tc>
          <w:tcPr>
            <w:tcW w:w="1147" w:type="dxa"/>
            <w:vMerge w:val="restart"/>
            <w:shd w:val="clear" w:color="auto" w:fill="EDEBEA"/>
          </w:tcPr>
          <w:p w14:paraId="1CDCC37D" w14:textId="77777777" w:rsidR="0039418D" w:rsidRPr="00CA32CA" w:rsidRDefault="0039418D">
            <w:pPr>
              <w:pStyle w:val="TableParagraph"/>
              <w:rPr>
                <w:rFonts w:ascii="Gill Sans MT" w:hAnsi="Gill Sans MT"/>
                <w:b/>
                <w:sz w:val="18"/>
                <w:lang w:val="es-MX"/>
              </w:rPr>
            </w:pPr>
          </w:p>
          <w:p w14:paraId="5C4466A1" w14:textId="77777777" w:rsidR="0039418D" w:rsidRPr="00CA32CA" w:rsidRDefault="0039418D">
            <w:pPr>
              <w:pStyle w:val="TableParagraph"/>
              <w:rPr>
                <w:rFonts w:ascii="Gill Sans MT" w:hAnsi="Gill Sans MT"/>
                <w:b/>
                <w:sz w:val="18"/>
                <w:lang w:val="es-MX"/>
              </w:rPr>
            </w:pPr>
          </w:p>
          <w:p w14:paraId="47220E9F" w14:textId="77777777" w:rsidR="0039418D" w:rsidRPr="00CA32CA" w:rsidRDefault="0039418D">
            <w:pPr>
              <w:pStyle w:val="TableParagraph"/>
              <w:rPr>
                <w:rFonts w:ascii="Gill Sans MT" w:hAnsi="Gill Sans MT"/>
                <w:b/>
                <w:sz w:val="18"/>
                <w:lang w:val="es-MX"/>
              </w:rPr>
            </w:pPr>
          </w:p>
          <w:p w14:paraId="0097C554" w14:textId="77777777" w:rsidR="0039418D" w:rsidRPr="00CA32CA" w:rsidRDefault="0039418D">
            <w:pPr>
              <w:pStyle w:val="TableParagraph"/>
              <w:rPr>
                <w:rFonts w:ascii="Gill Sans MT" w:hAnsi="Gill Sans MT"/>
                <w:b/>
                <w:sz w:val="18"/>
                <w:lang w:val="es-MX"/>
              </w:rPr>
            </w:pPr>
          </w:p>
          <w:p w14:paraId="5979D9A4" w14:textId="77777777" w:rsidR="0039418D" w:rsidRPr="00CA32CA" w:rsidRDefault="0039418D">
            <w:pPr>
              <w:pStyle w:val="TableParagraph"/>
              <w:rPr>
                <w:rFonts w:ascii="Gill Sans MT" w:hAnsi="Gill Sans MT"/>
                <w:b/>
                <w:sz w:val="18"/>
                <w:lang w:val="es-MX"/>
              </w:rPr>
            </w:pPr>
          </w:p>
          <w:p w14:paraId="329F5647" w14:textId="77777777" w:rsidR="0039418D" w:rsidRPr="00CA32CA" w:rsidRDefault="0039418D">
            <w:pPr>
              <w:pStyle w:val="TableParagraph"/>
              <w:rPr>
                <w:rFonts w:ascii="Gill Sans MT" w:hAnsi="Gill Sans MT"/>
                <w:b/>
                <w:sz w:val="18"/>
                <w:lang w:val="es-MX"/>
              </w:rPr>
            </w:pPr>
          </w:p>
          <w:p w14:paraId="25BD9DBD" w14:textId="77777777" w:rsidR="0039418D" w:rsidRPr="00CA32CA" w:rsidRDefault="0039418D">
            <w:pPr>
              <w:pStyle w:val="TableParagraph"/>
              <w:rPr>
                <w:rFonts w:ascii="Gill Sans MT" w:hAnsi="Gill Sans MT"/>
                <w:b/>
                <w:sz w:val="18"/>
                <w:lang w:val="es-MX"/>
              </w:rPr>
            </w:pPr>
          </w:p>
          <w:p w14:paraId="76591B1F" w14:textId="77777777" w:rsidR="0039418D" w:rsidRPr="00CA32CA" w:rsidRDefault="0039418D">
            <w:pPr>
              <w:pStyle w:val="TableParagraph"/>
              <w:rPr>
                <w:rFonts w:ascii="Gill Sans MT" w:hAnsi="Gill Sans MT"/>
                <w:b/>
                <w:sz w:val="18"/>
                <w:lang w:val="es-MX"/>
              </w:rPr>
            </w:pPr>
          </w:p>
          <w:p w14:paraId="53726EB2" w14:textId="77777777" w:rsidR="0039418D" w:rsidRPr="00CA32CA" w:rsidRDefault="0039418D">
            <w:pPr>
              <w:pStyle w:val="TableParagraph"/>
              <w:rPr>
                <w:rFonts w:ascii="Gill Sans MT" w:hAnsi="Gill Sans MT"/>
                <w:b/>
                <w:sz w:val="18"/>
                <w:lang w:val="es-MX"/>
              </w:rPr>
            </w:pPr>
          </w:p>
          <w:p w14:paraId="680D7502" w14:textId="77777777" w:rsidR="0039418D" w:rsidRPr="00CA32CA" w:rsidRDefault="0039418D">
            <w:pPr>
              <w:pStyle w:val="TableParagraph"/>
              <w:rPr>
                <w:rFonts w:ascii="Gill Sans MT" w:hAnsi="Gill Sans MT"/>
                <w:b/>
                <w:sz w:val="18"/>
                <w:lang w:val="es-MX"/>
              </w:rPr>
            </w:pPr>
          </w:p>
          <w:p w14:paraId="674EBF77" w14:textId="77777777" w:rsidR="0039418D" w:rsidRPr="00CA32CA" w:rsidRDefault="0039418D">
            <w:pPr>
              <w:pStyle w:val="TableParagraph"/>
              <w:rPr>
                <w:rFonts w:ascii="Gill Sans MT" w:hAnsi="Gill Sans MT"/>
                <w:b/>
                <w:sz w:val="18"/>
                <w:lang w:val="es-MX"/>
              </w:rPr>
            </w:pPr>
          </w:p>
          <w:p w14:paraId="53142E18" w14:textId="77777777" w:rsidR="0039418D" w:rsidRPr="00CA32CA" w:rsidRDefault="0039418D">
            <w:pPr>
              <w:pStyle w:val="TableParagraph"/>
              <w:rPr>
                <w:rFonts w:ascii="Gill Sans MT" w:hAnsi="Gill Sans MT"/>
                <w:b/>
                <w:sz w:val="18"/>
                <w:lang w:val="es-MX"/>
              </w:rPr>
            </w:pPr>
          </w:p>
          <w:p w14:paraId="48391DD8" w14:textId="77777777" w:rsidR="0039418D" w:rsidRPr="00CA32CA" w:rsidRDefault="0039418D">
            <w:pPr>
              <w:pStyle w:val="TableParagraph"/>
              <w:rPr>
                <w:rFonts w:ascii="Gill Sans MT" w:hAnsi="Gill Sans MT"/>
                <w:b/>
                <w:sz w:val="18"/>
                <w:lang w:val="es-MX"/>
              </w:rPr>
            </w:pPr>
          </w:p>
          <w:p w14:paraId="523ABA1D" w14:textId="77777777" w:rsidR="0039418D" w:rsidRPr="00CA32CA" w:rsidRDefault="0039418D">
            <w:pPr>
              <w:pStyle w:val="TableParagraph"/>
              <w:rPr>
                <w:rFonts w:ascii="Gill Sans MT" w:hAnsi="Gill Sans MT"/>
                <w:b/>
                <w:sz w:val="18"/>
                <w:lang w:val="es-MX"/>
              </w:rPr>
            </w:pPr>
          </w:p>
          <w:p w14:paraId="3202D1CA" w14:textId="77777777" w:rsidR="0039418D" w:rsidRPr="00CA32CA" w:rsidRDefault="0039418D">
            <w:pPr>
              <w:pStyle w:val="TableParagraph"/>
              <w:rPr>
                <w:rFonts w:ascii="Gill Sans MT" w:hAnsi="Gill Sans MT"/>
                <w:b/>
                <w:sz w:val="18"/>
                <w:lang w:val="es-MX"/>
              </w:rPr>
            </w:pPr>
          </w:p>
          <w:p w14:paraId="3136F166" w14:textId="77777777" w:rsidR="0039418D" w:rsidRPr="00CA32CA" w:rsidRDefault="0039418D">
            <w:pPr>
              <w:pStyle w:val="TableParagraph"/>
              <w:spacing w:before="9"/>
              <w:rPr>
                <w:rFonts w:ascii="Gill Sans MT" w:hAnsi="Gill Sans MT"/>
                <w:b/>
                <w:sz w:val="24"/>
                <w:lang w:val="es-MX"/>
              </w:rPr>
            </w:pPr>
          </w:p>
          <w:p w14:paraId="23D7A6AE" w14:textId="77777777" w:rsidR="0039418D" w:rsidRPr="00CA32CA" w:rsidRDefault="00336D51">
            <w:pPr>
              <w:pStyle w:val="TableParagraph"/>
              <w:spacing w:before="1" w:line="182" w:lineRule="exact"/>
              <w:ind w:left="113"/>
              <w:rPr>
                <w:rFonts w:ascii="Gill Sans MT" w:hAnsi="Gill Sans MT"/>
                <w:sz w:val="16"/>
                <w:lang w:val="es-MX"/>
              </w:rPr>
            </w:pPr>
            <w:r w:rsidRPr="00CA32CA">
              <w:rPr>
                <w:rFonts w:ascii="Gill Sans MT" w:hAnsi="Gill Sans MT"/>
                <w:color w:val="858481"/>
                <w:sz w:val="16"/>
                <w:lang w:val="es-MX"/>
              </w:rPr>
              <w:t>4.3</w:t>
            </w:r>
          </w:p>
          <w:p w14:paraId="232225C6" w14:textId="77777777" w:rsidR="0039418D" w:rsidRPr="00CA32CA" w:rsidRDefault="00336D51">
            <w:pPr>
              <w:pStyle w:val="TableParagraph"/>
              <w:spacing w:before="1" w:line="235" w:lineRule="auto"/>
              <w:ind w:left="113" w:right="107"/>
              <w:rPr>
                <w:rFonts w:ascii="Gill Sans MT" w:hAnsi="Gill Sans MT"/>
                <w:sz w:val="16"/>
                <w:lang w:val="es-MX"/>
              </w:rPr>
            </w:pPr>
            <w:r w:rsidRPr="00CA32CA">
              <w:rPr>
                <w:rFonts w:ascii="Gill Sans MT" w:hAnsi="Gill Sans MT"/>
                <w:color w:val="858481"/>
                <w:sz w:val="16"/>
                <w:lang w:val="es-MX"/>
              </w:rPr>
              <w:t xml:space="preserve">Reporte y rendición de </w:t>
            </w:r>
            <w:r w:rsidRPr="00CA32CA">
              <w:rPr>
                <w:rFonts w:ascii="Gill Sans MT" w:hAnsi="Gill Sans MT"/>
                <w:color w:val="858481"/>
                <w:w w:val="95"/>
                <w:sz w:val="16"/>
                <w:lang w:val="es-MX"/>
              </w:rPr>
              <w:t xml:space="preserve">gastos de viaje </w:t>
            </w:r>
            <w:r w:rsidRPr="00CA32CA">
              <w:rPr>
                <w:rFonts w:ascii="Gill Sans MT" w:hAnsi="Gill Sans MT"/>
                <w:color w:val="858481"/>
                <w:sz w:val="16"/>
                <w:lang w:val="es-MX"/>
              </w:rPr>
              <w:t>(formato)</w:t>
            </w:r>
          </w:p>
        </w:tc>
        <w:tc>
          <w:tcPr>
            <w:tcW w:w="1120" w:type="dxa"/>
            <w:vMerge w:val="restart"/>
            <w:shd w:val="clear" w:color="auto" w:fill="EDEBEA"/>
          </w:tcPr>
          <w:p w14:paraId="700FD81F" w14:textId="77777777" w:rsidR="0039418D" w:rsidRPr="00CA32CA" w:rsidRDefault="0039418D">
            <w:pPr>
              <w:pStyle w:val="TableParagraph"/>
              <w:rPr>
                <w:rFonts w:ascii="Gill Sans MT" w:hAnsi="Gill Sans MT"/>
                <w:b/>
                <w:sz w:val="18"/>
                <w:lang w:val="es-MX"/>
              </w:rPr>
            </w:pPr>
          </w:p>
          <w:p w14:paraId="2AE30A22" w14:textId="77777777" w:rsidR="0039418D" w:rsidRPr="00CA32CA" w:rsidRDefault="0039418D">
            <w:pPr>
              <w:pStyle w:val="TableParagraph"/>
              <w:rPr>
                <w:rFonts w:ascii="Gill Sans MT" w:hAnsi="Gill Sans MT"/>
                <w:b/>
                <w:sz w:val="18"/>
                <w:lang w:val="es-MX"/>
              </w:rPr>
            </w:pPr>
          </w:p>
          <w:p w14:paraId="63089157" w14:textId="77777777" w:rsidR="0039418D" w:rsidRPr="00CA32CA" w:rsidRDefault="0039418D">
            <w:pPr>
              <w:pStyle w:val="TableParagraph"/>
              <w:rPr>
                <w:rFonts w:ascii="Gill Sans MT" w:hAnsi="Gill Sans MT"/>
                <w:b/>
                <w:sz w:val="18"/>
                <w:lang w:val="es-MX"/>
              </w:rPr>
            </w:pPr>
          </w:p>
          <w:p w14:paraId="5ABCB263" w14:textId="77777777" w:rsidR="0039418D" w:rsidRPr="00CA32CA" w:rsidRDefault="0039418D">
            <w:pPr>
              <w:pStyle w:val="TableParagraph"/>
              <w:rPr>
                <w:rFonts w:ascii="Gill Sans MT" w:hAnsi="Gill Sans MT"/>
                <w:b/>
                <w:sz w:val="18"/>
                <w:lang w:val="es-MX"/>
              </w:rPr>
            </w:pPr>
          </w:p>
          <w:p w14:paraId="14145C81" w14:textId="77777777" w:rsidR="0039418D" w:rsidRPr="00CA32CA" w:rsidRDefault="0039418D">
            <w:pPr>
              <w:pStyle w:val="TableParagraph"/>
              <w:rPr>
                <w:rFonts w:ascii="Gill Sans MT" w:hAnsi="Gill Sans MT"/>
                <w:b/>
                <w:sz w:val="18"/>
                <w:lang w:val="es-MX"/>
              </w:rPr>
            </w:pPr>
          </w:p>
          <w:p w14:paraId="6C2D80DA" w14:textId="77777777" w:rsidR="0039418D" w:rsidRPr="00CA32CA" w:rsidRDefault="00336D51">
            <w:pPr>
              <w:pStyle w:val="TableParagraph"/>
              <w:spacing w:before="149"/>
              <w:ind w:left="365"/>
              <w:rPr>
                <w:rFonts w:ascii="Gill Sans MT" w:hAnsi="Gill Sans MT"/>
                <w:sz w:val="16"/>
              </w:rPr>
            </w:pPr>
            <w:r w:rsidRPr="00CA32CA">
              <w:rPr>
                <w:rFonts w:ascii="Gill Sans MT" w:hAnsi="Gill Sans MT"/>
                <w:color w:val="858481"/>
                <w:sz w:val="16"/>
              </w:rPr>
              <w:t>ALTO</w:t>
            </w:r>
          </w:p>
        </w:tc>
        <w:tc>
          <w:tcPr>
            <w:tcW w:w="5712" w:type="dxa"/>
            <w:gridSpan w:val="2"/>
            <w:shd w:val="clear" w:color="auto" w:fill="EDEBEA"/>
          </w:tcPr>
          <w:p w14:paraId="28B509AF" w14:textId="77777777" w:rsidR="0039418D" w:rsidRPr="00CA32CA" w:rsidRDefault="0039418D">
            <w:pPr>
              <w:pStyle w:val="TableParagraph"/>
              <w:spacing w:before="9"/>
              <w:rPr>
                <w:rFonts w:ascii="Gill Sans MT" w:hAnsi="Gill Sans MT"/>
                <w:b/>
                <w:sz w:val="20"/>
                <w:lang w:val="es-MX"/>
              </w:rPr>
            </w:pPr>
          </w:p>
          <w:p w14:paraId="44413400" w14:textId="77777777" w:rsidR="0039418D" w:rsidRPr="00CA32CA" w:rsidRDefault="00336D51">
            <w:pPr>
              <w:pStyle w:val="TableParagraph"/>
              <w:spacing w:line="232" w:lineRule="auto"/>
              <w:ind w:left="112" w:right="209"/>
              <w:rPr>
                <w:rFonts w:ascii="Gill Sans MT" w:hAnsi="Gill Sans MT"/>
                <w:b/>
                <w:sz w:val="16"/>
                <w:lang w:val="es-MX"/>
              </w:rPr>
            </w:pPr>
            <w:r w:rsidRPr="00CA32CA">
              <w:rPr>
                <w:rFonts w:ascii="Gill Sans MT" w:hAnsi="Gill Sans MT"/>
                <w:b/>
                <w:color w:val="858481"/>
                <w:sz w:val="16"/>
                <w:lang w:val="es-MX"/>
              </w:rPr>
              <w:t>RHV35 ¿La organización establece los conceptos y topes de gastos asignados para los viajes?</w:t>
            </w:r>
          </w:p>
        </w:tc>
        <w:tc>
          <w:tcPr>
            <w:tcW w:w="400" w:type="dxa"/>
            <w:shd w:val="clear" w:color="auto" w:fill="EDEBEA"/>
          </w:tcPr>
          <w:p w14:paraId="1474AB09" w14:textId="77777777" w:rsidR="0039418D" w:rsidRPr="00CA32CA" w:rsidRDefault="0039418D">
            <w:pPr>
              <w:pStyle w:val="TableParagraph"/>
              <w:rPr>
                <w:rFonts w:ascii="Gill Sans MT" w:hAnsi="Gill Sans MT"/>
                <w:sz w:val="14"/>
                <w:lang w:val="es-MX"/>
              </w:rPr>
            </w:pPr>
          </w:p>
        </w:tc>
        <w:tc>
          <w:tcPr>
            <w:tcW w:w="505" w:type="dxa"/>
            <w:shd w:val="clear" w:color="auto" w:fill="EDEBEA"/>
          </w:tcPr>
          <w:p w14:paraId="5AD2333D" w14:textId="77777777" w:rsidR="0039418D" w:rsidRPr="00CA32CA" w:rsidRDefault="0039418D">
            <w:pPr>
              <w:pStyle w:val="TableParagraph"/>
              <w:rPr>
                <w:rFonts w:ascii="Gill Sans MT" w:hAnsi="Gill Sans MT"/>
                <w:sz w:val="14"/>
                <w:lang w:val="es-MX"/>
              </w:rPr>
            </w:pPr>
          </w:p>
        </w:tc>
        <w:tc>
          <w:tcPr>
            <w:tcW w:w="527" w:type="dxa"/>
            <w:shd w:val="clear" w:color="auto" w:fill="EDEBEA"/>
          </w:tcPr>
          <w:p w14:paraId="4D048320" w14:textId="77777777" w:rsidR="0039418D" w:rsidRPr="00CA32CA" w:rsidRDefault="0039418D">
            <w:pPr>
              <w:pStyle w:val="TableParagraph"/>
              <w:rPr>
                <w:rFonts w:ascii="Gill Sans MT" w:hAnsi="Gill Sans MT"/>
                <w:sz w:val="14"/>
                <w:lang w:val="es-MX"/>
              </w:rPr>
            </w:pPr>
          </w:p>
        </w:tc>
      </w:tr>
      <w:tr w:rsidR="0039418D" w:rsidRPr="00CA32CA" w14:paraId="6ED72DA9" w14:textId="77777777">
        <w:trPr>
          <w:trHeight w:val="1757"/>
        </w:trPr>
        <w:tc>
          <w:tcPr>
            <w:tcW w:w="1147" w:type="dxa"/>
            <w:vMerge/>
            <w:tcBorders>
              <w:top w:val="nil"/>
            </w:tcBorders>
            <w:shd w:val="clear" w:color="auto" w:fill="EDEBEA"/>
          </w:tcPr>
          <w:p w14:paraId="1AB1A29C"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2BB7FF88" w14:textId="77777777" w:rsidR="0039418D" w:rsidRPr="00CA32CA" w:rsidRDefault="0039418D">
            <w:pPr>
              <w:rPr>
                <w:rFonts w:ascii="Gill Sans MT" w:hAnsi="Gill Sans MT"/>
                <w:sz w:val="2"/>
                <w:szCs w:val="2"/>
                <w:lang w:val="es-MX"/>
              </w:rPr>
            </w:pPr>
          </w:p>
        </w:tc>
        <w:tc>
          <w:tcPr>
            <w:tcW w:w="2863" w:type="dxa"/>
            <w:shd w:val="clear" w:color="auto" w:fill="EDEBEA"/>
          </w:tcPr>
          <w:p w14:paraId="4CD2DB79" w14:textId="77777777" w:rsidR="0039418D" w:rsidRPr="00CA32CA" w:rsidRDefault="00336D51">
            <w:pPr>
              <w:pStyle w:val="TableParagraph"/>
              <w:spacing w:before="67" w:line="235" w:lineRule="auto"/>
              <w:ind w:left="112" w:right="109"/>
              <w:rPr>
                <w:rFonts w:ascii="Gill Sans MT" w:hAnsi="Gill Sans MT"/>
                <w:sz w:val="16"/>
                <w:lang w:val="es-MX"/>
              </w:rPr>
            </w:pPr>
            <w:r w:rsidRPr="00CA32CA">
              <w:rPr>
                <w:rFonts w:ascii="Gill Sans MT" w:hAnsi="Gill Sans MT"/>
                <w:color w:val="858481"/>
                <w:sz w:val="16"/>
                <w:lang w:val="es-MX"/>
              </w:rPr>
              <w:t>La organización tiene un listado de los conceptos o gastos permitidos en los viajes de trabajo. Además, establece límites a cada uno y se encuentran en un documento interno que puede ser el Manual de Operaciones Administrativas y Financieras o de Viajes. É</w:t>
            </w:r>
            <w:r w:rsidRPr="00CA32CA">
              <w:rPr>
                <w:rFonts w:ascii="Gill Sans MT" w:hAnsi="Gill Sans MT"/>
                <w:color w:val="858481"/>
                <w:sz w:val="16"/>
                <w:lang w:val="es-MX"/>
              </w:rPr>
              <w:t xml:space="preserve">ste es compartido con todas las personas de </w:t>
            </w:r>
            <w:r w:rsidRPr="00CA32CA">
              <w:rPr>
                <w:rFonts w:ascii="Gill Sans MT" w:hAnsi="Gill Sans MT"/>
                <w:color w:val="858481"/>
                <w:spacing w:val="-7"/>
                <w:sz w:val="16"/>
                <w:lang w:val="es-MX"/>
              </w:rPr>
              <w:t xml:space="preserve">la </w:t>
            </w:r>
            <w:r w:rsidRPr="00CA32CA">
              <w:rPr>
                <w:rFonts w:ascii="Gill Sans MT" w:hAnsi="Gill Sans MT"/>
                <w:color w:val="858481"/>
                <w:sz w:val="16"/>
                <w:lang w:val="es-MX"/>
              </w:rPr>
              <w:t>organización.</w:t>
            </w:r>
          </w:p>
        </w:tc>
        <w:tc>
          <w:tcPr>
            <w:tcW w:w="2849" w:type="dxa"/>
            <w:shd w:val="clear" w:color="auto" w:fill="D1CFCE"/>
          </w:tcPr>
          <w:p w14:paraId="503A8D58" w14:textId="77777777" w:rsidR="0039418D" w:rsidRPr="00CA32CA" w:rsidRDefault="0039418D">
            <w:pPr>
              <w:pStyle w:val="TableParagraph"/>
              <w:rPr>
                <w:rFonts w:ascii="Gill Sans MT" w:hAnsi="Gill Sans MT"/>
                <w:sz w:val="14"/>
                <w:lang w:val="es-MX"/>
              </w:rPr>
            </w:pPr>
          </w:p>
        </w:tc>
        <w:tc>
          <w:tcPr>
            <w:tcW w:w="400" w:type="dxa"/>
            <w:shd w:val="clear" w:color="auto" w:fill="EDEBEA"/>
          </w:tcPr>
          <w:p w14:paraId="714D4162" w14:textId="77777777" w:rsidR="0039418D" w:rsidRPr="00CA32CA" w:rsidRDefault="0039418D">
            <w:pPr>
              <w:pStyle w:val="TableParagraph"/>
              <w:rPr>
                <w:rFonts w:ascii="Gill Sans MT" w:hAnsi="Gill Sans MT"/>
                <w:sz w:val="14"/>
                <w:lang w:val="es-MX"/>
              </w:rPr>
            </w:pPr>
          </w:p>
        </w:tc>
        <w:tc>
          <w:tcPr>
            <w:tcW w:w="505" w:type="dxa"/>
            <w:shd w:val="clear" w:color="auto" w:fill="EDEBEA"/>
          </w:tcPr>
          <w:p w14:paraId="3BD23354" w14:textId="77777777" w:rsidR="0039418D" w:rsidRPr="00CA32CA" w:rsidRDefault="0039418D">
            <w:pPr>
              <w:pStyle w:val="TableParagraph"/>
              <w:rPr>
                <w:rFonts w:ascii="Gill Sans MT" w:hAnsi="Gill Sans MT"/>
                <w:sz w:val="14"/>
                <w:lang w:val="es-MX"/>
              </w:rPr>
            </w:pPr>
          </w:p>
        </w:tc>
        <w:tc>
          <w:tcPr>
            <w:tcW w:w="527" w:type="dxa"/>
            <w:shd w:val="clear" w:color="auto" w:fill="EDEBEA"/>
          </w:tcPr>
          <w:p w14:paraId="0A07F88F" w14:textId="77777777" w:rsidR="0039418D" w:rsidRPr="00CA32CA" w:rsidRDefault="0039418D">
            <w:pPr>
              <w:pStyle w:val="TableParagraph"/>
              <w:rPr>
                <w:rFonts w:ascii="Gill Sans MT" w:hAnsi="Gill Sans MT"/>
                <w:sz w:val="14"/>
                <w:lang w:val="es-MX"/>
              </w:rPr>
            </w:pPr>
          </w:p>
        </w:tc>
      </w:tr>
      <w:tr w:rsidR="0039418D" w:rsidRPr="00CA32CA" w14:paraId="7CC04A3C" w14:textId="77777777">
        <w:trPr>
          <w:trHeight w:val="676"/>
        </w:trPr>
        <w:tc>
          <w:tcPr>
            <w:tcW w:w="1147" w:type="dxa"/>
            <w:vMerge/>
            <w:tcBorders>
              <w:top w:val="nil"/>
            </w:tcBorders>
            <w:shd w:val="clear" w:color="auto" w:fill="EDEBEA"/>
          </w:tcPr>
          <w:p w14:paraId="4FFF9093" w14:textId="77777777" w:rsidR="0039418D" w:rsidRPr="00CA32CA" w:rsidRDefault="0039418D">
            <w:pPr>
              <w:rPr>
                <w:rFonts w:ascii="Gill Sans MT" w:hAnsi="Gill Sans MT"/>
                <w:sz w:val="2"/>
                <w:szCs w:val="2"/>
                <w:lang w:val="es-MX"/>
              </w:rPr>
            </w:pPr>
          </w:p>
        </w:tc>
        <w:tc>
          <w:tcPr>
            <w:tcW w:w="1120" w:type="dxa"/>
            <w:vMerge w:val="restart"/>
            <w:shd w:val="clear" w:color="auto" w:fill="EDEBEA"/>
          </w:tcPr>
          <w:p w14:paraId="1A5A2BB3" w14:textId="77777777" w:rsidR="0039418D" w:rsidRPr="00CA32CA" w:rsidRDefault="0039418D">
            <w:pPr>
              <w:pStyle w:val="TableParagraph"/>
              <w:rPr>
                <w:rFonts w:ascii="Gill Sans MT" w:hAnsi="Gill Sans MT"/>
                <w:b/>
                <w:sz w:val="18"/>
                <w:lang w:val="es-MX"/>
              </w:rPr>
            </w:pPr>
          </w:p>
          <w:p w14:paraId="104B32C5" w14:textId="77777777" w:rsidR="0039418D" w:rsidRPr="00CA32CA" w:rsidRDefault="0039418D">
            <w:pPr>
              <w:pStyle w:val="TableParagraph"/>
              <w:rPr>
                <w:rFonts w:ascii="Gill Sans MT" w:hAnsi="Gill Sans MT"/>
                <w:b/>
                <w:sz w:val="18"/>
                <w:lang w:val="es-MX"/>
              </w:rPr>
            </w:pPr>
          </w:p>
          <w:p w14:paraId="2FE760A5" w14:textId="77777777" w:rsidR="0039418D" w:rsidRPr="00CA32CA" w:rsidRDefault="0039418D">
            <w:pPr>
              <w:pStyle w:val="TableParagraph"/>
              <w:rPr>
                <w:rFonts w:ascii="Gill Sans MT" w:hAnsi="Gill Sans MT"/>
                <w:b/>
                <w:sz w:val="18"/>
                <w:lang w:val="es-MX"/>
              </w:rPr>
            </w:pPr>
          </w:p>
          <w:p w14:paraId="5A7372CE" w14:textId="77777777" w:rsidR="0039418D" w:rsidRPr="00CA32CA" w:rsidRDefault="0039418D">
            <w:pPr>
              <w:pStyle w:val="TableParagraph"/>
              <w:rPr>
                <w:rFonts w:ascii="Gill Sans MT" w:hAnsi="Gill Sans MT"/>
                <w:b/>
                <w:sz w:val="18"/>
                <w:lang w:val="es-MX"/>
              </w:rPr>
            </w:pPr>
          </w:p>
          <w:p w14:paraId="1A083303" w14:textId="77777777" w:rsidR="0039418D" w:rsidRPr="00CA32CA" w:rsidRDefault="0039418D">
            <w:pPr>
              <w:pStyle w:val="TableParagraph"/>
              <w:rPr>
                <w:rFonts w:ascii="Gill Sans MT" w:hAnsi="Gill Sans MT"/>
                <w:b/>
                <w:sz w:val="18"/>
                <w:lang w:val="es-MX"/>
              </w:rPr>
            </w:pPr>
          </w:p>
          <w:p w14:paraId="4799BC54" w14:textId="77777777" w:rsidR="0039418D" w:rsidRPr="00CA32CA" w:rsidRDefault="0039418D">
            <w:pPr>
              <w:pStyle w:val="TableParagraph"/>
              <w:rPr>
                <w:rFonts w:ascii="Gill Sans MT" w:hAnsi="Gill Sans MT"/>
                <w:b/>
                <w:sz w:val="20"/>
                <w:lang w:val="es-MX"/>
              </w:rPr>
            </w:pPr>
          </w:p>
          <w:p w14:paraId="6FDAABDE" w14:textId="77777777" w:rsidR="0039418D" w:rsidRPr="00CA32CA" w:rsidRDefault="00336D51">
            <w:pPr>
              <w:pStyle w:val="TableParagraph"/>
              <w:ind w:left="365"/>
              <w:rPr>
                <w:rFonts w:ascii="Gill Sans MT" w:hAnsi="Gill Sans MT"/>
                <w:sz w:val="16"/>
              </w:rPr>
            </w:pPr>
            <w:r w:rsidRPr="00CA32CA">
              <w:rPr>
                <w:rFonts w:ascii="Gill Sans MT" w:hAnsi="Gill Sans MT"/>
                <w:color w:val="858481"/>
                <w:sz w:val="16"/>
              </w:rPr>
              <w:t>ALTO</w:t>
            </w:r>
          </w:p>
        </w:tc>
        <w:tc>
          <w:tcPr>
            <w:tcW w:w="5712" w:type="dxa"/>
            <w:gridSpan w:val="2"/>
            <w:shd w:val="clear" w:color="auto" w:fill="EDEBEA"/>
          </w:tcPr>
          <w:p w14:paraId="33005D2F" w14:textId="77777777" w:rsidR="0039418D" w:rsidRPr="00CA32CA" w:rsidRDefault="00336D51">
            <w:pPr>
              <w:pStyle w:val="TableParagraph"/>
              <w:spacing w:before="67" w:line="232" w:lineRule="auto"/>
              <w:ind w:left="112" w:right="265"/>
              <w:jc w:val="both"/>
              <w:rPr>
                <w:rFonts w:ascii="Gill Sans MT" w:hAnsi="Gill Sans MT"/>
                <w:b/>
                <w:sz w:val="16"/>
                <w:lang w:val="es-MX"/>
              </w:rPr>
            </w:pPr>
            <w:r w:rsidRPr="00CA32CA">
              <w:rPr>
                <w:rFonts w:ascii="Gill Sans MT" w:hAnsi="Gill Sans MT"/>
                <w:b/>
                <w:color w:val="858481"/>
                <w:sz w:val="16"/>
                <w:lang w:val="es-MX"/>
              </w:rPr>
              <w:t xml:space="preserve">RHV36 ¿La organización establece qué tipo de comprobantes son </w:t>
            </w:r>
            <w:r w:rsidRPr="00CA32CA">
              <w:rPr>
                <w:rFonts w:ascii="Gill Sans MT" w:hAnsi="Gill Sans MT"/>
                <w:b/>
                <w:color w:val="858481"/>
                <w:spacing w:val="-3"/>
                <w:sz w:val="16"/>
                <w:lang w:val="es-MX"/>
              </w:rPr>
              <w:t xml:space="preserve">requeridos </w:t>
            </w:r>
            <w:r w:rsidRPr="00CA32CA">
              <w:rPr>
                <w:rFonts w:ascii="Gill Sans MT" w:hAnsi="Gill Sans MT"/>
                <w:b/>
                <w:color w:val="858481"/>
                <w:sz w:val="16"/>
                <w:lang w:val="es-MX"/>
              </w:rPr>
              <w:t>y sus características para la presentación de los gastos de viaje?</w:t>
            </w:r>
          </w:p>
        </w:tc>
        <w:tc>
          <w:tcPr>
            <w:tcW w:w="400" w:type="dxa"/>
            <w:shd w:val="clear" w:color="auto" w:fill="EDEBEA"/>
          </w:tcPr>
          <w:p w14:paraId="30039F87" w14:textId="77777777" w:rsidR="0039418D" w:rsidRPr="00CA32CA" w:rsidRDefault="0039418D">
            <w:pPr>
              <w:pStyle w:val="TableParagraph"/>
              <w:rPr>
                <w:rFonts w:ascii="Gill Sans MT" w:hAnsi="Gill Sans MT"/>
                <w:sz w:val="14"/>
                <w:lang w:val="es-MX"/>
              </w:rPr>
            </w:pPr>
          </w:p>
        </w:tc>
        <w:tc>
          <w:tcPr>
            <w:tcW w:w="505" w:type="dxa"/>
            <w:shd w:val="clear" w:color="auto" w:fill="EDEBEA"/>
          </w:tcPr>
          <w:p w14:paraId="160BD483" w14:textId="77777777" w:rsidR="0039418D" w:rsidRPr="00CA32CA" w:rsidRDefault="0039418D">
            <w:pPr>
              <w:pStyle w:val="TableParagraph"/>
              <w:rPr>
                <w:rFonts w:ascii="Gill Sans MT" w:hAnsi="Gill Sans MT"/>
                <w:sz w:val="14"/>
                <w:lang w:val="es-MX"/>
              </w:rPr>
            </w:pPr>
          </w:p>
        </w:tc>
        <w:tc>
          <w:tcPr>
            <w:tcW w:w="527" w:type="dxa"/>
            <w:shd w:val="clear" w:color="auto" w:fill="EDEBEA"/>
          </w:tcPr>
          <w:p w14:paraId="5EE47097" w14:textId="77777777" w:rsidR="0039418D" w:rsidRPr="00CA32CA" w:rsidRDefault="0039418D">
            <w:pPr>
              <w:pStyle w:val="TableParagraph"/>
              <w:rPr>
                <w:rFonts w:ascii="Gill Sans MT" w:hAnsi="Gill Sans MT"/>
                <w:sz w:val="14"/>
                <w:lang w:val="es-MX"/>
              </w:rPr>
            </w:pPr>
          </w:p>
        </w:tc>
      </w:tr>
      <w:tr w:rsidR="0039418D" w:rsidRPr="00CA32CA" w14:paraId="2F552435" w14:textId="77777777">
        <w:trPr>
          <w:trHeight w:val="2117"/>
        </w:trPr>
        <w:tc>
          <w:tcPr>
            <w:tcW w:w="1147" w:type="dxa"/>
            <w:vMerge/>
            <w:tcBorders>
              <w:top w:val="nil"/>
            </w:tcBorders>
            <w:shd w:val="clear" w:color="auto" w:fill="EDEBEA"/>
          </w:tcPr>
          <w:p w14:paraId="77ECE9E3"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56D5A0AD" w14:textId="77777777" w:rsidR="0039418D" w:rsidRPr="00CA32CA" w:rsidRDefault="0039418D">
            <w:pPr>
              <w:rPr>
                <w:rFonts w:ascii="Gill Sans MT" w:hAnsi="Gill Sans MT"/>
                <w:sz w:val="2"/>
                <w:szCs w:val="2"/>
                <w:lang w:val="es-MX"/>
              </w:rPr>
            </w:pPr>
          </w:p>
        </w:tc>
        <w:tc>
          <w:tcPr>
            <w:tcW w:w="2863" w:type="dxa"/>
            <w:shd w:val="clear" w:color="auto" w:fill="D1CFCE"/>
          </w:tcPr>
          <w:p w14:paraId="5C81E663" w14:textId="77777777" w:rsidR="0039418D" w:rsidRPr="00CA32CA" w:rsidRDefault="0039418D">
            <w:pPr>
              <w:pStyle w:val="TableParagraph"/>
              <w:rPr>
                <w:rFonts w:ascii="Gill Sans MT" w:hAnsi="Gill Sans MT"/>
                <w:sz w:val="14"/>
                <w:lang w:val="es-MX"/>
              </w:rPr>
            </w:pPr>
          </w:p>
        </w:tc>
        <w:tc>
          <w:tcPr>
            <w:tcW w:w="2849" w:type="dxa"/>
            <w:shd w:val="clear" w:color="auto" w:fill="EDEBEA"/>
          </w:tcPr>
          <w:p w14:paraId="7E704020" w14:textId="77777777" w:rsidR="0039418D" w:rsidRPr="00CA32CA" w:rsidRDefault="00336D51">
            <w:pPr>
              <w:pStyle w:val="TableParagraph"/>
              <w:spacing w:before="67" w:line="235" w:lineRule="auto"/>
              <w:ind w:left="112" w:right="76"/>
              <w:rPr>
                <w:rFonts w:ascii="Gill Sans MT" w:hAnsi="Gill Sans MT"/>
                <w:sz w:val="16"/>
                <w:lang w:val="es-MX"/>
              </w:rPr>
            </w:pPr>
            <w:r w:rsidRPr="00CA32CA">
              <w:rPr>
                <w:rFonts w:ascii="Gill Sans MT" w:hAnsi="Gill Sans MT"/>
                <w:color w:val="858481"/>
                <w:sz w:val="16"/>
                <w:lang w:val="es-MX"/>
              </w:rPr>
              <w:t xml:space="preserve">Se guardan todos los soportes que acompañan al reporte de gastos de </w:t>
            </w:r>
            <w:r w:rsidRPr="00CA32CA">
              <w:rPr>
                <w:rFonts w:ascii="Gill Sans MT" w:hAnsi="Gill Sans MT"/>
                <w:color w:val="858481"/>
                <w:spacing w:val="-3"/>
                <w:sz w:val="16"/>
                <w:lang w:val="es-MX"/>
              </w:rPr>
              <w:t xml:space="preserve">viaje: </w:t>
            </w:r>
            <w:r w:rsidRPr="00CA32CA">
              <w:rPr>
                <w:rFonts w:ascii="Gill Sans MT" w:hAnsi="Gill Sans MT"/>
                <w:color w:val="858481"/>
                <w:sz w:val="16"/>
                <w:lang w:val="es-MX"/>
              </w:rPr>
              <w:t xml:space="preserve">facturas impresas, tickets y notas. Cada uno tiene el concepto correspondiente al gasto. Además, se comparten las facturas en formatos </w:t>
            </w:r>
            <w:r w:rsidRPr="00CA32CA">
              <w:rPr>
                <w:rFonts w:ascii="Gill Sans MT" w:hAnsi="Gill Sans MT"/>
                <w:color w:val="858481"/>
                <w:w w:val="110"/>
                <w:sz w:val="11"/>
                <w:lang w:val="es-MX"/>
              </w:rPr>
              <w:t xml:space="preserve">xml </w:t>
            </w:r>
            <w:r w:rsidRPr="00CA32CA">
              <w:rPr>
                <w:rFonts w:ascii="Gill Sans MT" w:hAnsi="Gill Sans MT"/>
                <w:color w:val="858481"/>
                <w:sz w:val="16"/>
                <w:lang w:val="es-MX"/>
              </w:rPr>
              <w:t xml:space="preserve">y </w:t>
            </w:r>
            <w:r w:rsidRPr="00CA32CA">
              <w:rPr>
                <w:rFonts w:ascii="Gill Sans MT" w:hAnsi="Gill Sans MT"/>
                <w:color w:val="858481"/>
                <w:w w:val="110"/>
                <w:sz w:val="11"/>
                <w:lang w:val="es-MX"/>
              </w:rPr>
              <w:t xml:space="preserve">pdf </w:t>
            </w:r>
            <w:r w:rsidRPr="00CA32CA">
              <w:rPr>
                <w:rFonts w:ascii="Gill Sans MT" w:hAnsi="Gill Sans MT"/>
                <w:color w:val="858481"/>
                <w:sz w:val="16"/>
                <w:lang w:val="es-MX"/>
              </w:rPr>
              <w:t>a la persona responsable de revisarlas y registrarlas en contabilidad y finanzas. La lista de los gastos permit</w:t>
            </w:r>
            <w:r w:rsidRPr="00CA32CA">
              <w:rPr>
                <w:rFonts w:ascii="Gill Sans MT" w:hAnsi="Gill Sans MT"/>
                <w:color w:val="858481"/>
                <w:sz w:val="16"/>
                <w:lang w:val="es-MX"/>
              </w:rPr>
              <w:t>idos y de los límites diarios son compartidos con las personas previamente al</w:t>
            </w:r>
            <w:r w:rsidRPr="00CA32CA">
              <w:rPr>
                <w:rFonts w:ascii="Gill Sans MT" w:hAnsi="Gill Sans MT"/>
                <w:color w:val="858481"/>
                <w:spacing w:val="-1"/>
                <w:sz w:val="16"/>
                <w:lang w:val="es-MX"/>
              </w:rPr>
              <w:t xml:space="preserve"> </w:t>
            </w:r>
            <w:r w:rsidRPr="00CA32CA">
              <w:rPr>
                <w:rFonts w:ascii="Gill Sans MT" w:hAnsi="Gill Sans MT"/>
                <w:color w:val="858481"/>
                <w:sz w:val="16"/>
                <w:lang w:val="es-MX"/>
              </w:rPr>
              <w:t>viaje.</w:t>
            </w:r>
          </w:p>
        </w:tc>
        <w:tc>
          <w:tcPr>
            <w:tcW w:w="400" w:type="dxa"/>
            <w:shd w:val="clear" w:color="auto" w:fill="EDEBEA"/>
          </w:tcPr>
          <w:p w14:paraId="3358F580" w14:textId="77777777" w:rsidR="0039418D" w:rsidRPr="00CA32CA" w:rsidRDefault="0039418D">
            <w:pPr>
              <w:pStyle w:val="TableParagraph"/>
              <w:rPr>
                <w:rFonts w:ascii="Gill Sans MT" w:hAnsi="Gill Sans MT"/>
                <w:sz w:val="14"/>
                <w:lang w:val="es-MX"/>
              </w:rPr>
            </w:pPr>
          </w:p>
        </w:tc>
        <w:tc>
          <w:tcPr>
            <w:tcW w:w="505" w:type="dxa"/>
            <w:shd w:val="clear" w:color="auto" w:fill="EDEBEA"/>
          </w:tcPr>
          <w:p w14:paraId="76CEFC4C" w14:textId="77777777" w:rsidR="0039418D" w:rsidRPr="00CA32CA" w:rsidRDefault="0039418D">
            <w:pPr>
              <w:pStyle w:val="TableParagraph"/>
              <w:rPr>
                <w:rFonts w:ascii="Gill Sans MT" w:hAnsi="Gill Sans MT"/>
                <w:sz w:val="14"/>
                <w:lang w:val="es-MX"/>
              </w:rPr>
            </w:pPr>
          </w:p>
        </w:tc>
        <w:tc>
          <w:tcPr>
            <w:tcW w:w="527" w:type="dxa"/>
            <w:shd w:val="clear" w:color="auto" w:fill="EDEBEA"/>
          </w:tcPr>
          <w:p w14:paraId="7DB1F6C7" w14:textId="77777777" w:rsidR="0039418D" w:rsidRPr="00CA32CA" w:rsidRDefault="0039418D">
            <w:pPr>
              <w:pStyle w:val="TableParagraph"/>
              <w:rPr>
                <w:rFonts w:ascii="Gill Sans MT" w:hAnsi="Gill Sans MT"/>
                <w:sz w:val="14"/>
                <w:lang w:val="es-MX"/>
              </w:rPr>
            </w:pPr>
          </w:p>
        </w:tc>
      </w:tr>
      <w:tr w:rsidR="0039418D" w:rsidRPr="00CA32CA" w14:paraId="02A65F48" w14:textId="77777777">
        <w:trPr>
          <w:trHeight w:val="496"/>
        </w:trPr>
        <w:tc>
          <w:tcPr>
            <w:tcW w:w="1147" w:type="dxa"/>
            <w:vMerge/>
            <w:tcBorders>
              <w:top w:val="nil"/>
            </w:tcBorders>
            <w:shd w:val="clear" w:color="auto" w:fill="EDEBEA"/>
          </w:tcPr>
          <w:p w14:paraId="705ADF17" w14:textId="77777777" w:rsidR="0039418D" w:rsidRPr="00CA32CA" w:rsidRDefault="0039418D">
            <w:pPr>
              <w:rPr>
                <w:rFonts w:ascii="Gill Sans MT" w:hAnsi="Gill Sans MT"/>
                <w:sz w:val="2"/>
                <w:szCs w:val="2"/>
                <w:lang w:val="es-MX"/>
              </w:rPr>
            </w:pPr>
          </w:p>
        </w:tc>
        <w:tc>
          <w:tcPr>
            <w:tcW w:w="1120" w:type="dxa"/>
            <w:vMerge w:val="restart"/>
            <w:shd w:val="clear" w:color="auto" w:fill="EDEBEA"/>
          </w:tcPr>
          <w:p w14:paraId="692D6D63" w14:textId="77777777" w:rsidR="0039418D" w:rsidRPr="00CA32CA" w:rsidRDefault="0039418D">
            <w:pPr>
              <w:pStyle w:val="TableParagraph"/>
              <w:rPr>
                <w:rFonts w:ascii="Gill Sans MT" w:hAnsi="Gill Sans MT"/>
                <w:b/>
                <w:sz w:val="18"/>
                <w:lang w:val="es-MX"/>
              </w:rPr>
            </w:pPr>
          </w:p>
          <w:p w14:paraId="0ECA6EDF" w14:textId="77777777" w:rsidR="0039418D" w:rsidRPr="00CA32CA" w:rsidRDefault="0039418D">
            <w:pPr>
              <w:pStyle w:val="TableParagraph"/>
              <w:rPr>
                <w:rFonts w:ascii="Gill Sans MT" w:hAnsi="Gill Sans MT"/>
                <w:b/>
                <w:sz w:val="18"/>
                <w:lang w:val="es-MX"/>
              </w:rPr>
            </w:pPr>
          </w:p>
          <w:p w14:paraId="070C16D0" w14:textId="77777777" w:rsidR="0039418D" w:rsidRPr="00CA32CA" w:rsidRDefault="0039418D">
            <w:pPr>
              <w:pStyle w:val="TableParagraph"/>
              <w:rPr>
                <w:rFonts w:ascii="Gill Sans MT" w:hAnsi="Gill Sans MT"/>
                <w:b/>
                <w:sz w:val="18"/>
                <w:lang w:val="es-MX"/>
              </w:rPr>
            </w:pPr>
          </w:p>
          <w:p w14:paraId="75D3ED12" w14:textId="77777777" w:rsidR="0039418D" w:rsidRPr="00CA32CA" w:rsidRDefault="0039418D">
            <w:pPr>
              <w:pStyle w:val="TableParagraph"/>
              <w:rPr>
                <w:rFonts w:ascii="Gill Sans MT" w:hAnsi="Gill Sans MT"/>
                <w:b/>
                <w:sz w:val="18"/>
                <w:lang w:val="es-MX"/>
              </w:rPr>
            </w:pPr>
          </w:p>
          <w:p w14:paraId="5E3ABEA1" w14:textId="77777777" w:rsidR="0039418D" w:rsidRPr="00CA32CA" w:rsidRDefault="0039418D">
            <w:pPr>
              <w:pStyle w:val="TableParagraph"/>
              <w:spacing w:before="11"/>
              <w:rPr>
                <w:rFonts w:ascii="Gill Sans MT" w:hAnsi="Gill Sans MT"/>
                <w:b/>
                <w:lang w:val="es-MX"/>
              </w:rPr>
            </w:pPr>
          </w:p>
          <w:p w14:paraId="0EB00055" w14:textId="77777777" w:rsidR="0039418D" w:rsidRPr="00CA32CA" w:rsidRDefault="00336D51">
            <w:pPr>
              <w:pStyle w:val="TableParagraph"/>
              <w:ind w:left="311"/>
              <w:rPr>
                <w:rFonts w:ascii="Gill Sans MT" w:hAnsi="Gill Sans MT"/>
                <w:sz w:val="16"/>
              </w:rPr>
            </w:pPr>
            <w:r w:rsidRPr="00CA32CA">
              <w:rPr>
                <w:rFonts w:ascii="Gill Sans MT" w:hAnsi="Gill Sans MT"/>
                <w:color w:val="858481"/>
                <w:sz w:val="16"/>
              </w:rPr>
              <w:t>MEDIO</w:t>
            </w:r>
          </w:p>
        </w:tc>
        <w:tc>
          <w:tcPr>
            <w:tcW w:w="6112" w:type="dxa"/>
            <w:gridSpan w:val="3"/>
            <w:shd w:val="clear" w:color="auto" w:fill="EDEBEA"/>
          </w:tcPr>
          <w:p w14:paraId="11096831" w14:textId="77777777" w:rsidR="0039418D" w:rsidRPr="00CA32CA" w:rsidRDefault="00336D51">
            <w:pPr>
              <w:pStyle w:val="TableParagraph"/>
              <w:spacing w:before="67" w:line="232" w:lineRule="auto"/>
              <w:ind w:left="112" w:right="88"/>
              <w:rPr>
                <w:rFonts w:ascii="Gill Sans MT" w:hAnsi="Gill Sans MT"/>
                <w:b/>
                <w:sz w:val="16"/>
                <w:lang w:val="es-MX"/>
              </w:rPr>
            </w:pPr>
            <w:r w:rsidRPr="00CA32CA">
              <w:rPr>
                <w:rFonts w:ascii="Gill Sans MT" w:hAnsi="Gill Sans MT"/>
                <w:b/>
                <w:color w:val="858481"/>
                <w:sz w:val="16"/>
                <w:lang w:val="es-MX"/>
              </w:rPr>
              <w:t>RHV37 ¿La organización solicita un reporte del motivo del viaje, donde se describan actividades, objetivos, destinos y participantes?</w:t>
            </w:r>
          </w:p>
        </w:tc>
        <w:tc>
          <w:tcPr>
            <w:tcW w:w="505" w:type="dxa"/>
            <w:shd w:val="clear" w:color="auto" w:fill="EDEBEA"/>
          </w:tcPr>
          <w:p w14:paraId="30EED2D4" w14:textId="77777777" w:rsidR="0039418D" w:rsidRPr="00CA32CA" w:rsidRDefault="0039418D">
            <w:pPr>
              <w:pStyle w:val="TableParagraph"/>
              <w:rPr>
                <w:rFonts w:ascii="Gill Sans MT" w:hAnsi="Gill Sans MT"/>
                <w:sz w:val="14"/>
                <w:lang w:val="es-MX"/>
              </w:rPr>
            </w:pPr>
          </w:p>
        </w:tc>
        <w:tc>
          <w:tcPr>
            <w:tcW w:w="527" w:type="dxa"/>
            <w:shd w:val="clear" w:color="auto" w:fill="EDEBEA"/>
          </w:tcPr>
          <w:p w14:paraId="551ADD3D" w14:textId="77777777" w:rsidR="0039418D" w:rsidRPr="00CA32CA" w:rsidRDefault="0039418D">
            <w:pPr>
              <w:pStyle w:val="TableParagraph"/>
              <w:rPr>
                <w:rFonts w:ascii="Gill Sans MT" w:hAnsi="Gill Sans MT"/>
                <w:sz w:val="14"/>
                <w:lang w:val="es-MX"/>
              </w:rPr>
            </w:pPr>
          </w:p>
        </w:tc>
      </w:tr>
      <w:tr w:rsidR="0039418D" w:rsidRPr="00CA32CA" w14:paraId="3099887F" w14:textId="77777777">
        <w:trPr>
          <w:trHeight w:val="1937"/>
        </w:trPr>
        <w:tc>
          <w:tcPr>
            <w:tcW w:w="1147" w:type="dxa"/>
            <w:vMerge/>
            <w:tcBorders>
              <w:top w:val="nil"/>
            </w:tcBorders>
            <w:shd w:val="clear" w:color="auto" w:fill="EDEBEA"/>
          </w:tcPr>
          <w:p w14:paraId="43A1F2C5"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36EB5074" w14:textId="77777777" w:rsidR="0039418D" w:rsidRPr="00CA32CA" w:rsidRDefault="0039418D">
            <w:pPr>
              <w:rPr>
                <w:rFonts w:ascii="Gill Sans MT" w:hAnsi="Gill Sans MT"/>
                <w:sz w:val="2"/>
                <w:szCs w:val="2"/>
                <w:lang w:val="es-MX"/>
              </w:rPr>
            </w:pPr>
          </w:p>
        </w:tc>
        <w:tc>
          <w:tcPr>
            <w:tcW w:w="2863" w:type="dxa"/>
            <w:shd w:val="clear" w:color="auto" w:fill="D1CFCE"/>
          </w:tcPr>
          <w:p w14:paraId="7C7A374C" w14:textId="77777777" w:rsidR="0039418D" w:rsidRPr="00CA32CA" w:rsidRDefault="0039418D">
            <w:pPr>
              <w:pStyle w:val="TableParagraph"/>
              <w:rPr>
                <w:rFonts w:ascii="Gill Sans MT" w:hAnsi="Gill Sans MT"/>
                <w:sz w:val="14"/>
                <w:lang w:val="es-MX"/>
              </w:rPr>
            </w:pPr>
          </w:p>
        </w:tc>
        <w:tc>
          <w:tcPr>
            <w:tcW w:w="2849" w:type="dxa"/>
            <w:shd w:val="clear" w:color="auto" w:fill="EDEBEA"/>
          </w:tcPr>
          <w:p w14:paraId="77A8518C" w14:textId="77777777" w:rsidR="0039418D" w:rsidRPr="00CA32CA" w:rsidRDefault="00336D51">
            <w:pPr>
              <w:pStyle w:val="TableParagraph"/>
              <w:spacing w:before="67" w:line="235" w:lineRule="auto"/>
              <w:ind w:left="112" w:right="104"/>
              <w:rPr>
                <w:rFonts w:ascii="Gill Sans MT" w:hAnsi="Gill Sans MT"/>
                <w:sz w:val="16"/>
                <w:lang w:val="es-MX"/>
              </w:rPr>
            </w:pPr>
            <w:r w:rsidRPr="00CA32CA">
              <w:rPr>
                <w:rFonts w:ascii="Gill Sans MT" w:hAnsi="Gill Sans MT"/>
                <w:color w:val="858481"/>
                <w:sz w:val="16"/>
                <w:lang w:val="es-MX"/>
              </w:rPr>
              <w:t>Se tienen en resguardo de la organiza- ción los reportes de gastos de viaje, donde se identifica el periodo, los gas- tos efectuados y los motivos principales de cada viaje. Se cuenta con las firmas tanto de la persona que reporta, como de quien revisa y d</w:t>
            </w:r>
            <w:r w:rsidRPr="00CA32CA">
              <w:rPr>
                <w:rFonts w:ascii="Gill Sans MT" w:hAnsi="Gill Sans MT"/>
                <w:color w:val="858481"/>
                <w:sz w:val="16"/>
                <w:lang w:val="es-MX"/>
              </w:rPr>
              <w:t>e quien autoriza. Lo anterior deberá ser parte del Manual de Viajes o del Manual de Procedimientos Administrativos y Financieros.</w:t>
            </w:r>
          </w:p>
        </w:tc>
        <w:tc>
          <w:tcPr>
            <w:tcW w:w="400" w:type="dxa"/>
            <w:shd w:val="clear" w:color="auto" w:fill="EDEBEA"/>
          </w:tcPr>
          <w:p w14:paraId="0F4D5A47" w14:textId="77777777" w:rsidR="0039418D" w:rsidRPr="00CA32CA" w:rsidRDefault="0039418D">
            <w:pPr>
              <w:pStyle w:val="TableParagraph"/>
              <w:rPr>
                <w:rFonts w:ascii="Gill Sans MT" w:hAnsi="Gill Sans MT"/>
                <w:sz w:val="14"/>
                <w:lang w:val="es-MX"/>
              </w:rPr>
            </w:pPr>
          </w:p>
        </w:tc>
        <w:tc>
          <w:tcPr>
            <w:tcW w:w="505" w:type="dxa"/>
            <w:shd w:val="clear" w:color="auto" w:fill="EDEBEA"/>
          </w:tcPr>
          <w:p w14:paraId="258D175B" w14:textId="77777777" w:rsidR="0039418D" w:rsidRPr="00CA32CA" w:rsidRDefault="0039418D">
            <w:pPr>
              <w:pStyle w:val="TableParagraph"/>
              <w:rPr>
                <w:rFonts w:ascii="Gill Sans MT" w:hAnsi="Gill Sans MT"/>
                <w:sz w:val="14"/>
                <w:lang w:val="es-MX"/>
              </w:rPr>
            </w:pPr>
          </w:p>
        </w:tc>
        <w:tc>
          <w:tcPr>
            <w:tcW w:w="527" w:type="dxa"/>
            <w:shd w:val="clear" w:color="auto" w:fill="EDEBEA"/>
          </w:tcPr>
          <w:p w14:paraId="30C5D56D" w14:textId="77777777" w:rsidR="0039418D" w:rsidRPr="00CA32CA" w:rsidRDefault="0039418D">
            <w:pPr>
              <w:pStyle w:val="TableParagraph"/>
              <w:rPr>
                <w:rFonts w:ascii="Gill Sans MT" w:hAnsi="Gill Sans MT"/>
                <w:sz w:val="14"/>
                <w:lang w:val="es-MX"/>
              </w:rPr>
            </w:pPr>
          </w:p>
        </w:tc>
      </w:tr>
    </w:tbl>
    <w:p w14:paraId="0D163812" w14:textId="77777777" w:rsidR="0039418D" w:rsidRPr="00CA32CA" w:rsidRDefault="0039418D">
      <w:pPr>
        <w:rPr>
          <w:rFonts w:ascii="Gill Sans MT" w:hAnsi="Gill Sans MT"/>
          <w:sz w:val="14"/>
          <w:lang w:val="es-MX"/>
        </w:rPr>
        <w:sectPr w:rsidR="0039418D" w:rsidRPr="00CA32CA">
          <w:headerReference w:type="default" r:id="rId64"/>
          <w:pgSz w:w="12240" w:h="15840"/>
          <w:pgMar w:top="1420" w:right="940" w:bottom="880" w:left="1260" w:header="0" w:footer="686" w:gutter="0"/>
          <w:cols w:space="720"/>
        </w:sectPr>
      </w:pPr>
    </w:p>
    <w:p w14:paraId="2871CC67" w14:textId="77777777" w:rsidR="0039418D" w:rsidRPr="00CA32CA" w:rsidRDefault="00336D51">
      <w:pPr>
        <w:spacing w:before="85"/>
        <w:ind w:left="157"/>
        <w:rPr>
          <w:rFonts w:ascii="Gill Sans MT" w:hAnsi="Gill Sans MT"/>
          <w:b/>
          <w:sz w:val="24"/>
        </w:rPr>
      </w:pPr>
      <w:r w:rsidRPr="00CA32CA">
        <w:rPr>
          <w:rFonts w:ascii="Gill Sans MT" w:hAnsi="Gill Sans MT"/>
          <w:b/>
          <w:color w:val="010C03"/>
          <w:sz w:val="24"/>
        </w:rPr>
        <w:lastRenderedPageBreak/>
        <w:t>CRITERIO 4: DESEMPEÑO OPERATIVO</w:t>
      </w:r>
    </w:p>
    <w:p w14:paraId="30BB584C" w14:textId="77777777" w:rsidR="0039418D" w:rsidRPr="00CA32CA" w:rsidRDefault="0039418D">
      <w:pPr>
        <w:pStyle w:val="BodyText"/>
        <w:spacing w:before="10"/>
        <w:rPr>
          <w:rFonts w:ascii="Gill Sans MT" w:hAnsi="Gill Sans MT"/>
          <w:b/>
          <w:sz w:val="25"/>
        </w:rPr>
      </w:pPr>
    </w:p>
    <w:tbl>
      <w:tblPr>
        <w:tblW w:w="0" w:type="auto"/>
        <w:tblInd w:w="17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1152"/>
        <w:gridCol w:w="1119"/>
        <w:gridCol w:w="2862"/>
        <w:gridCol w:w="2848"/>
        <w:gridCol w:w="399"/>
        <w:gridCol w:w="504"/>
        <w:gridCol w:w="526"/>
      </w:tblGrid>
      <w:tr w:rsidR="0039418D" w:rsidRPr="00CA32CA" w14:paraId="23E6D9B0" w14:textId="77777777">
        <w:trPr>
          <w:trHeight w:val="509"/>
        </w:trPr>
        <w:tc>
          <w:tcPr>
            <w:tcW w:w="1152" w:type="dxa"/>
            <w:shd w:val="clear" w:color="auto" w:fill="00437B"/>
          </w:tcPr>
          <w:p w14:paraId="1E371D06" w14:textId="77777777" w:rsidR="0039418D" w:rsidRPr="00CA32CA" w:rsidRDefault="00336D51">
            <w:pPr>
              <w:pStyle w:val="TableParagraph"/>
              <w:spacing w:before="76" w:line="235" w:lineRule="auto"/>
              <w:ind w:left="233" w:right="194" w:firstLine="115"/>
              <w:rPr>
                <w:rFonts w:ascii="Gill Sans MT" w:hAnsi="Gill Sans MT"/>
                <w:sz w:val="16"/>
              </w:rPr>
            </w:pPr>
            <w:r w:rsidRPr="00CA32CA">
              <w:rPr>
                <w:rFonts w:ascii="Gill Sans MT" w:hAnsi="Gill Sans MT"/>
                <w:color w:val="FFFFFF"/>
                <w:sz w:val="16"/>
              </w:rPr>
              <w:t>TEMA/ SUBTEMA</w:t>
            </w:r>
          </w:p>
        </w:tc>
        <w:tc>
          <w:tcPr>
            <w:tcW w:w="1119" w:type="dxa"/>
            <w:shd w:val="clear" w:color="auto" w:fill="00437B"/>
          </w:tcPr>
          <w:p w14:paraId="4361389C" w14:textId="77777777" w:rsidR="0039418D" w:rsidRPr="00CA32CA" w:rsidRDefault="00336D51">
            <w:pPr>
              <w:pStyle w:val="TableParagraph"/>
              <w:spacing w:before="76" w:line="235" w:lineRule="auto"/>
              <w:ind w:left="290" w:right="187" w:hanging="63"/>
              <w:rPr>
                <w:rFonts w:ascii="Gill Sans MT" w:hAnsi="Gill Sans MT"/>
                <w:sz w:val="16"/>
              </w:rPr>
            </w:pPr>
            <w:r w:rsidRPr="00CA32CA">
              <w:rPr>
                <w:rFonts w:ascii="Gill Sans MT" w:hAnsi="Gill Sans MT"/>
                <w:color w:val="FFFFFF"/>
                <w:sz w:val="16"/>
              </w:rPr>
              <w:t>NIVEL DE RIESGO</w:t>
            </w:r>
          </w:p>
        </w:tc>
        <w:tc>
          <w:tcPr>
            <w:tcW w:w="2862" w:type="dxa"/>
            <w:shd w:val="clear" w:color="auto" w:fill="00437B"/>
          </w:tcPr>
          <w:p w14:paraId="03C592D1" w14:textId="77777777" w:rsidR="0039418D" w:rsidRPr="00CA32CA" w:rsidRDefault="0039418D">
            <w:pPr>
              <w:pStyle w:val="TableParagraph"/>
              <w:spacing w:before="7"/>
              <w:rPr>
                <w:rFonts w:ascii="Gill Sans MT" w:hAnsi="Gill Sans MT"/>
                <w:b/>
                <w:sz w:val="13"/>
              </w:rPr>
            </w:pPr>
          </w:p>
          <w:p w14:paraId="4D9DFCBE" w14:textId="77777777" w:rsidR="0039418D" w:rsidRPr="00CA32CA" w:rsidRDefault="00336D51">
            <w:pPr>
              <w:pStyle w:val="TableParagraph"/>
              <w:spacing w:before="1"/>
              <w:ind w:left="1054" w:right="1032"/>
              <w:jc w:val="center"/>
              <w:rPr>
                <w:rFonts w:ascii="Gill Sans MT" w:hAnsi="Gill Sans MT"/>
                <w:sz w:val="16"/>
              </w:rPr>
            </w:pPr>
            <w:r w:rsidRPr="00CA32CA">
              <w:rPr>
                <w:rFonts w:ascii="Gill Sans MT" w:hAnsi="Gill Sans MT"/>
                <w:color w:val="FFFFFF"/>
                <w:sz w:val="16"/>
              </w:rPr>
              <w:t>PUNTUAL</w:t>
            </w:r>
          </w:p>
        </w:tc>
        <w:tc>
          <w:tcPr>
            <w:tcW w:w="2848" w:type="dxa"/>
            <w:shd w:val="clear" w:color="auto" w:fill="00437B"/>
          </w:tcPr>
          <w:p w14:paraId="40F5F44B" w14:textId="77777777" w:rsidR="0039418D" w:rsidRPr="00CA32CA" w:rsidRDefault="0039418D">
            <w:pPr>
              <w:pStyle w:val="TableParagraph"/>
              <w:spacing w:before="7"/>
              <w:rPr>
                <w:rFonts w:ascii="Gill Sans MT" w:hAnsi="Gill Sans MT"/>
                <w:b/>
                <w:sz w:val="13"/>
              </w:rPr>
            </w:pPr>
          </w:p>
          <w:p w14:paraId="36A9B0F8" w14:textId="77777777" w:rsidR="0039418D" w:rsidRPr="00CA32CA" w:rsidRDefault="00336D51">
            <w:pPr>
              <w:pStyle w:val="TableParagraph"/>
              <w:spacing w:before="1"/>
              <w:ind w:left="968" w:right="944"/>
              <w:jc w:val="center"/>
              <w:rPr>
                <w:rFonts w:ascii="Gill Sans MT" w:hAnsi="Gill Sans MT"/>
                <w:sz w:val="16"/>
              </w:rPr>
            </w:pPr>
            <w:r w:rsidRPr="00CA32CA">
              <w:rPr>
                <w:rFonts w:ascii="Gill Sans MT" w:hAnsi="Gill Sans MT"/>
                <w:color w:val="FFFFFF"/>
                <w:sz w:val="16"/>
              </w:rPr>
              <w:t>PROFUNDO</w:t>
            </w:r>
          </w:p>
        </w:tc>
        <w:tc>
          <w:tcPr>
            <w:tcW w:w="399" w:type="dxa"/>
            <w:shd w:val="clear" w:color="auto" w:fill="00437B"/>
          </w:tcPr>
          <w:p w14:paraId="26F6FE20" w14:textId="77777777" w:rsidR="0039418D" w:rsidRPr="00CA32CA" w:rsidRDefault="0039418D">
            <w:pPr>
              <w:pStyle w:val="TableParagraph"/>
              <w:spacing w:before="7"/>
              <w:rPr>
                <w:rFonts w:ascii="Gill Sans MT" w:hAnsi="Gill Sans MT"/>
                <w:b/>
                <w:sz w:val="13"/>
              </w:rPr>
            </w:pPr>
          </w:p>
          <w:p w14:paraId="6C7FD7E8" w14:textId="77777777" w:rsidR="0039418D" w:rsidRPr="00CA32CA" w:rsidRDefault="00336D51">
            <w:pPr>
              <w:pStyle w:val="TableParagraph"/>
              <w:spacing w:before="1"/>
              <w:ind w:left="145"/>
              <w:rPr>
                <w:rFonts w:ascii="Gill Sans MT" w:hAnsi="Gill Sans MT"/>
                <w:sz w:val="16"/>
              </w:rPr>
            </w:pPr>
            <w:r w:rsidRPr="00CA32CA">
              <w:rPr>
                <w:rFonts w:ascii="Gill Sans MT" w:hAnsi="Gill Sans MT"/>
                <w:color w:val="FFFFFF"/>
                <w:sz w:val="16"/>
              </w:rPr>
              <w:t>SÍ</w:t>
            </w:r>
          </w:p>
        </w:tc>
        <w:tc>
          <w:tcPr>
            <w:tcW w:w="504" w:type="dxa"/>
            <w:shd w:val="clear" w:color="auto" w:fill="00437B"/>
          </w:tcPr>
          <w:p w14:paraId="7F8AC7A7" w14:textId="77777777" w:rsidR="0039418D" w:rsidRPr="00CA32CA" w:rsidRDefault="0039418D">
            <w:pPr>
              <w:pStyle w:val="TableParagraph"/>
              <w:spacing w:before="7"/>
              <w:rPr>
                <w:rFonts w:ascii="Gill Sans MT" w:hAnsi="Gill Sans MT"/>
                <w:b/>
                <w:sz w:val="13"/>
              </w:rPr>
            </w:pPr>
          </w:p>
          <w:p w14:paraId="0A1A52EC" w14:textId="77777777" w:rsidR="0039418D" w:rsidRPr="00CA32CA" w:rsidRDefault="00336D51">
            <w:pPr>
              <w:pStyle w:val="TableParagraph"/>
              <w:spacing w:before="1"/>
              <w:ind w:left="127"/>
              <w:rPr>
                <w:rFonts w:ascii="Gill Sans MT" w:hAnsi="Gill Sans MT"/>
                <w:sz w:val="16"/>
              </w:rPr>
            </w:pPr>
            <w:r w:rsidRPr="00CA32CA">
              <w:rPr>
                <w:rFonts w:ascii="Gill Sans MT" w:hAnsi="Gill Sans MT"/>
                <w:color w:val="FFFFFF"/>
                <w:sz w:val="16"/>
              </w:rPr>
              <w:t>NO</w:t>
            </w:r>
          </w:p>
        </w:tc>
        <w:tc>
          <w:tcPr>
            <w:tcW w:w="526" w:type="dxa"/>
            <w:shd w:val="clear" w:color="auto" w:fill="00437B"/>
          </w:tcPr>
          <w:p w14:paraId="2EEBE7F3" w14:textId="77777777" w:rsidR="0039418D" w:rsidRPr="00CA32CA" w:rsidRDefault="0039418D">
            <w:pPr>
              <w:pStyle w:val="TableParagraph"/>
              <w:spacing w:before="7"/>
              <w:rPr>
                <w:rFonts w:ascii="Gill Sans MT" w:hAnsi="Gill Sans MT"/>
                <w:b/>
                <w:sz w:val="13"/>
              </w:rPr>
            </w:pPr>
          </w:p>
          <w:p w14:paraId="2B2E224E" w14:textId="77777777" w:rsidR="0039418D" w:rsidRPr="00CA32CA" w:rsidRDefault="00336D51">
            <w:pPr>
              <w:pStyle w:val="TableParagraph"/>
              <w:spacing w:before="1"/>
              <w:ind w:left="129"/>
              <w:rPr>
                <w:rFonts w:ascii="Gill Sans MT" w:hAnsi="Gill Sans MT"/>
                <w:sz w:val="16"/>
              </w:rPr>
            </w:pPr>
            <w:r w:rsidRPr="00CA32CA">
              <w:rPr>
                <w:rFonts w:ascii="Gill Sans MT" w:hAnsi="Gill Sans MT"/>
                <w:color w:val="FFFFFF"/>
                <w:sz w:val="16"/>
              </w:rPr>
              <w:t>N/A</w:t>
            </w:r>
          </w:p>
        </w:tc>
      </w:tr>
      <w:tr w:rsidR="0039418D" w:rsidRPr="00CA32CA" w14:paraId="4CA40483" w14:textId="77777777">
        <w:trPr>
          <w:trHeight w:val="317"/>
        </w:trPr>
        <w:tc>
          <w:tcPr>
            <w:tcW w:w="9410" w:type="dxa"/>
            <w:gridSpan w:val="7"/>
            <w:shd w:val="clear" w:color="auto" w:fill="CD153F"/>
          </w:tcPr>
          <w:p w14:paraId="6A39F61F" w14:textId="77777777" w:rsidR="0039418D" w:rsidRPr="00CA32CA" w:rsidRDefault="00336D51">
            <w:pPr>
              <w:pStyle w:val="TableParagraph"/>
              <w:spacing w:before="67"/>
              <w:ind w:left="113"/>
              <w:rPr>
                <w:rFonts w:ascii="Gill Sans MT" w:hAnsi="Gill Sans MT"/>
                <w:sz w:val="16"/>
                <w:lang w:val="es-MX"/>
              </w:rPr>
            </w:pPr>
            <w:r w:rsidRPr="00CA32CA">
              <w:rPr>
                <w:rFonts w:ascii="Gill Sans MT" w:hAnsi="Gill Sans MT"/>
                <w:color w:val="FFFFFF"/>
                <w:sz w:val="16"/>
                <w:lang w:val="es-MX"/>
              </w:rPr>
              <w:t>1. CAPACIDAD DE GESTIÓN Y PROGRAMA DE CAPACITACIÓN TÉCNICA</w:t>
            </w:r>
          </w:p>
        </w:tc>
      </w:tr>
      <w:tr w:rsidR="0039418D" w:rsidRPr="00CA32CA" w14:paraId="0DA30D2A" w14:textId="77777777">
        <w:trPr>
          <w:trHeight w:val="676"/>
        </w:trPr>
        <w:tc>
          <w:tcPr>
            <w:tcW w:w="1152" w:type="dxa"/>
            <w:vMerge w:val="restart"/>
            <w:shd w:val="clear" w:color="auto" w:fill="EDEBEA"/>
          </w:tcPr>
          <w:p w14:paraId="4B4DFC17" w14:textId="77777777" w:rsidR="0039418D" w:rsidRPr="00CA32CA" w:rsidRDefault="0039418D">
            <w:pPr>
              <w:pStyle w:val="TableParagraph"/>
              <w:rPr>
                <w:rFonts w:ascii="Gill Sans MT" w:hAnsi="Gill Sans MT"/>
                <w:b/>
                <w:sz w:val="18"/>
                <w:lang w:val="es-MX"/>
              </w:rPr>
            </w:pPr>
          </w:p>
          <w:p w14:paraId="09CCEAC8" w14:textId="77777777" w:rsidR="0039418D" w:rsidRPr="00CA32CA" w:rsidRDefault="0039418D">
            <w:pPr>
              <w:pStyle w:val="TableParagraph"/>
              <w:rPr>
                <w:rFonts w:ascii="Gill Sans MT" w:hAnsi="Gill Sans MT"/>
                <w:b/>
                <w:sz w:val="18"/>
                <w:lang w:val="es-MX"/>
              </w:rPr>
            </w:pPr>
          </w:p>
          <w:p w14:paraId="1557A7C4" w14:textId="77777777" w:rsidR="0039418D" w:rsidRPr="00CA32CA" w:rsidRDefault="0039418D">
            <w:pPr>
              <w:pStyle w:val="TableParagraph"/>
              <w:rPr>
                <w:rFonts w:ascii="Gill Sans MT" w:hAnsi="Gill Sans MT"/>
                <w:b/>
                <w:sz w:val="18"/>
                <w:lang w:val="es-MX"/>
              </w:rPr>
            </w:pPr>
          </w:p>
          <w:p w14:paraId="5ECBCB04" w14:textId="77777777" w:rsidR="0039418D" w:rsidRPr="00CA32CA" w:rsidRDefault="0039418D">
            <w:pPr>
              <w:pStyle w:val="TableParagraph"/>
              <w:rPr>
                <w:rFonts w:ascii="Gill Sans MT" w:hAnsi="Gill Sans MT"/>
                <w:b/>
                <w:sz w:val="18"/>
                <w:lang w:val="es-MX"/>
              </w:rPr>
            </w:pPr>
          </w:p>
          <w:p w14:paraId="4B3836DD" w14:textId="77777777" w:rsidR="0039418D" w:rsidRPr="00CA32CA" w:rsidRDefault="0039418D">
            <w:pPr>
              <w:pStyle w:val="TableParagraph"/>
              <w:rPr>
                <w:rFonts w:ascii="Gill Sans MT" w:hAnsi="Gill Sans MT"/>
                <w:b/>
                <w:sz w:val="18"/>
                <w:lang w:val="es-MX"/>
              </w:rPr>
            </w:pPr>
          </w:p>
          <w:p w14:paraId="469D9107" w14:textId="77777777" w:rsidR="0039418D" w:rsidRPr="00CA32CA" w:rsidRDefault="0039418D">
            <w:pPr>
              <w:pStyle w:val="TableParagraph"/>
              <w:rPr>
                <w:rFonts w:ascii="Gill Sans MT" w:hAnsi="Gill Sans MT"/>
                <w:b/>
                <w:sz w:val="18"/>
                <w:lang w:val="es-MX"/>
              </w:rPr>
            </w:pPr>
          </w:p>
          <w:p w14:paraId="25D1A418" w14:textId="77777777" w:rsidR="0039418D" w:rsidRPr="00CA32CA" w:rsidRDefault="0039418D">
            <w:pPr>
              <w:pStyle w:val="TableParagraph"/>
              <w:spacing w:before="5"/>
              <w:rPr>
                <w:rFonts w:ascii="Gill Sans MT" w:hAnsi="Gill Sans MT"/>
                <w:b/>
                <w:sz w:val="15"/>
                <w:lang w:val="es-MX"/>
              </w:rPr>
            </w:pPr>
          </w:p>
          <w:p w14:paraId="7690EB6E" w14:textId="77777777" w:rsidR="0039418D" w:rsidRPr="00CA32CA" w:rsidRDefault="00336D51">
            <w:pPr>
              <w:pStyle w:val="TableParagraph"/>
              <w:spacing w:line="182" w:lineRule="exact"/>
              <w:ind w:left="113"/>
              <w:rPr>
                <w:rFonts w:ascii="Gill Sans MT" w:hAnsi="Gill Sans MT"/>
                <w:sz w:val="16"/>
              </w:rPr>
            </w:pPr>
            <w:r w:rsidRPr="00CA32CA">
              <w:rPr>
                <w:rFonts w:ascii="Gill Sans MT" w:hAnsi="Gill Sans MT"/>
                <w:color w:val="858481"/>
                <w:sz w:val="16"/>
              </w:rPr>
              <w:t>1.1</w:t>
            </w:r>
          </w:p>
          <w:p w14:paraId="30A4DC70" w14:textId="77777777" w:rsidR="0039418D" w:rsidRPr="00CA32CA" w:rsidRDefault="00336D51">
            <w:pPr>
              <w:pStyle w:val="TableParagraph"/>
              <w:spacing w:before="1" w:line="235" w:lineRule="auto"/>
              <w:ind w:left="113" w:right="328"/>
              <w:rPr>
                <w:rFonts w:ascii="Gill Sans MT" w:hAnsi="Gill Sans MT"/>
                <w:sz w:val="16"/>
              </w:rPr>
            </w:pPr>
            <w:r w:rsidRPr="00CA32CA">
              <w:rPr>
                <w:rFonts w:ascii="Gill Sans MT" w:hAnsi="Gill Sans MT"/>
                <w:color w:val="858481"/>
                <w:w w:val="90"/>
                <w:sz w:val="16"/>
              </w:rPr>
              <w:t xml:space="preserve">Experiencia </w:t>
            </w:r>
            <w:r w:rsidRPr="00CA32CA">
              <w:rPr>
                <w:rFonts w:ascii="Gill Sans MT" w:hAnsi="Gill Sans MT"/>
                <w:color w:val="858481"/>
                <w:sz w:val="16"/>
              </w:rPr>
              <w:t>previa</w:t>
            </w:r>
          </w:p>
        </w:tc>
        <w:tc>
          <w:tcPr>
            <w:tcW w:w="1119" w:type="dxa"/>
            <w:vMerge w:val="restart"/>
            <w:shd w:val="clear" w:color="auto" w:fill="EDEBEA"/>
          </w:tcPr>
          <w:p w14:paraId="3FA989BB" w14:textId="77777777" w:rsidR="0039418D" w:rsidRPr="00CA32CA" w:rsidRDefault="0039418D">
            <w:pPr>
              <w:pStyle w:val="TableParagraph"/>
              <w:rPr>
                <w:rFonts w:ascii="Gill Sans MT" w:hAnsi="Gill Sans MT"/>
                <w:b/>
                <w:sz w:val="18"/>
              </w:rPr>
            </w:pPr>
          </w:p>
          <w:p w14:paraId="6615AAFD" w14:textId="77777777" w:rsidR="0039418D" w:rsidRPr="00CA32CA" w:rsidRDefault="0039418D">
            <w:pPr>
              <w:pStyle w:val="TableParagraph"/>
              <w:rPr>
                <w:rFonts w:ascii="Gill Sans MT" w:hAnsi="Gill Sans MT"/>
                <w:b/>
                <w:sz w:val="18"/>
              </w:rPr>
            </w:pPr>
          </w:p>
          <w:p w14:paraId="684DA6DE" w14:textId="77777777" w:rsidR="0039418D" w:rsidRPr="00CA32CA" w:rsidRDefault="0039418D">
            <w:pPr>
              <w:pStyle w:val="TableParagraph"/>
              <w:rPr>
                <w:rFonts w:ascii="Gill Sans MT" w:hAnsi="Gill Sans MT"/>
                <w:b/>
                <w:sz w:val="18"/>
              </w:rPr>
            </w:pPr>
          </w:p>
          <w:p w14:paraId="06076F43" w14:textId="77777777" w:rsidR="0039418D" w:rsidRPr="00CA32CA" w:rsidRDefault="0039418D">
            <w:pPr>
              <w:pStyle w:val="TableParagraph"/>
              <w:spacing w:before="1"/>
              <w:rPr>
                <w:rFonts w:ascii="Gill Sans MT" w:hAnsi="Gill Sans MT"/>
                <w:b/>
                <w:sz w:val="26"/>
              </w:rPr>
            </w:pPr>
          </w:p>
          <w:p w14:paraId="6644244C" w14:textId="77777777" w:rsidR="0039418D" w:rsidRPr="00CA32CA" w:rsidRDefault="00336D51">
            <w:pPr>
              <w:pStyle w:val="TableParagraph"/>
              <w:ind w:left="366"/>
              <w:rPr>
                <w:rFonts w:ascii="Gill Sans MT" w:hAnsi="Gill Sans MT"/>
                <w:sz w:val="16"/>
              </w:rPr>
            </w:pPr>
            <w:r w:rsidRPr="00CA32CA">
              <w:rPr>
                <w:rFonts w:ascii="Gill Sans MT" w:hAnsi="Gill Sans MT"/>
                <w:color w:val="858481"/>
                <w:sz w:val="16"/>
              </w:rPr>
              <w:t>ALTO</w:t>
            </w:r>
          </w:p>
        </w:tc>
        <w:tc>
          <w:tcPr>
            <w:tcW w:w="5710" w:type="dxa"/>
            <w:gridSpan w:val="2"/>
            <w:shd w:val="clear" w:color="auto" w:fill="EDEBEA"/>
          </w:tcPr>
          <w:p w14:paraId="5F3151F9" w14:textId="77777777" w:rsidR="0039418D" w:rsidRPr="00CA32CA" w:rsidRDefault="00336D51">
            <w:pPr>
              <w:pStyle w:val="TableParagraph"/>
              <w:spacing w:before="70" w:line="232" w:lineRule="auto"/>
              <w:ind w:left="114" w:right="137"/>
              <w:jc w:val="both"/>
              <w:rPr>
                <w:rFonts w:ascii="Gill Sans MT" w:hAnsi="Gill Sans MT"/>
                <w:b/>
                <w:sz w:val="16"/>
                <w:lang w:val="es-MX"/>
              </w:rPr>
            </w:pPr>
            <w:r w:rsidRPr="00CA32CA">
              <w:rPr>
                <w:rFonts w:ascii="Gill Sans MT" w:hAnsi="Gill Sans MT"/>
                <w:b/>
                <w:color w:val="858481"/>
                <w:sz w:val="16"/>
                <w:lang w:val="es-MX"/>
              </w:rPr>
              <w:t>DO1</w:t>
            </w:r>
            <w:r w:rsidRPr="00CA32CA">
              <w:rPr>
                <w:rFonts w:ascii="Gill Sans MT" w:hAnsi="Gill Sans MT"/>
                <w:b/>
                <w:color w:val="858481"/>
                <w:spacing w:val="-5"/>
                <w:sz w:val="16"/>
                <w:lang w:val="es-MX"/>
              </w:rPr>
              <w:t xml:space="preserve"> </w:t>
            </w:r>
            <w:r w:rsidRPr="00CA32CA">
              <w:rPr>
                <w:rFonts w:ascii="Gill Sans MT" w:hAnsi="Gill Sans MT"/>
                <w:b/>
                <w:color w:val="858481"/>
                <w:sz w:val="16"/>
                <w:lang w:val="es-MX"/>
              </w:rPr>
              <w:t>¿La</w:t>
            </w:r>
            <w:r w:rsidRPr="00CA32CA">
              <w:rPr>
                <w:rFonts w:ascii="Gill Sans MT" w:hAnsi="Gill Sans MT"/>
                <w:b/>
                <w:color w:val="858481"/>
                <w:spacing w:val="-4"/>
                <w:sz w:val="16"/>
                <w:lang w:val="es-MX"/>
              </w:rPr>
              <w:t xml:space="preserve"> </w:t>
            </w:r>
            <w:r w:rsidRPr="00CA32CA">
              <w:rPr>
                <w:rFonts w:ascii="Gill Sans MT" w:hAnsi="Gill Sans MT"/>
                <w:b/>
                <w:color w:val="858481"/>
                <w:sz w:val="16"/>
                <w:lang w:val="es-MX"/>
              </w:rPr>
              <w:t>organización</w:t>
            </w:r>
            <w:r w:rsidRPr="00CA32CA">
              <w:rPr>
                <w:rFonts w:ascii="Gill Sans MT" w:hAnsi="Gill Sans MT"/>
                <w:b/>
                <w:color w:val="858481"/>
                <w:spacing w:val="-6"/>
                <w:sz w:val="16"/>
                <w:lang w:val="es-MX"/>
              </w:rPr>
              <w:t xml:space="preserve"> </w:t>
            </w:r>
            <w:r w:rsidRPr="00CA32CA">
              <w:rPr>
                <w:rFonts w:ascii="Gill Sans MT" w:hAnsi="Gill Sans MT"/>
                <w:b/>
                <w:color w:val="858481"/>
                <w:sz w:val="16"/>
                <w:lang w:val="es-MX"/>
              </w:rPr>
              <w:t>ha</w:t>
            </w:r>
            <w:r w:rsidRPr="00CA32CA">
              <w:rPr>
                <w:rFonts w:ascii="Gill Sans MT" w:hAnsi="Gill Sans MT"/>
                <w:b/>
                <w:color w:val="858481"/>
                <w:spacing w:val="-5"/>
                <w:sz w:val="16"/>
                <w:lang w:val="es-MX"/>
              </w:rPr>
              <w:t xml:space="preserve"> </w:t>
            </w:r>
            <w:r w:rsidRPr="00CA32CA">
              <w:rPr>
                <w:rFonts w:ascii="Gill Sans MT" w:hAnsi="Gill Sans MT"/>
                <w:b/>
                <w:color w:val="858481"/>
                <w:sz w:val="16"/>
                <w:lang w:val="es-MX"/>
              </w:rPr>
              <w:t>finiquitado</w:t>
            </w:r>
            <w:r w:rsidRPr="00CA32CA">
              <w:rPr>
                <w:rFonts w:ascii="Gill Sans MT" w:hAnsi="Gill Sans MT"/>
                <w:b/>
                <w:color w:val="858481"/>
                <w:spacing w:val="-5"/>
                <w:sz w:val="16"/>
                <w:lang w:val="es-MX"/>
              </w:rPr>
              <w:t xml:space="preserve"> </w:t>
            </w:r>
            <w:r w:rsidRPr="00CA32CA">
              <w:rPr>
                <w:rFonts w:ascii="Gill Sans MT" w:hAnsi="Gill Sans MT"/>
                <w:b/>
                <w:color w:val="858481"/>
                <w:sz w:val="16"/>
                <w:lang w:val="es-MX"/>
              </w:rPr>
              <w:t>todos</w:t>
            </w:r>
            <w:r w:rsidRPr="00CA32CA">
              <w:rPr>
                <w:rFonts w:ascii="Gill Sans MT" w:hAnsi="Gill Sans MT"/>
                <w:b/>
                <w:color w:val="858481"/>
                <w:spacing w:val="-5"/>
                <w:sz w:val="16"/>
                <w:lang w:val="es-MX"/>
              </w:rPr>
              <w:t xml:space="preserve"> </w:t>
            </w:r>
            <w:r w:rsidRPr="00CA32CA">
              <w:rPr>
                <w:rFonts w:ascii="Gill Sans MT" w:hAnsi="Gill Sans MT"/>
                <w:b/>
                <w:color w:val="858481"/>
                <w:sz w:val="16"/>
                <w:lang w:val="es-MX"/>
              </w:rPr>
              <w:t>sus</w:t>
            </w:r>
            <w:r w:rsidRPr="00CA32CA">
              <w:rPr>
                <w:rFonts w:ascii="Gill Sans MT" w:hAnsi="Gill Sans MT"/>
                <w:b/>
                <w:color w:val="858481"/>
                <w:spacing w:val="-4"/>
                <w:sz w:val="16"/>
                <w:lang w:val="es-MX"/>
              </w:rPr>
              <w:t xml:space="preserve"> </w:t>
            </w:r>
            <w:r w:rsidRPr="00CA32CA">
              <w:rPr>
                <w:rFonts w:ascii="Gill Sans MT" w:hAnsi="Gill Sans MT"/>
                <w:b/>
                <w:color w:val="858481"/>
                <w:sz w:val="16"/>
                <w:lang w:val="es-MX"/>
              </w:rPr>
              <w:t>proyectos</w:t>
            </w:r>
            <w:r w:rsidRPr="00CA32CA">
              <w:rPr>
                <w:rFonts w:ascii="Gill Sans MT" w:hAnsi="Gill Sans MT"/>
                <w:b/>
                <w:color w:val="858481"/>
                <w:spacing w:val="-6"/>
                <w:sz w:val="16"/>
                <w:lang w:val="es-MX"/>
              </w:rPr>
              <w:t xml:space="preserve"> </w:t>
            </w:r>
            <w:r w:rsidRPr="00CA32CA">
              <w:rPr>
                <w:rFonts w:ascii="Gill Sans MT" w:hAnsi="Gill Sans MT"/>
                <w:b/>
                <w:color w:val="858481"/>
                <w:sz w:val="16"/>
                <w:lang w:val="es-MX"/>
              </w:rPr>
              <w:t>en</w:t>
            </w:r>
            <w:r w:rsidRPr="00CA32CA">
              <w:rPr>
                <w:rFonts w:ascii="Gill Sans MT" w:hAnsi="Gill Sans MT"/>
                <w:b/>
                <w:color w:val="858481"/>
                <w:spacing w:val="-5"/>
                <w:sz w:val="16"/>
                <w:lang w:val="es-MX"/>
              </w:rPr>
              <w:t xml:space="preserve"> </w:t>
            </w:r>
            <w:r w:rsidRPr="00CA32CA">
              <w:rPr>
                <w:rFonts w:ascii="Gill Sans MT" w:hAnsi="Gill Sans MT"/>
                <w:b/>
                <w:color w:val="858481"/>
                <w:sz w:val="16"/>
                <w:lang w:val="es-MX"/>
              </w:rPr>
              <w:t>tiempo y forma, y de acuerdo con los requisitos del donante, dentro de los últimos dos</w:t>
            </w:r>
            <w:r w:rsidRPr="00CA32CA">
              <w:rPr>
                <w:rFonts w:ascii="Gill Sans MT" w:hAnsi="Gill Sans MT"/>
                <w:b/>
                <w:color w:val="858481"/>
                <w:spacing w:val="-3"/>
                <w:sz w:val="16"/>
                <w:lang w:val="es-MX"/>
              </w:rPr>
              <w:t xml:space="preserve"> </w:t>
            </w:r>
            <w:r w:rsidRPr="00CA32CA">
              <w:rPr>
                <w:rFonts w:ascii="Gill Sans MT" w:hAnsi="Gill Sans MT"/>
                <w:b/>
                <w:color w:val="858481"/>
                <w:sz w:val="16"/>
                <w:lang w:val="es-MX"/>
              </w:rPr>
              <w:t>años?</w:t>
            </w:r>
          </w:p>
        </w:tc>
        <w:tc>
          <w:tcPr>
            <w:tcW w:w="399" w:type="dxa"/>
            <w:vMerge w:val="restart"/>
            <w:shd w:val="clear" w:color="auto" w:fill="EDEBEA"/>
          </w:tcPr>
          <w:p w14:paraId="0222998C" w14:textId="77777777" w:rsidR="0039418D" w:rsidRPr="00CA32CA" w:rsidRDefault="0039418D">
            <w:pPr>
              <w:pStyle w:val="TableParagraph"/>
              <w:rPr>
                <w:rFonts w:ascii="Gill Sans MT" w:hAnsi="Gill Sans MT"/>
                <w:sz w:val="16"/>
                <w:lang w:val="es-MX"/>
              </w:rPr>
            </w:pPr>
          </w:p>
        </w:tc>
        <w:tc>
          <w:tcPr>
            <w:tcW w:w="504" w:type="dxa"/>
            <w:vMerge w:val="restart"/>
            <w:shd w:val="clear" w:color="auto" w:fill="EDEBEA"/>
          </w:tcPr>
          <w:p w14:paraId="04694C68" w14:textId="77777777" w:rsidR="0039418D" w:rsidRPr="00CA32CA" w:rsidRDefault="0039418D">
            <w:pPr>
              <w:pStyle w:val="TableParagraph"/>
              <w:rPr>
                <w:rFonts w:ascii="Gill Sans MT" w:hAnsi="Gill Sans MT"/>
                <w:sz w:val="16"/>
                <w:lang w:val="es-MX"/>
              </w:rPr>
            </w:pPr>
          </w:p>
        </w:tc>
        <w:tc>
          <w:tcPr>
            <w:tcW w:w="526" w:type="dxa"/>
            <w:vMerge w:val="restart"/>
            <w:shd w:val="clear" w:color="auto" w:fill="D1CFCE"/>
          </w:tcPr>
          <w:p w14:paraId="56A4DC44" w14:textId="77777777" w:rsidR="0039418D" w:rsidRPr="00CA32CA" w:rsidRDefault="0039418D">
            <w:pPr>
              <w:pStyle w:val="TableParagraph"/>
              <w:rPr>
                <w:rFonts w:ascii="Gill Sans MT" w:hAnsi="Gill Sans MT"/>
                <w:sz w:val="16"/>
                <w:lang w:val="es-MX"/>
              </w:rPr>
            </w:pPr>
          </w:p>
        </w:tc>
      </w:tr>
      <w:tr w:rsidR="0039418D" w:rsidRPr="00CA32CA" w14:paraId="3B45B337" w14:textId="77777777">
        <w:trPr>
          <w:trHeight w:val="1397"/>
        </w:trPr>
        <w:tc>
          <w:tcPr>
            <w:tcW w:w="1152" w:type="dxa"/>
            <w:vMerge/>
            <w:tcBorders>
              <w:top w:val="nil"/>
            </w:tcBorders>
            <w:shd w:val="clear" w:color="auto" w:fill="EDEBEA"/>
          </w:tcPr>
          <w:p w14:paraId="433CC11A" w14:textId="77777777" w:rsidR="0039418D" w:rsidRPr="00CA32CA" w:rsidRDefault="0039418D">
            <w:pPr>
              <w:rPr>
                <w:rFonts w:ascii="Gill Sans MT" w:hAnsi="Gill Sans MT"/>
                <w:sz w:val="2"/>
                <w:szCs w:val="2"/>
                <w:lang w:val="es-MX"/>
              </w:rPr>
            </w:pPr>
          </w:p>
        </w:tc>
        <w:tc>
          <w:tcPr>
            <w:tcW w:w="1119" w:type="dxa"/>
            <w:vMerge/>
            <w:tcBorders>
              <w:top w:val="nil"/>
            </w:tcBorders>
            <w:shd w:val="clear" w:color="auto" w:fill="EDEBEA"/>
          </w:tcPr>
          <w:p w14:paraId="0CC8C8CE" w14:textId="77777777" w:rsidR="0039418D" w:rsidRPr="00CA32CA" w:rsidRDefault="0039418D">
            <w:pPr>
              <w:rPr>
                <w:rFonts w:ascii="Gill Sans MT" w:hAnsi="Gill Sans MT"/>
                <w:sz w:val="2"/>
                <w:szCs w:val="2"/>
                <w:lang w:val="es-MX"/>
              </w:rPr>
            </w:pPr>
          </w:p>
        </w:tc>
        <w:tc>
          <w:tcPr>
            <w:tcW w:w="2862" w:type="dxa"/>
            <w:shd w:val="clear" w:color="auto" w:fill="D1CFCE"/>
          </w:tcPr>
          <w:p w14:paraId="0DCC4FD2" w14:textId="77777777" w:rsidR="0039418D" w:rsidRPr="00CA32CA" w:rsidRDefault="0039418D">
            <w:pPr>
              <w:pStyle w:val="TableParagraph"/>
              <w:rPr>
                <w:rFonts w:ascii="Gill Sans MT" w:hAnsi="Gill Sans MT"/>
                <w:sz w:val="16"/>
                <w:lang w:val="es-MX"/>
              </w:rPr>
            </w:pPr>
          </w:p>
        </w:tc>
        <w:tc>
          <w:tcPr>
            <w:tcW w:w="2848" w:type="dxa"/>
            <w:shd w:val="clear" w:color="auto" w:fill="EDEBEA"/>
          </w:tcPr>
          <w:p w14:paraId="721EDB9D" w14:textId="77777777" w:rsidR="0039418D" w:rsidRPr="00CA32CA" w:rsidRDefault="00336D51">
            <w:pPr>
              <w:pStyle w:val="TableParagraph"/>
              <w:spacing w:before="70" w:line="235" w:lineRule="auto"/>
              <w:ind w:left="115" w:right="377"/>
              <w:rPr>
                <w:rFonts w:ascii="Gill Sans MT" w:hAnsi="Gill Sans MT"/>
                <w:sz w:val="16"/>
                <w:lang w:val="es-MX"/>
              </w:rPr>
            </w:pPr>
            <w:r w:rsidRPr="00CA32CA">
              <w:rPr>
                <w:rFonts w:ascii="Gill Sans MT" w:hAnsi="Gill Sans MT"/>
                <w:color w:val="858481"/>
                <w:sz w:val="16"/>
                <w:lang w:val="es-MX"/>
              </w:rPr>
              <w:t xml:space="preserve">La organización no pudo finiquitar un proyecto / programa por la falta de planeación / buena ejecución y ha realizado un análisis de las </w:t>
            </w:r>
            <w:r w:rsidRPr="00CA32CA">
              <w:rPr>
                <w:rFonts w:ascii="Gill Sans MT" w:hAnsi="Gill Sans MT"/>
                <w:color w:val="858481"/>
                <w:spacing w:val="-3"/>
                <w:sz w:val="16"/>
                <w:lang w:val="es-MX"/>
              </w:rPr>
              <w:t xml:space="preserve">causas </w:t>
            </w:r>
            <w:r w:rsidRPr="00CA32CA">
              <w:rPr>
                <w:rFonts w:ascii="Gill Sans MT" w:hAnsi="Gill Sans MT"/>
                <w:color w:val="858481"/>
                <w:sz w:val="16"/>
                <w:lang w:val="es-MX"/>
              </w:rPr>
              <w:t>que contribuyeron a la cancelación, asignando a una persona para darle seguimiento.</w:t>
            </w:r>
          </w:p>
        </w:tc>
        <w:tc>
          <w:tcPr>
            <w:tcW w:w="399" w:type="dxa"/>
            <w:vMerge/>
            <w:tcBorders>
              <w:top w:val="nil"/>
            </w:tcBorders>
            <w:shd w:val="clear" w:color="auto" w:fill="EDEBEA"/>
          </w:tcPr>
          <w:p w14:paraId="24DC1C4F" w14:textId="77777777" w:rsidR="0039418D" w:rsidRPr="00CA32CA" w:rsidRDefault="0039418D">
            <w:pPr>
              <w:rPr>
                <w:rFonts w:ascii="Gill Sans MT" w:hAnsi="Gill Sans MT"/>
                <w:sz w:val="2"/>
                <w:szCs w:val="2"/>
                <w:lang w:val="es-MX"/>
              </w:rPr>
            </w:pPr>
          </w:p>
        </w:tc>
        <w:tc>
          <w:tcPr>
            <w:tcW w:w="504" w:type="dxa"/>
            <w:vMerge/>
            <w:tcBorders>
              <w:top w:val="nil"/>
            </w:tcBorders>
            <w:shd w:val="clear" w:color="auto" w:fill="EDEBEA"/>
          </w:tcPr>
          <w:p w14:paraId="2B36C95C" w14:textId="77777777" w:rsidR="0039418D" w:rsidRPr="00CA32CA" w:rsidRDefault="0039418D">
            <w:pPr>
              <w:rPr>
                <w:rFonts w:ascii="Gill Sans MT" w:hAnsi="Gill Sans MT"/>
                <w:sz w:val="2"/>
                <w:szCs w:val="2"/>
                <w:lang w:val="es-MX"/>
              </w:rPr>
            </w:pPr>
          </w:p>
        </w:tc>
        <w:tc>
          <w:tcPr>
            <w:tcW w:w="526" w:type="dxa"/>
            <w:vMerge/>
            <w:tcBorders>
              <w:top w:val="nil"/>
            </w:tcBorders>
            <w:shd w:val="clear" w:color="auto" w:fill="D1CFCE"/>
          </w:tcPr>
          <w:p w14:paraId="6FD78CE9" w14:textId="77777777" w:rsidR="0039418D" w:rsidRPr="00CA32CA" w:rsidRDefault="0039418D">
            <w:pPr>
              <w:rPr>
                <w:rFonts w:ascii="Gill Sans MT" w:hAnsi="Gill Sans MT"/>
                <w:sz w:val="2"/>
                <w:szCs w:val="2"/>
                <w:lang w:val="es-MX"/>
              </w:rPr>
            </w:pPr>
          </w:p>
        </w:tc>
      </w:tr>
      <w:tr w:rsidR="0039418D" w:rsidRPr="00CA32CA" w14:paraId="23C96114" w14:textId="77777777">
        <w:trPr>
          <w:trHeight w:val="497"/>
        </w:trPr>
        <w:tc>
          <w:tcPr>
            <w:tcW w:w="1152" w:type="dxa"/>
            <w:vMerge/>
            <w:tcBorders>
              <w:top w:val="nil"/>
            </w:tcBorders>
            <w:shd w:val="clear" w:color="auto" w:fill="EDEBEA"/>
          </w:tcPr>
          <w:p w14:paraId="7BF92675" w14:textId="77777777" w:rsidR="0039418D" w:rsidRPr="00CA32CA" w:rsidRDefault="0039418D">
            <w:pPr>
              <w:rPr>
                <w:rFonts w:ascii="Gill Sans MT" w:hAnsi="Gill Sans MT"/>
                <w:sz w:val="2"/>
                <w:szCs w:val="2"/>
                <w:lang w:val="es-MX"/>
              </w:rPr>
            </w:pPr>
          </w:p>
        </w:tc>
        <w:tc>
          <w:tcPr>
            <w:tcW w:w="1119" w:type="dxa"/>
            <w:vMerge w:val="restart"/>
            <w:shd w:val="clear" w:color="auto" w:fill="EDEBEA"/>
          </w:tcPr>
          <w:p w14:paraId="204562C6" w14:textId="77777777" w:rsidR="0039418D" w:rsidRPr="00CA32CA" w:rsidRDefault="0039418D">
            <w:pPr>
              <w:pStyle w:val="TableParagraph"/>
              <w:rPr>
                <w:rFonts w:ascii="Gill Sans MT" w:hAnsi="Gill Sans MT"/>
                <w:b/>
                <w:sz w:val="18"/>
                <w:lang w:val="es-MX"/>
              </w:rPr>
            </w:pPr>
          </w:p>
          <w:p w14:paraId="20EAFA9B" w14:textId="77777777" w:rsidR="0039418D" w:rsidRPr="00CA32CA" w:rsidRDefault="0039418D">
            <w:pPr>
              <w:pStyle w:val="TableParagraph"/>
              <w:rPr>
                <w:rFonts w:ascii="Gill Sans MT" w:hAnsi="Gill Sans MT"/>
                <w:b/>
                <w:sz w:val="18"/>
                <w:lang w:val="es-MX"/>
              </w:rPr>
            </w:pPr>
          </w:p>
          <w:p w14:paraId="719CDA62" w14:textId="77777777" w:rsidR="0039418D" w:rsidRPr="00CA32CA" w:rsidRDefault="0039418D">
            <w:pPr>
              <w:pStyle w:val="TableParagraph"/>
              <w:spacing w:before="11"/>
              <w:rPr>
                <w:rFonts w:ascii="Gill Sans MT" w:hAnsi="Gill Sans MT"/>
                <w:b/>
                <w:sz w:val="13"/>
                <w:lang w:val="es-MX"/>
              </w:rPr>
            </w:pPr>
          </w:p>
          <w:p w14:paraId="2972C5C8" w14:textId="77777777" w:rsidR="0039418D" w:rsidRPr="00CA32CA" w:rsidRDefault="00336D51">
            <w:pPr>
              <w:pStyle w:val="TableParagraph"/>
              <w:ind w:left="366"/>
              <w:rPr>
                <w:rFonts w:ascii="Gill Sans MT" w:hAnsi="Gill Sans MT"/>
                <w:sz w:val="16"/>
              </w:rPr>
            </w:pPr>
            <w:r w:rsidRPr="00CA32CA">
              <w:rPr>
                <w:rFonts w:ascii="Gill Sans MT" w:hAnsi="Gill Sans MT"/>
                <w:color w:val="858481"/>
                <w:sz w:val="16"/>
              </w:rPr>
              <w:t>ALTO</w:t>
            </w:r>
          </w:p>
        </w:tc>
        <w:tc>
          <w:tcPr>
            <w:tcW w:w="5710" w:type="dxa"/>
            <w:gridSpan w:val="2"/>
            <w:shd w:val="clear" w:color="auto" w:fill="EDEBEA"/>
          </w:tcPr>
          <w:p w14:paraId="331A5DF4" w14:textId="77777777" w:rsidR="0039418D" w:rsidRPr="00CA32CA" w:rsidRDefault="00336D51">
            <w:pPr>
              <w:pStyle w:val="TableParagraph"/>
              <w:spacing w:before="70" w:line="232" w:lineRule="auto"/>
              <w:ind w:left="114" w:right="39"/>
              <w:rPr>
                <w:rFonts w:ascii="Gill Sans MT" w:hAnsi="Gill Sans MT"/>
                <w:b/>
                <w:sz w:val="16"/>
                <w:lang w:val="es-MX"/>
              </w:rPr>
            </w:pPr>
            <w:r w:rsidRPr="00CA32CA">
              <w:rPr>
                <w:rFonts w:ascii="Gill Sans MT" w:hAnsi="Gill Sans MT"/>
                <w:b/>
                <w:color w:val="858481"/>
                <w:sz w:val="16"/>
                <w:lang w:val="es-MX"/>
              </w:rPr>
              <w:t>DO2 ¿La organización puede proveer dos referencias de donantes o aliados estratégicos que validen el buen desempeño?</w:t>
            </w:r>
          </w:p>
        </w:tc>
        <w:tc>
          <w:tcPr>
            <w:tcW w:w="399" w:type="dxa"/>
            <w:vMerge w:val="restart"/>
            <w:shd w:val="clear" w:color="auto" w:fill="EDEBEA"/>
          </w:tcPr>
          <w:p w14:paraId="15931A62" w14:textId="77777777" w:rsidR="0039418D" w:rsidRPr="00CA32CA" w:rsidRDefault="0039418D">
            <w:pPr>
              <w:pStyle w:val="TableParagraph"/>
              <w:rPr>
                <w:rFonts w:ascii="Gill Sans MT" w:hAnsi="Gill Sans MT"/>
                <w:sz w:val="16"/>
                <w:lang w:val="es-MX"/>
              </w:rPr>
            </w:pPr>
          </w:p>
        </w:tc>
        <w:tc>
          <w:tcPr>
            <w:tcW w:w="504" w:type="dxa"/>
            <w:vMerge w:val="restart"/>
            <w:shd w:val="clear" w:color="auto" w:fill="EDEBEA"/>
          </w:tcPr>
          <w:p w14:paraId="4767D2AE" w14:textId="77777777" w:rsidR="0039418D" w:rsidRPr="00CA32CA" w:rsidRDefault="0039418D">
            <w:pPr>
              <w:pStyle w:val="TableParagraph"/>
              <w:rPr>
                <w:rFonts w:ascii="Gill Sans MT" w:hAnsi="Gill Sans MT"/>
                <w:sz w:val="16"/>
                <w:lang w:val="es-MX"/>
              </w:rPr>
            </w:pPr>
          </w:p>
        </w:tc>
        <w:tc>
          <w:tcPr>
            <w:tcW w:w="526" w:type="dxa"/>
            <w:vMerge w:val="restart"/>
            <w:shd w:val="clear" w:color="auto" w:fill="D1CFCE"/>
          </w:tcPr>
          <w:p w14:paraId="750A3613" w14:textId="77777777" w:rsidR="0039418D" w:rsidRPr="00CA32CA" w:rsidRDefault="0039418D">
            <w:pPr>
              <w:pStyle w:val="TableParagraph"/>
              <w:rPr>
                <w:rFonts w:ascii="Gill Sans MT" w:hAnsi="Gill Sans MT"/>
                <w:sz w:val="16"/>
                <w:lang w:val="es-MX"/>
              </w:rPr>
            </w:pPr>
          </w:p>
        </w:tc>
      </w:tr>
      <w:tr w:rsidR="0039418D" w:rsidRPr="00CA32CA" w14:paraId="2F120C92" w14:textId="77777777">
        <w:trPr>
          <w:trHeight w:val="857"/>
        </w:trPr>
        <w:tc>
          <w:tcPr>
            <w:tcW w:w="1152" w:type="dxa"/>
            <w:vMerge/>
            <w:tcBorders>
              <w:top w:val="nil"/>
            </w:tcBorders>
            <w:shd w:val="clear" w:color="auto" w:fill="EDEBEA"/>
          </w:tcPr>
          <w:p w14:paraId="7F9DFE93" w14:textId="77777777" w:rsidR="0039418D" w:rsidRPr="00CA32CA" w:rsidRDefault="0039418D">
            <w:pPr>
              <w:rPr>
                <w:rFonts w:ascii="Gill Sans MT" w:hAnsi="Gill Sans MT"/>
                <w:sz w:val="2"/>
                <w:szCs w:val="2"/>
                <w:lang w:val="es-MX"/>
              </w:rPr>
            </w:pPr>
          </w:p>
        </w:tc>
        <w:tc>
          <w:tcPr>
            <w:tcW w:w="1119" w:type="dxa"/>
            <w:vMerge/>
            <w:tcBorders>
              <w:top w:val="nil"/>
            </w:tcBorders>
            <w:shd w:val="clear" w:color="auto" w:fill="EDEBEA"/>
          </w:tcPr>
          <w:p w14:paraId="6B3C4416" w14:textId="77777777" w:rsidR="0039418D" w:rsidRPr="00CA32CA" w:rsidRDefault="0039418D">
            <w:pPr>
              <w:rPr>
                <w:rFonts w:ascii="Gill Sans MT" w:hAnsi="Gill Sans MT"/>
                <w:sz w:val="2"/>
                <w:szCs w:val="2"/>
                <w:lang w:val="es-MX"/>
              </w:rPr>
            </w:pPr>
          </w:p>
        </w:tc>
        <w:tc>
          <w:tcPr>
            <w:tcW w:w="2862" w:type="dxa"/>
            <w:shd w:val="clear" w:color="auto" w:fill="EDEBEA"/>
          </w:tcPr>
          <w:p w14:paraId="020CF569" w14:textId="77777777" w:rsidR="0039418D" w:rsidRPr="00CA32CA" w:rsidRDefault="00336D51">
            <w:pPr>
              <w:pStyle w:val="TableParagraph"/>
              <w:spacing w:before="160" w:line="235" w:lineRule="auto"/>
              <w:ind w:left="114" w:right="317"/>
              <w:rPr>
                <w:rFonts w:ascii="Gill Sans MT" w:hAnsi="Gill Sans MT"/>
                <w:sz w:val="16"/>
                <w:lang w:val="es-MX"/>
              </w:rPr>
            </w:pPr>
            <w:r w:rsidRPr="00CA32CA">
              <w:rPr>
                <w:rFonts w:ascii="Gill Sans MT" w:hAnsi="Gill Sans MT"/>
                <w:color w:val="858481"/>
                <w:sz w:val="16"/>
                <w:lang w:val="es-MX"/>
              </w:rPr>
              <w:t>La organización cuenta con cartas de finiquito de programa de donantes/ aliados con quien haya trabajado.</w:t>
            </w:r>
          </w:p>
        </w:tc>
        <w:tc>
          <w:tcPr>
            <w:tcW w:w="2848" w:type="dxa"/>
            <w:shd w:val="clear" w:color="auto" w:fill="EDEBEA"/>
          </w:tcPr>
          <w:p w14:paraId="462F6289" w14:textId="77777777" w:rsidR="0039418D" w:rsidRPr="00CA32CA" w:rsidRDefault="00336D51">
            <w:pPr>
              <w:pStyle w:val="TableParagraph"/>
              <w:spacing w:before="70" w:line="235" w:lineRule="auto"/>
              <w:ind w:left="115" w:right="103"/>
              <w:rPr>
                <w:rFonts w:ascii="Gill Sans MT" w:hAnsi="Gill Sans MT"/>
                <w:sz w:val="16"/>
                <w:lang w:val="es-MX"/>
              </w:rPr>
            </w:pPr>
            <w:r w:rsidRPr="00CA32CA">
              <w:rPr>
                <w:rFonts w:ascii="Gill Sans MT" w:hAnsi="Gill Sans MT"/>
                <w:color w:val="858481"/>
                <w:sz w:val="16"/>
                <w:lang w:val="es-MX"/>
              </w:rPr>
              <w:t>La organización cuenta con un proceso con lineamientos y formatos que permite sistematizar cualquier cierre de proyecto.</w:t>
            </w:r>
          </w:p>
        </w:tc>
        <w:tc>
          <w:tcPr>
            <w:tcW w:w="399" w:type="dxa"/>
            <w:vMerge/>
            <w:tcBorders>
              <w:top w:val="nil"/>
            </w:tcBorders>
            <w:shd w:val="clear" w:color="auto" w:fill="EDEBEA"/>
          </w:tcPr>
          <w:p w14:paraId="22E3EDC0" w14:textId="77777777" w:rsidR="0039418D" w:rsidRPr="00CA32CA" w:rsidRDefault="0039418D">
            <w:pPr>
              <w:rPr>
                <w:rFonts w:ascii="Gill Sans MT" w:hAnsi="Gill Sans MT"/>
                <w:sz w:val="2"/>
                <w:szCs w:val="2"/>
                <w:lang w:val="es-MX"/>
              </w:rPr>
            </w:pPr>
          </w:p>
        </w:tc>
        <w:tc>
          <w:tcPr>
            <w:tcW w:w="504" w:type="dxa"/>
            <w:vMerge/>
            <w:tcBorders>
              <w:top w:val="nil"/>
            </w:tcBorders>
            <w:shd w:val="clear" w:color="auto" w:fill="EDEBEA"/>
          </w:tcPr>
          <w:p w14:paraId="1D24B046" w14:textId="77777777" w:rsidR="0039418D" w:rsidRPr="00CA32CA" w:rsidRDefault="0039418D">
            <w:pPr>
              <w:rPr>
                <w:rFonts w:ascii="Gill Sans MT" w:hAnsi="Gill Sans MT"/>
                <w:sz w:val="2"/>
                <w:szCs w:val="2"/>
                <w:lang w:val="es-MX"/>
              </w:rPr>
            </w:pPr>
          </w:p>
        </w:tc>
        <w:tc>
          <w:tcPr>
            <w:tcW w:w="526" w:type="dxa"/>
            <w:vMerge/>
            <w:tcBorders>
              <w:top w:val="nil"/>
            </w:tcBorders>
            <w:shd w:val="clear" w:color="auto" w:fill="D1CFCE"/>
          </w:tcPr>
          <w:p w14:paraId="238B38E2" w14:textId="77777777" w:rsidR="0039418D" w:rsidRPr="00CA32CA" w:rsidRDefault="0039418D">
            <w:pPr>
              <w:rPr>
                <w:rFonts w:ascii="Gill Sans MT" w:hAnsi="Gill Sans MT"/>
                <w:sz w:val="2"/>
                <w:szCs w:val="2"/>
                <w:lang w:val="es-MX"/>
              </w:rPr>
            </w:pPr>
          </w:p>
        </w:tc>
      </w:tr>
      <w:tr w:rsidR="0039418D" w:rsidRPr="00CA32CA" w14:paraId="5F1762EE" w14:textId="77777777">
        <w:trPr>
          <w:trHeight w:val="496"/>
        </w:trPr>
        <w:tc>
          <w:tcPr>
            <w:tcW w:w="1152" w:type="dxa"/>
            <w:vMerge w:val="restart"/>
            <w:shd w:val="clear" w:color="auto" w:fill="EDEBEA"/>
          </w:tcPr>
          <w:p w14:paraId="6279080A" w14:textId="77777777" w:rsidR="0039418D" w:rsidRPr="00CA32CA" w:rsidRDefault="0039418D">
            <w:pPr>
              <w:pStyle w:val="TableParagraph"/>
              <w:rPr>
                <w:rFonts w:ascii="Gill Sans MT" w:hAnsi="Gill Sans MT"/>
                <w:b/>
                <w:sz w:val="18"/>
                <w:lang w:val="es-MX"/>
              </w:rPr>
            </w:pPr>
          </w:p>
          <w:p w14:paraId="58366104" w14:textId="77777777" w:rsidR="0039418D" w:rsidRPr="00CA32CA" w:rsidRDefault="0039418D">
            <w:pPr>
              <w:pStyle w:val="TableParagraph"/>
              <w:rPr>
                <w:rFonts w:ascii="Gill Sans MT" w:hAnsi="Gill Sans MT"/>
                <w:b/>
                <w:sz w:val="18"/>
                <w:lang w:val="es-MX"/>
              </w:rPr>
            </w:pPr>
          </w:p>
          <w:p w14:paraId="3934BA2F" w14:textId="77777777" w:rsidR="0039418D" w:rsidRPr="00CA32CA" w:rsidRDefault="0039418D">
            <w:pPr>
              <w:pStyle w:val="TableParagraph"/>
              <w:rPr>
                <w:rFonts w:ascii="Gill Sans MT" w:hAnsi="Gill Sans MT"/>
                <w:b/>
                <w:sz w:val="18"/>
                <w:lang w:val="es-MX"/>
              </w:rPr>
            </w:pPr>
          </w:p>
          <w:p w14:paraId="36D76DD9" w14:textId="77777777" w:rsidR="0039418D" w:rsidRPr="00CA32CA" w:rsidRDefault="00336D51">
            <w:pPr>
              <w:pStyle w:val="TableParagraph"/>
              <w:spacing w:before="131" w:line="182" w:lineRule="exact"/>
              <w:ind w:left="113"/>
              <w:rPr>
                <w:rFonts w:ascii="Gill Sans MT" w:hAnsi="Gill Sans MT"/>
                <w:sz w:val="16"/>
              </w:rPr>
            </w:pPr>
            <w:r w:rsidRPr="00CA32CA">
              <w:rPr>
                <w:rFonts w:ascii="Gill Sans MT" w:hAnsi="Gill Sans MT"/>
                <w:color w:val="858481"/>
                <w:sz w:val="16"/>
              </w:rPr>
              <w:t>1.2</w:t>
            </w:r>
          </w:p>
          <w:p w14:paraId="019DF055" w14:textId="77777777" w:rsidR="0039418D" w:rsidRPr="00CA32CA" w:rsidRDefault="00336D51">
            <w:pPr>
              <w:pStyle w:val="TableParagraph"/>
              <w:spacing w:line="182" w:lineRule="exact"/>
              <w:ind w:left="113"/>
              <w:rPr>
                <w:rFonts w:ascii="Gill Sans MT" w:hAnsi="Gill Sans MT"/>
                <w:sz w:val="16"/>
              </w:rPr>
            </w:pPr>
            <w:r w:rsidRPr="00CA32CA">
              <w:rPr>
                <w:rFonts w:ascii="Gill Sans MT" w:hAnsi="Gill Sans MT"/>
                <w:color w:val="858481"/>
                <w:sz w:val="16"/>
              </w:rPr>
              <w:t>Visión</w:t>
            </w:r>
          </w:p>
        </w:tc>
        <w:tc>
          <w:tcPr>
            <w:tcW w:w="1119" w:type="dxa"/>
            <w:vMerge w:val="restart"/>
            <w:shd w:val="clear" w:color="auto" w:fill="EDEBEA"/>
          </w:tcPr>
          <w:p w14:paraId="23199FD5" w14:textId="77777777" w:rsidR="0039418D" w:rsidRPr="00CA32CA" w:rsidRDefault="0039418D">
            <w:pPr>
              <w:pStyle w:val="TableParagraph"/>
              <w:rPr>
                <w:rFonts w:ascii="Gill Sans MT" w:hAnsi="Gill Sans MT"/>
                <w:b/>
                <w:sz w:val="18"/>
              </w:rPr>
            </w:pPr>
          </w:p>
          <w:p w14:paraId="291575A3" w14:textId="77777777" w:rsidR="0039418D" w:rsidRPr="00CA32CA" w:rsidRDefault="0039418D">
            <w:pPr>
              <w:pStyle w:val="TableParagraph"/>
              <w:rPr>
                <w:rFonts w:ascii="Gill Sans MT" w:hAnsi="Gill Sans MT"/>
                <w:b/>
                <w:sz w:val="18"/>
              </w:rPr>
            </w:pPr>
          </w:p>
          <w:p w14:paraId="374EC997" w14:textId="77777777" w:rsidR="0039418D" w:rsidRPr="00CA32CA" w:rsidRDefault="0039418D">
            <w:pPr>
              <w:pStyle w:val="TableParagraph"/>
              <w:rPr>
                <w:rFonts w:ascii="Gill Sans MT" w:hAnsi="Gill Sans MT"/>
                <w:b/>
                <w:sz w:val="18"/>
              </w:rPr>
            </w:pPr>
          </w:p>
          <w:p w14:paraId="6498801B" w14:textId="77777777" w:rsidR="0039418D" w:rsidRPr="00CA32CA" w:rsidRDefault="0039418D">
            <w:pPr>
              <w:pStyle w:val="TableParagraph"/>
              <w:spacing w:before="6"/>
              <w:rPr>
                <w:rFonts w:ascii="Gill Sans MT" w:hAnsi="Gill Sans MT"/>
                <w:b/>
                <w:sz w:val="18"/>
              </w:rPr>
            </w:pPr>
          </w:p>
          <w:p w14:paraId="497770A9" w14:textId="77777777" w:rsidR="0039418D" w:rsidRPr="00CA32CA" w:rsidRDefault="00336D51">
            <w:pPr>
              <w:pStyle w:val="TableParagraph"/>
              <w:ind w:left="366"/>
              <w:rPr>
                <w:rFonts w:ascii="Gill Sans MT" w:hAnsi="Gill Sans MT"/>
                <w:sz w:val="16"/>
              </w:rPr>
            </w:pPr>
            <w:r w:rsidRPr="00CA32CA">
              <w:rPr>
                <w:rFonts w:ascii="Gill Sans MT" w:hAnsi="Gill Sans MT"/>
                <w:color w:val="858481"/>
                <w:sz w:val="16"/>
              </w:rPr>
              <w:t>ALTO</w:t>
            </w:r>
          </w:p>
        </w:tc>
        <w:tc>
          <w:tcPr>
            <w:tcW w:w="5710" w:type="dxa"/>
            <w:gridSpan w:val="2"/>
            <w:shd w:val="clear" w:color="auto" w:fill="EDEBEA"/>
          </w:tcPr>
          <w:p w14:paraId="0629EFF8" w14:textId="77777777" w:rsidR="0039418D" w:rsidRPr="00CA32CA" w:rsidRDefault="00336D51">
            <w:pPr>
              <w:pStyle w:val="TableParagraph"/>
              <w:spacing w:before="70" w:line="232" w:lineRule="auto"/>
              <w:ind w:left="114" w:right="39"/>
              <w:rPr>
                <w:rFonts w:ascii="Gill Sans MT" w:hAnsi="Gill Sans MT"/>
                <w:b/>
                <w:sz w:val="16"/>
                <w:lang w:val="es-MX"/>
              </w:rPr>
            </w:pPr>
            <w:r w:rsidRPr="00CA32CA">
              <w:rPr>
                <w:rFonts w:ascii="Gill Sans MT" w:hAnsi="Gill Sans MT"/>
                <w:b/>
                <w:color w:val="858481"/>
                <w:sz w:val="16"/>
                <w:lang w:val="es-MX"/>
              </w:rPr>
              <w:t>DO3 ¿La organización cuenta con un plan estratégico a nivel organizacional vigente?</w:t>
            </w:r>
          </w:p>
        </w:tc>
        <w:tc>
          <w:tcPr>
            <w:tcW w:w="399" w:type="dxa"/>
            <w:shd w:val="clear" w:color="auto" w:fill="EDEBEA"/>
          </w:tcPr>
          <w:p w14:paraId="11E7B824" w14:textId="77777777" w:rsidR="0039418D" w:rsidRPr="00CA32CA" w:rsidRDefault="0039418D">
            <w:pPr>
              <w:pStyle w:val="TableParagraph"/>
              <w:rPr>
                <w:rFonts w:ascii="Gill Sans MT" w:hAnsi="Gill Sans MT"/>
                <w:sz w:val="16"/>
                <w:lang w:val="es-MX"/>
              </w:rPr>
            </w:pPr>
          </w:p>
        </w:tc>
        <w:tc>
          <w:tcPr>
            <w:tcW w:w="504" w:type="dxa"/>
            <w:shd w:val="clear" w:color="auto" w:fill="EDEBEA"/>
          </w:tcPr>
          <w:p w14:paraId="018FF5A7" w14:textId="77777777" w:rsidR="0039418D" w:rsidRPr="00CA32CA" w:rsidRDefault="0039418D">
            <w:pPr>
              <w:pStyle w:val="TableParagraph"/>
              <w:rPr>
                <w:rFonts w:ascii="Gill Sans MT" w:hAnsi="Gill Sans MT"/>
                <w:sz w:val="16"/>
                <w:lang w:val="es-MX"/>
              </w:rPr>
            </w:pPr>
          </w:p>
        </w:tc>
        <w:tc>
          <w:tcPr>
            <w:tcW w:w="526" w:type="dxa"/>
            <w:shd w:val="clear" w:color="auto" w:fill="D1CFCE"/>
          </w:tcPr>
          <w:p w14:paraId="0ACFC078" w14:textId="77777777" w:rsidR="0039418D" w:rsidRPr="00CA32CA" w:rsidRDefault="0039418D">
            <w:pPr>
              <w:pStyle w:val="TableParagraph"/>
              <w:rPr>
                <w:rFonts w:ascii="Gill Sans MT" w:hAnsi="Gill Sans MT"/>
                <w:sz w:val="16"/>
                <w:lang w:val="es-MX"/>
              </w:rPr>
            </w:pPr>
          </w:p>
        </w:tc>
      </w:tr>
      <w:tr w:rsidR="0039418D" w:rsidRPr="00CA32CA" w14:paraId="20DCCEF5" w14:textId="77777777">
        <w:trPr>
          <w:trHeight w:val="1397"/>
        </w:trPr>
        <w:tc>
          <w:tcPr>
            <w:tcW w:w="1152" w:type="dxa"/>
            <w:vMerge/>
            <w:tcBorders>
              <w:top w:val="nil"/>
            </w:tcBorders>
            <w:shd w:val="clear" w:color="auto" w:fill="EDEBEA"/>
          </w:tcPr>
          <w:p w14:paraId="1F3B37AA" w14:textId="77777777" w:rsidR="0039418D" w:rsidRPr="00CA32CA" w:rsidRDefault="0039418D">
            <w:pPr>
              <w:rPr>
                <w:rFonts w:ascii="Gill Sans MT" w:hAnsi="Gill Sans MT"/>
                <w:sz w:val="2"/>
                <w:szCs w:val="2"/>
                <w:lang w:val="es-MX"/>
              </w:rPr>
            </w:pPr>
          </w:p>
        </w:tc>
        <w:tc>
          <w:tcPr>
            <w:tcW w:w="1119" w:type="dxa"/>
            <w:vMerge/>
            <w:tcBorders>
              <w:top w:val="nil"/>
            </w:tcBorders>
            <w:shd w:val="clear" w:color="auto" w:fill="EDEBEA"/>
          </w:tcPr>
          <w:p w14:paraId="3DD345D5" w14:textId="77777777" w:rsidR="0039418D" w:rsidRPr="00CA32CA" w:rsidRDefault="0039418D">
            <w:pPr>
              <w:rPr>
                <w:rFonts w:ascii="Gill Sans MT" w:hAnsi="Gill Sans MT"/>
                <w:sz w:val="2"/>
                <w:szCs w:val="2"/>
                <w:lang w:val="es-MX"/>
              </w:rPr>
            </w:pPr>
          </w:p>
        </w:tc>
        <w:tc>
          <w:tcPr>
            <w:tcW w:w="2862" w:type="dxa"/>
            <w:shd w:val="clear" w:color="auto" w:fill="EDEBEA"/>
          </w:tcPr>
          <w:p w14:paraId="6D2AC462" w14:textId="77777777" w:rsidR="0039418D" w:rsidRPr="00CA32CA" w:rsidRDefault="0039418D">
            <w:pPr>
              <w:pStyle w:val="TableParagraph"/>
              <w:spacing w:before="11"/>
              <w:rPr>
                <w:rFonts w:ascii="Gill Sans MT" w:hAnsi="Gill Sans MT"/>
                <w:b/>
                <w:sz w:val="20"/>
                <w:lang w:val="es-MX"/>
              </w:rPr>
            </w:pPr>
          </w:p>
          <w:p w14:paraId="1CBCD2CC" w14:textId="77777777" w:rsidR="0039418D" w:rsidRPr="00CA32CA" w:rsidRDefault="00336D51">
            <w:pPr>
              <w:pStyle w:val="TableParagraph"/>
              <w:spacing w:line="235" w:lineRule="auto"/>
              <w:ind w:left="114" w:right="83"/>
              <w:rPr>
                <w:rFonts w:ascii="Gill Sans MT" w:hAnsi="Gill Sans MT"/>
                <w:sz w:val="16"/>
                <w:lang w:val="es-MX"/>
              </w:rPr>
            </w:pPr>
            <w:r w:rsidRPr="00CA32CA">
              <w:rPr>
                <w:rFonts w:ascii="Gill Sans MT" w:hAnsi="Gill Sans MT"/>
                <w:color w:val="858481"/>
                <w:sz w:val="16"/>
                <w:lang w:val="es-MX"/>
              </w:rPr>
              <w:t>La organización cuenta el resultado de un proceso de planeación estratégica, el cual está documentado y actualizado en algún archivo (documento) y todavía</w:t>
            </w:r>
            <w:r w:rsidRPr="00CA32CA">
              <w:rPr>
                <w:rFonts w:ascii="Gill Sans MT" w:hAnsi="Gill Sans MT"/>
                <w:color w:val="858481"/>
                <w:spacing w:val="-28"/>
                <w:sz w:val="16"/>
                <w:lang w:val="es-MX"/>
              </w:rPr>
              <w:t xml:space="preserve"> </w:t>
            </w:r>
            <w:r w:rsidRPr="00CA32CA">
              <w:rPr>
                <w:rFonts w:ascii="Gill Sans MT" w:hAnsi="Gill Sans MT"/>
                <w:color w:val="858481"/>
                <w:sz w:val="16"/>
                <w:lang w:val="es-MX"/>
              </w:rPr>
              <w:t>rige la ruta de acción de la</w:t>
            </w:r>
            <w:r w:rsidRPr="00CA32CA">
              <w:rPr>
                <w:rFonts w:ascii="Gill Sans MT" w:hAnsi="Gill Sans MT"/>
                <w:color w:val="858481"/>
                <w:spacing w:val="-3"/>
                <w:sz w:val="16"/>
                <w:lang w:val="es-MX"/>
              </w:rPr>
              <w:t xml:space="preserve"> </w:t>
            </w:r>
            <w:r w:rsidRPr="00CA32CA">
              <w:rPr>
                <w:rFonts w:ascii="Gill Sans MT" w:hAnsi="Gill Sans MT"/>
                <w:color w:val="858481"/>
                <w:sz w:val="16"/>
                <w:lang w:val="es-MX"/>
              </w:rPr>
              <w:t>organización.</w:t>
            </w:r>
          </w:p>
        </w:tc>
        <w:tc>
          <w:tcPr>
            <w:tcW w:w="2848" w:type="dxa"/>
            <w:shd w:val="clear" w:color="auto" w:fill="EDEBEA"/>
          </w:tcPr>
          <w:p w14:paraId="12EFA4DE" w14:textId="77777777" w:rsidR="0039418D" w:rsidRPr="00CA32CA" w:rsidRDefault="00336D51">
            <w:pPr>
              <w:pStyle w:val="TableParagraph"/>
              <w:spacing w:before="70" w:line="235" w:lineRule="auto"/>
              <w:ind w:left="115" w:right="189"/>
              <w:rPr>
                <w:rFonts w:ascii="Gill Sans MT" w:hAnsi="Gill Sans MT"/>
                <w:sz w:val="16"/>
                <w:lang w:val="es-MX"/>
              </w:rPr>
            </w:pPr>
            <w:r w:rsidRPr="00CA32CA">
              <w:rPr>
                <w:rFonts w:ascii="Gill Sans MT" w:hAnsi="Gill Sans MT"/>
                <w:color w:val="858481"/>
                <w:sz w:val="16"/>
                <w:lang w:val="es-MX"/>
              </w:rPr>
              <w:t xml:space="preserve">El plan estratégico de la organización está vinculado con el presupuesto y </w:t>
            </w:r>
            <w:r w:rsidRPr="00CA32CA">
              <w:rPr>
                <w:rFonts w:ascii="Gill Sans MT" w:hAnsi="Gill Sans MT"/>
                <w:color w:val="858481"/>
                <w:spacing w:val="-3"/>
                <w:sz w:val="16"/>
                <w:lang w:val="es-MX"/>
              </w:rPr>
              <w:t xml:space="preserve">hay </w:t>
            </w:r>
            <w:r w:rsidRPr="00CA32CA">
              <w:rPr>
                <w:rFonts w:ascii="Gill Sans MT" w:hAnsi="Gill Sans MT"/>
                <w:color w:val="858481"/>
                <w:sz w:val="16"/>
                <w:lang w:val="es-MX"/>
              </w:rPr>
              <w:t xml:space="preserve">personas asignadas a los objetivos específicos. La organización cuenta </w:t>
            </w:r>
            <w:r w:rsidRPr="00CA32CA">
              <w:rPr>
                <w:rFonts w:ascii="Gill Sans MT" w:hAnsi="Gill Sans MT"/>
                <w:color w:val="858481"/>
                <w:spacing w:val="-5"/>
                <w:sz w:val="16"/>
                <w:lang w:val="es-MX"/>
              </w:rPr>
              <w:t xml:space="preserve">con </w:t>
            </w:r>
            <w:r w:rsidRPr="00CA32CA">
              <w:rPr>
                <w:rFonts w:ascii="Gill Sans MT" w:hAnsi="Gill Sans MT"/>
                <w:color w:val="858481"/>
                <w:sz w:val="16"/>
                <w:lang w:val="es-MX"/>
              </w:rPr>
              <w:t>un proceso participativo establecido para realizar (y/o revisar) sus planeaciones estratégicas anualme</w:t>
            </w:r>
            <w:r w:rsidRPr="00CA32CA">
              <w:rPr>
                <w:rFonts w:ascii="Gill Sans MT" w:hAnsi="Gill Sans MT"/>
                <w:color w:val="858481"/>
                <w:sz w:val="16"/>
                <w:lang w:val="es-MX"/>
              </w:rPr>
              <w:t>nte.</w:t>
            </w:r>
          </w:p>
        </w:tc>
        <w:tc>
          <w:tcPr>
            <w:tcW w:w="399" w:type="dxa"/>
            <w:shd w:val="clear" w:color="auto" w:fill="EDEBEA"/>
          </w:tcPr>
          <w:p w14:paraId="0E949A70" w14:textId="77777777" w:rsidR="0039418D" w:rsidRPr="00CA32CA" w:rsidRDefault="0039418D">
            <w:pPr>
              <w:pStyle w:val="TableParagraph"/>
              <w:rPr>
                <w:rFonts w:ascii="Gill Sans MT" w:hAnsi="Gill Sans MT"/>
                <w:sz w:val="16"/>
                <w:lang w:val="es-MX"/>
              </w:rPr>
            </w:pPr>
          </w:p>
        </w:tc>
        <w:tc>
          <w:tcPr>
            <w:tcW w:w="504" w:type="dxa"/>
            <w:shd w:val="clear" w:color="auto" w:fill="EDEBEA"/>
          </w:tcPr>
          <w:p w14:paraId="75F58098" w14:textId="77777777" w:rsidR="0039418D" w:rsidRPr="00CA32CA" w:rsidRDefault="0039418D">
            <w:pPr>
              <w:pStyle w:val="TableParagraph"/>
              <w:rPr>
                <w:rFonts w:ascii="Gill Sans MT" w:hAnsi="Gill Sans MT"/>
                <w:sz w:val="16"/>
                <w:lang w:val="es-MX"/>
              </w:rPr>
            </w:pPr>
          </w:p>
        </w:tc>
        <w:tc>
          <w:tcPr>
            <w:tcW w:w="526" w:type="dxa"/>
            <w:shd w:val="clear" w:color="auto" w:fill="D1CFCE"/>
          </w:tcPr>
          <w:p w14:paraId="6653331D" w14:textId="77777777" w:rsidR="0039418D" w:rsidRPr="00CA32CA" w:rsidRDefault="0039418D">
            <w:pPr>
              <w:pStyle w:val="TableParagraph"/>
              <w:rPr>
                <w:rFonts w:ascii="Gill Sans MT" w:hAnsi="Gill Sans MT"/>
                <w:sz w:val="16"/>
                <w:lang w:val="es-MX"/>
              </w:rPr>
            </w:pPr>
          </w:p>
        </w:tc>
      </w:tr>
      <w:tr w:rsidR="0039418D" w:rsidRPr="00CA32CA" w14:paraId="126335D7" w14:textId="77777777">
        <w:trPr>
          <w:trHeight w:val="496"/>
        </w:trPr>
        <w:tc>
          <w:tcPr>
            <w:tcW w:w="1152" w:type="dxa"/>
            <w:vMerge w:val="restart"/>
            <w:shd w:val="clear" w:color="auto" w:fill="EDEBEA"/>
          </w:tcPr>
          <w:p w14:paraId="51FC444D" w14:textId="77777777" w:rsidR="0039418D" w:rsidRPr="00CA32CA" w:rsidRDefault="0039418D">
            <w:pPr>
              <w:pStyle w:val="TableParagraph"/>
              <w:rPr>
                <w:rFonts w:ascii="Gill Sans MT" w:hAnsi="Gill Sans MT"/>
                <w:b/>
                <w:sz w:val="18"/>
                <w:lang w:val="es-MX"/>
              </w:rPr>
            </w:pPr>
          </w:p>
          <w:p w14:paraId="55D519C2" w14:textId="77777777" w:rsidR="0039418D" w:rsidRPr="00CA32CA" w:rsidRDefault="0039418D">
            <w:pPr>
              <w:pStyle w:val="TableParagraph"/>
              <w:rPr>
                <w:rFonts w:ascii="Gill Sans MT" w:hAnsi="Gill Sans MT"/>
                <w:b/>
                <w:sz w:val="18"/>
                <w:lang w:val="es-MX"/>
              </w:rPr>
            </w:pPr>
          </w:p>
          <w:p w14:paraId="6B4A14DF" w14:textId="77777777" w:rsidR="0039418D" w:rsidRPr="00CA32CA" w:rsidRDefault="0039418D">
            <w:pPr>
              <w:pStyle w:val="TableParagraph"/>
              <w:rPr>
                <w:rFonts w:ascii="Gill Sans MT" w:hAnsi="Gill Sans MT"/>
                <w:b/>
                <w:sz w:val="18"/>
                <w:lang w:val="es-MX"/>
              </w:rPr>
            </w:pPr>
          </w:p>
          <w:p w14:paraId="140F9059" w14:textId="77777777" w:rsidR="0039418D" w:rsidRPr="00CA32CA" w:rsidRDefault="0039418D">
            <w:pPr>
              <w:pStyle w:val="TableParagraph"/>
              <w:spacing w:before="6"/>
              <w:rPr>
                <w:rFonts w:ascii="Gill Sans MT" w:hAnsi="Gill Sans MT"/>
                <w:b/>
                <w:sz w:val="18"/>
                <w:lang w:val="es-MX"/>
              </w:rPr>
            </w:pPr>
          </w:p>
          <w:p w14:paraId="34215803" w14:textId="77777777" w:rsidR="0039418D" w:rsidRPr="00CA32CA" w:rsidRDefault="00336D51">
            <w:pPr>
              <w:pStyle w:val="TableParagraph"/>
              <w:spacing w:line="182" w:lineRule="exact"/>
              <w:ind w:left="113"/>
              <w:rPr>
                <w:rFonts w:ascii="Gill Sans MT" w:hAnsi="Gill Sans MT"/>
                <w:sz w:val="16"/>
              </w:rPr>
            </w:pPr>
            <w:r w:rsidRPr="00CA32CA">
              <w:rPr>
                <w:rFonts w:ascii="Gill Sans MT" w:hAnsi="Gill Sans MT"/>
                <w:color w:val="858481"/>
                <w:sz w:val="16"/>
              </w:rPr>
              <w:t>1.3</w:t>
            </w:r>
          </w:p>
          <w:p w14:paraId="7E3A2EF9" w14:textId="77777777" w:rsidR="0039418D" w:rsidRPr="00CA32CA" w:rsidRDefault="00336D51">
            <w:pPr>
              <w:pStyle w:val="TableParagraph"/>
              <w:spacing w:before="1" w:line="235" w:lineRule="auto"/>
              <w:ind w:left="113" w:right="73"/>
              <w:rPr>
                <w:rFonts w:ascii="Gill Sans MT" w:hAnsi="Gill Sans MT"/>
                <w:sz w:val="16"/>
              </w:rPr>
            </w:pPr>
            <w:r w:rsidRPr="00CA32CA">
              <w:rPr>
                <w:rFonts w:ascii="Gill Sans MT" w:hAnsi="Gill Sans MT"/>
                <w:color w:val="858481"/>
                <w:w w:val="95"/>
                <w:sz w:val="16"/>
              </w:rPr>
              <w:t>Operabilidad de la estrategia</w:t>
            </w:r>
          </w:p>
        </w:tc>
        <w:tc>
          <w:tcPr>
            <w:tcW w:w="1119" w:type="dxa"/>
            <w:vMerge w:val="restart"/>
            <w:shd w:val="clear" w:color="auto" w:fill="EDEBEA"/>
          </w:tcPr>
          <w:p w14:paraId="1928F607" w14:textId="77777777" w:rsidR="0039418D" w:rsidRPr="00CA32CA" w:rsidRDefault="0039418D">
            <w:pPr>
              <w:pStyle w:val="TableParagraph"/>
              <w:rPr>
                <w:rFonts w:ascii="Gill Sans MT" w:hAnsi="Gill Sans MT"/>
                <w:b/>
                <w:sz w:val="18"/>
              </w:rPr>
            </w:pPr>
          </w:p>
          <w:p w14:paraId="53732FDA" w14:textId="77777777" w:rsidR="0039418D" w:rsidRPr="00CA32CA" w:rsidRDefault="0039418D">
            <w:pPr>
              <w:pStyle w:val="TableParagraph"/>
              <w:rPr>
                <w:rFonts w:ascii="Gill Sans MT" w:hAnsi="Gill Sans MT"/>
                <w:b/>
                <w:sz w:val="18"/>
              </w:rPr>
            </w:pPr>
          </w:p>
          <w:p w14:paraId="04FF98B6" w14:textId="77777777" w:rsidR="0039418D" w:rsidRPr="00CA32CA" w:rsidRDefault="0039418D">
            <w:pPr>
              <w:pStyle w:val="TableParagraph"/>
              <w:rPr>
                <w:rFonts w:ascii="Gill Sans MT" w:hAnsi="Gill Sans MT"/>
                <w:b/>
                <w:sz w:val="18"/>
              </w:rPr>
            </w:pPr>
          </w:p>
          <w:p w14:paraId="5C9241C7" w14:textId="77777777" w:rsidR="0039418D" w:rsidRPr="00CA32CA" w:rsidRDefault="0039418D">
            <w:pPr>
              <w:pStyle w:val="TableParagraph"/>
              <w:rPr>
                <w:rFonts w:ascii="Gill Sans MT" w:hAnsi="Gill Sans MT"/>
                <w:b/>
                <w:sz w:val="18"/>
              </w:rPr>
            </w:pPr>
          </w:p>
          <w:p w14:paraId="71F249F4" w14:textId="77777777" w:rsidR="0039418D" w:rsidRPr="00CA32CA" w:rsidRDefault="0039418D">
            <w:pPr>
              <w:pStyle w:val="TableParagraph"/>
              <w:spacing w:before="7"/>
              <w:rPr>
                <w:rFonts w:ascii="Gill Sans MT" w:hAnsi="Gill Sans MT"/>
                <w:b/>
                <w:sz w:val="15"/>
              </w:rPr>
            </w:pPr>
          </w:p>
          <w:p w14:paraId="770C0D99" w14:textId="77777777" w:rsidR="0039418D" w:rsidRPr="00CA32CA" w:rsidRDefault="00336D51">
            <w:pPr>
              <w:pStyle w:val="TableParagraph"/>
              <w:ind w:left="311"/>
              <w:rPr>
                <w:rFonts w:ascii="Gill Sans MT" w:hAnsi="Gill Sans MT"/>
                <w:sz w:val="16"/>
              </w:rPr>
            </w:pPr>
            <w:r w:rsidRPr="00CA32CA">
              <w:rPr>
                <w:rFonts w:ascii="Gill Sans MT" w:hAnsi="Gill Sans MT"/>
                <w:color w:val="858481"/>
                <w:sz w:val="16"/>
              </w:rPr>
              <w:t>MEDIO</w:t>
            </w:r>
          </w:p>
        </w:tc>
        <w:tc>
          <w:tcPr>
            <w:tcW w:w="5710" w:type="dxa"/>
            <w:gridSpan w:val="2"/>
            <w:shd w:val="clear" w:color="auto" w:fill="EDEBEA"/>
          </w:tcPr>
          <w:p w14:paraId="24729F72" w14:textId="77777777" w:rsidR="0039418D" w:rsidRPr="00CA32CA" w:rsidRDefault="00336D51">
            <w:pPr>
              <w:pStyle w:val="TableParagraph"/>
              <w:spacing w:before="70" w:line="232" w:lineRule="auto"/>
              <w:ind w:left="114" w:right="256"/>
              <w:rPr>
                <w:rFonts w:ascii="Gill Sans MT" w:hAnsi="Gill Sans MT"/>
                <w:b/>
                <w:sz w:val="16"/>
                <w:lang w:val="es-MX"/>
              </w:rPr>
            </w:pPr>
            <w:r w:rsidRPr="00CA32CA">
              <w:rPr>
                <w:rFonts w:ascii="Gill Sans MT" w:hAnsi="Gill Sans MT"/>
                <w:b/>
                <w:color w:val="858481"/>
                <w:sz w:val="16"/>
                <w:lang w:val="es-MX"/>
              </w:rPr>
              <w:t>DO4 ¿El plan estratégico de la organización está vinculado con los planes operativos anuales por área?</w:t>
            </w:r>
          </w:p>
        </w:tc>
        <w:tc>
          <w:tcPr>
            <w:tcW w:w="399" w:type="dxa"/>
            <w:shd w:val="clear" w:color="auto" w:fill="EDEBEA"/>
          </w:tcPr>
          <w:p w14:paraId="5C5B8B70" w14:textId="77777777" w:rsidR="0039418D" w:rsidRPr="00CA32CA" w:rsidRDefault="0039418D">
            <w:pPr>
              <w:pStyle w:val="TableParagraph"/>
              <w:rPr>
                <w:rFonts w:ascii="Gill Sans MT" w:hAnsi="Gill Sans MT"/>
                <w:sz w:val="16"/>
                <w:lang w:val="es-MX"/>
              </w:rPr>
            </w:pPr>
          </w:p>
        </w:tc>
        <w:tc>
          <w:tcPr>
            <w:tcW w:w="504" w:type="dxa"/>
            <w:shd w:val="clear" w:color="auto" w:fill="EDEBEA"/>
          </w:tcPr>
          <w:p w14:paraId="3F013C47" w14:textId="77777777" w:rsidR="0039418D" w:rsidRPr="00CA32CA" w:rsidRDefault="0039418D">
            <w:pPr>
              <w:pStyle w:val="TableParagraph"/>
              <w:rPr>
                <w:rFonts w:ascii="Gill Sans MT" w:hAnsi="Gill Sans MT"/>
                <w:sz w:val="16"/>
                <w:lang w:val="es-MX"/>
              </w:rPr>
            </w:pPr>
          </w:p>
        </w:tc>
        <w:tc>
          <w:tcPr>
            <w:tcW w:w="526" w:type="dxa"/>
            <w:shd w:val="clear" w:color="auto" w:fill="D1CFCE"/>
          </w:tcPr>
          <w:p w14:paraId="2D723B8C" w14:textId="77777777" w:rsidR="0039418D" w:rsidRPr="00CA32CA" w:rsidRDefault="0039418D">
            <w:pPr>
              <w:pStyle w:val="TableParagraph"/>
              <w:rPr>
                <w:rFonts w:ascii="Gill Sans MT" w:hAnsi="Gill Sans MT"/>
                <w:sz w:val="16"/>
                <w:lang w:val="es-MX"/>
              </w:rPr>
            </w:pPr>
          </w:p>
        </w:tc>
      </w:tr>
      <w:tr w:rsidR="0039418D" w:rsidRPr="00CA32CA" w14:paraId="27D3368D" w14:textId="77777777">
        <w:trPr>
          <w:trHeight w:val="1757"/>
        </w:trPr>
        <w:tc>
          <w:tcPr>
            <w:tcW w:w="1152" w:type="dxa"/>
            <w:vMerge/>
            <w:tcBorders>
              <w:top w:val="nil"/>
            </w:tcBorders>
            <w:shd w:val="clear" w:color="auto" w:fill="EDEBEA"/>
          </w:tcPr>
          <w:p w14:paraId="031533A1" w14:textId="77777777" w:rsidR="0039418D" w:rsidRPr="00CA32CA" w:rsidRDefault="0039418D">
            <w:pPr>
              <w:rPr>
                <w:rFonts w:ascii="Gill Sans MT" w:hAnsi="Gill Sans MT"/>
                <w:sz w:val="2"/>
                <w:szCs w:val="2"/>
                <w:lang w:val="es-MX"/>
              </w:rPr>
            </w:pPr>
          </w:p>
        </w:tc>
        <w:tc>
          <w:tcPr>
            <w:tcW w:w="1119" w:type="dxa"/>
            <w:vMerge/>
            <w:tcBorders>
              <w:top w:val="nil"/>
            </w:tcBorders>
            <w:shd w:val="clear" w:color="auto" w:fill="EDEBEA"/>
          </w:tcPr>
          <w:p w14:paraId="5F6A55A4" w14:textId="77777777" w:rsidR="0039418D" w:rsidRPr="00CA32CA" w:rsidRDefault="0039418D">
            <w:pPr>
              <w:rPr>
                <w:rFonts w:ascii="Gill Sans MT" w:hAnsi="Gill Sans MT"/>
                <w:sz w:val="2"/>
                <w:szCs w:val="2"/>
                <w:lang w:val="es-MX"/>
              </w:rPr>
            </w:pPr>
          </w:p>
        </w:tc>
        <w:tc>
          <w:tcPr>
            <w:tcW w:w="2862" w:type="dxa"/>
            <w:shd w:val="clear" w:color="auto" w:fill="EDEBEA"/>
          </w:tcPr>
          <w:p w14:paraId="0D647097" w14:textId="77777777" w:rsidR="0039418D" w:rsidRPr="00CA32CA" w:rsidRDefault="0039418D">
            <w:pPr>
              <w:pStyle w:val="TableParagraph"/>
              <w:rPr>
                <w:rFonts w:ascii="Gill Sans MT" w:hAnsi="Gill Sans MT"/>
                <w:b/>
                <w:sz w:val="18"/>
                <w:lang w:val="es-MX"/>
              </w:rPr>
            </w:pPr>
          </w:p>
          <w:p w14:paraId="61400C92" w14:textId="77777777" w:rsidR="0039418D" w:rsidRPr="00CA32CA" w:rsidRDefault="0039418D">
            <w:pPr>
              <w:pStyle w:val="TableParagraph"/>
              <w:spacing w:before="7"/>
              <w:rPr>
                <w:rFonts w:ascii="Gill Sans MT" w:hAnsi="Gill Sans MT"/>
                <w:b/>
                <w:sz w:val="25"/>
                <w:lang w:val="es-MX"/>
              </w:rPr>
            </w:pPr>
          </w:p>
          <w:p w14:paraId="712F3452" w14:textId="77777777" w:rsidR="0039418D" w:rsidRPr="00CA32CA" w:rsidRDefault="00336D51">
            <w:pPr>
              <w:pStyle w:val="TableParagraph"/>
              <w:spacing w:line="235" w:lineRule="auto"/>
              <w:ind w:left="114" w:right="148"/>
              <w:rPr>
                <w:rFonts w:ascii="Gill Sans MT" w:hAnsi="Gill Sans MT"/>
                <w:sz w:val="16"/>
                <w:lang w:val="es-MX"/>
              </w:rPr>
            </w:pPr>
            <w:r w:rsidRPr="00CA32CA">
              <w:rPr>
                <w:rFonts w:ascii="Gill Sans MT" w:hAnsi="Gill Sans MT"/>
                <w:color w:val="858481"/>
                <w:sz w:val="16"/>
                <w:lang w:val="es-MX"/>
              </w:rPr>
              <w:t>La organización cuenta con formatos de planes operativos que incluyen estrategias específicas que son</w:t>
            </w:r>
            <w:r w:rsidRPr="00CA32CA">
              <w:rPr>
                <w:rFonts w:ascii="Gill Sans MT" w:hAnsi="Gill Sans MT"/>
                <w:color w:val="858481"/>
                <w:spacing w:val="11"/>
                <w:sz w:val="16"/>
                <w:lang w:val="es-MX"/>
              </w:rPr>
              <w:t xml:space="preserve"> </w:t>
            </w:r>
            <w:r w:rsidRPr="00CA32CA">
              <w:rPr>
                <w:rFonts w:ascii="Gill Sans MT" w:hAnsi="Gill Sans MT"/>
                <w:color w:val="858481"/>
                <w:spacing w:val="-3"/>
                <w:sz w:val="16"/>
                <w:lang w:val="es-MX"/>
              </w:rPr>
              <w:t>aplicadas</w:t>
            </w:r>
          </w:p>
          <w:p w14:paraId="3AF73496" w14:textId="77777777" w:rsidR="0039418D" w:rsidRPr="00CA32CA" w:rsidRDefault="00336D51">
            <w:pPr>
              <w:pStyle w:val="TableParagraph"/>
              <w:spacing w:line="181" w:lineRule="exact"/>
              <w:ind w:left="114"/>
              <w:rPr>
                <w:rFonts w:ascii="Gill Sans MT" w:hAnsi="Gill Sans MT"/>
                <w:sz w:val="16"/>
                <w:lang w:val="es-MX"/>
              </w:rPr>
            </w:pPr>
            <w:r w:rsidRPr="00CA32CA">
              <w:rPr>
                <w:rFonts w:ascii="Gill Sans MT" w:hAnsi="Gill Sans MT"/>
                <w:color w:val="858481"/>
                <w:sz w:val="16"/>
                <w:lang w:val="es-MX"/>
              </w:rPr>
              <w:t>en la operación de uno o más proyectos.</w:t>
            </w:r>
          </w:p>
        </w:tc>
        <w:tc>
          <w:tcPr>
            <w:tcW w:w="2848" w:type="dxa"/>
            <w:shd w:val="clear" w:color="auto" w:fill="EDEBEA"/>
          </w:tcPr>
          <w:p w14:paraId="38A92FA4" w14:textId="77777777" w:rsidR="0039418D" w:rsidRPr="00CA32CA" w:rsidRDefault="00336D51">
            <w:pPr>
              <w:pStyle w:val="TableParagraph"/>
              <w:spacing w:before="70" w:line="235" w:lineRule="auto"/>
              <w:ind w:left="115" w:right="728"/>
              <w:jc w:val="both"/>
              <w:rPr>
                <w:rFonts w:ascii="Gill Sans MT" w:hAnsi="Gill Sans MT"/>
                <w:sz w:val="16"/>
                <w:lang w:val="es-MX"/>
              </w:rPr>
            </w:pPr>
            <w:r w:rsidRPr="00CA32CA">
              <w:rPr>
                <w:rFonts w:ascii="Gill Sans MT" w:hAnsi="Gill Sans MT"/>
                <w:color w:val="858481"/>
                <w:sz w:val="16"/>
                <w:lang w:val="es-MX"/>
              </w:rPr>
              <w:t xml:space="preserve">La organización cuenta con un plan estratégico vigente a </w:t>
            </w:r>
            <w:r w:rsidRPr="00CA32CA">
              <w:rPr>
                <w:rFonts w:ascii="Gill Sans MT" w:hAnsi="Gill Sans MT"/>
                <w:color w:val="858481"/>
                <w:spacing w:val="-4"/>
                <w:sz w:val="16"/>
                <w:lang w:val="es-MX"/>
              </w:rPr>
              <w:t xml:space="preserve">nivel </w:t>
            </w:r>
            <w:r w:rsidRPr="00CA32CA">
              <w:rPr>
                <w:rFonts w:ascii="Gill Sans MT" w:hAnsi="Gill Sans MT"/>
                <w:color w:val="858481"/>
                <w:sz w:val="16"/>
                <w:lang w:val="es-MX"/>
              </w:rPr>
              <w:t xml:space="preserve">organizacional, alineado con </w:t>
            </w:r>
            <w:r w:rsidRPr="00CA32CA">
              <w:rPr>
                <w:rFonts w:ascii="Gill Sans MT" w:hAnsi="Gill Sans MT"/>
                <w:color w:val="858481"/>
                <w:spacing w:val="-8"/>
                <w:sz w:val="16"/>
                <w:lang w:val="es-MX"/>
              </w:rPr>
              <w:t>su</w:t>
            </w:r>
          </w:p>
          <w:p w14:paraId="4D95758D" w14:textId="77777777" w:rsidR="0039418D" w:rsidRPr="00CA32CA" w:rsidRDefault="00336D51">
            <w:pPr>
              <w:pStyle w:val="TableParagraph"/>
              <w:spacing w:line="235" w:lineRule="auto"/>
              <w:ind w:left="115" w:right="103"/>
              <w:rPr>
                <w:rFonts w:ascii="Gill Sans MT" w:hAnsi="Gill Sans MT"/>
                <w:sz w:val="16"/>
                <w:lang w:val="es-MX"/>
              </w:rPr>
            </w:pPr>
            <w:r w:rsidRPr="00CA32CA">
              <w:rPr>
                <w:rFonts w:ascii="Gill Sans MT" w:hAnsi="Gill Sans MT"/>
                <w:color w:val="858481"/>
                <w:sz w:val="16"/>
                <w:lang w:val="es-MX"/>
              </w:rPr>
              <w:t>planeación operativa anual por área. Se actualiza el plan a principio del año y rige la operación de cada área tomando como base una Gestión por Resultados. Hay un proceso participativo detrás de su desarrollo e implementación.</w:t>
            </w:r>
          </w:p>
        </w:tc>
        <w:tc>
          <w:tcPr>
            <w:tcW w:w="399" w:type="dxa"/>
            <w:shd w:val="clear" w:color="auto" w:fill="EDEBEA"/>
          </w:tcPr>
          <w:p w14:paraId="79CB8D4B" w14:textId="77777777" w:rsidR="0039418D" w:rsidRPr="00CA32CA" w:rsidRDefault="0039418D">
            <w:pPr>
              <w:pStyle w:val="TableParagraph"/>
              <w:rPr>
                <w:rFonts w:ascii="Gill Sans MT" w:hAnsi="Gill Sans MT"/>
                <w:sz w:val="16"/>
                <w:lang w:val="es-MX"/>
              </w:rPr>
            </w:pPr>
          </w:p>
        </w:tc>
        <w:tc>
          <w:tcPr>
            <w:tcW w:w="504" w:type="dxa"/>
            <w:shd w:val="clear" w:color="auto" w:fill="EDEBEA"/>
          </w:tcPr>
          <w:p w14:paraId="10F865BE" w14:textId="77777777" w:rsidR="0039418D" w:rsidRPr="00CA32CA" w:rsidRDefault="0039418D">
            <w:pPr>
              <w:pStyle w:val="TableParagraph"/>
              <w:rPr>
                <w:rFonts w:ascii="Gill Sans MT" w:hAnsi="Gill Sans MT"/>
                <w:sz w:val="16"/>
                <w:lang w:val="es-MX"/>
              </w:rPr>
            </w:pPr>
          </w:p>
        </w:tc>
        <w:tc>
          <w:tcPr>
            <w:tcW w:w="526" w:type="dxa"/>
            <w:shd w:val="clear" w:color="auto" w:fill="D1CFCE"/>
          </w:tcPr>
          <w:p w14:paraId="2463E84A" w14:textId="77777777" w:rsidR="0039418D" w:rsidRPr="00CA32CA" w:rsidRDefault="0039418D">
            <w:pPr>
              <w:pStyle w:val="TableParagraph"/>
              <w:rPr>
                <w:rFonts w:ascii="Gill Sans MT" w:hAnsi="Gill Sans MT"/>
                <w:sz w:val="16"/>
                <w:lang w:val="es-MX"/>
              </w:rPr>
            </w:pPr>
          </w:p>
        </w:tc>
      </w:tr>
      <w:tr w:rsidR="0039418D" w:rsidRPr="00CA32CA" w14:paraId="49A82BA8" w14:textId="77777777">
        <w:trPr>
          <w:trHeight w:val="676"/>
        </w:trPr>
        <w:tc>
          <w:tcPr>
            <w:tcW w:w="1152" w:type="dxa"/>
            <w:vMerge w:val="restart"/>
            <w:shd w:val="clear" w:color="auto" w:fill="EDEBEA"/>
          </w:tcPr>
          <w:p w14:paraId="6CE086A0" w14:textId="77777777" w:rsidR="0039418D" w:rsidRPr="00CA32CA" w:rsidRDefault="0039418D">
            <w:pPr>
              <w:pStyle w:val="TableParagraph"/>
              <w:rPr>
                <w:rFonts w:ascii="Gill Sans MT" w:hAnsi="Gill Sans MT"/>
                <w:b/>
                <w:sz w:val="18"/>
                <w:lang w:val="es-MX"/>
              </w:rPr>
            </w:pPr>
          </w:p>
          <w:p w14:paraId="7C99AC4C" w14:textId="77777777" w:rsidR="0039418D" w:rsidRPr="00CA32CA" w:rsidRDefault="0039418D">
            <w:pPr>
              <w:pStyle w:val="TableParagraph"/>
              <w:rPr>
                <w:rFonts w:ascii="Gill Sans MT" w:hAnsi="Gill Sans MT"/>
                <w:b/>
                <w:sz w:val="18"/>
                <w:lang w:val="es-MX"/>
              </w:rPr>
            </w:pPr>
          </w:p>
          <w:p w14:paraId="2E73C956" w14:textId="77777777" w:rsidR="0039418D" w:rsidRPr="00CA32CA" w:rsidRDefault="0039418D">
            <w:pPr>
              <w:pStyle w:val="TableParagraph"/>
              <w:spacing w:before="10"/>
              <w:rPr>
                <w:rFonts w:ascii="Gill Sans MT" w:hAnsi="Gill Sans MT"/>
                <w:b/>
                <w:sz w:val="13"/>
                <w:lang w:val="es-MX"/>
              </w:rPr>
            </w:pPr>
          </w:p>
          <w:p w14:paraId="2AFFA71C" w14:textId="77777777" w:rsidR="0039418D" w:rsidRPr="00CA32CA" w:rsidRDefault="00336D51">
            <w:pPr>
              <w:pStyle w:val="TableParagraph"/>
              <w:spacing w:before="1" w:line="182" w:lineRule="exact"/>
              <w:ind w:left="113"/>
              <w:rPr>
                <w:rFonts w:ascii="Gill Sans MT" w:hAnsi="Gill Sans MT"/>
                <w:sz w:val="16"/>
                <w:lang w:val="es-MX"/>
              </w:rPr>
            </w:pPr>
            <w:r w:rsidRPr="00CA32CA">
              <w:rPr>
                <w:rFonts w:ascii="Gill Sans MT" w:hAnsi="Gill Sans MT"/>
                <w:color w:val="858481"/>
                <w:sz w:val="16"/>
                <w:lang w:val="es-MX"/>
              </w:rPr>
              <w:t>1.4</w:t>
            </w:r>
          </w:p>
          <w:p w14:paraId="2CBA9FDC" w14:textId="77777777" w:rsidR="0039418D" w:rsidRPr="00CA32CA" w:rsidRDefault="00336D51">
            <w:pPr>
              <w:pStyle w:val="TableParagraph"/>
              <w:spacing w:before="1" w:line="235" w:lineRule="auto"/>
              <w:ind w:left="113" w:right="115"/>
              <w:rPr>
                <w:rFonts w:ascii="Gill Sans MT" w:hAnsi="Gill Sans MT"/>
                <w:sz w:val="16"/>
                <w:lang w:val="es-MX"/>
              </w:rPr>
            </w:pPr>
            <w:r w:rsidRPr="00CA32CA">
              <w:rPr>
                <w:rFonts w:ascii="Gill Sans MT" w:hAnsi="Gill Sans MT"/>
                <w:color w:val="858481"/>
                <w:sz w:val="16"/>
                <w:lang w:val="es-MX"/>
              </w:rPr>
              <w:t xml:space="preserve">Pertinencia </w:t>
            </w:r>
            <w:r w:rsidRPr="00CA32CA">
              <w:rPr>
                <w:rFonts w:ascii="Gill Sans MT" w:hAnsi="Gill Sans MT"/>
                <w:color w:val="858481"/>
                <w:w w:val="95"/>
                <w:sz w:val="16"/>
                <w:lang w:val="es-MX"/>
              </w:rPr>
              <w:t xml:space="preserve">del Modelo de Intervención </w:t>
            </w:r>
            <w:r w:rsidRPr="00CA32CA">
              <w:rPr>
                <w:rFonts w:ascii="Gill Sans MT" w:hAnsi="Gill Sans MT"/>
                <w:color w:val="858481"/>
                <w:sz w:val="16"/>
                <w:lang w:val="es-MX"/>
              </w:rPr>
              <w:t>(Teoría de Cambio)</w:t>
            </w:r>
          </w:p>
        </w:tc>
        <w:tc>
          <w:tcPr>
            <w:tcW w:w="1119" w:type="dxa"/>
            <w:vMerge w:val="restart"/>
            <w:shd w:val="clear" w:color="auto" w:fill="EDEBEA"/>
          </w:tcPr>
          <w:p w14:paraId="0E9387BA" w14:textId="77777777" w:rsidR="0039418D" w:rsidRPr="00CA32CA" w:rsidRDefault="0039418D">
            <w:pPr>
              <w:pStyle w:val="TableParagraph"/>
              <w:rPr>
                <w:rFonts w:ascii="Gill Sans MT" w:hAnsi="Gill Sans MT"/>
                <w:b/>
                <w:sz w:val="18"/>
                <w:lang w:val="es-MX"/>
              </w:rPr>
            </w:pPr>
          </w:p>
          <w:p w14:paraId="4CCAA504" w14:textId="77777777" w:rsidR="0039418D" w:rsidRPr="00CA32CA" w:rsidRDefault="0039418D">
            <w:pPr>
              <w:pStyle w:val="TableParagraph"/>
              <w:rPr>
                <w:rFonts w:ascii="Gill Sans MT" w:hAnsi="Gill Sans MT"/>
                <w:b/>
                <w:sz w:val="18"/>
                <w:lang w:val="es-MX"/>
              </w:rPr>
            </w:pPr>
          </w:p>
          <w:p w14:paraId="15295802" w14:textId="77777777" w:rsidR="0039418D" w:rsidRPr="00CA32CA" w:rsidRDefault="0039418D">
            <w:pPr>
              <w:pStyle w:val="TableParagraph"/>
              <w:rPr>
                <w:rFonts w:ascii="Gill Sans MT" w:hAnsi="Gill Sans MT"/>
                <w:b/>
                <w:sz w:val="18"/>
                <w:lang w:val="es-MX"/>
              </w:rPr>
            </w:pPr>
          </w:p>
          <w:p w14:paraId="6E21F820" w14:textId="77777777" w:rsidR="0039418D" w:rsidRPr="00CA32CA" w:rsidRDefault="0039418D">
            <w:pPr>
              <w:pStyle w:val="TableParagraph"/>
              <w:rPr>
                <w:rFonts w:ascii="Gill Sans MT" w:hAnsi="Gill Sans MT"/>
                <w:b/>
                <w:sz w:val="18"/>
                <w:lang w:val="es-MX"/>
              </w:rPr>
            </w:pPr>
          </w:p>
          <w:p w14:paraId="2838D4B2" w14:textId="77777777" w:rsidR="0039418D" w:rsidRPr="00CA32CA" w:rsidRDefault="0039418D">
            <w:pPr>
              <w:pStyle w:val="TableParagraph"/>
              <w:spacing w:before="7"/>
              <w:rPr>
                <w:rFonts w:ascii="Gill Sans MT" w:hAnsi="Gill Sans MT"/>
                <w:b/>
                <w:sz w:val="15"/>
                <w:lang w:val="es-MX"/>
              </w:rPr>
            </w:pPr>
          </w:p>
          <w:p w14:paraId="274467E3" w14:textId="77777777" w:rsidR="0039418D" w:rsidRPr="00CA32CA" w:rsidRDefault="00336D51">
            <w:pPr>
              <w:pStyle w:val="TableParagraph"/>
              <w:ind w:left="366"/>
              <w:rPr>
                <w:rFonts w:ascii="Gill Sans MT" w:hAnsi="Gill Sans MT"/>
                <w:sz w:val="16"/>
              </w:rPr>
            </w:pPr>
            <w:r w:rsidRPr="00CA32CA">
              <w:rPr>
                <w:rFonts w:ascii="Gill Sans MT" w:hAnsi="Gill Sans MT"/>
                <w:color w:val="858481"/>
                <w:sz w:val="16"/>
              </w:rPr>
              <w:t>ALTO</w:t>
            </w:r>
          </w:p>
        </w:tc>
        <w:tc>
          <w:tcPr>
            <w:tcW w:w="5710" w:type="dxa"/>
            <w:gridSpan w:val="2"/>
            <w:shd w:val="clear" w:color="auto" w:fill="EDEBEA"/>
          </w:tcPr>
          <w:p w14:paraId="0652444A" w14:textId="77777777" w:rsidR="0039418D" w:rsidRPr="00CA32CA" w:rsidRDefault="00336D51">
            <w:pPr>
              <w:pStyle w:val="TableParagraph"/>
              <w:spacing w:before="70" w:line="232" w:lineRule="auto"/>
              <w:ind w:left="114" w:right="39"/>
              <w:rPr>
                <w:rFonts w:ascii="Gill Sans MT" w:hAnsi="Gill Sans MT"/>
                <w:b/>
                <w:sz w:val="16"/>
                <w:lang w:val="es-MX"/>
              </w:rPr>
            </w:pPr>
            <w:r w:rsidRPr="00CA32CA">
              <w:rPr>
                <w:rFonts w:ascii="Gill Sans MT" w:hAnsi="Gill Sans MT"/>
                <w:b/>
                <w:color w:val="858481"/>
                <w:sz w:val="16"/>
                <w:lang w:val="es-MX"/>
              </w:rPr>
              <w:t>DO5 ¿Todos los proyectos de la organización están alineados a un programa que se desprende de la Teoría de Cambio /Modelo de Impacto o Intervención con indicadores específicos?</w:t>
            </w:r>
          </w:p>
        </w:tc>
        <w:tc>
          <w:tcPr>
            <w:tcW w:w="399" w:type="dxa"/>
            <w:shd w:val="clear" w:color="auto" w:fill="EDEBEA"/>
          </w:tcPr>
          <w:p w14:paraId="1D126FAD" w14:textId="77777777" w:rsidR="0039418D" w:rsidRPr="00CA32CA" w:rsidRDefault="0039418D">
            <w:pPr>
              <w:pStyle w:val="TableParagraph"/>
              <w:rPr>
                <w:rFonts w:ascii="Gill Sans MT" w:hAnsi="Gill Sans MT"/>
                <w:sz w:val="16"/>
                <w:lang w:val="es-MX"/>
              </w:rPr>
            </w:pPr>
          </w:p>
        </w:tc>
        <w:tc>
          <w:tcPr>
            <w:tcW w:w="504" w:type="dxa"/>
            <w:shd w:val="clear" w:color="auto" w:fill="EDEBEA"/>
          </w:tcPr>
          <w:p w14:paraId="6752FA71" w14:textId="77777777" w:rsidR="0039418D" w:rsidRPr="00CA32CA" w:rsidRDefault="0039418D">
            <w:pPr>
              <w:pStyle w:val="TableParagraph"/>
              <w:rPr>
                <w:rFonts w:ascii="Gill Sans MT" w:hAnsi="Gill Sans MT"/>
                <w:sz w:val="16"/>
                <w:lang w:val="es-MX"/>
              </w:rPr>
            </w:pPr>
          </w:p>
        </w:tc>
        <w:tc>
          <w:tcPr>
            <w:tcW w:w="526" w:type="dxa"/>
            <w:shd w:val="clear" w:color="auto" w:fill="D1CFCE"/>
          </w:tcPr>
          <w:p w14:paraId="755E9C89" w14:textId="77777777" w:rsidR="0039418D" w:rsidRPr="00CA32CA" w:rsidRDefault="0039418D">
            <w:pPr>
              <w:pStyle w:val="TableParagraph"/>
              <w:rPr>
                <w:rFonts w:ascii="Gill Sans MT" w:hAnsi="Gill Sans MT"/>
                <w:sz w:val="16"/>
                <w:lang w:val="es-MX"/>
              </w:rPr>
            </w:pPr>
          </w:p>
        </w:tc>
      </w:tr>
      <w:tr w:rsidR="0039418D" w:rsidRPr="00CA32CA" w14:paraId="178A5F49" w14:textId="77777777">
        <w:trPr>
          <w:trHeight w:val="1577"/>
        </w:trPr>
        <w:tc>
          <w:tcPr>
            <w:tcW w:w="1152" w:type="dxa"/>
            <w:vMerge/>
            <w:tcBorders>
              <w:top w:val="nil"/>
            </w:tcBorders>
            <w:shd w:val="clear" w:color="auto" w:fill="EDEBEA"/>
          </w:tcPr>
          <w:p w14:paraId="539F977C" w14:textId="77777777" w:rsidR="0039418D" w:rsidRPr="00CA32CA" w:rsidRDefault="0039418D">
            <w:pPr>
              <w:rPr>
                <w:rFonts w:ascii="Gill Sans MT" w:hAnsi="Gill Sans MT"/>
                <w:sz w:val="2"/>
                <w:szCs w:val="2"/>
                <w:lang w:val="es-MX"/>
              </w:rPr>
            </w:pPr>
          </w:p>
        </w:tc>
        <w:tc>
          <w:tcPr>
            <w:tcW w:w="1119" w:type="dxa"/>
            <w:vMerge/>
            <w:tcBorders>
              <w:top w:val="nil"/>
            </w:tcBorders>
            <w:shd w:val="clear" w:color="auto" w:fill="EDEBEA"/>
          </w:tcPr>
          <w:p w14:paraId="2C834684" w14:textId="77777777" w:rsidR="0039418D" w:rsidRPr="00CA32CA" w:rsidRDefault="0039418D">
            <w:pPr>
              <w:rPr>
                <w:rFonts w:ascii="Gill Sans MT" w:hAnsi="Gill Sans MT"/>
                <w:sz w:val="2"/>
                <w:szCs w:val="2"/>
                <w:lang w:val="es-MX"/>
              </w:rPr>
            </w:pPr>
          </w:p>
        </w:tc>
        <w:tc>
          <w:tcPr>
            <w:tcW w:w="2862" w:type="dxa"/>
            <w:shd w:val="clear" w:color="auto" w:fill="EDEBEA"/>
          </w:tcPr>
          <w:p w14:paraId="433500F5" w14:textId="77777777" w:rsidR="0039418D" w:rsidRPr="00CA32CA" w:rsidRDefault="0039418D">
            <w:pPr>
              <w:pStyle w:val="TableParagraph"/>
              <w:rPr>
                <w:rFonts w:ascii="Gill Sans MT" w:hAnsi="Gill Sans MT"/>
                <w:b/>
                <w:sz w:val="18"/>
                <w:lang w:val="es-MX"/>
              </w:rPr>
            </w:pPr>
          </w:p>
          <w:p w14:paraId="63728A06" w14:textId="77777777" w:rsidR="0039418D" w:rsidRPr="00CA32CA" w:rsidRDefault="00336D51">
            <w:pPr>
              <w:pStyle w:val="TableParagraph"/>
              <w:spacing w:before="125" w:line="235" w:lineRule="auto"/>
              <w:ind w:left="114" w:right="87"/>
              <w:rPr>
                <w:rFonts w:ascii="Gill Sans MT" w:hAnsi="Gill Sans MT"/>
                <w:sz w:val="16"/>
                <w:lang w:val="es-MX"/>
              </w:rPr>
            </w:pPr>
            <w:r w:rsidRPr="00CA32CA">
              <w:rPr>
                <w:rFonts w:ascii="Gill Sans MT" w:hAnsi="Gill Sans MT"/>
                <w:color w:val="858481"/>
                <w:sz w:val="16"/>
                <w:lang w:val="es-MX"/>
              </w:rPr>
              <w:t xml:space="preserve">La organización cuenta con una </w:t>
            </w:r>
            <w:r w:rsidRPr="00CA32CA">
              <w:rPr>
                <w:rFonts w:ascii="Gill Sans MT" w:hAnsi="Gill Sans MT"/>
                <w:color w:val="858481"/>
                <w:spacing w:val="-4"/>
                <w:sz w:val="16"/>
                <w:lang w:val="es-MX"/>
              </w:rPr>
              <w:t xml:space="preserve">Teoría </w:t>
            </w:r>
            <w:r w:rsidRPr="00CA32CA">
              <w:rPr>
                <w:rFonts w:ascii="Gill Sans MT" w:hAnsi="Gill Sans MT"/>
                <w:color w:val="858481"/>
                <w:sz w:val="16"/>
                <w:lang w:val="es-MX"/>
              </w:rPr>
              <w:t xml:space="preserve">de Cambio vigente y documentada (o Modelo de Impacto o Intervención), la cual determina algunos de los </w:t>
            </w:r>
            <w:r w:rsidRPr="00CA32CA">
              <w:rPr>
                <w:rFonts w:ascii="Gill Sans MT" w:hAnsi="Gill Sans MT"/>
                <w:color w:val="858481"/>
                <w:spacing w:val="-3"/>
                <w:sz w:val="16"/>
                <w:lang w:val="es-MX"/>
              </w:rPr>
              <w:t xml:space="preserve">programas </w:t>
            </w:r>
            <w:r w:rsidRPr="00CA32CA">
              <w:rPr>
                <w:rFonts w:ascii="Gill Sans MT" w:hAnsi="Gill Sans MT"/>
                <w:color w:val="858481"/>
                <w:sz w:val="16"/>
                <w:lang w:val="es-MX"/>
              </w:rPr>
              <w:t>de la</w:t>
            </w:r>
            <w:r w:rsidRPr="00CA32CA">
              <w:rPr>
                <w:rFonts w:ascii="Gill Sans MT" w:hAnsi="Gill Sans MT"/>
                <w:color w:val="858481"/>
                <w:spacing w:val="-2"/>
                <w:sz w:val="16"/>
                <w:lang w:val="es-MX"/>
              </w:rPr>
              <w:t xml:space="preserve"> </w:t>
            </w:r>
            <w:r w:rsidRPr="00CA32CA">
              <w:rPr>
                <w:rFonts w:ascii="Gill Sans MT" w:hAnsi="Gill Sans MT"/>
                <w:color w:val="858481"/>
                <w:sz w:val="16"/>
                <w:lang w:val="es-MX"/>
              </w:rPr>
              <w:t>organización.</w:t>
            </w:r>
          </w:p>
        </w:tc>
        <w:tc>
          <w:tcPr>
            <w:tcW w:w="2848" w:type="dxa"/>
            <w:shd w:val="clear" w:color="auto" w:fill="EDEBEA"/>
          </w:tcPr>
          <w:p w14:paraId="3C25EBE9" w14:textId="77777777" w:rsidR="0039418D" w:rsidRPr="00CA32CA" w:rsidRDefault="00336D51">
            <w:pPr>
              <w:pStyle w:val="TableParagraph"/>
              <w:spacing w:before="70" w:line="235" w:lineRule="auto"/>
              <w:ind w:left="115" w:right="182"/>
              <w:rPr>
                <w:rFonts w:ascii="Gill Sans MT" w:hAnsi="Gill Sans MT"/>
                <w:sz w:val="16"/>
                <w:lang w:val="es-MX"/>
              </w:rPr>
            </w:pPr>
            <w:r w:rsidRPr="00CA32CA">
              <w:rPr>
                <w:rFonts w:ascii="Gill Sans MT" w:hAnsi="Gill Sans MT"/>
                <w:color w:val="858481"/>
                <w:sz w:val="16"/>
                <w:lang w:val="es-MX"/>
              </w:rPr>
              <w:t>La organización cuenta con una Teoría de Cambio (u otro formato como Modelo de Impacto o de Intervención) que realizó participativamente, la cual está documentada, con indicadores</w:t>
            </w:r>
          </w:p>
          <w:p w14:paraId="15D81A6C" w14:textId="77777777" w:rsidR="0039418D" w:rsidRPr="00CA32CA" w:rsidRDefault="00336D51">
            <w:pPr>
              <w:pStyle w:val="TableParagraph"/>
              <w:spacing w:line="235" w:lineRule="auto"/>
              <w:ind w:left="115" w:right="103"/>
              <w:rPr>
                <w:rFonts w:ascii="Gill Sans MT" w:hAnsi="Gill Sans MT"/>
                <w:sz w:val="16"/>
                <w:lang w:val="es-MX"/>
              </w:rPr>
            </w:pPr>
            <w:r w:rsidRPr="00CA32CA">
              <w:rPr>
                <w:rFonts w:ascii="Gill Sans MT" w:hAnsi="Gill Sans MT"/>
                <w:color w:val="858481"/>
                <w:sz w:val="16"/>
                <w:lang w:val="es-MX"/>
              </w:rPr>
              <w:t>y metas específicas, y de la que se desprenden los proyectos de la organizac</w:t>
            </w:r>
            <w:r w:rsidRPr="00CA32CA">
              <w:rPr>
                <w:rFonts w:ascii="Gill Sans MT" w:hAnsi="Gill Sans MT"/>
                <w:color w:val="858481"/>
                <w:sz w:val="16"/>
                <w:lang w:val="es-MX"/>
              </w:rPr>
              <w:t>ión.</w:t>
            </w:r>
          </w:p>
        </w:tc>
        <w:tc>
          <w:tcPr>
            <w:tcW w:w="399" w:type="dxa"/>
            <w:shd w:val="clear" w:color="auto" w:fill="EDEBEA"/>
          </w:tcPr>
          <w:p w14:paraId="1E7A4D5F" w14:textId="77777777" w:rsidR="0039418D" w:rsidRPr="00CA32CA" w:rsidRDefault="0039418D">
            <w:pPr>
              <w:pStyle w:val="TableParagraph"/>
              <w:rPr>
                <w:rFonts w:ascii="Gill Sans MT" w:hAnsi="Gill Sans MT"/>
                <w:sz w:val="16"/>
                <w:lang w:val="es-MX"/>
              </w:rPr>
            </w:pPr>
          </w:p>
        </w:tc>
        <w:tc>
          <w:tcPr>
            <w:tcW w:w="504" w:type="dxa"/>
            <w:shd w:val="clear" w:color="auto" w:fill="EDEBEA"/>
          </w:tcPr>
          <w:p w14:paraId="54F6E876" w14:textId="77777777" w:rsidR="0039418D" w:rsidRPr="00CA32CA" w:rsidRDefault="0039418D">
            <w:pPr>
              <w:pStyle w:val="TableParagraph"/>
              <w:rPr>
                <w:rFonts w:ascii="Gill Sans MT" w:hAnsi="Gill Sans MT"/>
                <w:sz w:val="16"/>
                <w:lang w:val="es-MX"/>
              </w:rPr>
            </w:pPr>
          </w:p>
        </w:tc>
        <w:tc>
          <w:tcPr>
            <w:tcW w:w="526" w:type="dxa"/>
            <w:shd w:val="clear" w:color="auto" w:fill="D1CFCE"/>
          </w:tcPr>
          <w:p w14:paraId="1F40E47D" w14:textId="77777777" w:rsidR="0039418D" w:rsidRPr="00CA32CA" w:rsidRDefault="0039418D">
            <w:pPr>
              <w:pStyle w:val="TableParagraph"/>
              <w:rPr>
                <w:rFonts w:ascii="Gill Sans MT" w:hAnsi="Gill Sans MT"/>
                <w:sz w:val="16"/>
                <w:lang w:val="es-MX"/>
              </w:rPr>
            </w:pPr>
          </w:p>
        </w:tc>
      </w:tr>
    </w:tbl>
    <w:p w14:paraId="32763F20" w14:textId="77777777" w:rsidR="0039418D" w:rsidRPr="00CA32CA" w:rsidRDefault="0039418D">
      <w:pPr>
        <w:rPr>
          <w:rFonts w:ascii="Gill Sans MT" w:hAnsi="Gill Sans MT"/>
          <w:sz w:val="16"/>
          <w:lang w:val="es-MX"/>
        </w:rPr>
        <w:sectPr w:rsidR="0039418D" w:rsidRPr="00CA32CA">
          <w:headerReference w:type="even" r:id="rId65"/>
          <w:footerReference w:type="even" r:id="rId66"/>
          <w:footerReference w:type="default" r:id="rId67"/>
          <w:pgSz w:w="12240" w:h="15840"/>
          <w:pgMar w:top="1280" w:right="940" w:bottom="880" w:left="1260" w:header="0" w:footer="687" w:gutter="0"/>
          <w:pgNumType w:start="52"/>
          <w:cols w:space="720"/>
        </w:sectPr>
      </w:pPr>
    </w:p>
    <w:tbl>
      <w:tblPr>
        <w:tblW w:w="0" w:type="auto"/>
        <w:tblInd w:w="17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1152"/>
        <w:gridCol w:w="1119"/>
        <w:gridCol w:w="2862"/>
        <w:gridCol w:w="2848"/>
        <w:gridCol w:w="399"/>
        <w:gridCol w:w="504"/>
        <w:gridCol w:w="526"/>
      </w:tblGrid>
      <w:tr w:rsidR="0039418D" w:rsidRPr="00CA32CA" w14:paraId="0B07AB85" w14:textId="77777777">
        <w:trPr>
          <w:trHeight w:val="496"/>
        </w:trPr>
        <w:tc>
          <w:tcPr>
            <w:tcW w:w="1152" w:type="dxa"/>
            <w:vMerge w:val="restart"/>
            <w:shd w:val="clear" w:color="auto" w:fill="EDEBEA"/>
          </w:tcPr>
          <w:p w14:paraId="7D606CAA" w14:textId="77777777" w:rsidR="0039418D" w:rsidRPr="00CA32CA" w:rsidRDefault="0039418D">
            <w:pPr>
              <w:pStyle w:val="TableParagraph"/>
              <w:rPr>
                <w:rFonts w:ascii="Gill Sans MT" w:hAnsi="Gill Sans MT"/>
                <w:b/>
                <w:sz w:val="18"/>
                <w:lang w:val="es-MX"/>
              </w:rPr>
            </w:pPr>
          </w:p>
          <w:p w14:paraId="77359EE1" w14:textId="77777777" w:rsidR="0039418D" w:rsidRPr="00CA32CA" w:rsidRDefault="0039418D">
            <w:pPr>
              <w:pStyle w:val="TableParagraph"/>
              <w:spacing w:before="7"/>
              <w:rPr>
                <w:rFonts w:ascii="Gill Sans MT" w:hAnsi="Gill Sans MT"/>
                <w:b/>
                <w:sz w:val="16"/>
                <w:lang w:val="es-MX"/>
              </w:rPr>
            </w:pPr>
          </w:p>
          <w:p w14:paraId="5F1D17F2" w14:textId="77777777" w:rsidR="0039418D" w:rsidRPr="00CA32CA" w:rsidRDefault="00336D51">
            <w:pPr>
              <w:pStyle w:val="TableParagraph"/>
              <w:spacing w:line="182" w:lineRule="exact"/>
              <w:ind w:left="113"/>
              <w:rPr>
                <w:rFonts w:ascii="Gill Sans MT" w:hAnsi="Gill Sans MT"/>
                <w:sz w:val="16"/>
              </w:rPr>
            </w:pPr>
            <w:r w:rsidRPr="00CA32CA">
              <w:rPr>
                <w:rFonts w:ascii="Gill Sans MT" w:hAnsi="Gill Sans MT"/>
                <w:color w:val="858481"/>
                <w:sz w:val="16"/>
              </w:rPr>
              <w:t>1.5</w:t>
            </w:r>
          </w:p>
          <w:p w14:paraId="7A2C82A4" w14:textId="77777777" w:rsidR="0039418D" w:rsidRPr="00CA32CA" w:rsidRDefault="00336D51">
            <w:pPr>
              <w:pStyle w:val="TableParagraph"/>
              <w:spacing w:line="247" w:lineRule="auto"/>
              <w:ind w:left="113" w:right="88"/>
              <w:rPr>
                <w:rFonts w:ascii="Gill Sans MT" w:hAnsi="Gill Sans MT"/>
                <w:sz w:val="14"/>
              </w:rPr>
            </w:pPr>
            <w:r w:rsidRPr="00CA32CA">
              <w:rPr>
                <w:rFonts w:ascii="Gill Sans MT" w:hAnsi="Gill Sans MT"/>
                <w:color w:val="858481"/>
                <w:sz w:val="16"/>
              </w:rPr>
              <w:t xml:space="preserve">Indicadores Desempeño </w:t>
            </w:r>
            <w:r w:rsidRPr="00CA32CA">
              <w:rPr>
                <w:rFonts w:ascii="Gill Sans MT" w:hAnsi="Gill Sans MT"/>
                <w:color w:val="858481"/>
                <w:w w:val="90"/>
                <w:sz w:val="14"/>
              </w:rPr>
              <w:t>(organizacionales)</w:t>
            </w:r>
          </w:p>
        </w:tc>
        <w:tc>
          <w:tcPr>
            <w:tcW w:w="1119" w:type="dxa"/>
            <w:vMerge w:val="restart"/>
            <w:shd w:val="clear" w:color="auto" w:fill="EDEBEA"/>
          </w:tcPr>
          <w:p w14:paraId="189CC4B8" w14:textId="77777777" w:rsidR="0039418D" w:rsidRPr="00CA32CA" w:rsidRDefault="0039418D">
            <w:pPr>
              <w:pStyle w:val="TableParagraph"/>
              <w:rPr>
                <w:rFonts w:ascii="Gill Sans MT" w:hAnsi="Gill Sans MT"/>
                <w:b/>
                <w:sz w:val="18"/>
              </w:rPr>
            </w:pPr>
          </w:p>
          <w:p w14:paraId="51337320" w14:textId="77777777" w:rsidR="0039418D" w:rsidRPr="00CA32CA" w:rsidRDefault="0039418D">
            <w:pPr>
              <w:pStyle w:val="TableParagraph"/>
              <w:rPr>
                <w:rFonts w:ascii="Gill Sans MT" w:hAnsi="Gill Sans MT"/>
                <w:b/>
                <w:sz w:val="18"/>
              </w:rPr>
            </w:pPr>
          </w:p>
          <w:p w14:paraId="3DD479E0" w14:textId="77777777" w:rsidR="0039418D" w:rsidRPr="00CA32CA" w:rsidRDefault="0039418D">
            <w:pPr>
              <w:pStyle w:val="TableParagraph"/>
              <w:spacing w:before="2"/>
              <w:rPr>
                <w:rFonts w:ascii="Gill Sans MT" w:hAnsi="Gill Sans MT"/>
                <w:b/>
                <w:sz w:val="21"/>
              </w:rPr>
            </w:pPr>
          </w:p>
          <w:p w14:paraId="1B546BC1" w14:textId="77777777" w:rsidR="0039418D" w:rsidRPr="00CA32CA" w:rsidRDefault="00336D51">
            <w:pPr>
              <w:pStyle w:val="TableParagraph"/>
              <w:ind w:left="366"/>
              <w:rPr>
                <w:rFonts w:ascii="Gill Sans MT" w:hAnsi="Gill Sans MT"/>
                <w:sz w:val="16"/>
              </w:rPr>
            </w:pPr>
            <w:r w:rsidRPr="00CA32CA">
              <w:rPr>
                <w:rFonts w:ascii="Gill Sans MT" w:hAnsi="Gill Sans MT"/>
                <w:color w:val="858481"/>
                <w:sz w:val="16"/>
              </w:rPr>
              <w:t>ALTO</w:t>
            </w:r>
          </w:p>
        </w:tc>
        <w:tc>
          <w:tcPr>
            <w:tcW w:w="5710" w:type="dxa"/>
            <w:gridSpan w:val="2"/>
            <w:shd w:val="clear" w:color="auto" w:fill="EDEBEA"/>
          </w:tcPr>
          <w:p w14:paraId="10B69BBD" w14:textId="77777777" w:rsidR="0039418D" w:rsidRPr="00CA32CA" w:rsidRDefault="00336D51">
            <w:pPr>
              <w:pStyle w:val="TableParagraph"/>
              <w:spacing w:before="67" w:line="232" w:lineRule="auto"/>
              <w:ind w:left="114" w:right="39"/>
              <w:rPr>
                <w:rFonts w:ascii="Gill Sans MT" w:hAnsi="Gill Sans MT"/>
                <w:b/>
                <w:sz w:val="16"/>
                <w:lang w:val="es-MX"/>
              </w:rPr>
            </w:pPr>
            <w:r w:rsidRPr="00CA32CA">
              <w:rPr>
                <w:rFonts w:ascii="Gill Sans MT" w:hAnsi="Gill Sans MT"/>
                <w:b/>
                <w:color w:val="858481"/>
                <w:sz w:val="16"/>
                <w:lang w:val="es-MX"/>
              </w:rPr>
              <w:t>DO6 ¿La organización tiene indicadores de resultado con metas específicas a nivel organizacional?</w:t>
            </w:r>
          </w:p>
        </w:tc>
        <w:tc>
          <w:tcPr>
            <w:tcW w:w="399" w:type="dxa"/>
            <w:shd w:val="clear" w:color="auto" w:fill="EDEBEA"/>
          </w:tcPr>
          <w:p w14:paraId="48816638" w14:textId="77777777" w:rsidR="0039418D" w:rsidRPr="00CA32CA" w:rsidRDefault="0039418D">
            <w:pPr>
              <w:pStyle w:val="TableParagraph"/>
              <w:rPr>
                <w:rFonts w:ascii="Gill Sans MT" w:hAnsi="Gill Sans MT"/>
                <w:sz w:val="14"/>
                <w:lang w:val="es-MX"/>
              </w:rPr>
            </w:pPr>
          </w:p>
        </w:tc>
        <w:tc>
          <w:tcPr>
            <w:tcW w:w="504" w:type="dxa"/>
            <w:shd w:val="clear" w:color="auto" w:fill="EDEBEA"/>
          </w:tcPr>
          <w:p w14:paraId="273B53E7" w14:textId="77777777" w:rsidR="0039418D" w:rsidRPr="00CA32CA" w:rsidRDefault="0039418D">
            <w:pPr>
              <w:pStyle w:val="TableParagraph"/>
              <w:rPr>
                <w:rFonts w:ascii="Gill Sans MT" w:hAnsi="Gill Sans MT"/>
                <w:sz w:val="14"/>
                <w:lang w:val="es-MX"/>
              </w:rPr>
            </w:pPr>
          </w:p>
        </w:tc>
        <w:tc>
          <w:tcPr>
            <w:tcW w:w="526" w:type="dxa"/>
            <w:shd w:val="clear" w:color="auto" w:fill="D1CFCE"/>
          </w:tcPr>
          <w:p w14:paraId="2A0E8B6D" w14:textId="77777777" w:rsidR="0039418D" w:rsidRPr="00CA32CA" w:rsidRDefault="0039418D">
            <w:pPr>
              <w:pStyle w:val="TableParagraph"/>
              <w:rPr>
                <w:rFonts w:ascii="Gill Sans MT" w:hAnsi="Gill Sans MT"/>
                <w:sz w:val="14"/>
                <w:lang w:val="es-MX"/>
              </w:rPr>
            </w:pPr>
          </w:p>
        </w:tc>
      </w:tr>
      <w:tr w:rsidR="0039418D" w:rsidRPr="00CA32CA" w14:paraId="57D6F6BF" w14:textId="77777777">
        <w:trPr>
          <w:trHeight w:val="1037"/>
        </w:trPr>
        <w:tc>
          <w:tcPr>
            <w:tcW w:w="1152" w:type="dxa"/>
            <w:vMerge/>
            <w:tcBorders>
              <w:top w:val="nil"/>
            </w:tcBorders>
            <w:shd w:val="clear" w:color="auto" w:fill="EDEBEA"/>
          </w:tcPr>
          <w:p w14:paraId="404BB567" w14:textId="77777777" w:rsidR="0039418D" w:rsidRPr="00CA32CA" w:rsidRDefault="0039418D">
            <w:pPr>
              <w:rPr>
                <w:rFonts w:ascii="Gill Sans MT" w:hAnsi="Gill Sans MT"/>
                <w:sz w:val="2"/>
                <w:szCs w:val="2"/>
                <w:lang w:val="es-MX"/>
              </w:rPr>
            </w:pPr>
          </w:p>
        </w:tc>
        <w:tc>
          <w:tcPr>
            <w:tcW w:w="1119" w:type="dxa"/>
            <w:vMerge/>
            <w:tcBorders>
              <w:top w:val="nil"/>
            </w:tcBorders>
            <w:shd w:val="clear" w:color="auto" w:fill="EDEBEA"/>
          </w:tcPr>
          <w:p w14:paraId="337B1114" w14:textId="77777777" w:rsidR="0039418D" w:rsidRPr="00CA32CA" w:rsidRDefault="0039418D">
            <w:pPr>
              <w:rPr>
                <w:rFonts w:ascii="Gill Sans MT" w:hAnsi="Gill Sans MT"/>
                <w:sz w:val="2"/>
                <w:szCs w:val="2"/>
                <w:lang w:val="es-MX"/>
              </w:rPr>
            </w:pPr>
          </w:p>
        </w:tc>
        <w:tc>
          <w:tcPr>
            <w:tcW w:w="2862" w:type="dxa"/>
            <w:shd w:val="clear" w:color="auto" w:fill="EDEBEA"/>
          </w:tcPr>
          <w:p w14:paraId="134AEBE2" w14:textId="77777777" w:rsidR="0039418D" w:rsidRPr="00CA32CA" w:rsidRDefault="00336D51">
            <w:pPr>
              <w:pStyle w:val="TableParagraph"/>
              <w:spacing w:before="67" w:line="235" w:lineRule="auto"/>
              <w:ind w:left="114" w:right="234"/>
              <w:rPr>
                <w:rFonts w:ascii="Gill Sans MT" w:hAnsi="Gill Sans MT"/>
                <w:sz w:val="16"/>
                <w:lang w:val="es-MX"/>
              </w:rPr>
            </w:pPr>
            <w:r w:rsidRPr="00CA32CA">
              <w:rPr>
                <w:rFonts w:ascii="Gill Sans MT" w:hAnsi="Gill Sans MT"/>
                <w:color w:val="858481"/>
                <w:sz w:val="16"/>
                <w:lang w:val="es-MX"/>
              </w:rPr>
              <w:t>La organización cuenta con algunos indicadores clave que monitorea constantemente y existen reportes de su análisis.</w:t>
            </w:r>
          </w:p>
        </w:tc>
        <w:tc>
          <w:tcPr>
            <w:tcW w:w="2848" w:type="dxa"/>
            <w:shd w:val="clear" w:color="auto" w:fill="EDEBEA"/>
          </w:tcPr>
          <w:p w14:paraId="3C47F8BF" w14:textId="77777777" w:rsidR="0039418D" w:rsidRPr="00CA32CA" w:rsidRDefault="00336D51">
            <w:pPr>
              <w:pStyle w:val="TableParagraph"/>
              <w:spacing w:before="67" w:line="235" w:lineRule="auto"/>
              <w:ind w:left="115" w:right="103"/>
              <w:rPr>
                <w:rFonts w:ascii="Gill Sans MT" w:hAnsi="Gill Sans MT"/>
                <w:sz w:val="16"/>
                <w:lang w:val="es-MX"/>
              </w:rPr>
            </w:pPr>
            <w:r w:rsidRPr="00CA32CA">
              <w:rPr>
                <w:rFonts w:ascii="Gill Sans MT" w:hAnsi="Gill Sans MT"/>
                <w:color w:val="858481"/>
                <w:sz w:val="16"/>
                <w:lang w:val="es-MX"/>
              </w:rPr>
              <w:t>La organización cuenta con un compilado de indicadores de resultados que guían el avance de las metas estratégicas y operativas de todas la</w:t>
            </w:r>
            <w:r w:rsidRPr="00CA32CA">
              <w:rPr>
                <w:rFonts w:ascii="Gill Sans MT" w:hAnsi="Gill Sans MT"/>
                <w:color w:val="858481"/>
                <w:sz w:val="16"/>
                <w:lang w:val="es-MX"/>
              </w:rPr>
              <w:t>s áreas de la organización.</w:t>
            </w:r>
          </w:p>
        </w:tc>
        <w:tc>
          <w:tcPr>
            <w:tcW w:w="399" w:type="dxa"/>
            <w:shd w:val="clear" w:color="auto" w:fill="EDEBEA"/>
          </w:tcPr>
          <w:p w14:paraId="301E8158" w14:textId="77777777" w:rsidR="0039418D" w:rsidRPr="00CA32CA" w:rsidRDefault="0039418D">
            <w:pPr>
              <w:pStyle w:val="TableParagraph"/>
              <w:rPr>
                <w:rFonts w:ascii="Gill Sans MT" w:hAnsi="Gill Sans MT"/>
                <w:sz w:val="14"/>
                <w:lang w:val="es-MX"/>
              </w:rPr>
            </w:pPr>
          </w:p>
        </w:tc>
        <w:tc>
          <w:tcPr>
            <w:tcW w:w="504" w:type="dxa"/>
            <w:shd w:val="clear" w:color="auto" w:fill="EDEBEA"/>
          </w:tcPr>
          <w:p w14:paraId="1D54CB29" w14:textId="77777777" w:rsidR="0039418D" w:rsidRPr="00CA32CA" w:rsidRDefault="0039418D">
            <w:pPr>
              <w:pStyle w:val="TableParagraph"/>
              <w:rPr>
                <w:rFonts w:ascii="Gill Sans MT" w:hAnsi="Gill Sans MT"/>
                <w:sz w:val="14"/>
                <w:lang w:val="es-MX"/>
              </w:rPr>
            </w:pPr>
          </w:p>
        </w:tc>
        <w:tc>
          <w:tcPr>
            <w:tcW w:w="526" w:type="dxa"/>
            <w:shd w:val="clear" w:color="auto" w:fill="D1CFCE"/>
          </w:tcPr>
          <w:p w14:paraId="5902B497" w14:textId="77777777" w:rsidR="0039418D" w:rsidRPr="00CA32CA" w:rsidRDefault="0039418D">
            <w:pPr>
              <w:pStyle w:val="TableParagraph"/>
              <w:rPr>
                <w:rFonts w:ascii="Gill Sans MT" w:hAnsi="Gill Sans MT"/>
                <w:sz w:val="14"/>
                <w:lang w:val="es-MX"/>
              </w:rPr>
            </w:pPr>
          </w:p>
        </w:tc>
      </w:tr>
      <w:tr w:rsidR="0039418D" w:rsidRPr="00CA32CA" w14:paraId="21BDBC31" w14:textId="77777777">
        <w:trPr>
          <w:trHeight w:val="676"/>
        </w:trPr>
        <w:tc>
          <w:tcPr>
            <w:tcW w:w="1152" w:type="dxa"/>
            <w:vMerge w:val="restart"/>
            <w:shd w:val="clear" w:color="auto" w:fill="EDEBEA"/>
          </w:tcPr>
          <w:p w14:paraId="6CC4DAD2" w14:textId="77777777" w:rsidR="0039418D" w:rsidRPr="00CA32CA" w:rsidRDefault="0039418D">
            <w:pPr>
              <w:pStyle w:val="TableParagraph"/>
              <w:rPr>
                <w:rFonts w:ascii="Gill Sans MT" w:hAnsi="Gill Sans MT"/>
                <w:b/>
                <w:sz w:val="18"/>
                <w:lang w:val="es-MX"/>
              </w:rPr>
            </w:pPr>
          </w:p>
          <w:p w14:paraId="570B9789" w14:textId="77777777" w:rsidR="0039418D" w:rsidRPr="00CA32CA" w:rsidRDefault="0039418D">
            <w:pPr>
              <w:pStyle w:val="TableParagraph"/>
              <w:rPr>
                <w:rFonts w:ascii="Gill Sans MT" w:hAnsi="Gill Sans MT"/>
                <w:b/>
                <w:sz w:val="18"/>
                <w:lang w:val="es-MX"/>
              </w:rPr>
            </w:pPr>
          </w:p>
          <w:p w14:paraId="72C13650" w14:textId="77777777" w:rsidR="0039418D" w:rsidRPr="00CA32CA" w:rsidRDefault="0039418D">
            <w:pPr>
              <w:pStyle w:val="TableParagraph"/>
              <w:rPr>
                <w:rFonts w:ascii="Gill Sans MT" w:hAnsi="Gill Sans MT"/>
                <w:b/>
                <w:sz w:val="18"/>
                <w:lang w:val="es-MX"/>
              </w:rPr>
            </w:pPr>
          </w:p>
          <w:p w14:paraId="794D8934" w14:textId="77777777" w:rsidR="0039418D" w:rsidRPr="00CA32CA" w:rsidRDefault="0039418D">
            <w:pPr>
              <w:pStyle w:val="TableParagraph"/>
              <w:rPr>
                <w:rFonts w:ascii="Gill Sans MT" w:hAnsi="Gill Sans MT"/>
                <w:b/>
                <w:sz w:val="18"/>
                <w:lang w:val="es-MX"/>
              </w:rPr>
            </w:pPr>
          </w:p>
          <w:p w14:paraId="2E9590B2" w14:textId="77777777" w:rsidR="0039418D" w:rsidRPr="00CA32CA" w:rsidRDefault="0039418D">
            <w:pPr>
              <w:pStyle w:val="TableParagraph"/>
              <w:rPr>
                <w:rFonts w:ascii="Gill Sans MT" w:hAnsi="Gill Sans MT"/>
                <w:b/>
                <w:sz w:val="18"/>
                <w:lang w:val="es-MX"/>
              </w:rPr>
            </w:pPr>
          </w:p>
          <w:p w14:paraId="3ADCB96E" w14:textId="77777777" w:rsidR="0039418D" w:rsidRPr="00CA32CA" w:rsidRDefault="00336D51">
            <w:pPr>
              <w:pStyle w:val="TableParagraph"/>
              <w:spacing w:before="149" w:line="182" w:lineRule="exact"/>
              <w:ind w:left="113"/>
              <w:rPr>
                <w:rFonts w:ascii="Gill Sans MT" w:hAnsi="Gill Sans MT"/>
                <w:sz w:val="16"/>
              </w:rPr>
            </w:pPr>
            <w:r w:rsidRPr="00CA32CA">
              <w:rPr>
                <w:rFonts w:ascii="Gill Sans MT" w:hAnsi="Gill Sans MT"/>
                <w:color w:val="858481"/>
                <w:sz w:val="16"/>
              </w:rPr>
              <w:t>1.6</w:t>
            </w:r>
          </w:p>
          <w:p w14:paraId="40C296B7" w14:textId="77777777" w:rsidR="0039418D" w:rsidRPr="00CA32CA" w:rsidRDefault="00336D51">
            <w:pPr>
              <w:pStyle w:val="TableParagraph"/>
              <w:spacing w:before="1" w:line="235" w:lineRule="auto"/>
              <w:ind w:left="113" w:right="159"/>
              <w:rPr>
                <w:rFonts w:ascii="Gill Sans MT" w:hAnsi="Gill Sans MT"/>
                <w:sz w:val="16"/>
              </w:rPr>
            </w:pPr>
            <w:r w:rsidRPr="00CA32CA">
              <w:rPr>
                <w:rFonts w:ascii="Gill Sans MT" w:hAnsi="Gill Sans MT"/>
                <w:color w:val="858481"/>
                <w:sz w:val="16"/>
              </w:rPr>
              <w:t xml:space="preserve">Indicadores </w:t>
            </w:r>
            <w:r w:rsidRPr="00CA32CA">
              <w:rPr>
                <w:rFonts w:ascii="Gill Sans MT" w:hAnsi="Gill Sans MT"/>
                <w:color w:val="858481"/>
                <w:w w:val="90"/>
                <w:sz w:val="16"/>
              </w:rPr>
              <w:t xml:space="preserve">Programáticos </w:t>
            </w:r>
            <w:r w:rsidRPr="00CA32CA">
              <w:rPr>
                <w:rFonts w:ascii="Gill Sans MT" w:hAnsi="Gill Sans MT"/>
                <w:color w:val="858481"/>
                <w:sz w:val="16"/>
              </w:rPr>
              <w:t>(impacto)</w:t>
            </w:r>
          </w:p>
        </w:tc>
        <w:tc>
          <w:tcPr>
            <w:tcW w:w="1119" w:type="dxa"/>
            <w:vMerge w:val="restart"/>
            <w:shd w:val="clear" w:color="auto" w:fill="EDEBEA"/>
          </w:tcPr>
          <w:p w14:paraId="041CB796" w14:textId="77777777" w:rsidR="0039418D" w:rsidRPr="00CA32CA" w:rsidRDefault="0039418D">
            <w:pPr>
              <w:pStyle w:val="TableParagraph"/>
              <w:rPr>
                <w:rFonts w:ascii="Gill Sans MT" w:hAnsi="Gill Sans MT"/>
                <w:b/>
                <w:sz w:val="18"/>
              </w:rPr>
            </w:pPr>
          </w:p>
          <w:p w14:paraId="5CBBA572" w14:textId="77777777" w:rsidR="0039418D" w:rsidRPr="00CA32CA" w:rsidRDefault="0039418D">
            <w:pPr>
              <w:pStyle w:val="TableParagraph"/>
              <w:rPr>
                <w:rFonts w:ascii="Gill Sans MT" w:hAnsi="Gill Sans MT"/>
                <w:b/>
                <w:sz w:val="18"/>
              </w:rPr>
            </w:pPr>
          </w:p>
          <w:p w14:paraId="25C6E9D9" w14:textId="77777777" w:rsidR="0039418D" w:rsidRPr="00CA32CA" w:rsidRDefault="0039418D">
            <w:pPr>
              <w:pStyle w:val="TableParagraph"/>
              <w:rPr>
                <w:rFonts w:ascii="Gill Sans MT" w:hAnsi="Gill Sans MT"/>
                <w:b/>
                <w:sz w:val="18"/>
              </w:rPr>
            </w:pPr>
          </w:p>
          <w:p w14:paraId="5B05DEBB" w14:textId="77777777" w:rsidR="0039418D" w:rsidRPr="00CA32CA" w:rsidRDefault="0039418D">
            <w:pPr>
              <w:pStyle w:val="TableParagraph"/>
              <w:rPr>
                <w:rFonts w:ascii="Gill Sans MT" w:hAnsi="Gill Sans MT"/>
                <w:b/>
                <w:sz w:val="18"/>
              </w:rPr>
            </w:pPr>
          </w:p>
          <w:p w14:paraId="0B3E8EEB" w14:textId="77777777" w:rsidR="0039418D" w:rsidRPr="00CA32CA" w:rsidRDefault="0039418D">
            <w:pPr>
              <w:pStyle w:val="TableParagraph"/>
              <w:rPr>
                <w:rFonts w:ascii="Gill Sans MT" w:hAnsi="Gill Sans MT"/>
                <w:b/>
                <w:sz w:val="18"/>
              </w:rPr>
            </w:pPr>
          </w:p>
          <w:p w14:paraId="79FD7ED2" w14:textId="77777777" w:rsidR="0039418D" w:rsidRPr="00CA32CA" w:rsidRDefault="0039418D">
            <w:pPr>
              <w:pStyle w:val="TableParagraph"/>
              <w:rPr>
                <w:rFonts w:ascii="Gill Sans MT" w:hAnsi="Gill Sans MT"/>
                <w:b/>
                <w:sz w:val="18"/>
              </w:rPr>
            </w:pPr>
          </w:p>
          <w:p w14:paraId="0CF73A00" w14:textId="77777777" w:rsidR="0039418D" w:rsidRPr="00CA32CA" w:rsidRDefault="0039418D">
            <w:pPr>
              <w:pStyle w:val="TableParagraph"/>
              <w:spacing w:before="1"/>
              <w:rPr>
                <w:rFonts w:ascii="Gill Sans MT" w:hAnsi="Gill Sans MT"/>
                <w:b/>
                <w:sz w:val="17"/>
              </w:rPr>
            </w:pPr>
          </w:p>
          <w:p w14:paraId="0378C149" w14:textId="77777777" w:rsidR="0039418D" w:rsidRPr="00CA32CA" w:rsidRDefault="00336D51">
            <w:pPr>
              <w:pStyle w:val="TableParagraph"/>
              <w:ind w:left="366"/>
              <w:rPr>
                <w:rFonts w:ascii="Gill Sans MT" w:hAnsi="Gill Sans MT"/>
                <w:sz w:val="16"/>
              </w:rPr>
            </w:pPr>
            <w:r w:rsidRPr="00CA32CA">
              <w:rPr>
                <w:rFonts w:ascii="Gill Sans MT" w:hAnsi="Gill Sans MT"/>
                <w:color w:val="858481"/>
                <w:sz w:val="16"/>
              </w:rPr>
              <w:t>ALTO</w:t>
            </w:r>
          </w:p>
        </w:tc>
        <w:tc>
          <w:tcPr>
            <w:tcW w:w="5710" w:type="dxa"/>
            <w:gridSpan w:val="2"/>
            <w:shd w:val="clear" w:color="auto" w:fill="EDEBEA"/>
          </w:tcPr>
          <w:p w14:paraId="4A9BB23C" w14:textId="77777777" w:rsidR="0039418D" w:rsidRPr="00CA32CA" w:rsidRDefault="00336D51">
            <w:pPr>
              <w:pStyle w:val="TableParagraph"/>
              <w:spacing w:before="67" w:line="232" w:lineRule="auto"/>
              <w:ind w:left="114" w:right="39"/>
              <w:rPr>
                <w:rFonts w:ascii="Gill Sans MT" w:hAnsi="Gill Sans MT"/>
                <w:b/>
                <w:sz w:val="16"/>
                <w:lang w:val="es-MX"/>
              </w:rPr>
            </w:pPr>
            <w:r w:rsidRPr="00CA32CA">
              <w:rPr>
                <w:rFonts w:ascii="Gill Sans MT" w:hAnsi="Gill Sans MT"/>
                <w:b/>
                <w:color w:val="858481"/>
                <w:sz w:val="16"/>
                <w:lang w:val="es-MX"/>
              </w:rPr>
              <w:t>DO7 ¿La organización conoce y monitorea sus principales indicadores programáticos (en relación con su misión y Teoría de Cambio)?</w:t>
            </w:r>
          </w:p>
        </w:tc>
        <w:tc>
          <w:tcPr>
            <w:tcW w:w="399" w:type="dxa"/>
            <w:shd w:val="clear" w:color="auto" w:fill="EDEBEA"/>
          </w:tcPr>
          <w:p w14:paraId="521181C9" w14:textId="77777777" w:rsidR="0039418D" w:rsidRPr="00CA32CA" w:rsidRDefault="0039418D">
            <w:pPr>
              <w:pStyle w:val="TableParagraph"/>
              <w:rPr>
                <w:rFonts w:ascii="Gill Sans MT" w:hAnsi="Gill Sans MT"/>
                <w:sz w:val="14"/>
                <w:lang w:val="es-MX"/>
              </w:rPr>
            </w:pPr>
          </w:p>
        </w:tc>
        <w:tc>
          <w:tcPr>
            <w:tcW w:w="504" w:type="dxa"/>
            <w:shd w:val="clear" w:color="auto" w:fill="EDEBEA"/>
          </w:tcPr>
          <w:p w14:paraId="04ACDBA2" w14:textId="77777777" w:rsidR="0039418D" w:rsidRPr="00CA32CA" w:rsidRDefault="0039418D">
            <w:pPr>
              <w:pStyle w:val="TableParagraph"/>
              <w:rPr>
                <w:rFonts w:ascii="Gill Sans MT" w:hAnsi="Gill Sans MT"/>
                <w:sz w:val="14"/>
                <w:lang w:val="es-MX"/>
              </w:rPr>
            </w:pPr>
          </w:p>
        </w:tc>
        <w:tc>
          <w:tcPr>
            <w:tcW w:w="526" w:type="dxa"/>
            <w:shd w:val="clear" w:color="auto" w:fill="D1CFCE"/>
          </w:tcPr>
          <w:p w14:paraId="767280A2" w14:textId="77777777" w:rsidR="0039418D" w:rsidRPr="00CA32CA" w:rsidRDefault="0039418D">
            <w:pPr>
              <w:pStyle w:val="TableParagraph"/>
              <w:rPr>
                <w:rFonts w:ascii="Gill Sans MT" w:hAnsi="Gill Sans MT"/>
                <w:sz w:val="14"/>
                <w:lang w:val="es-MX"/>
              </w:rPr>
            </w:pPr>
          </w:p>
        </w:tc>
      </w:tr>
      <w:tr w:rsidR="0039418D" w:rsidRPr="00CA32CA" w14:paraId="625C487C" w14:textId="77777777">
        <w:trPr>
          <w:trHeight w:val="2477"/>
        </w:trPr>
        <w:tc>
          <w:tcPr>
            <w:tcW w:w="1152" w:type="dxa"/>
            <w:vMerge/>
            <w:tcBorders>
              <w:top w:val="nil"/>
            </w:tcBorders>
            <w:shd w:val="clear" w:color="auto" w:fill="EDEBEA"/>
          </w:tcPr>
          <w:p w14:paraId="06E968AA" w14:textId="77777777" w:rsidR="0039418D" w:rsidRPr="00CA32CA" w:rsidRDefault="0039418D">
            <w:pPr>
              <w:rPr>
                <w:rFonts w:ascii="Gill Sans MT" w:hAnsi="Gill Sans MT"/>
                <w:sz w:val="2"/>
                <w:szCs w:val="2"/>
                <w:lang w:val="es-MX"/>
              </w:rPr>
            </w:pPr>
          </w:p>
        </w:tc>
        <w:tc>
          <w:tcPr>
            <w:tcW w:w="1119" w:type="dxa"/>
            <w:vMerge/>
            <w:tcBorders>
              <w:top w:val="nil"/>
            </w:tcBorders>
            <w:shd w:val="clear" w:color="auto" w:fill="EDEBEA"/>
          </w:tcPr>
          <w:p w14:paraId="4360F276" w14:textId="77777777" w:rsidR="0039418D" w:rsidRPr="00CA32CA" w:rsidRDefault="0039418D">
            <w:pPr>
              <w:rPr>
                <w:rFonts w:ascii="Gill Sans MT" w:hAnsi="Gill Sans MT"/>
                <w:sz w:val="2"/>
                <w:szCs w:val="2"/>
                <w:lang w:val="es-MX"/>
              </w:rPr>
            </w:pPr>
          </w:p>
        </w:tc>
        <w:tc>
          <w:tcPr>
            <w:tcW w:w="2862" w:type="dxa"/>
            <w:shd w:val="clear" w:color="auto" w:fill="EDEBEA"/>
          </w:tcPr>
          <w:p w14:paraId="79427540" w14:textId="77777777" w:rsidR="0039418D" w:rsidRPr="00CA32CA" w:rsidRDefault="0039418D">
            <w:pPr>
              <w:pStyle w:val="TableParagraph"/>
              <w:rPr>
                <w:rFonts w:ascii="Gill Sans MT" w:hAnsi="Gill Sans MT"/>
                <w:b/>
                <w:sz w:val="18"/>
                <w:lang w:val="es-MX"/>
              </w:rPr>
            </w:pPr>
          </w:p>
          <w:p w14:paraId="05991708" w14:textId="77777777" w:rsidR="0039418D" w:rsidRPr="00CA32CA" w:rsidRDefault="0039418D">
            <w:pPr>
              <w:pStyle w:val="TableParagraph"/>
              <w:rPr>
                <w:rFonts w:ascii="Gill Sans MT" w:hAnsi="Gill Sans MT"/>
                <w:b/>
                <w:sz w:val="18"/>
                <w:lang w:val="es-MX"/>
              </w:rPr>
            </w:pPr>
          </w:p>
          <w:p w14:paraId="5D154E45" w14:textId="77777777" w:rsidR="0039418D" w:rsidRPr="00CA32CA" w:rsidRDefault="0039418D">
            <w:pPr>
              <w:pStyle w:val="TableParagraph"/>
              <w:spacing w:before="5"/>
              <w:rPr>
                <w:rFonts w:ascii="Gill Sans MT" w:hAnsi="Gill Sans MT"/>
                <w:b/>
                <w:lang w:val="es-MX"/>
              </w:rPr>
            </w:pPr>
          </w:p>
          <w:p w14:paraId="15688808" w14:textId="77777777" w:rsidR="0039418D" w:rsidRPr="00CA32CA" w:rsidRDefault="00336D51">
            <w:pPr>
              <w:pStyle w:val="TableParagraph"/>
              <w:spacing w:line="235" w:lineRule="auto"/>
              <w:ind w:left="114" w:right="160"/>
              <w:rPr>
                <w:rFonts w:ascii="Gill Sans MT" w:hAnsi="Gill Sans MT"/>
                <w:sz w:val="16"/>
                <w:lang w:val="es-MX"/>
              </w:rPr>
            </w:pPr>
            <w:r w:rsidRPr="00CA32CA">
              <w:rPr>
                <w:rFonts w:ascii="Gill Sans MT" w:hAnsi="Gill Sans MT"/>
                <w:color w:val="858481"/>
                <w:sz w:val="16"/>
                <w:lang w:val="es-MX"/>
              </w:rPr>
              <w:t>La organización cuenta con un catálogo de indicadores adecuados para medir avances en su Modelo de Intervención en relación con la(s) población(es) objetivo(s) y los mide en algunos proyectos.</w:t>
            </w:r>
          </w:p>
        </w:tc>
        <w:tc>
          <w:tcPr>
            <w:tcW w:w="2848" w:type="dxa"/>
            <w:shd w:val="clear" w:color="auto" w:fill="EDEBEA"/>
          </w:tcPr>
          <w:p w14:paraId="66376203" w14:textId="77777777" w:rsidR="0039418D" w:rsidRPr="00CA32CA" w:rsidRDefault="00336D51">
            <w:pPr>
              <w:pStyle w:val="TableParagraph"/>
              <w:spacing w:before="67" w:line="235" w:lineRule="auto"/>
              <w:ind w:left="115" w:right="145"/>
              <w:rPr>
                <w:rFonts w:ascii="Gill Sans MT" w:hAnsi="Gill Sans MT"/>
                <w:sz w:val="16"/>
                <w:lang w:val="es-MX"/>
              </w:rPr>
            </w:pPr>
            <w:r w:rsidRPr="00CA32CA">
              <w:rPr>
                <w:rFonts w:ascii="Gill Sans MT" w:hAnsi="Gill Sans MT"/>
                <w:color w:val="858481"/>
                <w:sz w:val="16"/>
                <w:lang w:val="es-MX"/>
              </w:rPr>
              <w:t>La organización cuenta con un catálogo funcional de indicadores para medir</w:t>
            </w:r>
          </w:p>
          <w:p w14:paraId="75B7F563" w14:textId="77777777" w:rsidR="0039418D" w:rsidRPr="00CA32CA" w:rsidRDefault="00336D51">
            <w:pPr>
              <w:pStyle w:val="TableParagraph"/>
              <w:spacing w:line="235" w:lineRule="auto"/>
              <w:ind w:left="115" w:right="103"/>
              <w:rPr>
                <w:rFonts w:ascii="Gill Sans MT" w:hAnsi="Gill Sans MT"/>
                <w:sz w:val="16"/>
                <w:lang w:val="es-MX"/>
              </w:rPr>
            </w:pPr>
            <w:r w:rsidRPr="00CA32CA">
              <w:rPr>
                <w:rFonts w:ascii="Gill Sans MT" w:hAnsi="Gill Sans MT"/>
                <w:color w:val="858481"/>
                <w:sz w:val="16"/>
                <w:lang w:val="es-MX"/>
              </w:rPr>
              <w:t>los resultados de sus proyectos o programas (en relación con su Modelo de Impacto o Intervención, alineadas</w:t>
            </w:r>
          </w:p>
          <w:p w14:paraId="2D4DD12D" w14:textId="77777777" w:rsidR="0039418D" w:rsidRPr="00CA32CA" w:rsidRDefault="00336D51">
            <w:pPr>
              <w:pStyle w:val="TableParagraph"/>
              <w:spacing w:line="235" w:lineRule="auto"/>
              <w:ind w:left="115" w:right="278"/>
              <w:rPr>
                <w:rFonts w:ascii="Gill Sans MT" w:hAnsi="Gill Sans MT"/>
                <w:sz w:val="16"/>
                <w:lang w:val="es-MX"/>
              </w:rPr>
            </w:pPr>
            <w:r w:rsidRPr="00CA32CA">
              <w:rPr>
                <w:rFonts w:ascii="Gill Sans MT" w:hAnsi="Gill Sans MT"/>
                <w:color w:val="858481"/>
                <w:sz w:val="16"/>
                <w:lang w:val="es-MX"/>
              </w:rPr>
              <w:t xml:space="preserve">a la </w:t>
            </w:r>
            <w:r w:rsidRPr="00CA32CA">
              <w:rPr>
                <w:rFonts w:ascii="Gill Sans MT" w:hAnsi="Gill Sans MT"/>
                <w:color w:val="858481"/>
                <w:spacing w:val="-4"/>
                <w:sz w:val="16"/>
                <w:lang w:val="es-MX"/>
              </w:rPr>
              <w:t xml:space="preserve">Teoría </w:t>
            </w:r>
            <w:r w:rsidRPr="00CA32CA">
              <w:rPr>
                <w:rFonts w:ascii="Gill Sans MT" w:hAnsi="Gill Sans MT"/>
                <w:color w:val="858481"/>
                <w:sz w:val="16"/>
                <w:lang w:val="es-MX"/>
              </w:rPr>
              <w:t>de Cambio o el Modelo</w:t>
            </w:r>
            <w:r w:rsidRPr="00CA32CA">
              <w:rPr>
                <w:rFonts w:ascii="Gill Sans MT" w:hAnsi="Gill Sans MT"/>
                <w:color w:val="858481"/>
                <w:spacing w:val="-18"/>
                <w:sz w:val="16"/>
                <w:lang w:val="es-MX"/>
              </w:rPr>
              <w:t xml:space="preserve"> </w:t>
            </w:r>
            <w:r w:rsidRPr="00CA32CA">
              <w:rPr>
                <w:rFonts w:ascii="Gill Sans MT" w:hAnsi="Gill Sans MT"/>
                <w:color w:val="858481"/>
                <w:spacing w:val="-7"/>
                <w:sz w:val="16"/>
                <w:lang w:val="es-MX"/>
              </w:rPr>
              <w:t xml:space="preserve">de </w:t>
            </w:r>
            <w:r w:rsidRPr="00CA32CA">
              <w:rPr>
                <w:rFonts w:ascii="Gill Sans MT" w:hAnsi="Gill Sans MT"/>
                <w:color w:val="858481"/>
                <w:sz w:val="16"/>
                <w:lang w:val="es-MX"/>
              </w:rPr>
              <w:t>Impacto), los cuales están incluidos en el Sistema o Plan de Monitoreo Organizacional, que incluye los lineamientos, flujos de comunicación y responsabilidad para monitorear sistemáticamente su desempeño programático.</w:t>
            </w:r>
          </w:p>
        </w:tc>
        <w:tc>
          <w:tcPr>
            <w:tcW w:w="399" w:type="dxa"/>
            <w:shd w:val="clear" w:color="auto" w:fill="EDEBEA"/>
          </w:tcPr>
          <w:p w14:paraId="1D5E68B7" w14:textId="77777777" w:rsidR="0039418D" w:rsidRPr="00CA32CA" w:rsidRDefault="0039418D">
            <w:pPr>
              <w:pStyle w:val="TableParagraph"/>
              <w:rPr>
                <w:rFonts w:ascii="Gill Sans MT" w:hAnsi="Gill Sans MT"/>
                <w:sz w:val="14"/>
                <w:lang w:val="es-MX"/>
              </w:rPr>
            </w:pPr>
          </w:p>
        </w:tc>
        <w:tc>
          <w:tcPr>
            <w:tcW w:w="504" w:type="dxa"/>
            <w:shd w:val="clear" w:color="auto" w:fill="EDEBEA"/>
          </w:tcPr>
          <w:p w14:paraId="49E40541" w14:textId="77777777" w:rsidR="0039418D" w:rsidRPr="00CA32CA" w:rsidRDefault="0039418D">
            <w:pPr>
              <w:pStyle w:val="TableParagraph"/>
              <w:rPr>
                <w:rFonts w:ascii="Gill Sans MT" w:hAnsi="Gill Sans MT"/>
                <w:sz w:val="14"/>
                <w:lang w:val="es-MX"/>
              </w:rPr>
            </w:pPr>
          </w:p>
        </w:tc>
        <w:tc>
          <w:tcPr>
            <w:tcW w:w="526" w:type="dxa"/>
            <w:shd w:val="clear" w:color="auto" w:fill="D1CFCE"/>
          </w:tcPr>
          <w:p w14:paraId="4BAA611C" w14:textId="77777777" w:rsidR="0039418D" w:rsidRPr="00CA32CA" w:rsidRDefault="0039418D">
            <w:pPr>
              <w:pStyle w:val="TableParagraph"/>
              <w:rPr>
                <w:rFonts w:ascii="Gill Sans MT" w:hAnsi="Gill Sans MT"/>
                <w:sz w:val="14"/>
                <w:lang w:val="es-MX"/>
              </w:rPr>
            </w:pPr>
          </w:p>
        </w:tc>
      </w:tr>
      <w:tr w:rsidR="0039418D" w:rsidRPr="00CA32CA" w14:paraId="0F4975C1" w14:textId="77777777">
        <w:trPr>
          <w:trHeight w:val="856"/>
        </w:trPr>
        <w:tc>
          <w:tcPr>
            <w:tcW w:w="1152" w:type="dxa"/>
            <w:vMerge w:val="restart"/>
            <w:shd w:val="clear" w:color="auto" w:fill="EDEBEA"/>
          </w:tcPr>
          <w:p w14:paraId="0955AAAC" w14:textId="77777777" w:rsidR="0039418D" w:rsidRPr="00CA32CA" w:rsidRDefault="0039418D">
            <w:pPr>
              <w:pStyle w:val="TableParagraph"/>
              <w:rPr>
                <w:rFonts w:ascii="Gill Sans MT" w:hAnsi="Gill Sans MT"/>
                <w:b/>
                <w:sz w:val="18"/>
                <w:lang w:val="es-MX"/>
              </w:rPr>
            </w:pPr>
          </w:p>
          <w:p w14:paraId="368131FF" w14:textId="77777777" w:rsidR="0039418D" w:rsidRPr="00CA32CA" w:rsidRDefault="0039418D">
            <w:pPr>
              <w:pStyle w:val="TableParagraph"/>
              <w:rPr>
                <w:rFonts w:ascii="Gill Sans MT" w:hAnsi="Gill Sans MT"/>
                <w:b/>
                <w:sz w:val="18"/>
                <w:lang w:val="es-MX"/>
              </w:rPr>
            </w:pPr>
          </w:p>
          <w:p w14:paraId="1567CF3E" w14:textId="77777777" w:rsidR="0039418D" w:rsidRPr="00CA32CA" w:rsidRDefault="0039418D">
            <w:pPr>
              <w:pStyle w:val="TableParagraph"/>
              <w:rPr>
                <w:rFonts w:ascii="Gill Sans MT" w:hAnsi="Gill Sans MT"/>
                <w:b/>
                <w:sz w:val="18"/>
                <w:lang w:val="es-MX"/>
              </w:rPr>
            </w:pPr>
          </w:p>
          <w:p w14:paraId="4A863B90" w14:textId="77777777" w:rsidR="0039418D" w:rsidRPr="00CA32CA" w:rsidRDefault="00336D51">
            <w:pPr>
              <w:pStyle w:val="TableParagraph"/>
              <w:spacing w:before="128" w:line="182" w:lineRule="exact"/>
              <w:ind w:left="113"/>
              <w:rPr>
                <w:rFonts w:ascii="Gill Sans MT" w:hAnsi="Gill Sans MT"/>
                <w:sz w:val="16"/>
                <w:lang w:val="es-MX"/>
              </w:rPr>
            </w:pPr>
            <w:r w:rsidRPr="00CA32CA">
              <w:rPr>
                <w:rFonts w:ascii="Gill Sans MT" w:hAnsi="Gill Sans MT"/>
                <w:color w:val="858481"/>
                <w:sz w:val="16"/>
                <w:lang w:val="es-MX"/>
              </w:rPr>
              <w:t>1.7</w:t>
            </w:r>
          </w:p>
          <w:p w14:paraId="1AA7EC71" w14:textId="77777777" w:rsidR="0039418D" w:rsidRPr="00CA32CA" w:rsidRDefault="00336D51">
            <w:pPr>
              <w:pStyle w:val="TableParagraph"/>
              <w:spacing w:before="1" w:line="235" w:lineRule="auto"/>
              <w:ind w:left="113" w:right="194"/>
              <w:rPr>
                <w:rFonts w:ascii="Gill Sans MT" w:hAnsi="Gill Sans MT"/>
                <w:sz w:val="16"/>
                <w:lang w:val="es-MX"/>
              </w:rPr>
            </w:pPr>
            <w:r w:rsidRPr="00CA32CA">
              <w:rPr>
                <w:rFonts w:ascii="Gill Sans MT" w:hAnsi="Gill Sans MT"/>
                <w:color w:val="858481"/>
                <w:sz w:val="16"/>
                <w:lang w:val="es-MX"/>
              </w:rPr>
              <w:t xml:space="preserve">Capacidad </w:t>
            </w:r>
            <w:r w:rsidRPr="00CA32CA">
              <w:rPr>
                <w:rFonts w:ascii="Gill Sans MT" w:hAnsi="Gill Sans MT"/>
                <w:color w:val="858481"/>
                <w:w w:val="90"/>
                <w:sz w:val="16"/>
                <w:lang w:val="es-MX"/>
              </w:rPr>
              <w:t xml:space="preserve">Operativa en </w:t>
            </w:r>
            <w:r w:rsidRPr="00CA32CA">
              <w:rPr>
                <w:rFonts w:ascii="Gill Sans MT" w:hAnsi="Gill Sans MT"/>
                <w:color w:val="858481"/>
                <w:w w:val="95"/>
                <w:sz w:val="16"/>
                <w:lang w:val="es-MX"/>
              </w:rPr>
              <w:t xml:space="preserve">relación con los Recursos </w:t>
            </w:r>
            <w:r w:rsidRPr="00CA32CA">
              <w:rPr>
                <w:rFonts w:ascii="Gill Sans MT" w:hAnsi="Gill Sans MT"/>
                <w:color w:val="858481"/>
                <w:sz w:val="16"/>
                <w:lang w:val="es-MX"/>
              </w:rPr>
              <w:t>Humanos</w:t>
            </w:r>
          </w:p>
        </w:tc>
        <w:tc>
          <w:tcPr>
            <w:tcW w:w="1119" w:type="dxa"/>
            <w:vMerge w:val="restart"/>
            <w:shd w:val="clear" w:color="auto" w:fill="EDEBEA"/>
          </w:tcPr>
          <w:p w14:paraId="37265875" w14:textId="77777777" w:rsidR="0039418D" w:rsidRPr="00CA32CA" w:rsidRDefault="0039418D">
            <w:pPr>
              <w:pStyle w:val="TableParagraph"/>
              <w:rPr>
                <w:rFonts w:ascii="Gill Sans MT" w:hAnsi="Gill Sans MT"/>
                <w:b/>
                <w:sz w:val="18"/>
                <w:lang w:val="es-MX"/>
              </w:rPr>
            </w:pPr>
          </w:p>
          <w:p w14:paraId="551C5D30" w14:textId="77777777" w:rsidR="0039418D" w:rsidRPr="00CA32CA" w:rsidRDefault="0039418D">
            <w:pPr>
              <w:pStyle w:val="TableParagraph"/>
              <w:rPr>
                <w:rFonts w:ascii="Gill Sans MT" w:hAnsi="Gill Sans MT"/>
                <w:b/>
                <w:sz w:val="18"/>
                <w:lang w:val="es-MX"/>
              </w:rPr>
            </w:pPr>
          </w:p>
          <w:p w14:paraId="3C2FEEBA" w14:textId="77777777" w:rsidR="0039418D" w:rsidRPr="00CA32CA" w:rsidRDefault="0039418D">
            <w:pPr>
              <w:pStyle w:val="TableParagraph"/>
              <w:rPr>
                <w:rFonts w:ascii="Gill Sans MT" w:hAnsi="Gill Sans MT"/>
                <w:b/>
                <w:sz w:val="18"/>
                <w:lang w:val="es-MX"/>
              </w:rPr>
            </w:pPr>
          </w:p>
          <w:p w14:paraId="15E62BD1" w14:textId="77777777" w:rsidR="0039418D" w:rsidRPr="00CA32CA" w:rsidRDefault="0039418D">
            <w:pPr>
              <w:pStyle w:val="TableParagraph"/>
              <w:rPr>
                <w:rFonts w:ascii="Gill Sans MT" w:hAnsi="Gill Sans MT"/>
                <w:b/>
                <w:sz w:val="18"/>
                <w:lang w:val="es-MX"/>
              </w:rPr>
            </w:pPr>
          </w:p>
          <w:p w14:paraId="3A2BA706" w14:textId="77777777" w:rsidR="0039418D" w:rsidRPr="00CA32CA" w:rsidRDefault="0039418D">
            <w:pPr>
              <w:pStyle w:val="TableParagraph"/>
              <w:rPr>
                <w:rFonts w:ascii="Gill Sans MT" w:hAnsi="Gill Sans MT"/>
                <w:b/>
                <w:sz w:val="18"/>
                <w:lang w:val="es-MX"/>
              </w:rPr>
            </w:pPr>
          </w:p>
          <w:p w14:paraId="37B37090" w14:textId="77777777" w:rsidR="0039418D" w:rsidRPr="00CA32CA" w:rsidRDefault="00336D51">
            <w:pPr>
              <w:pStyle w:val="TableParagraph"/>
              <w:spacing w:before="149"/>
              <w:ind w:left="366"/>
              <w:rPr>
                <w:rFonts w:ascii="Gill Sans MT" w:hAnsi="Gill Sans MT"/>
                <w:sz w:val="16"/>
              </w:rPr>
            </w:pPr>
            <w:r w:rsidRPr="00CA32CA">
              <w:rPr>
                <w:rFonts w:ascii="Gill Sans MT" w:hAnsi="Gill Sans MT"/>
                <w:color w:val="858481"/>
                <w:sz w:val="16"/>
              </w:rPr>
              <w:t>ALTO</w:t>
            </w:r>
          </w:p>
        </w:tc>
        <w:tc>
          <w:tcPr>
            <w:tcW w:w="5710" w:type="dxa"/>
            <w:gridSpan w:val="2"/>
            <w:shd w:val="clear" w:color="auto" w:fill="EDEBEA"/>
          </w:tcPr>
          <w:p w14:paraId="79F226EA" w14:textId="77777777" w:rsidR="0039418D" w:rsidRPr="00CA32CA" w:rsidRDefault="00336D51">
            <w:pPr>
              <w:pStyle w:val="TableParagraph"/>
              <w:spacing w:before="67" w:line="232" w:lineRule="auto"/>
              <w:ind w:left="114" w:right="39"/>
              <w:rPr>
                <w:rFonts w:ascii="Gill Sans MT" w:hAnsi="Gill Sans MT"/>
                <w:b/>
                <w:sz w:val="16"/>
                <w:lang w:val="es-MX"/>
              </w:rPr>
            </w:pPr>
            <w:r w:rsidRPr="00CA32CA">
              <w:rPr>
                <w:rFonts w:ascii="Gill Sans MT" w:hAnsi="Gill Sans MT"/>
                <w:b/>
                <w:color w:val="858481"/>
                <w:sz w:val="16"/>
                <w:lang w:val="es-MX"/>
              </w:rPr>
              <w:t>DO8 ¿La organización cuenta con la estructura y el personal clave (persona de finanzas, coordinación de proyecto, administrador/a), con el conocimiento y la experiencia necesaria para cumplir con los</w:t>
            </w:r>
            <w:r w:rsidRPr="00CA32CA">
              <w:rPr>
                <w:rFonts w:ascii="Gill Sans MT" w:hAnsi="Gill Sans MT"/>
                <w:b/>
                <w:color w:val="858481"/>
                <w:sz w:val="16"/>
                <w:lang w:val="es-MX"/>
              </w:rPr>
              <w:t xml:space="preserve"> requisitos de la subvención?</w:t>
            </w:r>
          </w:p>
        </w:tc>
        <w:tc>
          <w:tcPr>
            <w:tcW w:w="399" w:type="dxa"/>
            <w:vMerge w:val="restart"/>
            <w:shd w:val="clear" w:color="auto" w:fill="EDEBEA"/>
          </w:tcPr>
          <w:p w14:paraId="59CBE0B5" w14:textId="77777777" w:rsidR="0039418D" w:rsidRPr="00CA32CA" w:rsidRDefault="0039418D">
            <w:pPr>
              <w:pStyle w:val="TableParagraph"/>
              <w:rPr>
                <w:rFonts w:ascii="Gill Sans MT" w:hAnsi="Gill Sans MT"/>
                <w:sz w:val="14"/>
                <w:lang w:val="es-MX"/>
              </w:rPr>
            </w:pPr>
          </w:p>
        </w:tc>
        <w:tc>
          <w:tcPr>
            <w:tcW w:w="504" w:type="dxa"/>
            <w:vMerge w:val="restart"/>
            <w:shd w:val="clear" w:color="auto" w:fill="EDEBEA"/>
          </w:tcPr>
          <w:p w14:paraId="7D7869C6" w14:textId="77777777" w:rsidR="0039418D" w:rsidRPr="00CA32CA" w:rsidRDefault="0039418D">
            <w:pPr>
              <w:pStyle w:val="TableParagraph"/>
              <w:rPr>
                <w:rFonts w:ascii="Gill Sans MT" w:hAnsi="Gill Sans MT"/>
                <w:sz w:val="14"/>
                <w:lang w:val="es-MX"/>
              </w:rPr>
            </w:pPr>
          </w:p>
        </w:tc>
        <w:tc>
          <w:tcPr>
            <w:tcW w:w="526" w:type="dxa"/>
            <w:vMerge w:val="restart"/>
            <w:shd w:val="clear" w:color="auto" w:fill="D1CFCE"/>
          </w:tcPr>
          <w:p w14:paraId="0F7ED1F6" w14:textId="77777777" w:rsidR="0039418D" w:rsidRPr="00CA32CA" w:rsidRDefault="0039418D">
            <w:pPr>
              <w:pStyle w:val="TableParagraph"/>
              <w:rPr>
                <w:rFonts w:ascii="Gill Sans MT" w:hAnsi="Gill Sans MT"/>
                <w:sz w:val="14"/>
                <w:lang w:val="es-MX"/>
              </w:rPr>
            </w:pPr>
          </w:p>
        </w:tc>
      </w:tr>
      <w:tr w:rsidR="0039418D" w:rsidRPr="00CA32CA" w14:paraId="5BFB1416" w14:textId="77777777">
        <w:trPr>
          <w:trHeight w:val="1757"/>
        </w:trPr>
        <w:tc>
          <w:tcPr>
            <w:tcW w:w="1152" w:type="dxa"/>
            <w:vMerge/>
            <w:tcBorders>
              <w:top w:val="nil"/>
            </w:tcBorders>
            <w:shd w:val="clear" w:color="auto" w:fill="EDEBEA"/>
          </w:tcPr>
          <w:p w14:paraId="1037271C" w14:textId="77777777" w:rsidR="0039418D" w:rsidRPr="00CA32CA" w:rsidRDefault="0039418D">
            <w:pPr>
              <w:rPr>
                <w:rFonts w:ascii="Gill Sans MT" w:hAnsi="Gill Sans MT"/>
                <w:sz w:val="2"/>
                <w:szCs w:val="2"/>
                <w:lang w:val="es-MX"/>
              </w:rPr>
            </w:pPr>
          </w:p>
        </w:tc>
        <w:tc>
          <w:tcPr>
            <w:tcW w:w="1119" w:type="dxa"/>
            <w:vMerge/>
            <w:tcBorders>
              <w:top w:val="nil"/>
            </w:tcBorders>
            <w:shd w:val="clear" w:color="auto" w:fill="EDEBEA"/>
          </w:tcPr>
          <w:p w14:paraId="2EE42747" w14:textId="77777777" w:rsidR="0039418D" w:rsidRPr="00CA32CA" w:rsidRDefault="0039418D">
            <w:pPr>
              <w:rPr>
                <w:rFonts w:ascii="Gill Sans MT" w:hAnsi="Gill Sans MT"/>
                <w:sz w:val="2"/>
                <w:szCs w:val="2"/>
                <w:lang w:val="es-MX"/>
              </w:rPr>
            </w:pPr>
          </w:p>
        </w:tc>
        <w:tc>
          <w:tcPr>
            <w:tcW w:w="2862" w:type="dxa"/>
            <w:shd w:val="clear" w:color="auto" w:fill="EDEBEA"/>
          </w:tcPr>
          <w:p w14:paraId="01C39AED" w14:textId="77777777" w:rsidR="0039418D" w:rsidRPr="00CA32CA" w:rsidRDefault="00336D51">
            <w:pPr>
              <w:pStyle w:val="TableParagraph"/>
              <w:spacing w:before="67" w:line="235" w:lineRule="auto"/>
              <w:ind w:left="114" w:right="235"/>
              <w:rPr>
                <w:rFonts w:ascii="Gill Sans MT" w:hAnsi="Gill Sans MT"/>
                <w:sz w:val="16"/>
                <w:lang w:val="es-MX"/>
              </w:rPr>
            </w:pPr>
            <w:r w:rsidRPr="00CA32CA">
              <w:rPr>
                <w:rFonts w:ascii="Gill Sans MT" w:hAnsi="Gill Sans MT"/>
                <w:color w:val="858481"/>
                <w:sz w:val="16"/>
                <w:lang w:val="es-MX"/>
              </w:rPr>
              <w:t>La organización cuenta con la gente esencial en el área de finanzas, administración y coordinación de proyectos que pueda dar seguimiento a la subvención sin necesidad de capacitación intensiva. Se tiene en el</w:t>
            </w:r>
          </w:p>
          <w:p w14:paraId="481B1831" w14:textId="77777777" w:rsidR="0039418D" w:rsidRPr="00CA32CA" w:rsidRDefault="00336D51">
            <w:pPr>
              <w:pStyle w:val="TableParagraph"/>
              <w:spacing w:line="235" w:lineRule="auto"/>
              <w:ind w:left="114" w:right="83"/>
              <w:rPr>
                <w:rFonts w:ascii="Gill Sans MT" w:hAnsi="Gill Sans MT"/>
                <w:sz w:val="16"/>
                <w:lang w:val="es-MX"/>
              </w:rPr>
            </w:pPr>
            <w:r w:rsidRPr="00CA32CA">
              <w:rPr>
                <w:rFonts w:ascii="Gill Sans MT" w:hAnsi="Gill Sans MT"/>
                <w:color w:val="858481"/>
                <w:sz w:val="16"/>
                <w:lang w:val="es-MX"/>
              </w:rPr>
              <w:t>expediente de las personas su currículo, perfi</w:t>
            </w:r>
            <w:r w:rsidRPr="00CA32CA">
              <w:rPr>
                <w:rFonts w:ascii="Gill Sans MT" w:hAnsi="Gill Sans MT"/>
                <w:color w:val="858481"/>
                <w:sz w:val="16"/>
                <w:lang w:val="es-MX"/>
              </w:rPr>
              <w:t>l de puesto y evaluaciones de desempeño (en caso de que hubiera).</w:t>
            </w:r>
          </w:p>
        </w:tc>
        <w:tc>
          <w:tcPr>
            <w:tcW w:w="2848" w:type="dxa"/>
            <w:shd w:val="clear" w:color="auto" w:fill="EDEBEA"/>
          </w:tcPr>
          <w:p w14:paraId="527BDC14" w14:textId="77777777" w:rsidR="0039418D" w:rsidRPr="00CA32CA" w:rsidRDefault="0039418D">
            <w:pPr>
              <w:pStyle w:val="TableParagraph"/>
              <w:rPr>
                <w:rFonts w:ascii="Gill Sans MT" w:hAnsi="Gill Sans MT"/>
                <w:b/>
                <w:sz w:val="18"/>
                <w:lang w:val="es-MX"/>
              </w:rPr>
            </w:pPr>
          </w:p>
          <w:p w14:paraId="74B6D8A8" w14:textId="77777777" w:rsidR="0039418D" w:rsidRPr="00CA32CA" w:rsidRDefault="00336D51">
            <w:pPr>
              <w:pStyle w:val="TableParagraph"/>
              <w:spacing w:before="122" w:line="235" w:lineRule="auto"/>
              <w:ind w:left="115" w:right="177"/>
              <w:rPr>
                <w:rFonts w:ascii="Gill Sans MT" w:hAnsi="Gill Sans MT"/>
                <w:sz w:val="16"/>
                <w:lang w:val="es-MX"/>
              </w:rPr>
            </w:pPr>
            <w:r w:rsidRPr="00CA32CA">
              <w:rPr>
                <w:rFonts w:ascii="Gill Sans MT" w:hAnsi="Gill Sans MT"/>
                <w:color w:val="858481"/>
                <w:sz w:val="16"/>
                <w:lang w:val="es-MX"/>
              </w:rPr>
              <w:t>La organización cuenta con una estrategia vigente y documentada en gestión de personal, la cual asegura la operación de la organización sin riesgo de comprometer la eficiencia y eficacia en la implementación</w:t>
            </w:r>
          </w:p>
        </w:tc>
        <w:tc>
          <w:tcPr>
            <w:tcW w:w="399" w:type="dxa"/>
            <w:vMerge/>
            <w:tcBorders>
              <w:top w:val="nil"/>
            </w:tcBorders>
            <w:shd w:val="clear" w:color="auto" w:fill="EDEBEA"/>
          </w:tcPr>
          <w:p w14:paraId="25A2ACBA" w14:textId="77777777" w:rsidR="0039418D" w:rsidRPr="00CA32CA" w:rsidRDefault="0039418D">
            <w:pPr>
              <w:rPr>
                <w:rFonts w:ascii="Gill Sans MT" w:hAnsi="Gill Sans MT"/>
                <w:sz w:val="2"/>
                <w:szCs w:val="2"/>
                <w:lang w:val="es-MX"/>
              </w:rPr>
            </w:pPr>
          </w:p>
        </w:tc>
        <w:tc>
          <w:tcPr>
            <w:tcW w:w="504" w:type="dxa"/>
            <w:vMerge/>
            <w:tcBorders>
              <w:top w:val="nil"/>
            </w:tcBorders>
            <w:shd w:val="clear" w:color="auto" w:fill="EDEBEA"/>
          </w:tcPr>
          <w:p w14:paraId="6CC9339C" w14:textId="77777777" w:rsidR="0039418D" w:rsidRPr="00CA32CA" w:rsidRDefault="0039418D">
            <w:pPr>
              <w:rPr>
                <w:rFonts w:ascii="Gill Sans MT" w:hAnsi="Gill Sans MT"/>
                <w:sz w:val="2"/>
                <w:szCs w:val="2"/>
                <w:lang w:val="es-MX"/>
              </w:rPr>
            </w:pPr>
          </w:p>
        </w:tc>
        <w:tc>
          <w:tcPr>
            <w:tcW w:w="526" w:type="dxa"/>
            <w:vMerge/>
            <w:tcBorders>
              <w:top w:val="nil"/>
            </w:tcBorders>
            <w:shd w:val="clear" w:color="auto" w:fill="D1CFCE"/>
          </w:tcPr>
          <w:p w14:paraId="7DCDD1EB" w14:textId="77777777" w:rsidR="0039418D" w:rsidRPr="00CA32CA" w:rsidRDefault="0039418D">
            <w:pPr>
              <w:rPr>
                <w:rFonts w:ascii="Gill Sans MT" w:hAnsi="Gill Sans MT"/>
                <w:sz w:val="2"/>
                <w:szCs w:val="2"/>
                <w:lang w:val="es-MX"/>
              </w:rPr>
            </w:pPr>
          </w:p>
        </w:tc>
      </w:tr>
      <w:tr w:rsidR="0039418D" w:rsidRPr="00CA32CA" w14:paraId="7B189F67" w14:textId="77777777">
        <w:trPr>
          <w:trHeight w:val="676"/>
        </w:trPr>
        <w:tc>
          <w:tcPr>
            <w:tcW w:w="1152" w:type="dxa"/>
            <w:vMerge w:val="restart"/>
            <w:shd w:val="clear" w:color="auto" w:fill="EDEBEA"/>
          </w:tcPr>
          <w:p w14:paraId="4A3E899A" w14:textId="77777777" w:rsidR="0039418D" w:rsidRPr="00CA32CA" w:rsidRDefault="0039418D">
            <w:pPr>
              <w:pStyle w:val="TableParagraph"/>
              <w:rPr>
                <w:rFonts w:ascii="Gill Sans MT" w:hAnsi="Gill Sans MT"/>
                <w:b/>
                <w:sz w:val="18"/>
                <w:lang w:val="es-MX"/>
              </w:rPr>
            </w:pPr>
          </w:p>
          <w:p w14:paraId="5C31AB37" w14:textId="77777777" w:rsidR="0039418D" w:rsidRPr="00CA32CA" w:rsidRDefault="0039418D">
            <w:pPr>
              <w:pStyle w:val="TableParagraph"/>
              <w:rPr>
                <w:rFonts w:ascii="Gill Sans MT" w:hAnsi="Gill Sans MT"/>
                <w:b/>
                <w:sz w:val="18"/>
                <w:lang w:val="es-MX"/>
              </w:rPr>
            </w:pPr>
          </w:p>
          <w:p w14:paraId="788247C0" w14:textId="77777777" w:rsidR="0039418D" w:rsidRPr="00CA32CA" w:rsidRDefault="0039418D">
            <w:pPr>
              <w:pStyle w:val="TableParagraph"/>
              <w:spacing w:before="8"/>
              <w:rPr>
                <w:rFonts w:ascii="Gill Sans MT" w:hAnsi="Gill Sans MT"/>
                <w:b/>
                <w:sz w:val="13"/>
                <w:lang w:val="es-MX"/>
              </w:rPr>
            </w:pPr>
          </w:p>
          <w:p w14:paraId="39078ABC" w14:textId="77777777" w:rsidR="0039418D" w:rsidRPr="00CA32CA" w:rsidRDefault="00336D51">
            <w:pPr>
              <w:pStyle w:val="TableParagraph"/>
              <w:spacing w:line="182" w:lineRule="exact"/>
              <w:ind w:left="113"/>
              <w:rPr>
                <w:rFonts w:ascii="Gill Sans MT" w:hAnsi="Gill Sans MT"/>
                <w:sz w:val="16"/>
                <w:lang w:val="es-MX"/>
              </w:rPr>
            </w:pPr>
            <w:r w:rsidRPr="00CA32CA">
              <w:rPr>
                <w:rFonts w:ascii="Gill Sans MT" w:hAnsi="Gill Sans MT"/>
                <w:color w:val="858481"/>
                <w:sz w:val="16"/>
                <w:lang w:val="es-MX"/>
              </w:rPr>
              <w:t>1.8</w:t>
            </w:r>
          </w:p>
          <w:p w14:paraId="71621D0B" w14:textId="77777777" w:rsidR="0039418D" w:rsidRPr="00CA32CA" w:rsidRDefault="00336D51">
            <w:pPr>
              <w:pStyle w:val="TableParagraph"/>
              <w:spacing w:before="1" w:line="235" w:lineRule="auto"/>
              <w:ind w:left="113" w:right="194"/>
              <w:rPr>
                <w:rFonts w:ascii="Gill Sans MT" w:hAnsi="Gill Sans MT"/>
                <w:sz w:val="16"/>
                <w:lang w:val="es-MX"/>
              </w:rPr>
            </w:pPr>
            <w:r w:rsidRPr="00CA32CA">
              <w:rPr>
                <w:rFonts w:ascii="Gill Sans MT" w:hAnsi="Gill Sans MT"/>
                <w:color w:val="858481"/>
                <w:sz w:val="16"/>
                <w:lang w:val="es-MX"/>
              </w:rPr>
              <w:t xml:space="preserve">Capacidad Técnica en </w:t>
            </w:r>
            <w:r w:rsidRPr="00CA32CA">
              <w:rPr>
                <w:rFonts w:ascii="Gill Sans MT" w:hAnsi="Gill Sans MT"/>
                <w:color w:val="858481"/>
                <w:w w:val="95"/>
                <w:sz w:val="16"/>
                <w:lang w:val="es-MX"/>
              </w:rPr>
              <w:t xml:space="preserve">relación con </w:t>
            </w:r>
            <w:r w:rsidRPr="00CA32CA">
              <w:rPr>
                <w:rFonts w:ascii="Gill Sans MT" w:hAnsi="Gill Sans MT"/>
                <w:color w:val="858481"/>
                <w:w w:val="90"/>
                <w:sz w:val="16"/>
                <w:lang w:val="es-MX"/>
              </w:rPr>
              <w:t xml:space="preserve">los Recursos </w:t>
            </w:r>
            <w:r w:rsidRPr="00CA32CA">
              <w:rPr>
                <w:rFonts w:ascii="Gill Sans MT" w:hAnsi="Gill Sans MT"/>
                <w:color w:val="858481"/>
                <w:sz w:val="16"/>
                <w:lang w:val="es-MX"/>
              </w:rPr>
              <w:t>Humanos</w:t>
            </w:r>
          </w:p>
        </w:tc>
        <w:tc>
          <w:tcPr>
            <w:tcW w:w="1119" w:type="dxa"/>
            <w:vMerge w:val="restart"/>
            <w:shd w:val="clear" w:color="auto" w:fill="EDEBEA"/>
          </w:tcPr>
          <w:p w14:paraId="5C012B87" w14:textId="77777777" w:rsidR="0039418D" w:rsidRPr="00CA32CA" w:rsidRDefault="0039418D">
            <w:pPr>
              <w:pStyle w:val="TableParagraph"/>
              <w:rPr>
                <w:rFonts w:ascii="Gill Sans MT" w:hAnsi="Gill Sans MT"/>
                <w:b/>
                <w:sz w:val="18"/>
                <w:lang w:val="es-MX"/>
              </w:rPr>
            </w:pPr>
          </w:p>
          <w:p w14:paraId="33EFAFB0" w14:textId="77777777" w:rsidR="0039418D" w:rsidRPr="00CA32CA" w:rsidRDefault="0039418D">
            <w:pPr>
              <w:pStyle w:val="TableParagraph"/>
              <w:rPr>
                <w:rFonts w:ascii="Gill Sans MT" w:hAnsi="Gill Sans MT"/>
                <w:b/>
                <w:sz w:val="18"/>
                <w:lang w:val="es-MX"/>
              </w:rPr>
            </w:pPr>
          </w:p>
          <w:p w14:paraId="0D33BE05" w14:textId="77777777" w:rsidR="0039418D" w:rsidRPr="00CA32CA" w:rsidRDefault="0039418D">
            <w:pPr>
              <w:pStyle w:val="TableParagraph"/>
              <w:rPr>
                <w:rFonts w:ascii="Gill Sans MT" w:hAnsi="Gill Sans MT"/>
                <w:b/>
                <w:sz w:val="18"/>
                <w:lang w:val="es-MX"/>
              </w:rPr>
            </w:pPr>
          </w:p>
          <w:p w14:paraId="150D7972" w14:textId="77777777" w:rsidR="0039418D" w:rsidRPr="00CA32CA" w:rsidRDefault="0039418D">
            <w:pPr>
              <w:pStyle w:val="TableParagraph"/>
              <w:rPr>
                <w:rFonts w:ascii="Gill Sans MT" w:hAnsi="Gill Sans MT"/>
                <w:b/>
                <w:sz w:val="18"/>
                <w:lang w:val="es-MX"/>
              </w:rPr>
            </w:pPr>
          </w:p>
          <w:p w14:paraId="40F8C3A9" w14:textId="77777777" w:rsidR="0039418D" w:rsidRPr="00CA32CA" w:rsidRDefault="0039418D">
            <w:pPr>
              <w:pStyle w:val="TableParagraph"/>
              <w:spacing w:before="4"/>
              <w:rPr>
                <w:rFonts w:ascii="Gill Sans MT" w:hAnsi="Gill Sans MT"/>
                <w:b/>
                <w:sz w:val="15"/>
                <w:lang w:val="es-MX"/>
              </w:rPr>
            </w:pPr>
          </w:p>
          <w:p w14:paraId="2276FB8B" w14:textId="77777777" w:rsidR="0039418D" w:rsidRPr="00CA32CA" w:rsidRDefault="00336D51">
            <w:pPr>
              <w:pStyle w:val="TableParagraph"/>
              <w:spacing w:before="1"/>
              <w:ind w:left="311"/>
              <w:rPr>
                <w:rFonts w:ascii="Gill Sans MT" w:hAnsi="Gill Sans MT"/>
                <w:sz w:val="16"/>
              </w:rPr>
            </w:pPr>
            <w:r w:rsidRPr="00CA32CA">
              <w:rPr>
                <w:rFonts w:ascii="Gill Sans MT" w:hAnsi="Gill Sans MT"/>
                <w:color w:val="858481"/>
                <w:sz w:val="16"/>
              </w:rPr>
              <w:t>MEDIO</w:t>
            </w:r>
          </w:p>
        </w:tc>
        <w:tc>
          <w:tcPr>
            <w:tcW w:w="5710" w:type="dxa"/>
            <w:gridSpan w:val="2"/>
            <w:shd w:val="clear" w:color="auto" w:fill="EDEBEA"/>
          </w:tcPr>
          <w:p w14:paraId="499CD278" w14:textId="77777777" w:rsidR="0039418D" w:rsidRPr="00CA32CA" w:rsidRDefault="00336D51">
            <w:pPr>
              <w:pStyle w:val="TableParagraph"/>
              <w:spacing w:before="67" w:line="232" w:lineRule="auto"/>
              <w:ind w:left="114" w:right="625"/>
              <w:rPr>
                <w:rFonts w:ascii="Gill Sans MT" w:hAnsi="Gill Sans MT"/>
                <w:b/>
                <w:sz w:val="16"/>
                <w:lang w:val="es-MX"/>
              </w:rPr>
            </w:pPr>
            <w:r w:rsidRPr="00CA32CA">
              <w:rPr>
                <w:rFonts w:ascii="Gill Sans MT" w:hAnsi="Gill Sans MT"/>
                <w:b/>
                <w:color w:val="858481"/>
                <w:sz w:val="16"/>
                <w:lang w:val="es-MX"/>
              </w:rPr>
              <w:t>DO9 ¿Existe alguien dentro de la organización con un perfil de puesto específico para el monitoreo de la operación y los programas/proyectos?</w:t>
            </w:r>
          </w:p>
        </w:tc>
        <w:tc>
          <w:tcPr>
            <w:tcW w:w="399" w:type="dxa"/>
            <w:shd w:val="clear" w:color="auto" w:fill="EDEBEA"/>
          </w:tcPr>
          <w:p w14:paraId="204330AB" w14:textId="77777777" w:rsidR="0039418D" w:rsidRPr="00CA32CA" w:rsidRDefault="0039418D">
            <w:pPr>
              <w:pStyle w:val="TableParagraph"/>
              <w:rPr>
                <w:rFonts w:ascii="Gill Sans MT" w:hAnsi="Gill Sans MT"/>
                <w:sz w:val="14"/>
                <w:lang w:val="es-MX"/>
              </w:rPr>
            </w:pPr>
          </w:p>
        </w:tc>
        <w:tc>
          <w:tcPr>
            <w:tcW w:w="504" w:type="dxa"/>
            <w:shd w:val="clear" w:color="auto" w:fill="EDEBEA"/>
          </w:tcPr>
          <w:p w14:paraId="4CAED940" w14:textId="77777777" w:rsidR="0039418D" w:rsidRPr="00CA32CA" w:rsidRDefault="0039418D">
            <w:pPr>
              <w:pStyle w:val="TableParagraph"/>
              <w:rPr>
                <w:rFonts w:ascii="Gill Sans MT" w:hAnsi="Gill Sans MT"/>
                <w:sz w:val="14"/>
                <w:lang w:val="es-MX"/>
              </w:rPr>
            </w:pPr>
          </w:p>
        </w:tc>
        <w:tc>
          <w:tcPr>
            <w:tcW w:w="526" w:type="dxa"/>
            <w:shd w:val="clear" w:color="auto" w:fill="D1CFCE"/>
          </w:tcPr>
          <w:p w14:paraId="6AD150E0" w14:textId="77777777" w:rsidR="0039418D" w:rsidRPr="00CA32CA" w:rsidRDefault="0039418D">
            <w:pPr>
              <w:pStyle w:val="TableParagraph"/>
              <w:rPr>
                <w:rFonts w:ascii="Gill Sans MT" w:hAnsi="Gill Sans MT"/>
                <w:sz w:val="14"/>
                <w:lang w:val="es-MX"/>
              </w:rPr>
            </w:pPr>
          </w:p>
        </w:tc>
      </w:tr>
      <w:tr w:rsidR="0039418D" w:rsidRPr="00CA32CA" w14:paraId="06D0A567" w14:textId="77777777">
        <w:trPr>
          <w:trHeight w:val="1577"/>
        </w:trPr>
        <w:tc>
          <w:tcPr>
            <w:tcW w:w="1152" w:type="dxa"/>
            <w:vMerge/>
            <w:tcBorders>
              <w:top w:val="nil"/>
            </w:tcBorders>
            <w:shd w:val="clear" w:color="auto" w:fill="EDEBEA"/>
          </w:tcPr>
          <w:p w14:paraId="7AA82056" w14:textId="77777777" w:rsidR="0039418D" w:rsidRPr="00CA32CA" w:rsidRDefault="0039418D">
            <w:pPr>
              <w:rPr>
                <w:rFonts w:ascii="Gill Sans MT" w:hAnsi="Gill Sans MT"/>
                <w:sz w:val="2"/>
                <w:szCs w:val="2"/>
                <w:lang w:val="es-MX"/>
              </w:rPr>
            </w:pPr>
          </w:p>
        </w:tc>
        <w:tc>
          <w:tcPr>
            <w:tcW w:w="1119" w:type="dxa"/>
            <w:vMerge/>
            <w:tcBorders>
              <w:top w:val="nil"/>
            </w:tcBorders>
            <w:shd w:val="clear" w:color="auto" w:fill="EDEBEA"/>
          </w:tcPr>
          <w:p w14:paraId="1EED6F11" w14:textId="77777777" w:rsidR="0039418D" w:rsidRPr="00CA32CA" w:rsidRDefault="0039418D">
            <w:pPr>
              <w:rPr>
                <w:rFonts w:ascii="Gill Sans MT" w:hAnsi="Gill Sans MT"/>
                <w:sz w:val="2"/>
                <w:szCs w:val="2"/>
                <w:lang w:val="es-MX"/>
              </w:rPr>
            </w:pPr>
          </w:p>
        </w:tc>
        <w:tc>
          <w:tcPr>
            <w:tcW w:w="2862" w:type="dxa"/>
            <w:shd w:val="clear" w:color="auto" w:fill="EDEBEA"/>
          </w:tcPr>
          <w:p w14:paraId="15CAA157" w14:textId="77777777" w:rsidR="0039418D" w:rsidRPr="00CA32CA" w:rsidRDefault="00336D51">
            <w:pPr>
              <w:pStyle w:val="TableParagraph"/>
              <w:spacing w:before="67" w:line="235" w:lineRule="auto"/>
              <w:ind w:left="114" w:right="160"/>
              <w:rPr>
                <w:rFonts w:ascii="Gill Sans MT" w:hAnsi="Gill Sans MT"/>
                <w:sz w:val="16"/>
                <w:lang w:val="es-MX"/>
              </w:rPr>
            </w:pPr>
            <w:r w:rsidRPr="00CA32CA">
              <w:rPr>
                <w:rFonts w:ascii="Gill Sans MT" w:hAnsi="Gill Sans MT"/>
                <w:color w:val="858481"/>
                <w:sz w:val="16"/>
                <w:lang w:val="es-MX"/>
              </w:rPr>
              <w:t>Hay alguien en la organización que conoce y monitorea los indicadores de desempeño y programáticos. Se tiene en el expediente de las personas su</w:t>
            </w:r>
          </w:p>
          <w:p w14:paraId="199C48FF" w14:textId="77777777" w:rsidR="0039418D" w:rsidRPr="00CA32CA" w:rsidRDefault="00336D51">
            <w:pPr>
              <w:pStyle w:val="TableParagraph"/>
              <w:spacing w:line="235" w:lineRule="auto"/>
              <w:ind w:left="114"/>
              <w:rPr>
                <w:rFonts w:ascii="Gill Sans MT" w:hAnsi="Gill Sans MT"/>
                <w:sz w:val="16"/>
                <w:lang w:val="es-MX"/>
              </w:rPr>
            </w:pPr>
            <w:r w:rsidRPr="00CA32CA">
              <w:rPr>
                <w:rFonts w:ascii="Gill Sans MT" w:hAnsi="Gill Sans MT"/>
                <w:color w:val="858481"/>
                <w:sz w:val="16"/>
                <w:lang w:val="es-MX"/>
              </w:rPr>
              <w:t>currículo, perfil de puesto y evaluaciones de desempeño (en caso de que hubiera), así como reportes del resulta</w:t>
            </w:r>
            <w:r w:rsidRPr="00CA32CA">
              <w:rPr>
                <w:rFonts w:ascii="Gill Sans MT" w:hAnsi="Gill Sans MT"/>
                <w:color w:val="858481"/>
                <w:sz w:val="16"/>
                <w:lang w:val="es-MX"/>
              </w:rPr>
              <w:t>do de su trabajo.</w:t>
            </w:r>
          </w:p>
        </w:tc>
        <w:tc>
          <w:tcPr>
            <w:tcW w:w="2848" w:type="dxa"/>
            <w:shd w:val="clear" w:color="auto" w:fill="EDEBEA"/>
          </w:tcPr>
          <w:p w14:paraId="1BA90F91" w14:textId="77777777" w:rsidR="0039418D" w:rsidRPr="00CA32CA" w:rsidRDefault="0039418D">
            <w:pPr>
              <w:pStyle w:val="TableParagraph"/>
              <w:rPr>
                <w:rFonts w:ascii="Gill Sans MT" w:hAnsi="Gill Sans MT"/>
                <w:b/>
                <w:sz w:val="18"/>
                <w:lang w:val="es-MX"/>
              </w:rPr>
            </w:pPr>
          </w:p>
          <w:p w14:paraId="3FC6F89B" w14:textId="77777777" w:rsidR="0039418D" w:rsidRPr="00CA32CA" w:rsidRDefault="0039418D">
            <w:pPr>
              <w:pStyle w:val="TableParagraph"/>
              <w:spacing w:before="9"/>
              <w:rPr>
                <w:rFonts w:ascii="Gill Sans MT" w:hAnsi="Gill Sans MT"/>
                <w:b/>
                <w:sz w:val="17"/>
                <w:lang w:val="es-MX"/>
              </w:rPr>
            </w:pPr>
          </w:p>
          <w:p w14:paraId="4F3C1E5C" w14:textId="77777777" w:rsidR="0039418D" w:rsidRPr="00CA32CA" w:rsidRDefault="00336D51">
            <w:pPr>
              <w:pStyle w:val="TableParagraph"/>
              <w:spacing w:before="1" w:line="235" w:lineRule="auto"/>
              <w:ind w:left="115" w:right="375"/>
              <w:rPr>
                <w:rFonts w:ascii="Gill Sans MT" w:hAnsi="Gill Sans MT"/>
                <w:sz w:val="16"/>
                <w:lang w:val="es-MX"/>
              </w:rPr>
            </w:pPr>
            <w:r w:rsidRPr="00CA32CA">
              <w:rPr>
                <w:rFonts w:ascii="Gill Sans MT" w:hAnsi="Gill Sans MT"/>
                <w:color w:val="858481"/>
                <w:sz w:val="16"/>
                <w:lang w:val="es-MX"/>
              </w:rPr>
              <w:t>La organización cuenta con una (o más) personas especializadas en dar</w:t>
            </w:r>
          </w:p>
          <w:p w14:paraId="50659746" w14:textId="77777777" w:rsidR="0039418D" w:rsidRPr="00CA32CA" w:rsidRDefault="00336D51">
            <w:pPr>
              <w:pStyle w:val="TableParagraph"/>
              <w:spacing w:line="235" w:lineRule="auto"/>
              <w:ind w:left="115" w:right="106"/>
              <w:rPr>
                <w:rFonts w:ascii="Gill Sans MT" w:hAnsi="Gill Sans MT"/>
                <w:sz w:val="16"/>
                <w:lang w:val="es-MX"/>
              </w:rPr>
            </w:pPr>
            <w:r w:rsidRPr="00CA32CA">
              <w:rPr>
                <w:rFonts w:ascii="Gill Sans MT" w:hAnsi="Gill Sans MT"/>
                <w:color w:val="858481"/>
                <w:sz w:val="16"/>
                <w:lang w:val="es-MX"/>
              </w:rPr>
              <w:t>seguimiento puntual al desempeño de la organización y a los programas.</w:t>
            </w:r>
          </w:p>
        </w:tc>
        <w:tc>
          <w:tcPr>
            <w:tcW w:w="399" w:type="dxa"/>
            <w:shd w:val="clear" w:color="auto" w:fill="EDEBEA"/>
          </w:tcPr>
          <w:p w14:paraId="646928D3" w14:textId="77777777" w:rsidR="0039418D" w:rsidRPr="00CA32CA" w:rsidRDefault="0039418D">
            <w:pPr>
              <w:pStyle w:val="TableParagraph"/>
              <w:rPr>
                <w:rFonts w:ascii="Gill Sans MT" w:hAnsi="Gill Sans MT"/>
                <w:sz w:val="14"/>
                <w:lang w:val="es-MX"/>
              </w:rPr>
            </w:pPr>
          </w:p>
        </w:tc>
        <w:tc>
          <w:tcPr>
            <w:tcW w:w="504" w:type="dxa"/>
            <w:shd w:val="clear" w:color="auto" w:fill="EDEBEA"/>
          </w:tcPr>
          <w:p w14:paraId="31502309" w14:textId="77777777" w:rsidR="0039418D" w:rsidRPr="00CA32CA" w:rsidRDefault="0039418D">
            <w:pPr>
              <w:pStyle w:val="TableParagraph"/>
              <w:rPr>
                <w:rFonts w:ascii="Gill Sans MT" w:hAnsi="Gill Sans MT"/>
                <w:sz w:val="14"/>
                <w:lang w:val="es-MX"/>
              </w:rPr>
            </w:pPr>
          </w:p>
        </w:tc>
        <w:tc>
          <w:tcPr>
            <w:tcW w:w="526" w:type="dxa"/>
            <w:shd w:val="clear" w:color="auto" w:fill="D1CFCE"/>
          </w:tcPr>
          <w:p w14:paraId="6A5CD7D3" w14:textId="77777777" w:rsidR="0039418D" w:rsidRPr="00CA32CA" w:rsidRDefault="0039418D">
            <w:pPr>
              <w:pStyle w:val="TableParagraph"/>
              <w:rPr>
                <w:rFonts w:ascii="Gill Sans MT" w:hAnsi="Gill Sans MT"/>
                <w:sz w:val="14"/>
                <w:lang w:val="es-MX"/>
              </w:rPr>
            </w:pPr>
          </w:p>
        </w:tc>
      </w:tr>
      <w:tr w:rsidR="0039418D" w:rsidRPr="00CA32CA" w14:paraId="79870903" w14:textId="77777777">
        <w:trPr>
          <w:trHeight w:val="676"/>
        </w:trPr>
        <w:tc>
          <w:tcPr>
            <w:tcW w:w="1152" w:type="dxa"/>
            <w:vMerge w:val="restart"/>
            <w:shd w:val="clear" w:color="auto" w:fill="EDEBEA"/>
          </w:tcPr>
          <w:p w14:paraId="0D661B8A" w14:textId="77777777" w:rsidR="0039418D" w:rsidRPr="00CA32CA" w:rsidRDefault="0039418D">
            <w:pPr>
              <w:pStyle w:val="TableParagraph"/>
              <w:rPr>
                <w:rFonts w:ascii="Gill Sans MT" w:hAnsi="Gill Sans MT"/>
                <w:b/>
                <w:sz w:val="18"/>
                <w:lang w:val="es-MX"/>
              </w:rPr>
            </w:pPr>
          </w:p>
          <w:p w14:paraId="213B3CAD" w14:textId="77777777" w:rsidR="0039418D" w:rsidRPr="00CA32CA" w:rsidRDefault="0039418D">
            <w:pPr>
              <w:pStyle w:val="TableParagraph"/>
              <w:rPr>
                <w:rFonts w:ascii="Gill Sans MT" w:hAnsi="Gill Sans MT"/>
                <w:b/>
                <w:sz w:val="18"/>
                <w:lang w:val="es-MX"/>
              </w:rPr>
            </w:pPr>
          </w:p>
          <w:p w14:paraId="78936D85" w14:textId="77777777" w:rsidR="0039418D" w:rsidRPr="00CA32CA" w:rsidRDefault="0039418D">
            <w:pPr>
              <w:pStyle w:val="TableParagraph"/>
              <w:rPr>
                <w:rFonts w:ascii="Gill Sans MT" w:hAnsi="Gill Sans MT"/>
                <w:b/>
                <w:sz w:val="18"/>
                <w:lang w:val="es-MX"/>
              </w:rPr>
            </w:pPr>
          </w:p>
          <w:p w14:paraId="4ADD7BC1" w14:textId="77777777" w:rsidR="0039418D" w:rsidRPr="00CA32CA" w:rsidRDefault="0039418D">
            <w:pPr>
              <w:pStyle w:val="TableParagraph"/>
              <w:spacing w:before="3"/>
              <w:rPr>
                <w:rFonts w:ascii="Gill Sans MT" w:hAnsi="Gill Sans MT"/>
                <w:b/>
                <w:sz w:val="18"/>
                <w:lang w:val="es-MX"/>
              </w:rPr>
            </w:pPr>
          </w:p>
          <w:p w14:paraId="2DE17F72" w14:textId="77777777" w:rsidR="0039418D" w:rsidRPr="00CA32CA" w:rsidRDefault="00336D51">
            <w:pPr>
              <w:pStyle w:val="TableParagraph"/>
              <w:spacing w:line="182" w:lineRule="exact"/>
              <w:ind w:left="113"/>
              <w:rPr>
                <w:rFonts w:ascii="Gill Sans MT" w:hAnsi="Gill Sans MT"/>
                <w:sz w:val="16"/>
              </w:rPr>
            </w:pPr>
            <w:r w:rsidRPr="00CA32CA">
              <w:rPr>
                <w:rFonts w:ascii="Gill Sans MT" w:hAnsi="Gill Sans MT"/>
                <w:color w:val="858481"/>
                <w:sz w:val="16"/>
              </w:rPr>
              <w:t>1.9</w:t>
            </w:r>
          </w:p>
          <w:p w14:paraId="3EE2F435" w14:textId="77777777" w:rsidR="0039418D" w:rsidRPr="00CA32CA" w:rsidRDefault="00336D51">
            <w:pPr>
              <w:pStyle w:val="TableParagraph"/>
              <w:spacing w:before="2" w:line="235" w:lineRule="auto"/>
              <w:ind w:left="113" w:right="160"/>
              <w:rPr>
                <w:rFonts w:ascii="Gill Sans MT" w:hAnsi="Gill Sans MT"/>
                <w:sz w:val="16"/>
              </w:rPr>
            </w:pPr>
            <w:r w:rsidRPr="00CA32CA">
              <w:rPr>
                <w:rFonts w:ascii="Gill Sans MT" w:hAnsi="Gill Sans MT"/>
                <w:color w:val="858481"/>
                <w:w w:val="90"/>
                <w:sz w:val="16"/>
              </w:rPr>
              <w:t xml:space="preserve">Conocimiento </w:t>
            </w:r>
            <w:r w:rsidRPr="00CA32CA">
              <w:rPr>
                <w:rFonts w:ascii="Gill Sans MT" w:hAnsi="Gill Sans MT"/>
                <w:color w:val="858481"/>
                <w:sz w:val="16"/>
              </w:rPr>
              <w:t>interno de procesos</w:t>
            </w:r>
          </w:p>
        </w:tc>
        <w:tc>
          <w:tcPr>
            <w:tcW w:w="1119" w:type="dxa"/>
            <w:vMerge w:val="restart"/>
            <w:shd w:val="clear" w:color="auto" w:fill="EDEBEA"/>
          </w:tcPr>
          <w:p w14:paraId="23BF6D26" w14:textId="77777777" w:rsidR="0039418D" w:rsidRPr="00CA32CA" w:rsidRDefault="0039418D">
            <w:pPr>
              <w:pStyle w:val="TableParagraph"/>
              <w:rPr>
                <w:rFonts w:ascii="Gill Sans MT" w:hAnsi="Gill Sans MT"/>
                <w:b/>
                <w:sz w:val="18"/>
              </w:rPr>
            </w:pPr>
          </w:p>
          <w:p w14:paraId="01CB00C2" w14:textId="77777777" w:rsidR="0039418D" w:rsidRPr="00CA32CA" w:rsidRDefault="0039418D">
            <w:pPr>
              <w:pStyle w:val="TableParagraph"/>
              <w:rPr>
                <w:rFonts w:ascii="Gill Sans MT" w:hAnsi="Gill Sans MT"/>
                <w:b/>
                <w:sz w:val="18"/>
              </w:rPr>
            </w:pPr>
          </w:p>
          <w:p w14:paraId="63E8BD8F" w14:textId="77777777" w:rsidR="0039418D" w:rsidRPr="00CA32CA" w:rsidRDefault="0039418D">
            <w:pPr>
              <w:pStyle w:val="TableParagraph"/>
              <w:rPr>
                <w:rFonts w:ascii="Gill Sans MT" w:hAnsi="Gill Sans MT"/>
                <w:b/>
                <w:sz w:val="18"/>
              </w:rPr>
            </w:pPr>
          </w:p>
          <w:p w14:paraId="72BD01CC" w14:textId="77777777" w:rsidR="0039418D" w:rsidRPr="00CA32CA" w:rsidRDefault="0039418D">
            <w:pPr>
              <w:pStyle w:val="TableParagraph"/>
              <w:rPr>
                <w:rFonts w:ascii="Gill Sans MT" w:hAnsi="Gill Sans MT"/>
                <w:b/>
                <w:sz w:val="18"/>
              </w:rPr>
            </w:pPr>
          </w:p>
          <w:p w14:paraId="57FAE0B3" w14:textId="77777777" w:rsidR="0039418D" w:rsidRPr="00CA32CA" w:rsidRDefault="0039418D">
            <w:pPr>
              <w:pStyle w:val="TableParagraph"/>
              <w:spacing w:before="11"/>
              <w:rPr>
                <w:rFonts w:ascii="Gill Sans MT" w:hAnsi="Gill Sans MT"/>
                <w:b/>
              </w:rPr>
            </w:pPr>
          </w:p>
          <w:p w14:paraId="4E8B1AF4" w14:textId="77777777" w:rsidR="0039418D" w:rsidRPr="00CA32CA" w:rsidRDefault="00336D51">
            <w:pPr>
              <w:pStyle w:val="TableParagraph"/>
              <w:ind w:left="366"/>
              <w:rPr>
                <w:rFonts w:ascii="Gill Sans MT" w:hAnsi="Gill Sans MT"/>
                <w:sz w:val="16"/>
              </w:rPr>
            </w:pPr>
            <w:r w:rsidRPr="00CA32CA">
              <w:rPr>
                <w:rFonts w:ascii="Gill Sans MT" w:hAnsi="Gill Sans MT"/>
                <w:color w:val="858481"/>
                <w:sz w:val="16"/>
              </w:rPr>
              <w:t>ALTO</w:t>
            </w:r>
          </w:p>
        </w:tc>
        <w:tc>
          <w:tcPr>
            <w:tcW w:w="5710" w:type="dxa"/>
            <w:gridSpan w:val="2"/>
            <w:shd w:val="clear" w:color="auto" w:fill="EDEBEA"/>
          </w:tcPr>
          <w:p w14:paraId="4995DA02" w14:textId="77777777" w:rsidR="0039418D" w:rsidRPr="00CA32CA" w:rsidRDefault="00336D51">
            <w:pPr>
              <w:pStyle w:val="TableParagraph"/>
              <w:spacing w:before="67" w:line="232" w:lineRule="auto"/>
              <w:ind w:left="114" w:right="576"/>
              <w:jc w:val="both"/>
              <w:rPr>
                <w:rFonts w:ascii="Gill Sans MT" w:hAnsi="Gill Sans MT"/>
                <w:b/>
                <w:sz w:val="16"/>
                <w:lang w:val="es-MX"/>
              </w:rPr>
            </w:pPr>
            <w:r w:rsidRPr="00CA32CA">
              <w:rPr>
                <w:rFonts w:ascii="Gill Sans MT" w:hAnsi="Gill Sans MT"/>
                <w:b/>
                <w:color w:val="858481"/>
                <w:sz w:val="16"/>
                <w:lang w:val="es-MX"/>
              </w:rPr>
              <w:t>DO10 ¿Todas las personas encargadas de la operación y de los programas en la organización conocen la manera en que se da seguimiento a los programas y procesos internamente?</w:t>
            </w:r>
          </w:p>
        </w:tc>
        <w:tc>
          <w:tcPr>
            <w:tcW w:w="399" w:type="dxa"/>
            <w:vMerge w:val="restart"/>
            <w:shd w:val="clear" w:color="auto" w:fill="EDEBEA"/>
          </w:tcPr>
          <w:p w14:paraId="14D950A0" w14:textId="77777777" w:rsidR="0039418D" w:rsidRPr="00CA32CA" w:rsidRDefault="0039418D">
            <w:pPr>
              <w:pStyle w:val="TableParagraph"/>
              <w:rPr>
                <w:rFonts w:ascii="Gill Sans MT" w:hAnsi="Gill Sans MT"/>
                <w:sz w:val="14"/>
                <w:lang w:val="es-MX"/>
              </w:rPr>
            </w:pPr>
          </w:p>
        </w:tc>
        <w:tc>
          <w:tcPr>
            <w:tcW w:w="504" w:type="dxa"/>
            <w:vMerge w:val="restart"/>
            <w:shd w:val="clear" w:color="auto" w:fill="EDEBEA"/>
          </w:tcPr>
          <w:p w14:paraId="6FF6D20E" w14:textId="77777777" w:rsidR="0039418D" w:rsidRPr="00CA32CA" w:rsidRDefault="0039418D">
            <w:pPr>
              <w:pStyle w:val="TableParagraph"/>
              <w:rPr>
                <w:rFonts w:ascii="Gill Sans MT" w:hAnsi="Gill Sans MT"/>
                <w:sz w:val="14"/>
                <w:lang w:val="es-MX"/>
              </w:rPr>
            </w:pPr>
          </w:p>
        </w:tc>
        <w:tc>
          <w:tcPr>
            <w:tcW w:w="526" w:type="dxa"/>
            <w:vMerge w:val="restart"/>
            <w:shd w:val="clear" w:color="auto" w:fill="D1CFCE"/>
          </w:tcPr>
          <w:p w14:paraId="6AE54B4F" w14:textId="77777777" w:rsidR="0039418D" w:rsidRPr="00CA32CA" w:rsidRDefault="0039418D">
            <w:pPr>
              <w:pStyle w:val="TableParagraph"/>
              <w:rPr>
                <w:rFonts w:ascii="Gill Sans MT" w:hAnsi="Gill Sans MT"/>
                <w:sz w:val="14"/>
                <w:lang w:val="es-MX"/>
              </w:rPr>
            </w:pPr>
          </w:p>
        </w:tc>
      </w:tr>
      <w:tr w:rsidR="0039418D" w:rsidRPr="00CA32CA" w14:paraId="35276D3C" w14:textId="77777777">
        <w:trPr>
          <w:trHeight w:val="1757"/>
        </w:trPr>
        <w:tc>
          <w:tcPr>
            <w:tcW w:w="1152" w:type="dxa"/>
            <w:vMerge/>
            <w:tcBorders>
              <w:top w:val="nil"/>
            </w:tcBorders>
            <w:shd w:val="clear" w:color="auto" w:fill="EDEBEA"/>
          </w:tcPr>
          <w:p w14:paraId="4C71A6E9" w14:textId="77777777" w:rsidR="0039418D" w:rsidRPr="00CA32CA" w:rsidRDefault="0039418D">
            <w:pPr>
              <w:rPr>
                <w:rFonts w:ascii="Gill Sans MT" w:hAnsi="Gill Sans MT"/>
                <w:sz w:val="2"/>
                <w:szCs w:val="2"/>
                <w:lang w:val="es-MX"/>
              </w:rPr>
            </w:pPr>
          </w:p>
        </w:tc>
        <w:tc>
          <w:tcPr>
            <w:tcW w:w="1119" w:type="dxa"/>
            <w:vMerge/>
            <w:tcBorders>
              <w:top w:val="nil"/>
            </w:tcBorders>
            <w:shd w:val="clear" w:color="auto" w:fill="EDEBEA"/>
          </w:tcPr>
          <w:p w14:paraId="3F1D04FF" w14:textId="77777777" w:rsidR="0039418D" w:rsidRPr="00CA32CA" w:rsidRDefault="0039418D">
            <w:pPr>
              <w:rPr>
                <w:rFonts w:ascii="Gill Sans MT" w:hAnsi="Gill Sans MT"/>
                <w:sz w:val="2"/>
                <w:szCs w:val="2"/>
                <w:lang w:val="es-MX"/>
              </w:rPr>
            </w:pPr>
          </w:p>
        </w:tc>
        <w:tc>
          <w:tcPr>
            <w:tcW w:w="2862" w:type="dxa"/>
            <w:shd w:val="clear" w:color="auto" w:fill="EDEBEA"/>
          </w:tcPr>
          <w:p w14:paraId="575587FF" w14:textId="77777777" w:rsidR="0039418D" w:rsidRPr="00CA32CA" w:rsidRDefault="00336D51">
            <w:pPr>
              <w:pStyle w:val="TableParagraph"/>
              <w:spacing w:before="67" w:line="235" w:lineRule="auto"/>
              <w:ind w:left="114" w:right="121"/>
              <w:rPr>
                <w:rFonts w:ascii="Gill Sans MT" w:hAnsi="Gill Sans MT"/>
                <w:sz w:val="16"/>
                <w:lang w:val="es-MX"/>
              </w:rPr>
            </w:pPr>
            <w:r w:rsidRPr="00CA32CA">
              <w:rPr>
                <w:rFonts w:ascii="Gill Sans MT" w:hAnsi="Gill Sans MT"/>
                <w:color w:val="858481"/>
                <w:spacing w:val="-5"/>
                <w:sz w:val="16"/>
                <w:lang w:val="es-MX"/>
              </w:rPr>
              <w:t xml:space="preserve">Todas </w:t>
            </w:r>
            <w:r w:rsidRPr="00CA32CA">
              <w:rPr>
                <w:rFonts w:ascii="Gill Sans MT" w:hAnsi="Gill Sans MT"/>
                <w:color w:val="858481"/>
                <w:sz w:val="16"/>
                <w:lang w:val="es-MX"/>
              </w:rPr>
              <w:t>las personas en la organización saben la importancia de la información  y conocen cómo se monitorean los programas y los procesos</w:t>
            </w:r>
            <w:r w:rsidRPr="00CA32CA">
              <w:rPr>
                <w:rFonts w:ascii="Gill Sans MT" w:hAnsi="Gill Sans MT"/>
                <w:color w:val="858481"/>
                <w:spacing w:val="-20"/>
                <w:sz w:val="16"/>
                <w:lang w:val="es-MX"/>
              </w:rPr>
              <w:t xml:space="preserve"> </w:t>
            </w:r>
            <w:r w:rsidRPr="00CA32CA">
              <w:rPr>
                <w:rFonts w:ascii="Gill Sans MT" w:hAnsi="Gill Sans MT"/>
                <w:color w:val="858481"/>
                <w:sz w:val="16"/>
                <w:lang w:val="es-MX"/>
              </w:rPr>
              <w:t>internamente, así como los responsables y</w:t>
            </w:r>
            <w:r w:rsidRPr="00CA32CA">
              <w:rPr>
                <w:rFonts w:ascii="Gill Sans MT" w:hAnsi="Gill Sans MT"/>
                <w:color w:val="858481"/>
                <w:spacing w:val="-4"/>
                <w:sz w:val="16"/>
                <w:lang w:val="es-MX"/>
              </w:rPr>
              <w:t xml:space="preserve"> </w:t>
            </w:r>
            <w:r w:rsidRPr="00CA32CA">
              <w:rPr>
                <w:rFonts w:ascii="Gill Sans MT" w:hAnsi="Gill Sans MT"/>
                <w:color w:val="858481"/>
                <w:sz w:val="16"/>
                <w:lang w:val="es-MX"/>
              </w:rPr>
              <w:t>las</w:t>
            </w:r>
          </w:p>
          <w:p w14:paraId="074F27EB" w14:textId="77777777" w:rsidR="0039418D" w:rsidRPr="00CA32CA" w:rsidRDefault="00336D51">
            <w:pPr>
              <w:pStyle w:val="TableParagraph"/>
              <w:spacing w:line="235" w:lineRule="auto"/>
              <w:ind w:left="114"/>
              <w:rPr>
                <w:rFonts w:ascii="Gill Sans MT" w:hAnsi="Gill Sans MT"/>
                <w:sz w:val="16"/>
                <w:lang w:val="es-MX"/>
              </w:rPr>
            </w:pPr>
            <w:r w:rsidRPr="00CA32CA">
              <w:rPr>
                <w:rFonts w:ascii="Gill Sans MT" w:hAnsi="Gill Sans MT"/>
                <w:color w:val="858481"/>
                <w:sz w:val="16"/>
                <w:lang w:val="es-MX"/>
              </w:rPr>
              <w:t>fechas de revisión. Existen minutas de reuniones, reportes de seguimiento y capa</w:t>
            </w:r>
            <w:r w:rsidRPr="00CA32CA">
              <w:rPr>
                <w:rFonts w:ascii="Gill Sans MT" w:hAnsi="Gill Sans MT"/>
                <w:color w:val="858481"/>
                <w:sz w:val="16"/>
                <w:lang w:val="es-MX"/>
              </w:rPr>
              <w:t>citación sobre los procesos internos de seguimiento.</w:t>
            </w:r>
          </w:p>
        </w:tc>
        <w:tc>
          <w:tcPr>
            <w:tcW w:w="2848" w:type="dxa"/>
            <w:shd w:val="clear" w:color="auto" w:fill="EDEBEA"/>
          </w:tcPr>
          <w:p w14:paraId="02BB1387" w14:textId="77777777" w:rsidR="0039418D" w:rsidRPr="00CA32CA" w:rsidRDefault="0039418D">
            <w:pPr>
              <w:pStyle w:val="TableParagraph"/>
              <w:rPr>
                <w:rFonts w:ascii="Gill Sans MT" w:hAnsi="Gill Sans MT"/>
                <w:b/>
                <w:sz w:val="18"/>
                <w:lang w:val="es-MX"/>
              </w:rPr>
            </w:pPr>
          </w:p>
          <w:p w14:paraId="5DE8DB83" w14:textId="77777777" w:rsidR="0039418D" w:rsidRPr="00CA32CA" w:rsidRDefault="00336D51">
            <w:pPr>
              <w:pStyle w:val="TableParagraph"/>
              <w:spacing w:before="122" w:line="235" w:lineRule="auto"/>
              <w:ind w:left="115" w:right="199"/>
              <w:rPr>
                <w:rFonts w:ascii="Gill Sans MT" w:hAnsi="Gill Sans MT"/>
                <w:sz w:val="16"/>
                <w:lang w:val="es-MX"/>
              </w:rPr>
            </w:pPr>
            <w:r w:rsidRPr="00CA32CA">
              <w:rPr>
                <w:rFonts w:ascii="Gill Sans MT" w:hAnsi="Gill Sans MT"/>
                <w:color w:val="858481"/>
                <w:sz w:val="16"/>
                <w:lang w:val="es-MX"/>
              </w:rPr>
              <w:t xml:space="preserve">Existe una política de Monitoreo y Evaluación (seguimiento) que sirve para guiar el flujo de información que nutre un sistema de monitoreo, el </w:t>
            </w:r>
            <w:r w:rsidRPr="00CA32CA">
              <w:rPr>
                <w:rFonts w:ascii="Gill Sans MT" w:hAnsi="Gill Sans MT"/>
                <w:color w:val="858481"/>
                <w:spacing w:val="-4"/>
                <w:sz w:val="16"/>
                <w:lang w:val="es-MX"/>
              </w:rPr>
              <w:t xml:space="preserve">cual </w:t>
            </w:r>
            <w:r w:rsidRPr="00CA32CA">
              <w:rPr>
                <w:rFonts w:ascii="Gill Sans MT" w:hAnsi="Gill Sans MT"/>
                <w:color w:val="858481"/>
                <w:sz w:val="16"/>
                <w:lang w:val="es-MX"/>
              </w:rPr>
              <w:t>es conocido y usado por todas las personas dentro de la organización.</w:t>
            </w:r>
          </w:p>
        </w:tc>
        <w:tc>
          <w:tcPr>
            <w:tcW w:w="399" w:type="dxa"/>
            <w:vMerge/>
            <w:tcBorders>
              <w:top w:val="nil"/>
            </w:tcBorders>
            <w:shd w:val="clear" w:color="auto" w:fill="EDEBEA"/>
          </w:tcPr>
          <w:p w14:paraId="493A16A5" w14:textId="77777777" w:rsidR="0039418D" w:rsidRPr="00CA32CA" w:rsidRDefault="0039418D">
            <w:pPr>
              <w:rPr>
                <w:rFonts w:ascii="Gill Sans MT" w:hAnsi="Gill Sans MT"/>
                <w:sz w:val="2"/>
                <w:szCs w:val="2"/>
                <w:lang w:val="es-MX"/>
              </w:rPr>
            </w:pPr>
          </w:p>
        </w:tc>
        <w:tc>
          <w:tcPr>
            <w:tcW w:w="504" w:type="dxa"/>
            <w:vMerge/>
            <w:tcBorders>
              <w:top w:val="nil"/>
            </w:tcBorders>
            <w:shd w:val="clear" w:color="auto" w:fill="EDEBEA"/>
          </w:tcPr>
          <w:p w14:paraId="5483918E" w14:textId="77777777" w:rsidR="0039418D" w:rsidRPr="00CA32CA" w:rsidRDefault="0039418D">
            <w:pPr>
              <w:rPr>
                <w:rFonts w:ascii="Gill Sans MT" w:hAnsi="Gill Sans MT"/>
                <w:sz w:val="2"/>
                <w:szCs w:val="2"/>
                <w:lang w:val="es-MX"/>
              </w:rPr>
            </w:pPr>
          </w:p>
        </w:tc>
        <w:tc>
          <w:tcPr>
            <w:tcW w:w="526" w:type="dxa"/>
            <w:vMerge/>
            <w:tcBorders>
              <w:top w:val="nil"/>
            </w:tcBorders>
            <w:shd w:val="clear" w:color="auto" w:fill="D1CFCE"/>
          </w:tcPr>
          <w:p w14:paraId="5673D7B7" w14:textId="77777777" w:rsidR="0039418D" w:rsidRPr="00CA32CA" w:rsidRDefault="0039418D">
            <w:pPr>
              <w:rPr>
                <w:rFonts w:ascii="Gill Sans MT" w:hAnsi="Gill Sans MT"/>
                <w:sz w:val="2"/>
                <w:szCs w:val="2"/>
                <w:lang w:val="es-MX"/>
              </w:rPr>
            </w:pPr>
          </w:p>
        </w:tc>
      </w:tr>
    </w:tbl>
    <w:p w14:paraId="449663E6" w14:textId="77777777" w:rsidR="0039418D" w:rsidRPr="00CA32CA" w:rsidRDefault="0039418D">
      <w:pPr>
        <w:rPr>
          <w:rFonts w:ascii="Gill Sans MT" w:hAnsi="Gill Sans MT"/>
          <w:sz w:val="2"/>
          <w:szCs w:val="2"/>
          <w:lang w:val="es-MX"/>
        </w:rPr>
        <w:sectPr w:rsidR="0039418D" w:rsidRPr="00CA32CA">
          <w:headerReference w:type="default" r:id="rId68"/>
          <w:pgSz w:w="12240" w:h="15840"/>
          <w:pgMar w:top="1420" w:right="940" w:bottom="880" w:left="1260" w:header="0" w:footer="686" w:gutter="0"/>
          <w:cols w:space="720"/>
        </w:sectPr>
      </w:pPr>
    </w:p>
    <w:tbl>
      <w:tblPr>
        <w:tblW w:w="0" w:type="auto"/>
        <w:tblInd w:w="17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1152"/>
        <w:gridCol w:w="1119"/>
        <w:gridCol w:w="2862"/>
        <w:gridCol w:w="2848"/>
        <w:gridCol w:w="399"/>
        <w:gridCol w:w="504"/>
        <w:gridCol w:w="526"/>
      </w:tblGrid>
      <w:tr w:rsidR="0039418D" w:rsidRPr="00CA32CA" w14:paraId="3E6B1C69" w14:textId="77777777">
        <w:trPr>
          <w:trHeight w:val="856"/>
        </w:trPr>
        <w:tc>
          <w:tcPr>
            <w:tcW w:w="1152" w:type="dxa"/>
            <w:vMerge w:val="restart"/>
            <w:shd w:val="clear" w:color="auto" w:fill="EDEBEA"/>
          </w:tcPr>
          <w:p w14:paraId="588344DF" w14:textId="77777777" w:rsidR="0039418D" w:rsidRPr="00CA32CA" w:rsidRDefault="0039418D">
            <w:pPr>
              <w:pStyle w:val="TableParagraph"/>
              <w:rPr>
                <w:rFonts w:ascii="Gill Sans MT" w:hAnsi="Gill Sans MT"/>
                <w:b/>
                <w:sz w:val="18"/>
                <w:lang w:val="es-MX"/>
              </w:rPr>
            </w:pPr>
          </w:p>
          <w:p w14:paraId="3EF60271" w14:textId="77777777" w:rsidR="0039418D" w:rsidRPr="00CA32CA" w:rsidRDefault="0039418D">
            <w:pPr>
              <w:pStyle w:val="TableParagraph"/>
              <w:rPr>
                <w:rFonts w:ascii="Gill Sans MT" w:hAnsi="Gill Sans MT"/>
                <w:b/>
                <w:sz w:val="18"/>
                <w:lang w:val="es-MX"/>
              </w:rPr>
            </w:pPr>
          </w:p>
          <w:p w14:paraId="7EC8844F" w14:textId="77777777" w:rsidR="0039418D" w:rsidRPr="00CA32CA" w:rsidRDefault="0039418D">
            <w:pPr>
              <w:pStyle w:val="TableParagraph"/>
              <w:rPr>
                <w:rFonts w:ascii="Gill Sans MT" w:hAnsi="Gill Sans MT"/>
                <w:b/>
                <w:sz w:val="18"/>
                <w:lang w:val="es-MX"/>
              </w:rPr>
            </w:pPr>
          </w:p>
          <w:p w14:paraId="6D88D40A" w14:textId="77777777" w:rsidR="0039418D" w:rsidRPr="00CA32CA" w:rsidRDefault="0039418D">
            <w:pPr>
              <w:pStyle w:val="TableParagraph"/>
              <w:spacing w:before="10"/>
              <w:rPr>
                <w:rFonts w:ascii="Gill Sans MT" w:hAnsi="Gill Sans MT"/>
                <w:b/>
                <w:sz w:val="25"/>
                <w:lang w:val="es-MX"/>
              </w:rPr>
            </w:pPr>
          </w:p>
          <w:p w14:paraId="353B81E3" w14:textId="77777777" w:rsidR="0039418D" w:rsidRPr="00CA32CA" w:rsidRDefault="00336D51">
            <w:pPr>
              <w:pStyle w:val="TableParagraph"/>
              <w:spacing w:line="182" w:lineRule="exact"/>
              <w:ind w:left="113"/>
              <w:rPr>
                <w:rFonts w:ascii="Gill Sans MT" w:hAnsi="Gill Sans MT"/>
                <w:sz w:val="16"/>
              </w:rPr>
            </w:pPr>
            <w:r w:rsidRPr="00CA32CA">
              <w:rPr>
                <w:rFonts w:ascii="Gill Sans MT" w:hAnsi="Gill Sans MT"/>
                <w:color w:val="858481"/>
                <w:sz w:val="16"/>
              </w:rPr>
              <w:t>I.10</w:t>
            </w:r>
          </w:p>
          <w:p w14:paraId="46F2BDDA" w14:textId="77777777" w:rsidR="0039418D" w:rsidRPr="00CA32CA" w:rsidRDefault="00336D51">
            <w:pPr>
              <w:pStyle w:val="TableParagraph"/>
              <w:spacing w:before="1" w:line="235" w:lineRule="auto"/>
              <w:ind w:left="113" w:right="193"/>
              <w:rPr>
                <w:rFonts w:ascii="Gill Sans MT" w:hAnsi="Gill Sans MT"/>
                <w:sz w:val="16"/>
              </w:rPr>
            </w:pPr>
            <w:r w:rsidRPr="00CA32CA">
              <w:rPr>
                <w:rFonts w:ascii="Gill Sans MT" w:hAnsi="Gill Sans MT"/>
                <w:color w:val="858481"/>
                <w:w w:val="90"/>
                <w:sz w:val="16"/>
              </w:rPr>
              <w:t xml:space="preserve">Orientación a </w:t>
            </w:r>
            <w:r w:rsidRPr="00CA32CA">
              <w:rPr>
                <w:rFonts w:ascii="Gill Sans MT" w:hAnsi="Gill Sans MT"/>
                <w:color w:val="858481"/>
                <w:sz w:val="16"/>
              </w:rPr>
              <w:t>resultados</w:t>
            </w:r>
          </w:p>
        </w:tc>
        <w:tc>
          <w:tcPr>
            <w:tcW w:w="1119" w:type="dxa"/>
            <w:vMerge w:val="restart"/>
            <w:shd w:val="clear" w:color="auto" w:fill="EDEBEA"/>
          </w:tcPr>
          <w:p w14:paraId="696A2C9C" w14:textId="77777777" w:rsidR="0039418D" w:rsidRPr="00CA32CA" w:rsidRDefault="0039418D">
            <w:pPr>
              <w:pStyle w:val="TableParagraph"/>
              <w:rPr>
                <w:rFonts w:ascii="Gill Sans MT" w:hAnsi="Gill Sans MT"/>
                <w:b/>
                <w:sz w:val="18"/>
              </w:rPr>
            </w:pPr>
          </w:p>
          <w:p w14:paraId="293E4366" w14:textId="77777777" w:rsidR="0039418D" w:rsidRPr="00CA32CA" w:rsidRDefault="0039418D">
            <w:pPr>
              <w:pStyle w:val="TableParagraph"/>
              <w:rPr>
                <w:rFonts w:ascii="Gill Sans MT" w:hAnsi="Gill Sans MT"/>
                <w:b/>
                <w:sz w:val="18"/>
              </w:rPr>
            </w:pPr>
          </w:p>
          <w:p w14:paraId="54AC7B04" w14:textId="77777777" w:rsidR="0039418D" w:rsidRPr="00CA32CA" w:rsidRDefault="0039418D">
            <w:pPr>
              <w:pStyle w:val="TableParagraph"/>
              <w:rPr>
                <w:rFonts w:ascii="Gill Sans MT" w:hAnsi="Gill Sans MT"/>
                <w:b/>
                <w:sz w:val="18"/>
              </w:rPr>
            </w:pPr>
          </w:p>
          <w:p w14:paraId="77F835EC" w14:textId="77777777" w:rsidR="0039418D" w:rsidRPr="00CA32CA" w:rsidRDefault="0039418D">
            <w:pPr>
              <w:pStyle w:val="TableParagraph"/>
              <w:rPr>
                <w:rFonts w:ascii="Gill Sans MT" w:hAnsi="Gill Sans MT"/>
                <w:b/>
                <w:sz w:val="18"/>
              </w:rPr>
            </w:pPr>
          </w:p>
          <w:p w14:paraId="0839870A" w14:textId="77777777" w:rsidR="0039418D" w:rsidRPr="00CA32CA" w:rsidRDefault="0039418D">
            <w:pPr>
              <w:pStyle w:val="TableParagraph"/>
              <w:spacing w:before="11"/>
              <w:rPr>
                <w:rFonts w:ascii="Gill Sans MT" w:hAnsi="Gill Sans MT"/>
                <w:b/>
              </w:rPr>
            </w:pPr>
          </w:p>
          <w:p w14:paraId="21FE381E" w14:textId="77777777" w:rsidR="0039418D" w:rsidRPr="00CA32CA" w:rsidRDefault="00336D51">
            <w:pPr>
              <w:pStyle w:val="TableParagraph"/>
              <w:ind w:left="311"/>
              <w:rPr>
                <w:rFonts w:ascii="Gill Sans MT" w:hAnsi="Gill Sans MT"/>
                <w:sz w:val="16"/>
              </w:rPr>
            </w:pPr>
            <w:r w:rsidRPr="00CA32CA">
              <w:rPr>
                <w:rFonts w:ascii="Gill Sans MT" w:hAnsi="Gill Sans MT"/>
                <w:color w:val="858481"/>
                <w:sz w:val="16"/>
              </w:rPr>
              <w:t>MEDIO</w:t>
            </w:r>
          </w:p>
        </w:tc>
        <w:tc>
          <w:tcPr>
            <w:tcW w:w="5710" w:type="dxa"/>
            <w:gridSpan w:val="2"/>
            <w:shd w:val="clear" w:color="auto" w:fill="EDEBEA"/>
          </w:tcPr>
          <w:p w14:paraId="30BB9431" w14:textId="77777777" w:rsidR="0039418D" w:rsidRPr="00CA32CA" w:rsidRDefault="00336D51">
            <w:pPr>
              <w:pStyle w:val="TableParagraph"/>
              <w:spacing w:before="67" w:line="232" w:lineRule="auto"/>
              <w:ind w:left="114" w:right="110"/>
              <w:rPr>
                <w:rFonts w:ascii="Gill Sans MT" w:hAnsi="Gill Sans MT"/>
                <w:b/>
                <w:sz w:val="16"/>
                <w:lang w:val="es-MX"/>
              </w:rPr>
            </w:pPr>
            <w:r w:rsidRPr="00CA32CA">
              <w:rPr>
                <w:rFonts w:ascii="Gill Sans MT" w:hAnsi="Gill Sans MT"/>
                <w:b/>
                <w:color w:val="858481"/>
                <w:sz w:val="16"/>
                <w:lang w:val="es-MX"/>
              </w:rPr>
              <w:t>DO11 ¿Todas las personas de la organización tienen muy claro su rol y las metas mensuales, trimestrales y anuales de su trabajo, así como las respectivas evaluaciones de desempeño a las que serán sujetas?</w:t>
            </w:r>
          </w:p>
        </w:tc>
        <w:tc>
          <w:tcPr>
            <w:tcW w:w="399" w:type="dxa"/>
            <w:vMerge w:val="restart"/>
            <w:shd w:val="clear" w:color="auto" w:fill="EDEBEA"/>
          </w:tcPr>
          <w:p w14:paraId="2730E59B" w14:textId="77777777" w:rsidR="0039418D" w:rsidRPr="00CA32CA" w:rsidRDefault="0039418D">
            <w:pPr>
              <w:pStyle w:val="TableParagraph"/>
              <w:rPr>
                <w:rFonts w:ascii="Gill Sans MT" w:hAnsi="Gill Sans MT"/>
                <w:sz w:val="14"/>
                <w:lang w:val="es-MX"/>
              </w:rPr>
            </w:pPr>
          </w:p>
        </w:tc>
        <w:tc>
          <w:tcPr>
            <w:tcW w:w="504" w:type="dxa"/>
            <w:vMerge w:val="restart"/>
            <w:shd w:val="clear" w:color="auto" w:fill="EDEBEA"/>
          </w:tcPr>
          <w:p w14:paraId="19E541EE" w14:textId="77777777" w:rsidR="0039418D" w:rsidRPr="00CA32CA" w:rsidRDefault="0039418D">
            <w:pPr>
              <w:pStyle w:val="TableParagraph"/>
              <w:rPr>
                <w:rFonts w:ascii="Gill Sans MT" w:hAnsi="Gill Sans MT"/>
                <w:sz w:val="14"/>
                <w:lang w:val="es-MX"/>
              </w:rPr>
            </w:pPr>
          </w:p>
        </w:tc>
        <w:tc>
          <w:tcPr>
            <w:tcW w:w="526" w:type="dxa"/>
            <w:vMerge w:val="restart"/>
            <w:shd w:val="clear" w:color="auto" w:fill="D1CFCE"/>
          </w:tcPr>
          <w:p w14:paraId="0B1EFA0B" w14:textId="77777777" w:rsidR="0039418D" w:rsidRPr="00CA32CA" w:rsidRDefault="0039418D">
            <w:pPr>
              <w:pStyle w:val="TableParagraph"/>
              <w:rPr>
                <w:rFonts w:ascii="Gill Sans MT" w:hAnsi="Gill Sans MT"/>
                <w:sz w:val="14"/>
                <w:lang w:val="es-MX"/>
              </w:rPr>
            </w:pPr>
          </w:p>
        </w:tc>
      </w:tr>
      <w:tr w:rsidR="0039418D" w:rsidRPr="00CA32CA" w14:paraId="0CA1DB34" w14:textId="77777777">
        <w:trPr>
          <w:trHeight w:val="1577"/>
        </w:trPr>
        <w:tc>
          <w:tcPr>
            <w:tcW w:w="1152" w:type="dxa"/>
            <w:vMerge/>
            <w:tcBorders>
              <w:top w:val="nil"/>
            </w:tcBorders>
            <w:shd w:val="clear" w:color="auto" w:fill="EDEBEA"/>
          </w:tcPr>
          <w:p w14:paraId="2E2DCCA0" w14:textId="77777777" w:rsidR="0039418D" w:rsidRPr="00CA32CA" w:rsidRDefault="0039418D">
            <w:pPr>
              <w:rPr>
                <w:rFonts w:ascii="Gill Sans MT" w:hAnsi="Gill Sans MT"/>
                <w:sz w:val="2"/>
                <w:szCs w:val="2"/>
                <w:lang w:val="es-MX"/>
              </w:rPr>
            </w:pPr>
          </w:p>
        </w:tc>
        <w:tc>
          <w:tcPr>
            <w:tcW w:w="1119" w:type="dxa"/>
            <w:vMerge/>
            <w:tcBorders>
              <w:top w:val="nil"/>
            </w:tcBorders>
            <w:shd w:val="clear" w:color="auto" w:fill="EDEBEA"/>
          </w:tcPr>
          <w:p w14:paraId="2E0FDFDB" w14:textId="77777777" w:rsidR="0039418D" w:rsidRPr="00CA32CA" w:rsidRDefault="0039418D">
            <w:pPr>
              <w:rPr>
                <w:rFonts w:ascii="Gill Sans MT" w:hAnsi="Gill Sans MT"/>
                <w:sz w:val="2"/>
                <w:szCs w:val="2"/>
                <w:lang w:val="es-MX"/>
              </w:rPr>
            </w:pPr>
          </w:p>
        </w:tc>
        <w:tc>
          <w:tcPr>
            <w:tcW w:w="2862" w:type="dxa"/>
            <w:shd w:val="clear" w:color="auto" w:fill="EDEBEA"/>
          </w:tcPr>
          <w:p w14:paraId="320BA435" w14:textId="77777777" w:rsidR="0039418D" w:rsidRPr="00CA32CA" w:rsidRDefault="00336D51">
            <w:pPr>
              <w:pStyle w:val="TableParagraph"/>
              <w:spacing w:before="67" w:line="235" w:lineRule="auto"/>
              <w:ind w:left="114" w:right="47"/>
              <w:rPr>
                <w:rFonts w:ascii="Gill Sans MT" w:hAnsi="Gill Sans MT"/>
                <w:sz w:val="16"/>
                <w:lang w:val="es-MX"/>
              </w:rPr>
            </w:pPr>
            <w:r w:rsidRPr="00CA32CA">
              <w:rPr>
                <w:rFonts w:ascii="Gill Sans MT" w:hAnsi="Gill Sans MT"/>
                <w:color w:val="858481"/>
                <w:sz w:val="16"/>
                <w:lang w:val="es-MX"/>
              </w:rPr>
              <w:t>Los y las empleadas cuentan con información puntual sobre su posición (metas, descripción de actividad) y cuándo serán evaluados. Se tiene en el expediente de las personas: su currículo, perfil de puesto y evaluaciones de desempeño y planes de desarrollo (</w:t>
            </w:r>
            <w:r w:rsidRPr="00CA32CA">
              <w:rPr>
                <w:rFonts w:ascii="Gill Sans MT" w:hAnsi="Gill Sans MT"/>
                <w:color w:val="858481"/>
                <w:sz w:val="16"/>
                <w:lang w:val="es-MX"/>
              </w:rPr>
              <w:t>en caso de que hubiera).</w:t>
            </w:r>
          </w:p>
        </w:tc>
        <w:tc>
          <w:tcPr>
            <w:tcW w:w="2848" w:type="dxa"/>
            <w:shd w:val="clear" w:color="auto" w:fill="EDEBEA"/>
          </w:tcPr>
          <w:p w14:paraId="03A76252" w14:textId="77777777" w:rsidR="0039418D" w:rsidRPr="00CA32CA" w:rsidRDefault="00336D51">
            <w:pPr>
              <w:pStyle w:val="TableParagraph"/>
              <w:spacing w:before="67" w:line="235" w:lineRule="auto"/>
              <w:ind w:left="115" w:right="160"/>
              <w:rPr>
                <w:rFonts w:ascii="Gill Sans MT" w:hAnsi="Gill Sans MT"/>
                <w:sz w:val="16"/>
                <w:lang w:val="es-MX"/>
              </w:rPr>
            </w:pPr>
            <w:r w:rsidRPr="00CA32CA">
              <w:rPr>
                <w:rFonts w:ascii="Gill Sans MT" w:hAnsi="Gill Sans MT"/>
                <w:color w:val="858481"/>
                <w:sz w:val="16"/>
                <w:lang w:val="es-MX"/>
              </w:rPr>
              <w:t>La organización cuenta con políticas de contratación, retención y evaluación</w:t>
            </w:r>
          </w:p>
          <w:p w14:paraId="477387D4" w14:textId="77777777" w:rsidR="0039418D" w:rsidRPr="00CA32CA" w:rsidRDefault="00336D51">
            <w:pPr>
              <w:pStyle w:val="TableParagraph"/>
              <w:spacing w:line="235" w:lineRule="auto"/>
              <w:ind w:left="115" w:right="178"/>
              <w:rPr>
                <w:rFonts w:ascii="Gill Sans MT" w:hAnsi="Gill Sans MT"/>
                <w:sz w:val="16"/>
                <w:lang w:val="es-MX"/>
              </w:rPr>
            </w:pPr>
            <w:r w:rsidRPr="00CA32CA">
              <w:rPr>
                <w:rFonts w:ascii="Gill Sans MT" w:hAnsi="Gill Sans MT"/>
                <w:color w:val="858481"/>
                <w:sz w:val="16"/>
                <w:lang w:val="es-MX"/>
              </w:rPr>
              <w:t>de personal muy claras, las cuales</w:t>
            </w:r>
            <w:r w:rsidRPr="00CA32CA">
              <w:rPr>
                <w:rFonts w:ascii="Gill Sans MT" w:hAnsi="Gill Sans MT"/>
                <w:color w:val="858481"/>
                <w:spacing w:val="-20"/>
                <w:sz w:val="16"/>
                <w:lang w:val="es-MX"/>
              </w:rPr>
              <w:t xml:space="preserve"> </w:t>
            </w:r>
            <w:r w:rsidRPr="00CA32CA">
              <w:rPr>
                <w:rFonts w:ascii="Gill Sans MT" w:hAnsi="Gill Sans MT"/>
                <w:color w:val="858481"/>
                <w:spacing w:val="-3"/>
                <w:sz w:val="16"/>
                <w:lang w:val="es-MX"/>
              </w:rPr>
              <w:t xml:space="preserve">están </w:t>
            </w:r>
            <w:r w:rsidRPr="00CA32CA">
              <w:rPr>
                <w:rFonts w:ascii="Gill Sans MT" w:hAnsi="Gill Sans MT"/>
                <w:color w:val="858481"/>
                <w:sz w:val="16"/>
                <w:lang w:val="es-MX"/>
              </w:rPr>
              <w:t>ligadas al desempeño del personal y son socializadas con todas las personas empleadas.</w:t>
            </w:r>
          </w:p>
        </w:tc>
        <w:tc>
          <w:tcPr>
            <w:tcW w:w="399" w:type="dxa"/>
            <w:vMerge/>
            <w:tcBorders>
              <w:top w:val="nil"/>
            </w:tcBorders>
            <w:shd w:val="clear" w:color="auto" w:fill="EDEBEA"/>
          </w:tcPr>
          <w:p w14:paraId="362EB804" w14:textId="77777777" w:rsidR="0039418D" w:rsidRPr="00CA32CA" w:rsidRDefault="0039418D">
            <w:pPr>
              <w:rPr>
                <w:rFonts w:ascii="Gill Sans MT" w:hAnsi="Gill Sans MT"/>
                <w:sz w:val="2"/>
                <w:szCs w:val="2"/>
                <w:lang w:val="es-MX"/>
              </w:rPr>
            </w:pPr>
          </w:p>
        </w:tc>
        <w:tc>
          <w:tcPr>
            <w:tcW w:w="504" w:type="dxa"/>
            <w:vMerge/>
            <w:tcBorders>
              <w:top w:val="nil"/>
            </w:tcBorders>
            <w:shd w:val="clear" w:color="auto" w:fill="EDEBEA"/>
          </w:tcPr>
          <w:p w14:paraId="39564FCA" w14:textId="77777777" w:rsidR="0039418D" w:rsidRPr="00CA32CA" w:rsidRDefault="0039418D">
            <w:pPr>
              <w:rPr>
                <w:rFonts w:ascii="Gill Sans MT" w:hAnsi="Gill Sans MT"/>
                <w:sz w:val="2"/>
                <w:szCs w:val="2"/>
                <w:lang w:val="es-MX"/>
              </w:rPr>
            </w:pPr>
          </w:p>
        </w:tc>
        <w:tc>
          <w:tcPr>
            <w:tcW w:w="526" w:type="dxa"/>
            <w:vMerge/>
            <w:tcBorders>
              <w:top w:val="nil"/>
            </w:tcBorders>
            <w:shd w:val="clear" w:color="auto" w:fill="D1CFCE"/>
          </w:tcPr>
          <w:p w14:paraId="3F3FC629" w14:textId="77777777" w:rsidR="0039418D" w:rsidRPr="00CA32CA" w:rsidRDefault="0039418D">
            <w:pPr>
              <w:rPr>
                <w:rFonts w:ascii="Gill Sans MT" w:hAnsi="Gill Sans MT"/>
                <w:sz w:val="2"/>
                <w:szCs w:val="2"/>
                <w:lang w:val="es-MX"/>
              </w:rPr>
            </w:pPr>
          </w:p>
        </w:tc>
      </w:tr>
      <w:tr w:rsidR="0039418D" w:rsidRPr="00CA32CA" w14:paraId="3EFE958B" w14:textId="77777777">
        <w:trPr>
          <w:trHeight w:val="496"/>
        </w:trPr>
        <w:tc>
          <w:tcPr>
            <w:tcW w:w="1152" w:type="dxa"/>
            <w:vMerge w:val="restart"/>
            <w:shd w:val="clear" w:color="auto" w:fill="EDEBEA"/>
          </w:tcPr>
          <w:p w14:paraId="3863183B" w14:textId="77777777" w:rsidR="0039418D" w:rsidRPr="00CA32CA" w:rsidRDefault="0039418D">
            <w:pPr>
              <w:pStyle w:val="TableParagraph"/>
              <w:rPr>
                <w:rFonts w:ascii="Gill Sans MT" w:hAnsi="Gill Sans MT"/>
                <w:b/>
                <w:sz w:val="18"/>
                <w:lang w:val="es-MX"/>
              </w:rPr>
            </w:pPr>
          </w:p>
          <w:p w14:paraId="4CA56E11" w14:textId="77777777" w:rsidR="0039418D" w:rsidRPr="00CA32CA" w:rsidRDefault="0039418D">
            <w:pPr>
              <w:pStyle w:val="TableParagraph"/>
              <w:rPr>
                <w:rFonts w:ascii="Gill Sans MT" w:hAnsi="Gill Sans MT"/>
                <w:b/>
                <w:sz w:val="18"/>
                <w:lang w:val="es-MX"/>
              </w:rPr>
            </w:pPr>
          </w:p>
          <w:p w14:paraId="017C6BD4" w14:textId="77777777" w:rsidR="0039418D" w:rsidRPr="00CA32CA" w:rsidRDefault="0039418D">
            <w:pPr>
              <w:pStyle w:val="TableParagraph"/>
              <w:spacing w:before="2"/>
              <w:rPr>
                <w:rFonts w:ascii="Gill Sans MT" w:hAnsi="Gill Sans MT"/>
                <w:b/>
                <w:sz w:val="21"/>
                <w:lang w:val="es-MX"/>
              </w:rPr>
            </w:pPr>
          </w:p>
          <w:p w14:paraId="1D415BD7" w14:textId="77777777" w:rsidR="0039418D" w:rsidRPr="00CA32CA" w:rsidRDefault="00336D51">
            <w:pPr>
              <w:pStyle w:val="TableParagraph"/>
              <w:spacing w:line="182" w:lineRule="exact"/>
              <w:ind w:left="113"/>
              <w:rPr>
                <w:rFonts w:ascii="Gill Sans MT" w:hAnsi="Gill Sans MT"/>
                <w:sz w:val="16"/>
              </w:rPr>
            </w:pPr>
            <w:r w:rsidRPr="00CA32CA">
              <w:rPr>
                <w:rFonts w:ascii="Gill Sans MT" w:hAnsi="Gill Sans MT"/>
                <w:color w:val="858481"/>
                <w:sz w:val="16"/>
              </w:rPr>
              <w:t>1.11</w:t>
            </w:r>
          </w:p>
          <w:p w14:paraId="6F6D06F1" w14:textId="77777777" w:rsidR="0039418D" w:rsidRPr="00CA32CA" w:rsidRDefault="00336D51">
            <w:pPr>
              <w:pStyle w:val="TableParagraph"/>
              <w:spacing w:before="1" w:line="235" w:lineRule="auto"/>
              <w:ind w:left="113" w:right="174"/>
              <w:rPr>
                <w:rFonts w:ascii="Gill Sans MT" w:hAnsi="Gill Sans MT"/>
                <w:sz w:val="16"/>
              </w:rPr>
            </w:pPr>
            <w:r w:rsidRPr="00CA32CA">
              <w:rPr>
                <w:rFonts w:ascii="Gill Sans MT" w:hAnsi="Gill Sans MT"/>
                <w:color w:val="858481"/>
                <w:sz w:val="16"/>
              </w:rPr>
              <w:t xml:space="preserve">Proceso </w:t>
            </w:r>
            <w:r w:rsidRPr="00CA32CA">
              <w:rPr>
                <w:rFonts w:ascii="Gill Sans MT" w:hAnsi="Gill Sans MT"/>
                <w:color w:val="858481"/>
                <w:w w:val="90"/>
                <w:sz w:val="16"/>
              </w:rPr>
              <w:t>administrativo</w:t>
            </w:r>
          </w:p>
        </w:tc>
        <w:tc>
          <w:tcPr>
            <w:tcW w:w="1119" w:type="dxa"/>
            <w:vMerge w:val="restart"/>
            <w:shd w:val="clear" w:color="auto" w:fill="EDEBEA"/>
          </w:tcPr>
          <w:p w14:paraId="44B04DF7" w14:textId="77777777" w:rsidR="0039418D" w:rsidRPr="00CA32CA" w:rsidRDefault="0039418D">
            <w:pPr>
              <w:pStyle w:val="TableParagraph"/>
              <w:rPr>
                <w:rFonts w:ascii="Gill Sans MT" w:hAnsi="Gill Sans MT"/>
                <w:b/>
                <w:sz w:val="18"/>
              </w:rPr>
            </w:pPr>
          </w:p>
          <w:p w14:paraId="3AABC915" w14:textId="77777777" w:rsidR="0039418D" w:rsidRPr="00CA32CA" w:rsidRDefault="0039418D">
            <w:pPr>
              <w:pStyle w:val="TableParagraph"/>
              <w:rPr>
                <w:rFonts w:ascii="Gill Sans MT" w:hAnsi="Gill Sans MT"/>
                <w:b/>
                <w:sz w:val="18"/>
              </w:rPr>
            </w:pPr>
          </w:p>
          <w:p w14:paraId="6B4E07FD" w14:textId="77777777" w:rsidR="0039418D" w:rsidRPr="00CA32CA" w:rsidRDefault="0039418D">
            <w:pPr>
              <w:pStyle w:val="TableParagraph"/>
              <w:rPr>
                <w:rFonts w:ascii="Gill Sans MT" w:hAnsi="Gill Sans MT"/>
                <w:b/>
                <w:sz w:val="18"/>
              </w:rPr>
            </w:pPr>
          </w:p>
          <w:p w14:paraId="2B955B30" w14:textId="77777777" w:rsidR="0039418D" w:rsidRPr="00CA32CA" w:rsidRDefault="0039418D">
            <w:pPr>
              <w:pStyle w:val="TableParagraph"/>
              <w:spacing w:before="3"/>
              <w:rPr>
                <w:rFonts w:ascii="Gill Sans MT" w:hAnsi="Gill Sans MT"/>
                <w:b/>
                <w:sz w:val="18"/>
              </w:rPr>
            </w:pPr>
          </w:p>
          <w:p w14:paraId="1BD81808" w14:textId="77777777" w:rsidR="0039418D" w:rsidRPr="00CA32CA" w:rsidRDefault="00336D51">
            <w:pPr>
              <w:pStyle w:val="TableParagraph"/>
              <w:ind w:left="374"/>
              <w:rPr>
                <w:rFonts w:ascii="Gill Sans MT" w:hAnsi="Gill Sans MT"/>
                <w:sz w:val="16"/>
              </w:rPr>
            </w:pPr>
            <w:r w:rsidRPr="00CA32CA">
              <w:rPr>
                <w:rFonts w:ascii="Gill Sans MT" w:hAnsi="Gill Sans MT"/>
                <w:color w:val="858481"/>
                <w:sz w:val="16"/>
              </w:rPr>
              <w:t>BAJO</w:t>
            </w:r>
          </w:p>
        </w:tc>
        <w:tc>
          <w:tcPr>
            <w:tcW w:w="5710" w:type="dxa"/>
            <w:gridSpan w:val="2"/>
            <w:shd w:val="clear" w:color="auto" w:fill="EDEBEA"/>
          </w:tcPr>
          <w:p w14:paraId="4C1EAB58" w14:textId="77777777" w:rsidR="0039418D" w:rsidRPr="00CA32CA" w:rsidRDefault="00336D51">
            <w:pPr>
              <w:pStyle w:val="TableParagraph"/>
              <w:spacing w:before="67" w:line="232" w:lineRule="auto"/>
              <w:ind w:left="114" w:right="39"/>
              <w:rPr>
                <w:rFonts w:ascii="Gill Sans MT" w:hAnsi="Gill Sans MT"/>
                <w:b/>
                <w:sz w:val="16"/>
                <w:lang w:val="es-MX"/>
              </w:rPr>
            </w:pPr>
            <w:r w:rsidRPr="00CA32CA">
              <w:rPr>
                <w:rFonts w:ascii="Gill Sans MT" w:hAnsi="Gill Sans MT"/>
                <w:b/>
                <w:color w:val="858481"/>
                <w:sz w:val="16"/>
                <w:lang w:val="es-MX"/>
              </w:rPr>
              <w:t>DO12 ¿Las personas de nuevo ingreso reciben una inducción a los procesos internos de seguimiento y evaluación de la organización?</w:t>
            </w:r>
          </w:p>
        </w:tc>
        <w:tc>
          <w:tcPr>
            <w:tcW w:w="399" w:type="dxa"/>
            <w:vMerge w:val="restart"/>
            <w:shd w:val="clear" w:color="auto" w:fill="EDEBEA"/>
          </w:tcPr>
          <w:p w14:paraId="4FA030E6" w14:textId="77777777" w:rsidR="0039418D" w:rsidRPr="00CA32CA" w:rsidRDefault="0039418D">
            <w:pPr>
              <w:pStyle w:val="TableParagraph"/>
              <w:rPr>
                <w:rFonts w:ascii="Gill Sans MT" w:hAnsi="Gill Sans MT"/>
                <w:sz w:val="14"/>
                <w:lang w:val="es-MX"/>
              </w:rPr>
            </w:pPr>
          </w:p>
        </w:tc>
        <w:tc>
          <w:tcPr>
            <w:tcW w:w="504" w:type="dxa"/>
            <w:vMerge w:val="restart"/>
            <w:shd w:val="clear" w:color="auto" w:fill="EDEBEA"/>
          </w:tcPr>
          <w:p w14:paraId="4F80D0E7" w14:textId="77777777" w:rsidR="0039418D" w:rsidRPr="00CA32CA" w:rsidRDefault="0039418D">
            <w:pPr>
              <w:pStyle w:val="TableParagraph"/>
              <w:rPr>
                <w:rFonts w:ascii="Gill Sans MT" w:hAnsi="Gill Sans MT"/>
                <w:sz w:val="14"/>
                <w:lang w:val="es-MX"/>
              </w:rPr>
            </w:pPr>
          </w:p>
        </w:tc>
        <w:tc>
          <w:tcPr>
            <w:tcW w:w="526" w:type="dxa"/>
            <w:vMerge w:val="restart"/>
            <w:shd w:val="clear" w:color="auto" w:fill="D1CFCE"/>
          </w:tcPr>
          <w:p w14:paraId="1BDB1698" w14:textId="77777777" w:rsidR="0039418D" w:rsidRPr="00CA32CA" w:rsidRDefault="0039418D">
            <w:pPr>
              <w:pStyle w:val="TableParagraph"/>
              <w:rPr>
                <w:rFonts w:ascii="Gill Sans MT" w:hAnsi="Gill Sans MT"/>
                <w:sz w:val="14"/>
                <w:lang w:val="es-MX"/>
              </w:rPr>
            </w:pPr>
          </w:p>
        </w:tc>
      </w:tr>
      <w:tr w:rsidR="0039418D" w:rsidRPr="00CA32CA" w14:paraId="69827488" w14:textId="77777777">
        <w:trPr>
          <w:trHeight w:val="1397"/>
        </w:trPr>
        <w:tc>
          <w:tcPr>
            <w:tcW w:w="1152" w:type="dxa"/>
            <w:vMerge/>
            <w:tcBorders>
              <w:top w:val="nil"/>
            </w:tcBorders>
            <w:shd w:val="clear" w:color="auto" w:fill="EDEBEA"/>
          </w:tcPr>
          <w:p w14:paraId="47BBC48C" w14:textId="77777777" w:rsidR="0039418D" w:rsidRPr="00CA32CA" w:rsidRDefault="0039418D">
            <w:pPr>
              <w:rPr>
                <w:rFonts w:ascii="Gill Sans MT" w:hAnsi="Gill Sans MT"/>
                <w:sz w:val="2"/>
                <w:szCs w:val="2"/>
                <w:lang w:val="es-MX"/>
              </w:rPr>
            </w:pPr>
          </w:p>
        </w:tc>
        <w:tc>
          <w:tcPr>
            <w:tcW w:w="1119" w:type="dxa"/>
            <w:vMerge/>
            <w:tcBorders>
              <w:top w:val="nil"/>
            </w:tcBorders>
            <w:shd w:val="clear" w:color="auto" w:fill="EDEBEA"/>
          </w:tcPr>
          <w:p w14:paraId="096FFA8A" w14:textId="77777777" w:rsidR="0039418D" w:rsidRPr="00CA32CA" w:rsidRDefault="0039418D">
            <w:pPr>
              <w:rPr>
                <w:rFonts w:ascii="Gill Sans MT" w:hAnsi="Gill Sans MT"/>
                <w:sz w:val="2"/>
                <w:szCs w:val="2"/>
                <w:lang w:val="es-MX"/>
              </w:rPr>
            </w:pPr>
          </w:p>
        </w:tc>
        <w:tc>
          <w:tcPr>
            <w:tcW w:w="2862" w:type="dxa"/>
            <w:shd w:val="clear" w:color="auto" w:fill="EDEBEA"/>
          </w:tcPr>
          <w:p w14:paraId="27EB4525" w14:textId="77777777" w:rsidR="0039418D" w:rsidRPr="00CA32CA" w:rsidRDefault="00336D51">
            <w:pPr>
              <w:pStyle w:val="TableParagraph"/>
              <w:spacing w:before="67" w:line="235" w:lineRule="auto"/>
              <w:ind w:left="114" w:right="135"/>
              <w:rPr>
                <w:rFonts w:ascii="Gill Sans MT" w:hAnsi="Gill Sans MT"/>
                <w:sz w:val="16"/>
                <w:lang w:val="es-MX"/>
              </w:rPr>
            </w:pPr>
            <w:r w:rsidRPr="00CA32CA">
              <w:rPr>
                <w:rFonts w:ascii="Gill Sans MT" w:hAnsi="Gill Sans MT"/>
                <w:color w:val="858481"/>
                <w:sz w:val="16"/>
                <w:lang w:val="es-MX"/>
              </w:rPr>
              <w:t>Las personas de nuevo ingreso reciben una introducción a los procesos internos y existe una carpeta general que pueden leer, que incluye como mínimo su descripción de puesto, principales procesos internos y algunas de las últimas minutas de las reuniones.</w:t>
            </w:r>
          </w:p>
        </w:tc>
        <w:tc>
          <w:tcPr>
            <w:tcW w:w="2848" w:type="dxa"/>
            <w:shd w:val="clear" w:color="auto" w:fill="EDEBEA"/>
          </w:tcPr>
          <w:p w14:paraId="07C85B16" w14:textId="77777777" w:rsidR="0039418D" w:rsidRPr="00CA32CA" w:rsidRDefault="00336D51">
            <w:pPr>
              <w:pStyle w:val="TableParagraph"/>
              <w:spacing w:before="157" w:line="235" w:lineRule="auto"/>
              <w:ind w:left="115" w:right="103"/>
              <w:rPr>
                <w:rFonts w:ascii="Gill Sans MT" w:hAnsi="Gill Sans MT"/>
                <w:sz w:val="16"/>
                <w:lang w:val="es-MX"/>
              </w:rPr>
            </w:pPr>
            <w:r w:rsidRPr="00CA32CA">
              <w:rPr>
                <w:rFonts w:ascii="Gill Sans MT" w:hAnsi="Gill Sans MT"/>
                <w:color w:val="858481"/>
                <w:sz w:val="16"/>
                <w:lang w:val="es-MX"/>
              </w:rPr>
              <w:t>Existe un proceso de inducción sistematizado incluido en las políticas de gestión de personal, el cual se aplica y revisa en cada contratación y se ofrece durante la primera semana de ingreso de las</w:t>
            </w:r>
            <w:r w:rsidRPr="00CA32CA">
              <w:rPr>
                <w:rFonts w:ascii="Gill Sans MT" w:hAnsi="Gill Sans MT"/>
                <w:color w:val="858481"/>
                <w:spacing w:val="-2"/>
                <w:sz w:val="16"/>
                <w:lang w:val="es-MX"/>
              </w:rPr>
              <w:t xml:space="preserve"> </w:t>
            </w:r>
            <w:r w:rsidRPr="00CA32CA">
              <w:rPr>
                <w:rFonts w:ascii="Gill Sans MT" w:hAnsi="Gill Sans MT"/>
                <w:color w:val="858481"/>
                <w:sz w:val="16"/>
                <w:lang w:val="es-MX"/>
              </w:rPr>
              <w:t>personas.</w:t>
            </w:r>
          </w:p>
        </w:tc>
        <w:tc>
          <w:tcPr>
            <w:tcW w:w="399" w:type="dxa"/>
            <w:vMerge/>
            <w:tcBorders>
              <w:top w:val="nil"/>
            </w:tcBorders>
            <w:shd w:val="clear" w:color="auto" w:fill="EDEBEA"/>
          </w:tcPr>
          <w:p w14:paraId="2C5B08C6" w14:textId="77777777" w:rsidR="0039418D" w:rsidRPr="00CA32CA" w:rsidRDefault="0039418D">
            <w:pPr>
              <w:rPr>
                <w:rFonts w:ascii="Gill Sans MT" w:hAnsi="Gill Sans MT"/>
                <w:sz w:val="2"/>
                <w:szCs w:val="2"/>
                <w:lang w:val="es-MX"/>
              </w:rPr>
            </w:pPr>
          </w:p>
        </w:tc>
        <w:tc>
          <w:tcPr>
            <w:tcW w:w="504" w:type="dxa"/>
            <w:vMerge/>
            <w:tcBorders>
              <w:top w:val="nil"/>
            </w:tcBorders>
            <w:shd w:val="clear" w:color="auto" w:fill="EDEBEA"/>
          </w:tcPr>
          <w:p w14:paraId="3B6C6D18" w14:textId="77777777" w:rsidR="0039418D" w:rsidRPr="00CA32CA" w:rsidRDefault="0039418D">
            <w:pPr>
              <w:rPr>
                <w:rFonts w:ascii="Gill Sans MT" w:hAnsi="Gill Sans MT"/>
                <w:sz w:val="2"/>
                <w:szCs w:val="2"/>
                <w:lang w:val="es-MX"/>
              </w:rPr>
            </w:pPr>
          </w:p>
        </w:tc>
        <w:tc>
          <w:tcPr>
            <w:tcW w:w="526" w:type="dxa"/>
            <w:vMerge/>
            <w:tcBorders>
              <w:top w:val="nil"/>
            </w:tcBorders>
            <w:shd w:val="clear" w:color="auto" w:fill="D1CFCE"/>
          </w:tcPr>
          <w:p w14:paraId="49A21167" w14:textId="77777777" w:rsidR="0039418D" w:rsidRPr="00CA32CA" w:rsidRDefault="0039418D">
            <w:pPr>
              <w:rPr>
                <w:rFonts w:ascii="Gill Sans MT" w:hAnsi="Gill Sans MT"/>
                <w:sz w:val="2"/>
                <w:szCs w:val="2"/>
                <w:lang w:val="es-MX"/>
              </w:rPr>
            </w:pPr>
          </w:p>
        </w:tc>
      </w:tr>
      <w:tr w:rsidR="0039418D" w:rsidRPr="00CA32CA" w14:paraId="584B43FB" w14:textId="77777777">
        <w:trPr>
          <w:trHeight w:val="676"/>
        </w:trPr>
        <w:tc>
          <w:tcPr>
            <w:tcW w:w="1152" w:type="dxa"/>
            <w:vMerge w:val="restart"/>
            <w:shd w:val="clear" w:color="auto" w:fill="EDEBEA"/>
          </w:tcPr>
          <w:p w14:paraId="4CBD769F" w14:textId="77777777" w:rsidR="0039418D" w:rsidRPr="00CA32CA" w:rsidRDefault="0039418D">
            <w:pPr>
              <w:pStyle w:val="TableParagraph"/>
              <w:rPr>
                <w:rFonts w:ascii="Gill Sans MT" w:hAnsi="Gill Sans MT"/>
                <w:b/>
                <w:sz w:val="18"/>
                <w:lang w:val="es-MX"/>
              </w:rPr>
            </w:pPr>
          </w:p>
          <w:p w14:paraId="1B7C9D36" w14:textId="77777777" w:rsidR="0039418D" w:rsidRPr="00CA32CA" w:rsidRDefault="0039418D">
            <w:pPr>
              <w:pStyle w:val="TableParagraph"/>
              <w:rPr>
                <w:rFonts w:ascii="Gill Sans MT" w:hAnsi="Gill Sans MT"/>
                <w:b/>
                <w:sz w:val="18"/>
                <w:lang w:val="es-MX"/>
              </w:rPr>
            </w:pPr>
          </w:p>
          <w:p w14:paraId="16A7E63A" w14:textId="77777777" w:rsidR="0039418D" w:rsidRPr="00CA32CA" w:rsidRDefault="0039418D">
            <w:pPr>
              <w:pStyle w:val="TableParagraph"/>
              <w:rPr>
                <w:rFonts w:ascii="Gill Sans MT" w:hAnsi="Gill Sans MT"/>
                <w:b/>
                <w:sz w:val="18"/>
                <w:lang w:val="es-MX"/>
              </w:rPr>
            </w:pPr>
          </w:p>
          <w:p w14:paraId="42380F18" w14:textId="77777777" w:rsidR="0039418D" w:rsidRPr="00CA32CA" w:rsidRDefault="00336D51">
            <w:pPr>
              <w:pStyle w:val="TableParagraph"/>
              <w:spacing w:before="128" w:line="182" w:lineRule="exact"/>
              <w:ind w:left="113"/>
              <w:rPr>
                <w:rFonts w:ascii="Gill Sans MT" w:hAnsi="Gill Sans MT"/>
                <w:sz w:val="16"/>
              </w:rPr>
            </w:pPr>
            <w:r w:rsidRPr="00CA32CA">
              <w:rPr>
                <w:rFonts w:ascii="Gill Sans MT" w:hAnsi="Gill Sans MT"/>
                <w:color w:val="858481"/>
                <w:sz w:val="16"/>
              </w:rPr>
              <w:t>1.12</w:t>
            </w:r>
          </w:p>
          <w:p w14:paraId="7BA7E541" w14:textId="77777777" w:rsidR="0039418D" w:rsidRPr="00CA32CA" w:rsidRDefault="00336D51">
            <w:pPr>
              <w:pStyle w:val="TableParagraph"/>
              <w:spacing w:before="1" w:line="235" w:lineRule="auto"/>
              <w:ind w:left="113" w:right="202"/>
              <w:rPr>
                <w:rFonts w:ascii="Gill Sans MT" w:hAnsi="Gill Sans MT"/>
                <w:sz w:val="16"/>
              </w:rPr>
            </w:pPr>
            <w:r w:rsidRPr="00CA32CA">
              <w:rPr>
                <w:rFonts w:ascii="Gill Sans MT" w:hAnsi="Gill Sans MT"/>
                <w:color w:val="858481"/>
                <w:w w:val="90"/>
                <w:sz w:val="16"/>
              </w:rPr>
              <w:t xml:space="preserve">Sostenibilidad </w:t>
            </w:r>
            <w:r w:rsidRPr="00CA32CA">
              <w:rPr>
                <w:rFonts w:ascii="Gill Sans MT" w:hAnsi="Gill Sans MT"/>
                <w:color w:val="858481"/>
                <w:sz w:val="16"/>
              </w:rPr>
              <w:t>operativa</w:t>
            </w:r>
          </w:p>
        </w:tc>
        <w:tc>
          <w:tcPr>
            <w:tcW w:w="1119" w:type="dxa"/>
            <w:vMerge w:val="restart"/>
            <w:shd w:val="clear" w:color="auto" w:fill="EDEBEA"/>
          </w:tcPr>
          <w:p w14:paraId="7312F123" w14:textId="77777777" w:rsidR="0039418D" w:rsidRPr="00CA32CA" w:rsidRDefault="0039418D">
            <w:pPr>
              <w:pStyle w:val="TableParagraph"/>
              <w:rPr>
                <w:rFonts w:ascii="Gill Sans MT" w:hAnsi="Gill Sans MT"/>
                <w:b/>
                <w:sz w:val="18"/>
              </w:rPr>
            </w:pPr>
          </w:p>
          <w:p w14:paraId="38B9B5BD" w14:textId="77777777" w:rsidR="0039418D" w:rsidRPr="00CA32CA" w:rsidRDefault="0039418D">
            <w:pPr>
              <w:pStyle w:val="TableParagraph"/>
              <w:rPr>
                <w:rFonts w:ascii="Gill Sans MT" w:hAnsi="Gill Sans MT"/>
                <w:b/>
                <w:sz w:val="18"/>
              </w:rPr>
            </w:pPr>
          </w:p>
          <w:p w14:paraId="477DEE66" w14:textId="77777777" w:rsidR="0039418D" w:rsidRPr="00CA32CA" w:rsidRDefault="0039418D">
            <w:pPr>
              <w:pStyle w:val="TableParagraph"/>
              <w:rPr>
                <w:rFonts w:ascii="Gill Sans MT" w:hAnsi="Gill Sans MT"/>
                <w:b/>
                <w:sz w:val="18"/>
              </w:rPr>
            </w:pPr>
          </w:p>
          <w:p w14:paraId="452F979F" w14:textId="77777777" w:rsidR="0039418D" w:rsidRPr="00CA32CA" w:rsidRDefault="0039418D">
            <w:pPr>
              <w:pStyle w:val="TableParagraph"/>
              <w:spacing w:before="10"/>
              <w:rPr>
                <w:rFonts w:ascii="Gill Sans MT" w:hAnsi="Gill Sans MT"/>
                <w:b/>
                <w:sz w:val="25"/>
              </w:rPr>
            </w:pPr>
          </w:p>
          <w:p w14:paraId="4DD87D10" w14:textId="77777777" w:rsidR="0039418D" w:rsidRPr="00CA32CA" w:rsidRDefault="00336D51">
            <w:pPr>
              <w:pStyle w:val="TableParagraph"/>
              <w:ind w:left="366"/>
              <w:rPr>
                <w:rFonts w:ascii="Gill Sans MT" w:hAnsi="Gill Sans MT"/>
                <w:sz w:val="16"/>
              </w:rPr>
            </w:pPr>
            <w:r w:rsidRPr="00CA32CA">
              <w:rPr>
                <w:rFonts w:ascii="Gill Sans MT" w:hAnsi="Gill Sans MT"/>
                <w:color w:val="858481"/>
                <w:sz w:val="16"/>
              </w:rPr>
              <w:t>ALTO</w:t>
            </w:r>
          </w:p>
        </w:tc>
        <w:tc>
          <w:tcPr>
            <w:tcW w:w="5710" w:type="dxa"/>
            <w:gridSpan w:val="2"/>
            <w:shd w:val="clear" w:color="auto" w:fill="EDEBEA"/>
          </w:tcPr>
          <w:p w14:paraId="0542A18A" w14:textId="77777777" w:rsidR="0039418D" w:rsidRPr="00CA32CA" w:rsidRDefault="00336D51">
            <w:pPr>
              <w:pStyle w:val="TableParagraph"/>
              <w:spacing w:before="67" w:line="232" w:lineRule="auto"/>
              <w:ind w:left="114" w:right="177"/>
              <w:rPr>
                <w:rFonts w:ascii="Gill Sans MT" w:hAnsi="Gill Sans MT"/>
                <w:b/>
                <w:sz w:val="16"/>
                <w:lang w:val="es-MX"/>
              </w:rPr>
            </w:pPr>
            <w:r w:rsidRPr="00CA32CA">
              <w:rPr>
                <w:rFonts w:ascii="Gill Sans MT" w:hAnsi="Gill Sans MT"/>
                <w:b/>
                <w:color w:val="858481"/>
                <w:sz w:val="16"/>
                <w:lang w:val="es-MX"/>
              </w:rPr>
              <w:t>DO13 ¿La organización tiene fondos para mantener a las personas encargadas de la gestión de programas/desempeño como parte de los empleados de base?</w:t>
            </w:r>
          </w:p>
        </w:tc>
        <w:tc>
          <w:tcPr>
            <w:tcW w:w="399" w:type="dxa"/>
            <w:vMerge w:val="restart"/>
            <w:shd w:val="clear" w:color="auto" w:fill="EDEBEA"/>
          </w:tcPr>
          <w:p w14:paraId="683BCCA0" w14:textId="77777777" w:rsidR="0039418D" w:rsidRPr="00CA32CA" w:rsidRDefault="0039418D">
            <w:pPr>
              <w:pStyle w:val="TableParagraph"/>
              <w:rPr>
                <w:rFonts w:ascii="Gill Sans MT" w:hAnsi="Gill Sans MT"/>
                <w:sz w:val="14"/>
                <w:lang w:val="es-MX"/>
              </w:rPr>
            </w:pPr>
          </w:p>
        </w:tc>
        <w:tc>
          <w:tcPr>
            <w:tcW w:w="504" w:type="dxa"/>
            <w:vMerge w:val="restart"/>
            <w:shd w:val="clear" w:color="auto" w:fill="EDEBEA"/>
          </w:tcPr>
          <w:p w14:paraId="5925F761" w14:textId="77777777" w:rsidR="0039418D" w:rsidRPr="00CA32CA" w:rsidRDefault="0039418D">
            <w:pPr>
              <w:pStyle w:val="TableParagraph"/>
              <w:rPr>
                <w:rFonts w:ascii="Gill Sans MT" w:hAnsi="Gill Sans MT"/>
                <w:sz w:val="14"/>
                <w:lang w:val="es-MX"/>
              </w:rPr>
            </w:pPr>
          </w:p>
        </w:tc>
        <w:tc>
          <w:tcPr>
            <w:tcW w:w="526" w:type="dxa"/>
            <w:vMerge w:val="restart"/>
            <w:shd w:val="clear" w:color="auto" w:fill="D1CFCE"/>
          </w:tcPr>
          <w:p w14:paraId="20903B9A" w14:textId="77777777" w:rsidR="0039418D" w:rsidRPr="00CA32CA" w:rsidRDefault="0039418D">
            <w:pPr>
              <w:pStyle w:val="TableParagraph"/>
              <w:rPr>
                <w:rFonts w:ascii="Gill Sans MT" w:hAnsi="Gill Sans MT"/>
                <w:sz w:val="14"/>
                <w:lang w:val="es-MX"/>
              </w:rPr>
            </w:pPr>
          </w:p>
        </w:tc>
      </w:tr>
      <w:tr w:rsidR="0039418D" w:rsidRPr="00CA32CA" w14:paraId="3A2BAFA7" w14:textId="77777777">
        <w:trPr>
          <w:trHeight w:val="1397"/>
        </w:trPr>
        <w:tc>
          <w:tcPr>
            <w:tcW w:w="1152" w:type="dxa"/>
            <w:vMerge/>
            <w:tcBorders>
              <w:top w:val="nil"/>
            </w:tcBorders>
            <w:shd w:val="clear" w:color="auto" w:fill="EDEBEA"/>
          </w:tcPr>
          <w:p w14:paraId="5A7BE77F" w14:textId="77777777" w:rsidR="0039418D" w:rsidRPr="00CA32CA" w:rsidRDefault="0039418D">
            <w:pPr>
              <w:rPr>
                <w:rFonts w:ascii="Gill Sans MT" w:hAnsi="Gill Sans MT"/>
                <w:sz w:val="2"/>
                <w:szCs w:val="2"/>
                <w:lang w:val="es-MX"/>
              </w:rPr>
            </w:pPr>
          </w:p>
        </w:tc>
        <w:tc>
          <w:tcPr>
            <w:tcW w:w="1119" w:type="dxa"/>
            <w:vMerge/>
            <w:tcBorders>
              <w:top w:val="nil"/>
            </w:tcBorders>
            <w:shd w:val="clear" w:color="auto" w:fill="EDEBEA"/>
          </w:tcPr>
          <w:p w14:paraId="5E6CE1E1" w14:textId="77777777" w:rsidR="0039418D" w:rsidRPr="00CA32CA" w:rsidRDefault="0039418D">
            <w:pPr>
              <w:rPr>
                <w:rFonts w:ascii="Gill Sans MT" w:hAnsi="Gill Sans MT"/>
                <w:sz w:val="2"/>
                <w:szCs w:val="2"/>
                <w:lang w:val="es-MX"/>
              </w:rPr>
            </w:pPr>
          </w:p>
        </w:tc>
        <w:tc>
          <w:tcPr>
            <w:tcW w:w="2862" w:type="dxa"/>
            <w:shd w:val="clear" w:color="auto" w:fill="EDEBEA"/>
          </w:tcPr>
          <w:p w14:paraId="1222606A" w14:textId="77777777" w:rsidR="0039418D" w:rsidRPr="00CA32CA" w:rsidRDefault="0039418D">
            <w:pPr>
              <w:pStyle w:val="TableParagraph"/>
              <w:rPr>
                <w:rFonts w:ascii="Gill Sans MT" w:hAnsi="Gill Sans MT"/>
                <w:b/>
                <w:sz w:val="18"/>
                <w:lang w:val="es-MX"/>
              </w:rPr>
            </w:pPr>
          </w:p>
          <w:p w14:paraId="4BD976A8" w14:textId="77777777" w:rsidR="0039418D" w:rsidRPr="00CA32CA" w:rsidRDefault="0039418D">
            <w:pPr>
              <w:pStyle w:val="TableParagraph"/>
              <w:spacing w:before="9"/>
              <w:rPr>
                <w:rFonts w:ascii="Gill Sans MT" w:hAnsi="Gill Sans MT"/>
                <w:b/>
                <w:sz w:val="17"/>
                <w:lang w:val="es-MX"/>
              </w:rPr>
            </w:pPr>
          </w:p>
          <w:p w14:paraId="70A9F50D" w14:textId="77777777" w:rsidR="0039418D" w:rsidRPr="00CA32CA" w:rsidRDefault="00336D51">
            <w:pPr>
              <w:pStyle w:val="TableParagraph"/>
              <w:spacing w:before="1" w:line="235" w:lineRule="auto"/>
              <w:ind w:left="114" w:right="285"/>
              <w:jc w:val="both"/>
              <w:rPr>
                <w:rFonts w:ascii="Gill Sans MT" w:hAnsi="Gill Sans MT"/>
                <w:sz w:val="16"/>
                <w:lang w:val="es-MX"/>
              </w:rPr>
            </w:pPr>
            <w:r w:rsidRPr="00CA32CA">
              <w:rPr>
                <w:rFonts w:ascii="Gill Sans MT" w:hAnsi="Gill Sans MT"/>
                <w:color w:val="858481"/>
                <w:sz w:val="16"/>
                <w:lang w:val="es-MX"/>
              </w:rPr>
              <w:t xml:space="preserve">Las personas clave de la organización no dependen de esta subvención </w:t>
            </w:r>
            <w:r w:rsidRPr="00CA32CA">
              <w:rPr>
                <w:rFonts w:ascii="Gill Sans MT" w:hAnsi="Gill Sans MT"/>
                <w:color w:val="858481"/>
                <w:spacing w:val="-5"/>
                <w:sz w:val="16"/>
                <w:lang w:val="es-MX"/>
              </w:rPr>
              <w:t xml:space="preserve">para </w:t>
            </w:r>
            <w:r w:rsidRPr="00CA32CA">
              <w:rPr>
                <w:rFonts w:ascii="Gill Sans MT" w:hAnsi="Gill Sans MT"/>
                <w:color w:val="858481"/>
                <w:sz w:val="16"/>
                <w:lang w:val="es-MX"/>
              </w:rPr>
              <w:t>mantener su posición.</w:t>
            </w:r>
          </w:p>
        </w:tc>
        <w:tc>
          <w:tcPr>
            <w:tcW w:w="2848" w:type="dxa"/>
            <w:shd w:val="clear" w:color="auto" w:fill="EDEBEA"/>
          </w:tcPr>
          <w:p w14:paraId="432AF4C0" w14:textId="77777777" w:rsidR="0039418D" w:rsidRPr="00CA32CA" w:rsidRDefault="00336D51">
            <w:pPr>
              <w:pStyle w:val="TableParagraph"/>
              <w:spacing w:before="67" w:line="235" w:lineRule="auto"/>
              <w:ind w:left="115" w:right="145"/>
              <w:rPr>
                <w:rFonts w:ascii="Gill Sans MT" w:hAnsi="Gill Sans MT"/>
                <w:sz w:val="16"/>
                <w:lang w:val="es-MX"/>
              </w:rPr>
            </w:pPr>
            <w:r w:rsidRPr="00CA32CA">
              <w:rPr>
                <w:rFonts w:ascii="Gill Sans MT" w:hAnsi="Gill Sans MT"/>
                <w:color w:val="858481"/>
                <w:sz w:val="16"/>
                <w:lang w:val="es-MX"/>
              </w:rPr>
              <w:t>La organización cuenta con un presupuesto aprobado, el cual incluye las posiciones de gestión claves para el buen funcionamiento por un periodo mayor a seis meses.</w:t>
            </w:r>
          </w:p>
        </w:tc>
        <w:tc>
          <w:tcPr>
            <w:tcW w:w="399" w:type="dxa"/>
            <w:vMerge/>
            <w:tcBorders>
              <w:top w:val="nil"/>
            </w:tcBorders>
            <w:shd w:val="clear" w:color="auto" w:fill="EDEBEA"/>
          </w:tcPr>
          <w:p w14:paraId="61FC3B7F" w14:textId="77777777" w:rsidR="0039418D" w:rsidRPr="00CA32CA" w:rsidRDefault="0039418D">
            <w:pPr>
              <w:rPr>
                <w:rFonts w:ascii="Gill Sans MT" w:hAnsi="Gill Sans MT"/>
                <w:sz w:val="2"/>
                <w:szCs w:val="2"/>
                <w:lang w:val="es-MX"/>
              </w:rPr>
            </w:pPr>
          </w:p>
        </w:tc>
        <w:tc>
          <w:tcPr>
            <w:tcW w:w="504" w:type="dxa"/>
            <w:vMerge/>
            <w:tcBorders>
              <w:top w:val="nil"/>
            </w:tcBorders>
            <w:shd w:val="clear" w:color="auto" w:fill="EDEBEA"/>
          </w:tcPr>
          <w:p w14:paraId="2483577F" w14:textId="77777777" w:rsidR="0039418D" w:rsidRPr="00CA32CA" w:rsidRDefault="0039418D">
            <w:pPr>
              <w:rPr>
                <w:rFonts w:ascii="Gill Sans MT" w:hAnsi="Gill Sans MT"/>
                <w:sz w:val="2"/>
                <w:szCs w:val="2"/>
                <w:lang w:val="es-MX"/>
              </w:rPr>
            </w:pPr>
          </w:p>
        </w:tc>
        <w:tc>
          <w:tcPr>
            <w:tcW w:w="526" w:type="dxa"/>
            <w:vMerge/>
            <w:tcBorders>
              <w:top w:val="nil"/>
            </w:tcBorders>
            <w:shd w:val="clear" w:color="auto" w:fill="D1CFCE"/>
          </w:tcPr>
          <w:p w14:paraId="5DC06D3D" w14:textId="77777777" w:rsidR="0039418D" w:rsidRPr="00CA32CA" w:rsidRDefault="0039418D">
            <w:pPr>
              <w:rPr>
                <w:rFonts w:ascii="Gill Sans MT" w:hAnsi="Gill Sans MT"/>
                <w:sz w:val="2"/>
                <w:szCs w:val="2"/>
                <w:lang w:val="es-MX"/>
              </w:rPr>
            </w:pPr>
          </w:p>
        </w:tc>
      </w:tr>
      <w:tr w:rsidR="0039418D" w:rsidRPr="00CA32CA" w14:paraId="38851403" w14:textId="77777777">
        <w:trPr>
          <w:trHeight w:val="676"/>
        </w:trPr>
        <w:tc>
          <w:tcPr>
            <w:tcW w:w="1152" w:type="dxa"/>
            <w:vMerge w:val="restart"/>
            <w:shd w:val="clear" w:color="auto" w:fill="EDEBEA"/>
          </w:tcPr>
          <w:p w14:paraId="38FE6220" w14:textId="77777777" w:rsidR="0039418D" w:rsidRPr="00CA32CA" w:rsidRDefault="0039418D">
            <w:pPr>
              <w:pStyle w:val="TableParagraph"/>
              <w:rPr>
                <w:rFonts w:ascii="Gill Sans MT" w:hAnsi="Gill Sans MT"/>
                <w:b/>
                <w:sz w:val="18"/>
                <w:lang w:val="es-MX"/>
              </w:rPr>
            </w:pPr>
          </w:p>
          <w:p w14:paraId="120731E8" w14:textId="77777777" w:rsidR="0039418D" w:rsidRPr="00CA32CA" w:rsidRDefault="0039418D">
            <w:pPr>
              <w:pStyle w:val="TableParagraph"/>
              <w:rPr>
                <w:rFonts w:ascii="Gill Sans MT" w:hAnsi="Gill Sans MT"/>
                <w:b/>
                <w:sz w:val="18"/>
                <w:lang w:val="es-MX"/>
              </w:rPr>
            </w:pPr>
          </w:p>
          <w:p w14:paraId="39124150" w14:textId="77777777" w:rsidR="0039418D" w:rsidRPr="00CA32CA" w:rsidRDefault="0039418D">
            <w:pPr>
              <w:pStyle w:val="TableParagraph"/>
              <w:rPr>
                <w:rFonts w:ascii="Gill Sans MT" w:hAnsi="Gill Sans MT"/>
                <w:b/>
                <w:sz w:val="18"/>
                <w:lang w:val="es-MX"/>
              </w:rPr>
            </w:pPr>
          </w:p>
          <w:p w14:paraId="0C605E1A" w14:textId="77777777" w:rsidR="0039418D" w:rsidRPr="00CA32CA" w:rsidRDefault="0039418D">
            <w:pPr>
              <w:pStyle w:val="TableParagraph"/>
              <w:rPr>
                <w:rFonts w:ascii="Gill Sans MT" w:hAnsi="Gill Sans MT"/>
                <w:b/>
                <w:sz w:val="18"/>
                <w:lang w:val="es-MX"/>
              </w:rPr>
            </w:pPr>
          </w:p>
          <w:p w14:paraId="6806BC39" w14:textId="77777777" w:rsidR="0039418D" w:rsidRPr="00CA32CA" w:rsidRDefault="0039418D">
            <w:pPr>
              <w:pStyle w:val="TableParagraph"/>
              <w:spacing w:before="4"/>
              <w:rPr>
                <w:rFonts w:ascii="Gill Sans MT" w:hAnsi="Gill Sans MT"/>
                <w:b/>
                <w:sz w:val="15"/>
                <w:lang w:val="es-MX"/>
              </w:rPr>
            </w:pPr>
          </w:p>
          <w:p w14:paraId="656FBA0F" w14:textId="77777777" w:rsidR="0039418D" w:rsidRPr="00CA32CA" w:rsidRDefault="00336D51">
            <w:pPr>
              <w:pStyle w:val="TableParagraph"/>
              <w:spacing w:before="1" w:line="182" w:lineRule="exact"/>
              <w:ind w:left="113"/>
              <w:rPr>
                <w:rFonts w:ascii="Gill Sans MT" w:hAnsi="Gill Sans MT"/>
                <w:sz w:val="16"/>
              </w:rPr>
            </w:pPr>
            <w:r w:rsidRPr="00CA32CA">
              <w:rPr>
                <w:rFonts w:ascii="Gill Sans MT" w:hAnsi="Gill Sans MT"/>
                <w:color w:val="858481"/>
                <w:sz w:val="16"/>
              </w:rPr>
              <w:t>1.13</w:t>
            </w:r>
          </w:p>
          <w:p w14:paraId="0A41CC1C" w14:textId="77777777" w:rsidR="0039418D" w:rsidRPr="00CA32CA" w:rsidRDefault="00336D51">
            <w:pPr>
              <w:pStyle w:val="TableParagraph"/>
              <w:spacing w:before="1" w:line="235" w:lineRule="auto"/>
              <w:ind w:left="113" w:right="556"/>
              <w:rPr>
                <w:rFonts w:ascii="Gill Sans MT" w:hAnsi="Gill Sans MT"/>
                <w:sz w:val="16"/>
              </w:rPr>
            </w:pPr>
            <w:r w:rsidRPr="00CA32CA">
              <w:rPr>
                <w:rFonts w:ascii="Gill Sans MT" w:hAnsi="Gill Sans MT"/>
                <w:color w:val="858481"/>
                <w:w w:val="90"/>
                <w:sz w:val="16"/>
              </w:rPr>
              <w:t>Sistema gestión</w:t>
            </w:r>
          </w:p>
        </w:tc>
        <w:tc>
          <w:tcPr>
            <w:tcW w:w="1119" w:type="dxa"/>
            <w:vMerge w:val="restart"/>
            <w:shd w:val="clear" w:color="auto" w:fill="EDEBEA"/>
          </w:tcPr>
          <w:p w14:paraId="19400EEA" w14:textId="77777777" w:rsidR="0039418D" w:rsidRPr="00CA32CA" w:rsidRDefault="0039418D">
            <w:pPr>
              <w:pStyle w:val="TableParagraph"/>
              <w:rPr>
                <w:rFonts w:ascii="Gill Sans MT" w:hAnsi="Gill Sans MT"/>
                <w:b/>
                <w:sz w:val="18"/>
              </w:rPr>
            </w:pPr>
          </w:p>
          <w:p w14:paraId="4988D816" w14:textId="77777777" w:rsidR="0039418D" w:rsidRPr="00CA32CA" w:rsidRDefault="0039418D">
            <w:pPr>
              <w:pStyle w:val="TableParagraph"/>
              <w:rPr>
                <w:rFonts w:ascii="Gill Sans MT" w:hAnsi="Gill Sans MT"/>
                <w:b/>
                <w:sz w:val="18"/>
              </w:rPr>
            </w:pPr>
          </w:p>
          <w:p w14:paraId="21D69CDC" w14:textId="77777777" w:rsidR="0039418D" w:rsidRPr="00CA32CA" w:rsidRDefault="0039418D">
            <w:pPr>
              <w:pStyle w:val="TableParagraph"/>
              <w:rPr>
                <w:rFonts w:ascii="Gill Sans MT" w:hAnsi="Gill Sans MT"/>
                <w:b/>
                <w:sz w:val="18"/>
              </w:rPr>
            </w:pPr>
          </w:p>
          <w:p w14:paraId="414C67BB" w14:textId="77777777" w:rsidR="0039418D" w:rsidRPr="00CA32CA" w:rsidRDefault="0039418D">
            <w:pPr>
              <w:pStyle w:val="TableParagraph"/>
              <w:rPr>
                <w:rFonts w:ascii="Gill Sans MT" w:hAnsi="Gill Sans MT"/>
                <w:b/>
                <w:sz w:val="18"/>
              </w:rPr>
            </w:pPr>
          </w:p>
          <w:p w14:paraId="2B345989" w14:textId="77777777" w:rsidR="0039418D" w:rsidRPr="00CA32CA" w:rsidRDefault="0039418D">
            <w:pPr>
              <w:pStyle w:val="TableParagraph"/>
              <w:rPr>
                <w:rFonts w:ascii="Gill Sans MT" w:hAnsi="Gill Sans MT"/>
                <w:b/>
                <w:sz w:val="18"/>
              </w:rPr>
            </w:pPr>
          </w:p>
          <w:p w14:paraId="125BA621" w14:textId="77777777" w:rsidR="0039418D" w:rsidRPr="00CA32CA" w:rsidRDefault="00336D51">
            <w:pPr>
              <w:pStyle w:val="TableParagraph"/>
              <w:spacing w:before="149"/>
              <w:ind w:left="311"/>
              <w:rPr>
                <w:rFonts w:ascii="Gill Sans MT" w:hAnsi="Gill Sans MT"/>
                <w:sz w:val="16"/>
              </w:rPr>
            </w:pPr>
            <w:r w:rsidRPr="00CA32CA">
              <w:rPr>
                <w:rFonts w:ascii="Gill Sans MT" w:hAnsi="Gill Sans MT"/>
                <w:color w:val="858481"/>
                <w:sz w:val="16"/>
              </w:rPr>
              <w:t>MEDIO</w:t>
            </w:r>
          </w:p>
        </w:tc>
        <w:tc>
          <w:tcPr>
            <w:tcW w:w="5710" w:type="dxa"/>
            <w:gridSpan w:val="2"/>
            <w:shd w:val="clear" w:color="auto" w:fill="EDEBEA"/>
          </w:tcPr>
          <w:p w14:paraId="6100ECCB" w14:textId="77777777" w:rsidR="0039418D" w:rsidRPr="00CA32CA" w:rsidRDefault="00336D51">
            <w:pPr>
              <w:pStyle w:val="TableParagraph"/>
              <w:spacing w:before="67" w:line="232" w:lineRule="auto"/>
              <w:ind w:left="114" w:right="346"/>
              <w:rPr>
                <w:rFonts w:ascii="Gill Sans MT" w:hAnsi="Gill Sans MT"/>
                <w:b/>
                <w:sz w:val="16"/>
                <w:lang w:val="es-MX"/>
              </w:rPr>
            </w:pPr>
            <w:r w:rsidRPr="00CA32CA">
              <w:rPr>
                <w:rFonts w:ascii="Gill Sans MT" w:hAnsi="Gill Sans MT"/>
                <w:b/>
                <w:color w:val="858481"/>
                <w:sz w:val="16"/>
                <w:lang w:val="es-MX"/>
              </w:rPr>
              <w:t>DO14 ¿La organización cuenta con un sistema digital actualizado para llevar el seguimiento de sus indicadores (organizacional y programáticos)?</w:t>
            </w:r>
          </w:p>
        </w:tc>
        <w:tc>
          <w:tcPr>
            <w:tcW w:w="399" w:type="dxa"/>
            <w:vMerge w:val="restart"/>
            <w:shd w:val="clear" w:color="auto" w:fill="EDEBEA"/>
          </w:tcPr>
          <w:p w14:paraId="7B891969" w14:textId="77777777" w:rsidR="0039418D" w:rsidRPr="00CA32CA" w:rsidRDefault="0039418D">
            <w:pPr>
              <w:pStyle w:val="TableParagraph"/>
              <w:rPr>
                <w:rFonts w:ascii="Gill Sans MT" w:hAnsi="Gill Sans MT"/>
                <w:sz w:val="14"/>
                <w:lang w:val="es-MX"/>
              </w:rPr>
            </w:pPr>
          </w:p>
        </w:tc>
        <w:tc>
          <w:tcPr>
            <w:tcW w:w="504" w:type="dxa"/>
            <w:vMerge w:val="restart"/>
            <w:shd w:val="clear" w:color="auto" w:fill="EDEBEA"/>
          </w:tcPr>
          <w:p w14:paraId="55A0C00A" w14:textId="77777777" w:rsidR="0039418D" w:rsidRPr="00CA32CA" w:rsidRDefault="0039418D">
            <w:pPr>
              <w:pStyle w:val="TableParagraph"/>
              <w:rPr>
                <w:rFonts w:ascii="Gill Sans MT" w:hAnsi="Gill Sans MT"/>
                <w:sz w:val="14"/>
                <w:lang w:val="es-MX"/>
              </w:rPr>
            </w:pPr>
          </w:p>
        </w:tc>
        <w:tc>
          <w:tcPr>
            <w:tcW w:w="526" w:type="dxa"/>
            <w:vMerge w:val="restart"/>
            <w:shd w:val="clear" w:color="auto" w:fill="D1CFCE"/>
          </w:tcPr>
          <w:p w14:paraId="12F412E2" w14:textId="77777777" w:rsidR="0039418D" w:rsidRPr="00CA32CA" w:rsidRDefault="0039418D">
            <w:pPr>
              <w:pStyle w:val="TableParagraph"/>
              <w:rPr>
                <w:rFonts w:ascii="Gill Sans MT" w:hAnsi="Gill Sans MT"/>
                <w:sz w:val="14"/>
                <w:lang w:val="es-MX"/>
              </w:rPr>
            </w:pPr>
          </w:p>
        </w:tc>
      </w:tr>
      <w:tr w:rsidR="0039418D" w:rsidRPr="00CA32CA" w14:paraId="74DE4D82" w14:textId="77777777">
        <w:trPr>
          <w:trHeight w:val="1937"/>
        </w:trPr>
        <w:tc>
          <w:tcPr>
            <w:tcW w:w="1152" w:type="dxa"/>
            <w:vMerge/>
            <w:tcBorders>
              <w:top w:val="nil"/>
            </w:tcBorders>
            <w:shd w:val="clear" w:color="auto" w:fill="EDEBEA"/>
          </w:tcPr>
          <w:p w14:paraId="645D7B7F" w14:textId="77777777" w:rsidR="0039418D" w:rsidRPr="00CA32CA" w:rsidRDefault="0039418D">
            <w:pPr>
              <w:rPr>
                <w:rFonts w:ascii="Gill Sans MT" w:hAnsi="Gill Sans MT"/>
                <w:sz w:val="2"/>
                <w:szCs w:val="2"/>
                <w:lang w:val="es-MX"/>
              </w:rPr>
            </w:pPr>
          </w:p>
        </w:tc>
        <w:tc>
          <w:tcPr>
            <w:tcW w:w="1119" w:type="dxa"/>
            <w:vMerge/>
            <w:tcBorders>
              <w:top w:val="nil"/>
            </w:tcBorders>
            <w:shd w:val="clear" w:color="auto" w:fill="EDEBEA"/>
          </w:tcPr>
          <w:p w14:paraId="7157B11E" w14:textId="77777777" w:rsidR="0039418D" w:rsidRPr="00CA32CA" w:rsidRDefault="0039418D">
            <w:pPr>
              <w:rPr>
                <w:rFonts w:ascii="Gill Sans MT" w:hAnsi="Gill Sans MT"/>
                <w:sz w:val="2"/>
                <w:szCs w:val="2"/>
                <w:lang w:val="es-MX"/>
              </w:rPr>
            </w:pPr>
          </w:p>
        </w:tc>
        <w:tc>
          <w:tcPr>
            <w:tcW w:w="2862" w:type="dxa"/>
            <w:shd w:val="clear" w:color="auto" w:fill="EDEBEA"/>
          </w:tcPr>
          <w:p w14:paraId="4C32C103" w14:textId="77777777" w:rsidR="0039418D" w:rsidRPr="00CA32CA" w:rsidRDefault="0039418D">
            <w:pPr>
              <w:pStyle w:val="TableParagraph"/>
              <w:rPr>
                <w:rFonts w:ascii="Gill Sans MT" w:hAnsi="Gill Sans MT"/>
                <w:b/>
                <w:sz w:val="18"/>
                <w:lang w:val="es-MX"/>
              </w:rPr>
            </w:pPr>
          </w:p>
          <w:p w14:paraId="52236655" w14:textId="77777777" w:rsidR="0039418D" w:rsidRPr="00CA32CA" w:rsidRDefault="0039418D">
            <w:pPr>
              <w:pStyle w:val="TableParagraph"/>
              <w:spacing w:before="4"/>
              <w:rPr>
                <w:rFonts w:ascii="Gill Sans MT" w:hAnsi="Gill Sans MT"/>
                <w:b/>
                <w:sz w:val="25"/>
                <w:lang w:val="es-MX"/>
              </w:rPr>
            </w:pPr>
          </w:p>
          <w:p w14:paraId="3319A757" w14:textId="77777777" w:rsidR="0039418D" w:rsidRPr="00CA32CA" w:rsidRDefault="00336D51">
            <w:pPr>
              <w:pStyle w:val="TableParagraph"/>
              <w:spacing w:line="235" w:lineRule="auto"/>
              <w:ind w:left="114" w:right="83"/>
              <w:rPr>
                <w:rFonts w:ascii="Gill Sans MT" w:hAnsi="Gill Sans MT"/>
                <w:sz w:val="16"/>
                <w:lang w:val="es-MX"/>
              </w:rPr>
            </w:pPr>
            <w:r w:rsidRPr="00CA32CA">
              <w:rPr>
                <w:rFonts w:ascii="Gill Sans MT" w:hAnsi="Gill Sans MT"/>
                <w:color w:val="858481"/>
                <w:sz w:val="16"/>
                <w:lang w:val="es-MX"/>
              </w:rPr>
              <w:t>La organización cuenta con un documento/archivo/compilado de sus indicadores y sirve para medir y dar seguimiento puntual y constante a la información.</w:t>
            </w:r>
          </w:p>
        </w:tc>
        <w:tc>
          <w:tcPr>
            <w:tcW w:w="2848" w:type="dxa"/>
            <w:shd w:val="clear" w:color="auto" w:fill="EDEBEA"/>
          </w:tcPr>
          <w:p w14:paraId="7A3593FC" w14:textId="77777777" w:rsidR="0039418D" w:rsidRPr="00CA32CA" w:rsidRDefault="00336D51">
            <w:pPr>
              <w:pStyle w:val="TableParagraph"/>
              <w:spacing w:before="67" w:line="235" w:lineRule="auto"/>
              <w:ind w:left="115" w:right="121"/>
              <w:rPr>
                <w:rFonts w:ascii="Gill Sans MT" w:hAnsi="Gill Sans MT"/>
                <w:sz w:val="16"/>
                <w:lang w:val="es-MX"/>
              </w:rPr>
            </w:pPr>
            <w:r w:rsidRPr="00CA32CA">
              <w:rPr>
                <w:rFonts w:ascii="Gill Sans MT" w:hAnsi="Gill Sans MT"/>
                <w:color w:val="858481"/>
                <w:sz w:val="16"/>
                <w:lang w:val="es-MX"/>
              </w:rPr>
              <w:t>La organización cuenta con un sistema integral de monitoreo de indicadores de desempeño e impacto que sirve para llevar a cabo un seguimiento</w:t>
            </w:r>
            <w:r w:rsidRPr="00CA32CA">
              <w:rPr>
                <w:rFonts w:ascii="Gill Sans MT" w:hAnsi="Gill Sans MT"/>
                <w:color w:val="858481"/>
                <w:spacing w:val="-3"/>
                <w:sz w:val="16"/>
                <w:lang w:val="es-MX"/>
              </w:rPr>
              <w:t xml:space="preserve"> </w:t>
            </w:r>
            <w:r w:rsidRPr="00CA32CA">
              <w:rPr>
                <w:rFonts w:ascii="Gill Sans MT" w:hAnsi="Gill Sans MT"/>
                <w:color w:val="858481"/>
                <w:sz w:val="16"/>
                <w:lang w:val="es-MX"/>
              </w:rPr>
              <w:t>puntual</w:t>
            </w:r>
          </w:p>
          <w:p w14:paraId="747B3383" w14:textId="77777777" w:rsidR="0039418D" w:rsidRPr="00CA32CA" w:rsidRDefault="00336D51">
            <w:pPr>
              <w:pStyle w:val="TableParagraph"/>
              <w:spacing w:line="235" w:lineRule="auto"/>
              <w:ind w:left="115" w:right="103"/>
              <w:rPr>
                <w:rFonts w:ascii="Gill Sans MT" w:hAnsi="Gill Sans MT"/>
                <w:sz w:val="16"/>
                <w:lang w:val="es-MX"/>
              </w:rPr>
            </w:pPr>
            <w:r w:rsidRPr="00CA32CA">
              <w:rPr>
                <w:rFonts w:ascii="Gill Sans MT" w:hAnsi="Gill Sans MT"/>
                <w:color w:val="858481"/>
                <w:sz w:val="16"/>
                <w:lang w:val="es-MX"/>
              </w:rPr>
              <w:t>de sus programas y operación, el cual está explicado en un documento con lineamientos y flujos de informac</w:t>
            </w:r>
            <w:r w:rsidRPr="00CA32CA">
              <w:rPr>
                <w:rFonts w:ascii="Gill Sans MT" w:hAnsi="Gill Sans MT"/>
                <w:color w:val="858481"/>
                <w:sz w:val="16"/>
                <w:lang w:val="es-MX"/>
              </w:rPr>
              <w:t>ión, indicadores y responsabilidades, así como usos técnicos y planes de mantenimiento y sustentabilidad.</w:t>
            </w:r>
          </w:p>
        </w:tc>
        <w:tc>
          <w:tcPr>
            <w:tcW w:w="399" w:type="dxa"/>
            <w:vMerge/>
            <w:tcBorders>
              <w:top w:val="nil"/>
            </w:tcBorders>
            <w:shd w:val="clear" w:color="auto" w:fill="EDEBEA"/>
          </w:tcPr>
          <w:p w14:paraId="35742A4B" w14:textId="77777777" w:rsidR="0039418D" w:rsidRPr="00CA32CA" w:rsidRDefault="0039418D">
            <w:pPr>
              <w:rPr>
                <w:rFonts w:ascii="Gill Sans MT" w:hAnsi="Gill Sans MT"/>
                <w:sz w:val="2"/>
                <w:szCs w:val="2"/>
                <w:lang w:val="es-MX"/>
              </w:rPr>
            </w:pPr>
          </w:p>
        </w:tc>
        <w:tc>
          <w:tcPr>
            <w:tcW w:w="504" w:type="dxa"/>
            <w:vMerge/>
            <w:tcBorders>
              <w:top w:val="nil"/>
            </w:tcBorders>
            <w:shd w:val="clear" w:color="auto" w:fill="EDEBEA"/>
          </w:tcPr>
          <w:p w14:paraId="448742E8" w14:textId="77777777" w:rsidR="0039418D" w:rsidRPr="00CA32CA" w:rsidRDefault="0039418D">
            <w:pPr>
              <w:rPr>
                <w:rFonts w:ascii="Gill Sans MT" w:hAnsi="Gill Sans MT"/>
                <w:sz w:val="2"/>
                <w:szCs w:val="2"/>
                <w:lang w:val="es-MX"/>
              </w:rPr>
            </w:pPr>
          </w:p>
        </w:tc>
        <w:tc>
          <w:tcPr>
            <w:tcW w:w="526" w:type="dxa"/>
            <w:vMerge/>
            <w:tcBorders>
              <w:top w:val="nil"/>
            </w:tcBorders>
            <w:shd w:val="clear" w:color="auto" w:fill="D1CFCE"/>
          </w:tcPr>
          <w:p w14:paraId="141E98F3" w14:textId="77777777" w:rsidR="0039418D" w:rsidRPr="00CA32CA" w:rsidRDefault="0039418D">
            <w:pPr>
              <w:rPr>
                <w:rFonts w:ascii="Gill Sans MT" w:hAnsi="Gill Sans MT"/>
                <w:sz w:val="2"/>
                <w:szCs w:val="2"/>
                <w:lang w:val="es-MX"/>
              </w:rPr>
            </w:pPr>
          </w:p>
        </w:tc>
      </w:tr>
      <w:tr w:rsidR="0039418D" w:rsidRPr="00CA32CA" w14:paraId="7917E225" w14:textId="77777777">
        <w:trPr>
          <w:trHeight w:val="676"/>
        </w:trPr>
        <w:tc>
          <w:tcPr>
            <w:tcW w:w="1152" w:type="dxa"/>
            <w:vMerge w:val="restart"/>
            <w:shd w:val="clear" w:color="auto" w:fill="EDEBEA"/>
          </w:tcPr>
          <w:p w14:paraId="0F506D04" w14:textId="77777777" w:rsidR="0039418D" w:rsidRPr="00CA32CA" w:rsidRDefault="0039418D">
            <w:pPr>
              <w:pStyle w:val="TableParagraph"/>
              <w:rPr>
                <w:rFonts w:ascii="Gill Sans MT" w:hAnsi="Gill Sans MT"/>
                <w:b/>
                <w:sz w:val="18"/>
                <w:lang w:val="es-MX"/>
              </w:rPr>
            </w:pPr>
          </w:p>
          <w:p w14:paraId="1B72DE70" w14:textId="77777777" w:rsidR="0039418D" w:rsidRPr="00CA32CA" w:rsidRDefault="0039418D">
            <w:pPr>
              <w:pStyle w:val="TableParagraph"/>
              <w:rPr>
                <w:rFonts w:ascii="Gill Sans MT" w:hAnsi="Gill Sans MT"/>
                <w:b/>
                <w:sz w:val="18"/>
                <w:lang w:val="es-MX"/>
              </w:rPr>
            </w:pPr>
          </w:p>
          <w:p w14:paraId="20CC3A11" w14:textId="77777777" w:rsidR="0039418D" w:rsidRPr="00CA32CA" w:rsidRDefault="0039418D">
            <w:pPr>
              <w:pStyle w:val="TableParagraph"/>
              <w:spacing w:before="8"/>
              <w:rPr>
                <w:rFonts w:ascii="Gill Sans MT" w:hAnsi="Gill Sans MT"/>
                <w:b/>
                <w:sz w:val="13"/>
                <w:lang w:val="es-MX"/>
              </w:rPr>
            </w:pPr>
          </w:p>
          <w:p w14:paraId="55DC6DAC" w14:textId="77777777" w:rsidR="0039418D" w:rsidRPr="00CA32CA" w:rsidRDefault="00336D51">
            <w:pPr>
              <w:pStyle w:val="TableParagraph"/>
              <w:spacing w:line="182" w:lineRule="exact"/>
              <w:ind w:left="113"/>
              <w:rPr>
                <w:rFonts w:ascii="Gill Sans MT" w:hAnsi="Gill Sans MT"/>
                <w:sz w:val="16"/>
              </w:rPr>
            </w:pPr>
            <w:r w:rsidRPr="00CA32CA">
              <w:rPr>
                <w:rFonts w:ascii="Gill Sans MT" w:hAnsi="Gill Sans MT"/>
                <w:color w:val="858481"/>
                <w:sz w:val="16"/>
              </w:rPr>
              <w:t>1.14</w:t>
            </w:r>
          </w:p>
          <w:p w14:paraId="046854FA" w14:textId="77777777" w:rsidR="0039418D" w:rsidRPr="00CA32CA" w:rsidRDefault="00336D51">
            <w:pPr>
              <w:pStyle w:val="TableParagraph"/>
              <w:spacing w:before="1" w:line="235" w:lineRule="auto"/>
              <w:ind w:left="113" w:right="160"/>
              <w:rPr>
                <w:rFonts w:ascii="Gill Sans MT" w:hAnsi="Gill Sans MT"/>
                <w:sz w:val="16"/>
              </w:rPr>
            </w:pPr>
            <w:r w:rsidRPr="00CA32CA">
              <w:rPr>
                <w:rFonts w:ascii="Gill Sans MT" w:hAnsi="Gill Sans MT"/>
                <w:color w:val="858481"/>
                <w:w w:val="90"/>
                <w:sz w:val="16"/>
              </w:rPr>
              <w:t xml:space="preserve">Comunicación </w:t>
            </w:r>
            <w:r w:rsidRPr="00CA32CA">
              <w:rPr>
                <w:rFonts w:ascii="Gill Sans MT" w:hAnsi="Gill Sans MT"/>
                <w:color w:val="858481"/>
                <w:sz w:val="16"/>
              </w:rPr>
              <w:t>interna de resultados</w:t>
            </w:r>
          </w:p>
        </w:tc>
        <w:tc>
          <w:tcPr>
            <w:tcW w:w="1119" w:type="dxa"/>
            <w:vMerge w:val="restart"/>
            <w:shd w:val="clear" w:color="auto" w:fill="EDEBEA"/>
          </w:tcPr>
          <w:p w14:paraId="3190A71B" w14:textId="77777777" w:rsidR="0039418D" w:rsidRPr="00CA32CA" w:rsidRDefault="0039418D">
            <w:pPr>
              <w:pStyle w:val="TableParagraph"/>
              <w:rPr>
                <w:rFonts w:ascii="Gill Sans MT" w:hAnsi="Gill Sans MT"/>
                <w:b/>
                <w:sz w:val="18"/>
              </w:rPr>
            </w:pPr>
          </w:p>
          <w:p w14:paraId="156777B3" w14:textId="77777777" w:rsidR="0039418D" w:rsidRPr="00CA32CA" w:rsidRDefault="0039418D">
            <w:pPr>
              <w:pStyle w:val="TableParagraph"/>
              <w:rPr>
                <w:rFonts w:ascii="Gill Sans MT" w:hAnsi="Gill Sans MT"/>
                <w:b/>
                <w:sz w:val="18"/>
              </w:rPr>
            </w:pPr>
          </w:p>
          <w:p w14:paraId="3D67CD0B" w14:textId="77777777" w:rsidR="0039418D" w:rsidRPr="00CA32CA" w:rsidRDefault="0039418D">
            <w:pPr>
              <w:pStyle w:val="TableParagraph"/>
              <w:rPr>
                <w:rFonts w:ascii="Gill Sans MT" w:hAnsi="Gill Sans MT"/>
                <w:b/>
                <w:sz w:val="18"/>
              </w:rPr>
            </w:pPr>
          </w:p>
          <w:p w14:paraId="5231EF9E" w14:textId="77777777" w:rsidR="0039418D" w:rsidRPr="00CA32CA" w:rsidRDefault="0039418D">
            <w:pPr>
              <w:pStyle w:val="TableParagraph"/>
              <w:spacing w:before="3"/>
              <w:rPr>
                <w:rFonts w:ascii="Gill Sans MT" w:hAnsi="Gill Sans MT"/>
                <w:b/>
                <w:sz w:val="18"/>
              </w:rPr>
            </w:pPr>
          </w:p>
          <w:p w14:paraId="60C26B52" w14:textId="77777777" w:rsidR="0039418D" w:rsidRPr="00CA32CA" w:rsidRDefault="00336D51">
            <w:pPr>
              <w:pStyle w:val="TableParagraph"/>
              <w:ind w:left="311"/>
              <w:rPr>
                <w:rFonts w:ascii="Gill Sans MT" w:hAnsi="Gill Sans MT"/>
                <w:sz w:val="16"/>
              </w:rPr>
            </w:pPr>
            <w:r w:rsidRPr="00CA32CA">
              <w:rPr>
                <w:rFonts w:ascii="Gill Sans MT" w:hAnsi="Gill Sans MT"/>
                <w:color w:val="858481"/>
                <w:sz w:val="16"/>
              </w:rPr>
              <w:t>MEDIO</w:t>
            </w:r>
          </w:p>
        </w:tc>
        <w:tc>
          <w:tcPr>
            <w:tcW w:w="5710" w:type="dxa"/>
            <w:gridSpan w:val="2"/>
            <w:shd w:val="clear" w:color="auto" w:fill="EDEBEA"/>
          </w:tcPr>
          <w:p w14:paraId="1D9C0A59" w14:textId="77777777" w:rsidR="0039418D" w:rsidRPr="00CA32CA" w:rsidRDefault="00336D51">
            <w:pPr>
              <w:pStyle w:val="TableParagraph"/>
              <w:spacing w:before="67" w:line="232" w:lineRule="auto"/>
              <w:ind w:left="114" w:right="39"/>
              <w:rPr>
                <w:rFonts w:ascii="Gill Sans MT" w:hAnsi="Gill Sans MT"/>
                <w:b/>
                <w:sz w:val="16"/>
                <w:lang w:val="es-MX"/>
              </w:rPr>
            </w:pPr>
            <w:r w:rsidRPr="00CA32CA">
              <w:rPr>
                <w:rFonts w:ascii="Gill Sans MT" w:hAnsi="Gill Sans MT"/>
                <w:b/>
                <w:color w:val="858481"/>
                <w:sz w:val="16"/>
                <w:lang w:val="es-MX"/>
              </w:rPr>
              <w:t>DO15 ¿La organización hace reuniones mensuales con todas las personas que tiene empleadas, para compartir los resultados mensuales y estatus de los proyectos?</w:t>
            </w:r>
          </w:p>
        </w:tc>
        <w:tc>
          <w:tcPr>
            <w:tcW w:w="399" w:type="dxa"/>
            <w:vMerge w:val="restart"/>
            <w:shd w:val="clear" w:color="auto" w:fill="EDEBEA"/>
          </w:tcPr>
          <w:p w14:paraId="0645BED8" w14:textId="77777777" w:rsidR="0039418D" w:rsidRPr="00CA32CA" w:rsidRDefault="0039418D">
            <w:pPr>
              <w:pStyle w:val="TableParagraph"/>
              <w:rPr>
                <w:rFonts w:ascii="Gill Sans MT" w:hAnsi="Gill Sans MT"/>
                <w:sz w:val="14"/>
                <w:lang w:val="es-MX"/>
              </w:rPr>
            </w:pPr>
          </w:p>
        </w:tc>
        <w:tc>
          <w:tcPr>
            <w:tcW w:w="504" w:type="dxa"/>
            <w:vMerge w:val="restart"/>
            <w:shd w:val="clear" w:color="auto" w:fill="EDEBEA"/>
          </w:tcPr>
          <w:p w14:paraId="3CB71506" w14:textId="77777777" w:rsidR="0039418D" w:rsidRPr="00CA32CA" w:rsidRDefault="0039418D">
            <w:pPr>
              <w:pStyle w:val="TableParagraph"/>
              <w:rPr>
                <w:rFonts w:ascii="Gill Sans MT" w:hAnsi="Gill Sans MT"/>
                <w:sz w:val="14"/>
                <w:lang w:val="es-MX"/>
              </w:rPr>
            </w:pPr>
          </w:p>
        </w:tc>
        <w:tc>
          <w:tcPr>
            <w:tcW w:w="526" w:type="dxa"/>
            <w:vMerge w:val="restart"/>
            <w:shd w:val="clear" w:color="auto" w:fill="D1CFCE"/>
          </w:tcPr>
          <w:p w14:paraId="56AE55A1" w14:textId="77777777" w:rsidR="0039418D" w:rsidRPr="00CA32CA" w:rsidRDefault="0039418D">
            <w:pPr>
              <w:pStyle w:val="TableParagraph"/>
              <w:rPr>
                <w:rFonts w:ascii="Gill Sans MT" w:hAnsi="Gill Sans MT"/>
                <w:sz w:val="14"/>
                <w:lang w:val="es-MX"/>
              </w:rPr>
            </w:pPr>
          </w:p>
        </w:tc>
      </w:tr>
      <w:tr w:rsidR="0039418D" w:rsidRPr="00CA32CA" w14:paraId="18EC6056" w14:textId="77777777">
        <w:trPr>
          <w:trHeight w:val="1217"/>
        </w:trPr>
        <w:tc>
          <w:tcPr>
            <w:tcW w:w="1152" w:type="dxa"/>
            <w:vMerge/>
            <w:tcBorders>
              <w:top w:val="nil"/>
            </w:tcBorders>
            <w:shd w:val="clear" w:color="auto" w:fill="EDEBEA"/>
          </w:tcPr>
          <w:p w14:paraId="244B8B6C" w14:textId="77777777" w:rsidR="0039418D" w:rsidRPr="00CA32CA" w:rsidRDefault="0039418D">
            <w:pPr>
              <w:rPr>
                <w:rFonts w:ascii="Gill Sans MT" w:hAnsi="Gill Sans MT"/>
                <w:sz w:val="2"/>
                <w:szCs w:val="2"/>
                <w:lang w:val="es-MX"/>
              </w:rPr>
            </w:pPr>
          </w:p>
        </w:tc>
        <w:tc>
          <w:tcPr>
            <w:tcW w:w="1119" w:type="dxa"/>
            <w:vMerge/>
            <w:tcBorders>
              <w:top w:val="nil"/>
            </w:tcBorders>
            <w:shd w:val="clear" w:color="auto" w:fill="EDEBEA"/>
          </w:tcPr>
          <w:p w14:paraId="013069F5" w14:textId="77777777" w:rsidR="0039418D" w:rsidRPr="00CA32CA" w:rsidRDefault="0039418D">
            <w:pPr>
              <w:rPr>
                <w:rFonts w:ascii="Gill Sans MT" w:hAnsi="Gill Sans MT"/>
                <w:sz w:val="2"/>
                <w:szCs w:val="2"/>
                <w:lang w:val="es-MX"/>
              </w:rPr>
            </w:pPr>
          </w:p>
        </w:tc>
        <w:tc>
          <w:tcPr>
            <w:tcW w:w="2862" w:type="dxa"/>
            <w:shd w:val="clear" w:color="auto" w:fill="EDEBEA"/>
          </w:tcPr>
          <w:p w14:paraId="395D8690" w14:textId="77777777" w:rsidR="0039418D" w:rsidRPr="00CA32CA" w:rsidRDefault="0039418D">
            <w:pPr>
              <w:pStyle w:val="TableParagraph"/>
              <w:rPr>
                <w:rFonts w:ascii="Gill Sans MT" w:hAnsi="Gill Sans MT"/>
                <w:b/>
                <w:sz w:val="18"/>
                <w:lang w:val="es-MX"/>
              </w:rPr>
            </w:pPr>
          </w:p>
          <w:p w14:paraId="540022BF" w14:textId="77777777" w:rsidR="0039418D" w:rsidRPr="00CA32CA" w:rsidRDefault="00336D51">
            <w:pPr>
              <w:pStyle w:val="TableParagraph"/>
              <w:spacing w:before="122" w:line="235" w:lineRule="auto"/>
              <w:ind w:left="114" w:right="61"/>
              <w:rPr>
                <w:rFonts w:ascii="Gill Sans MT" w:hAnsi="Gill Sans MT"/>
                <w:sz w:val="16"/>
                <w:lang w:val="es-MX"/>
              </w:rPr>
            </w:pPr>
            <w:r w:rsidRPr="00CA32CA">
              <w:rPr>
                <w:rFonts w:ascii="Gill Sans MT" w:hAnsi="Gill Sans MT"/>
                <w:color w:val="858481"/>
                <w:sz w:val="16"/>
                <w:lang w:val="es-MX"/>
              </w:rPr>
              <w:t>La organización cuenta con minutas de las reuniones mensuales de seguimiento organizacional de los últimos tres meses.</w:t>
            </w:r>
          </w:p>
        </w:tc>
        <w:tc>
          <w:tcPr>
            <w:tcW w:w="2848" w:type="dxa"/>
            <w:shd w:val="clear" w:color="auto" w:fill="EDEBEA"/>
          </w:tcPr>
          <w:p w14:paraId="2441D5ED" w14:textId="77777777" w:rsidR="0039418D" w:rsidRPr="00CA32CA" w:rsidRDefault="00336D51">
            <w:pPr>
              <w:pStyle w:val="TableParagraph"/>
              <w:spacing w:before="67" w:line="235" w:lineRule="auto"/>
              <w:ind w:left="115" w:right="170"/>
              <w:rPr>
                <w:rFonts w:ascii="Gill Sans MT" w:hAnsi="Gill Sans MT"/>
                <w:sz w:val="16"/>
                <w:lang w:val="es-MX"/>
              </w:rPr>
            </w:pPr>
            <w:r w:rsidRPr="00CA32CA">
              <w:rPr>
                <w:rFonts w:ascii="Gill Sans MT" w:hAnsi="Gill Sans MT"/>
                <w:color w:val="858481"/>
                <w:sz w:val="16"/>
                <w:lang w:val="es-MX"/>
              </w:rPr>
              <w:t>La organización cuenta con procesos escritos de reporte y comunicación que alimentan un sistema integral de monitoreo y se presentan y comunican de manera sistematizada dentro de la organización.</w:t>
            </w:r>
          </w:p>
        </w:tc>
        <w:tc>
          <w:tcPr>
            <w:tcW w:w="399" w:type="dxa"/>
            <w:vMerge/>
            <w:tcBorders>
              <w:top w:val="nil"/>
            </w:tcBorders>
            <w:shd w:val="clear" w:color="auto" w:fill="EDEBEA"/>
          </w:tcPr>
          <w:p w14:paraId="0CB8A517" w14:textId="77777777" w:rsidR="0039418D" w:rsidRPr="00CA32CA" w:rsidRDefault="0039418D">
            <w:pPr>
              <w:rPr>
                <w:rFonts w:ascii="Gill Sans MT" w:hAnsi="Gill Sans MT"/>
                <w:sz w:val="2"/>
                <w:szCs w:val="2"/>
                <w:lang w:val="es-MX"/>
              </w:rPr>
            </w:pPr>
          </w:p>
        </w:tc>
        <w:tc>
          <w:tcPr>
            <w:tcW w:w="504" w:type="dxa"/>
            <w:vMerge/>
            <w:tcBorders>
              <w:top w:val="nil"/>
            </w:tcBorders>
            <w:shd w:val="clear" w:color="auto" w:fill="EDEBEA"/>
          </w:tcPr>
          <w:p w14:paraId="22A21B7B" w14:textId="77777777" w:rsidR="0039418D" w:rsidRPr="00CA32CA" w:rsidRDefault="0039418D">
            <w:pPr>
              <w:rPr>
                <w:rFonts w:ascii="Gill Sans MT" w:hAnsi="Gill Sans MT"/>
                <w:sz w:val="2"/>
                <w:szCs w:val="2"/>
                <w:lang w:val="es-MX"/>
              </w:rPr>
            </w:pPr>
          </w:p>
        </w:tc>
        <w:tc>
          <w:tcPr>
            <w:tcW w:w="526" w:type="dxa"/>
            <w:vMerge/>
            <w:tcBorders>
              <w:top w:val="nil"/>
            </w:tcBorders>
            <w:shd w:val="clear" w:color="auto" w:fill="D1CFCE"/>
          </w:tcPr>
          <w:p w14:paraId="4004F308" w14:textId="77777777" w:rsidR="0039418D" w:rsidRPr="00CA32CA" w:rsidRDefault="0039418D">
            <w:pPr>
              <w:rPr>
                <w:rFonts w:ascii="Gill Sans MT" w:hAnsi="Gill Sans MT"/>
                <w:sz w:val="2"/>
                <w:szCs w:val="2"/>
                <w:lang w:val="es-MX"/>
              </w:rPr>
            </w:pPr>
          </w:p>
        </w:tc>
      </w:tr>
    </w:tbl>
    <w:p w14:paraId="3F388255" w14:textId="77777777" w:rsidR="0039418D" w:rsidRPr="00CA32CA" w:rsidRDefault="0039418D">
      <w:pPr>
        <w:rPr>
          <w:rFonts w:ascii="Gill Sans MT" w:hAnsi="Gill Sans MT"/>
          <w:sz w:val="2"/>
          <w:szCs w:val="2"/>
          <w:lang w:val="es-MX"/>
        </w:rPr>
        <w:sectPr w:rsidR="0039418D" w:rsidRPr="00CA32CA">
          <w:headerReference w:type="even" r:id="rId69"/>
          <w:footerReference w:type="even" r:id="rId70"/>
          <w:footerReference w:type="default" r:id="rId71"/>
          <w:pgSz w:w="12240" w:h="15840"/>
          <w:pgMar w:top="1420" w:right="940" w:bottom="880" w:left="1260" w:header="0" w:footer="687" w:gutter="0"/>
          <w:pgNumType w:start="54"/>
          <w:cols w:space="720"/>
        </w:sectPr>
      </w:pPr>
    </w:p>
    <w:tbl>
      <w:tblPr>
        <w:tblW w:w="0" w:type="auto"/>
        <w:tblInd w:w="17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1152"/>
        <w:gridCol w:w="1119"/>
        <w:gridCol w:w="2862"/>
        <w:gridCol w:w="2848"/>
        <w:gridCol w:w="399"/>
        <w:gridCol w:w="504"/>
        <w:gridCol w:w="526"/>
      </w:tblGrid>
      <w:tr w:rsidR="0039418D" w:rsidRPr="00CA32CA" w14:paraId="2AB521C3" w14:textId="77777777">
        <w:trPr>
          <w:trHeight w:val="497"/>
        </w:trPr>
        <w:tc>
          <w:tcPr>
            <w:tcW w:w="1152" w:type="dxa"/>
            <w:vMerge w:val="restart"/>
            <w:shd w:val="clear" w:color="auto" w:fill="EDEBEA"/>
          </w:tcPr>
          <w:p w14:paraId="75ECCE78" w14:textId="77777777" w:rsidR="0039418D" w:rsidRPr="00CA32CA" w:rsidRDefault="0039418D">
            <w:pPr>
              <w:pStyle w:val="TableParagraph"/>
              <w:rPr>
                <w:rFonts w:ascii="Gill Sans MT" w:hAnsi="Gill Sans MT"/>
                <w:b/>
                <w:sz w:val="18"/>
                <w:lang w:val="es-MX"/>
              </w:rPr>
            </w:pPr>
          </w:p>
          <w:p w14:paraId="18B9B866" w14:textId="77777777" w:rsidR="0039418D" w:rsidRPr="00CA32CA" w:rsidRDefault="0039418D">
            <w:pPr>
              <w:pStyle w:val="TableParagraph"/>
              <w:rPr>
                <w:rFonts w:ascii="Gill Sans MT" w:hAnsi="Gill Sans MT"/>
                <w:b/>
                <w:sz w:val="18"/>
                <w:lang w:val="es-MX"/>
              </w:rPr>
            </w:pPr>
          </w:p>
          <w:p w14:paraId="27E3DCA0" w14:textId="77777777" w:rsidR="0039418D" w:rsidRPr="00CA32CA" w:rsidRDefault="0039418D">
            <w:pPr>
              <w:pStyle w:val="TableParagraph"/>
              <w:spacing w:before="3"/>
              <w:rPr>
                <w:rFonts w:ascii="Gill Sans MT" w:hAnsi="Gill Sans MT"/>
                <w:b/>
                <w:sz w:val="21"/>
                <w:lang w:val="es-MX"/>
              </w:rPr>
            </w:pPr>
          </w:p>
          <w:p w14:paraId="6B93A91C" w14:textId="77777777" w:rsidR="0039418D" w:rsidRPr="00CA32CA" w:rsidRDefault="00336D51">
            <w:pPr>
              <w:pStyle w:val="TableParagraph"/>
              <w:spacing w:line="182" w:lineRule="exact"/>
              <w:ind w:left="113"/>
              <w:rPr>
                <w:rFonts w:ascii="Gill Sans MT" w:hAnsi="Gill Sans MT"/>
                <w:sz w:val="16"/>
              </w:rPr>
            </w:pPr>
            <w:r w:rsidRPr="00CA32CA">
              <w:rPr>
                <w:rFonts w:ascii="Gill Sans MT" w:hAnsi="Gill Sans MT"/>
                <w:color w:val="858481"/>
                <w:sz w:val="16"/>
              </w:rPr>
              <w:t>1.15</w:t>
            </w:r>
          </w:p>
          <w:p w14:paraId="1ACB7FD9" w14:textId="77777777" w:rsidR="0039418D" w:rsidRPr="00CA32CA" w:rsidRDefault="00336D51">
            <w:pPr>
              <w:pStyle w:val="TableParagraph"/>
              <w:spacing w:before="1" w:line="235" w:lineRule="auto"/>
              <w:ind w:left="113" w:right="216"/>
              <w:rPr>
                <w:rFonts w:ascii="Gill Sans MT" w:hAnsi="Gill Sans MT"/>
                <w:sz w:val="16"/>
              </w:rPr>
            </w:pPr>
            <w:r w:rsidRPr="00CA32CA">
              <w:rPr>
                <w:rFonts w:ascii="Gill Sans MT" w:hAnsi="Gill Sans MT"/>
                <w:color w:val="858481"/>
                <w:w w:val="95"/>
                <w:sz w:val="16"/>
              </w:rPr>
              <w:t xml:space="preserve">Seguimiento </w:t>
            </w:r>
            <w:r w:rsidRPr="00CA32CA">
              <w:rPr>
                <w:rFonts w:ascii="Gill Sans MT" w:hAnsi="Gill Sans MT"/>
                <w:color w:val="858481"/>
                <w:w w:val="90"/>
                <w:sz w:val="16"/>
              </w:rPr>
              <w:t>programático</w:t>
            </w:r>
          </w:p>
        </w:tc>
        <w:tc>
          <w:tcPr>
            <w:tcW w:w="1119" w:type="dxa"/>
            <w:vMerge w:val="restart"/>
            <w:shd w:val="clear" w:color="auto" w:fill="EDEBEA"/>
          </w:tcPr>
          <w:p w14:paraId="0BF4783C" w14:textId="77777777" w:rsidR="0039418D" w:rsidRPr="00CA32CA" w:rsidRDefault="0039418D">
            <w:pPr>
              <w:pStyle w:val="TableParagraph"/>
              <w:rPr>
                <w:rFonts w:ascii="Gill Sans MT" w:hAnsi="Gill Sans MT"/>
                <w:b/>
                <w:sz w:val="18"/>
              </w:rPr>
            </w:pPr>
          </w:p>
          <w:p w14:paraId="3CB54574" w14:textId="77777777" w:rsidR="0039418D" w:rsidRPr="00CA32CA" w:rsidRDefault="0039418D">
            <w:pPr>
              <w:pStyle w:val="TableParagraph"/>
              <w:rPr>
                <w:rFonts w:ascii="Gill Sans MT" w:hAnsi="Gill Sans MT"/>
                <w:b/>
                <w:sz w:val="18"/>
              </w:rPr>
            </w:pPr>
          </w:p>
          <w:p w14:paraId="11363AB3" w14:textId="77777777" w:rsidR="0039418D" w:rsidRPr="00CA32CA" w:rsidRDefault="0039418D">
            <w:pPr>
              <w:pStyle w:val="TableParagraph"/>
              <w:rPr>
                <w:rFonts w:ascii="Gill Sans MT" w:hAnsi="Gill Sans MT"/>
                <w:b/>
                <w:sz w:val="18"/>
              </w:rPr>
            </w:pPr>
          </w:p>
          <w:p w14:paraId="6876AA69" w14:textId="77777777" w:rsidR="0039418D" w:rsidRPr="00CA32CA" w:rsidRDefault="0039418D">
            <w:pPr>
              <w:pStyle w:val="TableParagraph"/>
              <w:spacing w:before="4"/>
              <w:rPr>
                <w:rFonts w:ascii="Gill Sans MT" w:hAnsi="Gill Sans MT"/>
                <w:b/>
                <w:sz w:val="18"/>
              </w:rPr>
            </w:pPr>
          </w:p>
          <w:p w14:paraId="2B745FA1" w14:textId="77777777" w:rsidR="0039418D" w:rsidRPr="00CA32CA" w:rsidRDefault="00336D51">
            <w:pPr>
              <w:pStyle w:val="TableParagraph"/>
              <w:ind w:left="366"/>
              <w:rPr>
                <w:rFonts w:ascii="Gill Sans MT" w:hAnsi="Gill Sans MT"/>
                <w:sz w:val="16"/>
              </w:rPr>
            </w:pPr>
            <w:r w:rsidRPr="00CA32CA">
              <w:rPr>
                <w:rFonts w:ascii="Gill Sans MT" w:hAnsi="Gill Sans MT"/>
                <w:color w:val="858481"/>
                <w:sz w:val="16"/>
              </w:rPr>
              <w:t>ALTO</w:t>
            </w:r>
          </w:p>
        </w:tc>
        <w:tc>
          <w:tcPr>
            <w:tcW w:w="5710" w:type="dxa"/>
            <w:gridSpan w:val="2"/>
            <w:shd w:val="clear" w:color="auto" w:fill="EDEBEA"/>
          </w:tcPr>
          <w:p w14:paraId="2A856307" w14:textId="77777777" w:rsidR="0039418D" w:rsidRPr="00CA32CA" w:rsidRDefault="00336D51">
            <w:pPr>
              <w:pStyle w:val="TableParagraph"/>
              <w:spacing w:before="67" w:line="232" w:lineRule="auto"/>
              <w:ind w:left="114" w:right="39"/>
              <w:rPr>
                <w:rFonts w:ascii="Gill Sans MT" w:hAnsi="Gill Sans MT"/>
                <w:b/>
                <w:sz w:val="16"/>
                <w:lang w:val="es-MX"/>
              </w:rPr>
            </w:pPr>
            <w:r w:rsidRPr="00CA32CA">
              <w:rPr>
                <w:rFonts w:ascii="Gill Sans MT" w:hAnsi="Gill Sans MT"/>
                <w:b/>
                <w:color w:val="858481"/>
                <w:sz w:val="16"/>
                <w:lang w:val="es-MX"/>
              </w:rPr>
              <w:t>DO16 ¿La organización realiza reportes trimestrales en relación con el desempeño de sus resultados operativos y programáticos?</w:t>
            </w:r>
          </w:p>
        </w:tc>
        <w:tc>
          <w:tcPr>
            <w:tcW w:w="399" w:type="dxa"/>
            <w:vMerge w:val="restart"/>
            <w:shd w:val="clear" w:color="auto" w:fill="EDEBEA"/>
          </w:tcPr>
          <w:p w14:paraId="5A34DE94" w14:textId="77777777" w:rsidR="0039418D" w:rsidRPr="00CA32CA" w:rsidRDefault="0039418D">
            <w:pPr>
              <w:pStyle w:val="TableParagraph"/>
              <w:rPr>
                <w:rFonts w:ascii="Gill Sans MT" w:hAnsi="Gill Sans MT"/>
                <w:sz w:val="14"/>
                <w:lang w:val="es-MX"/>
              </w:rPr>
            </w:pPr>
          </w:p>
        </w:tc>
        <w:tc>
          <w:tcPr>
            <w:tcW w:w="504" w:type="dxa"/>
            <w:vMerge w:val="restart"/>
            <w:shd w:val="clear" w:color="auto" w:fill="EDEBEA"/>
          </w:tcPr>
          <w:p w14:paraId="394BC834" w14:textId="77777777" w:rsidR="0039418D" w:rsidRPr="00CA32CA" w:rsidRDefault="0039418D">
            <w:pPr>
              <w:pStyle w:val="TableParagraph"/>
              <w:rPr>
                <w:rFonts w:ascii="Gill Sans MT" w:hAnsi="Gill Sans MT"/>
                <w:sz w:val="14"/>
                <w:lang w:val="es-MX"/>
              </w:rPr>
            </w:pPr>
          </w:p>
        </w:tc>
        <w:tc>
          <w:tcPr>
            <w:tcW w:w="526" w:type="dxa"/>
            <w:vMerge w:val="restart"/>
            <w:shd w:val="clear" w:color="auto" w:fill="D1CFCE"/>
          </w:tcPr>
          <w:p w14:paraId="2B4C5712" w14:textId="77777777" w:rsidR="0039418D" w:rsidRPr="00CA32CA" w:rsidRDefault="0039418D">
            <w:pPr>
              <w:pStyle w:val="TableParagraph"/>
              <w:rPr>
                <w:rFonts w:ascii="Gill Sans MT" w:hAnsi="Gill Sans MT"/>
                <w:sz w:val="14"/>
                <w:lang w:val="es-MX"/>
              </w:rPr>
            </w:pPr>
          </w:p>
        </w:tc>
      </w:tr>
      <w:tr w:rsidR="0039418D" w:rsidRPr="00CA32CA" w14:paraId="629653DF" w14:textId="77777777">
        <w:trPr>
          <w:trHeight w:val="1397"/>
        </w:trPr>
        <w:tc>
          <w:tcPr>
            <w:tcW w:w="1152" w:type="dxa"/>
            <w:vMerge/>
            <w:tcBorders>
              <w:top w:val="nil"/>
            </w:tcBorders>
            <w:shd w:val="clear" w:color="auto" w:fill="EDEBEA"/>
          </w:tcPr>
          <w:p w14:paraId="01DCEF9D" w14:textId="77777777" w:rsidR="0039418D" w:rsidRPr="00CA32CA" w:rsidRDefault="0039418D">
            <w:pPr>
              <w:rPr>
                <w:rFonts w:ascii="Gill Sans MT" w:hAnsi="Gill Sans MT"/>
                <w:sz w:val="2"/>
                <w:szCs w:val="2"/>
                <w:lang w:val="es-MX"/>
              </w:rPr>
            </w:pPr>
          </w:p>
        </w:tc>
        <w:tc>
          <w:tcPr>
            <w:tcW w:w="1119" w:type="dxa"/>
            <w:vMerge/>
            <w:tcBorders>
              <w:top w:val="nil"/>
            </w:tcBorders>
            <w:shd w:val="clear" w:color="auto" w:fill="EDEBEA"/>
          </w:tcPr>
          <w:p w14:paraId="13E10F3D" w14:textId="77777777" w:rsidR="0039418D" w:rsidRPr="00CA32CA" w:rsidRDefault="0039418D">
            <w:pPr>
              <w:rPr>
                <w:rFonts w:ascii="Gill Sans MT" w:hAnsi="Gill Sans MT"/>
                <w:sz w:val="2"/>
                <w:szCs w:val="2"/>
                <w:lang w:val="es-MX"/>
              </w:rPr>
            </w:pPr>
          </w:p>
        </w:tc>
        <w:tc>
          <w:tcPr>
            <w:tcW w:w="2862" w:type="dxa"/>
            <w:shd w:val="clear" w:color="auto" w:fill="EDEBEA"/>
          </w:tcPr>
          <w:p w14:paraId="3C12494A" w14:textId="77777777" w:rsidR="0039418D" w:rsidRPr="00CA32CA" w:rsidRDefault="00336D51">
            <w:pPr>
              <w:pStyle w:val="TableParagraph"/>
              <w:spacing w:before="67" w:line="235" w:lineRule="auto"/>
              <w:ind w:left="114" w:right="83"/>
              <w:rPr>
                <w:rFonts w:ascii="Gill Sans MT" w:hAnsi="Gill Sans MT"/>
                <w:sz w:val="16"/>
                <w:lang w:val="es-MX"/>
              </w:rPr>
            </w:pPr>
            <w:r w:rsidRPr="00CA32CA">
              <w:rPr>
                <w:rFonts w:ascii="Gill Sans MT" w:hAnsi="Gill Sans MT"/>
                <w:color w:val="858481"/>
                <w:sz w:val="16"/>
                <w:lang w:val="es-MX"/>
              </w:rPr>
              <w:t>La organización tiene un formato de reporte mensual y trimestral para comunicar los resultados a diferentes audiencias.</w:t>
            </w:r>
          </w:p>
        </w:tc>
        <w:tc>
          <w:tcPr>
            <w:tcW w:w="2848" w:type="dxa"/>
            <w:shd w:val="clear" w:color="auto" w:fill="EDEBEA"/>
          </w:tcPr>
          <w:p w14:paraId="24927A38" w14:textId="77777777" w:rsidR="0039418D" w:rsidRPr="00CA32CA" w:rsidRDefault="00336D51">
            <w:pPr>
              <w:pStyle w:val="TableParagraph"/>
              <w:spacing w:before="67" w:line="235" w:lineRule="auto"/>
              <w:ind w:left="115" w:right="73"/>
              <w:rPr>
                <w:rFonts w:ascii="Gill Sans MT" w:hAnsi="Gill Sans MT"/>
                <w:sz w:val="16"/>
                <w:lang w:val="es-MX"/>
              </w:rPr>
            </w:pPr>
            <w:r w:rsidRPr="00CA32CA">
              <w:rPr>
                <w:rFonts w:ascii="Gill Sans MT" w:hAnsi="Gill Sans MT"/>
                <w:color w:val="858481"/>
                <w:sz w:val="16"/>
                <w:lang w:val="es-MX"/>
              </w:rPr>
              <w:t>Dentro del Plan de Monitoreo están establecidos los lineamientos, formatos y calendarización de seguimiento programático</w:t>
            </w:r>
            <w:r w:rsidRPr="00CA32CA">
              <w:rPr>
                <w:rFonts w:ascii="Gill Sans MT" w:hAnsi="Gill Sans MT"/>
                <w:color w:val="858481"/>
                <w:spacing w:val="-5"/>
                <w:sz w:val="16"/>
                <w:lang w:val="es-MX"/>
              </w:rPr>
              <w:t xml:space="preserve"> </w:t>
            </w:r>
            <w:r w:rsidRPr="00CA32CA">
              <w:rPr>
                <w:rFonts w:ascii="Gill Sans MT" w:hAnsi="Gill Sans MT"/>
                <w:color w:val="858481"/>
                <w:sz w:val="16"/>
                <w:lang w:val="es-MX"/>
              </w:rPr>
              <w:t>y</w:t>
            </w:r>
            <w:r w:rsidRPr="00CA32CA">
              <w:rPr>
                <w:rFonts w:ascii="Gill Sans MT" w:hAnsi="Gill Sans MT"/>
                <w:color w:val="858481"/>
                <w:spacing w:val="-5"/>
                <w:sz w:val="16"/>
                <w:lang w:val="es-MX"/>
              </w:rPr>
              <w:t xml:space="preserve"> </w:t>
            </w:r>
            <w:r w:rsidRPr="00CA32CA">
              <w:rPr>
                <w:rFonts w:ascii="Gill Sans MT" w:hAnsi="Gill Sans MT"/>
                <w:color w:val="858481"/>
                <w:sz w:val="16"/>
                <w:lang w:val="es-MX"/>
              </w:rPr>
              <w:t>operativo,</w:t>
            </w:r>
            <w:r w:rsidRPr="00CA32CA">
              <w:rPr>
                <w:rFonts w:ascii="Gill Sans MT" w:hAnsi="Gill Sans MT"/>
                <w:color w:val="858481"/>
                <w:spacing w:val="-18"/>
                <w:sz w:val="16"/>
                <w:lang w:val="es-MX"/>
              </w:rPr>
              <w:t xml:space="preserve"> </w:t>
            </w:r>
            <w:r w:rsidRPr="00CA32CA">
              <w:rPr>
                <w:rFonts w:ascii="Gill Sans MT" w:hAnsi="Gill Sans MT"/>
                <w:color w:val="858481"/>
                <w:sz w:val="16"/>
                <w:lang w:val="es-MX"/>
              </w:rPr>
              <w:t>el</w:t>
            </w:r>
            <w:r w:rsidRPr="00CA32CA">
              <w:rPr>
                <w:rFonts w:ascii="Gill Sans MT" w:hAnsi="Gill Sans MT"/>
                <w:color w:val="858481"/>
                <w:spacing w:val="-5"/>
                <w:sz w:val="16"/>
                <w:lang w:val="es-MX"/>
              </w:rPr>
              <w:t xml:space="preserve"> </w:t>
            </w:r>
            <w:r w:rsidRPr="00CA32CA">
              <w:rPr>
                <w:rFonts w:ascii="Gill Sans MT" w:hAnsi="Gill Sans MT"/>
                <w:color w:val="858481"/>
                <w:sz w:val="16"/>
                <w:lang w:val="es-MX"/>
              </w:rPr>
              <w:t>cual</w:t>
            </w:r>
            <w:r w:rsidRPr="00CA32CA">
              <w:rPr>
                <w:rFonts w:ascii="Gill Sans MT" w:hAnsi="Gill Sans MT"/>
                <w:color w:val="858481"/>
                <w:spacing w:val="-4"/>
                <w:sz w:val="16"/>
                <w:lang w:val="es-MX"/>
              </w:rPr>
              <w:t xml:space="preserve"> </w:t>
            </w:r>
            <w:r w:rsidRPr="00CA32CA">
              <w:rPr>
                <w:rFonts w:ascii="Gill Sans MT" w:hAnsi="Gill Sans MT"/>
                <w:color w:val="858481"/>
                <w:sz w:val="16"/>
                <w:lang w:val="es-MX"/>
              </w:rPr>
              <w:t>incluye: matriz de indicadores (así como medios de verificación), metas y líneas base, responsables y flujos de</w:t>
            </w:r>
            <w:r w:rsidRPr="00CA32CA">
              <w:rPr>
                <w:rFonts w:ascii="Gill Sans MT" w:hAnsi="Gill Sans MT"/>
                <w:color w:val="858481"/>
                <w:spacing w:val="-2"/>
                <w:sz w:val="16"/>
                <w:lang w:val="es-MX"/>
              </w:rPr>
              <w:t xml:space="preserve"> </w:t>
            </w:r>
            <w:r w:rsidRPr="00CA32CA">
              <w:rPr>
                <w:rFonts w:ascii="Gill Sans MT" w:hAnsi="Gill Sans MT"/>
                <w:color w:val="858481"/>
                <w:sz w:val="16"/>
                <w:lang w:val="es-MX"/>
              </w:rPr>
              <w:t>información.</w:t>
            </w:r>
          </w:p>
        </w:tc>
        <w:tc>
          <w:tcPr>
            <w:tcW w:w="399" w:type="dxa"/>
            <w:vMerge/>
            <w:tcBorders>
              <w:top w:val="nil"/>
            </w:tcBorders>
            <w:shd w:val="clear" w:color="auto" w:fill="EDEBEA"/>
          </w:tcPr>
          <w:p w14:paraId="2267841F" w14:textId="77777777" w:rsidR="0039418D" w:rsidRPr="00CA32CA" w:rsidRDefault="0039418D">
            <w:pPr>
              <w:rPr>
                <w:rFonts w:ascii="Gill Sans MT" w:hAnsi="Gill Sans MT"/>
                <w:sz w:val="2"/>
                <w:szCs w:val="2"/>
                <w:lang w:val="es-MX"/>
              </w:rPr>
            </w:pPr>
          </w:p>
        </w:tc>
        <w:tc>
          <w:tcPr>
            <w:tcW w:w="504" w:type="dxa"/>
            <w:vMerge/>
            <w:tcBorders>
              <w:top w:val="nil"/>
            </w:tcBorders>
            <w:shd w:val="clear" w:color="auto" w:fill="EDEBEA"/>
          </w:tcPr>
          <w:p w14:paraId="78446190" w14:textId="77777777" w:rsidR="0039418D" w:rsidRPr="00CA32CA" w:rsidRDefault="0039418D">
            <w:pPr>
              <w:rPr>
                <w:rFonts w:ascii="Gill Sans MT" w:hAnsi="Gill Sans MT"/>
                <w:sz w:val="2"/>
                <w:szCs w:val="2"/>
                <w:lang w:val="es-MX"/>
              </w:rPr>
            </w:pPr>
          </w:p>
        </w:tc>
        <w:tc>
          <w:tcPr>
            <w:tcW w:w="526" w:type="dxa"/>
            <w:vMerge/>
            <w:tcBorders>
              <w:top w:val="nil"/>
            </w:tcBorders>
            <w:shd w:val="clear" w:color="auto" w:fill="D1CFCE"/>
          </w:tcPr>
          <w:p w14:paraId="725FDC60" w14:textId="77777777" w:rsidR="0039418D" w:rsidRPr="00CA32CA" w:rsidRDefault="0039418D">
            <w:pPr>
              <w:rPr>
                <w:rFonts w:ascii="Gill Sans MT" w:hAnsi="Gill Sans MT"/>
                <w:sz w:val="2"/>
                <w:szCs w:val="2"/>
                <w:lang w:val="es-MX"/>
              </w:rPr>
            </w:pPr>
          </w:p>
        </w:tc>
      </w:tr>
      <w:tr w:rsidR="0039418D" w:rsidRPr="00CA32CA" w14:paraId="4775B7C2" w14:textId="77777777">
        <w:trPr>
          <w:trHeight w:val="677"/>
        </w:trPr>
        <w:tc>
          <w:tcPr>
            <w:tcW w:w="1152" w:type="dxa"/>
            <w:vMerge w:val="restart"/>
            <w:shd w:val="clear" w:color="auto" w:fill="EDEBEA"/>
          </w:tcPr>
          <w:p w14:paraId="3C1C7BBC" w14:textId="77777777" w:rsidR="0039418D" w:rsidRPr="00CA32CA" w:rsidRDefault="0039418D">
            <w:pPr>
              <w:pStyle w:val="TableParagraph"/>
              <w:rPr>
                <w:rFonts w:ascii="Gill Sans MT" w:hAnsi="Gill Sans MT"/>
                <w:b/>
                <w:sz w:val="18"/>
                <w:lang w:val="es-MX"/>
              </w:rPr>
            </w:pPr>
          </w:p>
          <w:p w14:paraId="2BC3C074" w14:textId="77777777" w:rsidR="0039418D" w:rsidRPr="00CA32CA" w:rsidRDefault="0039418D">
            <w:pPr>
              <w:pStyle w:val="TableParagraph"/>
              <w:rPr>
                <w:rFonts w:ascii="Gill Sans MT" w:hAnsi="Gill Sans MT"/>
                <w:b/>
                <w:sz w:val="18"/>
                <w:lang w:val="es-MX"/>
              </w:rPr>
            </w:pPr>
          </w:p>
          <w:p w14:paraId="0FBADDDD" w14:textId="77777777" w:rsidR="0039418D" w:rsidRPr="00CA32CA" w:rsidRDefault="0039418D">
            <w:pPr>
              <w:pStyle w:val="TableParagraph"/>
              <w:rPr>
                <w:rFonts w:ascii="Gill Sans MT" w:hAnsi="Gill Sans MT"/>
                <w:b/>
                <w:sz w:val="18"/>
                <w:lang w:val="es-MX"/>
              </w:rPr>
            </w:pPr>
          </w:p>
          <w:p w14:paraId="0EDE11D9" w14:textId="77777777" w:rsidR="0039418D" w:rsidRPr="00CA32CA" w:rsidRDefault="0039418D">
            <w:pPr>
              <w:pStyle w:val="TableParagraph"/>
              <w:spacing w:before="10"/>
              <w:rPr>
                <w:rFonts w:ascii="Gill Sans MT" w:hAnsi="Gill Sans MT"/>
                <w:b/>
                <w:sz w:val="25"/>
                <w:lang w:val="es-MX"/>
              </w:rPr>
            </w:pPr>
          </w:p>
          <w:p w14:paraId="785F6BE6" w14:textId="77777777" w:rsidR="0039418D" w:rsidRPr="00CA32CA" w:rsidRDefault="00336D51">
            <w:pPr>
              <w:pStyle w:val="TableParagraph"/>
              <w:spacing w:line="182" w:lineRule="exact"/>
              <w:ind w:left="113"/>
              <w:rPr>
                <w:rFonts w:ascii="Gill Sans MT" w:hAnsi="Gill Sans MT"/>
                <w:sz w:val="16"/>
              </w:rPr>
            </w:pPr>
            <w:r w:rsidRPr="00CA32CA">
              <w:rPr>
                <w:rFonts w:ascii="Gill Sans MT" w:hAnsi="Gill Sans MT"/>
                <w:color w:val="858481"/>
                <w:sz w:val="16"/>
              </w:rPr>
              <w:t>1.16</w:t>
            </w:r>
          </w:p>
          <w:p w14:paraId="7FBB4DFD" w14:textId="77777777" w:rsidR="0039418D" w:rsidRPr="00CA32CA" w:rsidRDefault="00336D51">
            <w:pPr>
              <w:pStyle w:val="TableParagraph"/>
              <w:spacing w:before="1" w:line="235" w:lineRule="auto"/>
              <w:ind w:left="113" w:right="105"/>
              <w:rPr>
                <w:rFonts w:ascii="Gill Sans MT" w:hAnsi="Gill Sans MT"/>
                <w:sz w:val="16"/>
              </w:rPr>
            </w:pPr>
            <w:r w:rsidRPr="00CA32CA">
              <w:rPr>
                <w:rFonts w:ascii="Gill Sans MT" w:hAnsi="Gill Sans MT"/>
                <w:color w:val="858481"/>
                <w:w w:val="90"/>
                <w:sz w:val="16"/>
              </w:rPr>
              <w:t xml:space="preserve">Seguimiento de </w:t>
            </w:r>
            <w:r w:rsidRPr="00CA32CA">
              <w:rPr>
                <w:rFonts w:ascii="Gill Sans MT" w:hAnsi="Gill Sans MT"/>
                <w:color w:val="858481"/>
                <w:w w:val="95"/>
                <w:sz w:val="16"/>
              </w:rPr>
              <w:t>subvenciones</w:t>
            </w:r>
          </w:p>
        </w:tc>
        <w:tc>
          <w:tcPr>
            <w:tcW w:w="1119" w:type="dxa"/>
            <w:vMerge w:val="restart"/>
            <w:shd w:val="clear" w:color="auto" w:fill="EDEBEA"/>
          </w:tcPr>
          <w:p w14:paraId="4FABD16E" w14:textId="77777777" w:rsidR="0039418D" w:rsidRPr="00CA32CA" w:rsidRDefault="0039418D">
            <w:pPr>
              <w:pStyle w:val="TableParagraph"/>
              <w:rPr>
                <w:rFonts w:ascii="Gill Sans MT" w:hAnsi="Gill Sans MT"/>
                <w:b/>
                <w:sz w:val="18"/>
              </w:rPr>
            </w:pPr>
          </w:p>
          <w:p w14:paraId="0D8E3FCE" w14:textId="77777777" w:rsidR="0039418D" w:rsidRPr="00CA32CA" w:rsidRDefault="0039418D">
            <w:pPr>
              <w:pStyle w:val="TableParagraph"/>
              <w:rPr>
                <w:rFonts w:ascii="Gill Sans MT" w:hAnsi="Gill Sans MT"/>
                <w:b/>
                <w:sz w:val="18"/>
              </w:rPr>
            </w:pPr>
          </w:p>
          <w:p w14:paraId="25328952" w14:textId="77777777" w:rsidR="0039418D" w:rsidRPr="00CA32CA" w:rsidRDefault="0039418D">
            <w:pPr>
              <w:pStyle w:val="TableParagraph"/>
              <w:rPr>
                <w:rFonts w:ascii="Gill Sans MT" w:hAnsi="Gill Sans MT"/>
                <w:b/>
                <w:sz w:val="18"/>
              </w:rPr>
            </w:pPr>
          </w:p>
          <w:p w14:paraId="1ECACD35" w14:textId="77777777" w:rsidR="0039418D" w:rsidRPr="00CA32CA" w:rsidRDefault="0039418D">
            <w:pPr>
              <w:pStyle w:val="TableParagraph"/>
              <w:rPr>
                <w:rFonts w:ascii="Gill Sans MT" w:hAnsi="Gill Sans MT"/>
                <w:b/>
                <w:sz w:val="18"/>
              </w:rPr>
            </w:pPr>
          </w:p>
          <w:p w14:paraId="652F297E" w14:textId="77777777" w:rsidR="0039418D" w:rsidRPr="00CA32CA" w:rsidRDefault="0039418D">
            <w:pPr>
              <w:pStyle w:val="TableParagraph"/>
              <w:spacing w:before="11"/>
              <w:rPr>
                <w:rFonts w:ascii="Gill Sans MT" w:hAnsi="Gill Sans MT"/>
                <w:b/>
              </w:rPr>
            </w:pPr>
          </w:p>
          <w:p w14:paraId="5D57AC4D" w14:textId="77777777" w:rsidR="0039418D" w:rsidRPr="00CA32CA" w:rsidRDefault="00336D51">
            <w:pPr>
              <w:pStyle w:val="TableParagraph"/>
              <w:ind w:left="366"/>
              <w:rPr>
                <w:rFonts w:ascii="Gill Sans MT" w:hAnsi="Gill Sans MT"/>
                <w:sz w:val="16"/>
              </w:rPr>
            </w:pPr>
            <w:r w:rsidRPr="00CA32CA">
              <w:rPr>
                <w:rFonts w:ascii="Gill Sans MT" w:hAnsi="Gill Sans MT"/>
                <w:color w:val="858481"/>
                <w:sz w:val="16"/>
              </w:rPr>
              <w:t>ALTO</w:t>
            </w:r>
          </w:p>
        </w:tc>
        <w:tc>
          <w:tcPr>
            <w:tcW w:w="5710" w:type="dxa"/>
            <w:gridSpan w:val="2"/>
            <w:shd w:val="clear" w:color="auto" w:fill="EDEBEA"/>
          </w:tcPr>
          <w:p w14:paraId="0779E489" w14:textId="77777777" w:rsidR="0039418D" w:rsidRPr="00CA32CA" w:rsidRDefault="00336D51">
            <w:pPr>
              <w:pStyle w:val="TableParagraph"/>
              <w:spacing w:before="157" w:line="232" w:lineRule="auto"/>
              <w:ind w:left="114" w:right="39"/>
              <w:rPr>
                <w:rFonts w:ascii="Gill Sans MT" w:hAnsi="Gill Sans MT"/>
                <w:b/>
                <w:sz w:val="16"/>
              </w:rPr>
            </w:pPr>
            <w:r w:rsidRPr="00CA32CA">
              <w:rPr>
                <w:rFonts w:ascii="Gill Sans MT" w:hAnsi="Gill Sans MT"/>
                <w:b/>
                <w:color w:val="858481"/>
                <w:sz w:val="16"/>
                <w:lang w:val="es-MX"/>
              </w:rPr>
              <w:t xml:space="preserve">DO17 ¿La organización tiene procesos para monitorear el desempeño de subconcesionados? </w:t>
            </w:r>
            <w:r w:rsidRPr="00CA32CA">
              <w:rPr>
                <w:rFonts w:ascii="Gill Sans MT" w:hAnsi="Gill Sans MT"/>
                <w:b/>
                <w:color w:val="858481"/>
                <w:sz w:val="16"/>
              </w:rPr>
              <w:t>(si aplica)</w:t>
            </w:r>
          </w:p>
        </w:tc>
        <w:tc>
          <w:tcPr>
            <w:tcW w:w="399" w:type="dxa"/>
            <w:vMerge w:val="restart"/>
            <w:shd w:val="clear" w:color="auto" w:fill="EDEBEA"/>
          </w:tcPr>
          <w:p w14:paraId="6A411816" w14:textId="77777777" w:rsidR="0039418D" w:rsidRPr="00CA32CA" w:rsidRDefault="0039418D">
            <w:pPr>
              <w:pStyle w:val="TableParagraph"/>
              <w:rPr>
                <w:rFonts w:ascii="Gill Sans MT" w:hAnsi="Gill Sans MT"/>
                <w:sz w:val="14"/>
              </w:rPr>
            </w:pPr>
          </w:p>
        </w:tc>
        <w:tc>
          <w:tcPr>
            <w:tcW w:w="504" w:type="dxa"/>
            <w:vMerge w:val="restart"/>
            <w:shd w:val="clear" w:color="auto" w:fill="EDEBEA"/>
          </w:tcPr>
          <w:p w14:paraId="5E45E64C" w14:textId="77777777" w:rsidR="0039418D" w:rsidRPr="00CA32CA" w:rsidRDefault="0039418D">
            <w:pPr>
              <w:pStyle w:val="TableParagraph"/>
              <w:rPr>
                <w:rFonts w:ascii="Gill Sans MT" w:hAnsi="Gill Sans MT"/>
                <w:sz w:val="14"/>
              </w:rPr>
            </w:pPr>
          </w:p>
        </w:tc>
        <w:tc>
          <w:tcPr>
            <w:tcW w:w="526" w:type="dxa"/>
            <w:vMerge w:val="restart"/>
            <w:shd w:val="clear" w:color="auto" w:fill="EDEBEA"/>
          </w:tcPr>
          <w:p w14:paraId="3AA0D770" w14:textId="77777777" w:rsidR="0039418D" w:rsidRPr="00CA32CA" w:rsidRDefault="0039418D">
            <w:pPr>
              <w:pStyle w:val="TableParagraph"/>
              <w:rPr>
                <w:rFonts w:ascii="Gill Sans MT" w:hAnsi="Gill Sans MT"/>
                <w:sz w:val="14"/>
              </w:rPr>
            </w:pPr>
          </w:p>
        </w:tc>
      </w:tr>
      <w:tr w:rsidR="0039418D" w:rsidRPr="00CA32CA" w14:paraId="52421377" w14:textId="77777777">
        <w:trPr>
          <w:trHeight w:val="1757"/>
        </w:trPr>
        <w:tc>
          <w:tcPr>
            <w:tcW w:w="1152" w:type="dxa"/>
            <w:vMerge/>
            <w:tcBorders>
              <w:top w:val="nil"/>
            </w:tcBorders>
            <w:shd w:val="clear" w:color="auto" w:fill="EDEBEA"/>
          </w:tcPr>
          <w:p w14:paraId="0A175FAD" w14:textId="77777777" w:rsidR="0039418D" w:rsidRPr="00CA32CA" w:rsidRDefault="0039418D">
            <w:pPr>
              <w:rPr>
                <w:rFonts w:ascii="Gill Sans MT" w:hAnsi="Gill Sans MT"/>
                <w:sz w:val="2"/>
                <w:szCs w:val="2"/>
              </w:rPr>
            </w:pPr>
          </w:p>
        </w:tc>
        <w:tc>
          <w:tcPr>
            <w:tcW w:w="1119" w:type="dxa"/>
            <w:vMerge/>
            <w:tcBorders>
              <w:top w:val="nil"/>
            </w:tcBorders>
            <w:shd w:val="clear" w:color="auto" w:fill="EDEBEA"/>
          </w:tcPr>
          <w:p w14:paraId="3DBE2D4A" w14:textId="77777777" w:rsidR="0039418D" w:rsidRPr="00CA32CA" w:rsidRDefault="0039418D">
            <w:pPr>
              <w:rPr>
                <w:rFonts w:ascii="Gill Sans MT" w:hAnsi="Gill Sans MT"/>
                <w:sz w:val="2"/>
                <w:szCs w:val="2"/>
              </w:rPr>
            </w:pPr>
          </w:p>
        </w:tc>
        <w:tc>
          <w:tcPr>
            <w:tcW w:w="2862" w:type="dxa"/>
            <w:shd w:val="clear" w:color="auto" w:fill="EDEBEA"/>
          </w:tcPr>
          <w:p w14:paraId="43DC47A0" w14:textId="77777777" w:rsidR="0039418D" w:rsidRPr="00CA32CA" w:rsidRDefault="0039418D">
            <w:pPr>
              <w:pStyle w:val="TableParagraph"/>
              <w:rPr>
                <w:rFonts w:ascii="Gill Sans MT" w:hAnsi="Gill Sans MT"/>
                <w:b/>
                <w:sz w:val="18"/>
                <w:lang w:val="es-MX"/>
              </w:rPr>
            </w:pPr>
          </w:p>
          <w:p w14:paraId="74B4937F" w14:textId="77777777" w:rsidR="0039418D" w:rsidRPr="00CA32CA" w:rsidRDefault="0039418D">
            <w:pPr>
              <w:pStyle w:val="TableParagraph"/>
              <w:rPr>
                <w:rFonts w:ascii="Gill Sans MT" w:hAnsi="Gill Sans MT"/>
                <w:b/>
                <w:sz w:val="18"/>
                <w:lang w:val="es-MX"/>
              </w:rPr>
            </w:pPr>
          </w:p>
          <w:p w14:paraId="4E8B6F30" w14:textId="77777777" w:rsidR="0039418D" w:rsidRPr="00CA32CA" w:rsidRDefault="0039418D">
            <w:pPr>
              <w:pStyle w:val="TableParagraph"/>
              <w:spacing w:before="10"/>
              <w:rPr>
                <w:rFonts w:ascii="Gill Sans MT" w:hAnsi="Gill Sans MT"/>
                <w:b/>
                <w:sz w:val="14"/>
                <w:lang w:val="es-MX"/>
              </w:rPr>
            </w:pPr>
          </w:p>
          <w:p w14:paraId="56356E9C" w14:textId="77777777" w:rsidR="0039418D" w:rsidRPr="00CA32CA" w:rsidRDefault="00336D51">
            <w:pPr>
              <w:pStyle w:val="TableParagraph"/>
              <w:spacing w:before="1" w:line="235" w:lineRule="auto"/>
              <w:ind w:left="114" w:right="113"/>
              <w:jc w:val="both"/>
              <w:rPr>
                <w:rFonts w:ascii="Gill Sans MT" w:hAnsi="Gill Sans MT"/>
                <w:sz w:val="16"/>
                <w:lang w:val="es-MX"/>
              </w:rPr>
            </w:pPr>
            <w:r w:rsidRPr="00CA32CA">
              <w:rPr>
                <w:rFonts w:ascii="Gill Sans MT" w:hAnsi="Gill Sans MT"/>
                <w:color w:val="858481"/>
                <w:sz w:val="16"/>
                <w:lang w:val="es-MX"/>
              </w:rPr>
              <w:t>La organización cuenta con un proceso/ formato específico para dar seguimiento a subconcesionados.</w:t>
            </w:r>
          </w:p>
        </w:tc>
        <w:tc>
          <w:tcPr>
            <w:tcW w:w="2848" w:type="dxa"/>
            <w:shd w:val="clear" w:color="auto" w:fill="EDEBEA"/>
          </w:tcPr>
          <w:p w14:paraId="5AE13F45" w14:textId="77777777" w:rsidR="0039418D" w:rsidRPr="00CA32CA" w:rsidRDefault="00336D51">
            <w:pPr>
              <w:pStyle w:val="TableParagraph"/>
              <w:spacing w:before="67" w:line="235" w:lineRule="auto"/>
              <w:ind w:left="115" w:right="363"/>
              <w:rPr>
                <w:rFonts w:ascii="Gill Sans MT" w:hAnsi="Gill Sans MT"/>
                <w:sz w:val="16"/>
                <w:lang w:val="es-MX"/>
              </w:rPr>
            </w:pPr>
            <w:r w:rsidRPr="00CA32CA">
              <w:rPr>
                <w:rFonts w:ascii="Gill Sans MT" w:hAnsi="Gill Sans MT"/>
                <w:color w:val="858481"/>
                <w:sz w:val="16"/>
                <w:lang w:val="es-MX"/>
              </w:rPr>
              <w:t>La organización cuenta con políticas y manuales específicos para dar</w:t>
            </w:r>
          </w:p>
          <w:p w14:paraId="0E4529CA" w14:textId="77777777" w:rsidR="0039418D" w:rsidRPr="00CA32CA" w:rsidRDefault="00336D51">
            <w:pPr>
              <w:pStyle w:val="TableParagraph"/>
              <w:spacing w:line="235" w:lineRule="auto"/>
              <w:ind w:left="115" w:right="162"/>
              <w:rPr>
                <w:rFonts w:ascii="Gill Sans MT" w:hAnsi="Gill Sans MT"/>
                <w:sz w:val="16"/>
                <w:lang w:val="es-MX"/>
              </w:rPr>
            </w:pPr>
            <w:r w:rsidRPr="00CA32CA">
              <w:rPr>
                <w:rFonts w:ascii="Gill Sans MT" w:hAnsi="Gill Sans MT"/>
                <w:color w:val="858481"/>
                <w:sz w:val="16"/>
                <w:lang w:val="es-MX"/>
              </w:rPr>
              <w:t>seguimiento programático y financiero a las organizaciones que subvenciona. Este proceso</w:t>
            </w:r>
            <w:r w:rsidRPr="00CA32CA">
              <w:rPr>
                <w:rFonts w:ascii="Gill Sans MT" w:hAnsi="Gill Sans MT"/>
                <w:color w:val="858481"/>
                <w:sz w:val="16"/>
                <w:lang w:val="es-MX"/>
              </w:rPr>
              <w:t xml:space="preserve"> es socializado con las organizaciones y se comparten al inicio de la subvención los formatos y las</w:t>
            </w:r>
          </w:p>
          <w:p w14:paraId="0E60D731" w14:textId="77777777" w:rsidR="0039418D" w:rsidRPr="00CA32CA" w:rsidRDefault="00336D51">
            <w:pPr>
              <w:pStyle w:val="TableParagraph"/>
              <w:spacing w:line="235" w:lineRule="auto"/>
              <w:ind w:left="115" w:right="8"/>
              <w:rPr>
                <w:rFonts w:ascii="Gill Sans MT" w:hAnsi="Gill Sans MT"/>
                <w:sz w:val="16"/>
                <w:lang w:val="es-MX"/>
              </w:rPr>
            </w:pPr>
            <w:r w:rsidRPr="00CA32CA">
              <w:rPr>
                <w:rFonts w:ascii="Gill Sans MT" w:hAnsi="Gill Sans MT"/>
                <w:color w:val="858481"/>
                <w:sz w:val="16"/>
                <w:lang w:val="es-MX"/>
              </w:rPr>
              <w:t>fechas de revisión, así como capacitación en caso de que fuera necesario.</w:t>
            </w:r>
          </w:p>
        </w:tc>
        <w:tc>
          <w:tcPr>
            <w:tcW w:w="399" w:type="dxa"/>
            <w:vMerge/>
            <w:tcBorders>
              <w:top w:val="nil"/>
            </w:tcBorders>
            <w:shd w:val="clear" w:color="auto" w:fill="EDEBEA"/>
          </w:tcPr>
          <w:p w14:paraId="342C3E1B" w14:textId="77777777" w:rsidR="0039418D" w:rsidRPr="00CA32CA" w:rsidRDefault="0039418D">
            <w:pPr>
              <w:rPr>
                <w:rFonts w:ascii="Gill Sans MT" w:hAnsi="Gill Sans MT"/>
                <w:sz w:val="2"/>
                <w:szCs w:val="2"/>
                <w:lang w:val="es-MX"/>
              </w:rPr>
            </w:pPr>
          </w:p>
        </w:tc>
        <w:tc>
          <w:tcPr>
            <w:tcW w:w="504" w:type="dxa"/>
            <w:vMerge/>
            <w:tcBorders>
              <w:top w:val="nil"/>
            </w:tcBorders>
            <w:shd w:val="clear" w:color="auto" w:fill="EDEBEA"/>
          </w:tcPr>
          <w:p w14:paraId="20575A57" w14:textId="77777777" w:rsidR="0039418D" w:rsidRPr="00CA32CA" w:rsidRDefault="0039418D">
            <w:pPr>
              <w:rPr>
                <w:rFonts w:ascii="Gill Sans MT" w:hAnsi="Gill Sans MT"/>
                <w:sz w:val="2"/>
                <w:szCs w:val="2"/>
                <w:lang w:val="es-MX"/>
              </w:rPr>
            </w:pPr>
          </w:p>
        </w:tc>
        <w:tc>
          <w:tcPr>
            <w:tcW w:w="526" w:type="dxa"/>
            <w:vMerge/>
            <w:tcBorders>
              <w:top w:val="nil"/>
            </w:tcBorders>
            <w:shd w:val="clear" w:color="auto" w:fill="EDEBEA"/>
          </w:tcPr>
          <w:p w14:paraId="52318EDA" w14:textId="77777777" w:rsidR="0039418D" w:rsidRPr="00CA32CA" w:rsidRDefault="0039418D">
            <w:pPr>
              <w:rPr>
                <w:rFonts w:ascii="Gill Sans MT" w:hAnsi="Gill Sans MT"/>
                <w:sz w:val="2"/>
                <w:szCs w:val="2"/>
                <w:lang w:val="es-MX"/>
              </w:rPr>
            </w:pPr>
          </w:p>
        </w:tc>
      </w:tr>
      <w:tr w:rsidR="0039418D" w:rsidRPr="00CA32CA" w14:paraId="4931A0DC" w14:textId="77777777">
        <w:trPr>
          <w:trHeight w:val="497"/>
        </w:trPr>
        <w:tc>
          <w:tcPr>
            <w:tcW w:w="1152" w:type="dxa"/>
            <w:vMerge w:val="restart"/>
            <w:shd w:val="clear" w:color="auto" w:fill="EDEBEA"/>
          </w:tcPr>
          <w:p w14:paraId="4BF1A701" w14:textId="77777777" w:rsidR="0039418D" w:rsidRPr="00CA32CA" w:rsidRDefault="0039418D">
            <w:pPr>
              <w:pStyle w:val="TableParagraph"/>
              <w:rPr>
                <w:rFonts w:ascii="Gill Sans MT" w:hAnsi="Gill Sans MT"/>
                <w:b/>
                <w:sz w:val="18"/>
                <w:lang w:val="es-MX"/>
              </w:rPr>
            </w:pPr>
          </w:p>
          <w:p w14:paraId="10A0A4FD" w14:textId="77777777" w:rsidR="0039418D" w:rsidRPr="00CA32CA" w:rsidRDefault="0039418D">
            <w:pPr>
              <w:pStyle w:val="TableParagraph"/>
              <w:rPr>
                <w:rFonts w:ascii="Gill Sans MT" w:hAnsi="Gill Sans MT"/>
                <w:b/>
                <w:sz w:val="18"/>
                <w:lang w:val="es-MX"/>
              </w:rPr>
            </w:pPr>
          </w:p>
          <w:p w14:paraId="7DE6264B" w14:textId="77777777" w:rsidR="0039418D" w:rsidRPr="00CA32CA" w:rsidRDefault="0039418D">
            <w:pPr>
              <w:pStyle w:val="TableParagraph"/>
              <w:rPr>
                <w:rFonts w:ascii="Gill Sans MT" w:hAnsi="Gill Sans MT"/>
                <w:b/>
                <w:sz w:val="18"/>
                <w:lang w:val="es-MX"/>
              </w:rPr>
            </w:pPr>
          </w:p>
          <w:p w14:paraId="015807C8" w14:textId="77777777" w:rsidR="0039418D" w:rsidRPr="00CA32CA" w:rsidRDefault="00336D51">
            <w:pPr>
              <w:pStyle w:val="TableParagraph"/>
              <w:spacing w:before="129" w:line="182" w:lineRule="exact"/>
              <w:ind w:left="113"/>
              <w:rPr>
                <w:rFonts w:ascii="Gill Sans MT" w:hAnsi="Gill Sans MT"/>
                <w:sz w:val="16"/>
              </w:rPr>
            </w:pPr>
            <w:r w:rsidRPr="00CA32CA">
              <w:rPr>
                <w:rFonts w:ascii="Gill Sans MT" w:hAnsi="Gill Sans MT"/>
                <w:color w:val="858481"/>
                <w:sz w:val="16"/>
              </w:rPr>
              <w:t>1.17</w:t>
            </w:r>
          </w:p>
          <w:p w14:paraId="292F32F0" w14:textId="77777777" w:rsidR="0039418D" w:rsidRPr="00CA32CA" w:rsidRDefault="00336D51">
            <w:pPr>
              <w:pStyle w:val="TableParagraph"/>
              <w:spacing w:before="1" w:line="235" w:lineRule="auto"/>
              <w:ind w:left="113" w:right="288"/>
              <w:rPr>
                <w:rFonts w:ascii="Gill Sans MT" w:hAnsi="Gill Sans MT"/>
                <w:sz w:val="16"/>
              </w:rPr>
            </w:pPr>
            <w:r w:rsidRPr="00CA32CA">
              <w:rPr>
                <w:rFonts w:ascii="Gill Sans MT" w:hAnsi="Gill Sans MT"/>
                <w:color w:val="858481"/>
                <w:w w:val="90"/>
                <w:sz w:val="16"/>
              </w:rPr>
              <w:t>Seguimiento contratistas</w:t>
            </w:r>
          </w:p>
        </w:tc>
        <w:tc>
          <w:tcPr>
            <w:tcW w:w="1119" w:type="dxa"/>
            <w:vMerge w:val="restart"/>
            <w:shd w:val="clear" w:color="auto" w:fill="EDEBEA"/>
          </w:tcPr>
          <w:p w14:paraId="12C1EC45" w14:textId="77777777" w:rsidR="0039418D" w:rsidRPr="00CA32CA" w:rsidRDefault="0039418D">
            <w:pPr>
              <w:pStyle w:val="TableParagraph"/>
              <w:rPr>
                <w:rFonts w:ascii="Gill Sans MT" w:hAnsi="Gill Sans MT"/>
                <w:b/>
                <w:sz w:val="18"/>
              </w:rPr>
            </w:pPr>
          </w:p>
          <w:p w14:paraId="3491D232" w14:textId="77777777" w:rsidR="0039418D" w:rsidRPr="00CA32CA" w:rsidRDefault="0039418D">
            <w:pPr>
              <w:pStyle w:val="TableParagraph"/>
              <w:rPr>
                <w:rFonts w:ascii="Gill Sans MT" w:hAnsi="Gill Sans MT"/>
                <w:b/>
                <w:sz w:val="18"/>
              </w:rPr>
            </w:pPr>
          </w:p>
          <w:p w14:paraId="5939900E" w14:textId="77777777" w:rsidR="0039418D" w:rsidRPr="00CA32CA" w:rsidRDefault="0039418D">
            <w:pPr>
              <w:pStyle w:val="TableParagraph"/>
              <w:rPr>
                <w:rFonts w:ascii="Gill Sans MT" w:hAnsi="Gill Sans MT"/>
                <w:b/>
                <w:sz w:val="18"/>
              </w:rPr>
            </w:pPr>
          </w:p>
          <w:p w14:paraId="10586103" w14:textId="77777777" w:rsidR="0039418D" w:rsidRPr="00CA32CA" w:rsidRDefault="0039418D">
            <w:pPr>
              <w:pStyle w:val="TableParagraph"/>
              <w:spacing w:before="10"/>
              <w:rPr>
                <w:rFonts w:ascii="Gill Sans MT" w:hAnsi="Gill Sans MT"/>
                <w:b/>
                <w:sz w:val="25"/>
              </w:rPr>
            </w:pPr>
          </w:p>
          <w:p w14:paraId="298E6BE2" w14:textId="77777777" w:rsidR="0039418D" w:rsidRPr="00CA32CA" w:rsidRDefault="00336D51">
            <w:pPr>
              <w:pStyle w:val="TableParagraph"/>
              <w:ind w:left="366"/>
              <w:rPr>
                <w:rFonts w:ascii="Gill Sans MT" w:hAnsi="Gill Sans MT"/>
                <w:sz w:val="16"/>
              </w:rPr>
            </w:pPr>
            <w:r w:rsidRPr="00CA32CA">
              <w:rPr>
                <w:rFonts w:ascii="Gill Sans MT" w:hAnsi="Gill Sans MT"/>
                <w:color w:val="858481"/>
                <w:sz w:val="16"/>
              </w:rPr>
              <w:t>ALTO</w:t>
            </w:r>
          </w:p>
        </w:tc>
        <w:tc>
          <w:tcPr>
            <w:tcW w:w="5710" w:type="dxa"/>
            <w:gridSpan w:val="2"/>
            <w:shd w:val="clear" w:color="auto" w:fill="EDEBEA"/>
          </w:tcPr>
          <w:p w14:paraId="57CD94FE" w14:textId="77777777" w:rsidR="0039418D" w:rsidRPr="00CA32CA" w:rsidRDefault="00336D51">
            <w:pPr>
              <w:pStyle w:val="TableParagraph"/>
              <w:spacing w:before="67" w:line="232" w:lineRule="auto"/>
              <w:ind w:left="114" w:right="39"/>
              <w:rPr>
                <w:rFonts w:ascii="Gill Sans MT" w:hAnsi="Gill Sans MT"/>
                <w:b/>
                <w:sz w:val="16"/>
                <w:lang w:val="es-MX"/>
              </w:rPr>
            </w:pPr>
            <w:r w:rsidRPr="00CA32CA">
              <w:rPr>
                <w:rFonts w:ascii="Gill Sans MT" w:hAnsi="Gill Sans MT"/>
                <w:b/>
                <w:color w:val="858481"/>
                <w:sz w:val="16"/>
                <w:lang w:val="es-MX"/>
              </w:rPr>
              <w:t>DO18 ¿La organización tiene procesos para monitorear el desempeño de contratistas?</w:t>
            </w:r>
          </w:p>
        </w:tc>
        <w:tc>
          <w:tcPr>
            <w:tcW w:w="399" w:type="dxa"/>
            <w:vMerge w:val="restart"/>
            <w:shd w:val="clear" w:color="auto" w:fill="EDEBEA"/>
          </w:tcPr>
          <w:p w14:paraId="04D9B097" w14:textId="77777777" w:rsidR="0039418D" w:rsidRPr="00CA32CA" w:rsidRDefault="0039418D">
            <w:pPr>
              <w:pStyle w:val="TableParagraph"/>
              <w:rPr>
                <w:rFonts w:ascii="Gill Sans MT" w:hAnsi="Gill Sans MT"/>
                <w:sz w:val="14"/>
                <w:lang w:val="es-MX"/>
              </w:rPr>
            </w:pPr>
          </w:p>
        </w:tc>
        <w:tc>
          <w:tcPr>
            <w:tcW w:w="504" w:type="dxa"/>
            <w:vMerge w:val="restart"/>
            <w:shd w:val="clear" w:color="auto" w:fill="EDEBEA"/>
          </w:tcPr>
          <w:p w14:paraId="2E583BF1" w14:textId="77777777" w:rsidR="0039418D" w:rsidRPr="00CA32CA" w:rsidRDefault="0039418D">
            <w:pPr>
              <w:pStyle w:val="TableParagraph"/>
              <w:rPr>
                <w:rFonts w:ascii="Gill Sans MT" w:hAnsi="Gill Sans MT"/>
                <w:sz w:val="14"/>
                <w:lang w:val="es-MX"/>
              </w:rPr>
            </w:pPr>
          </w:p>
        </w:tc>
        <w:tc>
          <w:tcPr>
            <w:tcW w:w="526" w:type="dxa"/>
            <w:vMerge w:val="restart"/>
            <w:shd w:val="clear" w:color="auto" w:fill="D1CFCE"/>
          </w:tcPr>
          <w:p w14:paraId="0A00510A" w14:textId="77777777" w:rsidR="0039418D" w:rsidRPr="00CA32CA" w:rsidRDefault="0039418D">
            <w:pPr>
              <w:pStyle w:val="TableParagraph"/>
              <w:rPr>
                <w:rFonts w:ascii="Gill Sans MT" w:hAnsi="Gill Sans MT"/>
                <w:sz w:val="14"/>
                <w:lang w:val="es-MX"/>
              </w:rPr>
            </w:pPr>
          </w:p>
        </w:tc>
      </w:tr>
      <w:tr w:rsidR="0039418D" w:rsidRPr="00CA32CA" w14:paraId="5A01604A" w14:textId="77777777">
        <w:trPr>
          <w:trHeight w:val="1577"/>
        </w:trPr>
        <w:tc>
          <w:tcPr>
            <w:tcW w:w="1152" w:type="dxa"/>
            <w:vMerge/>
            <w:tcBorders>
              <w:top w:val="nil"/>
            </w:tcBorders>
            <w:shd w:val="clear" w:color="auto" w:fill="EDEBEA"/>
          </w:tcPr>
          <w:p w14:paraId="0FF4E28E" w14:textId="77777777" w:rsidR="0039418D" w:rsidRPr="00CA32CA" w:rsidRDefault="0039418D">
            <w:pPr>
              <w:rPr>
                <w:rFonts w:ascii="Gill Sans MT" w:hAnsi="Gill Sans MT"/>
                <w:sz w:val="2"/>
                <w:szCs w:val="2"/>
                <w:lang w:val="es-MX"/>
              </w:rPr>
            </w:pPr>
          </w:p>
        </w:tc>
        <w:tc>
          <w:tcPr>
            <w:tcW w:w="1119" w:type="dxa"/>
            <w:vMerge/>
            <w:tcBorders>
              <w:top w:val="nil"/>
            </w:tcBorders>
            <w:shd w:val="clear" w:color="auto" w:fill="EDEBEA"/>
          </w:tcPr>
          <w:p w14:paraId="40A411C4" w14:textId="77777777" w:rsidR="0039418D" w:rsidRPr="00CA32CA" w:rsidRDefault="0039418D">
            <w:pPr>
              <w:rPr>
                <w:rFonts w:ascii="Gill Sans MT" w:hAnsi="Gill Sans MT"/>
                <w:sz w:val="2"/>
                <w:szCs w:val="2"/>
                <w:lang w:val="es-MX"/>
              </w:rPr>
            </w:pPr>
          </w:p>
        </w:tc>
        <w:tc>
          <w:tcPr>
            <w:tcW w:w="2862" w:type="dxa"/>
            <w:shd w:val="clear" w:color="auto" w:fill="EDEBEA"/>
          </w:tcPr>
          <w:p w14:paraId="714A5E2C" w14:textId="77777777" w:rsidR="0039418D" w:rsidRPr="00CA32CA" w:rsidRDefault="00336D51">
            <w:pPr>
              <w:pStyle w:val="TableParagraph"/>
              <w:spacing w:before="67" w:line="235" w:lineRule="auto"/>
              <w:ind w:left="114" w:right="83"/>
              <w:rPr>
                <w:rFonts w:ascii="Gill Sans MT" w:hAnsi="Gill Sans MT"/>
                <w:sz w:val="16"/>
                <w:lang w:val="es-MX"/>
              </w:rPr>
            </w:pPr>
            <w:r w:rsidRPr="00CA32CA">
              <w:rPr>
                <w:rFonts w:ascii="Gill Sans MT" w:hAnsi="Gill Sans MT"/>
                <w:color w:val="858481"/>
                <w:sz w:val="16"/>
                <w:lang w:val="es-MX"/>
              </w:rPr>
              <w:t>La organización cuenta con un formato de contrato específico para sus contratistas, el cual fue revisado por un abogado especialista.</w:t>
            </w:r>
          </w:p>
        </w:tc>
        <w:tc>
          <w:tcPr>
            <w:tcW w:w="2848" w:type="dxa"/>
            <w:shd w:val="clear" w:color="auto" w:fill="EDEBEA"/>
          </w:tcPr>
          <w:p w14:paraId="4D0BB33F" w14:textId="77777777" w:rsidR="0039418D" w:rsidRPr="00CA32CA" w:rsidRDefault="00336D51">
            <w:pPr>
              <w:pStyle w:val="TableParagraph"/>
              <w:spacing w:before="67" w:line="235" w:lineRule="auto"/>
              <w:ind w:left="115" w:right="103"/>
              <w:rPr>
                <w:rFonts w:ascii="Gill Sans MT" w:hAnsi="Gill Sans MT"/>
                <w:sz w:val="16"/>
                <w:lang w:val="es-MX"/>
              </w:rPr>
            </w:pPr>
            <w:r w:rsidRPr="00CA32CA">
              <w:rPr>
                <w:rFonts w:ascii="Gill Sans MT" w:hAnsi="Gill Sans MT"/>
                <w:color w:val="858481"/>
                <w:sz w:val="16"/>
                <w:lang w:val="es-MX"/>
              </w:rPr>
              <w:t xml:space="preserve">En el Manual de Adquisiciones de la Organización hay un capítulo específico que estipula la política de contratación para </w:t>
            </w:r>
            <w:r w:rsidRPr="00CA32CA">
              <w:rPr>
                <w:rFonts w:ascii="Gill Sans MT" w:hAnsi="Gill Sans MT"/>
                <w:color w:val="858481"/>
                <w:sz w:val="16"/>
                <w:lang w:val="es-MX"/>
              </w:rPr>
              <w:t>externos (contratistas), el cual incluye el detalle del proceso a seguir, formatos de requisiciones, registro y licitaciones, así como los criterios de obtención del contrato.</w:t>
            </w:r>
          </w:p>
        </w:tc>
        <w:tc>
          <w:tcPr>
            <w:tcW w:w="399" w:type="dxa"/>
            <w:vMerge/>
            <w:tcBorders>
              <w:top w:val="nil"/>
            </w:tcBorders>
            <w:shd w:val="clear" w:color="auto" w:fill="EDEBEA"/>
          </w:tcPr>
          <w:p w14:paraId="54E85C11" w14:textId="77777777" w:rsidR="0039418D" w:rsidRPr="00CA32CA" w:rsidRDefault="0039418D">
            <w:pPr>
              <w:rPr>
                <w:rFonts w:ascii="Gill Sans MT" w:hAnsi="Gill Sans MT"/>
                <w:sz w:val="2"/>
                <w:szCs w:val="2"/>
                <w:lang w:val="es-MX"/>
              </w:rPr>
            </w:pPr>
          </w:p>
        </w:tc>
        <w:tc>
          <w:tcPr>
            <w:tcW w:w="504" w:type="dxa"/>
            <w:vMerge/>
            <w:tcBorders>
              <w:top w:val="nil"/>
            </w:tcBorders>
            <w:shd w:val="clear" w:color="auto" w:fill="EDEBEA"/>
          </w:tcPr>
          <w:p w14:paraId="7120CC64" w14:textId="77777777" w:rsidR="0039418D" w:rsidRPr="00CA32CA" w:rsidRDefault="0039418D">
            <w:pPr>
              <w:rPr>
                <w:rFonts w:ascii="Gill Sans MT" w:hAnsi="Gill Sans MT"/>
                <w:sz w:val="2"/>
                <w:szCs w:val="2"/>
                <w:lang w:val="es-MX"/>
              </w:rPr>
            </w:pPr>
          </w:p>
        </w:tc>
        <w:tc>
          <w:tcPr>
            <w:tcW w:w="526" w:type="dxa"/>
            <w:vMerge/>
            <w:tcBorders>
              <w:top w:val="nil"/>
            </w:tcBorders>
            <w:shd w:val="clear" w:color="auto" w:fill="D1CFCE"/>
          </w:tcPr>
          <w:p w14:paraId="124E1ED4" w14:textId="77777777" w:rsidR="0039418D" w:rsidRPr="00CA32CA" w:rsidRDefault="0039418D">
            <w:pPr>
              <w:rPr>
                <w:rFonts w:ascii="Gill Sans MT" w:hAnsi="Gill Sans MT"/>
                <w:sz w:val="2"/>
                <w:szCs w:val="2"/>
                <w:lang w:val="es-MX"/>
              </w:rPr>
            </w:pPr>
          </w:p>
        </w:tc>
      </w:tr>
    </w:tbl>
    <w:p w14:paraId="01D7D658" w14:textId="77777777" w:rsidR="0039418D" w:rsidRPr="00CA32CA" w:rsidRDefault="0039418D">
      <w:pPr>
        <w:rPr>
          <w:rFonts w:ascii="Gill Sans MT" w:hAnsi="Gill Sans MT"/>
          <w:sz w:val="2"/>
          <w:szCs w:val="2"/>
          <w:lang w:val="es-MX"/>
        </w:rPr>
        <w:sectPr w:rsidR="0039418D" w:rsidRPr="00CA32CA">
          <w:headerReference w:type="default" r:id="rId72"/>
          <w:pgSz w:w="12240" w:h="15840"/>
          <w:pgMar w:top="1420" w:right="940" w:bottom="880" w:left="1260" w:header="0" w:footer="686" w:gutter="0"/>
          <w:cols w:space="720"/>
        </w:sectPr>
      </w:pPr>
    </w:p>
    <w:p w14:paraId="5046B12E" w14:textId="77777777" w:rsidR="0039418D" w:rsidRPr="00CA32CA" w:rsidRDefault="00336D51">
      <w:pPr>
        <w:pStyle w:val="Heading4"/>
        <w:rPr>
          <w:rFonts w:ascii="Gill Sans MT" w:hAnsi="Gill Sans MT"/>
        </w:rPr>
      </w:pPr>
      <w:r w:rsidRPr="00CA32CA">
        <w:rPr>
          <w:rFonts w:ascii="Gill Sans MT" w:hAnsi="Gill Sans MT"/>
          <w:color w:val="010C03"/>
        </w:rPr>
        <w:lastRenderedPageBreak/>
        <w:t>CRITERIO 5: SUSTENTABILIDAD ORGANIZACIONAL</w:t>
      </w:r>
    </w:p>
    <w:p w14:paraId="430808EE" w14:textId="77777777" w:rsidR="0039418D" w:rsidRPr="00CA32CA" w:rsidRDefault="0039418D">
      <w:pPr>
        <w:pStyle w:val="BodyText"/>
        <w:spacing w:before="10"/>
        <w:rPr>
          <w:rFonts w:ascii="Gill Sans MT" w:hAnsi="Gill Sans MT"/>
          <w:b/>
          <w:sz w:val="25"/>
        </w:rPr>
      </w:pPr>
    </w:p>
    <w:tbl>
      <w:tblPr>
        <w:tblW w:w="0" w:type="auto"/>
        <w:tblInd w:w="17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1161"/>
        <w:gridCol w:w="1120"/>
        <w:gridCol w:w="2863"/>
        <w:gridCol w:w="2849"/>
        <w:gridCol w:w="400"/>
        <w:gridCol w:w="505"/>
        <w:gridCol w:w="527"/>
      </w:tblGrid>
      <w:tr w:rsidR="0039418D" w:rsidRPr="00CA32CA" w14:paraId="4A063239" w14:textId="77777777">
        <w:trPr>
          <w:trHeight w:val="509"/>
        </w:trPr>
        <w:tc>
          <w:tcPr>
            <w:tcW w:w="1161" w:type="dxa"/>
            <w:shd w:val="clear" w:color="auto" w:fill="00437B"/>
          </w:tcPr>
          <w:p w14:paraId="264B6D6D" w14:textId="77777777" w:rsidR="0039418D" w:rsidRPr="00CA32CA" w:rsidRDefault="00336D51">
            <w:pPr>
              <w:pStyle w:val="TableParagraph"/>
              <w:spacing w:before="76" w:line="235" w:lineRule="auto"/>
              <w:ind w:left="237" w:right="199" w:firstLine="115"/>
              <w:rPr>
                <w:rFonts w:ascii="Gill Sans MT" w:hAnsi="Gill Sans MT"/>
                <w:sz w:val="16"/>
              </w:rPr>
            </w:pPr>
            <w:r w:rsidRPr="00CA32CA">
              <w:rPr>
                <w:rFonts w:ascii="Gill Sans MT" w:hAnsi="Gill Sans MT"/>
                <w:color w:val="FFFFFF"/>
                <w:sz w:val="16"/>
              </w:rPr>
              <w:t>TEMA/ SUBTEMA</w:t>
            </w:r>
          </w:p>
        </w:tc>
        <w:tc>
          <w:tcPr>
            <w:tcW w:w="1120" w:type="dxa"/>
            <w:shd w:val="clear" w:color="auto" w:fill="00437B"/>
          </w:tcPr>
          <w:p w14:paraId="36B1B5B5" w14:textId="77777777" w:rsidR="0039418D" w:rsidRPr="00CA32CA" w:rsidRDefault="00336D51">
            <w:pPr>
              <w:pStyle w:val="TableParagraph"/>
              <w:spacing w:before="76" w:line="235" w:lineRule="auto"/>
              <w:ind w:left="289" w:right="189" w:hanging="63"/>
              <w:rPr>
                <w:rFonts w:ascii="Gill Sans MT" w:hAnsi="Gill Sans MT"/>
                <w:sz w:val="16"/>
              </w:rPr>
            </w:pPr>
            <w:r w:rsidRPr="00CA32CA">
              <w:rPr>
                <w:rFonts w:ascii="Gill Sans MT" w:hAnsi="Gill Sans MT"/>
                <w:color w:val="FFFFFF"/>
                <w:sz w:val="16"/>
              </w:rPr>
              <w:t>NIVEL DE RIESGO</w:t>
            </w:r>
          </w:p>
        </w:tc>
        <w:tc>
          <w:tcPr>
            <w:tcW w:w="2863" w:type="dxa"/>
            <w:shd w:val="clear" w:color="auto" w:fill="00437B"/>
          </w:tcPr>
          <w:p w14:paraId="5A94A2B1" w14:textId="77777777" w:rsidR="0039418D" w:rsidRPr="00CA32CA" w:rsidRDefault="0039418D">
            <w:pPr>
              <w:pStyle w:val="TableParagraph"/>
              <w:spacing w:before="7"/>
              <w:rPr>
                <w:rFonts w:ascii="Gill Sans MT" w:hAnsi="Gill Sans MT"/>
                <w:b/>
                <w:sz w:val="13"/>
              </w:rPr>
            </w:pPr>
          </w:p>
          <w:p w14:paraId="13323426" w14:textId="77777777" w:rsidR="0039418D" w:rsidRPr="00CA32CA" w:rsidRDefault="00336D51">
            <w:pPr>
              <w:pStyle w:val="TableParagraph"/>
              <w:spacing w:before="1"/>
              <w:ind w:left="1053" w:right="1035"/>
              <w:jc w:val="center"/>
              <w:rPr>
                <w:rFonts w:ascii="Gill Sans MT" w:hAnsi="Gill Sans MT"/>
                <w:sz w:val="16"/>
              </w:rPr>
            </w:pPr>
            <w:r w:rsidRPr="00CA32CA">
              <w:rPr>
                <w:rFonts w:ascii="Gill Sans MT" w:hAnsi="Gill Sans MT"/>
                <w:color w:val="FFFFFF"/>
                <w:sz w:val="16"/>
              </w:rPr>
              <w:t>PUNTUAL</w:t>
            </w:r>
          </w:p>
        </w:tc>
        <w:tc>
          <w:tcPr>
            <w:tcW w:w="2849" w:type="dxa"/>
            <w:shd w:val="clear" w:color="auto" w:fill="00437B"/>
          </w:tcPr>
          <w:p w14:paraId="0807531A" w14:textId="77777777" w:rsidR="0039418D" w:rsidRPr="00CA32CA" w:rsidRDefault="0039418D">
            <w:pPr>
              <w:pStyle w:val="TableParagraph"/>
              <w:spacing w:before="7"/>
              <w:rPr>
                <w:rFonts w:ascii="Gill Sans MT" w:hAnsi="Gill Sans MT"/>
                <w:b/>
                <w:sz w:val="13"/>
              </w:rPr>
            </w:pPr>
          </w:p>
          <w:p w14:paraId="1C0BAFE4" w14:textId="77777777" w:rsidR="0039418D" w:rsidRPr="00CA32CA" w:rsidRDefault="00336D51">
            <w:pPr>
              <w:pStyle w:val="TableParagraph"/>
              <w:spacing w:before="1"/>
              <w:ind w:left="966" w:right="948"/>
              <w:jc w:val="center"/>
              <w:rPr>
                <w:rFonts w:ascii="Gill Sans MT" w:hAnsi="Gill Sans MT"/>
                <w:sz w:val="16"/>
              </w:rPr>
            </w:pPr>
            <w:r w:rsidRPr="00CA32CA">
              <w:rPr>
                <w:rFonts w:ascii="Gill Sans MT" w:hAnsi="Gill Sans MT"/>
                <w:color w:val="FFFFFF"/>
                <w:sz w:val="16"/>
              </w:rPr>
              <w:t>PROFUNDO</w:t>
            </w:r>
          </w:p>
        </w:tc>
        <w:tc>
          <w:tcPr>
            <w:tcW w:w="400" w:type="dxa"/>
            <w:shd w:val="clear" w:color="auto" w:fill="00437B"/>
          </w:tcPr>
          <w:p w14:paraId="07676E16" w14:textId="77777777" w:rsidR="0039418D" w:rsidRPr="00CA32CA" w:rsidRDefault="0039418D">
            <w:pPr>
              <w:pStyle w:val="TableParagraph"/>
              <w:spacing w:before="7"/>
              <w:rPr>
                <w:rFonts w:ascii="Gill Sans MT" w:hAnsi="Gill Sans MT"/>
                <w:b/>
                <w:sz w:val="13"/>
              </w:rPr>
            </w:pPr>
          </w:p>
          <w:p w14:paraId="25F6F492" w14:textId="77777777" w:rsidR="0039418D" w:rsidRPr="00CA32CA" w:rsidRDefault="00336D51">
            <w:pPr>
              <w:pStyle w:val="TableParagraph"/>
              <w:spacing w:before="1"/>
              <w:ind w:left="142"/>
              <w:rPr>
                <w:rFonts w:ascii="Gill Sans MT" w:hAnsi="Gill Sans MT"/>
                <w:sz w:val="16"/>
              </w:rPr>
            </w:pPr>
            <w:r w:rsidRPr="00CA32CA">
              <w:rPr>
                <w:rFonts w:ascii="Gill Sans MT" w:hAnsi="Gill Sans MT"/>
                <w:color w:val="FFFFFF"/>
                <w:sz w:val="16"/>
              </w:rPr>
              <w:t>SÍ</w:t>
            </w:r>
          </w:p>
        </w:tc>
        <w:tc>
          <w:tcPr>
            <w:tcW w:w="505" w:type="dxa"/>
            <w:shd w:val="clear" w:color="auto" w:fill="00437B"/>
          </w:tcPr>
          <w:p w14:paraId="0E114FD2" w14:textId="77777777" w:rsidR="0039418D" w:rsidRPr="00CA32CA" w:rsidRDefault="0039418D">
            <w:pPr>
              <w:pStyle w:val="TableParagraph"/>
              <w:spacing w:before="7"/>
              <w:rPr>
                <w:rFonts w:ascii="Gill Sans MT" w:hAnsi="Gill Sans MT"/>
                <w:b/>
                <w:sz w:val="13"/>
              </w:rPr>
            </w:pPr>
          </w:p>
          <w:p w14:paraId="492FE968" w14:textId="77777777" w:rsidR="0039418D" w:rsidRPr="00CA32CA" w:rsidRDefault="00336D51">
            <w:pPr>
              <w:pStyle w:val="TableParagraph"/>
              <w:spacing w:before="1"/>
              <w:ind w:left="123"/>
              <w:rPr>
                <w:rFonts w:ascii="Gill Sans MT" w:hAnsi="Gill Sans MT"/>
                <w:sz w:val="16"/>
              </w:rPr>
            </w:pPr>
            <w:r w:rsidRPr="00CA32CA">
              <w:rPr>
                <w:rFonts w:ascii="Gill Sans MT" w:hAnsi="Gill Sans MT"/>
                <w:color w:val="FFFFFF"/>
                <w:sz w:val="16"/>
              </w:rPr>
              <w:t>NO</w:t>
            </w:r>
          </w:p>
        </w:tc>
        <w:tc>
          <w:tcPr>
            <w:tcW w:w="527" w:type="dxa"/>
            <w:shd w:val="clear" w:color="auto" w:fill="00437B"/>
          </w:tcPr>
          <w:p w14:paraId="4E1A0483" w14:textId="77777777" w:rsidR="0039418D" w:rsidRPr="00CA32CA" w:rsidRDefault="0039418D">
            <w:pPr>
              <w:pStyle w:val="TableParagraph"/>
              <w:spacing w:before="7"/>
              <w:rPr>
                <w:rFonts w:ascii="Gill Sans MT" w:hAnsi="Gill Sans MT"/>
                <w:b/>
                <w:sz w:val="13"/>
              </w:rPr>
            </w:pPr>
          </w:p>
          <w:p w14:paraId="572BE53D" w14:textId="77777777" w:rsidR="0039418D" w:rsidRPr="00CA32CA" w:rsidRDefault="00336D51">
            <w:pPr>
              <w:pStyle w:val="TableParagraph"/>
              <w:spacing w:before="1"/>
              <w:ind w:left="123"/>
              <w:rPr>
                <w:rFonts w:ascii="Gill Sans MT" w:hAnsi="Gill Sans MT"/>
                <w:sz w:val="16"/>
              </w:rPr>
            </w:pPr>
            <w:r w:rsidRPr="00CA32CA">
              <w:rPr>
                <w:rFonts w:ascii="Gill Sans MT" w:hAnsi="Gill Sans MT"/>
                <w:color w:val="FFFFFF"/>
                <w:sz w:val="16"/>
              </w:rPr>
              <w:t>N/A</w:t>
            </w:r>
          </w:p>
        </w:tc>
      </w:tr>
      <w:tr w:rsidR="0039418D" w:rsidRPr="00CA32CA" w14:paraId="1C363D2D" w14:textId="77777777">
        <w:trPr>
          <w:trHeight w:val="317"/>
        </w:trPr>
        <w:tc>
          <w:tcPr>
            <w:tcW w:w="9425" w:type="dxa"/>
            <w:gridSpan w:val="7"/>
            <w:shd w:val="clear" w:color="auto" w:fill="CD153F"/>
          </w:tcPr>
          <w:p w14:paraId="6AC17F1C" w14:textId="77777777" w:rsidR="0039418D" w:rsidRPr="00CA32CA" w:rsidRDefault="00336D51">
            <w:pPr>
              <w:pStyle w:val="TableParagraph"/>
              <w:spacing w:before="67"/>
              <w:ind w:left="113"/>
              <w:rPr>
                <w:rFonts w:ascii="Gill Sans MT" w:hAnsi="Gill Sans MT"/>
                <w:sz w:val="16"/>
                <w:lang w:val="es-MX"/>
              </w:rPr>
            </w:pPr>
            <w:r w:rsidRPr="00CA32CA">
              <w:rPr>
                <w:rFonts w:ascii="Gill Sans MT" w:hAnsi="Gill Sans MT"/>
                <w:color w:val="FFFFFF"/>
                <w:sz w:val="16"/>
                <w:lang w:val="es-MX"/>
              </w:rPr>
              <w:t>1. GESTIÓN DE FLUJO DE CAJA</w:t>
            </w:r>
          </w:p>
        </w:tc>
      </w:tr>
      <w:tr w:rsidR="0039418D" w:rsidRPr="00CA32CA" w14:paraId="29AF97D5" w14:textId="77777777">
        <w:trPr>
          <w:trHeight w:val="676"/>
        </w:trPr>
        <w:tc>
          <w:tcPr>
            <w:tcW w:w="1161" w:type="dxa"/>
            <w:vMerge w:val="restart"/>
            <w:shd w:val="clear" w:color="auto" w:fill="EDEBEA"/>
          </w:tcPr>
          <w:p w14:paraId="67D59F51" w14:textId="77777777" w:rsidR="0039418D" w:rsidRPr="00CA32CA" w:rsidRDefault="0039418D">
            <w:pPr>
              <w:pStyle w:val="TableParagraph"/>
              <w:rPr>
                <w:rFonts w:ascii="Gill Sans MT" w:hAnsi="Gill Sans MT"/>
                <w:b/>
                <w:lang w:val="es-MX"/>
              </w:rPr>
            </w:pPr>
          </w:p>
          <w:p w14:paraId="094DDA91" w14:textId="77777777" w:rsidR="0039418D" w:rsidRPr="00CA32CA" w:rsidRDefault="0039418D">
            <w:pPr>
              <w:pStyle w:val="TableParagraph"/>
              <w:rPr>
                <w:rFonts w:ascii="Gill Sans MT" w:hAnsi="Gill Sans MT"/>
                <w:b/>
                <w:lang w:val="es-MX"/>
              </w:rPr>
            </w:pPr>
          </w:p>
          <w:p w14:paraId="0AC6B4FC" w14:textId="77777777" w:rsidR="0039418D" w:rsidRPr="00CA32CA" w:rsidRDefault="0039418D">
            <w:pPr>
              <w:pStyle w:val="TableParagraph"/>
              <w:rPr>
                <w:rFonts w:ascii="Gill Sans MT" w:hAnsi="Gill Sans MT"/>
                <w:b/>
                <w:lang w:val="es-MX"/>
              </w:rPr>
            </w:pPr>
          </w:p>
          <w:p w14:paraId="0419E5E4" w14:textId="77777777" w:rsidR="0039418D" w:rsidRPr="00CA32CA" w:rsidRDefault="0039418D">
            <w:pPr>
              <w:pStyle w:val="TableParagraph"/>
              <w:rPr>
                <w:rFonts w:ascii="Gill Sans MT" w:hAnsi="Gill Sans MT"/>
                <w:b/>
                <w:lang w:val="es-MX"/>
              </w:rPr>
            </w:pPr>
          </w:p>
          <w:p w14:paraId="70951419" w14:textId="77777777" w:rsidR="0039418D" w:rsidRPr="00CA32CA" w:rsidRDefault="0039418D">
            <w:pPr>
              <w:pStyle w:val="TableParagraph"/>
              <w:rPr>
                <w:rFonts w:ascii="Gill Sans MT" w:hAnsi="Gill Sans MT"/>
                <w:b/>
                <w:lang w:val="es-MX"/>
              </w:rPr>
            </w:pPr>
          </w:p>
          <w:p w14:paraId="2230ECBC" w14:textId="77777777" w:rsidR="0039418D" w:rsidRPr="00CA32CA" w:rsidRDefault="0039418D">
            <w:pPr>
              <w:pStyle w:val="TableParagraph"/>
              <w:rPr>
                <w:rFonts w:ascii="Gill Sans MT" w:hAnsi="Gill Sans MT"/>
                <w:b/>
                <w:lang w:val="es-MX"/>
              </w:rPr>
            </w:pPr>
          </w:p>
          <w:p w14:paraId="49F6A045" w14:textId="77777777" w:rsidR="0039418D" w:rsidRPr="00CA32CA" w:rsidRDefault="0039418D">
            <w:pPr>
              <w:pStyle w:val="TableParagraph"/>
              <w:rPr>
                <w:rFonts w:ascii="Gill Sans MT" w:hAnsi="Gill Sans MT"/>
                <w:b/>
                <w:lang w:val="es-MX"/>
              </w:rPr>
            </w:pPr>
          </w:p>
          <w:p w14:paraId="156F44D8" w14:textId="77777777" w:rsidR="0039418D" w:rsidRPr="00CA32CA" w:rsidRDefault="0039418D">
            <w:pPr>
              <w:pStyle w:val="TableParagraph"/>
              <w:rPr>
                <w:rFonts w:ascii="Gill Sans MT" w:hAnsi="Gill Sans MT"/>
                <w:b/>
                <w:lang w:val="es-MX"/>
              </w:rPr>
            </w:pPr>
          </w:p>
          <w:p w14:paraId="68B0DAC6" w14:textId="77777777" w:rsidR="0039418D" w:rsidRPr="00CA32CA" w:rsidRDefault="0039418D">
            <w:pPr>
              <w:pStyle w:val="TableParagraph"/>
              <w:rPr>
                <w:rFonts w:ascii="Gill Sans MT" w:hAnsi="Gill Sans MT"/>
                <w:b/>
                <w:lang w:val="es-MX"/>
              </w:rPr>
            </w:pPr>
          </w:p>
          <w:p w14:paraId="63C5C2A2" w14:textId="77777777" w:rsidR="0039418D" w:rsidRPr="00CA32CA" w:rsidRDefault="0039418D">
            <w:pPr>
              <w:pStyle w:val="TableParagraph"/>
              <w:rPr>
                <w:rFonts w:ascii="Gill Sans MT" w:hAnsi="Gill Sans MT"/>
                <w:b/>
                <w:lang w:val="es-MX"/>
              </w:rPr>
            </w:pPr>
          </w:p>
          <w:p w14:paraId="34C89F7D" w14:textId="77777777" w:rsidR="0039418D" w:rsidRPr="00CA32CA" w:rsidRDefault="0039418D">
            <w:pPr>
              <w:pStyle w:val="TableParagraph"/>
              <w:rPr>
                <w:rFonts w:ascii="Gill Sans MT" w:hAnsi="Gill Sans MT"/>
                <w:b/>
                <w:lang w:val="es-MX"/>
              </w:rPr>
            </w:pPr>
          </w:p>
          <w:p w14:paraId="0F9B41B3" w14:textId="77777777" w:rsidR="0039418D" w:rsidRPr="00CA32CA" w:rsidRDefault="0039418D">
            <w:pPr>
              <w:pStyle w:val="TableParagraph"/>
              <w:rPr>
                <w:rFonts w:ascii="Gill Sans MT" w:hAnsi="Gill Sans MT"/>
                <w:b/>
                <w:lang w:val="es-MX"/>
              </w:rPr>
            </w:pPr>
          </w:p>
          <w:p w14:paraId="523427D9" w14:textId="77777777" w:rsidR="0039418D" w:rsidRPr="00CA32CA" w:rsidRDefault="0039418D">
            <w:pPr>
              <w:pStyle w:val="TableParagraph"/>
              <w:rPr>
                <w:rFonts w:ascii="Gill Sans MT" w:hAnsi="Gill Sans MT"/>
                <w:b/>
                <w:lang w:val="es-MX"/>
              </w:rPr>
            </w:pPr>
          </w:p>
          <w:p w14:paraId="35E99609" w14:textId="77777777" w:rsidR="0039418D" w:rsidRPr="00CA32CA" w:rsidRDefault="0039418D">
            <w:pPr>
              <w:pStyle w:val="TableParagraph"/>
              <w:rPr>
                <w:rFonts w:ascii="Gill Sans MT" w:hAnsi="Gill Sans MT"/>
                <w:b/>
                <w:lang w:val="es-MX"/>
              </w:rPr>
            </w:pPr>
          </w:p>
          <w:p w14:paraId="5D2DA7D1" w14:textId="77777777" w:rsidR="0039418D" w:rsidRPr="00CA32CA" w:rsidRDefault="0039418D">
            <w:pPr>
              <w:pStyle w:val="TableParagraph"/>
              <w:rPr>
                <w:rFonts w:ascii="Gill Sans MT" w:hAnsi="Gill Sans MT"/>
                <w:b/>
                <w:lang w:val="es-MX"/>
              </w:rPr>
            </w:pPr>
          </w:p>
          <w:p w14:paraId="3B8BE0E1" w14:textId="77777777" w:rsidR="0039418D" w:rsidRPr="00CA32CA" w:rsidRDefault="0039418D">
            <w:pPr>
              <w:pStyle w:val="TableParagraph"/>
              <w:rPr>
                <w:rFonts w:ascii="Gill Sans MT" w:hAnsi="Gill Sans MT"/>
                <w:b/>
                <w:lang w:val="es-MX"/>
              </w:rPr>
            </w:pPr>
          </w:p>
          <w:p w14:paraId="003EFD6C" w14:textId="77777777" w:rsidR="0039418D" w:rsidRPr="00CA32CA" w:rsidRDefault="0039418D">
            <w:pPr>
              <w:pStyle w:val="TableParagraph"/>
              <w:spacing w:before="1"/>
              <w:rPr>
                <w:rFonts w:ascii="Gill Sans MT" w:hAnsi="Gill Sans MT"/>
                <w:b/>
                <w:sz w:val="17"/>
                <w:lang w:val="es-MX"/>
              </w:rPr>
            </w:pPr>
          </w:p>
          <w:p w14:paraId="0B8CB802" w14:textId="77777777" w:rsidR="0039418D" w:rsidRPr="00CA32CA" w:rsidRDefault="00336D51">
            <w:pPr>
              <w:pStyle w:val="TableParagraph"/>
              <w:spacing w:before="1"/>
              <w:ind w:left="113"/>
              <w:rPr>
                <w:rFonts w:ascii="Gill Sans MT" w:hAnsi="Gill Sans MT"/>
                <w:sz w:val="20"/>
              </w:rPr>
            </w:pPr>
            <w:r w:rsidRPr="00CA32CA">
              <w:rPr>
                <w:rFonts w:ascii="Gill Sans MT" w:hAnsi="Gill Sans MT"/>
                <w:color w:val="858481"/>
                <w:w w:val="85"/>
                <w:sz w:val="20"/>
              </w:rPr>
              <w:t>1.1</w:t>
            </w:r>
          </w:p>
          <w:p w14:paraId="307BD8CE" w14:textId="77777777" w:rsidR="0039418D" w:rsidRPr="00CA32CA" w:rsidRDefault="00336D51">
            <w:pPr>
              <w:pStyle w:val="TableParagraph"/>
              <w:spacing w:before="10" w:line="249" w:lineRule="auto"/>
              <w:ind w:left="113"/>
              <w:rPr>
                <w:rFonts w:ascii="Gill Sans MT" w:hAnsi="Gill Sans MT"/>
                <w:sz w:val="20"/>
              </w:rPr>
            </w:pPr>
            <w:r w:rsidRPr="00CA32CA">
              <w:rPr>
                <w:rFonts w:ascii="Gill Sans MT" w:hAnsi="Gill Sans MT"/>
                <w:color w:val="858481"/>
                <w:w w:val="75"/>
                <w:sz w:val="20"/>
              </w:rPr>
              <w:t>Sustentabilidad Organizacional</w:t>
            </w:r>
          </w:p>
        </w:tc>
        <w:tc>
          <w:tcPr>
            <w:tcW w:w="1120" w:type="dxa"/>
            <w:vMerge w:val="restart"/>
            <w:shd w:val="clear" w:color="auto" w:fill="EDEBEA"/>
          </w:tcPr>
          <w:p w14:paraId="1A3921E8" w14:textId="77777777" w:rsidR="0039418D" w:rsidRPr="00CA32CA" w:rsidRDefault="0039418D">
            <w:pPr>
              <w:pStyle w:val="TableParagraph"/>
              <w:rPr>
                <w:rFonts w:ascii="Gill Sans MT" w:hAnsi="Gill Sans MT"/>
                <w:b/>
                <w:sz w:val="18"/>
              </w:rPr>
            </w:pPr>
          </w:p>
          <w:p w14:paraId="1CD68C06" w14:textId="77777777" w:rsidR="0039418D" w:rsidRPr="00CA32CA" w:rsidRDefault="0039418D">
            <w:pPr>
              <w:pStyle w:val="TableParagraph"/>
              <w:rPr>
                <w:rFonts w:ascii="Gill Sans MT" w:hAnsi="Gill Sans MT"/>
                <w:b/>
                <w:sz w:val="18"/>
              </w:rPr>
            </w:pPr>
          </w:p>
          <w:p w14:paraId="6DC68FFE" w14:textId="77777777" w:rsidR="0039418D" w:rsidRPr="00CA32CA" w:rsidRDefault="0039418D">
            <w:pPr>
              <w:pStyle w:val="TableParagraph"/>
              <w:rPr>
                <w:rFonts w:ascii="Gill Sans MT" w:hAnsi="Gill Sans MT"/>
                <w:b/>
                <w:sz w:val="18"/>
              </w:rPr>
            </w:pPr>
          </w:p>
          <w:p w14:paraId="758EE23E" w14:textId="77777777" w:rsidR="0039418D" w:rsidRPr="00CA32CA" w:rsidRDefault="00336D51">
            <w:pPr>
              <w:pStyle w:val="TableParagraph"/>
              <w:spacing w:before="131"/>
              <w:ind w:left="373"/>
              <w:rPr>
                <w:rFonts w:ascii="Gill Sans MT" w:hAnsi="Gill Sans MT"/>
                <w:sz w:val="16"/>
              </w:rPr>
            </w:pPr>
            <w:r w:rsidRPr="00CA32CA">
              <w:rPr>
                <w:rFonts w:ascii="Gill Sans MT" w:hAnsi="Gill Sans MT"/>
                <w:color w:val="858481"/>
                <w:sz w:val="16"/>
              </w:rPr>
              <w:t>BAJO</w:t>
            </w:r>
          </w:p>
        </w:tc>
        <w:tc>
          <w:tcPr>
            <w:tcW w:w="5712" w:type="dxa"/>
            <w:gridSpan w:val="2"/>
            <w:shd w:val="clear" w:color="auto" w:fill="EDEBEA"/>
          </w:tcPr>
          <w:p w14:paraId="058A5A64" w14:textId="77777777" w:rsidR="0039418D" w:rsidRPr="00CA32CA" w:rsidRDefault="00336D51">
            <w:pPr>
              <w:pStyle w:val="TableParagraph"/>
              <w:spacing w:before="70" w:line="232" w:lineRule="auto"/>
              <w:ind w:left="112" w:right="567"/>
              <w:jc w:val="both"/>
              <w:rPr>
                <w:rFonts w:ascii="Gill Sans MT" w:hAnsi="Gill Sans MT"/>
                <w:b/>
                <w:sz w:val="16"/>
              </w:rPr>
            </w:pPr>
            <w:r w:rsidRPr="00CA32CA">
              <w:rPr>
                <w:rFonts w:ascii="Gill Sans MT" w:hAnsi="Gill Sans MT"/>
                <w:b/>
                <w:color w:val="858481"/>
                <w:sz w:val="16"/>
                <w:lang w:val="es-MX"/>
              </w:rPr>
              <w:t>SO1</w:t>
            </w:r>
            <w:r w:rsidRPr="00CA32CA">
              <w:rPr>
                <w:rFonts w:ascii="Gill Sans MT" w:hAnsi="Gill Sans MT"/>
                <w:b/>
                <w:color w:val="858481"/>
                <w:spacing w:val="-4"/>
                <w:sz w:val="16"/>
                <w:lang w:val="es-MX"/>
              </w:rPr>
              <w:t xml:space="preserve"> </w:t>
            </w:r>
            <w:r w:rsidRPr="00CA32CA">
              <w:rPr>
                <w:rFonts w:ascii="Gill Sans MT" w:hAnsi="Gill Sans MT"/>
                <w:b/>
                <w:color w:val="858481"/>
                <w:sz w:val="16"/>
                <w:lang w:val="es-MX"/>
              </w:rPr>
              <w:t>¿La</w:t>
            </w:r>
            <w:r w:rsidRPr="00CA32CA">
              <w:rPr>
                <w:rFonts w:ascii="Gill Sans MT" w:hAnsi="Gill Sans MT"/>
                <w:b/>
                <w:color w:val="858481"/>
                <w:spacing w:val="-4"/>
                <w:sz w:val="16"/>
                <w:lang w:val="es-MX"/>
              </w:rPr>
              <w:t xml:space="preserve"> </w:t>
            </w:r>
            <w:r w:rsidRPr="00CA32CA">
              <w:rPr>
                <w:rFonts w:ascii="Gill Sans MT" w:hAnsi="Gill Sans MT"/>
                <w:b/>
                <w:color w:val="858481"/>
                <w:sz w:val="16"/>
                <w:lang w:val="es-MX"/>
              </w:rPr>
              <w:t>organización</w:t>
            </w:r>
            <w:r w:rsidRPr="00CA32CA">
              <w:rPr>
                <w:rFonts w:ascii="Gill Sans MT" w:hAnsi="Gill Sans MT"/>
                <w:b/>
                <w:color w:val="858481"/>
                <w:spacing w:val="-5"/>
                <w:sz w:val="16"/>
                <w:lang w:val="es-MX"/>
              </w:rPr>
              <w:t xml:space="preserve"> </w:t>
            </w:r>
            <w:r w:rsidRPr="00CA32CA">
              <w:rPr>
                <w:rFonts w:ascii="Gill Sans MT" w:hAnsi="Gill Sans MT"/>
                <w:b/>
                <w:color w:val="858481"/>
                <w:sz w:val="16"/>
                <w:lang w:val="es-MX"/>
              </w:rPr>
              <w:t>tiene</w:t>
            </w:r>
            <w:r w:rsidRPr="00CA32CA">
              <w:rPr>
                <w:rFonts w:ascii="Gill Sans MT" w:hAnsi="Gill Sans MT"/>
                <w:b/>
                <w:color w:val="858481"/>
                <w:spacing w:val="-5"/>
                <w:sz w:val="16"/>
                <w:lang w:val="es-MX"/>
              </w:rPr>
              <w:t xml:space="preserve"> </w:t>
            </w:r>
            <w:r w:rsidRPr="00CA32CA">
              <w:rPr>
                <w:rFonts w:ascii="Gill Sans MT" w:hAnsi="Gill Sans MT"/>
                <w:b/>
                <w:color w:val="858481"/>
                <w:sz w:val="16"/>
                <w:lang w:val="es-MX"/>
              </w:rPr>
              <w:t>los</w:t>
            </w:r>
            <w:r w:rsidRPr="00CA32CA">
              <w:rPr>
                <w:rFonts w:ascii="Gill Sans MT" w:hAnsi="Gill Sans MT"/>
                <w:b/>
                <w:color w:val="858481"/>
                <w:spacing w:val="-4"/>
                <w:sz w:val="16"/>
                <w:lang w:val="es-MX"/>
              </w:rPr>
              <w:t xml:space="preserve"> </w:t>
            </w:r>
            <w:r w:rsidRPr="00CA32CA">
              <w:rPr>
                <w:rFonts w:ascii="Gill Sans MT" w:hAnsi="Gill Sans MT"/>
                <w:b/>
                <w:color w:val="858481"/>
                <w:sz w:val="16"/>
                <w:lang w:val="es-MX"/>
              </w:rPr>
              <w:t>activos</w:t>
            </w:r>
            <w:r w:rsidRPr="00CA32CA">
              <w:rPr>
                <w:rFonts w:ascii="Gill Sans MT" w:hAnsi="Gill Sans MT"/>
                <w:b/>
                <w:color w:val="858481"/>
                <w:spacing w:val="-5"/>
                <w:sz w:val="16"/>
                <w:lang w:val="es-MX"/>
              </w:rPr>
              <w:t xml:space="preserve"> </w:t>
            </w:r>
            <w:r w:rsidRPr="00CA32CA">
              <w:rPr>
                <w:rFonts w:ascii="Gill Sans MT" w:hAnsi="Gill Sans MT"/>
                <w:b/>
                <w:color w:val="858481"/>
                <w:sz w:val="16"/>
                <w:lang w:val="es-MX"/>
              </w:rPr>
              <w:t>necesarios</w:t>
            </w:r>
            <w:r w:rsidRPr="00CA32CA">
              <w:rPr>
                <w:rFonts w:ascii="Gill Sans MT" w:hAnsi="Gill Sans MT"/>
                <w:b/>
                <w:color w:val="858481"/>
                <w:spacing w:val="-5"/>
                <w:sz w:val="16"/>
                <w:lang w:val="es-MX"/>
              </w:rPr>
              <w:t xml:space="preserve"> </w:t>
            </w:r>
            <w:r w:rsidRPr="00CA32CA">
              <w:rPr>
                <w:rFonts w:ascii="Gill Sans MT" w:hAnsi="Gill Sans MT"/>
                <w:b/>
                <w:color w:val="858481"/>
                <w:sz w:val="16"/>
                <w:lang w:val="es-MX"/>
              </w:rPr>
              <w:t>para</w:t>
            </w:r>
            <w:r w:rsidRPr="00CA32CA">
              <w:rPr>
                <w:rFonts w:ascii="Gill Sans MT" w:hAnsi="Gill Sans MT"/>
                <w:b/>
                <w:color w:val="858481"/>
                <w:spacing w:val="-4"/>
                <w:sz w:val="16"/>
                <w:lang w:val="es-MX"/>
              </w:rPr>
              <w:t xml:space="preserve"> </w:t>
            </w:r>
            <w:r w:rsidRPr="00CA32CA">
              <w:rPr>
                <w:rFonts w:ascii="Gill Sans MT" w:hAnsi="Gill Sans MT"/>
                <w:b/>
                <w:color w:val="858481"/>
                <w:sz w:val="16"/>
                <w:lang w:val="es-MX"/>
              </w:rPr>
              <w:t>llevar</w:t>
            </w:r>
            <w:r w:rsidRPr="00CA32CA">
              <w:rPr>
                <w:rFonts w:ascii="Gill Sans MT" w:hAnsi="Gill Sans MT"/>
                <w:b/>
                <w:color w:val="858481"/>
                <w:spacing w:val="-4"/>
                <w:sz w:val="16"/>
                <w:lang w:val="es-MX"/>
              </w:rPr>
              <w:t xml:space="preserve"> </w:t>
            </w:r>
            <w:r w:rsidRPr="00CA32CA">
              <w:rPr>
                <w:rFonts w:ascii="Gill Sans MT" w:hAnsi="Gill Sans MT"/>
                <w:b/>
                <w:color w:val="858481"/>
                <w:sz w:val="16"/>
                <w:lang w:val="es-MX"/>
              </w:rPr>
              <w:t>a cabo</w:t>
            </w:r>
            <w:r w:rsidRPr="00CA32CA">
              <w:rPr>
                <w:rFonts w:ascii="Gill Sans MT" w:hAnsi="Gill Sans MT"/>
                <w:b/>
                <w:color w:val="858481"/>
                <w:spacing w:val="-6"/>
                <w:sz w:val="16"/>
                <w:lang w:val="es-MX"/>
              </w:rPr>
              <w:t xml:space="preserve"> </w:t>
            </w:r>
            <w:r w:rsidRPr="00CA32CA">
              <w:rPr>
                <w:rFonts w:ascii="Gill Sans MT" w:hAnsi="Gill Sans MT"/>
                <w:b/>
                <w:color w:val="858481"/>
                <w:sz w:val="16"/>
                <w:lang w:val="es-MX"/>
              </w:rPr>
              <w:t>su</w:t>
            </w:r>
            <w:r w:rsidRPr="00CA32CA">
              <w:rPr>
                <w:rFonts w:ascii="Gill Sans MT" w:hAnsi="Gill Sans MT"/>
                <w:b/>
                <w:color w:val="858481"/>
                <w:spacing w:val="-5"/>
                <w:sz w:val="16"/>
                <w:lang w:val="es-MX"/>
              </w:rPr>
              <w:t xml:space="preserve"> </w:t>
            </w:r>
            <w:r w:rsidRPr="00CA32CA">
              <w:rPr>
                <w:rFonts w:ascii="Gill Sans MT" w:hAnsi="Gill Sans MT"/>
                <w:b/>
                <w:color w:val="858481"/>
                <w:sz w:val="16"/>
                <w:lang w:val="es-MX"/>
              </w:rPr>
              <w:t>plan</w:t>
            </w:r>
            <w:r w:rsidRPr="00CA32CA">
              <w:rPr>
                <w:rFonts w:ascii="Gill Sans MT" w:hAnsi="Gill Sans MT"/>
                <w:b/>
                <w:color w:val="858481"/>
                <w:spacing w:val="-6"/>
                <w:sz w:val="16"/>
                <w:lang w:val="es-MX"/>
              </w:rPr>
              <w:t xml:space="preserve"> </w:t>
            </w:r>
            <w:r w:rsidRPr="00CA32CA">
              <w:rPr>
                <w:rFonts w:ascii="Gill Sans MT" w:hAnsi="Gill Sans MT"/>
                <w:b/>
                <w:color w:val="858481"/>
                <w:sz w:val="16"/>
                <w:lang w:val="es-MX"/>
              </w:rPr>
              <w:t>operativo?</w:t>
            </w:r>
            <w:r w:rsidRPr="00CA32CA">
              <w:rPr>
                <w:rFonts w:ascii="Gill Sans MT" w:hAnsi="Gill Sans MT"/>
                <w:b/>
                <w:color w:val="858481"/>
                <w:spacing w:val="-6"/>
                <w:sz w:val="16"/>
                <w:lang w:val="es-MX"/>
              </w:rPr>
              <w:t xml:space="preserve"> </w:t>
            </w:r>
            <w:r w:rsidRPr="00CA32CA">
              <w:rPr>
                <w:rFonts w:ascii="Gill Sans MT" w:hAnsi="Gill Sans MT"/>
                <w:b/>
                <w:color w:val="858481"/>
                <w:sz w:val="16"/>
              </w:rPr>
              <w:t>(También</w:t>
            </w:r>
            <w:r w:rsidRPr="00CA32CA">
              <w:rPr>
                <w:rFonts w:ascii="Gill Sans MT" w:hAnsi="Gill Sans MT"/>
                <w:b/>
                <w:color w:val="858481"/>
                <w:spacing w:val="-6"/>
                <w:sz w:val="16"/>
              </w:rPr>
              <w:t xml:space="preserve"> </w:t>
            </w:r>
            <w:r w:rsidRPr="00CA32CA">
              <w:rPr>
                <w:rFonts w:ascii="Gill Sans MT" w:hAnsi="Gill Sans MT"/>
                <w:b/>
                <w:color w:val="858481"/>
                <w:sz w:val="16"/>
              </w:rPr>
              <w:t>corresponde</w:t>
            </w:r>
            <w:r w:rsidRPr="00CA32CA">
              <w:rPr>
                <w:rFonts w:ascii="Gill Sans MT" w:hAnsi="Gill Sans MT"/>
                <w:b/>
                <w:color w:val="858481"/>
                <w:spacing w:val="-6"/>
                <w:sz w:val="16"/>
              </w:rPr>
              <w:t xml:space="preserve"> </w:t>
            </w:r>
            <w:r w:rsidRPr="00CA32CA">
              <w:rPr>
                <w:rFonts w:ascii="Gill Sans MT" w:hAnsi="Gill Sans MT"/>
                <w:b/>
                <w:color w:val="858481"/>
                <w:sz w:val="16"/>
              </w:rPr>
              <w:t>a</w:t>
            </w:r>
            <w:r w:rsidRPr="00CA32CA">
              <w:rPr>
                <w:rFonts w:ascii="Gill Sans MT" w:hAnsi="Gill Sans MT"/>
                <w:b/>
                <w:color w:val="858481"/>
                <w:spacing w:val="-5"/>
                <w:sz w:val="16"/>
              </w:rPr>
              <w:t xml:space="preserve"> </w:t>
            </w:r>
            <w:r w:rsidRPr="00CA32CA">
              <w:rPr>
                <w:rFonts w:ascii="Gill Sans MT" w:hAnsi="Gill Sans MT"/>
                <w:b/>
                <w:color w:val="858481"/>
                <w:sz w:val="16"/>
              </w:rPr>
              <w:t>capacidad</w:t>
            </w:r>
            <w:r w:rsidRPr="00CA32CA">
              <w:rPr>
                <w:rFonts w:ascii="Gill Sans MT" w:hAnsi="Gill Sans MT"/>
                <w:b/>
                <w:color w:val="858481"/>
                <w:spacing w:val="-6"/>
                <w:sz w:val="16"/>
              </w:rPr>
              <w:t xml:space="preserve"> </w:t>
            </w:r>
            <w:r w:rsidRPr="00CA32CA">
              <w:rPr>
                <w:rFonts w:ascii="Gill Sans MT" w:hAnsi="Gill Sans MT"/>
                <w:b/>
                <w:color w:val="858481"/>
                <w:sz w:val="16"/>
              </w:rPr>
              <w:t>de absorción.)</w:t>
            </w:r>
          </w:p>
        </w:tc>
        <w:tc>
          <w:tcPr>
            <w:tcW w:w="400" w:type="dxa"/>
            <w:vMerge w:val="restart"/>
            <w:shd w:val="clear" w:color="auto" w:fill="EDEBEA"/>
          </w:tcPr>
          <w:p w14:paraId="27BA572A" w14:textId="77777777" w:rsidR="0039418D" w:rsidRPr="00CA32CA" w:rsidRDefault="0039418D">
            <w:pPr>
              <w:pStyle w:val="TableParagraph"/>
              <w:rPr>
                <w:rFonts w:ascii="Gill Sans MT" w:hAnsi="Gill Sans MT"/>
                <w:sz w:val="16"/>
              </w:rPr>
            </w:pPr>
          </w:p>
        </w:tc>
        <w:tc>
          <w:tcPr>
            <w:tcW w:w="505" w:type="dxa"/>
            <w:vMerge w:val="restart"/>
            <w:shd w:val="clear" w:color="auto" w:fill="EDEBEA"/>
          </w:tcPr>
          <w:p w14:paraId="32AEBFE0" w14:textId="77777777" w:rsidR="0039418D" w:rsidRPr="00CA32CA" w:rsidRDefault="0039418D">
            <w:pPr>
              <w:pStyle w:val="TableParagraph"/>
              <w:rPr>
                <w:rFonts w:ascii="Gill Sans MT" w:hAnsi="Gill Sans MT"/>
                <w:sz w:val="16"/>
              </w:rPr>
            </w:pPr>
          </w:p>
        </w:tc>
        <w:tc>
          <w:tcPr>
            <w:tcW w:w="527" w:type="dxa"/>
            <w:vMerge w:val="restart"/>
            <w:shd w:val="clear" w:color="auto" w:fill="D1CFCE"/>
          </w:tcPr>
          <w:p w14:paraId="7503B124" w14:textId="77777777" w:rsidR="0039418D" w:rsidRPr="00CA32CA" w:rsidRDefault="0039418D">
            <w:pPr>
              <w:pStyle w:val="TableParagraph"/>
              <w:rPr>
                <w:rFonts w:ascii="Gill Sans MT" w:hAnsi="Gill Sans MT"/>
                <w:sz w:val="16"/>
              </w:rPr>
            </w:pPr>
          </w:p>
        </w:tc>
      </w:tr>
      <w:tr w:rsidR="0039418D" w:rsidRPr="00CA32CA" w14:paraId="15051EEC" w14:textId="77777777">
        <w:trPr>
          <w:trHeight w:val="1037"/>
        </w:trPr>
        <w:tc>
          <w:tcPr>
            <w:tcW w:w="1161" w:type="dxa"/>
            <w:vMerge/>
            <w:tcBorders>
              <w:top w:val="nil"/>
            </w:tcBorders>
            <w:shd w:val="clear" w:color="auto" w:fill="EDEBEA"/>
          </w:tcPr>
          <w:p w14:paraId="506093A1" w14:textId="77777777" w:rsidR="0039418D" w:rsidRPr="00CA32CA" w:rsidRDefault="0039418D">
            <w:pPr>
              <w:rPr>
                <w:rFonts w:ascii="Gill Sans MT" w:hAnsi="Gill Sans MT"/>
                <w:sz w:val="2"/>
                <w:szCs w:val="2"/>
              </w:rPr>
            </w:pPr>
          </w:p>
        </w:tc>
        <w:tc>
          <w:tcPr>
            <w:tcW w:w="1120" w:type="dxa"/>
            <w:vMerge/>
            <w:tcBorders>
              <w:top w:val="nil"/>
            </w:tcBorders>
            <w:shd w:val="clear" w:color="auto" w:fill="EDEBEA"/>
          </w:tcPr>
          <w:p w14:paraId="240C6BBF" w14:textId="77777777" w:rsidR="0039418D" w:rsidRPr="00CA32CA" w:rsidRDefault="0039418D">
            <w:pPr>
              <w:rPr>
                <w:rFonts w:ascii="Gill Sans MT" w:hAnsi="Gill Sans MT"/>
                <w:sz w:val="2"/>
                <w:szCs w:val="2"/>
              </w:rPr>
            </w:pPr>
          </w:p>
        </w:tc>
        <w:tc>
          <w:tcPr>
            <w:tcW w:w="2863" w:type="dxa"/>
            <w:shd w:val="clear" w:color="auto" w:fill="EDEBEA"/>
          </w:tcPr>
          <w:p w14:paraId="0B8E3337" w14:textId="77777777" w:rsidR="0039418D" w:rsidRPr="00CA32CA" w:rsidRDefault="00336D51">
            <w:pPr>
              <w:pStyle w:val="TableParagraph"/>
              <w:spacing w:before="70" w:line="235" w:lineRule="auto"/>
              <w:ind w:left="112" w:right="300"/>
              <w:rPr>
                <w:rFonts w:ascii="Gill Sans MT" w:hAnsi="Gill Sans MT"/>
                <w:sz w:val="16"/>
                <w:lang w:val="es-MX"/>
              </w:rPr>
            </w:pPr>
            <w:r w:rsidRPr="00CA32CA">
              <w:rPr>
                <w:rFonts w:ascii="Gill Sans MT" w:hAnsi="Gill Sans MT"/>
                <w:color w:val="858481"/>
                <w:sz w:val="16"/>
                <w:lang w:val="es-MX"/>
              </w:rPr>
              <w:t>Evidencia fotográfica de las acciones llevadas a cabo por la organización. Reporte de actividades que evidencie que se cuenta con los activos para la ejecución del plan.</w:t>
            </w:r>
          </w:p>
        </w:tc>
        <w:tc>
          <w:tcPr>
            <w:tcW w:w="2849" w:type="dxa"/>
            <w:shd w:val="clear" w:color="auto" w:fill="D1CFCE"/>
          </w:tcPr>
          <w:p w14:paraId="694F7AA0" w14:textId="77777777" w:rsidR="0039418D" w:rsidRPr="00CA32CA" w:rsidRDefault="0039418D">
            <w:pPr>
              <w:pStyle w:val="TableParagraph"/>
              <w:rPr>
                <w:rFonts w:ascii="Gill Sans MT" w:hAnsi="Gill Sans MT"/>
                <w:sz w:val="16"/>
                <w:lang w:val="es-MX"/>
              </w:rPr>
            </w:pPr>
          </w:p>
        </w:tc>
        <w:tc>
          <w:tcPr>
            <w:tcW w:w="400" w:type="dxa"/>
            <w:vMerge/>
            <w:tcBorders>
              <w:top w:val="nil"/>
            </w:tcBorders>
            <w:shd w:val="clear" w:color="auto" w:fill="EDEBEA"/>
          </w:tcPr>
          <w:p w14:paraId="29204E6D" w14:textId="77777777" w:rsidR="0039418D" w:rsidRPr="00CA32CA" w:rsidRDefault="0039418D">
            <w:pPr>
              <w:rPr>
                <w:rFonts w:ascii="Gill Sans MT" w:hAnsi="Gill Sans MT"/>
                <w:sz w:val="2"/>
                <w:szCs w:val="2"/>
                <w:lang w:val="es-MX"/>
              </w:rPr>
            </w:pPr>
          </w:p>
        </w:tc>
        <w:tc>
          <w:tcPr>
            <w:tcW w:w="505" w:type="dxa"/>
            <w:vMerge/>
            <w:tcBorders>
              <w:top w:val="nil"/>
            </w:tcBorders>
            <w:shd w:val="clear" w:color="auto" w:fill="EDEBEA"/>
          </w:tcPr>
          <w:p w14:paraId="576D8091" w14:textId="77777777" w:rsidR="0039418D" w:rsidRPr="00CA32CA" w:rsidRDefault="0039418D">
            <w:pPr>
              <w:rPr>
                <w:rFonts w:ascii="Gill Sans MT" w:hAnsi="Gill Sans MT"/>
                <w:sz w:val="2"/>
                <w:szCs w:val="2"/>
                <w:lang w:val="es-MX"/>
              </w:rPr>
            </w:pPr>
          </w:p>
        </w:tc>
        <w:tc>
          <w:tcPr>
            <w:tcW w:w="527" w:type="dxa"/>
            <w:vMerge/>
            <w:tcBorders>
              <w:top w:val="nil"/>
            </w:tcBorders>
            <w:shd w:val="clear" w:color="auto" w:fill="D1CFCE"/>
          </w:tcPr>
          <w:p w14:paraId="1EEA13C5" w14:textId="77777777" w:rsidR="0039418D" w:rsidRPr="00CA32CA" w:rsidRDefault="0039418D">
            <w:pPr>
              <w:rPr>
                <w:rFonts w:ascii="Gill Sans MT" w:hAnsi="Gill Sans MT"/>
                <w:sz w:val="2"/>
                <w:szCs w:val="2"/>
                <w:lang w:val="es-MX"/>
              </w:rPr>
            </w:pPr>
          </w:p>
        </w:tc>
      </w:tr>
      <w:tr w:rsidR="0039418D" w:rsidRPr="00CA32CA" w14:paraId="1C889AE0" w14:textId="77777777">
        <w:trPr>
          <w:trHeight w:val="497"/>
        </w:trPr>
        <w:tc>
          <w:tcPr>
            <w:tcW w:w="1161" w:type="dxa"/>
            <w:vMerge/>
            <w:tcBorders>
              <w:top w:val="nil"/>
            </w:tcBorders>
            <w:shd w:val="clear" w:color="auto" w:fill="EDEBEA"/>
          </w:tcPr>
          <w:p w14:paraId="007FF99D" w14:textId="77777777" w:rsidR="0039418D" w:rsidRPr="00CA32CA" w:rsidRDefault="0039418D">
            <w:pPr>
              <w:rPr>
                <w:rFonts w:ascii="Gill Sans MT" w:hAnsi="Gill Sans MT"/>
                <w:sz w:val="2"/>
                <w:szCs w:val="2"/>
                <w:lang w:val="es-MX"/>
              </w:rPr>
            </w:pPr>
          </w:p>
        </w:tc>
        <w:tc>
          <w:tcPr>
            <w:tcW w:w="1120" w:type="dxa"/>
            <w:vMerge w:val="restart"/>
            <w:shd w:val="clear" w:color="auto" w:fill="EDEBEA"/>
          </w:tcPr>
          <w:p w14:paraId="4897A027" w14:textId="77777777" w:rsidR="0039418D" w:rsidRPr="00CA32CA" w:rsidRDefault="0039418D">
            <w:pPr>
              <w:pStyle w:val="TableParagraph"/>
              <w:rPr>
                <w:rFonts w:ascii="Gill Sans MT" w:hAnsi="Gill Sans MT"/>
                <w:b/>
                <w:sz w:val="18"/>
                <w:lang w:val="es-MX"/>
              </w:rPr>
            </w:pPr>
          </w:p>
          <w:p w14:paraId="7BE7C0C5" w14:textId="77777777" w:rsidR="0039418D" w:rsidRPr="00CA32CA" w:rsidRDefault="0039418D">
            <w:pPr>
              <w:pStyle w:val="TableParagraph"/>
              <w:rPr>
                <w:rFonts w:ascii="Gill Sans MT" w:hAnsi="Gill Sans MT"/>
                <w:b/>
                <w:sz w:val="18"/>
                <w:lang w:val="es-MX"/>
              </w:rPr>
            </w:pPr>
          </w:p>
          <w:p w14:paraId="04DB519C" w14:textId="77777777" w:rsidR="0039418D" w:rsidRPr="00CA32CA" w:rsidRDefault="0039418D">
            <w:pPr>
              <w:pStyle w:val="TableParagraph"/>
              <w:rPr>
                <w:rFonts w:ascii="Gill Sans MT" w:hAnsi="Gill Sans MT"/>
                <w:b/>
                <w:sz w:val="18"/>
                <w:lang w:val="es-MX"/>
              </w:rPr>
            </w:pPr>
          </w:p>
          <w:p w14:paraId="6CD693E1" w14:textId="77777777" w:rsidR="0039418D" w:rsidRPr="00CA32CA" w:rsidRDefault="0039418D">
            <w:pPr>
              <w:pStyle w:val="TableParagraph"/>
              <w:rPr>
                <w:rFonts w:ascii="Gill Sans MT" w:hAnsi="Gill Sans MT"/>
                <w:b/>
                <w:sz w:val="18"/>
                <w:lang w:val="es-MX"/>
              </w:rPr>
            </w:pPr>
          </w:p>
          <w:p w14:paraId="7EF40024" w14:textId="77777777" w:rsidR="0039418D" w:rsidRPr="00CA32CA" w:rsidRDefault="0039418D">
            <w:pPr>
              <w:pStyle w:val="TableParagraph"/>
              <w:rPr>
                <w:rFonts w:ascii="Gill Sans MT" w:hAnsi="Gill Sans MT"/>
                <w:b/>
                <w:sz w:val="18"/>
                <w:lang w:val="es-MX"/>
              </w:rPr>
            </w:pPr>
          </w:p>
          <w:p w14:paraId="71B66A5F" w14:textId="77777777" w:rsidR="0039418D" w:rsidRPr="00CA32CA" w:rsidRDefault="0039418D">
            <w:pPr>
              <w:pStyle w:val="TableParagraph"/>
              <w:rPr>
                <w:rFonts w:ascii="Gill Sans MT" w:hAnsi="Gill Sans MT"/>
                <w:b/>
                <w:sz w:val="18"/>
                <w:lang w:val="es-MX"/>
              </w:rPr>
            </w:pPr>
          </w:p>
          <w:p w14:paraId="7E1BC41B" w14:textId="77777777" w:rsidR="0039418D" w:rsidRPr="00CA32CA" w:rsidRDefault="0039418D">
            <w:pPr>
              <w:pStyle w:val="TableParagraph"/>
              <w:rPr>
                <w:rFonts w:ascii="Gill Sans MT" w:hAnsi="Gill Sans MT"/>
                <w:b/>
                <w:sz w:val="18"/>
                <w:lang w:val="es-MX"/>
              </w:rPr>
            </w:pPr>
          </w:p>
          <w:p w14:paraId="0A3F3AEB" w14:textId="77777777" w:rsidR="0039418D" w:rsidRPr="00CA32CA" w:rsidRDefault="0039418D">
            <w:pPr>
              <w:pStyle w:val="TableParagraph"/>
              <w:rPr>
                <w:rFonts w:ascii="Gill Sans MT" w:hAnsi="Gill Sans MT"/>
                <w:b/>
                <w:sz w:val="18"/>
                <w:lang w:val="es-MX"/>
              </w:rPr>
            </w:pPr>
          </w:p>
          <w:p w14:paraId="36C40DA2" w14:textId="77777777" w:rsidR="0039418D" w:rsidRPr="00CA32CA" w:rsidRDefault="0039418D">
            <w:pPr>
              <w:pStyle w:val="TableParagraph"/>
              <w:rPr>
                <w:rFonts w:ascii="Gill Sans MT" w:hAnsi="Gill Sans MT"/>
                <w:b/>
                <w:sz w:val="18"/>
                <w:lang w:val="es-MX"/>
              </w:rPr>
            </w:pPr>
          </w:p>
          <w:p w14:paraId="1A4BC58A" w14:textId="77777777" w:rsidR="0039418D" w:rsidRPr="00CA32CA" w:rsidRDefault="0039418D">
            <w:pPr>
              <w:pStyle w:val="TableParagraph"/>
              <w:spacing w:before="8"/>
              <w:rPr>
                <w:rFonts w:ascii="Gill Sans MT" w:hAnsi="Gill Sans MT"/>
                <w:b/>
                <w:sz w:val="23"/>
                <w:lang w:val="es-MX"/>
              </w:rPr>
            </w:pPr>
          </w:p>
          <w:p w14:paraId="67E5EFC2" w14:textId="77777777" w:rsidR="0039418D" w:rsidRPr="00CA32CA" w:rsidRDefault="00336D51">
            <w:pPr>
              <w:pStyle w:val="TableParagraph"/>
              <w:spacing w:before="1"/>
              <w:ind w:left="365"/>
              <w:rPr>
                <w:rFonts w:ascii="Gill Sans MT" w:hAnsi="Gill Sans MT"/>
                <w:sz w:val="16"/>
              </w:rPr>
            </w:pPr>
            <w:r w:rsidRPr="00CA32CA">
              <w:rPr>
                <w:rFonts w:ascii="Gill Sans MT" w:hAnsi="Gill Sans MT"/>
                <w:color w:val="858481"/>
                <w:sz w:val="16"/>
              </w:rPr>
              <w:t>ALTO</w:t>
            </w:r>
          </w:p>
        </w:tc>
        <w:tc>
          <w:tcPr>
            <w:tcW w:w="5712" w:type="dxa"/>
            <w:gridSpan w:val="2"/>
            <w:shd w:val="clear" w:color="auto" w:fill="EDEBEA"/>
          </w:tcPr>
          <w:p w14:paraId="7B2BE141" w14:textId="77777777" w:rsidR="0039418D" w:rsidRPr="00CA32CA" w:rsidRDefault="00336D51">
            <w:pPr>
              <w:pStyle w:val="TableParagraph"/>
              <w:spacing w:before="70" w:line="232" w:lineRule="auto"/>
              <w:ind w:left="112" w:right="35"/>
              <w:rPr>
                <w:rFonts w:ascii="Gill Sans MT" w:hAnsi="Gill Sans MT"/>
                <w:b/>
                <w:sz w:val="16"/>
                <w:lang w:val="es-MX"/>
              </w:rPr>
            </w:pPr>
            <w:r w:rsidRPr="00CA32CA">
              <w:rPr>
                <w:rFonts w:ascii="Gill Sans MT" w:hAnsi="Gill Sans MT"/>
                <w:b/>
                <w:color w:val="858481"/>
                <w:sz w:val="16"/>
                <w:lang w:val="es-MX"/>
              </w:rPr>
              <w:t>SO2 ¿La organización tiene estados financieros mensuales (balance general y estado de resultados)?</w:t>
            </w:r>
          </w:p>
        </w:tc>
        <w:tc>
          <w:tcPr>
            <w:tcW w:w="400" w:type="dxa"/>
            <w:vMerge w:val="restart"/>
            <w:shd w:val="clear" w:color="auto" w:fill="EDEBEA"/>
          </w:tcPr>
          <w:p w14:paraId="5D6D7D83" w14:textId="77777777" w:rsidR="0039418D" w:rsidRPr="00CA32CA" w:rsidRDefault="0039418D">
            <w:pPr>
              <w:pStyle w:val="TableParagraph"/>
              <w:rPr>
                <w:rFonts w:ascii="Gill Sans MT" w:hAnsi="Gill Sans MT"/>
                <w:sz w:val="16"/>
                <w:lang w:val="es-MX"/>
              </w:rPr>
            </w:pPr>
          </w:p>
        </w:tc>
        <w:tc>
          <w:tcPr>
            <w:tcW w:w="505" w:type="dxa"/>
            <w:vMerge w:val="restart"/>
            <w:shd w:val="clear" w:color="auto" w:fill="EDEBEA"/>
          </w:tcPr>
          <w:p w14:paraId="4C74F104" w14:textId="77777777" w:rsidR="0039418D" w:rsidRPr="00CA32CA" w:rsidRDefault="0039418D">
            <w:pPr>
              <w:pStyle w:val="TableParagraph"/>
              <w:rPr>
                <w:rFonts w:ascii="Gill Sans MT" w:hAnsi="Gill Sans MT"/>
                <w:sz w:val="16"/>
                <w:lang w:val="es-MX"/>
              </w:rPr>
            </w:pPr>
          </w:p>
        </w:tc>
        <w:tc>
          <w:tcPr>
            <w:tcW w:w="527" w:type="dxa"/>
            <w:vMerge w:val="restart"/>
            <w:shd w:val="clear" w:color="auto" w:fill="D1CFCE"/>
          </w:tcPr>
          <w:p w14:paraId="3D4F0BE8" w14:textId="77777777" w:rsidR="0039418D" w:rsidRPr="00CA32CA" w:rsidRDefault="0039418D">
            <w:pPr>
              <w:pStyle w:val="TableParagraph"/>
              <w:rPr>
                <w:rFonts w:ascii="Gill Sans MT" w:hAnsi="Gill Sans MT"/>
                <w:sz w:val="16"/>
                <w:lang w:val="es-MX"/>
              </w:rPr>
            </w:pPr>
          </w:p>
        </w:tc>
      </w:tr>
      <w:tr w:rsidR="0039418D" w:rsidRPr="00CA32CA" w14:paraId="0A8A4DE3" w14:textId="77777777">
        <w:trPr>
          <w:trHeight w:val="4097"/>
        </w:trPr>
        <w:tc>
          <w:tcPr>
            <w:tcW w:w="1161" w:type="dxa"/>
            <w:vMerge/>
            <w:tcBorders>
              <w:top w:val="nil"/>
            </w:tcBorders>
            <w:shd w:val="clear" w:color="auto" w:fill="EDEBEA"/>
          </w:tcPr>
          <w:p w14:paraId="3FAA43D0"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01F8647F" w14:textId="77777777" w:rsidR="0039418D" w:rsidRPr="00CA32CA" w:rsidRDefault="0039418D">
            <w:pPr>
              <w:rPr>
                <w:rFonts w:ascii="Gill Sans MT" w:hAnsi="Gill Sans MT"/>
                <w:sz w:val="2"/>
                <w:szCs w:val="2"/>
                <w:lang w:val="es-MX"/>
              </w:rPr>
            </w:pPr>
          </w:p>
        </w:tc>
        <w:tc>
          <w:tcPr>
            <w:tcW w:w="2863" w:type="dxa"/>
            <w:shd w:val="clear" w:color="auto" w:fill="EDEBEA"/>
          </w:tcPr>
          <w:p w14:paraId="31341F20" w14:textId="77777777" w:rsidR="0039418D" w:rsidRPr="00CA32CA" w:rsidRDefault="00336D51">
            <w:pPr>
              <w:pStyle w:val="TableParagraph"/>
              <w:spacing w:before="70" w:line="235" w:lineRule="auto"/>
              <w:ind w:left="112" w:right="622"/>
              <w:rPr>
                <w:rFonts w:ascii="Gill Sans MT" w:hAnsi="Gill Sans MT"/>
                <w:sz w:val="16"/>
                <w:lang w:val="es-MX"/>
              </w:rPr>
            </w:pPr>
            <w:r w:rsidRPr="00CA32CA">
              <w:rPr>
                <w:rFonts w:ascii="Gill Sans MT" w:hAnsi="Gill Sans MT"/>
                <w:color w:val="858481"/>
                <w:sz w:val="16"/>
                <w:lang w:val="es-MX"/>
              </w:rPr>
              <w:t>Evidencia del balance general y estado de resultados mensuales.</w:t>
            </w:r>
          </w:p>
          <w:p w14:paraId="379AD0F1" w14:textId="77777777" w:rsidR="0039418D" w:rsidRPr="00CA32CA" w:rsidRDefault="00336D51">
            <w:pPr>
              <w:pStyle w:val="TableParagraph"/>
              <w:spacing w:line="235" w:lineRule="auto"/>
              <w:ind w:left="112" w:right="91"/>
              <w:rPr>
                <w:rFonts w:ascii="Gill Sans MT" w:hAnsi="Gill Sans MT"/>
                <w:sz w:val="16"/>
                <w:lang w:val="es-MX"/>
              </w:rPr>
            </w:pPr>
            <w:r w:rsidRPr="00CA32CA">
              <w:rPr>
                <w:rFonts w:ascii="Gill Sans MT" w:hAnsi="Gill Sans MT"/>
                <w:color w:val="858481"/>
                <w:sz w:val="16"/>
                <w:lang w:val="es-MX"/>
              </w:rPr>
              <w:t>Para una organización es importante conocer cómo está su relación de liquidez entre activos y pasivos. Se entiende por activo: los bienes y derechos de una empresa, adquiridos en el</w:t>
            </w:r>
            <w:r w:rsidRPr="00CA32CA">
              <w:rPr>
                <w:rFonts w:ascii="Gill Sans MT" w:hAnsi="Gill Sans MT"/>
                <w:color w:val="858481"/>
                <w:spacing w:val="-4"/>
                <w:sz w:val="16"/>
                <w:lang w:val="es-MX"/>
              </w:rPr>
              <w:t xml:space="preserve"> </w:t>
            </w:r>
            <w:r w:rsidRPr="00CA32CA">
              <w:rPr>
                <w:rFonts w:ascii="Gill Sans MT" w:hAnsi="Gill Sans MT"/>
                <w:color w:val="858481"/>
                <w:sz w:val="16"/>
                <w:lang w:val="es-MX"/>
              </w:rPr>
              <w:t>pasado,</w:t>
            </w:r>
            <w:r w:rsidRPr="00CA32CA">
              <w:rPr>
                <w:rFonts w:ascii="Gill Sans MT" w:hAnsi="Gill Sans MT"/>
                <w:color w:val="858481"/>
                <w:spacing w:val="-19"/>
                <w:sz w:val="16"/>
                <w:lang w:val="es-MX"/>
              </w:rPr>
              <w:t xml:space="preserve"> </w:t>
            </w:r>
            <w:r w:rsidRPr="00CA32CA">
              <w:rPr>
                <w:rFonts w:ascii="Gill Sans MT" w:hAnsi="Gill Sans MT"/>
                <w:color w:val="858481"/>
                <w:sz w:val="16"/>
                <w:lang w:val="es-MX"/>
              </w:rPr>
              <w:t>y</w:t>
            </w:r>
            <w:r w:rsidRPr="00CA32CA">
              <w:rPr>
                <w:rFonts w:ascii="Gill Sans MT" w:hAnsi="Gill Sans MT"/>
                <w:color w:val="858481"/>
                <w:spacing w:val="-3"/>
                <w:sz w:val="16"/>
                <w:lang w:val="es-MX"/>
              </w:rPr>
              <w:t xml:space="preserve"> </w:t>
            </w:r>
            <w:r w:rsidRPr="00CA32CA">
              <w:rPr>
                <w:rFonts w:ascii="Gill Sans MT" w:hAnsi="Gill Sans MT"/>
                <w:color w:val="858481"/>
                <w:sz w:val="16"/>
                <w:lang w:val="es-MX"/>
              </w:rPr>
              <w:t>con</w:t>
            </w:r>
            <w:r w:rsidRPr="00CA32CA">
              <w:rPr>
                <w:rFonts w:ascii="Gill Sans MT" w:hAnsi="Gill Sans MT"/>
                <w:color w:val="858481"/>
                <w:spacing w:val="-4"/>
                <w:sz w:val="16"/>
                <w:lang w:val="es-MX"/>
              </w:rPr>
              <w:t xml:space="preserve"> </w:t>
            </w:r>
            <w:r w:rsidRPr="00CA32CA">
              <w:rPr>
                <w:rFonts w:ascii="Gill Sans MT" w:hAnsi="Gill Sans MT"/>
                <w:color w:val="858481"/>
                <w:sz w:val="16"/>
                <w:lang w:val="es-MX"/>
              </w:rPr>
              <w:t>los</w:t>
            </w:r>
            <w:r w:rsidRPr="00CA32CA">
              <w:rPr>
                <w:rFonts w:ascii="Gill Sans MT" w:hAnsi="Gill Sans MT"/>
                <w:color w:val="858481"/>
                <w:spacing w:val="-3"/>
                <w:sz w:val="16"/>
                <w:lang w:val="es-MX"/>
              </w:rPr>
              <w:t xml:space="preserve"> </w:t>
            </w:r>
            <w:r w:rsidRPr="00CA32CA">
              <w:rPr>
                <w:rFonts w:ascii="Gill Sans MT" w:hAnsi="Gill Sans MT"/>
                <w:color w:val="858481"/>
                <w:sz w:val="16"/>
                <w:lang w:val="es-MX"/>
              </w:rPr>
              <w:t>que</w:t>
            </w:r>
            <w:r w:rsidRPr="00CA32CA">
              <w:rPr>
                <w:rFonts w:ascii="Gill Sans MT" w:hAnsi="Gill Sans MT"/>
                <w:color w:val="858481"/>
                <w:spacing w:val="-3"/>
                <w:sz w:val="16"/>
                <w:lang w:val="es-MX"/>
              </w:rPr>
              <w:t xml:space="preserve"> </w:t>
            </w:r>
            <w:r w:rsidRPr="00CA32CA">
              <w:rPr>
                <w:rFonts w:ascii="Gill Sans MT" w:hAnsi="Gill Sans MT"/>
                <w:color w:val="858481"/>
                <w:sz w:val="16"/>
                <w:lang w:val="es-MX"/>
              </w:rPr>
              <w:t>esperan</w:t>
            </w:r>
            <w:r w:rsidRPr="00CA32CA">
              <w:rPr>
                <w:rFonts w:ascii="Gill Sans MT" w:hAnsi="Gill Sans MT"/>
                <w:color w:val="858481"/>
                <w:spacing w:val="-4"/>
                <w:sz w:val="16"/>
                <w:lang w:val="es-MX"/>
              </w:rPr>
              <w:t xml:space="preserve"> </w:t>
            </w:r>
            <w:r w:rsidRPr="00CA32CA">
              <w:rPr>
                <w:rFonts w:ascii="Gill Sans MT" w:hAnsi="Gill Sans MT"/>
                <w:color w:val="858481"/>
                <w:sz w:val="16"/>
                <w:lang w:val="es-MX"/>
              </w:rPr>
              <w:t xml:space="preserve">obtener beneficios futuros, es </w:t>
            </w:r>
            <w:r w:rsidRPr="00CA32CA">
              <w:rPr>
                <w:rFonts w:ascii="Gill Sans MT" w:hAnsi="Gill Sans MT"/>
                <w:color w:val="858481"/>
                <w:spacing w:val="-3"/>
                <w:sz w:val="16"/>
                <w:lang w:val="es-MX"/>
              </w:rPr>
              <w:t xml:space="preserve">decir, </w:t>
            </w:r>
            <w:r w:rsidRPr="00CA32CA">
              <w:rPr>
                <w:rFonts w:ascii="Gill Sans MT" w:hAnsi="Gill Sans MT"/>
                <w:color w:val="858481"/>
                <w:sz w:val="16"/>
                <w:lang w:val="es-MX"/>
              </w:rPr>
              <w:t>lo que</w:t>
            </w:r>
            <w:r w:rsidRPr="00CA32CA">
              <w:rPr>
                <w:rFonts w:ascii="Gill Sans MT" w:hAnsi="Gill Sans MT"/>
                <w:color w:val="858481"/>
                <w:sz w:val="16"/>
                <w:lang w:val="es-MX"/>
              </w:rPr>
              <w:t xml:space="preserve"> la organización posee. Algunos ejemplos de activos son: un local, un vehículo, una patente,</w:t>
            </w:r>
            <w:r w:rsidRPr="00CA32CA">
              <w:rPr>
                <w:rFonts w:ascii="Gill Sans MT" w:hAnsi="Gill Sans MT"/>
                <w:color w:val="858481"/>
                <w:spacing w:val="-19"/>
                <w:sz w:val="16"/>
                <w:lang w:val="es-MX"/>
              </w:rPr>
              <w:t xml:space="preserve"> </w:t>
            </w:r>
            <w:r w:rsidRPr="00CA32CA">
              <w:rPr>
                <w:rFonts w:ascii="Gill Sans MT" w:hAnsi="Gill Sans MT"/>
                <w:color w:val="858481"/>
                <w:sz w:val="16"/>
                <w:lang w:val="es-MX"/>
              </w:rPr>
              <w:t>un</w:t>
            </w:r>
            <w:r w:rsidRPr="00CA32CA">
              <w:rPr>
                <w:rFonts w:ascii="Gill Sans MT" w:hAnsi="Gill Sans MT"/>
                <w:color w:val="858481"/>
                <w:spacing w:val="-5"/>
                <w:sz w:val="16"/>
                <w:lang w:val="es-MX"/>
              </w:rPr>
              <w:t xml:space="preserve"> </w:t>
            </w:r>
            <w:r w:rsidRPr="00CA32CA">
              <w:rPr>
                <w:rFonts w:ascii="Gill Sans MT" w:hAnsi="Gill Sans MT"/>
                <w:color w:val="858481"/>
                <w:sz w:val="16"/>
                <w:lang w:val="es-MX"/>
              </w:rPr>
              <w:t>equipo</w:t>
            </w:r>
            <w:r w:rsidRPr="00CA32CA">
              <w:rPr>
                <w:rFonts w:ascii="Gill Sans MT" w:hAnsi="Gill Sans MT"/>
                <w:color w:val="858481"/>
                <w:spacing w:val="-4"/>
                <w:sz w:val="16"/>
                <w:lang w:val="es-MX"/>
              </w:rPr>
              <w:t xml:space="preserve"> </w:t>
            </w:r>
            <w:r w:rsidRPr="00CA32CA">
              <w:rPr>
                <w:rFonts w:ascii="Gill Sans MT" w:hAnsi="Gill Sans MT"/>
                <w:color w:val="858481"/>
                <w:sz w:val="16"/>
                <w:lang w:val="es-MX"/>
              </w:rPr>
              <w:t>de</w:t>
            </w:r>
            <w:r w:rsidRPr="00CA32CA">
              <w:rPr>
                <w:rFonts w:ascii="Gill Sans MT" w:hAnsi="Gill Sans MT"/>
                <w:color w:val="858481"/>
                <w:spacing w:val="-4"/>
                <w:sz w:val="16"/>
                <w:lang w:val="es-MX"/>
              </w:rPr>
              <w:t xml:space="preserve"> </w:t>
            </w:r>
            <w:r w:rsidRPr="00CA32CA">
              <w:rPr>
                <w:rFonts w:ascii="Gill Sans MT" w:hAnsi="Gill Sans MT"/>
                <w:color w:val="858481"/>
                <w:sz w:val="16"/>
                <w:lang w:val="es-MX"/>
              </w:rPr>
              <w:t>cómputo,</w:t>
            </w:r>
            <w:r w:rsidRPr="00CA32CA">
              <w:rPr>
                <w:rFonts w:ascii="Gill Sans MT" w:hAnsi="Gill Sans MT"/>
                <w:color w:val="858481"/>
                <w:spacing w:val="-19"/>
                <w:sz w:val="16"/>
                <w:lang w:val="es-MX"/>
              </w:rPr>
              <w:t xml:space="preserve"> </w:t>
            </w:r>
            <w:r w:rsidRPr="00CA32CA">
              <w:rPr>
                <w:rFonts w:ascii="Gill Sans MT" w:hAnsi="Gill Sans MT"/>
                <w:color w:val="858481"/>
                <w:sz w:val="16"/>
                <w:lang w:val="es-MX"/>
              </w:rPr>
              <w:t>materias primas, las inversiones financieras</w:t>
            </w:r>
            <w:r w:rsidRPr="00CA32CA">
              <w:rPr>
                <w:rFonts w:ascii="Gill Sans MT" w:hAnsi="Gill Sans MT"/>
                <w:color w:val="858481"/>
                <w:spacing w:val="-19"/>
                <w:sz w:val="16"/>
                <w:lang w:val="es-MX"/>
              </w:rPr>
              <w:t xml:space="preserve"> </w:t>
            </w:r>
            <w:r w:rsidRPr="00CA32CA">
              <w:rPr>
                <w:rFonts w:ascii="Gill Sans MT" w:hAnsi="Gill Sans MT"/>
                <w:color w:val="858481"/>
                <w:sz w:val="16"/>
                <w:lang w:val="es-MX"/>
              </w:rPr>
              <w:t>o</w:t>
            </w:r>
          </w:p>
          <w:p w14:paraId="494E6E83" w14:textId="77777777" w:rsidR="0039418D" w:rsidRPr="00CA32CA" w:rsidRDefault="00336D51">
            <w:pPr>
              <w:pStyle w:val="TableParagraph"/>
              <w:spacing w:line="235" w:lineRule="auto"/>
              <w:ind w:left="112" w:right="162"/>
              <w:rPr>
                <w:rFonts w:ascii="Gill Sans MT" w:hAnsi="Gill Sans MT"/>
                <w:sz w:val="16"/>
                <w:lang w:val="es-MX"/>
              </w:rPr>
            </w:pPr>
            <w:r w:rsidRPr="00CA32CA">
              <w:rPr>
                <w:rFonts w:ascii="Gill Sans MT" w:hAnsi="Gill Sans MT"/>
                <w:color w:val="858481"/>
                <w:sz w:val="16"/>
                <w:lang w:val="es-MX"/>
              </w:rPr>
              <w:t>los derechos de cobro. Por otro lado, se entiende por pasivo: las deudas y obligaciones con las que una empresa</w:t>
            </w:r>
          </w:p>
          <w:p w14:paraId="60F283EF" w14:textId="77777777" w:rsidR="0039418D" w:rsidRPr="00CA32CA" w:rsidRDefault="00336D51">
            <w:pPr>
              <w:pStyle w:val="TableParagraph"/>
              <w:spacing w:line="235" w:lineRule="auto"/>
              <w:ind w:left="112" w:right="66"/>
              <w:rPr>
                <w:rFonts w:ascii="Gill Sans MT" w:hAnsi="Gill Sans MT"/>
                <w:sz w:val="16"/>
                <w:lang w:val="es-MX"/>
              </w:rPr>
            </w:pPr>
            <w:r w:rsidRPr="00CA32CA">
              <w:rPr>
                <w:rFonts w:ascii="Gill Sans MT" w:hAnsi="Gill Sans MT"/>
                <w:color w:val="858481"/>
                <w:sz w:val="16"/>
                <w:lang w:val="es-MX"/>
              </w:rPr>
              <w:t>financia su actividad y le sirve para pagar su activo. Son deudas que tenemos en el presente, pero que hemos contraído en el pasado. Algunos eje</w:t>
            </w:r>
            <w:r w:rsidRPr="00CA32CA">
              <w:rPr>
                <w:rFonts w:ascii="Gill Sans MT" w:hAnsi="Gill Sans MT"/>
                <w:color w:val="858481"/>
                <w:sz w:val="16"/>
                <w:lang w:val="es-MX"/>
              </w:rPr>
              <w:t>mplos de pasivo son: un préstamo bancario, obligaciones fiscales, sueldos y compensaciones.</w:t>
            </w:r>
          </w:p>
        </w:tc>
        <w:tc>
          <w:tcPr>
            <w:tcW w:w="2849" w:type="dxa"/>
            <w:shd w:val="clear" w:color="auto" w:fill="D1CFCE"/>
          </w:tcPr>
          <w:p w14:paraId="52BC5AB0" w14:textId="77777777" w:rsidR="0039418D" w:rsidRPr="00CA32CA" w:rsidRDefault="0039418D">
            <w:pPr>
              <w:pStyle w:val="TableParagraph"/>
              <w:rPr>
                <w:rFonts w:ascii="Gill Sans MT" w:hAnsi="Gill Sans MT"/>
                <w:sz w:val="16"/>
                <w:lang w:val="es-MX"/>
              </w:rPr>
            </w:pPr>
          </w:p>
        </w:tc>
        <w:tc>
          <w:tcPr>
            <w:tcW w:w="400" w:type="dxa"/>
            <w:vMerge/>
            <w:tcBorders>
              <w:top w:val="nil"/>
            </w:tcBorders>
            <w:shd w:val="clear" w:color="auto" w:fill="EDEBEA"/>
          </w:tcPr>
          <w:p w14:paraId="1EEFFD3D" w14:textId="77777777" w:rsidR="0039418D" w:rsidRPr="00CA32CA" w:rsidRDefault="0039418D">
            <w:pPr>
              <w:rPr>
                <w:rFonts w:ascii="Gill Sans MT" w:hAnsi="Gill Sans MT"/>
                <w:sz w:val="2"/>
                <w:szCs w:val="2"/>
                <w:lang w:val="es-MX"/>
              </w:rPr>
            </w:pPr>
          </w:p>
        </w:tc>
        <w:tc>
          <w:tcPr>
            <w:tcW w:w="505" w:type="dxa"/>
            <w:vMerge/>
            <w:tcBorders>
              <w:top w:val="nil"/>
            </w:tcBorders>
            <w:shd w:val="clear" w:color="auto" w:fill="EDEBEA"/>
          </w:tcPr>
          <w:p w14:paraId="77D2C4D4" w14:textId="77777777" w:rsidR="0039418D" w:rsidRPr="00CA32CA" w:rsidRDefault="0039418D">
            <w:pPr>
              <w:rPr>
                <w:rFonts w:ascii="Gill Sans MT" w:hAnsi="Gill Sans MT"/>
                <w:sz w:val="2"/>
                <w:szCs w:val="2"/>
                <w:lang w:val="es-MX"/>
              </w:rPr>
            </w:pPr>
          </w:p>
        </w:tc>
        <w:tc>
          <w:tcPr>
            <w:tcW w:w="527" w:type="dxa"/>
            <w:vMerge/>
            <w:tcBorders>
              <w:top w:val="nil"/>
            </w:tcBorders>
            <w:shd w:val="clear" w:color="auto" w:fill="D1CFCE"/>
          </w:tcPr>
          <w:p w14:paraId="6BD5F7A4" w14:textId="77777777" w:rsidR="0039418D" w:rsidRPr="00CA32CA" w:rsidRDefault="0039418D">
            <w:pPr>
              <w:rPr>
                <w:rFonts w:ascii="Gill Sans MT" w:hAnsi="Gill Sans MT"/>
                <w:sz w:val="2"/>
                <w:szCs w:val="2"/>
                <w:lang w:val="es-MX"/>
              </w:rPr>
            </w:pPr>
          </w:p>
        </w:tc>
      </w:tr>
      <w:tr w:rsidR="0039418D" w:rsidRPr="00CA32CA" w14:paraId="08BED703" w14:textId="77777777">
        <w:trPr>
          <w:trHeight w:val="676"/>
        </w:trPr>
        <w:tc>
          <w:tcPr>
            <w:tcW w:w="1161" w:type="dxa"/>
            <w:vMerge/>
            <w:tcBorders>
              <w:top w:val="nil"/>
            </w:tcBorders>
            <w:shd w:val="clear" w:color="auto" w:fill="EDEBEA"/>
          </w:tcPr>
          <w:p w14:paraId="76DAA1F4" w14:textId="77777777" w:rsidR="0039418D" w:rsidRPr="00CA32CA" w:rsidRDefault="0039418D">
            <w:pPr>
              <w:rPr>
                <w:rFonts w:ascii="Gill Sans MT" w:hAnsi="Gill Sans MT"/>
                <w:sz w:val="2"/>
                <w:szCs w:val="2"/>
                <w:lang w:val="es-MX"/>
              </w:rPr>
            </w:pPr>
          </w:p>
        </w:tc>
        <w:tc>
          <w:tcPr>
            <w:tcW w:w="1120" w:type="dxa"/>
            <w:vMerge w:val="restart"/>
            <w:shd w:val="clear" w:color="auto" w:fill="EDEBEA"/>
          </w:tcPr>
          <w:p w14:paraId="3C83F917" w14:textId="77777777" w:rsidR="0039418D" w:rsidRPr="00CA32CA" w:rsidRDefault="0039418D">
            <w:pPr>
              <w:pStyle w:val="TableParagraph"/>
              <w:rPr>
                <w:rFonts w:ascii="Gill Sans MT" w:hAnsi="Gill Sans MT"/>
                <w:b/>
                <w:sz w:val="18"/>
                <w:lang w:val="es-MX"/>
              </w:rPr>
            </w:pPr>
          </w:p>
          <w:p w14:paraId="2DF7AD1D" w14:textId="77777777" w:rsidR="0039418D" w:rsidRPr="00CA32CA" w:rsidRDefault="0039418D">
            <w:pPr>
              <w:pStyle w:val="TableParagraph"/>
              <w:rPr>
                <w:rFonts w:ascii="Gill Sans MT" w:hAnsi="Gill Sans MT"/>
                <w:b/>
                <w:sz w:val="18"/>
                <w:lang w:val="es-MX"/>
              </w:rPr>
            </w:pPr>
          </w:p>
          <w:p w14:paraId="11B90F80" w14:textId="77777777" w:rsidR="0039418D" w:rsidRPr="00CA32CA" w:rsidRDefault="0039418D">
            <w:pPr>
              <w:pStyle w:val="TableParagraph"/>
              <w:rPr>
                <w:rFonts w:ascii="Gill Sans MT" w:hAnsi="Gill Sans MT"/>
                <w:b/>
                <w:sz w:val="18"/>
                <w:lang w:val="es-MX"/>
              </w:rPr>
            </w:pPr>
          </w:p>
          <w:p w14:paraId="03944C70" w14:textId="77777777" w:rsidR="0039418D" w:rsidRPr="00CA32CA" w:rsidRDefault="00336D51">
            <w:pPr>
              <w:pStyle w:val="TableParagraph"/>
              <w:spacing w:before="131"/>
              <w:ind w:left="365"/>
              <w:rPr>
                <w:rFonts w:ascii="Gill Sans MT" w:hAnsi="Gill Sans MT"/>
                <w:sz w:val="16"/>
              </w:rPr>
            </w:pPr>
            <w:r w:rsidRPr="00CA32CA">
              <w:rPr>
                <w:rFonts w:ascii="Gill Sans MT" w:hAnsi="Gill Sans MT"/>
                <w:color w:val="858481"/>
                <w:sz w:val="16"/>
              </w:rPr>
              <w:t>ALTO</w:t>
            </w:r>
          </w:p>
        </w:tc>
        <w:tc>
          <w:tcPr>
            <w:tcW w:w="5712" w:type="dxa"/>
            <w:gridSpan w:val="2"/>
            <w:shd w:val="clear" w:color="auto" w:fill="EDEBEA"/>
          </w:tcPr>
          <w:p w14:paraId="6B451B3C" w14:textId="77777777" w:rsidR="0039418D" w:rsidRPr="00CA32CA" w:rsidRDefault="00336D51">
            <w:pPr>
              <w:pStyle w:val="TableParagraph"/>
              <w:spacing w:before="70" w:line="232" w:lineRule="auto"/>
              <w:ind w:left="112" w:right="158"/>
              <w:rPr>
                <w:rFonts w:ascii="Gill Sans MT" w:hAnsi="Gill Sans MT"/>
                <w:b/>
                <w:sz w:val="16"/>
                <w:lang w:val="es-MX"/>
              </w:rPr>
            </w:pPr>
            <w:r w:rsidRPr="00CA32CA">
              <w:rPr>
                <w:rFonts w:ascii="Gill Sans MT" w:hAnsi="Gill Sans MT"/>
                <w:b/>
                <w:color w:val="858481"/>
                <w:sz w:val="16"/>
                <w:lang w:val="es-MX"/>
              </w:rPr>
              <w:t>SO3 ¿La relación de sus activos contra pasivos está por lo menos en</w:t>
            </w:r>
            <w:r w:rsidRPr="00CA32CA">
              <w:rPr>
                <w:rFonts w:ascii="Gill Sans MT" w:hAnsi="Gill Sans MT"/>
                <w:b/>
                <w:color w:val="858481"/>
                <w:spacing w:val="-5"/>
                <w:sz w:val="16"/>
                <w:lang w:val="es-MX"/>
              </w:rPr>
              <w:t xml:space="preserve"> </w:t>
            </w:r>
            <w:r w:rsidRPr="00CA32CA">
              <w:rPr>
                <w:rFonts w:ascii="Gill Sans MT" w:hAnsi="Gill Sans MT"/>
                <w:b/>
                <w:color w:val="858481"/>
                <w:sz w:val="16"/>
                <w:lang w:val="es-MX"/>
              </w:rPr>
              <w:t>un</w:t>
            </w:r>
            <w:r w:rsidRPr="00CA32CA">
              <w:rPr>
                <w:rFonts w:ascii="Gill Sans MT" w:hAnsi="Gill Sans MT"/>
                <w:b/>
                <w:color w:val="858481"/>
                <w:spacing w:val="-5"/>
                <w:sz w:val="16"/>
                <w:lang w:val="es-MX"/>
              </w:rPr>
              <w:t xml:space="preserve"> </w:t>
            </w:r>
            <w:r w:rsidRPr="00CA32CA">
              <w:rPr>
                <w:rFonts w:ascii="Gill Sans MT" w:hAnsi="Gill Sans MT"/>
                <w:b/>
                <w:color w:val="858481"/>
                <w:sz w:val="16"/>
                <w:lang w:val="es-MX"/>
              </w:rPr>
              <w:t>rango</w:t>
            </w:r>
            <w:r w:rsidRPr="00CA32CA">
              <w:rPr>
                <w:rFonts w:ascii="Gill Sans MT" w:hAnsi="Gill Sans MT"/>
                <w:b/>
                <w:color w:val="858481"/>
                <w:spacing w:val="-5"/>
                <w:sz w:val="16"/>
                <w:lang w:val="es-MX"/>
              </w:rPr>
              <w:t xml:space="preserve"> </w:t>
            </w:r>
            <w:r w:rsidRPr="00CA32CA">
              <w:rPr>
                <w:rFonts w:ascii="Gill Sans MT" w:hAnsi="Gill Sans MT"/>
                <w:b/>
                <w:color w:val="858481"/>
                <w:sz w:val="16"/>
                <w:lang w:val="es-MX"/>
              </w:rPr>
              <w:t>de</w:t>
            </w:r>
            <w:r w:rsidRPr="00CA32CA">
              <w:rPr>
                <w:rFonts w:ascii="Gill Sans MT" w:hAnsi="Gill Sans MT"/>
                <w:b/>
                <w:color w:val="858481"/>
                <w:spacing w:val="-5"/>
                <w:sz w:val="16"/>
                <w:lang w:val="es-MX"/>
              </w:rPr>
              <w:t xml:space="preserve"> </w:t>
            </w:r>
            <w:r w:rsidRPr="00CA32CA">
              <w:rPr>
                <w:rFonts w:ascii="Gill Sans MT" w:hAnsi="Gill Sans MT"/>
                <w:b/>
                <w:color w:val="858481"/>
                <w:sz w:val="16"/>
                <w:lang w:val="es-MX"/>
              </w:rPr>
              <w:t>2?</w:t>
            </w:r>
            <w:r w:rsidRPr="00CA32CA">
              <w:rPr>
                <w:rFonts w:ascii="Gill Sans MT" w:hAnsi="Gill Sans MT"/>
                <w:b/>
                <w:color w:val="858481"/>
                <w:spacing w:val="-4"/>
                <w:sz w:val="16"/>
                <w:lang w:val="es-MX"/>
              </w:rPr>
              <w:t xml:space="preserve"> </w:t>
            </w:r>
            <w:r w:rsidRPr="00CA32CA">
              <w:rPr>
                <w:rFonts w:ascii="Gill Sans MT" w:hAnsi="Gill Sans MT"/>
                <w:b/>
                <w:color w:val="858481"/>
                <w:sz w:val="16"/>
                <w:lang w:val="es-MX"/>
              </w:rPr>
              <w:t>(En</w:t>
            </w:r>
            <w:r w:rsidRPr="00CA32CA">
              <w:rPr>
                <w:rFonts w:ascii="Gill Sans MT" w:hAnsi="Gill Sans MT"/>
                <w:b/>
                <w:color w:val="858481"/>
                <w:spacing w:val="-4"/>
                <w:sz w:val="16"/>
                <w:lang w:val="es-MX"/>
              </w:rPr>
              <w:t xml:space="preserve"> </w:t>
            </w:r>
            <w:r w:rsidRPr="00CA32CA">
              <w:rPr>
                <w:rFonts w:ascii="Gill Sans MT" w:hAnsi="Gill Sans MT"/>
                <w:b/>
                <w:color w:val="858481"/>
                <w:sz w:val="16"/>
                <w:lang w:val="es-MX"/>
              </w:rPr>
              <w:t>otras</w:t>
            </w:r>
            <w:r w:rsidRPr="00CA32CA">
              <w:rPr>
                <w:rFonts w:ascii="Gill Sans MT" w:hAnsi="Gill Sans MT"/>
                <w:b/>
                <w:color w:val="858481"/>
                <w:spacing w:val="-4"/>
                <w:sz w:val="16"/>
                <w:lang w:val="es-MX"/>
              </w:rPr>
              <w:t xml:space="preserve"> </w:t>
            </w:r>
            <w:r w:rsidRPr="00CA32CA">
              <w:rPr>
                <w:rFonts w:ascii="Gill Sans MT" w:hAnsi="Gill Sans MT"/>
                <w:b/>
                <w:color w:val="858481"/>
                <w:sz w:val="16"/>
                <w:lang w:val="es-MX"/>
              </w:rPr>
              <w:t>palabras,</w:t>
            </w:r>
            <w:r w:rsidRPr="00CA32CA">
              <w:rPr>
                <w:rFonts w:ascii="Gill Sans MT" w:hAnsi="Gill Sans MT"/>
                <w:b/>
                <w:color w:val="858481"/>
                <w:spacing w:val="-4"/>
                <w:sz w:val="16"/>
                <w:lang w:val="es-MX"/>
              </w:rPr>
              <w:t xml:space="preserve"> </w:t>
            </w:r>
            <w:r w:rsidRPr="00CA32CA">
              <w:rPr>
                <w:rFonts w:ascii="Gill Sans MT" w:hAnsi="Gill Sans MT"/>
                <w:b/>
                <w:color w:val="858481"/>
                <w:sz w:val="16"/>
                <w:lang w:val="es-MX"/>
              </w:rPr>
              <w:t>los</w:t>
            </w:r>
            <w:r w:rsidRPr="00CA32CA">
              <w:rPr>
                <w:rFonts w:ascii="Gill Sans MT" w:hAnsi="Gill Sans MT"/>
                <w:b/>
                <w:color w:val="858481"/>
                <w:spacing w:val="-5"/>
                <w:sz w:val="16"/>
                <w:lang w:val="es-MX"/>
              </w:rPr>
              <w:t xml:space="preserve"> </w:t>
            </w:r>
            <w:r w:rsidRPr="00CA32CA">
              <w:rPr>
                <w:rFonts w:ascii="Gill Sans MT" w:hAnsi="Gill Sans MT"/>
                <w:b/>
                <w:color w:val="858481"/>
                <w:sz w:val="16"/>
                <w:lang w:val="es-MX"/>
              </w:rPr>
              <w:t>activos</w:t>
            </w:r>
            <w:r w:rsidRPr="00CA32CA">
              <w:rPr>
                <w:rFonts w:ascii="Gill Sans MT" w:hAnsi="Gill Sans MT"/>
                <w:b/>
                <w:color w:val="858481"/>
                <w:spacing w:val="-5"/>
                <w:sz w:val="16"/>
                <w:lang w:val="es-MX"/>
              </w:rPr>
              <w:t xml:space="preserve"> </w:t>
            </w:r>
            <w:r w:rsidRPr="00CA32CA">
              <w:rPr>
                <w:rFonts w:ascii="Gill Sans MT" w:hAnsi="Gill Sans MT"/>
                <w:b/>
                <w:color w:val="858481"/>
                <w:sz w:val="16"/>
                <w:lang w:val="es-MX"/>
              </w:rPr>
              <w:t>representan</w:t>
            </w:r>
            <w:r w:rsidRPr="00CA32CA">
              <w:rPr>
                <w:rFonts w:ascii="Gill Sans MT" w:hAnsi="Gill Sans MT"/>
                <w:b/>
                <w:color w:val="858481"/>
                <w:spacing w:val="-4"/>
                <w:sz w:val="16"/>
                <w:lang w:val="es-MX"/>
              </w:rPr>
              <w:t xml:space="preserve"> </w:t>
            </w:r>
            <w:r w:rsidRPr="00CA32CA">
              <w:rPr>
                <w:rFonts w:ascii="Gill Sans MT" w:hAnsi="Gill Sans MT"/>
                <w:b/>
                <w:color w:val="858481"/>
                <w:sz w:val="16"/>
                <w:lang w:val="es-MX"/>
              </w:rPr>
              <w:t>por</w:t>
            </w:r>
            <w:r w:rsidRPr="00CA32CA">
              <w:rPr>
                <w:rFonts w:ascii="Gill Sans MT" w:hAnsi="Gill Sans MT"/>
                <w:b/>
                <w:color w:val="858481"/>
                <w:spacing w:val="-5"/>
                <w:sz w:val="16"/>
                <w:lang w:val="es-MX"/>
              </w:rPr>
              <w:t xml:space="preserve"> </w:t>
            </w:r>
            <w:r w:rsidRPr="00CA32CA">
              <w:rPr>
                <w:rFonts w:ascii="Gill Sans MT" w:hAnsi="Gill Sans MT"/>
                <w:b/>
                <w:color w:val="858481"/>
                <w:sz w:val="16"/>
                <w:lang w:val="es-MX"/>
              </w:rPr>
              <w:t>lo menos el doble de los</w:t>
            </w:r>
            <w:r w:rsidRPr="00CA32CA">
              <w:rPr>
                <w:rFonts w:ascii="Gill Sans MT" w:hAnsi="Gill Sans MT"/>
                <w:b/>
                <w:color w:val="858481"/>
                <w:spacing w:val="-7"/>
                <w:sz w:val="16"/>
                <w:lang w:val="es-MX"/>
              </w:rPr>
              <w:t xml:space="preserve"> </w:t>
            </w:r>
            <w:r w:rsidRPr="00CA32CA">
              <w:rPr>
                <w:rFonts w:ascii="Gill Sans MT" w:hAnsi="Gill Sans MT"/>
                <w:b/>
                <w:color w:val="858481"/>
                <w:sz w:val="16"/>
                <w:lang w:val="es-MX"/>
              </w:rPr>
              <w:t>pasivos.)</w:t>
            </w:r>
          </w:p>
        </w:tc>
        <w:tc>
          <w:tcPr>
            <w:tcW w:w="400" w:type="dxa"/>
            <w:shd w:val="clear" w:color="auto" w:fill="EDEBEA"/>
          </w:tcPr>
          <w:p w14:paraId="5532AFA0" w14:textId="77777777" w:rsidR="0039418D" w:rsidRPr="00CA32CA" w:rsidRDefault="0039418D">
            <w:pPr>
              <w:pStyle w:val="TableParagraph"/>
              <w:rPr>
                <w:rFonts w:ascii="Gill Sans MT" w:hAnsi="Gill Sans MT"/>
                <w:sz w:val="16"/>
                <w:lang w:val="es-MX"/>
              </w:rPr>
            </w:pPr>
          </w:p>
        </w:tc>
        <w:tc>
          <w:tcPr>
            <w:tcW w:w="505" w:type="dxa"/>
            <w:shd w:val="clear" w:color="auto" w:fill="EDEBEA"/>
          </w:tcPr>
          <w:p w14:paraId="14887D72" w14:textId="77777777" w:rsidR="0039418D" w:rsidRPr="00CA32CA" w:rsidRDefault="0039418D">
            <w:pPr>
              <w:pStyle w:val="TableParagraph"/>
              <w:rPr>
                <w:rFonts w:ascii="Gill Sans MT" w:hAnsi="Gill Sans MT"/>
                <w:sz w:val="16"/>
                <w:lang w:val="es-MX"/>
              </w:rPr>
            </w:pPr>
          </w:p>
        </w:tc>
        <w:tc>
          <w:tcPr>
            <w:tcW w:w="527" w:type="dxa"/>
            <w:shd w:val="clear" w:color="auto" w:fill="D1CFCE"/>
          </w:tcPr>
          <w:p w14:paraId="53413C9B" w14:textId="77777777" w:rsidR="0039418D" w:rsidRPr="00CA32CA" w:rsidRDefault="0039418D">
            <w:pPr>
              <w:pStyle w:val="TableParagraph"/>
              <w:rPr>
                <w:rFonts w:ascii="Gill Sans MT" w:hAnsi="Gill Sans MT"/>
                <w:sz w:val="16"/>
                <w:lang w:val="es-MX"/>
              </w:rPr>
            </w:pPr>
          </w:p>
        </w:tc>
      </w:tr>
      <w:tr w:rsidR="0039418D" w:rsidRPr="00CA32CA" w14:paraId="662648FC" w14:textId="77777777">
        <w:trPr>
          <w:trHeight w:val="1037"/>
        </w:trPr>
        <w:tc>
          <w:tcPr>
            <w:tcW w:w="1161" w:type="dxa"/>
            <w:vMerge/>
            <w:tcBorders>
              <w:top w:val="nil"/>
            </w:tcBorders>
            <w:shd w:val="clear" w:color="auto" w:fill="EDEBEA"/>
          </w:tcPr>
          <w:p w14:paraId="1C4B3342"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0BFA220D" w14:textId="77777777" w:rsidR="0039418D" w:rsidRPr="00CA32CA" w:rsidRDefault="0039418D">
            <w:pPr>
              <w:rPr>
                <w:rFonts w:ascii="Gill Sans MT" w:hAnsi="Gill Sans MT"/>
                <w:sz w:val="2"/>
                <w:szCs w:val="2"/>
                <w:lang w:val="es-MX"/>
              </w:rPr>
            </w:pPr>
          </w:p>
        </w:tc>
        <w:tc>
          <w:tcPr>
            <w:tcW w:w="2863" w:type="dxa"/>
            <w:shd w:val="clear" w:color="auto" w:fill="D1CFCE"/>
          </w:tcPr>
          <w:p w14:paraId="15F9139C" w14:textId="77777777" w:rsidR="0039418D" w:rsidRPr="00CA32CA" w:rsidRDefault="0039418D">
            <w:pPr>
              <w:pStyle w:val="TableParagraph"/>
              <w:rPr>
                <w:rFonts w:ascii="Gill Sans MT" w:hAnsi="Gill Sans MT"/>
                <w:sz w:val="16"/>
                <w:lang w:val="es-MX"/>
              </w:rPr>
            </w:pPr>
          </w:p>
        </w:tc>
        <w:tc>
          <w:tcPr>
            <w:tcW w:w="2849" w:type="dxa"/>
            <w:shd w:val="clear" w:color="auto" w:fill="EDEBEA"/>
          </w:tcPr>
          <w:p w14:paraId="0F71F4B5" w14:textId="77777777" w:rsidR="0039418D" w:rsidRPr="00CA32CA" w:rsidRDefault="00336D51">
            <w:pPr>
              <w:pStyle w:val="TableParagraph"/>
              <w:spacing w:before="70" w:line="235" w:lineRule="auto"/>
              <w:ind w:left="112" w:right="110"/>
              <w:rPr>
                <w:rFonts w:ascii="Gill Sans MT" w:hAnsi="Gill Sans MT"/>
                <w:sz w:val="16"/>
                <w:lang w:val="es-MX"/>
              </w:rPr>
            </w:pPr>
            <w:r w:rsidRPr="00CA32CA">
              <w:rPr>
                <w:rFonts w:ascii="Gill Sans MT" w:hAnsi="Gill Sans MT"/>
                <w:color w:val="858481"/>
                <w:sz w:val="16"/>
                <w:lang w:val="es-MX"/>
              </w:rPr>
              <w:t>Evidencia de documentos de balance general donde se observe la relación que hay entre los activos y los pasivos (razón de liquidez), con acuse de recibo de la Dirección General o Ejecutiva.</w:t>
            </w:r>
          </w:p>
        </w:tc>
        <w:tc>
          <w:tcPr>
            <w:tcW w:w="400" w:type="dxa"/>
            <w:shd w:val="clear" w:color="auto" w:fill="EDEBEA"/>
          </w:tcPr>
          <w:p w14:paraId="21C57D9A" w14:textId="77777777" w:rsidR="0039418D" w:rsidRPr="00CA32CA" w:rsidRDefault="0039418D">
            <w:pPr>
              <w:pStyle w:val="TableParagraph"/>
              <w:rPr>
                <w:rFonts w:ascii="Gill Sans MT" w:hAnsi="Gill Sans MT"/>
                <w:sz w:val="16"/>
                <w:lang w:val="es-MX"/>
              </w:rPr>
            </w:pPr>
          </w:p>
        </w:tc>
        <w:tc>
          <w:tcPr>
            <w:tcW w:w="505" w:type="dxa"/>
            <w:shd w:val="clear" w:color="auto" w:fill="EDEBEA"/>
          </w:tcPr>
          <w:p w14:paraId="3070391D" w14:textId="77777777" w:rsidR="0039418D" w:rsidRPr="00CA32CA" w:rsidRDefault="0039418D">
            <w:pPr>
              <w:pStyle w:val="TableParagraph"/>
              <w:rPr>
                <w:rFonts w:ascii="Gill Sans MT" w:hAnsi="Gill Sans MT"/>
                <w:sz w:val="16"/>
                <w:lang w:val="es-MX"/>
              </w:rPr>
            </w:pPr>
          </w:p>
        </w:tc>
        <w:tc>
          <w:tcPr>
            <w:tcW w:w="527" w:type="dxa"/>
            <w:shd w:val="clear" w:color="auto" w:fill="D1CFCE"/>
          </w:tcPr>
          <w:p w14:paraId="5C4BE1E7" w14:textId="77777777" w:rsidR="0039418D" w:rsidRPr="00CA32CA" w:rsidRDefault="0039418D">
            <w:pPr>
              <w:pStyle w:val="TableParagraph"/>
              <w:rPr>
                <w:rFonts w:ascii="Gill Sans MT" w:hAnsi="Gill Sans MT"/>
                <w:sz w:val="16"/>
                <w:lang w:val="es-MX"/>
              </w:rPr>
            </w:pPr>
          </w:p>
        </w:tc>
      </w:tr>
      <w:tr w:rsidR="0039418D" w:rsidRPr="00CA32CA" w14:paraId="64C08087" w14:textId="77777777">
        <w:trPr>
          <w:trHeight w:val="496"/>
        </w:trPr>
        <w:tc>
          <w:tcPr>
            <w:tcW w:w="1161" w:type="dxa"/>
            <w:vMerge/>
            <w:tcBorders>
              <w:top w:val="nil"/>
            </w:tcBorders>
            <w:shd w:val="clear" w:color="auto" w:fill="EDEBEA"/>
          </w:tcPr>
          <w:p w14:paraId="65CAE53A" w14:textId="77777777" w:rsidR="0039418D" w:rsidRPr="00CA32CA" w:rsidRDefault="0039418D">
            <w:pPr>
              <w:rPr>
                <w:rFonts w:ascii="Gill Sans MT" w:hAnsi="Gill Sans MT"/>
                <w:sz w:val="2"/>
                <w:szCs w:val="2"/>
                <w:lang w:val="es-MX"/>
              </w:rPr>
            </w:pPr>
          </w:p>
        </w:tc>
        <w:tc>
          <w:tcPr>
            <w:tcW w:w="1120" w:type="dxa"/>
            <w:vMerge w:val="restart"/>
            <w:shd w:val="clear" w:color="auto" w:fill="EDEBEA"/>
          </w:tcPr>
          <w:p w14:paraId="33C8E1AD" w14:textId="77777777" w:rsidR="0039418D" w:rsidRPr="00CA32CA" w:rsidRDefault="0039418D">
            <w:pPr>
              <w:pStyle w:val="TableParagraph"/>
              <w:rPr>
                <w:rFonts w:ascii="Gill Sans MT" w:hAnsi="Gill Sans MT"/>
                <w:b/>
                <w:sz w:val="18"/>
                <w:lang w:val="es-MX"/>
              </w:rPr>
            </w:pPr>
          </w:p>
          <w:p w14:paraId="3C866A23" w14:textId="77777777" w:rsidR="0039418D" w:rsidRPr="00CA32CA" w:rsidRDefault="0039418D">
            <w:pPr>
              <w:pStyle w:val="TableParagraph"/>
              <w:rPr>
                <w:rFonts w:ascii="Gill Sans MT" w:hAnsi="Gill Sans MT"/>
                <w:b/>
                <w:sz w:val="18"/>
                <w:lang w:val="es-MX"/>
              </w:rPr>
            </w:pPr>
          </w:p>
          <w:p w14:paraId="0BA294B7" w14:textId="77777777" w:rsidR="0039418D" w:rsidRPr="00CA32CA" w:rsidRDefault="0039418D">
            <w:pPr>
              <w:pStyle w:val="TableParagraph"/>
              <w:spacing w:before="10"/>
              <w:rPr>
                <w:rFonts w:ascii="Gill Sans MT" w:hAnsi="Gill Sans MT"/>
                <w:b/>
                <w:sz w:val="13"/>
                <w:lang w:val="es-MX"/>
              </w:rPr>
            </w:pPr>
          </w:p>
          <w:p w14:paraId="772FD558" w14:textId="77777777" w:rsidR="0039418D" w:rsidRPr="00CA32CA" w:rsidRDefault="00336D51">
            <w:pPr>
              <w:pStyle w:val="TableParagraph"/>
              <w:spacing w:before="1"/>
              <w:ind w:left="311"/>
              <w:rPr>
                <w:rFonts w:ascii="Gill Sans MT" w:hAnsi="Gill Sans MT"/>
                <w:sz w:val="16"/>
              </w:rPr>
            </w:pPr>
            <w:r w:rsidRPr="00CA32CA">
              <w:rPr>
                <w:rFonts w:ascii="Gill Sans MT" w:hAnsi="Gill Sans MT"/>
                <w:color w:val="858481"/>
                <w:sz w:val="16"/>
              </w:rPr>
              <w:t>MEDIO</w:t>
            </w:r>
          </w:p>
        </w:tc>
        <w:tc>
          <w:tcPr>
            <w:tcW w:w="5712" w:type="dxa"/>
            <w:gridSpan w:val="2"/>
            <w:shd w:val="clear" w:color="auto" w:fill="EDEBEA"/>
          </w:tcPr>
          <w:p w14:paraId="011878E6" w14:textId="77777777" w:rsidR="0039418D" w:rsidRPr="00CA32CA" w:rsidRDefault="00336D51">
            <w:pPr>
              <w:pStyle w:val="TableParagraph"/>
              <w:spacing w:before="70" w:line="232" w:lineRule="auto"/>
              <w:ind w:left="112" w:right="35"/>
              <w:rPr>
                <w:rFonts w:ascii="Gill Sans MT" w:hAnsi="Gill Sans MT"/>
                <w:b/>
                <w:sz w:val="16"/>
                <w:lang w:val="es-MX"/>
              </w:rPr>
            </w:pPr>
            <w:r w:rsidRPr="00CA32CA">
              <w:rPr>
                <w:rFonts w:ascii="Gill Sans MT" w:hAnsi="Gill Sans MT"/>
                <w:b/>
                <w:color w:val="858481"/>
                <w:sz w:val="16"/>
                <w:lang w:val="es-MX"/>
              </w:rPr>
              <w:t>SO4 ¿Se tiene una reunión bimestral para compartir los resultados de los estados financieros y se genera evidencia de los acuerdos?</w:t>
            </w:r>
          </w:p>
        </w:tc>
        <w:tc>
          <w:tcPr>
            <w:tcW w:w="400" w:type="dxa"/>
            <w:shd w:val="clear" w:color="auto" w:fill="EDEBEA"/>
          </w:tcPr>
          <w:p w14:paraId="22E2C0A3" w14:textId="77777777" w:rsidR="0039418D" w:rsidRPr="00CA32CA" w:rsidRDefault="0039418D">
            <w:pPr>
              <w:pStyle w:val="TableParagraph"/>
              <w:rPr>
                <w:rFonts w:ascii="Gill Sans MT" w:hAnsi="Gill Sans MT"/>
                <w:sz w:val="16"/>
                <w:lang w:val="es-MX"/>
              </w:rPr>
            </w:pPr>
          </w:p>
        </w:tc>
        <w:tc>
          <w:tcPr>
            <w:tcW w:w="505" w:type="dxa"/>
            <w:shd w:val="clear" w:color="auto" w:fill="EDEBEA"/>
          </w:tcPr>
          <w:p w14:paraId="7004DFB7" w14:textId="77777777" w:rsidR="0039418D" w:rsidRPr="00CA32CA" w:rsidRDefault="0039418D">
            <w:pPr>
              <w:pStyle w:val="TableParagraph"/>
              <w:rPr>
                <w:rFonts w:ascii="Gill Sans MT" w:hAnsi="Gill Sans MT"/>
                <w:sz w:val="16"/>
                <w:lang w:val="es-MX"/>
              </w:rPr>
            </w:pPr>
          </w:p>
        </w:tc>
        <w:tc>
          <w:tcPr>
            <w:tcW w:w="527" w:type="dxa"/>
            <w:shd w:val="clear" w:color="auto" w:fill="D1CFCE"/>
          </w:tcPr>
          <w:p w14:paraId="06076529" w14:textId="77777777" w:rsidR="0039418D" w:rsidRPr="00CA32CA" w:rsidRDefault="0039418D">
            <w:pPr>
              <w:pStyle w:val="TableParagraph"/>
              <w:rPr>
                <w:rFonts w:ascii="Gill Sans MT" w:hAnsi="Gill Sans MT"/>
                <w:sz w:val="16"/>
                <w:lang w:val="es-MX"/>
              </w:rPr>
            </w:pPr>
          </w:p>
        </w:tc>
      </w:tr>
      <w:tr w:rsidR="0039418D" w:rsidRPr="00CA32CA" w14:paraId="473E6507" w14:textId="77777777">
        <w:trPr>
          <w:trHeight w:val="857"/>
        </w:trPr>
        <w:tc>
          <w:tcPr>
            <w:tcW w:w="1161" w:type="dxa"/>
            <w:vMerge/>
            <w:tcBorders>
              <w:top w:val="nil"/>
            </w:tcBorders>
            <w:shd w:val="clear" w:color="auto" w:fill="EDEBEA"/>
          </w:tcPr>
          <w:p w14:paraId="480FA272"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1AD7BC5E" w14:textId="77777777" w:rsidR="0039418D" w:rsidRPr="00CA32CA" w:rsidRDefault="0039418D">
            <w:pPr>
              <w:rPr>
                <w:rFonts w:ascii="Gill Sans MT" w:hAnsi="Gill Sans MT"/>
                <w:sz w:val="2"/>
                <w:szCs w:val="2"/>
                <w:lang w:val="es-MX"/>
              </w:rPr>
            </w:pPr>
          </w:p>
        </w:tc>
        <w:tc>
          <w:tcPr>
            <w:tcW w:w="2863" w:type="dxa"/>
            <w:shd w:val="clear" w:color="auto" w:fill="EDEBEA"/>
          </w:tcPr>
          <w:p w14:paraId="61622A87" w14:textId="77777777" w:rsidR="0039418D" w:rsidRPr="00CA32CA" w:rsidRDefault="00336D51">
            <w:pPr>
              <w:pStyle w:val="TableParagraph"/>
              <w:spacing w:before="70" w:line="235" w:lineRule="auto"/>
              <w:ind w:left="112" w:right="74"/>
              <w:rPr>
                <w:rFonts w:ascii="Gill Sans MT" w:hAnsi="Gill Sans MT"/>
                <w:sz w:val="16"/>
                <w:lang w:val="es-MX"/>
              </w:rPr>
            </w:pPr>
            <w:r w:rsidRPr="00CA32CA">
              <w:rPr>
                <w:rFonts w:ascii="Gill Sans MT" w:hAnsi="Gill Sans MT"/>
                <w:color w:val="858481"/>
                <w:sz w:val="16"/>
                <w:lang w:val="es-MX"/>
              </w:rPr>
              <w:t>Evidencia de reuniones para la toma de decisiones y seguimiento (minutas), con acuse de recibo de la Dirección General o Ejecutiva.</w:t>
            </w:r>
          </w:p>
        </w:tc>
        <w:tc>
          <w:tcPr>
            <w:tcW w:w="2849" w:type="dxa"/>
            <w:shd w:val="clear" w:color="auto" w:fill="D1CFCE"/>
          </w:tcPr>
          <w:p w14:paraId="0E0668B8" w14:textId="77777777" w:rsidR="0039418D" w:rsidRPr="00CA32CA" w:rsidRDefault="0039418D">
            <w:pPr>
              <w:pStyle w:val="TableParagraph"/>
              <w:rPr>
                <w:rFonts w:ascii="Gill Sans MT" w:hAnsi="Gill Sans MT"/>
                <w:sz w:val="16"/>
                <w:lang w:val="es-MX"/>
              </w:rPr>
            </w:pPr>
          </w:p>
        </w:tc>
        <w:tc>
          <w:tcPr>
            <w:tcW w:w="400" w:type="dxa"/>
            <w:shd w:val="clear" w:color="auto" w:fill="EDEBEA"/>
          </w:tcPr>
          <w:p w14:paraId="26EC0EFF" w14:textId="77777777" w:rsidR="0039418D" w:rsidRPr="00CA32CA" w:rsidRDefault="0039418D">
            <w:pPr>
              <w:pStyle w:val="TableParagraph"/>
              <w:rPr>
                <w:rFonts w:ascii="Gill Sans MT" w:hAnsi="Gill Sans MT"/>
                <w:sz w:val="16"/>
                <w:lang w:val="es-MX"/>
              </w:rPr>
            </w:pPr>
          </w:p>
        </w:tc>
        <w:tc>
          <w:tcPr>
            <w:tcW w:w="505" w:type="dxa"/>
            <w:shd w:val="clear" w:color="auto" w:fill="EDEBEA"/>
          </w:tcPr>
          <w:p w14:paraId="4908104C" w14:textId="77777777" w:rsidR="0039418D" w:rsidRPr="00CA32CA" w:rsidRDefault="0039418D">
            <w:pPr>
              <w:pStyle w:val="TableParagraph"/>
              <w:rPr>
                <w:rFonts w:ascii="Gill Sans MT" w:hAnsi="Gill Sans MT"/>
                <w:sz w:val="16"/>
                <w:lang w:val="es-MX"/>
              </w:rPr>
            </w:pPr>
          </w:p>
        </w:tc>
        <w:tc>
          <w:tcPr>
            <w:tcW w:w="527" w:type="dxa"/>
            <w:shd w:val="clear" w:color="auto" w:fill="D1CFCE"/>
          </w:tcPr>
          <w:p w14:paraId="55660E46" w14:textId="77777777" w:rsidR="0039418D" w:rsidRPr="00CA32CA" w:rsidRDefault="0039418D">
            <w:pPr>
              <w:pStyle w:val="TableParagraph"/>
              <w:rPr>
                <w:rFonts w:ascii="Gill Sans MT" w:hAnsi="Gill Sans MT"/>
                <w:sz w:val="16"/>
                <w:lang w:val="es-MX"/>
              </w:rPr>
            </w:pPr>
          </w:p>
        </w:tc>
      </w:tr>
    </w:tbl>
    <w:p w14:paraId="3FB68FF7" w14:textId="77777777" w:rsidR="0039418D" w:rsidRPr="00CA32CA" w:rsidRDefault="0039418D">
      <w:pPr>
        <w:rPr>
          <w:rFonts w:ascii="Gill Sans MT" w:hAnsi="Gill Sans MT"/>
          <w:sz w:val="16"/>
          <w:lang w:val="es-MX"/>
        </w:rPr>
        <w:sectPr w:rsidR="0039418D" w:rsidRPr="00CA32CA">
          <w:headerReference w:type="even" r:id="rId73"/>
          <w:footerReference w:type="even" r:id="rId74"/>
          <w:footerReference w:type="default" r:id="rId75"/>
          <w:pgSz w:w="12240" w:h="15840"/>
          <w:pgMar w:top="1280" w:right="940" w:bottom="880" w:left="1260" w:header="0" w:footer="687" w:gutter="0"/>
          <w:pgNumType w:start="56"/>
          <w:cols w:space="720"/>
        </w:sectPr>
      </w:pPr>
    </w:p>
    <w:tbl>
      <w:tblPr>
        <w:tblW w:w="0" w:type="auto"/>
        <w:tblInd w:w="17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1156"/>
        <w:gridCol w:w="1117"/>
        <w:gridCol w:w="2870"/>
        <w:gridCol w:w="2848"/>
        <w:gridCol w:w="399"/>
        <w:gridCol w:w="504"/>
        <w:gridCol w:w="526"/>
      </w:tblGrid>
      <w:tr w:rsidR="0039418D" w:rsidRPr="00CA32CA" w14:paraId="5017D76F" w14:textId="77777777">
        <w:trPr>
          <w:trHeight w:val="496"/>
        </w:trPr>
        <w:tc>
          <w:tcPr>
            <w:tcW w:w="1156" w:type="dxa"/>
            <w:vMerge w:val="restart"/>
            <w:shd w:val="clear" w:color="auto" w:fill="EDEBEA"/>
          </w:tcPr>
          <w:p w14:paraId="59BDC913" w14:textId="77777777" w:rsidR="0039418D" w:rsidRPr="00CA32CA" w:rsidRDefault="0039418D">
            <w:pPr>
              <w:pStyle w:val="TableParagraph"/>
              <w:rPr>
                <w:rFonts w:ascii="Gill Sans MT" w:hAnsi="Gill Sans MT"/>
                <w:sz w:val="16"/>
                <w:lang w:val="es-MX"/>
              </w:rPr>
            </w:pPr>
          </w:p>
        </w:tc>
        <w:tc>
          <w:tcPr>
            <w:tcW w:w="1117" w:type="dxa"/>
            <w:vMerge w:val="restart"/>
            <w:shd w:val="clear" w:color="auto" w:fill="EDEBEA"/>
          </w:tcPr>
          <w:p w14:paraId="60D7CFA4" w14:textId="77777777" w:rsidR="0039418D" w:rsidRPr="00CA32CA" w:rsidRDefault="0039418D">
            <w:pPr>
              <w:pStyle w:val="TableParagraph"/>
              <w:rPr>
                <w:rFonts w:ascii="Gill Sans MT" w:hAnsi="Gill Sans MT"/>
                <w:b/>
                <w:sz w:val="18"/>
                <w:lang w:val="es-MX"/>
              </w:rPr>
            </w:pPr>
          </w:p>
          <w:p w14:paraId="5245BC71" w14:textId="77777777" w:rsidR="0039418D" w:rsidRPr="00CA32CA" w:rsidRDefault="0039418D">
            <w:pPr>
              <w:pStyle w:val="TableParagraph"/>
              <w:rPr>
                <w:rFonts w:ascii="Gill Sans MT" w:hAnsi="Gill Sans MT"/>
                <w:b/>
                <w:sz w:val="18"/>
                <w:lang w:val="es-MX"/>
              </w:rPr>
            </w:pPr>
          </w:p>
          <w:p w14:paraId="585B0A2D" w14:textId="77777777" w:rsidR="0039418D" w:rsidRPr="00CA32CA" w:rsidRDefault="0039418D">
            <w:pPr>
              <w:pStyle w:val="TableParagraph"/>
              <w:rPr>
                <w:rFonts w:ascii="Gill Sans MT" w:hAnsi="Gill Sans MT"/>
                <w:b/>
                <w:sz w:val="18"/>
                <w:lang w:val="es-MX"/>
              </w:rPr>
            </w:pPr>
          </w:p>
          <w:p w14:paraId="37A232FF" w14:textId="77777777" w:rsidR="0039418D" w:rsidRPr="00CA32CA" w:rsidRDefault="0039418D">
            <w:pPr>
              <w:pStyle w:val="TableParagraph"/>
              <w:rPr>
                <w:rFonts w:ascii="Gill Sans MT" w:hAnsi="Gill Sans MT"/>
                <w:b/>
                <w:sz w:val="18"/>
                <w:lang w:val="es-MX"/>
              </w:rPr>
            </w:pPr>
          </w:p>
          <w:p w14:paraId="648B2186" w14:textId="77777777" w:rsidR="0039418D" w:rsidRPr="00CA32CA" w:rsidRDefault="0039418D">
            <w:pPr>
              <w:pStyle w:val="TableParagraph"/>
              <w:rPr>
                <w:rFonts w:ascii="Gill Sans MT" w:hAnsi="Gill Sans MT"/>
                <w:b/>
                <w:sz w:val="18"/>
                <w:lang w:val="es-MX"/>
              </w:rPr>
            </w:pPr>
          </w:p>
          <w:p w14:paraId="4891F70F" w14:textId="77777777" w:rsidR="0039418D" w:rsidRPr="00CA32CA" w:rsidRDefault="0039418D">
            <w:pPr>
              <w:pStyle w:val="TableParagraph"/>
              <w:rPr>
                <w:rFonts w:ascii="Gill Sans MT" w:hAnsi="Gill Sans MT"/>
                <w:b/>
                <w:sz w:val="18"/>
                <w:lang w:val="es-MX"/>
              </w:rPr>
            </w:pPr>
          </w:p>
          <w:p w14:paraId="22BFCB13" w14:textId="77777777" w:rsidR="0039418D" w:rsidRPr="00CA32CA" w:rsidRDefault="0039418D">
            <w:pPr>
              <w:pStyle w:val="TableParagraph"/>
              <w:rPr>
                <w:rFonts w:ascii="Gill Sans MT" w:hAnsi="Gill Sans MT"/>
                <w:b/>
                <w:sz w:val="18"/>
                <w:lang w:val="es-MX"/>
              </w:rPr>
            </w:pPr>
          </w:p>
          <w:p w14:paraId="32DE5C76" w14:textId="77777777" w:rsidR="0039418D" w:rsidRPr="00CA32CA" w:rsidRDefault="0039418D">
            <w:pPr>
              <w:pStyle w:val="TableParagraph"/>
              <w:rPr>
                <w:rFonts w:ascii="Gill Sans MT" w:hAnsi="Gill Sans MT"/>
                <w:b/>
                <w:sz w:val="18"/>
                <w:lang w:val="es-MX"/>
              </w:rPr>
            </w:pPr>
          </w:p>
          <w:p w14:paraId="178DFC6D" w14:textId="77777777" w:rsidR="0039418D" w:rsidRPr="00CA32CA" w:rsidRDefault="0039418D">
            <w:pPr>
              <w:pStyle w:val="TableParagraph"/>
              <w:rPr>
                <w:rFonts w:ascii="Gill Sans MT" w:hAnsi="Gill Sans MT"/>
                <w:b/>
                <w:sz w:val="18"/>
                <w:lang w:val="es-MX"/>
              </w:rPr>
            </w:pPr>
          </w:p>
          <w:p w14:paraId="3D19A81B" w14:textId="77777777" w:rsidR="0039418D" w:rsidRPr="00CA32CA" w:rsidRDefault="0039418D">
            <w:pPr>
              <w:pStyle w:val="TableParagraph"/>
              <w:rPr>
                <w:rFonts w:ascii="Gill Sans MT" w:hAnsi="Gill Sans MT"/>
                <w:b/>
                <w:sz w:val="18"/>
                <w:lang w:val="es-MX"/>
              </w:rPr>
            </w:pPr>
          </w:p>
          <w:p w14:paraId="1C52EABA" w14:textId="77777777" w:rsidR="0039418D" w:rsidRPr="00CA32CA" w:rsidRDefault="0039418D">
            <w:pPr>
              <w:pStyle w:val="TableParagraph"/>
              <w:rPr>
                <w:rFonts w:ascii="Gill Sans MT" w:hAnsi="Gill Sans MT"/>
                <w:b/>
                <w:sz w:val="18"/>
                <w:lang w:val="es-MX"/>
              </w:rPr>
            </w:pPr>
          </w:p>
          <w:p w14:paraId="3403B005" w14:textId="77777777" w:rsidR="0039418D" w:rsidRPr="00CA32CA" w:rsidRDefault="00336D51">
            <w:pPr>
              <w:pStyle w:val="TableParagraph"/>
              <w:spacing w:before="120"/>
              <w:ind w:left="316"/>
              <w:rPr>
                <w:rFonts w:ascii="Gill Sans MT" w:hAnsi="Gill Sans MT"/>
                <w:sz w:val="16"/>
              </w:rPr>
            </w:pPr>
            <w:r w:rsidRPr="00CA32CA">
              <w:rPr>
                <w:rFonts w:ascii="Gill Sans MT" w:hAnsi="Gill Sans MT"/>
                <w:color w:val="858481"/>
                <w:sz w:val="16"/>
              </w:rPr>
              <w:t>MEDIO</w:t>
            </w:r>
          </w:p>
        </w:tc>
        <w:tc>
          <w:tcPr>
            <w:tcW w:w="5718" w:type="dxa"/>
            <w:gridSpan w:val="2"/>
            <w:shd w:val="clear" w:color="auto" w:fill="EDEBEA"/>
          </w:tcPr>
          <w:p w14:paraId="0C84907A" w14:textId="77777777" w:rsidR="0039418D" w:rsidRPr="00CA32CA" w:rsidRDefault="00336D51">
            <w:pPr>
              <w:pStyle w:val="TableParagraph"/>
              <w:spacing w:before="67" w:line="232" w:lineRule="auto"/>
              <w:ind w:left="120" w:right="198"/>
              <w:rPr>
                <w:rFonts w:ascii="Gill Sans MT" w:hAnsi="Gill Sans MT"/>
                <w:b/>
                <w:sz w:val="16"/>
                <w:lang w:val="es-MX"/>
              </w:rPr>
            </w:pPr>
            <w:r w:rsidRPr="00CA32CA">
              <w:rPr>
                <w:rFonts w:ascii="Gill Sans MT" w:hAnsi="Gill Sans MT"/>
                <w:b/>
                <w:color w:val="858481"/>
                <w:sz w:val="16"/>
                <w:lang w:val="es-MX"/>
              </w:rPr>
              <w:t>SO5 En los últimos dos años, ¿se ha mantenido estable al menos el 80% de los puestos clave en la organización?</w:t>
            </w:r>
          </w:p>
        </w:tc>
        <w:tc>
          <w:tcPr>
            <w:tcW w:w="399" w:type="dxa"/>
            <w:shd w:val="clear" w:color="auto" w:fill="EDEBEA"/>
          </w:tcPr>
          <w:p w14:paraId="54A757EF" w14:textId="77777777" w:rsidR="0039418D" w:rsidRPr="00CA32CA" w:rsidRDefault="0039418D">
            <w:pPr>
              <w:pStyle w:val="TableParagraph"/>
              <w:rPr>
                <w:rFonts w:ascii="Gill Sans MT" w:hAnsi="Gill Sans MT"/>
                <w:sz w:val="16"/>
                <w:lang w:val="es-MX"/>
              </w:rPr>
            </w:pPr>
          </w:p>
        </w:tc>
        <w:tc>
          <w:tcPr>
            <w:tcW w:w="504" w:type="dxa"/>
            <w:shd w:val="clear" w:color="auto" w:fill="EDEBEA"/>
          </w:tcPr>
          <w:p w14:paraId="32E54DD5" w14:textId="77777777" w:rsidR="0039418D" w:rsidRPr="00CA32CA" w:rsidRDefault="0039418D">
            <w:pPr>
              <w:pStyle w:val="TableParagraph"/>
              <w:rPr>
                <w:rFonts w:ascii="Gill Sans MT" w:hAnsi="Gill Sans MT"/>
                <w:sz w:val="16"/>
                <w:lang w:val="es-MX"/>
              </w:rPr>
            </w:pPr>
          </w:p>
        </w:tc>
        <w:tc>
          <w:tcPr>
            <w:tcW w:w="526" w:type="dxa"/>
            <w:shd w:val="clear" w:color="auto" w:fill="D1CFCE"/>
          </w:tcPr>
          <w:p w14:paraId="21E7AE56" w14:textId="77777777" w:rsidR="0039418D" w:rsidRPr="00CA32CA" w:rsidRDefault="0039418D">
            <w:pPr>
              <w:pStyle w:val="TableParagraph"/>
              <w:rPr>
                <w:rFonts w:ascii="Gill Sans MT" w:hAnsi="Gill Sans MT"/>
                <w:sz w:val="16"/>
                <w:lang w:val="es-MX"/>
              </w:rPr>
            </w:pPr>
          </w:p>
        </w:tc>
      </w:tr>
      <w:tr w:rsidR="0039418D" w:rsidRPr="00CA32CA" w14:paraId="2A6C0139" w14:textId="77777777">
        <w:trPr>
          <w:trHeight w:val="4637"/>
        </w:trPr>
        <w:tc>
          <w:tcPr>
            <w:tcW w:w="1156" w:type="dxa"/>
            <w:vMerge/>
            <w:tcBorders>
              <w:top w:val="nil"/>
            </w:tcBorders>
            <w:shd w:val="clear" w:color="auto" w:fill="EDEBEA"/>
          </w:tcPr>
          <w:p w14:paraId="3DB08E06" w14:textId="77777777" w:rsidR="0039418D" w:rsidRPr="00CA32CA" w:rsidRDefault="0039418D">
            <w:pPr>
              <w:rPr>
                <w:rFonts w:ascii="Gill Sans MT" w:hAnsi="Gill Sans MT"/>
                <w:sz w:val="2"/>
                <w:szCs w:val="2"/>
                <w:lang w:val="es-MX"/>
              </w:rPr>
            </w:pPr>
          </w:p>
        </w:tc>
        <w:tc>
          <w:tcPr>
            <w:tcW w:w="1117" w:type="dxa"/>
            <w:vMerge/>
            <w:tcBorders>
              <w:top w:val="nil"/>
            </w:tcBorders>
            <w:shd w:val="clear" w:color="auto" w:fill="EDEBEA"/>
          </w:tcPr>
          <w:p w14:paraId="394547B5" w14:textId="77777777" w:rsidR="0039418D" w:rsidRPr="00CA32CA" w:rsidRDefault="0039418D">
            <w:pPr>
              <w:rPr>
                <w:rFonts w:ascii="Gill Sans MT" w:hAnsi="Gill Sans MT"/>
                <w:sz w:val="2"/>
                <w:szCs w:val="2"/>
                <w:lang w:val="es-MX"/>
              </w:rPr>
            </w:pPr>
          </w:p>
        </w:tc>
        <w:tc>
          <w:tcPr>
            <w:tcW w:w="2870" w:type="dxa"/>
            <w:shd w:val="clear" w:color="auto" w:fill="D1CFCE"/>
          </w:tcPr>
          <w:p w14:paraId="31DCC831" w14:textId="77777777" w:rsidR="0039418D" w:rsidRPr="00CA32CA" w:rsidRDefault="0039418D">
            <w:pPr>
              <w:pStyle w:val="TableParagraph"/>
              <w:rPr>
                <w:rFonts w:ascii="Gill Sans MT" w:hAnsi="Gill Sans MT"/>
                <w:sz w:val="16"/>
                <w:lang w:val="es-MX"/>
              </w:rPr>
            </w:pPr>
          </w:p>
        </w:tc>
        <w:tc>
          <w:tcPr>
            <w:tcW w:w="2848" w:type="dxa"/>
            <w:shd w:val="clear" w:color="auto" w:fill="EDEBEA"/>
          </w:tcPr>
          <w:p w14:paraId="7DF8C6AE" w14:textId="77777777" w:rsidR="0039418D" w:rsidRPr="00CA32CA" w:rsidRDefault="00336D51">
            <w:pPr>
              <w:pStyle w:val="TableParagraph"/>
              <w:spacing w:before="67" w:line="235" w:lineRule="auto"/>
              <w:ind w:left="113" w:right="241"/>
              <w:rPr>
                <w:rFonts w:ascii="Gill Sans MT" w:hAnsi="Gill Sans MT"/>
                <w:sz w:val="16"/>
                <w:lang w:val="es-MX"/>
              </w:rPr>
            </w:pPr>
            <w:r w:rsidRPr="00CA32CA">
              <w:rPr>
                <w:rFonts w:ascii="Gill Sans MT" w:hAnsi="Gill Sans MT"/>
                <w:color w:val="858481"/>
                <w:sz w:val="16"/>
                <w:lang w:val="es-MX"/>
              </w:rPr>
              <w:t>Existe un reporte periódico en donde se analiza los niveles de rotación de</w:t>
            </w:r>
          </w:p>
          <w:p w14:paraId="4BEAFAF8" w14:textId="77777777" w:rsidR="0039418D" w:rsidRPr="00CA32CA" w:rsidRDefault="00336D51">
            <w:pPr>
              <w:pStyle w:val="TableParagraph"/>
              <w:spacing w:line="235" w:lineRule="auto"/>
              <w:ind w:left="113" w:right="8"/>
              <w:rPr>
                <w:rFonts w:ascii="Gill Sans MT" w:hAnsi="Gill Sans MT"/>
                <w:sz w:val="16"/>
                <w:lang w:val="es-MX"/>
              </w:rPr>
            </w:pPr>
            <w:r w:rsidRPr="00CA32CA">
              <w:rPr>
                <w:rFonts w:ascii="Gill Sans MT" w:hAnsi="Gill Sans MT"/>
                <w:color w:val="858481"/>
                <w:sz w:val="16"/>
                <w:lang w:val="es-MX"/>
              </w:rPr>
              <w:t>la organización en general, poniendo énfasis en los puestos clave (trimestral o semestral, dependiendo en el tamaño de la organización). Se debe revisar que la tasa de rotación en l</w:t>
            </w:r>
            <w:r w:rsidRPr="00CA32CA">
              <w:rPr>
                <w:rFonts w:ascii="Gill Sans MT" w:hAnsi="Gill Sans MT"/>
                <w:color w:val="858481"/>
                <w:sz w:val="16"/>
                <w:lang w:val="es-MX"/>
              </w:rPr>
              <w:t>os puestos clave no sea de más de 20%.</w:t>
            </w:r>
          </w:p>
          <w:p w14:paraId="10AADC61" w14:textId="77777777" w:rsidR="0039418D" w:rsidRPr="00CA32CA" w:rsidRDefault="00336D51">
            <w:pPr>
              <w:pStyle w:val="TableParagraph"/>
              <w:spacing w:line="235" w:lineRule="auto"/>
              <w:ind w:left="113" w:right="94"/>
              <w:rPr>
                <w:rFonts w:ascii="Gill Sans MT" w:hAnsi="Gill Sans MT"/>
                <w:sz w:val="16"/>
                <w:lang w:val="es-MX"/>
              </w:rPr>
            </w:pPr>
            <w:r w:rsidRPr="00CA32CA">
              <w:rPr>
                <w:rFonts w:ascii="Gill Sans MT" w:hAnsi="Gill Sans MT"/>
                <w:color w:val="858481"/>
                <w:sz w:val="16"/>
                <w:lang w:val="es-MX"/>
              </w:rPr>
              <w:t>Por lo general, dentro de una organización se consideran puestos clave: dirección general, administración, programas, desarrollo institucional/ movilización de recursos, monitoreo y evaluación, etcétera. Cada organiza</w:t>
            </w:r>
            <w:r w:rsidRPr="00CA32CA">
              <w:rPr>
                <w:rFonts w:ascii="Gill Sans MT" w:hAnsi="Gill Sans MT"/>
                <w:color w:val="858481"/>
                <w:sz w:val="16"/>
                <w:lang w:val="es-MX"/>
              </w:rPr>
              <w:t>ción, dependiendo de su tamaño y estructura, podrá definir cuáles son los puestos  más estratégicos. Cuando el nivel de rotación es alto, genera mal clima laboral, altos costos</w:t>
            </w:r>
            <w:r w:rsidRPr="00CA32CA">
              <w:rPr>
                <w:rFonts w:ascii="Gill Sans MT" w:hAnsi="Gill Sans MT"/>
                <w:color w:val="858481"/>
                <w:spacing w:val="-19"/>
                <w:sz w:val="16"/>
                <w:lang w:val="es-MX"/>
              </w:rPr>
              <w:t xml:space="preserve"> </w:t>
            </w:r>
            <w:r w:rsidRPr="00CA32CA">
              <w:rPr>
                <w:rFonts w:ascii="Gill Sans MT" w:hAnsi="Gill Sans MT"/>
                <w:color w:val="858481"/>
                <w:sz w:val="16"/>
                <w:lang w:val="es-MX"/>
              </w:rPr>
              <w:t>económicos,</w:t>
            </w:r>
          </w:p>
          <w:p w14:paraId="05D53861" w14:textId="77777777" w:rsidR="0039418D" w:rsidRPr="00CA32CA" w:rsidRDefault="00336D51">
            <w:pPr>
              <w:pStyle w:val="TableParagraph"/>
              <w:spacing w:line="235" w:lineRule="auto"/>
              <w:ind w:left="113" w:right="171"/>
              <w:rPr>
                <w:rFonts w:ascii="Gill Sans MT" w:hAnsi="Gill Sans MT"/>
                <w:sz w:val="16"/>
                <w:lang w:val="es-MX"/>
              </w:rPr>
            </w:pPr>
            <w:r w:rsidRPr="00CA32CA">
              <w:rPr>
                <w:rFonts w:ascii="Gill Sans MT" w:hAnsi="Gill Sans MT"/>
                <w:color w:val="858481"/>
                <w:sz w:val="16"/>
                <w:lang w:val="es-MX"/>
              </w:rPr>
              <w:t>falta de productividad, pérdida de experiencia acumulada (conocimie</w:t>
            </w:r>
            <w:r w:rsidRPr="00CA32CA">
              <w:rPr>
                <w:rFonts w:ascii="Gill Sans MT" w:hAnsi="Gill Sans MT"/>
                <w:color w:val="858481"/>
                <w:sz w:val="16"/>
                <w:lang w:val="es-MX"/>
              </w:rPr>
              <w:t xml:space="preserve">nto), fuga de información, mala atención a los aliados. Cuando una persona deja </w:t>
            </w:r>
            <w:r w:rsidRPr="00CA32CA">
              <w:rPr>
                <w:rFonts w:ascii="Gill Sans MT" w:hAnsi="Gill Sans MT"/>
                <w:color w:val="858481"/>
                <w:spacing w:val="-7"/>
                <w:sz w:val="16"/>
                <w:lang w:val="es-MX"/>
              </w:rPr>
              <w:t xml:space="preserve">la </w:t>
            </w:r>
            <w:r w:rsidRPr="00CA32CA">
              <w:rPr>
                <w:rFonts w:ascii="Gill Sans MT" w:hAnsi="Gill Sans MT"/>
                <w:color w:val="858481"/>
                <w:sz w:val="16"/>
                <w:lang w:val="es-MX"/>
              </w:rPr>
              <w:t>organización, la inversión de tiempo y dinero no se recupera.</w:t>
            </w:r>
          </w:p>
        </w:tc>
        <w:tc>
          <w:tcPr>
            <w:tcW w:w="399" w:type="dxa"/>
            <w:shd w:val="clear" w:color="auto" w:fill="EDEBEA"/>
          </w:tcPr>
          <w:p w14:paraId="5FE08B1F" w14:textId="77777777" w:rsidR="0039418D" w:rsidRPr="00CA32CA" w:rsidRDefault="0039418D">
            <w:pPr>
              <w:pStyle w:val="TableParagraph"/>
              <w:rPr>
                <w:rFonts w:ascii="Gill Sans MT" w:hAnsi="Gill Sans MT"/>
                <w:sz w:val="16"/>
                <w:lang w:val="es-MX"/>
              </w:rPr>
            </w:pPr>
          </w:p>
        </w:tc>
        <w:tc>
          <w:tcPr>
            <w:tcW w:w="504" w:type="dxa"/>
            <w:shd w:val="clear" w:color="auto" w:fill="EDEBEA"/>
          </w:tcPr>
          <w:p w14:paraId="444612B5" w14:textId="77777777" w:rsidR="0039418D" w:rsidRPr="00CA32CA" w:rsidRDefault="0039418D">
            <w:pPr>
              <w:pStyle w:val="TableParagraph"/>
              <w:rPr>
                <w:rFonts w:ascii="Gill Sans MT" w:hAnsi="Gill Sans MT"/>
                <w:sz w:val="16"/>
                <w:lang w:val="es-MX"/>
              </w:rPr>
            </w:pPr>
          </w:p>
        </w:tc>
        <w:tc>
          <w:tcPr>
            <w:tcW w:w="526" w:type="dxa"/>
            <w:shd w:val="clear" w:color="auto" w:fill="D1CFCE"/>
          </w:tcPr>
          <w:p w14:paraId="4F48798D" w14:textId="77777777" w:rsidR="0039418D" w:rsidRPr="00CA32CA" w:rsidRDefault="0039418D">
            <w:pPr>
              <w:pStyle w:val="TableParagraph"/>
              <w:rPr>
                <w:rFonts w:ascii="Gill Sans MT" w:hAnsi="Gill Sans MT"/>
                <w:sz w:val="16"/>
                <w:lang w:val="es-MX"/>
              </w:rPr>
            </w:pPr>
          </w:p>
        </w:tc>
      </w:tr>
      <w:tr w:rsidR="0039418D" w:rsidRPr="00CA32CA" w14:paraId="11FA5325" w14:textId="77777777">
        <w:trPr>
          <w:trHeight w:val="496"/>
        </w:trPr>
        <w:tc>
          <w:tcPr>
            <w:tcW w:w="1156" w:type="dxa"/>
            <w:vMerge/>
            <w:tcBorders>
              <w:top w:val="nil"/>
            </w:tcBorders>
            <w:shd w:val="clear" w:color="auto" w:fill="EDEBEA"/>
          </w:tcPr>
          <w:p w14:paraId="0C77A9DF" w14:textId="77777777" w:rsidR="0039418D" w:rsidRPr="00CA32CA" w:rsidRDefault="0039418D">
            <w:pPr>
              <w:rPr>
                <w:rFonts w:ascii="Gill Sans MT" w:hAnsi="Gill Sans MT"/>
                <w:sz w:val="2"/>
                <w:szCs w:val="2"/>
                <w:lang w:val="es-MX"/>
              </w:rPr>
            </w:pPr>
          </w:p>
        </w:tc>
        <w:tc>
          <w:tcPr>
            <w:tcW w:w="1117" w:type="dxa"/>
            <w:vMerge w:val="restart"/>
            <w:shd w:val="clear" w:color="auto" w:fill="EDEBEA"/>
          </w:tcPr>
          <w:p w14:paraId="65BC9265" w14:textId="77777777" w:rsidR="0039418D" w:rsidRPr="00CA32CA" w:rsidRDefault="0039418D">
            <w:pPr>
              <w:pStyle w:val="TableParagraph"/>
              <w:rPr>
                <w:rFonts w:ascii="Gill Sans MT" w:hAnsi="Gill Sans MT"/>
                <w:b/>
                <w:sz w:val="18"/>
                <w:lang w:val="es-MX"/>
              </w:rPr>
            </w:pPr>
          </w:p>
          <w:p w14:paraId="0E492A59" w14:textId="77777777" w:rsidR="0039418D" w:rsidRPr="00CA32CA" w:rsidRDefault="0039418D">
            <w:pPr>
              <w:pStyle w:val="TableParagraph"/>
              <w:rPr>
                <w:rFonts w:ascii="Gill Sans MT" w:hAnsi="Gill Sans MT"/>
                <w:b/>
                <w:sz w:val="18"/>
                <w:lang w:val="es-MX"/>
              </w:rPr>
            </w:pPr>
          </w:p>
          <w:p w14:paraId="27EA6343" w14:textId="77777777" w:rsidR="0039418D" w:rsidRPr="00CA32CA" w:rsidRDefault="0039418D">
            <w:pPr>
              <w:pStyle w:val="TableParagraph"/>
              <w:rPr>
                <w:rFonts w:ascii="Gill Sans MT" w:hAnsi="Gill Sans MT"/>
                <w:b/>
                <w:sz w:val="18"/>
                <w:lang w:val="es-MX"/>
              </w:rPr>
            </w:pPr>
          </w:p>
          <w:p w14:paraId="65EECD64" w14:textId="77777777" w:rsidR="0039418D" w:rsidRPr="00CA32CA" w:rsidRDefault="0039418D">
            <w:pPr>
              <w:pStyle w:val="TableParagraph"/>
              <w:rPr>
                <w:rFonts w:ascii="Gill Sans MT" w:hAnsi="Gill Sans MT"/>
                <w:b/>
                <w:sz w:val="18"/>
                <w:lang w:val="es-MX"/>
              </w:rPr>
            </w:pPr>
          </w:p>
          <w:p w14:paraId="154A5D2F" w14:textId="77777777" w:rsidR="0039418D" w:rsidRPr="00CA32CA" w:rsidRDefault="0039418D">
            <w:pPr>
              <w:pStyle w:val="TableParagraph"/>
              <w:rPr>
                <w:rFonts w:ascii="Gill Sans MT" w:hAnsi="Gill Sans MT"/>
                <w:b/>
                <w:sz w:val="18"/>
                <w:lang w:val="es-MX"/>
              </w:rPr>
            </w:pPr>
          </w:p>
          <w:p w14:paraId="60E57E1B" w14:textId="77777777" w:rsidR="0039418D" w:rsidRPr="00CA32CA" w:rsidRDefault="0039418D">
            <w:pPr>
              <w:pStyle w:val="TableParagraph"/>
              <w:rPr>
                <w:rFonts w:ascii="Gill Sans MT" w:hAnsi="Gill Sans MT"/>
                <w:b/>
                <w:sz w:val="18"/>
                <w:lang w:val="es-MX"/>
              </w:rPr>
            </w:pPr>
          </w:p>
          <w:p w14:paraId="5F23CE30" w14:textId="77777777" w:rsidR="0039418D" w:rsidRPr="00CA32CA" w:rsidRDefault="0039418D">
            <w:pPr>
              <w:pStyle w:val="TableParagraph"/>
              <w:spacing w:before="8"/>
              <w:rPr>
                <w:rFonts w:ascii="Gill Sans MT" w:hAnsi="Gill Sans MT"/>
                <w:b/>
                <w:sz w:val="24"/>
                <w:lang w:val="es-MX"/>
              </w:rPr>
            </w:pPr>
          </w:p>
          <w:p w14:paraId="7BA9F55B" w14:textId="77777777" w:rsidR="0039418D" w:rsidRPr="00CA32CA" w:rsidRDefault="00336D51">
            <w:pPr>
              <w:pStyle w:val="TableParagraph"/>
              <w:ind w:left="316"/>
              <w:rPr>
                <w:rFonts w:ascii="Gill Sans MT" w:hAnsi="Gill Sans MT"/>
                <w:sz w:val="16"/>
              </w:rPr>
            </w:pPr>
            <w:r w:rsidRPr="00CA32CA">
              <w:rPr>
                <w:rFonts w:ascii="Gill Sans MT" w:hAnsi="Gill Sans MT"/>
                <w:color w:val="858481"/>
                <w:sz w:val="16"/>
              </w:rPr>
              <w:t>MEDIO</w:t>
            </w:r>
          </w:p>
        </w:tc>
        <w:tc>
          <w:tcPr>
            <w:tcW w:w="5718" w:type="dxa"/>
            <w:gridSpan w:val="2"/>
            <w:shd w:val="clear" w:color="auto" w:fill="EDEBEA"/>
          </w:tcPr>
          <w:p w14:paraId="42368FCE" w14:textId="77777777" w:rsidR="0039418D" w:rsidRPr="00CA32CA" w:rsidRDefault="00336D51">
            <w:pPr>
              <w:pStyle w:val="TableParagraph"/>
              <w:spacing w:before="67" w:line="232" w:lineRule="auto"/>
              <w:ind w:left="120" w:right="198"/>
              <w:rPr>
                <w:rFonts w:ascii="Gill Sans MT" w:hAnsi="Gill Sans MT"/>
                <w:b/>
                <w:sz w:val="16"/>
                <w:lang w:val="es-MX"/>
              </w:rPr>
            </w:pPr>
            <w:r w:rsidRPr="00CA32CA">
              <w:rPr>
                <w:rFonts w:ascii="Gill Sans MT" w:hAnsi="Gill Sans MT"/>
                <w:b/>
                <w:color w:val="858481"/>
                <w:sz w:val="16"/>
                <w:lang w:val="es-MX"/>
              </w:rPr>
              <w:t>SO6 ¿Existe un protocolo de transición para cuando sale una persona de puestos clave de la organización?</w:t>
            </w:r>
          </w:p>
        </w:tc>
        <w:tc>
          <w:tcPr>
            <w:tcW w:w="399" w:type="dxa"/>
            <w:shd w:val="clear" w:color="auto" w:fill="EDEBEA"/>
          </w:tcPr>
          <w:p w14:paraId="4237B378" w14:textId="77777777" w:rsidR="0039418D" w:rsidRPr="00CA32CA" w:rsidRDefault="0039418D">
            <w:pPr>
              <w:pStyle w:val="TableParagraph"/>
              <w:rPr>
                <w:rFonts w:ascii="Gill Sans MT" w:hAnsi="Gill Sans MT"/>
                <w:sz w:val="16"/>
                <w:lang w:val="es-MX"/>
              </w:rPr>
            </w:pPr>
          </w:p>
        </w:tc>
        <w:tc>
          <w:tcPr>
            <w:tcW w:w="504" w:type="dxa"/>
            <w:shd w:val="clear" w:color="auto" w:fill="EDEBEA"/>
          </w:tcPr>
          <w:p w14:paraId="6DECD011" w14:textId="77777777" w:rsidR="0039418D" w:rsidRPr="00CA32CA" w:rsidRDefault="0039418D">
            <w:pPr>
              <w:pStyle w:val="TableParagraph"/>
              <w:rPr>
                <w:rFonts w:ascii="Gill Sans MT" w:hAnsi="Gill Sans MT"/>
                <w:sz w:val="16"/>
                <w:lang w:val="es-MX"/>
              </w:rPr>
            </w:pPr>
          </w:p>
        </w:tc>
        <w:tc>
          <w:tcPr>
            <w:tcW w:w="526" w:type="dxa"/>
            <w:shd w:val="clear" w:color="auto" w:fill="D1CFCE"/>
          </w:tcPr>
          <w:p w14:paraId="30F71556" w14:textId="77777777" w:rsidR="0039418D" w:rsidRPr="00CA32CA" w:rsidRDefault="0039418D">
            <w:pPr>
              <w:pStyle w:val="TableParagraph"/>
              <w:rPr>
                <w:rFonts w:ascii="Gill Sans MT" w:hAnsi="Gill Sans MT"/>
                <w:sz w:val="16"/>
                <w:lang w:val="es-MX"/>
              </w:rPr>
            </w:pPr>
          </w:p>
        </w:tc>
      </w:tr>
      <w:tr w:rsidR="0039418D" w:rsidRPr="00CA32CA" w14:paraId="74E985B6" w14:textId="77777777">
        <w:trPr>
          <w:trHeight w:val="2837"/>
        </w:trPr>
        <w:tc>
          <w:tcPr>
            <w:tcW w:w="1156" w:type="dxa"/>
            <w:vMerge/>
            <w:tcBorders>
              <w:top w:val="nil"/>
            </w:tcBorders>
            <w:shd w:val="clear" w:color="auto" w:fill="EDEBEA"/>
          </w:tcPr>
          <w:p w14:paraId="4B54702F" w14:textId="77777777" w:rsidR="0039418D" w:rsidRPr="00CA32CA" w:rsidRDefault="0039418D">
            <w:pPr>
              <w:rPr>
                <w:rFonts w:ascii="Gill Sans MT" w:hAnsi="Gill Sans MT"/>
                <w:sz w:val="2"/>
                <w:szCs w:val="2"/>
                <w:lang w:val="es-MX"/>
              </w:rPr>
            </w:pPr>
          </w:p>
        </w:tc>
        <w:tc>
          <w:tcPr>
            <w:tcW w:w="1117" w:type="dxa"/>
            <w:vMerge/>
            <w:tcBorders>
              <w:top w:val="nil"/>
            </w:tcBorders>
            <w:shd w:val="clear" w:color="auto" w:fill="EDEBEA"/>
          </w:tcPr>
          <w:p w14:paraId="01608854" w14:textId="77777777" w:rsidR="0039418D" w:rsidRPr="00CA32CA" w:rsidRDefault="0039418D">
            <w:pPr>
              <w:rPr>
                <w:rFonts w:ascii="Gill Sans MT" w:hAnsi="Gill Sans MT"/>
                <w:sz w:val="2"/>
                <w:szCs w:val="2"/>
                <w:lang w:val="es-MX"/>
              </w:rPr>
            </w:pPr>
          </w:p>
        </w:tc>
        <w:tc>
          <w:tcPr>
            <w:tcW w:w="2870" w:type="dxa"/>
            <w:shd w:val="clear" w:color="auto" w:fill="EDEBEA"/>
          </w:tcPr>
          <w:p w14:paraId="6F5ABC67" w14:textId="77777777" w:rsidR="0039418D" w:rsidRPr="00CA32CA" w:rsidRDefault="00336D51">
            <w:pPr>
              <w:pStyle w:val="TableParagraph"/>
              <w:spacing w:before="67" w:line="235" w:lineRule="auto"/>
              <w:ind w:left="120" w:right="978"/>
              <w:rPr>
                <w:rFonts w:ascii="Gill Sans MT" w:hAnsi="Gill Sans MT"/>
                <w:sz w:val="16"/>
                <w:lang w:val="es-MX"/>
              </w:rPr>
            </w:pPr>
            <w:r w:rsidRPr="00CA32CA">
              <w:rPr>
                <w:rFonts w:ascii="Gill Sans MT" w:hAnsi="Gill Sans MT"/>
                <w:color w:val="858481"/>
                <w:sz w:val="16"/>
                <w:lang w:val="es-MX"/>
              </w:rPr>
              <w:t>Existe un documento con el protocolo de</w:t>
            </w:r>
            <w:r w:rsidRPr="00CA32CA">
              <w:rPr>
                <w:rFonts w:ascii="Gill Sans MT" w:hAnsi="Gill Sans MT"/>
                <w:color w:val="858481"/>
                <w:spacing w:val="-21"/>
                <w:sz w:val="16"/>
                <w:lang w:val="es-MX"/>
              </w:rPr>
              <w:t xml:space="preserve"> </w:t>
            </w:r>
            <w:r w:rsidRPr="00CA32CA">
              <w:rPr>
                <w:rFonts w:ascii="Gill Sans MT" w:hAnsi="Gill Sans MT"/>
                <w:color w:val="858481"/>
                <w:sz w:val="16"/>
                <w:lang w:val="es-MX"/>
              </w:rPr>
              <w:t>transición.</w:t>
            </w:r>
          </w:p>
          <w:p w14:paraId="06FABCF9" w14:textId="77777777" w:rsidR="0039418D" w:rsidRPr="00CA32CA" w:rsidRDefault="00336D51">
            <w:pPr>
              <w:pStyle w:val="TableParagraph"/>
              <w:spacing w:line="235" w:lineRule="auto"/>
              <w:ind w:left="120" w:right="97"/>
              <w:rPr>
                <w:rFonts w:ascii="Gill Sans MT" w:hAnsi="Gill Sans MT"/>
                <w:sz w:val="16"/>
                <w:lang w:val="es-MX"/>
              </w:rPr>
            </w:pPr>
            <w:r w:rsidRPr="00CA32CA">
              <w:rPr>
                <w:rFonts w:ascii="Gill Sans MT" w:hAnsi="Gill Sans MT"/>
                <w:color w:val="858481"/>
                <w:w w:val="105"/>
                <w:sz w:val="16"/>
                <w:lang w:val="es-MX"/>
              </w:rPr>
              <w:t>Los</w:t>
            </w:r>
            <w:r w:rsidRPr="00CA32CA">
              <w:rPr>
                <w:rFonts w:ascii="Gill Sans MT" w:hAnsi="Gill Sans MT"/>
                <w:color w:val="858481"/>
                <w:spacing w:val="-24"/>
                <w:w w:val="105"/>
                <w:sz w:val="16"/>
                <w:lang w:val="es-MX"/>
              </w:rPr>
              <w:t xml:space="preserve"> </w:t>
            </w:r>
            <w:r w:rsidRPr="00CA32CA">
              <w:rPr>
                <w:rFonts w:ascii="Gill Sans MT" w:hAnsi="Gill Sans MT"/>
                <w:color w:val="858481"/>
                <w:w w:val="105"/>
                <w:sz w:val="16"/>
                <w:lang w:val="es-MX"/>
              </w:rPr>
              <w:t>colaboradores</w:t>
            </w:r>
            <w:r w:rsidRPr="00CA32CA">
              <w:rPr>
                <w:rFonts w:ascii="Gill Sans MT" w:hAnsi="Gill Sans MT"/>
                <w:color w:val="858481"/>
                <w:spacing w:val="-23"/>
                <w:w w:val="105"/>
                <w:sz w:val="16"/>
                <w:lang w:val="es-MX"/>
              </w:rPr>
              <w:t xml:space="preserve"> </w:t>
            </w:r>
            <w:r w:rsidRPr="00CA32CA">
              <w:rPr>
                <w:rFonts w:ascii="Gill Sans MT" w:hAnsi="Gill Sans MT"/>
                <w:color w:val="858481"/>
                <w:w w:val="105"/>
                <w:sz w:val="16"/>
                <w:lang w:val="es-MX"/>
              </w:rPr>
              <w:t>de</w:t>
            </w:r>
            <w:r w:rsidRPr="00CA32CA">
              <w:rPr>
                <w:rFonts w:ascii="Gill Sans MT" w:hAnsi="Gill Sans MT"/>
                <w:color w:val="858481"/>
                <w:spacing w:val="-23"/>
                <w:w w:val="105"/>
                <w:sz w:val="16"/>
                <w:lang w:val="es-MX"/>
              </w:rPr>
              <w:t xml:space="preserve"> </w:t>
            </w:r>
            <w:r w:rsidRPr="00CA32CA">
              <w:rPr>
                <w:rFonts w:ascii="Gill Sans MT" w:hAnsi="Gill Sans MT"/>
                <w:color w:val="858481"/>
                <w:w w:val="105"/>
                <w:sz w:val="16"/>
                <w:lang w:val="es-MX"/>
              </w:rPr>
              <w:t>una</w:t>
            </w:r>
            <w:r w:rsidRPr="00CA32CA">
              <w:rPr>
                <w:rFonts w:ascii="Gill Sans MT" w:hAnsi="Gill Sans MT"/>
                <w:color w:val="858481"/>
                <w:spacing w:val="-23"/>
                <w:w w:val="105"/>
                <w:sz w:val="16"/>
                <w:lang w:val="es-MX"/>
              </w:rPr>
              <w:t xml:space="preserve"> </w:t>
            </w:r>
            <w:r w:rsidRPr="00CA32CA">
              <w:rPr>
                <w:rFonts w:ascii="Gill Sans MT" w:hAnsi="Gill Sans MT"/>
                <w:color w:val="858481"/>
                <w:w w:val="105"/>
                <w:sz w:val="16"/>
                <w:lang w:val="es-MX"/>
              </w:rPr>
              <w:t xml:space="preserve">organización cuentan con información estratégica para la misma, dicha información es diferente dependiendo de su posición, rango de acción y el nivel que tengan </w:t>
            </w:r>
            <w:r w:rsidRPr="00CA32CA">
              <w:rPr>
                <w:rFonts w:ascii="Gill Sans MT" w:hAnsi="Gill Sans MT"/>
                <w:color w:val="858481"/>
                <w:sz w:val="16"/>
                <w:lang w:val="es-MX"/>
              </w:rPr>
              <w:t>dentro del organigrama. Es</w:t>
            </w:r>
            <w:r w:rsidRPr="00CA32CA">
              <w:rPr>
                <w:rFonts w:ascii="Gill Sans MT" w:hAnsi="Gill Sans MT"/>
                <w:color w:val="858481"/>
                <w:spacing w:val="-33"/>
                <w:sz w:val="16"/>
                <w:lang w:val="es-MX"/>
              </w:rPr>
              <w:t xml:space="preserve"> </w:t>
            </w:r>
            <w:r w:rsidRPr="00CA32CA">
              <w:rPr>
                <w:rFonts w:ascii="Gill Sans MT" w:hAnsi="Gill Sans MT"/>
                <w:color w:val="858481"/>
                <w:sz w:val="16"/>
                <w:lang w:val="es-MX"/>
              </w:rPr>
              <w:t xml:space="preserve">indispensable </w:t>
            </w:r>
            <w:r w:rsidRPr="00CA32CA">
              <w:rPr>
                <w:rFonts w:ascii="Gill Sans MT" w:hAnsi="Gill Sans MT"/>
                <w:color w:val="858481"/>
                <w:w w:val="105"/>
                <w:sz w:val="16"/>
                <w:lang w:val="es-MX"/>
              </w:rPr>
              <w:t xml:space="preserve">asegurarse de recuperar todo este </w:t>
            </w:r>
            <w:r w:rsidRPr="00CA32CA">
              <w:rPr>
                <w:rFonts w:ascii="Gill Sans MT" w:hAnsi="Gill Sans MT"/>
                <w:color w:val="858481"/>
                <w:sz w:val="16"/>
                <w:lang w:val="es-MX"/>
              </w:rPr>
              <w:t>conocimiento e infor</w:t>
            </w:r>
            <w:r w:rsidRPr="00CA32CA">
              <w:rPr>
                <w:rFonts w:ascii="Gill Sans MT" w:hAnsi="Gill Sans MT"/>
                <w:color w:val="858481"/>
                <w:sz w:val="16"/>
                <w:lang w:val="es-MX"/>
              </w:rPr>
              <w:t xml:space="preserve">mación acumulada, </w:t>
            </w:r>
            <w:r w:rsidRPr="00CA32CA">
              <w:rPr>
                <w:rFonts w:ascii="Gill Sans MT" w:hAnsi="Gill Sans MT"/>
                <w:color w:val="858481"/>
                <w:w w:val="105"/>
                <w:sz w:val="16"/>
                <w:lang w:val="es-MX"/>
              </w:rPr>
              <w:t xml:space="preserve">ya que es parte de la historia y de los activos intangibles de la </w:t>
            </w:r>
            <w:r w:rsidRPr="00CA32CA">
              <w:rPr>
                <w:rFonts w:ascii="Gill Sans MT" w:hAnsi="Gill Sans MT"/>
                <w:color w:val="858481"/>
                <w:w w:val="105"/>
                <w:sz w:val="11"/>
                <w:lang w:val="es-MX"/>
              </w:rPr>
              <w:t>osc</w:t>
            </w:r>
            <w:r w:rsidRPr="00CA32CA">
              <w:rPr>
                <w:rFonts w:ascii="Gill Sans MT" w:hAnsi="Gill Sans MT"/>
                <w:color w:val="858481"/>
                <w:w w:val="105"/>
                <w:sz w:val="16"/>
                <w:lang w:val="es-MX"/>
              </w:rPr>
              <w:t xml:space="preserve">. Por ello, </w:t>
            </w:r>
            <w:r w:rsidRPr="00CA32CA">
              <w:rPr>
                <w:rFonts w:ascii="Gill Sans MT" w:hAnsi="Gill Sans MT"/>
                <w:color w:val="858481"/>
                <w:spacing w:val="-3"/>
                <w:w w:val="105"/>
                <w:sz w:val="16"/>
                <w:lang w:val="es-MX"/>
              </w:rPr>
              <w:t xml:space="preserve">hay </w:t>
            </w:r>
            <w:r w:rsidRPr="00CA32CA">
              <w:rPr>
                <w:rFonts w:ascii="Gill Sans MT" w:hAnsi="Gill Sans MT"/>
                <w:color w:val="858481"/>
                <w:w w:val="105"/>
                <w:sz w:val="16"/>
                <w:lang w:val="es-MX"/>
              </w:rPr>
              <w:t>que contar con un protocolo de transición</w:t>
            </w:r>
            <w:r w:rsidRPr="00CA32CA">
              <w:rPr>
                <w:rFonts w:ascii="Gill Sans MT" w:hAnsi="Gill Sans MT"/>
                <w:color w:val="858481"/>
                <w:spacing w:val="-20"/>
                <w:w w:val="105"/>
                <w:sz w:val="16"/>
                <w:lang w:val="es-MX"/>
              </w:rPr>
              <w:t xml:space="preserve"> </w:t>
            </w:r>
            <w:r w:rsidRPr="00CA32CA">
              <w:rPr>
                <w:rFonts w:ascii="Gill Sans MT" w:hAnsi="Gill Sans MT"/>
                <w:color w:val="858481"/>
                <w:w w:val="105"/>
                <w:sz w:val="16"/>
                <w:lang w:val="es-MX"/>
              </w:rPr>
              <w:t>que</w:t>
            </w:r>
            <w:r w:rsidRPr="00CA32CA">
              <w:rPr>
                <w:rFonts w:ascii="Gill Sans MT" w:hAnsi="Gill Sans MT"/>
                <w:color w:val="858481"/>
                <w:spacing w:val="-20"/>
                <w:w w:val="105"/>
                <w:sz w:val="16"/>
                <w:lang w:val="es-MX"/>
              </w:rPr>
              <w:t xml:space="preserve"> </w:t>
            </w:r>
            <w:r w:rsidRPr="00CA32CA">
              <w:rPr>
                <w:rFonts w:ascii="Gill Sans MT" w:hAnsi="Gill Sans MT"/>
                <w:color w:val="858481"/>
                <w:w w:val="105"/>
                <w:sz w:val="16"/>
                <w:lang w:val="es-MX"/>
              </w:rPr>
              <w:t>ayude</w:t>
            </w:r>
            <w:r w:rsidRPr="00CA32CA">
              <w:rPr>
                <w:rFonts w:ascii="Gill Sans MT" w:hAnsi="Gill Sans MT"/>
                <w:color w:val="858481"/>
                <w:spacing w:val="-20"/>
                <w:w w:val="105"/>
                <w:sz w:val="16"/>
                <w:lang w:val="es-MX"/>
              </w:rPr>
              <w:t xml:space="preserve"> </w:t>
            </w:r>
            <w:r w:rsidRPr="00CA32CA">
              <w:rPr>
                <w:rFonts w:ascii="Gill Sans MT" w:hAnsi="Gill Sans MT"/>
                <w:color w:val="858481"/>
                <w:w w:val="105"/>
                <w:sz w:val="16"/>
                <w:lang w:val="es-MX"/>
              </w:rPr>
              <w:t>a</w:t>
            </w:r>
            <w:r w:rsidRPr="00CA32CA">
              <w:rPr>
                <w:rFonts w:ascii="Gill Sans MT" w:hAnsi="Gill Sans MT"/>
                <w:color w:val="858481"/>
                <w:spacing w:val="-19"/>
                <w:w w:val="105"/>
                <w:sz w:val="16"/>
                <w:lang w:val="es-MX"/>
              </w:rPr>
              <w:t xml:space="preserve"> </w:t>
            </w:r>
            <w:r w:rsidRPr="00CA32CA">
              <w:rPr>
                <w:rFonts w:ascii="Gill Sans MT" w:hAnsi="Gill Sans MT"/>
                <w:color w:val="858481"/>
                <w:w w:val="105"/>
                <w:sz w:val="16"/>
                <w:lang w:val="es-MX"/>
              </w:rPr>
              <w:t>llevar</w:t>
            </w:r>
            <w:r w:rsidRPr="00CA32CA">
              <w:rPr>
                <w:rFonts w:ascii="Gill Sans MT" w:hAnsi="Gill Sans MT"/>
                <w:color w:val="858481"/>
                <w:spacing w:val="-20"/>
                <w:w w:val="105"/>
                <w:sz w:val="16"/>
                <w:lang w:val="es-MX"/>
              </w:rPr>
              <w:t xml:space="preserve"> </w:t>
            </w:r>
            <w:r w:rsidRPr="00CA32CA">
              <w:rPr>
                <w:rFonts w:ascii="Gill Sans MT" w:hAnsi="Gill Sans MT"/>
                <w:color w:val="858481"/>
                <w:w w:val="105"/>
                <w:sz w:val="16"/>
                <w:lang w:val="es-MX"/>
              </w:rPr>
              <w:t>a</w:t>
            </w:r>
            <w:r w:rsidRPr="00CA32CA">
              <w:rPr>
                <w:rFonts w:ascii="Gill Sans MT" w:hAnsi="Gill Sans MT"/>
                <w:color w:val="858481"/>
                <w:spacing w:val="-20"/>
                <w:w w:val="105"/>
                <w:sz w:val="16"/>
                <w:lang w:val="es-MX"/>
              </w:rPr>
              <w:t xml:space="preserve"> </w:t>
            </w:r>
            <w:r w:rsidRPr="00CA32CA">
              <w:rPr>
                <w:rFonts w:ascii="Gill Sans MT" w:hAnsi="Gill Sans MT"/>
                <w:color w:val="858481"/>
                <w:w w:val="105"/>
                <w:sz w:val="16"/>
                <w:lang w:val="es-MX"/>
              </w:rPr>
              <w:t>cabo</w:t>
            </w:r>
            <w:r w:rsidRPr="00CA32CA">
              <w:rPr>
                <w:rFonts w:ascii="Gill Sans MT" w:hAnsi="Gill Sans MT"/>
                <w:color w:val="858481"/>
                <w:spacing w:val="-19"/>
                <w:w w:val="105"/>
                <w:sz w:val="16"/>
                <w:lang w:val="es-MX"/>
              </w:rPr>
              <w:t xml:space="preserve"> </w:t>
            </w:r>
            <w:r w:rsidRPr="00CA32CA">
              <w:rPr>
                <w:rFonts w:ascii="Gill Sans MT" w:hAnsi="Gill Sans MT"/>
                <w:color w:val="858481"/>
                <w:w w:val="105"/>
                <w:sz w:val="16"/>
                <w:lang w:val="es-MX"/>
              </w:rPr>
              <w:t>este proceso de</w:t>
            </w:r>
            <w:r w:rsidRPr="00CA32CA">
              <w:rPr>
                <w:rFonts w:ascii="Gill Sans MT" w:hAnsi="Gill Sans MT"/>
                <w:color w:val="858481"/>
                <w:spacing w:val="-12"/>
                <w:w w:val="105"/>
                <w:sz w:val="16"/>
                <w:lang w:val="es-MX"/>
              </w:rPr>
              <w:t xml:space="preserve"> </w:t>
            </w:r>
            <w:r w:rsidRPr="00CA32CA">
              <w:rPr>
                <w:rFonts w:ascii="Gill Sans MT" w:hAnsi="Gill Sans MT"/>
                <w:color w:val="858481"/>
                <w:w w:val="105"/>
                <w:sz w:val="16"/>
                <w:lang w:val="es-MX"/>
              </w:rPr>
              <w:t>recuperación.</w:t>
            </w:r>
          </w:p>
        </w:tc>
        <w:tc>
          <w:tcPr>
            <w:tcW w:w="2848" w:type="dxa"/>
            <w:shd w:val="clear" w:color="auto" w:fill="D1CFCE"/>
          </w:tcPr>
          <w:p w14:paraId="5C305DB8" w14:textId="77777777" w:rsidR="0039418D" w:rsidRPr="00CA32CA" w:rsidRDefault="0039418D">
            <w:pPr>
              <w:pStyle w:val="TableParagraph"/>
              <w:rPr>
                <w:rFonts w:ascii="Gill Sans MT" w:hAnsi="Gill Sans MT"/>
                <w:sz w:val="16"/>
                <w:lang w:val="es-MX"/>
              </w:rPr>
            </w:pPr>
          </w:p>
        </w:tc>
        <w:tc>
          <w:tcPr>
            <w:tcW w:w="399" w:type="dxa"/>
            <w:shd w:val="clear" w:color="auto" w:fill="EDEBEA"/>
          </w:tcPr>
          <w:p w14:paraId="46883DB3" w14:textId="77777777" w:rsidR="0039418D" w:rsidRPr="00CA32CA" w:rsidRDefault="0039418D">
            <w:pPr>
              <w:pStyle w:val="TableParagraph"/>
              <w:rPr>
                <w:rFonts w:ascii="Gill Sans MT" w:hAnsi="Gill Sans MT"/>
                <w:sz w:val="16"/>
                <w:lang w:val="es-MX"/>
              </w:rPr>
            </w:pPr>
          </w:p>
        </w:tc>
        <w:tc>
          <w:tcPr>
            <w:tcW w:w="504" w:type="dxa"/>
            <w:shd w:val="clear" w:color="auto" w:fill="EDEBEA"/>
          </w:tcPr>
          <w:p w14:paraId="73B3DE68" w14:textId="77777777" w:rsidR="0039418D" w:rsidRPr="00CA32CA" w:rsidRDefault="0039418D">
            <w:pPr>
              <w:pStyle w:val="TableParagraph"/>
              <w:rPr>
                <w:rFonts w:ascii="Gill Sans MT" w:hAnsi="Gill Sans MT"/>
                <w:sz w:val="16"/>
                <w:lang w:val="es-MX"/>
              </w:rPr>
            </w:pPr>
          </w:p>
        </w:tc>
        <w:tc>
          <w:tcPr>
            <w:tcW w:w="526" w:type="dxa"/>
            <w:shd w:val="clear" w:color="auto" w:fill="D1CFCE"/>
          </w:tcPr>
          <w:p w14:paraId="56682893" w14:textId="77777777" w:rsidR="0039418D" w:rsidRPr="00CA32CA" w:rsidRDefault="0039418D">
            <w:pPr>
              <w:pStyle w:val="TableParagraph"/>
              <w:rPr>
                <w:rFonts w:ascii="Gill Sans MT" w:hAnsi="Gill Sans MT"/>
                <w:sz w:val="16"/>
                <w:lang w:val="es-MX"/>
              </w:rPr>
            </w:pPr>
          </w:p>
        </w:tc>
      </w:tr>
    </w:tbl>
    <w:p w14:paraId="3DBB900D" w14:textId="77777777" w:rsidR="0039418D" w:rsidRPr="00CA32CA" w:rsidRDefault="0039418D">
      <w:pPr>
        <w:rPr>
          <w:rFonts w:ascii="Gill Sans MT" w:hAnsi="Gill Sans MT"/>
          <w:sz w:val="16"/>
          <w:lang w:val="es-MX"/>
        </w:rPr>
        <w:sectPr w:rsidR="0039418D" w:rsidRPr="00CA32CA">
          <w:headerReference w:type="default" r:id="rId76"/>
          <w:pgSz w:w="12240" w:h="15840"/>
          <w:pgMar w:top="1420" w:right="940" w:bottom="880" w:left="1260" w:header="0" w:footer="686" w:gutter="0"/>
          <w:cols w:space="720"/>
        </w:sectPr>
      </w:pPr>
    </w:p>
    <w:tbl>
      <w:tblPr>
        <w:tblW w:w="0" w:type="auto"/>
        <w:tblInd w:w="17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1156"/>
        <w:gridCol w:w="1117"/>
        <w:gridCol w:w="2870"/>
        <w:gridCol w:w="2853"/>
        <w:gridCol w:w="394"/>
        <w:gridCol w:w="504"/>
        <w:gridCol w:w="526"/>
      </w:tblGrid>
      <w:tr w:rsidR="0039418D" w:rsidRPr="00CA32CA" w14:paraId="1BB4F646" w14:textId="77777777">
        <w:trPr>
          <w:trHeight w:val="497"/>
        </w:trPr>
        <w:tc>
          <w:tcPr>
            <w:tcW w:w="1156" w:type="dxa"/>
            <w:vMerge w:val="restart"/>
            <w:shd w:val="clear" w:color="auto" w:fill="EDEBEA"/>
          </w:tcPr>
          <w:p w14:paraId="5F922327" w14:textId="77777777" w:rsidR="0039418D" w:rsidRPr="00CA32CA" w:rsidRDefault="0039418D">
            <w:pPr>
              <w:pStyle w:val="TableParagraph"/>
              <w:rPr>
                <w:rFonts w:ascii="Gill Sans MT" w:hAnsi="Gill Sans MT"/>
                <w:sz w:val="14"/>
                <w:lang w:val="es-MX"/>
              </w:rPr>
            </w:pPr>
          </w:p>
        </w:tc>
        <w:tc>
          <w:tcPr>
            <w:tcW w:w="1117" w:type="dxa"/>
            <w:vMerge w:val="restart"/>
            <w:shd w:val="clear" w:color="auto" w:fill="EDEBEA"/>
          </w:tcPr>
          <w:p w14:paraId="045B869C" w14:textId="77777777" w:rsidR="0039418D" w:rsidRPr="00CA32CA" w:rsidRDefault="0039418D">
            <w:pPr>
              <w:pStyle w:val="TableParagraph"/>
              <w:rPr>
                <w:rFonts w:ascii="Gill Sans MT" w:hAnsi="Gill Sans MT"/>
                <w:b/>
                <w:sz w:val="18"/>
                <w:lang w:val="es-MX"/>
              </w:rPr>
            </w:pPr>
          </w:p>
          <w:p w14:paraId="4647B051" w14:textId="77777777" w:rsidR="0039418D" w:rsidRPr="00CA32CA" w:rsidRDefault="0039418D">
            <w:pPr>
              <w:pStyle w:val="TableParagraph"/>
              <w:rPr>
                <w:rFonts w:ascii="Gill Sans MT" w:hAnsi="Gill Sans MT"/>
                <w:b/>
                <w:sz w:val="18"/>
                <w:lang w:val="es-MX"/>
              </w:rPr>
            </w:pPr>
          </w:p>
          <w:p w14:paraId="4743DC42" w14:textId="77777777" w:rsidR="0039418D" w:rsidRPr="00CA32CA" w:rsidRDefault="0039418D">
            <w:pPr>
              <w:pStyle w:val="TableParagraph"/>
              <w:rPr>
                <w:rFonts w:ascii="Gill Sans MT" w:hAnsi="Gill Sans MT"/>
                <w:b/>
                <w:sz w:val="18"/>
                <w:lang w:val="es-MX"/>
              </w:rPr>
            </w:pPr>
          </w:p>
          <w:p w14:paraId="116598BC" w14:textId="77777777" w:rsidR="0039418D" w:rsidRPr="00CA32CA" w:rsidRDefault="0039418D">
            <w:pPr>
              <w:pStyle w:val="TableParagraph"/>
              <w:rPr>
                <w:rFonts w:ascii="Gill Sans MT" w:hAnsi="Gill Sans MT"/>
                <w:b/>
                <w:sz w:val="18"/>
                <w:lang w:val="es-MX"/>
              </w:rPr>
            </w:pPr>
          </w:p>
          <w:p w14:paraId="01A12617" w14:textId="77777777" w:rsidR="0039418D" w:rsidRPr="00CA32CA" w:rsidRDefault="0039418D">
            <w:pPr>
              <w:pStyle w:val="TableParagraph"/>
              <w:rPr>
                <w:rFonts w:ascii="Gill Sans MT" w:hAnsi="Gill Sans MT"/>
                <w:b/>
                <w:sz w:val="18"/>
                <w:lang w:val="es-MX"/>
              </w:rPr>
            </w:pPr>
          </w:p>
          <w:p w14:paraId="1E3EDFE7" w14:textId="77777777" w:rsidR="0039418D" w:rsidRPr="00CA32CA" w:rsidRDefault="0039418D">
            <w:pPr>
              <w:pStyle w:val="TableParagraph"/>
              <w:rPr>
                <w:rFonts w:ascii="Gill Sans MT" w:hAnsi="Gill Sans MT"/>
                <w:b/>
                <w:sz w:val="18"/>
                <w:lang w:val="es-MX"/>
              </w:rPr>
            </w:pPr>
          </w:p>
          <w:p w14:paraId="6D206673" w14:textId="77777777" w:rsidR="0039418D" w:rsidRPr="00CA32CA" w:rsidRDefault="0039418D">
            <w:pPr>
              <w:pStyle w:val="TableParagraph"/>
              <w:rPr>
                <w:rFonts w:ascii="Gill Sans MT" w:hAnsi="Gill Sans MT"/>
                <w:b/>
                <w:sz w:val="18"/>
                <w:lang w:val="es-MX"/>
              </w:rPr>
            </w:pPr>
          </w:p>
          <w:p w14:paraId="0F0744B3" w14:textId="77777777" w:rsidR="0039418D" w:rsidRPr="00CA32CA" w:rsidRDefault="0039418D">
            <w:pPr>
              <w:pStyle w:val="TableParagraph"/>
              <w:rPr>
                <w:rFonts w:ascii="Gill Sans MT" w:hAnsi="Gill Sans MT"/>
                <w:b/>
                <w:sz w:val="18"/>
                <w:lang w:val="es-MX"/>
              </w:rPr>
            </w:pPr>
          </w:p>
          <w:p w14:paraId="24E34D16" w14:textId="77777777" w:rsidR="0039418D" w:rsidRPr="00CA32CA" w:rsidRDefault="0039418D">
            <w:pPr>
              <w:pStyle w:val="TableParagraph"/>
              <w:rPr>
                <w:rFonts w:ascii="Gill Sans MT" w:hAnsi="Gill Sans MT"/>
                <w:b/>
                <w:sz w:val="18"/>
                <w:lang w:val="es-MX"/>
              </w:rPr>
            </w:pPr>
          </w:p>
          <w:p w14:paraId="3F111876" w14:textId="77777777" w:rsidR="0039418D" w:rsidRPr="00CA32CA" w:rsidRDefault="0039418D">
            <w:pPr>
              <w:pStyle w:val="TableParagraph"/>
              <w:rPr>
                <w:rFonts w:ascii="Gill Sans MT" w:hAnsi="Gill Sans MT"/>
                <w:b/>
                <w:sz w:val="18"/>
                <w:lang w:val="es-MX"/>
              </w:rPr>
            </w:pPr>
          </w:p>
          <w:p w14:paraId="0DE44E0C" w14:textId="77777777" w:rsidR="0039418D" w:rsidRPr="00CA32CA" w:rsidRDefault="0039418D">
            <w:pPr>
              <w:pStyle w:val="TableParagraph"/>
              <w:rPr>
                <w:rFonts w:ascii="Gill Sans MT" w:hAnsi="Gill Sans MT"/>
                <w:b/>
                <w:sz w:val="18"/>
                <w:lang w:val="es-MX"/>
              </w:rPr>
            </w:pPr>
          </w:p>
          <w:p w14:paraId="0A92DA69" w14:textId="77777777" w:rsidR="0039418D" w:rsidRPr="00CA32CA" w:rsidRDefault="0039418D">
            <w:pPr>
              <w:pStyle w:val="TableParagraph"/>
              <w:rPr>
                <w:rFonts w:ascii="Gill Sans MT" w:hAnsi="Gill Sans MT"/>
                <w:b/>
                <w:sz w:val="18"/>
                <w:lang w:val="es-MX"/>
              </w:rPr>
            </w:pPr>
          </w:p>
          <w:p w14:paraId="3ED19C87" w14:textId="77777777" w:rsidR="0039418D" w:rsidRPr="00CA32CA" w:rsidRDefault="0039418D">
            <w:pPr>
              <w:pStyle w:val="TableParagraph"/>
              <w:spacing w:before="4"/>
              <w:rPr>
                <w:rFonts w:ascii="Gill Sans MT" w:hAnsi="Gill Sans MT"/>
                <w:b/>
                <w:lang w:val="es-MX"/>
              </w:rPr>
            </w:pPr>
          </w:p>
          <w:p w14:paraId="0A6EAB3B" w14:textId="77777777" w:rsidR="0039418D" w:rsidRPr="00CA32CA" w:rsidRDefault="00336D51">
            <w:pPr>
              <w:pStyle w:val="TableParagraph"/>
              <w:ind w:left="316"/>
              <w:rPr>
                <w:rFonts w:ascii="Gill Sans MT" w:hAnsi="Gill Sans MT"/>
                <w:sz w:val="16"/>
              </w:rPr>
            </w:pPr>
            <w:r w:rsidRPr="00CA32CA">
              <w:rPr>
                <w:rFonts w:ascii="Gill Sans MT" w:hAnsi="Gill Sans MT"/>
                <w:color w:val="858481"/>
                <w:sz w:val="16"/>
              </w:rPr>
              <w:t>MEDIO</w:t>
            </w:r>
          </w:p>
        </w:tc>
        <w:tc>
          <w:tcPr>
            <w:tcW w:w="5723" w:type="dxa"/>
            <w:gridSpan w:val="2"/>
            <w:shd w:val="clear" w:color="auto" w:fill="EDEBEA"/>
          </w:tcPr>
          <w:p w14:paraId="52ABB526" w14:textId="77777777" w:rsidR="0039418D" w:rsidRPr="00CA32CA" w:rsidRDefault="00336D51">
            <w:pPr>
              <w:pStyle w:val="TableParagraph"/>
              <w:spacing w:before="67" w:line="232" w:lineRule="auto"/>
              <w:ind w:left="120" w:right="195"/>
              <w:rPr>
                <w:rFonts w:ascii="Gill Sans MT" w:hAnsi="Gill Sans MT"/>
                <w:b/>
                <w:sz w:val="16"/>
                <w:lang w:val="es-MX"/>
              </w:rPr>
            </w:pPr>
            <w:r w:rsidRPr="00CA32CA">
              <w:rPr>
                <w:rFonts w:ascii="Gill Sans MT" w:hAnsi="Gill Sans MT"/>
                <w:b/>
                <w:color w:val="858481"/>
                <w:sz w:val="16"/>
                <w:lang w:val="es-MX"/>
              </w:rPr>
              <w:t>SO7 ¿La organización ha implementado sus programas de acuerdo con su planeación por lo menos en un periodo de dos años?</w:t>
            </w:r>
          </w:p>
        </w:tc>
        <w:tc>
          <w:tcPr>
            <w:tcW w:w="394" w:type="dxa"/>
            <w:shd w:val="clear" w:color="auto" w:fill="EDEBEA"/>
          </w:tcPr>
          <w:p w14:paraId="20514DEB" w14:textId="77777777" w:rsidR="0039418D" w:rsidRPr="00CA32CA" w:rsidRDefault="0039418D">
            <w:pPr>
              <w:pStyle w:val="TableParagraph"/>
              <w:rPr>
                <w:rFonts w:ascii="Gill Sans MT" w:hAnsi="Gill Sans MT"/>
                <w:sz w:val="14"/>
                <w:lang w:val="es-MX"/>
              </w:rPr>
            </w:pPr>
          </w:p>
        </w:tc>
        <w:tc>
          <w:tcPr>
            <w:tcW w:w="504" w:type="dxa"/>
            <w:shd w:val="clear" w:color="auto" w:fill="EDEBEA"/>
          </w:tcPr>
          <w:p w14:paraId="6A27056A" w14:textId="77777777" w:rsidR="0039418D" w:rsidRPr="00CA32CA" w:rsidRDefault="0039418D">
            <w:pPr>
              <w:pStyle w:val="TableParagraph"/>
              <w:rPr>
                <w:rFonts w:ascii="Gill Sans MT" w:hAnsi="Gill Sans MT"/>
                <w:sz w:val="14"/>
                <w:lang w:val="es-MX"/>
              </w:rPr>
            </w:pPr>
          </w:p>
        </w:tc>
        <w:tc>
          <w:tcPr>
            <w:tcW w:w="526" w:type="dxa"/>
            <w:shd w:val="clear" w:color="auto" w:fill="D1CFCE"/>
          </w:tcPr>
          <w:p w14:paraId="76079390" w14:textId="77777777" w:rsidR="0039418D" w:rsidRPr="00CA32CA" w:rsidRDefault="0039418D">
            <w:pPr>
              <w:pStyle w:val="TableParagraph"/>
              <w:rPr>
                <w:rFonts w:ascii="Gill Sans MT" w:hAnsi="Gill Sans MT"/>
                <w:sz w:val="14"/>
                <w:lang w:val="es-MX"/>
              </w:rPr>
            </w:pPr>
          </w:p>
        </w:tc>
      </w:tr>
      <w:tr w:rsidR="0039418D" w:rsidRPr="00CA32CA" w14:paraId="14BB0B2C" w14:textId="77777777">
        <w:trPr>
          <w:trHeight w:val="5357"/>
        </w:trPr>
        <w:tc>
          <w:tcPr>
            <w:tcW w:w="1156" w:type="dxa"/>
            <w:vMerge/>
            <w:tcBorders>
              <w:top w:val="nil"/>
            </w:tcBorders>
            <w:shd w:val="clear" w:color="auto" w:fill="EDEBEA"/>
          </w:tcPr>
          <w:p w14:paraId="085891C2" w14:textId="77777777" w:rsidR="0039418D" w:rsidRPr="00CA32CA" w:rsidRDefault="0039418D">
            <w:pPr>
              <w:rPr>
                <w:rFonts w:ascii="Gill Sans MT" w:hAnsi="Gill Sans MT"/>
                <w:sz w:val="2"/>
                <w:szCs w:val="2"/>
                <w:lang w:val="es-MX"/>
              </w:rPr>
            </w:pPr>
          </w:p>
        </w:tc>
        <w:tc>
          <w:tcPr>
            <w:tcW w:w="1117" w:type="dxa"/>
            <w:vMerge/>
            <w:tcBorders>
              <w:top w:val="nil"/>
            </w:tcBorders>
            <w:shd w:val="clear" w:color="auto" w:fill="EDEBEA"/>
          </w:tcPr>
          <w:p w14:paraId="48DC670A" w14:textId="77777777" w:rsidR="0039418D" w:rsidRPr="00CA32CA" w:rsidRDefault="0039418D">
            <w:pPr>
              <w:rPr>
                <w:rFonts w:ascii="Gill Sans MT" w:hAnsi="Gill Sans MT"/>
                <w:sz w:val="2"/>
                <w:szCs w:val="2"/>
                <w:lang w:val="es-MX"/>
              </w:rPr>
            </w:pPr>
          </w:p>
        </w:tc>
        <w:tc>
          <w:tcPr>
            <w:tcW w:w="2870" w:type="dxa"/>
            <w:shd w:val="clear" w:color="auto" w:fill="D1CFCE"/>
          </w:tcPr>
          <w:p w14:paraId="4A69C0E0" w14:textId="77777777" w:rsidR="0039418D" w:rsidRPr="00CA32CA" w:rsidRDefault="0039418D">
            <w:pPr>
              <w:pStyle w:val="TableParagraph"/>
              <w:rPr>
                <w:rFonts w:ascii="Gill Sans MT" w:hAnsi="Gill Sans MT"/>
                <w:sz w:val="14"/>
                <w:lang w:val="es-MX"/>
              </w:rPr>
            </w:pPr>
          </w:p>
        </w:tc>
        <w:tc>
          <w:tcPr>
            <w:tcW w:w="2853" w:type="dxa"/>
            <w:shd w:val="clear" w:color="auto" w:fill="EDEBEA"/>
          </w:tcPr>
          <w:p w14:paraId="56192DD6" w14:textId="77777777" w:rsidR="0039418D" w:rsidRPr="00CA32CA" w:rsidRDefault="00336D51">
            <w:pPr>
              <w:pStyle w:val="TableParagraph"/>
              <w:spacing w:before="67" w:line="235" w:lineRule="auto"/>
              <w:ind w:left="113" w:right="428"/>
              <w:rPr>
                <w:rFonts w:ascii="Gill Sans MT" w:hAnsi="Gill Sans MT"/>
                <w:sz w:val="16"/>
                <w:lang w:val="es-MX"/>
              </w:rPr>
            </w:pPr>
            <w:r w:rsidRPr="00CA32CA">
              <w:rPr>
                <w:rFonts w:ascii="Gill Sans MT" w:hAnsi="Gill Sans MT"/>
                <w:color w:val="858481"/>
                <w:sz w:val="16"/>
                <w:lang w:val="es-MX"/>
              </w:rPr>
              <w:t xml:space="preserve">Existe un documento de informe anual donde se ven reflejadas </w:t>
            </w:r>
            <w:r w:rsidRPr="00CA32CA">
              <w:rPr>
                <w:rFonts w:ascii="Gill Sans MT" w:hAnsi="Gill Sans MT"/>
                <w:color w:val="858481"/>
                <w:spacing w:val="-3"/>
                <w:sz w:val="16"/>
                <w:lang w:val="es-MX"/>
              </w:rPr>
              <w:t xml:space="preserve">todas </w:t>
            </w:r>
            <w:r w:rsidRPr="00CA32CA">
              <w:rPr>
                <w:rFonts w:ascii="Gill Sans MT" w:hAnsi="Gill Sans MT"/>
                <w:color w:val="858481"/>
                <w:sz w:val="16"/>
                <w:lang w:val="es-MX"/>
              </w:rPr>
              <w:t>las actividades que ha realizado</w:t>
            </w:r>
            <w:r w:rsidRPr="00CA32CA">
              <w:rPr>
                <w:rFonts w:ascii="Gill Sans MT" w:hAnsi="Gill Sans MT"/>
                <w:color w:val="858481"/>
                <w:spacing w:val="-6"/>
                <w:sz w:val="16"/>
                <w:lang w:val="es-MX"/>
              </w:rPr>
              <w:t xml:space="preserve"> </w:t>
            </w:r>
            <w:r w:rsidRPr="00CA32CA">
              <w:rPr>
                <w:rFonts w:ascii="Gill Sans MT" w:hAnsi="Gill Sans MT"/>
                <w:color w:val="858481"/>
                <w:sz w:val="16"/>
                <w:lang w:val="es-MX"/>
              </w:rPr>
              <w:t>la</w:t>
            </w:r>
          </w:p>
          <w:p w14:paraId="1F004A21" w14:textId="77777777" w:rsidR="0039418D" w:rsidRPr="00CA32CA" w:rsidRDefault="00336D51">
            <w:pPr>
              <w:pStyle w:val="TableParagraph"/>
              <w:spacing w:line="235" w:lineRule="auto"/>
              <w:ind w:left="113" w:right="65"/>
              <w:rPr>
                <w:rFonts w:ascii="Gill Sans MT" w:hAnsi="Gill Sans MT"/>
                <w:sz w:val="16"/>
                <w:lang w:val="es-MX"/>
              </w:rPr>
            </w:pPr>
            <w:r w:rsidRPr="00CA32CA">
              <w:rPr>
                <w:rFonts w:ascii="Gill Sans MT" w:hAnsi="Gill Sans MT"/>
                <w:color w:val="858481"/>
                <w:sz w:val="16"/>
                <w:lang w:val="es-MX"/>
              </w:rPr>
              <w:t>organización, sus aliados estratégicos,</w:t>
            </w:r>
            <w:r w:rsidRPr="00CA32CA">
              <w:rPr>
                <w:rFonts w:ascii="Gill Sans MT" w:hAnsi="Gill Sans MT"/>
                <w:color w:val="858481"/>
                <w:spacing w:val="-34"/>
                <w:sz w:val="16"/>
                <w:lang w:val="es-MX"/>
              </w:rPr>
              <w:t xml:space="preserve"> </w:t>
            </w:r>
            <w:r w:rsidRPr="00CA32CA">
              <w:rPr>
                <w:rFonts w:ascii="Gill Sans MT" w:hAnsi="Gill Sans MT"/>
                <w:color w:val="858481"/>
                <w:sz w:val="16"/>
                <w:lang w:val="es-MX"/>
              </w:rPr>
              <w:t xml:space="preserve">así como la inversión que se ha </w:t>
            </w:r>
            <w:r w:rsidRPr="00CA32CA">
              <w:rPr>
                <w:rFonts w:ascii="Gill Sans MT" w:hAnsi="Gill Sans MT"/>
                <w:color w:val="858481"/>
                <w:spacing w:val="-4"/>
                <w:sz w:val="16"/>
                <w:lang w:val="es-MX"/>
              </w:rPr>
              <w:t xml:space="preserve">hecho </w:t>
            </w:r>
            <w:r w:rsidRPr="00CA32CA">
              <w:rPr>
                <w:rFonts w:ascii="Gill Sans MT" w:hAnsi="Gill Sans MT"/>
                <w:color w:val="858481"/>
                <w:spacing w:val="-3"/>
                <w:sz w:val="16"/>
                <w:lang w:val="es-MX"/>
              </w:rPr>
              <w:t xml:space="preserve">para </w:t>
            </w:r>
            <w:r w:rsidRPr="00CA32CA">
              <w:rPr>
                <w:rFonts w:ascii="Gill Sans MT" w:hAnsi="Gill Sans MT"/>
                <w:color w:val="858481"/>
                <w:spacing w:val="-4"/>
                <w:sz w:val="16"/>
                <w:lang w:val="es-MX"/>
              </w:rPr>
              <w:t>llevar</w:t>
            </w:r>
            <w:r w:rsidRPr="00CA32CA">
              <w:rPr>
                <w:rFonts w:ascii="Gill Sans MT" w:hAnsi="Gill Sans MT"/>
                <w:color w:val="858481"/>
                <w:spacing w:val="-9"/>
                <w:sz w:val="16"/>
                <w:lang w:val="es-MX"/>
              </w:rPr>
              <w:t xml:space="preserve"> </w:t>
            </w:r>
            <w:r w:rsidRPr="00CA32CA">
              <w:rPr>
                <w:rFonts w:ascii="Gill Sans MT" w:hAnsi="Gill Sans MT"/>
                <w:color w:val="858481"/>
                <w:sz w:val="16"/>
                <w:lang w:val="es-MX"/>
              </w:rPr>
              <w:t>a</w:t>
            </w:r>
            <w:r w:rsidRPr="00CA32CA">
              <w:rPr>
                <w:rFonts w:ascii="Gill Sans MT" w:hAnsi="Gill Sans MT"/>
                <w:color w:val="858481"/>
                <w:spacing w:val="-8"/>
                <w:sz w:val="16"/>
                <w:lang w:val="es-MX"/>
              </w:rPr>
              <w:t xml:space="preserve"> </w:t>
            </w:r>
            <w:r w:rsidRPr="00CA32CA">
              <w:rPr>
                <w:rFonts w:ascii="Gill Sans MT" w:hAnsi="Gill Sans MT"/>
                <w:color w:val="858481"/>
                <w:spacing w:val="-3"/>
                <w:sz w:val="16"/>
                <w:lang w:val="es-MX"/>
              </w:rPr>
              <w:t>cabo</w:t>
            </w:r>
            <w:r w:rsidRPr="00CA32CA">
              <w:rPr>
                <w:rFonts w:ascii="Gill Sans MT" w:hAnsi="Gill Sans MT"/>
                <w:color w:val="858481"/>
                <w:spacing w:val="-9"/>
                <w:sz w:val="16"/>
                <w:lang w:val="es-MX"/>
              </w:rPr>
              <w:t xml:space="preserve"> </w:t>
            </w:r>
            <w:r w:rsidRPr="00CA32CA">
              <w:rPr>
                <w:rFonts w:ascii="Gill Sans MT" w:hAnsi="Gill Sans MT"/>
                <w:color w:val="858481"/>
                <w:sz w:val="16"/>
                <w:lang w:val="es-MX"/>
              </w:rPr>
              <w:t>la</w:t>
            </w:r>
            <w:r w:rsidRPr="00CA32CA">
              <w:rPr>
                <w:rFonts w:ascii="Gill Sans MT" w:hAnsi="Gill Sans MT"/>
                <w:color w:val="858481"/>
                <w:spacing w:val="-8"/>
                <w:sz w:val="16"/>
                <w:lang w:val="es-MX"/>
              </w:rPr>
              <w:t xml:space="preserve"> </w:t>
            </w:r>
            <w:r w:rsidRPr="00CA32CA">
              <w:rPr>
                <w:rFonts w:ascii="Gill Sans MT" w:hAnsi="Gill Sans MT"/>
                <w:color w:val="858481"/>
                <w:spacing w:val="-4"/>
                <w:sz w:val="16"/>
                <w:lang w:val="es-MX"/>
              </w:rPr>
              <w:t>ejecución</w:t>
            </w:r>
            <w:r w:rsidRPr="00CA32CA">
              <w:rPr>
                <w:rFonts w:ascii="Gill Sans MT" w:hAnsi="Gill Sans MT"/>
                <w:color w:val="858481"/>
                <w:spacing w:val="-9"/>
                <w:sz w:val="16"/>
                <w:lang w:val="es-MX"/>
              </w:rPr>
              <w:t xml:space="preserve"> </w:t>
            </w:r>
            <w:r w:rsidRPr="00CA32CA">
              <w:rPr>
                <w:rFonts w:ascii="Gill Sans MT" w:hAnsi="Gill Sans MT"/>
                <w:color w:val="858481"/>
                <w:sz w:val="16"/>
                <w:lang w:val="es-MX"/>
              </w:rPr>
              <w:t>de</w:t>
            </w:r>
            <w:r w:rsidRPr="00CA32CA">
              <w:rPr>
                <w:rFonts w:ascii="Gill Sans MT" w:hAnsi="Gill Sans MT"/>
                <w:color w:val="858481"/>
                <w:spacing w:val="-8"/>
                <w:sz w:val="16"/>
                <w:lang w:val="es-MX"/>
              </w:rPr>
              <w:t xml:space="preserve"> </w:t>
            </w:r>
            <w:r w:rsidRPr="00CA32CA">
              <w:rPr>
                <w:rFonts w:ascii="Gill Sans MT" w:hAnsi="Gill Sans MT"/>
                <w:color w:val="858481"/>
                <w:spacing w:val="-3"/>
                <w:sz w:val="16"/>
                <w:lang w:val="es-MX"/>
              </w:rPr>
              <w:t>los</w:t>
            </w:r>
            <w:r w:rsidRPr="00CA32CA">
              <w:rPr>
                <w:rFonts w:ascii="Gill Sans MT" w:hAnsi="Gill Sans MT"/>
                <w:color w:val="858481"/>
                <w:spacing w:val="-9"/>
                <w:sz w:val="16"/>
                <w:lang w:val="es-MX"/>
              </w:rPr>
              <w:t xml:space="preserve"> </w:t>
            </w:r>
            <w:r w:rsidRPr="00CA32CA">
              <w:rPr>
                <w:rFonts w:ascii="Gill Sans MT" w:hAnsi="Gill Sans MT"/>
                <w:color w:val="858481"/>
                <w:spacing w:val="-5"/>
                <w:sz w:val="16"/>
                <w:lang w:val="es-MX"/>
              </w:rPr>
              <w:t xml:space="preserve">programas. Hay </w:t>
            </w:r>
            <w:r w:rsidRPr="00CA32CA">
              <w:rPr>
                <w:rFonts w:ascii="Gill Sans MT" w:hAnsi="Gill Sans MT"/>
                <w:color w:val="858481"/>
                <w:spacing w:val="-4"/>
                <w:sz w:val="16"/>
                <w:lang w:val="es-MX"/>
              </w:rPr>
              <w:t xml:space="preserve">evidencia </w:t>
            </w:r>
            <w:r w:rsidRPr="00CA32CA">
              <w:rPr>
                <w:rFonts w:ascii="Gill Sans MT" w:hAnsi="Gill Sans MT"/>
                <w:color w:val="858481"/>
                <w:sz w:val="16"/>
                <w:lang w:val="es-MX"/>
              </w:rPr>
              <w:t xml:space="preserve">de </w:t>
            </w:r>
            <w:r w:rsidRPr="00CA32CA">
              <w:rPr>
                <w:rFonts w:ascii="Gill Sans MT" w:hAnsi="Gill Sans MT"/>
                <w:color w:val="858481"/>
                <w:spacing w:val="-4"/>
                <w:sz w:val="16"/>
                <w:lang w:val="es-MX"/>
              </w:rPr>
              <w:t xml:space="preserve">información </w:t>
            </w:r>
            <w:r w:rsidRPr="00CA32CA">
              <w:rPr>
                <w:rFonts w:ascii="Gill Sans MT" w:hAnsi="Gill Sans MT"/>
                <w:color w:val="858481"/>
                <w:sz w:val="16"/>
                <w:lang w:val="es-MX"/>
              </w:rPr>
              <w:t xml:space="preserve">y </w:t>
            </w:r>
            <w:r w:rsidRPr="00CA32CA">
              <w:rPr>
                <w:rFonts w:ascii="Gill Sans MT" w:hAnsi="Gill Sans MT"/>
                <w:color w:val="858481"/>
                <w:spacing w:val="-5"/>
                <w:sz w:val="16"/>
                <w:lang w:val="es-MX"/>
              </w:rPr>
              <w:t xml:space="preserve">promoción </w:t>
            </w:r>
            <w:r w:rsidRPr="00CA32CA">
              <w:rPr>
                <w:rFonts w:ascii="Gill Sans MT" w:hAnsi="Gill Sans MT"/>
                <w:color w:val="858481"/>
                <w:sz w:val="16"/>
                <w:lang w:val="es-MX"/>
              </w:rPr>
              <w:t xml:space="preserve">de </w:t>
            </w:r>
            <w:r w:rsidRPr="00CA32CA">
              <w:rPr>
                <w:rFonts w:ascii="Gill Sans MT" w:hAnsi="Gill Sans MT"/>
                <w:color w:val="858481"/>
                <w:spacing w:val="-3"/>
                <w:sz w:val="16"/>
                <w:lang w:val="es-MX"/>
              </w:rPr>
              <w:t xml:space="preserve">sus </w:t>
            </w:r>
            <w:r w:rsidRPr="00CA32CA">
              <w:rPr>
                <w:rFonts w:ascii="Gill Sans MT" w:hAnsi="Gill Sans MT"/>
                <w:color w:val="858481"/>
                <w:spacing w:val="-4"/>
                <w:sz w:val="16"/>
                <w:lang w:val="es-MX"/>
              </w:rPr>
              <w:t xml:space="preserve">programas </w:t>
            </w:r>
            <w:r w:rsidRPr="00CA32CA">
              <w:rPr>
                <w:rFonts w:ascii="Gill Sans MT" w:hAnsi="Gill Sans MT"/>
                <w:color w:val="858481"/>
                <w:sz w:val="16"/>
                <w:lang w:val="es-MX"/>
              </w:rPr>
              <w:t>en</w:t>
            </w:r>
            <w:r w:rsidRPr="00CA32CA">
              <w:rPr>
                <w:rFonts w:ascii="Gill Sans MT" w:hAnsi="Gill Sans MT"/>
                <w:color w:val="858481"/>
                <w:spacing w:val="-31"/>
                <w:sz w:val="16"/>
                <w:lang w:val="es-MX"/>
              </w:rPr>
              <w:t xml:space="preserve"> </w:t>
            </w:r>
            <w:r w:rsidRPr="00CA32CA">
              <w:rPr>
                <w:rFonts w:ascii="Gill Sans MT" w:hAnsi="Gill Sans MT"/>
                <w:color w:val="858481"/>
                <w:spacing w:val="-4"/>
                <w:sz w:val="16"/>
                <w:lang w:val="es-MX"/>
              </w:rPr>
              <w:t>redes sociales.</w:t>
            </w:r>
          </w:p>
          <w:p w14:paraId="6928903A" w14:textId="77777777" w:rsidR="0039418D" w:rsidRPr="00CA32CA" w:rsidRDefault="00336D51">
            <w:pPr>
              <w:pStyle w:val="TableParagraph"/>
              <w:spacing w:line="235" w:lineRule="auto"/>
              <w:ind w:left="113" w:right="230"/>
              <w:rPr>
                <w:rFonts w:ascii="Gill Sans MT" w:hAnsi="Gill Sans MT"/>
                <w:sz w:val="16"/>
                <w:lang w:val="es-MX"/>
              </w:rPr>
            </w:pPr>
            <w:r w:rsidRPr="00CA32CA">
              <w:rPr>
                <w:rFonts w:ascii="Gill Sans MT" w:hAnsi="Gill Sans MT"/>
                <w:color w:val="858481"/>
                <w:sz w:val="16"/>
                <w:lang w:val="es-MX"/>
              </w:rPr>
              <w:t xml:space="preserve">En el sector de la sociedad civil, es recurrente encontrar organizaciones que se constituyen y desaparecen constantemente en periodos cortos de tiempo, esto debido que no </w:t>
            </w:r>
            <w:r w:rsidRPr="00CA32CA">
              <w:rPr>
                <w:rFonts w:ascii="Gill Sans MT" w:hAnsi="Gill Sans MT"/>
                <w:color w:val="858481"/>
                <w:spacing w:val="-4"/>
                <w:sz w:val="16"/>
                <w:lang w:val="es-MX"/>
              </w:rPr>
              <w:t xml:space="preserve">cubren </w:t>
            </w:r>
            <w:r w:rsidRPr="00CA32CA">
              <w:rPr>
                <w:rFonts w:ascii="Gill Sans MT" w:hAnsi="Gill Sans MT"/>
                <w:color w:val="858481"/>
                <w:sz w:val="16"/>
                <w:lang w:val="es-MX"/>
              </w:rPr>
              <w:t>con los requisitos legales</w:t>
            </w:r>
            <w:r w:rsidRPr="00CA32CA">
              <w:rPr>
                <w:rFonts w:ascii="Gill Sans MT" w:hAnsi="Gill Sans MT"/>
                <w:color w:val="858481"/>
                <w:spacing w:val="-10"/>
                <w:sz w:val="16"/>
                <w:lang w:val="es-MX"/>
              </w:rPr>
              <w:t xml:space="preserve"> </w:t>
            </w:r>
            <w:r w:rsidRPr="00CA32CA">
              <w:rPr>
                <w:rFonts w:ascii="Gill Sans MT" w:hAnsi="Gill Sans MT"/>
                <w:color w:val="858481"/>
                <w:sz w:val="16"/>
                <w:lang w:val="es-MX"/>
              </w:rPr>
              <w:t>necesarios,</w:t>
            </w:r>
          </w:p>
          <w:p w14:paraId="543202C5" w14:textId="77777777" w:rsidR="0039418D" w:rsidRPr="00CA32CA" w:rsidRDefault="00336D51">
            <w:pPr>
              <w:pStyle w:val="TableParagraph"/>
              <w:spacing w:line="235" w:lineRule="auto"/>
              <w:ind w:left="113" w:right="143"/>
              <w:rPr>
                <w:rFonts w:ascii="Gill Sans MT" w:hAnsi="Gill Sans MT"/>
                <w:sz w:val="16"/>
                <w:lang w:val="es-MX"/>
              </w:rPr>
            </w:pPr>
            <w:r w:rsidRPr="00CA32CA">
              <w:rPr>
                <w:rFonts w:ascii="Gill Sans MT" w:hAnsi="Gill Sans MT"/>
                <w:color w:val="858481"/>
                <w:sz w:val="16"/>
                <w:lang w:val="es-MX"/>
              </w:rPr>
              <w:t>no cuentan con los recursos suficientes para su operación o responden a un propósito diferente al del</w:t>
            </w:r>
            <w:r w:rsidRPr="00CA32CA">
              <w:rPr>
                <w:rFonts w:ascii="Gill Sans MT" w:hAnsi="Gill Sans MT"/>
                <w:color w:val="858481"/>
                <w:spacing w:val="-8"/>
                <w:sz w:val="16"/>
                <w:lang w:val="es-MX"/>
              </w:rPr>
              <w:t xml:space="preserve"> </w:t>
            </w:r>
            <w:r w:rsidRPr="00CA32CA">
              <w:rPr>
                <w:rFonts w:ascii="Gill Sans MT" w:hAnsi="Gill Sans MT"/>
                <w:color w:val="858481"/>
                <w:sz w:val="16"/>
                <w:lang w:val="es-MX"/>
              </w:rPr>
              <w:t>desarrollo</w:t>
            </w:r>
          </w:p>
          <w:p w14:paraId="1DA12984" w14:textId="77777777" w:rsidR="0039418D" w:rsidRPr="00CA32CA" w:rsidRDefault="00336D51">
            <w:pPr>
              <w:pStyle w:val="TableParagraph"/>
              <w:spacing w:line="235" w:lineRule="auto"/>
              <w:ind w:left="113" w:right="391"/>
              <w:rPr>
                <w:rFonts w:ascii="Gill Sans MT" w:hAnsi="Gill Sans MT"/>
                <w:sz w:val="16"/>
                <w:lang w:val="es-MX"/>
              </w:rPr>
            </w:pPr>
            <w:r w:rsidRPr="00CA32CA">
              <w:rPr>
                <w:rFonts w:ascii="Gill Sans MT" w:hAnsi="Gill Sans MT"/>
                <w:color w:val="858481"/>
                <w:sz w:val="16"/>
                <w:lang w:val="es-MX"/>
              </w:rPr>
              <w:t xml:space="preserve">e impacto social. Es por esto que los donantes solicitan que las </w:t>
            </w:r>
            <w:r w:rsidRPr="00CA32CA">
              <w:rPr>
                <w:rFonts w:ascii="Gill Sans MT" w:hAnsi="Gill Sans MT"/>
                <w:color w:val="858481"/>
                <w:w w:val="120"/>
                <w:sz w:val="11"/>
                <w:lang w:val="es-MX"/>
              </w:rPr>
              <w:t xml:space="preserve">osc </w:t>
            </w:r>
            <w:r w:rsidRPr="00CA32CA">
              <w:rPr>
                <w:rFonts w:ascii="Gill Sans MT" w:hAnsi="Gill Sans MT"/>
                <w:color w:val="858481"/>
                <w:sz w:val="16"/>
                <w:lang w:val="es-MX"/>
              </w:rPr>
              <w:t>prueben tener por lo menos dos años constituidas y de experiencia implemen</w:t>
            </w:r>
            <w:r w:rsidRPr="00CA32CA">
              <w:rPr>
                <w:rFonts w:ascii="Gill Sans MT" w:hAnsi="Gill Sans MT"/>
                <w:color w:val="858481"/>
                <w:sz w:val="16"/>
                <w:lang w:val="es-MX"/>
              </w:rPr>
              <w:t>tando sus programas. Los donantes buscan tener evidencia de</w:t>
            </w:r>
          </w:p>
          <w:p w14:paraId="4AC280A6" w14:textId="77777777" w:rsidR="0039418D" w:rsidRPr="00CA32CA" w:rsidRDefault="00336D51">
            <w:pPr>
              <w:pStyle w:val="TableParagraph"/>
              <w:spacing w:line="235" w:lineRule="auto"/>
              <w:ind w:left="113" w:right="122"/>
              <w:rPr>
                <w:rFonts w:ascii="Gill Sans MT" w:hAnsi="Gill Sans MT"/>
                <w:sz w:val="16"/>
                <w:lang w:val="es-MX"/>
              </w:rPr>
            </w:pPr>
            <w:r w:rsidRPr="00CA32CA">
              <w:rPr>
                <w:rFonts w:ascii="Gill Sans MT" w:hAnsi="Gill Sans MT"/>
                <w:color w:val="858481"/>
                <w:sz w:val="16"/>
                <w:lang w:val="es-MX"/>
              </w:rPr>
              <w:t xml:space="preserve">resultados e información sobre su red de aliados, con el fin de considerar qué tipo de financiamiento pueden otorgar y asegurarse de que no están tratando de bajar fondos para cumplir otros </w:t>
            </w:r>
            <w:r w:rsidRPr="00CA32CA">
              <w:rPr>
                <w:rFonts w:ascii="Gill Sans MT" w:hAnsi="Gill Sans MT"/>
                <w:color w:val="858481"/>
                <w:spacing w:val="-3"/>
                <w:sz w:val="16"/>
                <w:lang w:val="es-MX"/>
              </w:rPr>
              <w:t xml:space="preserve">fines </w:t>
            </w:r>
            <w:r w:rsidRPr="00CA32CA">
              <w:rPr>
                <w:rFonts w:ascii="Gill Sans MT" w:hAnsi="Gill Sans MT"/>
                <w:color w:val="858481"/>
                <w:sz w:val="16"/>
                <w:lang w:val="es-MX"/>
              </w:rPr>
              <w:t>ajenos a su objeto social.</w:t>
            </w:r>
          </w:p>
        </w:tc>
        <w:tc>
          <w:tcPr>
            <w:tcW w:w="394" w:type="dxa"/>
            <w:shd w:val="clear" w:color="auto" w:fill="EDEBEA"/>
          </w:tcPr>
          <w:p w14:paraId="22CE3606" w14:textId="77777777" w:rsidR="0039418D" w:rsidRPr="00CA32CA" w:rsidRDefault="0039418D">
            <w:pPr>
              <w:pStyle w:val="TableParagraph"/>
              <w:rPr>
                <w:rFonts w:ascii="Gill Sans MT" w:hAnsi="Gill Sans MT"/>
                <w:sz w:val="14"/>
                <w:lang w:val="es-MX"/>
              </w:rPr>
            </w:pPr>
          </w:p>
        </w:tc>
        <w:tc>
          <w:tcPr>
            <w:tcW w:w="504" w:type="dxa"/>
            <w:shd w:val="clear" w:color="auto" w:fill="EDEBEA"/>
          </w:tcPr>
          <w:p w14:paraId="5BFB563A" w14:textId="77777777" w:rsidR="0039418D" w:rsidRPr="00CA32CA" w:rsidRDefault="0039418D">
            <w:pPr>
              <w:pStyle w:val="TableParagraph"/>
              <w:rPr>
                <w:rFonts w:ascii="Gill Sans MT" w:hAnsi="Gill Sans MT"/>
                <w:sz w:val="14"/>
                <w:lang w:val="es-MX"/>
              </w:rPr>
            </w:pPr>
          </w:p>
        </w:tc>
        <w:tc>
          <w:tcPr>
            <w:tcW w:w="526" w:type="dxa"/>
            <w:shd w:val="clear" w:color="auto" w:fill="D1CFCE"/>
          </w:tcPr>
          <w:p w14:paraId="5427C4F0" w14:textId="77777777" w:rsidR="0039418D" w:rsidRPr="00CA32CA" w:rsidRDefault="0039418D">
            <w:pPr>
              <w:pStyle w:val="TableParagraph"/>
              <w:rPr>
                <w:rFonts w:ascii="Gill Sans MT" w:hAnsi="Gill Sans MT"/>
                <w:sz w:val="14"/>
                <w:lang w:val="es-MX"/>
              </w:rPr>
            </w:pPr>
          </w:p>
        </w:tc>
      </w:tr>
      <w:tr w:rsidR="0039418D" w:rsidRPr="00CA32CA" w14:paraId="1A4FD90E" w14:textId="77777777">
        <w:trPr>
          <w:trHeight w:val="497"/>
        </w:trPr>
        <w:tc>
          <w:tcPr>
            <w:tcW w:w="1156" w:type="dxa"/>
            <w:vMerge/>
            <w:tcBorders>
              <w:top w:val="nil"/>
            </w:tcBorders>
            <w:shd w:val="clear" w:color="auto" w:fill="EDEBEA"/>
          </w:tcPr>
          <w:p w14:paraId="66A8649C" w14:textId="77777777" w:rsidR="0039418D" w:rsidRPr="00CA32CA" w:rsidRDefault="0039418D">
            <w:pPr>
              <w:rPr>
                <w:rFonts w:ascii="Gill Sans MT" w:hAnsi="Gill Sans MT"/>
                <w:sz w:val="2"/>
                <w:szCs w:val="2"/>
                <w:lang w:val="es-MX"/>
              </w:rPr>
            </w:pPr>
          </w:p>
        </w:tc>
        <w:tc>
          <w:tcPr>
            <w:tcW w:w="1117" w:type="dxa"/>
            <w:vMerge w:val="restart"/>
            <w:shd w:val="clear" w:color="auto" w:fill="EDEBEA"/>
          </w:tcPr>
          <w:p w14:paraId="65289567" w14:textId="77777777" w:rsidR="0039418D" w:rsidRPr="00CA32CA" w:rsidRDefault="0039418D">
            <w:pPr>
              <w:pStyle w:val="TableParagraph"/>
              <w:rPr>
                <w:rFonts w:ascii="Gill Sans MT" w:hAnsi="Gill Sans MT"/>
                <w:b/>
                <w:sz w:val="18"/>
                <w:lang w:val="es-MX"/>
              </w:rPr>
            </w:pPr>
          </w:p>
          <w:p w14:paraId="60F87D5D" w14:textId="77777777" w:rsidR="0039418D" w:rsidRPr="00CA32CA" w:rsidRDefault="0039418D">
            <w:pPr>
              <w:pStyle w:val="TableParagraph"/>
              <w:rPr>
                <w:rFonts w:ascii="Gill Sans MT" w:hAnsi="Gill Sans MT"/>
                <w:b/>
                <w:sz w:val="18"/>
                <w:lang w:val="es-MX"/>
              </w:rPr>
            </w:pPr>
          </w:p>
          <w:p w14:paraId="37EE36AC" w14:textId="77777777" w:rsidR="0039418D" w:rsidRPr="00CA32CA" w:rsidRDefault="0039418D">
            <w:pPr>
              <w:pStyle w:val="TableParagraph"/>
              <w:rPr>
                <w:rFonts w:ascii="Gill Sans MT" w:hAnsi="Gill Sans MT"/>
                <w:b/>
                <w:sz w:val="18"/>
                <w:lang w:val="es-MX"/>
              </w:rPr>
            </w:pPr>
          </w:p>
          <w:p w14:paraId="48B42ED0" w14:textId="77777777" w:rsidR="0039418D" w:rsidRPr="00CA32CA" w:rsidRDefault="0039418D">
            <w:pPr>
              <w:pStyle w:val="TableParagraph"/>
              <w:rPr>
                <w:rFonts w:ascii="Gill Sans MT" w:hAnsi="Gill Sans MT"/>
                <w:b/>
                <w:sz w:val="18"/>
                <w:lang w:val="es-MX"/>
              </w:rPr>
            </w:pPr>
          </w:p>
          <w:p w14:paraId="4374C298" w14:textId="77777777" w:rsidR="0039418D" w:rsidRPr="00CA32CA" w:rsidRDefault="0039418D">
            <w:pPr>
              <w:pStyle w:val="TableParagraph"/>
              <w:rPr>
                <w:rFonts w:ascii="Gill Sans MT" w:hAnsi="Gill Sans MT"/>
                <w:b/>
                <w:sz w:val="18"/>
                <w:lang w:val="es-MX"/>
              </w:rPr>
            </w:pPr>
          </w:p>
          <w:p w14:paraId="715A23AC" w14:textId="77777777" w:rsidR="0039418D" w:rsidRPr="00CA32CA" w:rsidRDefault="0039418D">
            <w:pPr>
              <w:pStyle w:val="TableParagraph"/>
              <w:rPr>
                <w:rFonts w:ascii="Gill Sans MT" w:hAnsi="Gill Sans MT"/>
                <w:b/>
                <w:sz w:val="18"/>
                <w:lang w:val="es-MX"/>
              </w:rPr>
            </w:pPr>
          </w:p>
          <w:p w14:paraId="2A177140" w14:textId="77777777" w:rsidR="0039418D" w:rsidRPr="00CA32CA" w:rsidRDefault="0039418D">
            <w:pPr>
              <w:pStyle w:val="TableParagraph"/>
              <w:rPr>
                <w:rFonts w:ascii="Gill Sans MT" w:hAnsi="Gill Sans MT"/>
                <w:b/>
                <w:sz w:val="18"/>
                <w:lang w:val="es-MX"/>
              </w:rPr>
            </w:pPr>
          </w:p>
          <w:p w14:paraId="60607027" w14:textId="77777777" w:rsidR="0039418D" w:rsidRPr="00CA32CA" w:rsidRDefault="0039418D">
            <w:pPr>
              <w:pStyle w:val="TableParagraph"/>
              <w:rPr>
                <w:rFonts w:ascii="Gill Sans MT" w:hAnsi="Gill Sans MT"/>
                <w:b/>
                <w:sz w:val="18"/>
                <w:lang w:val="es-MX"/>
              </w:rPr>
            </w:pPr>
          </w:p>
          <w:p w14:paraId="6EBB6214" w14:textId="77777777" w:rsidR="0039418D" w:rsidRPr="00CA32CA" w:rsidRDefault="0039418D">
            <w:pPr>
              <w:pStyle w:val="TableParagraph"/>
              <w:rPr>
                <w:rFonts w:ascii="Gill Sans MT" w:hAnsi="Gill Sans MT"/>
                <w:b/>
                <w:sz w:val="18"/>
                <w:lang w:val="es-MX"/>
              </w:rPr>
            </w:pPr>
          </w:p>
          <w:p w14:paraId="25AE9845" w14:textId="77777777" w:rsidR="0039418D" w:rsidRPr="00CA32CA" w:rsidRDefault="0039418D">
            <w:pPr>
              <w:pStyle w:val="TableParagraph"/>
              <w:rPr>
                <w:rFonts w:ascii="Gill Sans MT" w:hAnsi="Gill Sans MT"/>
                <w:b/>
                <w:sz w:val="18"/>
                <w:lang w:val="es-MX"/>
              </w:rPr>
            </w:pPr>
          </w:p>
          <w:p w14:paraId="36146469" w14:textId="77777777" w:rsidR="0039418D" w:rsidRPr="00CA32CA" w:rsidRDefault="0039418D">
            <w:pPr>
              <w:pStyle w:val="TableParagraph"/>
              <w:rPr>
                <w:rFonts w:ascii="Gill Sans MT" w:hAnsi="Gill Sans MT"/>
                <w:b/>
                <w:sz w:val="18"/>
                <w:lang w:val="es-MX"/>
              </w:rPr>
            </w:pPr>
          </w:p>
          <w:p w14:paraId="475CE5B6" w14:textId="77777777" w:rsidR="0039418D" w:rsidRPr="00CA32CA" w:rsidRDefault="0039418D">
            <w:pPr>
              <w:pStyle w:val="TableParagraph"/>
              <w:spacing w:before="8"/>
              <w:rPr>
                <w:rFonts w:ascii="Gill Sans MT" w:hAnsi="Gill Sans MT"/>
                <w:b/>
                <w:sz w:val="17"/>
                <w:lang w:val="es-MX"/>
              </w:rPr>
            </w:pPr>
          </w:p>
          <w:p w14:paraId="51E56197" w14:textId="77777777" w:rsidR="0039418D" w:rsidRPr="00CA32CA" w:rsidRDefault="00336D51">
            <w:pPr>
              <w:pStyle w:val="TableParagraph"/>
              <w:ind w:left="316"/>
              <w:rPr>
                <w:rFonts w:ascii="Gill Sans MT" w:hAnsi="Gill Sans MT"/>
                <w:sz w:val="16"/>
              </w:rPr>
            </w:pPr>
            <w:r w:rsidRPr="00CA32CA">
              <w:rPr>
                <w:rFonts w:ascii="Gill Sans MT" w:hAnsi="Gill Sans MT"/>
                <w:color w:val="858481"/>
                <w:sz w:val="16"/>
              </w:rPr>
              <w:t>MEDIO</w:t>
            </w:r>
          </w:p>
        </w:tc>
        <w:tc>
          <w:tcPr>
            <w:tcW w:w="5723" w:type="dxa"/>
            <w:gridSpan w:val="2"/>
            <w:shd w:val="clear" w:color="auto" w:fill="EDEBEA"/>
          </w:tcPr>
          <w:p w14:paraId="67DDBBF7" w14:textId="77777777" w:rsidR="0039418D" w:rsidRPr="00CA32CA" w:rsidRDefault="00336D51">
            <w:pPr>
              <w:pStyle w:val="TableParagraph"/>
              <w:spacing w:before="67" w:line="232" w:lineRule="auto"/>
              <w:ind w:left="120" w:right="195"/>
              <w:rPr>
                <w:rFonts w:ascii="Gill Sans MT" w:hAnsi="Gill Sans MT"/>
                <w:b/>
                <w:sz w:val="16"/>
                <w:lang w:val="es-MX"/>
              </w:rPr>
            </w:pPr>
            <w:r w:rsidRPr="00CA32CA">
              <w:rPr>
                <w:rFonts w:ascii="Gill Sans MT" w:hAnsi="Gill Sans MT"/>
                <w:b/>
                <w:color w:val="858481"/>
                <w:sz w:val="16"/>
                <w:lang w:val="es-MX"/>
              </w:rPr>
              <w:t>SO8 ¿La organización tiene la capacidad de mantener su operación por un periodo de entre cuatro a seis meses sin recibir donativos?</w:t>
            </w:r>
          </w:p>
        </w:tc>
        <w:tc>
          <w:tcPr>
            <w:tcW w:w="394" w:type="dxa"/>
            <w:vMerge w:val="restart"/>
            <w:shd w:val="clear" w:color="auto" w:fill="EDEBEA"/>
          </w:tcPr>
          <w:p w14:paraId="4080D1F7" w14:textId="77777777" w:rsidR="0039418D" w:rsidRPr="00CA32CA" w:rsidRDefault="0039418D">
            <w:pPr>
              <w:pStyle w:val="TableParagraph"/>
              <w:rPr>
                <w:rFonts w:ascii="Gill Sans MT" w:hAnsi="Gill Sans MT"/>
                <w:sz w:val="14"/>
                <w:lang w:val="es-MX"/>
              </w:rPr>
            </w:pPr>
          </w:p>
        </w:tc>
        <w:tc>
          <w:tcPr>
            <w:tcW w:w="504" w:type="dxa"/>
            <w:vMerge w:val="restart"/>
            <w:shd w:val="clear" w:color="auto" w:fill="EDEBEA"/>
          </w:tcPr>
          <w:p w14:paraId="2903C567" w14:textId="77777777" w:rsidR="0039418D" w:rsidRPr="00CA32CA" w:rsidRDefault="0039418D">
            <w:pPr>
              <w:pStyle w:val="TableParagraph"/>
              <w:rPr>
                <w:rFonts w:ascii="Gill Sans MT" w:hAnsi="Gill Sans MT"/>
                <w:sz w:val="14"/>
                <w:lang w:val="es-MX"/>
              </w:rPr>
            </w:pPr>
          </w:p>
        </w:tc>
        <w:tc>
          <w:tcPr>
            <w:tcW w:w="526" w:type="dxa"/>
            <w:vMerge w:val="restart"/>
            <w:shd w:val="clear" w:color="auto" w:fill="D1CFCE"/>
          </w:tcPr>
          <w:p w14:paraId="10B8BDA3" w14:textId="77777777" w:rsidR="0039418D" w:rsidRPr="00CA32CA" w:rsidRDefault="0039418D">
            <w:pPr>
              <w:pStyle w:val="TableParagraph"/>
              <w:rPr>
                <w:rFonts w:ascii="Gill Sans MT" w:hAnsi="Gill Sans MT"/>
                <w:sz w:val="14"/>
                <w:lang w:val="es-MX"/>
              </w:rPr>
            </w:pPr>
          </w:p>
        </w:tc>
      </w:tr>
      <w:tr w:rsidR="0039418D" w:rsidRPr="00CA32CA" w14:paraId="4E722511" w14:textId="77777777">
        <w:trPr>
          <w:trHeight w:val="4817"/>
        </w:trPr>
        <w:tc>
          <w:tcPr>
            <w:tcW w:w="1156" w:type="dxa"/>
            <w:vMerge/>
            <w:tcBorders>
              <w:top w:val="nil"/>
            </w:tcBorders>
            <w:shd w:val="clear" w:color="auto" w:fill="EDEBEA"/>
          </w:tcPr>
          <w:p w14:paraId="0446A277" w14:textId="77777777" w:rsidR="0039418D" w:rsidRPr="00CA32CA" w:rsidRDefault="0039418D">
            <w:pPr>
              <w:rPr>
                <w:rFonts w:ascii="Gill Sans MT" w:hAnsi="Gill Sans MT"/>
                <w:sz w:val="2"/>
                <w:szCs w:val="2"/>
                <w:lang w:val="es-MX"/>
              </w:rPr>
            </w:pPr>
          </w:p>
        </w:tc>
        <w:tc>
          <w:tcPr>
            <w:tcW w:w="1117" w:type="dxa"/>
            <w:vMerge/>
            <w:tcBorders>
              <w:top w:val="nil"/>
            </w:tcBorders>
            <w:shd w:val="clear" w:color="auto" w:fill="EDEBEA"/>
          </w:tcPr>
          <w:p w14:paraId="24D3616F" w14:textId="77777777" w:rsidR="0039418D" w:rsidRPr="00CA32CA" w:rsidRDefault="0039418D">
            <w:pPr>
              <w:rPr>
                <w:rFonts w:ascii="Gill Sans MT" w:hAnsi="Gill Sans MT"/>
                <w:sz w:val="2"/>
                <w:szCs w:val="2"/>
                <w:lang w:val="es-MX"/>
              </w:rPr>
            </w:pPr>
          </w:p>
        </w:tc>
        <w:tc>
          <w:tcPr>
            <w:tcW w:w="2870" w:type="dxa"/>
            <w:shd w:val="clear" w:color="auto" w:fill="D1CFCE"/>
          </w:tcPr>
          <w:p w14:paraId="5C4DAD9F" w14:textId="77777777" w:rsidR="0039418D" w:rsidRPr="00CA32CA" w:rsidRDefault="0039418D">
            <w:pPr>
              <w:pStyle w:val="TableParagraph"/>
              <w:rPr>
                <w:rFonts w:ascii="Gill Sans MT" w:hAnsi="Gill Sans MT"/>
                <w:sz w:val="14"/>
                <w:lang w:val="es-MX"/>
              </w:rPr>
            </w:pPr>
          </w:p>
        </w:tc>
        <w:tc>
          <w:tcPr>
            <w:tcW w:w="2853" w:type="dxa"/>
            <w:shd w:val="clear" w:color="auto" w:fill="EDEBEA"/>
          </w:tcPr>
          <w:p w14:paraId="2B0AA5D9" w14:textId="77777777" w:rsidR="0039418D" w:rsidRPr="00CA32CA" w:rsidRDefault="00336D51">
            <w:pPr>
              <w:pStyle w:val="TableParagraph"/>
              <w:spacing w:before="67" w:line="235" w:lineRule="auto"/>
              <w:ind w:left="113" w:right="358"/>
              <w:rPr>
                <w:rFonts w:ascii="Gill Sans MT" w:hAnsi="Gill Sans MT"/>
                <w:sz w:val="16"/>
                <w:lang w:val="es-MX"/>
              </w:rPr>
            </w:pPr>
            <w:r w:rsidRPr="00CA32CA">
              <w:rPr>
                <w:rFonts w:ascii="Gill Sans MT" w:hAnsi="Gill Sans MT"/>
                <w:color w:val="858481"/>
                <w:sz w:val="16"/>
                <w:lang w:val="es-MX"/>
              </w:rPr>
              <w:t>Existe un flujo de caja que refleja con claridad los flujos de dinero que recibirá la organización y los gastos que tiene contemplados, así como un Plan de Movilización de Recursos que prevé contar con reservas.</w:t>
            </w:r>
          </w:p>
          <w:p w14:paraId="52893DB0" w14:textId="77777777" w:rsidR="0039418D" w:rsidRPr="00CA32CA" w:rsidRDefault="00336D51">
            <w:pPr>
              <w:pStyle w:val="TableParagraph"/>
              <w:spacing w:line="235" w:lineRule="auto"/>
              <w:ind w:left="113" w:right="315"/>
              <w:rPr>
                <w:rFonts w:ascii="Gill Sans MT" w:hAnsi="Gill Sans MT"/>
                <w:sz w:val="16"/>
                <w:lang w:val="es-MX"/>
              </w:rPr>
            </w:pPr>
            <w:r w:rsidRPr="00CA32CA">
              <w:rPr>
                <w:rFonts w:ascii="Gill Sans MT" w:hAnsi="Gill Sans MT"/>
                <w:color w:val="858481"/>
                <w:sz w:val="16"/>
                <w:lang w:val="es-MX"/>
              </w:rPr>
              <w:t xml:space="preserve">Muchas de las </w:t>
            </w:r>
            <w:r w:rsidRPr="00CA32CA">
              <w:rPr>
                <w:rFonts w:ascii="Gill Sans MT" w:hAnsi="Gill Sans MT"/>
                <w:color w:val="858481"/>
                <w:w w:val="120"/>
                <w:sz w:val="11"/>
                <w:lang w:val="es-MX"/>
              </w:rPr>
              <w:t xml:space="preserve">osc </w:t>
            </w:r>
            <w:r w:rsidRPr="00CA32CA">
              <w:rPr>
                <w:rFonts w:ascii="Gill Sans MT" w:hAnsi="Gill Sans MT"/>
                <w:color w:val="858481"/>
                <w:sz w:val="16"/>
                <w:lang w:val="es-MX"/>
              </w:rPr>
              <w:t>en México no cuentan con la capacidad financiera para subsistir una crisis institucional. Por capacidad financiera se entiende: tener los recursos que permiten</w:t>
            </w:r>
          </w:p>
          <w:p w14:paraId="76106A31" w14:textId="77777777" w:rsidR="0039418D" w:rsidRPr="00CA32CA" w:rsidRDefault="00336D51">
            <w:pPr>
              <w:pStyle w:val="TableParagraph"/>
              <w:spacing w:line="235" w:lineRule="auto"/>
              <w:ind w:left="113" w:right="242"/>
              <w:rPr>
                <w:rFonts w:ascii="Gill Sans MT" w:hAnsi="Gill Sans MT"/>
                <w:sz w:val="16"/>
                <w:lang w:val="es-MX"/>
              </w:rPr>
            </w:pPr>
            <w:r w:rsidRPr="00CA32CA">
              <w:rPr>
                <w:rFonts w:ascii="Gill Sans MT" w:hAnsi="Gill Sans MT"/>
                <w:color w:val="858481"/>
                <w:sz w:val="16"/>
                <w:lang w:val="es-MX"/>
              </w:rPr>
              <w:t>a la organización aprovechar las oportunidades y actuar acorde, incluso en medio de circunstanci</w:t>
            </w:r>
            <w:r w:rsidRPr="00CA32CA">
              <w:rPr>
                <w:rFonts w:ascii="Gill Sans MT" w:hAnsi="Gill Sans MT"/>
                <w:color w:val="858481"/>
                <w:sz w:val="16"/>
                <w:lang w:val="es-MX"/>
              </w:rPr>
              <w:t>as adversas e inesperadas, manteniendo el ritmo de las operaciones de la organización. La falta de capacidad financiera es una de las causas por las cuales las organizaciones desaparecen. Generalmente no cuentan con los fondos suficientes para continuar co</w:t>
            </w:r>
            <w:r w:rsidRPr="00CA32CA">
              <w:rPr>
                <w:rFonts w:ascii="Gill Sans MT" w:hAnsi="Gill Sans MT"/>
                <w:color w:val="858481"/>
                <w:sz w:val="16"/>
                <w:lang w:val="es-MX"/>
              </w:rPr>
              <w:t>n la operación por los menos por un</w:t>
            </w:r>
          </w:p>
          <w:p w14:paraId="6EC6D129" w14:textId="77777777" w:rsidR="0039418D" w:rsidRPr="00CA32CA" w:rsidRDefault="00336D51">
            <w:pPr>
              <w:pStyle w:val="TableParagraph"/>
              <w:spacing w:line="235" w:lineRule="auto"/>
              <w:ind w:left="113" w:right="107"/>
              <w:rPr>
                <w:rFonts w:ascii="Gill Sans MT" w:hAnsi="Gill Sans MT"/>
                <w:sz w:val="16"/>
                <w:lang w:val="es-MX"/>
              </w:rPr>
            </w:pPr>
            <w:r w:rsidRPr="00CA32CA">
              <w:rPr>
                <w:rFonts w:ascii="Gill Sans MT" w:hAnsi="Gill Sans MT"/>
                <w:color w:val="858481"/>
                <w:sz w:val="16"/>
                <w:lang w:val="es-MX"/>
              </w:rPr>
              <w:t>periodo de entre cuatro a seis meses,</w:t>
            </w:r>
            <w:r w:rsidRPr="00CA32CA">
              <w:rPr>
                <w:rFonts w:ascii="Gill Sans MT" w:hAnsi="Gill Sans MT"/>
                <w:color w:val="858481"/>
                <w:spacing w:val="-25"/>
                <w:sz w:val="16"/>
                <w:lang w:val="es-MX"/>
              </w:rPr>
              <w:t xml:space="preserve"> </w:t>
            </w:r>
            <w:r w:rsidRPr="00CA32CA">
              <w:rPr>
                <w:rFonts w:ascii="Gill Sans MT" w:hAnsi="Gill Sans MT"/>
                <w:color w:val="858481"/>
                <w:spacing w:val="-7"/>
                <w:sz w:val="16"/>
                <w:lang w:val="es-MX"/>
              </w:rPr>
              <w:t xml:space="preserve">ya </w:t>
            </w:r>
            <w:r w:rsidRPr="00CA32CA">
              <w:rPr>
                <w:rFonts w:ascii="Gill Sans MT" w:hAnsi="Gill Sans MT"/>
                <w:color w:val="858481"/>
                <w:sz w:val="16"/>
                <w:lang w:val="es-MX"/>
              </w:rPr>
              <w:t>sea que estos recursos se encuentren en un fondo patrimonial o un esquema similar.</w:t>
            </w:r>
          </w:p>
        </w:tc>
        <w:tc>
          <w:tcPr>
            <w:tcW w:w="394" w:type="dxa"/>
            <w:vMerge/>
            <w:tcBorders>
              <w:top w:val="nil"/>
            </w:tcBorders>
            <w:shd w:val="clear" w:color="auto" w:fill="EDEBEA"/>
          </w:tcPr>
          <w:p w14:paraId="5C52F95E" w14:textId="77777777" w:rsidR="0039418D" w:rsidRPr="00CA32CA" w:rsidRDefault="0039418D">
            <w:pPr>
              <w:rPr>
                <w:rFonts w:ascii="Gill Sans MT" w:hAnsi="Gill Sans MT"/>
                <w:sz w:val="2"/>
                <w:szCs w:val="2"/>
                <w:lang w:val="es-MX"/>
              </w:rPr>
            </w:pPr>
          </w:p>
        </w:tc>
        <w:tc>
          <w:tcPr>
            <w:tcW w:w="504" w:type="dxa"/>
            <w:vMerge/>
            <w:tcBorders>
              <w:top w:val="nil"/>
            </w:tcBorders>
            <w:shd w:val="clear" w:color="auto" w:fill="EDEBEA"/>
          </w:tcPr>
          <w:p w14:paraId="76358581" w14:textId="77777777" w:rsidR="0039418D" w:rsidRPr="00CA32CA" w:rsidRDefault="0039418D">
            <w:pPr>
              <w:rPr>
                <w:rFonts w:ascii="Gill Sans MT" w:hAnsi="Gill Sans MT"/>
                <w:sz w:val="2"/>
                <w:szCs w:val="2"/>
                <w:lang w:val="es-MX"/>
              </w:rPr>
            </w:pPr>
          </w:p>
        </w:tc>
        <w:tc>
          <w:tcPr>
            <w:tcW w:w="526" w:type="dxa"/>
            <w:vMerge/>
            <w:tcBorders>
              <w:top w:val="nil"/>
            </w:tcBorders>
            <w:shd w:val="clear" w:color="auto" w:fill="D1CFCE"/>
          </w:tcPr>
          <w:p w14:paraId="7E4F9773" w14:textId="77777777" w:rsidR="0039418D" w:rsidRPr="00CA32CA" w:rsidRDefault="0039418D">
            <w:pPr>
              <w:rPr>
                <w:rFonts w:ascii="Gill Sans MT" w:hAnsi="Gill Sans MT"/>
                <w:sz w:val="2"/>
                <w:szCs w:val="2"/>
                <w:lang w:val="es-MX"/>
              </w:rPr>
            </w:pPr>
          </w:p>
        </w:tc>
      </w:tr>
    </w:tbl>
    <w:p w14:paraId="0C04D49F" w14:textId="77777777" w:rsidR="0039418D" w:rsidRPr="00CA32CA" w:rsidRDefault="0039418D">
      <w:pPr>
        <w:rPr>
          <w:rFonts w:ascii="Gill Sans MT" w:hAnsi="Gill Sans MT"/>
          <w:sz w:val="2"/>
          <w:szCs w:val="2"/>
          <w:lang w:val="es-MX"/>
        </w:rPr>
        <w:sectPr w:rsidR="0039418D" w:rsidRPr="00CA32CA">
          <w:headerReference w:type="even" r:id="rId77"/>
          <w:footerReference w:type="even" r:id="rId78"/>
          <w:footerReference w:type="default" r:id="rId79"/>
          <w:pgSz w:w="12240" w:h="15840"/>
          <w:pgMar w:top="1420" w:right="940" w:bottom="880" w:left="1260" w:header="0" w:footer="687" w:gutter="0"/>
          <w:pgNumType w:start="58"/>
          <w:cols w:space="720"/>
        </w:sectPr>
      </w:pPr>
    </w:p>
    <w:tbl>
      <w:tblPr>
        <w:tblW w:w="0" w:type="auto"/>
        <w:tblInd w:w="17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1156"/>
        <w:gridCol w:w="1117"/>
        <w:gridCol w:w="2870"/>
        <w:gridCol w:w="2853"/>
        <w:gridCol w:w="394"/>
        <w:gridCol w:w="504"/>
        <w:gridCol w:w="526"/>
      </w:tblGrid>
      <w:tr w:rsidR="0039418D" w:rsidRPr="00CA32CA" w14:paraId="3E58B99F" w14:textId="77777777">
        <w:trPr>
          <w:trHeight w:val="676"/>
        </w:trPr>
        <w:tc>
          <w:tcPr>
            <w:tcW w:w="1156" w:type="dxa"/>
            <w:vMerge w:val="restart"/>
            <w:shd w:val="clear" w:color="auto" w:fill="EDEBEA"/>
          </w:tcPr>
          <w:p w14:paraId="305D8A44" w14:textId="77777777" w:rsidR="0039418D" w:rsidRPr="00CA32CA" w:rsidRDefault="0039418D">
            <w:pPr>
              <w:pStyle w:val="TableParagraph"/>
              <w:rPr>
                <w:rFonts w:ascii="Gill Sans MT" w:hAnsi="Gill Sans MT"/>
                <w:sz w:val="14"/>
                <w:lang w:val="es-MX"/>
              </w:rPr>
            </w:pPr>
          </w:p>
        </w:tc>
        <w:tc>
          <w:tcPr>
            <w:tcW w:w="1117" w:type="dxa"/>
            <w:vMerge w:val="restart"/>
            <w:shd w:val="clear" w:color="auto" w:fill="EDEBEA"/>
          </w:tcPr>
          <w:p w14:paraId="0F8E1684" w14:textId="77777777" w:rsidR="0039418D" w:rsidRPr="00CA32CA" w:rsidRDefault="0039418D">
            <w:pPr>
              <w:pStyle w:val="TableParagraph"/>
              <w:rPr>
                <w:rFonts w:ascii="Gill Sans MT" w:hAnsi="Gill Sans MT"/>
                <w:b/>
                <w:sz w:val="18"/>
                <w:lang w:val="es-MX"/>
              </w:rPr>
            </w:pPr>
          </w:p>
          <w:p w14:paraId="59028830" w14:textId="77777777" w:rsidR="0039418D" w:rsidRPr="00CA32CA" w:rsidRDefault="0039418D">
            <w:pPr>
              <w:pStyle w:val="TableParagraph"/>
              <w:rPr>
                <w:rFonts w:ascii="Gill Sans MT" w:hAnsi="Gill Sans MT"/>
                <w:b/>
                <w:sz w:val="18"/>
                <w:lang w:val="es-MX"/>
              </w:rPr>
            </w:pPr>
          </w:p>
          <w:p w14:paraId="512F8928" w14:textId="77777777" w:rsidR="0039418D" w:rsidRPr="00CA32CA" w:rsidRDefault="0039418D">
            <w:pPr>
              <w:pStyle w:val="TableParagraph"/>
              <w:rPr>
                <w:rFonts w:ascii="Gill Sans MT" w:hAnsi="Gill Sans MT"/>
                <w:b/>
                <w:sz w:val="18"/>
                <w:lang w:val="es-MX"/>
              </w:rPr>
            </w:pPr>
          </w:p>
          <w:p w14:paraId="27AD96B4" w14:textId="77777777" w:rsidR="0039418D" w:rsidRPr="00CA32CA" w:rsidRDefault="0039418D">
            <w:pPr>
              <w:pStyle w:val="TableParagraph"/>
              <w:rPr>
                <w:rFonts w:ascii="Gill Sans MT" w:hAnsi="Gill Sans MT"/>
                <w:b/>
                <w:sz w:val="18"/>
                <w:lang w:val="es-MX"/>
              </w:rPr>
            </w:pPr>
          </w:p>
          <w:p w14:paraId="497B42B1" w14:textId="77777777" w:rsidR="0039418D" w:rsidRPr="00CA32CA" w:rsidRDefault="0039418D">
            <w:pPr>
              <w:pStyle w:val="TableParagraph"/>
              <w:rPr>
                <w:rFonts w:ascii="Gill Sans MT" w:hAnsi="Gill Sans MT"/>
                <w:b/>
                <w:sz w:val="18"/>
                <w:lang w:val="es-MX"/>
              </w:rPr>
            </w:pPr>
          </w:p>
          <w:p w14:paraId="18BA6F33" w14:textId="77777777" w:rsidR="0039418D" w:rsidRPr="00CA32CA" w:rsidRDefault="0039418D">
            <w:pPr>
              <w:pStyle w:val="TableParagraph"/>
              <w:rPr>
                <w:rFonts w:ascii="Gill Sans MT" w:hAnsi="Gill Sans MT"/>
                <w:b/>
                <w:sz w:val="18"/>
                <w:lang w:val="es-MX"/>
              </w:rPr>
            </w:pPr>
          </w:p>
          <w:p w14:paraId="4348A469" w14:textId="77777777" w:rsidR="0039418D" w:rsidRPr="00CA32CA" w:rsidRDefault="0039418D">
            <w:pPr>
              <w:pStyle w:val="TableParagraph"/>
              <w:rPr>
                <w:rFonts w:ascii="Gill Sans MT" w:hAnsi="Gill Sans MT"/>
                <w:b/>
                <w:sz w:val="18"/>
                <w:lang w:val="es-MX"/>
              </w:rPr>
            </w:pPr>
          </w:p>
          <w:p w14:paraId="54D8226A" w14:textId="77777777" w:rsidR="0039418D" w:rsidRPr="00CA32CA" w:rsidRDefault="0039418D">
            <w:pPr>
              <w:pStyle w:val="TableParagraph"/>
              <w:rPr>
                <w:rFonts w:ascii="Gill Sans MT" w:hAnsi="Gill Sans MT"/>
                <w:b/>
                <w:sz w:val="18"/>
                <w:lang w:val="es-MX"/>
              </w:rPr>
            </w:pPr>
          </w:p>
          <w:p w14:paraId="02AD2749" w14:textId="77777777" w:rsidR="0039418D" w:rsidRPr="00CA32CA" w:rsidRDefault="0039418D">
            <w:pPr>
              <w:pStyle w:val="TableParagraph"/>
              <w:rPr>
                <w:rFonts w:ascii="Gill Sans MT" w:hAnsi="Gill Sans MT"/>
                <w:b/>
                <w:sz w:val="18"/>
                <w:lang w:val="es-MX"/>
              </w:rPr>
            </w:pPr>
          </w:p>
          <w:p w14:paraId="47C8C8C7" w14:textId="77777777" w:rsidR="0039418D" w:rsidRPr="00CA32CA" w:rsidRDefault="0039418D">
            <w:pPr>
              <w:pStyle w:val="TableParagraph"/>
              <w:rPr>
                <w:rFonts w:ascii="Gill Sans MT" w:hAnsi="Gill Sans MT"/>
                <w:b/>
                <w:sz w:val="18"/>
                <w:lang w:val="es-MX"/>
              </w:rPr>
            </w:pPr>
          </w:p>
          <w:p w14:paraId="7CCB490B" w14:textId="77777777" w:rsidR="0039418D" w:rsidRPr="00CA32CA" w:rsidRDefault="0039418D">
            <w:pPr>
              <w:pStyle w:val="TableParagraph"/>
              <w:rPr>
                <w:rFonts w:ascii="Gill Sans MT" w:hAnsi="Gill Sans MT"/>
                <w:b/>
                <w:sz w:val="18"/>
                <w:lang w:val="es-MX"/>
              </w:rPr>
            </w:pPr>
          </w:p>
          <w:p w14:paraId="1DBE182B" w14:textId="77777777" w:rsidR="0039418D" w:rsidRPr="00CA32CA" w:rsidRDefault="0039418D">
            <w:pPr>
              <w:pStyle w:val="TableParagraph"/>
              <w:rPr>
                <w:rFonts w:ascii="Gill Sans MT" w:hAnsi="Gill Sans MT"/>
                <w:b/>
                <w:sz w:val="18"/>
                <w:lang w:val="es-MX"/>
              </w:rPr>
            </w:pPr>
          </w:p>
          <w:p w14:paraId="20B1F620" w14:textId="77777777" w:rsidR="0039418D" w:rsidRPr="00CA32CA" w:rsidRDefault="0039418D">
            <w:pPr>
              <w:pStyle w:val="TableParagraph"/>
              <w:rPr>
                <w:rFonts w:ascii="Gill Sans MT" w:hAnsi="Gill Sans MT"/>
                <w:b/>
                <w:sz w:val="18"/>
                <w:lang w:val="es-MX"/>
              </w:rPr>
            </w:pPr>
          </w:p>
          <w:p w14:paraId="663BEE8F" w14:textId="77777777" w:rsidR="0039418D" w:rsidRPr="00CA32CA" w:rsidRDefault="0039418D">
            <w:pPr>
              <w:pStyle w:val="TableParagraph"/>
              <w:rPr>
                <w:rFonts w:ascii="Gill Sans MT" w:hAnsi="Gill Sans MT"/>
                <w:b/>
                <w:sz w:val="18"/>
                <w:lang w:val="es-MX"/>
              </w:rPr>
            </w:pPr>
          </w:p>
          <w:p w14:paraId="243BC1FC" w14:textId="77777777" w:rsidR="0039418D" w:rsidRPr="00CA32CA" w:rsidRDefault="0039418D">
            <w:pPr>
              <w:pStyle w:val="TableParagraph"/>
              <w:rPr>
                <w:rFonts w:ascii="Gill Sans MT" w:hAnsi="Gill Sans MT"/>
                <w:b/>
                <w:sz w:val="24"/>
                <w:lang w:val="es-MX"/>
              </w:rPr>
            </w:pPr>
          </w:p>
          <w:p w14:paraId="238DB8D1" w14:textId="77777777" w:rsidR="0039418D" w:rsidRPr="00CA32CA" w:rsidRDefault="00336D51">
            <w:pPr>
              <w:pStyle w:val="TableParagraph"/>
              <w:ind w:left="378"/>
              <w:rPr>
                <w:rFonts w:ascii="Gill Sans MT" w:hAnsi="Gill Sans MT"/>
                <w:sz w:val="16"/>
              </w:rPr>
            </w:pPr>
            <w:r w:rsidRPr="00CA32CA">
              <w:rPr>
                <w:rFonts w:ascii="Gill Sans MT" w:hAnsi="Gill Sans MT"/>
                <w:color w:val="858481"/>
                <w:sz w:val="16"/>
              </w:rPr>
              <w:t>BAJO</w:t>
            </w:r>
          </w:p>
        </w:tc>
        <w:tc>
          <w:tcPr>
            <w:tcW w:w="5723" w:type="dxa"/>
            <w:gridSpan w:val="2"/>
            <w:shd w:val="clear" w:color="auto" w:fill="EDEBEA"/>
          </w:tcPr>
          <w:p w14:paraId="0EF7DC5B" w14:textId="77777777" w:rsidR="0039418D" w:rsidRPr="00CA32CA" w:rsidRDefault="00336D51">
            <w:pPr>
              <w:pStyle w:val="TableParagraph"/>
              <w:spacing w:before="67" w:line="232" w:lineRule="auto"/>
              <w:ind w:left="120" w:right="195"/>
              <w:rPr>
                <w:rFonts w:ascii="Gill Sans MT" w:hAnsi="Gill Sans MT"/>
                <w:b/>
                <w:sz w:val="16"/>
                <w:lang w:val="es-MX"/>
              </w:rPr>
            </w:pPr>
            <w:r w:rsidRPr="00CA32CA">
              <w:rPr>
                <w:rFonts w:ascii="Gill Sans MT" w:hAnsi="Gill Sans MT"/>
                <w:b/>
                <w:color w:val="858481"/>
                <w:sz w:val="16"/>
                <w:lang w:val="es-MX"/>
              </w:rPr>
              <w:t>SO9 La organización ¿ha recibido al menos 15% de fondos nacionales? (Fondos nacionales no necesariamente se refiere a fondos del gobierno.)</w:t>
            </w:r>
          </w:p>
        </w:tc>
        <w:tc>
          <w:tcPr>
            <w:tcW w:w="394" w:type="dxa"/>
            <w:shd w:val="clear" w:color="auto" w:fill="EDEBEA"/>
          </w:tcPr>
          <w:p w14:paraId="55CD4BE6" w14:textId="77777777" w:rsidR="0039418D" w:rsidRPr="00CA32CA" w:rsidRDefault="0039418D">
            <w:pPr>
              <w:pStyle w:val="TableParagraph"/>
              <w:rPr>
                <w:rFonts w:ascii="Gill Sans MT" w:hAnsi="Gill Sans MT"/>
                <w:sz w:val="14"/>
                <w:lang w:val="es-MX"/>
              </w:rPr>
            </w:pPr>
          </w:p>
        </w:tc>
        <w:tc>
          <w:tcPr>
            <w:tcW w:w="504" w:type="dxa"/>
            <w:shd w:val="clear" w:color="auto" w:fill="EDEBEA"/>
          </w:tcPr>
          <w:p w14:paraId="3FE5A347" w14:textId="77777777" w:rsidR="0039418D" w:rsidRPr="00CA32CA" w:rsidRDefault="0039418D">
            <w:pPr>
              <w:pStyle w:val="TableParagraph"/>
              <w:rPr>
                <w:rFonts w:ascii="Gill Sans MT" w:hAnsi="Gill Sans MT"/>
                <w:sz w:val="14"/>
                <w:lang w:val="es-MX"/>
              </w:rPr>
            </w:pPr>
          </w:p>
        </w:tc>
        <w:tc>
          <w:tcPr>
            <w:tcW w:w="526" w:type="dxa"/>
            <w:shd w:val="clear" w:color="auto" w:fill="D1CFCE"/>
          </w:tcPr>
          <w:p w14:paraId="67B5A3C5" w14:textId="77777777" w:rsidR="0039418D" w:rsidRPr="00CA32CA" w:rsidRDefault="0039418D">
            <w:pPr>
              <w:pStyle w:val="TableParagraph"/>
              <w:rPr>
                <w:rFonts w:ascii="Gill Sans MT" w:hAnsi="Gill Sans MT"/>
                <w:sz w:val="14"/>
                <w:lang w:val="es-MX"/>
              </w:rPr>
            </w:pPr>
          </w:p>
        </w:tc>
      </w:tr>
      <w:tr w:rsidR="0039418D" w:rsidRPr="00CA32CA" w14:paraId="040E4D3B" w14:textId="77777777">
        <w:trPr>
          <w:trHeight w:val="6077"/>
        </w:trPr>
        <w:tc>
          <w:tcPr>
            <w:tcW w:w="1156" w:type="dxa"/>
            <w:vMerge/>
            <w:tcBorders>
              <w:top w:val="nil"/>
            </w:tcBorders>
            <w:shd w:val="clear" w:color="auto" w:fill="EDEBEA"/>
          </w:tcPr>
          <w:p w14:paraId="6CD5E8AB" w14:textId="77777777" w:rsidR="0039418D" w:rsidRPr="00CA32CA" w:rsidRDefault="0039418D">
            <w:pPr>
              <w:rPr>
                <w:rFonts w:ascii="Gill Sans MT" w:hAnsi="Gill Sans MT"/>
                <w:sz w:val="2"/>
                <w:szCs w:val="2"/>
                <w:lang w:val="es-MX"/>
              </w:rPr>
            </w:pPr>
          </w:p>
        </w:tc>
        <w:tc>
          <w:tcPr>
            <w:tcW w:w="1117" w:type="dxa"/>
            <w:vMerge/>
            <w:tcBorders>
              <w:top w:val="nil"/>
            </w:tcBorders>
            <w:shd w:val="clear" w:color="auto" w:fill="EDEBEA"/>
          </w:tcPr>
          <w:p w14:paraId="654BD524" w14:textId="77777777" w:rsidR="0039418D" w:rsidRPr="00CA32CA" w:rsidRDefault="0039418D">
            <w:pPr>
              <w:rPr>
                <w:rFonts w:ascii="Gill Sans MT" w:hAnsi="Gill Sans MT"/>
                <w:sz w:val="2"/>
                <w:szCs w:val="2"/>
                <w:lang w:val="es-MX"/>
              </w:rPr>
            </w:pPr>
          </w:p>
        </w:tc>
        <w:tc>
          <w:tcPr>
            <w:tcW w:w="2870" w:type="dxa"/>
            <w:shd w:val="clear" w:color="auto" w:fill="D1CFCE"/>
          </w:tcPr>
          <w:p w14:paraId="293CAB02" w14:textId="77777777" w:rsidR="0039418D" w:rsidRPr="00CA32CA" w:rsidRDefault="0039418D">
            <w:pPr>
              <w:pStyle w:val="TableParagraph"/>
              <w:rPr>
                <w:rFonts w:ascii="Gill Sans MT" w:hAnsi="Gill Sans MT"/>
                <w:sz w:val="14"/>
                <w:lang w:val="es-MX"/>
              </w:rPr>
            </w:pPr>
          </w:p>
        </w:tc>
        <w:tc>
          <w:tcPr>
            <w:tcW w:w="2853" w:type="dxa"/>
            <w:shd w:val="clear" w:color="auto" w:fill="EDEBEA"/>
          </w:tcPr>
          <w:p w14:paraId="177938E8" w14:textId="77777777" w:rsidR="0039418D" w:rsidRPr="00CA32CA" w:rsidRDefault="00336D51">
            <w:pPr>
              <w:pStyle w:val="TableParagraph"/>
              <w:spacing w:before="67" w:line="235" w:lineRule="auto"/>
              <w:ind w:left="113" w:right="428"/>
              <w:rPr>
                <w:rFonts w:ascii="Gill Sans MT" w:hAnsi="Gill Sans MT"/>
                <w:sz w:val="16"/>
                <w:lang w:val="es-MX"/>
              </w:rPr>
            </w:pPr>
            <w:r w:rsidRPr="00CA32CA">
              <w:rPr>
                <w:rFonts w:ascii="Gill Sans MT" w:hAnsi="Gill Sans MT"/>
                <w:color w:val="858481"/>
                <w:sz w:val="16"/>
                <w:lang w:val="es-MX"/>
              </w:rPr>
              <w:t>Existe un Plan de Movilización de Recursos con objetivos orientados hacia la diversificación de recursos, o bien, recibos o convenios de</w:t>
            </w:r>
          </w:p>
          <w:p w14:paraId="2088D335" w14:textId="77777777" w:rsidR="0039418D" w:rsidRPr="00CA32CA" w:rsidRDefault="00336D51">
            <w:pPr>
              <w:pStyle w:val="TableParagraph"/>
              <w:spacing w:line="235" w:lineRule="auto"/>
              <w:ind w:left="113" w:right="191"/>
              <w:rPr>
                <w:rFonts w:ascii="Gill Sans MT" w:hAnsi="Gill Sans MT"/>
                <w:sz w:val="16"/>
                <w:lang w:val="es-MX"/>
              </w:rPr>
            </w:pPr>
            <w:r w:rsidRPr="00CA32CA">
              <w:rPr>
                <w:rFonts w:ascii="Gill Sans MT" w:hAnsi="Gill Sans MT"/>
                <w:color w:val="858481"/>
                <w:sz w:val="16"/>
                <w:lang w:val="es-MX"/>
              </w:rPr>
              <w:t xml:space="preserve">colaboración con donantes nacionales que representan por lo menos 15% </w:t>
            </w:r>
            <w:r w:rsidRPr="00CA32CA">
              <w:rPr>
                <w:rFonts w:ascii="Gill Sans MT" w:hAnsi="Gill Sans MT"/>
                <w:color w:val="858481"/>
                <w:spacing w:val="-4"/>
                <w:sz w:val="16"/>
                <w:lang w:val="es-MX"/>
              </w:rPr>
              <w:t xml:space="preserve">del </w:t>
            </w:r>
            <w:r w:rsidRPr="00CA32CA">
              <w:rPr>
                <w:rFonts w:ascii="Gill Sans MT" w:hAnsi="Gill Sans MT"/>
                <w:color w:val="858481"/>
                <w:sz w:val="16"/>
                <w:lang w:val="es-MX"/>
              </w:rPr>
              <w:t xml:space="preserve">presupuesto anual de la organización. En especial, las </w:t>
            </w:r>
            <w:r w:rsidRPr="00CA32CA">
              <w:rPr>
                <w:rFonts w:ascii="Gill Sans MT" w:hAnsi="Gill Sans MT"/>
                <w:color w:val="858481"/>
                <w:w w:val="120"/>
                <w:sz w:val="11"/>
                <w:lang w:val="es-MX"/>
              </w:rPr>
              <w:t xml:space="preserve">osc </w:t>
            </w:r>
            <w:r w:rsidRPr="00CA32CA">
              <w:rPr>
                <w:rFonts w:ascii="Gill Sans MT" w:hAnsi="Gill Sans MT"/>
                <w:color w:val="858481"/>
                <w:sz w:val="16"/>
                <w:lang w:val="es-MX"/>
              </w:rPr>
              <w:t>cuyo objeto social es la defensa y promoción de los derechos humanos, suelen recibir la mayoría de su fondeo (85%) de</w:t>
            </w:r>
            <w:r w:rsidRPr="00CA32CA">
              <w:rPr>
                <w:rFonts w:ascii="Gill Sans MT" w:hAnsi="Gill Sans MT"/>
                <w:color w:val="858481"/>
                <w:spacing w:val="-18"/>
                <w:sz w:val="16"/>
                <w:lang w:val="es-MX"/>
              </w:rPr>
              <w:t xml:space="preserve"> </w:t>
            </w:r>
            <w:r w:rsidRPr="00CA32CA">
              <w:rPr>
                <w:rFonts w:ascii="Gill Sans MT" w:hAnsi="Gill Sans MT"/>
                <w:color w:val="858481"/>
                <w:sz w:val="16"/>
                <w:lang w:val="es-MX"/>
              </w:rPr>
              <w:t>fuent</w:t>
            </w:r>
            <w:r w:rsidRPr="00CA32CA">
              <w:rPr>
                <w:rFonts w:ascii="Gill Sans MT" w:hAnsi="Gill Sans MT"/>
                <w:color w:val="858481"/>
                <w:sz w:val="16"/>
                <w:lang w:val="es-MX"/>
              </w:rPr>
              <w:t>es de financiamiento  internacionales, tales como fundaciones o agencias</w:t>
            </w:r>
          </w:p>
          <w:p w14:paraId="3C1B5133" w14:textId="77777777" w:rsidR="0039418D" w:rsidRPr="00CA32CA" w:rsidRDefault="00336D51">
            <w:pPr>
              <w:pStyle w:val="TableParagraph"/>
              <w:spacing w:line="235" w:lineRule="auto"/>
              <w:ind w:left="113" w:right="127"/>
              <w:rPr>
                <w:rFonts w:ascii="Gill Sans MT" w:hAnsi="Gill Sans MT"/>
                <w:sz w:val="16"/>
                <w:lang w:val="es-MX"/>
              </w:rPr>
            </w:pPr>
            <w:r w:rsidRPr="00CA32CA">
              <w:rPr>
                <w:rFonts w:ascii="Gill Sans MT" w:hAnsi="Gill Sans MT"/>
                <w:color w:val="858481"/>
                <w:sz w:val="16"/>
                <w:lang w:val="es-MX"/>
              </w:rPr>
              <w:t xml:space="preserve">de cooperación. Lo anterior debido a que los donantes nacionales no suelen estar interesados en financiar estas causas y, además, porque esto les da un mayor rango de autonomía en la </w:t>
            </w:r>
            <w:r w:rsidRPr="00CA32CA">
              <w:rPr>
                <w:rFonts w:ascii="Gill Sans MT" w:hAnsi="Gill Sans MT"/>
                <w:color w:val="858481"/>
                <w:sz w:val="16"/>
                <w:lang w:val="es-MX"/>
              </w:rPr>
              <w:t>toma de decisiones y la implementación de sus proyectos. Este tipo de donativos suelen ser de carácter multianual</w:t>
            </w:r>
          </w:p>
          <w:p w14:paraId="7F06ED29" w14:textId="77777777" w:rsidR="0039418D" w:rsidRPr="00CA32CA" w:rsidRDefault="00336D51">
            <w:pPr>
              <w:pStyle w:val="TableParagraph"/>
              <w:spacing w:line="235" w:lineRule="auto"/>
              <w:ind w:left="113" w:right="174"/>
              <w:rPr>
                <w:rFonts w:ascii="Gill Sans MT" w:hAnsi="Gill Sans MT"/>
                <w:sz w:val="16"/>
                <w:lang w:val="es-MX"/>
              </w:rPr>
            </w:pPr>
            <w:r w:rsidRPr="00CA32CA">
              <w:rPr>
                <w:rFonts w:ascii="Gill Sans MT" w:hAnsi="Gill Sans MT"/>
                <w:color w:val="858481"/>
                <w:sz w:val="16"/>
                <w:lang w:val="es-MX"/>
              </w:rPr>
              <w:t>y si bien brindan estabilidad a las organizaciones, suelen causar niveles de dependencia altos con los donantes, ya que una vez que se acaba s</w:t>
            </w:r>
            <w:r w:rsidRPr="00CA32CA">
              <w:rPr>
                <w:rFonts w:ascii="Gill Sans MT" w:hAnsi="Gill Sans MT"/>
                <w:color w:val="858481"/>
                <w:sz w:val="16"/>
                <w:lang w:val="es-MX"/>
              </w:rPr>
              <w:t xml:space="preserve">u </w:t>
            </w:r>
            <w:r w:rsidRPr="00CA32CA">
              <w:rPr>
                <w:rFonts w:ascii="Gill Sans MT" w:hAnsi="Gill Sans MT"/>
                <w:color w:val="858481"/>
                <w:spacing w:val="-3"/>
                <w:sz w:val="16"/>
                <w:lang w:val="es-MX"/>
              </w:rPr>
              <w:t xml:space="preserve">apoyo, </w:t>
            </w:r>
            <w:r w:rsidRPr="00CA32CA">
              <w:rPr>
                <w:rFonts w:ascii="Gill Sans MT" w:hAnsi="Gill Sans MT"/>
                <w:color w:val="858481"/>
                <w:sz w:val="16"/>
                <w:lang w:val="es-MX"/>
              </w:rPr>
              <w:t>las organizaciones no cuentan con un esquema de sustentabilidad de largo plazo. Además, el flujo de cooperación internacional hacia México ha ido disminuyendo año con año y existen muchos donantes internacionales que están dejando de hacer inversi</w:t>
            </w:r>
            <w:r w:rsidRPr="00CA32CA">
              <w:rPr>
                <w:rFonts w:ascii="Gill Sans MT" w:hAnsi="Gill Sans MT"/>
                <w:color w:val="858481"/>
                <w:sz w:val="16"/>
                <w:lang w:val="es-MX"/>
              </w:rPr>
              <w:t>ón social en el país.</w:t>
            </w:r>
          </w:p>
        </w:tc>
        <w:tc>
          <w:tcPr>
            <w:tcW w:w="394" w:type="dxa"/>
            <w:shd w:val="clear" w:color="auto" w:fill="EDEBEA"/>
          </w:tcPr>
          <w:p w14:paraId="47C543B7" w14:textId="77777777" w:rsidR="0039418D" w:rsidRPr="00CA32CA" w:rsidRDefault="0039418D">
            <w:pPr>
              <w:pStyle w:val="TableParagraph"/>
              <w:rPr>
                <w:rFonts w:ascii="Gill Sans MT" w:hAnsi="Gill Sans MT"/>
                <w:sz w:val="14"/>
                <w:lang w:val="es-MX"/>
              </w:rPr>
            </w:pPr>
          </w:p>
        </w:tc>
        <w:tc>
          <w:tcPr>
            <w:tcW w:w="504" w:type="dxa"/>
            <w:shd w:val="clear" w:color="auto" w:fill="EDEBEA"/>
          </w:tcPr>
          <w:p w14:paraId="75C3AD34" w14:textId="77777777" w:rsidR="0039418D" w:rsidRPr="00CA32CA" w:rsidRDefault="0039418D">
            <w:pPr>
              <w:pStyle w:val="TableParagraph"/>
              <w:rPr>
                <w:rFonts w:ascii="Gill Sans MT" w:hAnsi="Gill Sans MT"/>
                <w:sz w:val="14"/>
                <w:lang w:val="es-MX"/>
              </w:rPr>
            </w:pPr>
          </w:p>
        </w:tc>
        <w:tc>
          <w:tcPr>
            <w:tcW w:w="526" w:type="dxa"/>
            <w:shd w:val="clear" w:color="auto" w:fill="D1CFCE"/>
          </w:tcPr>
          <w:p w14:paraId="6ED8890B" w14:textId="77777777" w:rsidR="0039418D" w:rsidRPr="00CA32CA" w:rsidRDefault="0039418D">
            <w:pPr>
              <w:pStyle w:val="TableParagraph"/>
              <w:rPr>
                <w:rFonts w:ascii="Gill Sans MT" w:hAnsi="Gill Sans MT"/>
                <w:sz w:val="14"/>
                <w:lang w:val="es-MX"/>
              </w:rPr>
            </w:pPr>
          </w:p>
        </w:tc>
      </w:tr>
      <w:tr w:rsidR="0039418D" w:rsidRPr="00CA32CA" w14:paraId="0E5A62C9" w14:textId="77777777">
        <w:trPr>
          <w:trHeight w:val="496"/>
        </w:trPr>
        <w:tc>
          <w:tcPr>
            <w:tcW w:w="1156" w:type="dxa"/>
            <w:vMerge/>
            <w:tcBorders>
              <w:top w:val="nil"/>
            </w:tcBorders>
            <w:shd w:val="clear" w:color="auto" w:fill="EDEBEA"/>
          </w:tcPr>
          <w:p w14:paraId="33B58901" w14:textId="77777777" w:rsidR="0039418D" w:rsidRPr="00CA32CA" w:rsidRDefault="0039418D">
            <w:pPr>
              <w:rPr>
                <w:rFonts w:ascii="Gill Sans MT" w:hAnsi="Gill Sans MT"/>
                <w:sz w:val="2"/>
                <w:szCs w:val="2"/>
                <w:lang w:val="es-MX"/>
              </w:rPr>
            </w:pPr>
          </w:p>
        </w:tc>
        <w:tc>
          <w:tcPr>
            <w:tcW w:w="1117" w:type="dxa"/>
            <w:vMerge w:val="restart"/>
            <w:shd w:val="clear" w:color="auto" w:fill="EDEBEA"/>
          </w:tcPr>
          <w:p w14:paraId="5655CA85" w14:textId="77777777" w:rsidR="0039418D" w:rsidRPr="00CA32CA" w:rsidRDefault="0039418D">
            <w:pPr>
              <w:pStyle w:val="TableParagraph"/>
              <w:rPr>
                <w:rFonts w:ascii="Gill Sans MT" w:hAnsi="Gill Sans MT"/>
                <w:b/>
                <w:sz w:val="18"/>
                <w:lang w:val="es-MX"/>
              </w:rPr>
            </w:pPr>
          </w:p>
          <w:p w14:paraId="34474462" w14:textId="77777777" w:rsidR="0039418D" w:rsidRPr="00CA32CA" w:rsidRDefault="0039418D">
            <w:pPr>
              <w:pStyle w:val="TableParagraph"/>
              <w:rPr>
                <w:rFonts w:ascii="Gill Sans MT" w:hAnsi="Gill Sans MT"/>
                <w:b/>
                <w:sz w:val="18"/>
                <w:lang w:val="es-MX"/>
              </w:rPr>
            </w:pPr>
          </w:p>
          <w:p w14:paraId="2D1724F1" w14:textId="77777777" w:rsidR="0039418D" w:rsidRPr="00CA32CA" w:rsidRDefault="0039418D">
            <w:pPr>
              <w:pStyle w:val="TableParagraph"/>
              <w:rPr>
                <w:rFonts w:ascii="Gill Sans MT" w:hAnsi="Gill Sans MT"/>
                <w:b/>
                <w:sz w:val="18"/>
                <w:lang w:val="es-MX"/>
              </w:rPr>
            </w:pPr>
          </w:p>
          <w:p w14:paraId="6BF0F403" w14:textId="77777777" w:rsidR="0039418D" w:rsidRPr="00CA32CA" w:rsidRDefault="0039418D">
            <w:pPr>
              <w:pStyle w:val="TableParagraph"/>
              <w:rPr>
                <w:rFonts w:ascii="Gill Sans MT" w:hAnsi="Gill Sans MT"/>
                <w:b/>
                <w:sz w:val="18"/>
                <w:lang w:val="es-MX"/>
              </w:rPr>
            </w:pPr>
          </w:p>
          <w:p w14:paraId="15CDF55A" w14:textId="77777777" w:rsidR="0039418D" w:rsidRPr="00CA32CA" w:rsidRDefault="0039418D">
            <w:pPr>
              <w:pStyle w:val="TableParagraph"/>
              <w:rPr>
                <w:rFonts w:ascii="Gill Sans MT" w:hAnsi="Gill Sans MT"/>
                <w:b/>
                <w:sz w:val="18"/>
                <w:lang w:val="es-MX"/>
              </w:rPr>
            </w:pPr>
          </w:p>
          <w:p w14:paraId="194A44A8" w14:textId="77777777" w:rsidR="0039418D" w:rsidRPr="00CA32CA" w:rsidRDefault="0039418D">
            <w:pPr>
              <w:pStyle w:val="TableParagraph"/>
              <w:rPr>
                <w:rFonts w:ascii="Gill Sans MT" w:hAnsi="Gill Sans MT"/>
                <w:b/>
                <w:sz w:val="18"/>
                <w:lang w:val="es-MX"/>
              </w:rPr>
            </w:pPr>
          </w:p>
          <w:p w14:paraId="51389508" w14:textId="77777777" w:rsidR="0039418D" w:rsidRPr="00CA32CA" w:rsidRDefault="0039418D">
            <w:pPr>
              <w:pStyle w:val="TableParagraph"/>
              <w:rPr>
                <w:rFonts w:ascii="Gill Sans MT" w:hAnsi="Gill Sans MT"/>
                <w:b/>
                <w:sz w:val="18"/>
                <w:lang w:val="es-MX"/>
              </w:rPr>
            </w:pPr>
          </w:p>
          <w:p w14:paraId="02BA2FFF" w14:textId="77777777" w:rsidR="0039418D" w:rsidRPr="00CA32CA" w:rsidRDefault="0039418D">
            <w:pPr>
              <w:pStyle w:val="TableParagraph"/>
              <w:rPr>
                <w:rFonts w:ascii="Gill Sans MT" w:hAnsi="Gill Sans MT"/>
                <w:b/>
                <w:sz w:val="18"/>
                <w:lang w:val="es-MX"/>
              </w:rPr>
            </w:pPr>
          </w:p>
          <w:p w14:paraId="3BD0062E" w14:textId="77777777" w:rsidR="0039418D" w:rsidRPr="00CA32CA" w:rsidRDefault="00336D51">
            <w:pPr>
              <w:pStyle w:val="TableParagraph"/>
              <w:spacing w:before="135"/>
              <w:ind w:left="316"/>
              <w:rPr>
                <w:rFonts w:ascii="Gill Sans MT" w:hAnsi="Gill Sans MT"/>
                <w:sz w:val="16"/>
              </w:rPr>
            </w:pPr>
            <w:r w:rsidRPr="00CA32CA">
              <w:rPr>
                <w:rFonts w:ascii="Gill Sans MT" w:hAnsi="Gill Sans MT"/>
                <w:color w:val="858481"/>
                <w:sz w:val="16"/>
              </w:rPr>
              <w:t>MEDIO</w:t>
            </w:r>
          </w:p>
        </w:tc>
        <w:tc>
          <w:tcPr>
            <w:tcW w:w="5723" w:type="dxa"/>
            <w:gridSpan w:val="2"/>
            <w:shd w:val="clear" w:color="auto" w:fill="EDEBEA"/>
          </w:tcPr>
          <w:p w14:paraId="3689E390" w14:textId="77777777" w:rsidR="0039418D" w:rsidRPr="00CA32CA" w:rsidRDefault="00336D51">
            <w:pPr>
              <w:pStyle w:val="TableParagraph"/>
              <w:spacing w:before="67" w:line="232" w:lineRule="auto"/>
              <w:ind w:left="120"/>
              <w:rPr>
                <w:rFonts w:ascii="Gill Sans MT" w:hAnsi="Gill Sans MT"/>
                <w:b/>
                <w:sz w:val="16"/>
                <w:lang w:val="es-MX"/>
              </w:rPr>
            </w:pPr>
            <w:r w:rsidRPr="00CA32CA">
              <w:rPr>
                <w:rFonts w:ascii="Gill Sans MT" w:hAnsi="Gill Sans MT"/>
                <w:b/>
                <w:color w:val="858481"/>
                <w:sz w:val="16"/>
                <w:lang w:val="es-MX"/>
              </w:rPr>
              <w:t>SO10 ¿La organización realiza actividades de recaudación de fondos diversificadas?</w:t>
            </w:r>
          </w:p>
        </w:tc>
        <w:tc>
          <w:tcPr>
            <w:tcW w:w="394" w:type="dxa"/>
            <w:vMerge w:val="restart"/>
            <w:shd w:val="clear" w:color="auto" w:fill="EDEBEA"/>
          </w:tcPr>
          <w:p w14:paraId="62EBD56A" w14:textId="77777777" w:rsidR="0039418D" w:rsidRPr="00CA32CA" w:rsidRDefault="0039418D">
            <w:pPr>
              <w:pStyle w:val="TableParagraph"/>
              <w:rPr>
                <w:rFonts w:ascii="Gill Sans MT" w:hAnsi="Gill Sans MT"/>
                <w:sz w:val="14"/>
                <w:lang w:val="es-MX"/>
              </w:rPr>
            </w:pPr>
          </w:p>
        </w:tc>
        <w:tc>
          <w:tcPr>
            <w:tcW w:w="504" w:type="dxa"/>
            <w:vMerge w:val="restart"/>
            <w:shd w:val="clear" w:color="auto" w:fill="EDEBEA"/>
          </w:tcPr>
          <w:p w14:paraId="0C673600" w14:textId="77777777" w:rsidR="0039418D" w:rsidRPr="00CA32CA" w:rsidRDefault="0039418D">
            <w:pPr>
              <w:pStyle w:val="TableParagraph"/>
              <w:rPr>
                <w:rFonts w:ascii="Gill Sans MT" w:hAnsi="Gill Sans MT"/>
                <w:sz w:val="14"/>
                <w:lang w:val="es-MX"/>
              </w:rPr>
            </w:pPr>
          </w:p>
        </w:tc>
        <w:tc>
          <w:tcPr>
            <w:tcW w:w="526" w:type="dxa"/>
            <w:vMerge w:val="restart"/>
            <w:shd w:val="clear" w:color="auto" w:fill="D1CFCE"/>
          </w:tcPr>
          <w:p w14:paraId="6E8F6674" w14:textId="77777777" w:rsidR="0039418D" w:rsidRPr="00CA32CA" w:rsidRDefault="0039418D">
            <w:pPr>
              <w:pStyle w:val="TableParagraph"/>
              <w:rPr>
                <w:rFonts w:ascii="Gill Sans MT" w:hAnsi="Gill Sans MT"/>
                <w:sz w:val="14"/>
                <w:lang w:val="es-MX"/>
              </w:rPr>
            </w:pPr>
          </w:p>
        </w:tc>
      </w:tr>
      <w:tr w:rsidR="0039418D" w:rsidRPr="00CA32CA" w14:paraId="401D51ED" w14:textId="77777777">
        <w:trPr>
          <w:trHeight w:val="3377"/>
        </w:trPr>
        <w:tc>
          <w:tcPr>
            <w:tcW w:w="1156" w:type="dxa"/>
            <w:vMerge/>
            <w:tcBorders>
              <w:top w:val="nil"/>
            </w:tcBorders>
            <w:shd w:val="clear" w:color="auto" w:fill="EDEBEA"/>
          </w:tcPr>
          <w:p w14:paraId="3C8C6933" w14:textId="77777777" w:rsidR="0039418D" w:rsidRPr="00CA32CA" w:rsidRDefault="0039418D">
            <w:pPr>
              <w:rPr>
                <w:rFonts w:ascii="Gill Sans MT" w:hAnsi="Gill Sans MT"/>
                <w:sz w:val="2"/>
                <w:szCs w:val="2"/>
                <w:lang w:val="es-MX"/>
              </w:rPr>
            </w:pPr>
          </w:p>
        </w:tc>
        <w:tc>
          <w:tcPr>
            <w:tcW w:w="1117" w:type="dxa"/>
            <w:vMerge/>
            <w:tcBorders>
              <w:top w:val="nil"/>
            </w:tcBorders>
            <w:shd w:val="clear" w:color="auto" w:fill="EDEBEA"/>
          </w:tcPr>
          <w:p w14:paraId="71AC9B7F" w14:textId="77777777" w:rsidR="0039418D" w:rsidRPr="00CA32CA" w:rsidRDefault="0039418D">
            <w:pPr>
              <w:rPr>
                <w:rFonts w:ascii="Gill Sans MT" w:hAnsi="Gill Sans MT"/>
                <w:sz w:val="2"/>
                <w:szCs w:val="2"/>
                <w:lang w:val="es-MX"/>
              </w:rPr>
            </w:pPr>
          </w:p>
        </w:tc>
        <w:tc>
          <w:tcPr>
            <w:tcW w:w="2870" w:type="dxa"/>
            <w:shd w:val="clear" w:color="auto" w:fill="D1CFCE"/>
          </w:tcPr>
          <w:p w14:paraId="05D64C67" w14:textId="77777777" w:rsidR="0039418D" w:rsidRPr="00CA32CA" w:rsidRDefault="0039418D">
            <w:pPr>
              <w:pStyle w:val="TableParagraph"/>
              <w:rPr>
                <w:rFonts w:ascii="Gill Sans MT" w:hAnsi="Gill Sans MT"/>
                <w:sz w:val="14"/>
                <w:lang w:val="es-MX"/>
              </w:rPr>
            </w:pPr>
          </w:p>
        </w:tc>
        <w:tc>
          <w:tcPr>
            <w:tcW w:w="2853" w:type="dxa"/>
            <w:shd w:val="clear" w:color="auto" w:fill="EDEBEA"/>
          </w:tcPr>
          <w:p w14:paraId="093DC93D" w14:textId="77777777" w:rsidR="0039418D" w:rsidRPr="00CA32CA" w:rsidRDefault="00336D51">
            <w:pPr>
              <w:pStyle w:val="TableParagraph"/>
              <w:spacing w:before="67" w:line="235" w:lineRule="auto"/>
              <w:ind w:left="113" w:right="97"/>
              <w:rPr>
                <w:rFonts w:ascii="Gill Sans MT" w:hAnsi="Gill Sans MT"/>
                <w:sz w:val="16"/>
                <w:lang w:val="es-MX"/>
              </w:rPr>
            </w:pPr>
            <w:r w:rsidRPr="00CA32CA">
              <w:rPr>
                <w:rFonts w:ascii="Gill Sans MT" w:hAnsi="Gill Sans MT"/>
                <w:color w:val="858481"/>
                <w:sz w:val="16"/>
                <w:lang w:val="es-MX"/>
              </w:rPr>
              <w:t>Existe un Plan de Movilización de Recursos con objetivos orientados hacia la diversificación de recursos, o bien, recibos o convenios de colaboración con donantes.</w:t>
            </w:r>
          </w:p>
          <w:p w14:paraId="225DD705" w14:textId="77777777" w:rsidR="0039418D" w:rsidRPr="00CA32CA" w:rsidRDefault="00336D51">
            <w:pPr>
              <w:pStyle w:val="TableParagraph"/>
              <w:spacing w:line="235" w:lineRule="auto"/>
              <w:ind w:left="113" w:right="111"/>
              <w:rPr>
                <w:rFonts w:ascii="Gill Sans MT" w:hAnsi="Gill Sans MT"/>
                <w:sz w:val="16"/>
                <w:lang w:val="es-MX"/>
              </w:rPr>
            </w:pPr>
            <w:r w:rsidRPr="00CA32CA">
              <w:rPr>
                <w:rFonts w:ascii="Gill Sans MT" w:hAnsi="Gill Sans MT"/>
                <w:color w:val="858481"/>
                <w:sz w:val="16"/>
                <w:lang w:val="es-MX"/>
              </w:rPr>
              <w:t xml:space="preserve">Las </w:t>
            </w:r>
            <w:r w:rsidRPr="00CA32CA">
              <w:rPr>
                <w:rFonts w:ascii="Gill Sans MT" w:hAnsi="Gill Sans MT"/>
                <w:color w:val="858481"/>
                <w:w w:val="120"/>
                <w:sz w:val="11"/>
                <w:lang w:val="es-MX"/>
              </w:rPr>
              <w:t xml:space="preserve">osc </w:t>
            </w:r>
            <w:r w:rsidRPr="00CA32CA">
              <w:rPr>
                <w:rFonts w:ascii="Gill Sans MT" w:hAnsi="Gill Sans MT"/>
                <w:color w:val="858481"/>
                <w:sz w:val="16"/>
                <w:lang w:val="es-MX"/>
              </w:rPr>
              <w:t>despendiendo de su objeto social y su estructura, suelen</w:t>
            </w:r>
            <w:r w:rsidRPr="00CA32CA">
              <w:rPr>
                <w:rFonts w:ascii="Gill Sans MT" w:hAnsi="Gill Sans MT"/>
                <w:color w:val="858481"/>
                <w:spacing w:val="-31"/>
                <w:sz w:val="16"/>
                <w:lang w:val="es-MX"/>
              </w:rPr>
              <w:t xml:space="preserve"> </w:t>
            </w:r>
            <w:r w:rsidRPr="00CA32CA">
              <w:rPr>
                <w:rFonts w:ascii="Gill Sans MT" w:hAnsi="Gill Sans MT"/>
                <w:color w:val="858481"/>
                <w:sz w:val="16"/>
                <w:lang w:val="es-MX"/>
              </w:rPr>
              <w:t>concentrar su proceso de procuración de fondos en pocas fuentes de</w:t>
            </w:r>
            <w:r w:rsidRPr="00CA32CA">
              <w:rPr>
                <w:rFonts w:ascii="Gill Sans MT" w:hAnsi="Gill Sans MT"/>
                <w:color w:val="858481"/>
                <w:spacing w:val="1"/>
                <w:sz w:val="16"/>
                <w:lang w:val="es-MX"/>
              </w:rPr>
              <w:t xml:space="preserve"> </w:t>
            </w:r>
            <w:r w:rsidRPr="00CA32CA">
              <w:rPr>
                <w:rFonts w:ascii="Gill Sans MT" w:hAnsi="Gill Sans MT"/>
                <w:color w:val="858481"/>
                <w:sz w:val="16"/>
                <w:lang w:val="es-MX"/>
              </w:rPr>
              <w:t>financiamiento</w:t>
            </w:r>
          </w:p>
          <w:p w14:paraId="050E9497" w14:textId="77777777" w:rsidR="0039418D" w:rsidRPr="00CA32CA" w:rsidRDefault="00336D51">
            <w:pPr>
              <w:pStyle w:val="TableParagraph"/>
              <w:spacing w:line="235" w:lineRule="auto"/>
              <w:ind w:left="113" w:right="158"/>
              <w:rPr>
                <w:rFonts w:ascii="Gill Sans MT" w:hAnsi="Gill Sans MT"/>
                <w:sz w:val="16"/>
                <w:lang w:val="es-MX"/>
              </w:rPr>
            </w:pPr>
            <w:r w:rsidRPr="00CA32CA">
              <w:rPr>
                <w:rFonts w:ascii="Gill Sans MT" w:hAnsi="Gill Sans MT"/>
                <w:color w:val="858481"/>
                <w:sz w:val="16"/>
                <w:lang w:val="es-MX"/>
              </w:rPr>
              <w:t>que han probado ser exitosas. Esto provoca que en muchas ocasiones las organizaciones estén en una situación de riesg</w:t>
            </w:r>
            <w:r w:rsidRPr="00CA32CA">
              <w:rPr>
                <w:rFonts w:ascii="Gill Sans MT" w:hAnsi="Gill Sans MT"/>
                <w:color w:val="858481"/>
                <w:sz w:val="16"/>
                <w:lang w:val="es-MX"/>
              </w:rPr>
              <w:t xml:space="preserve">o o crisis cuando uno de sus donantes, en donde está concentrada </w:t>
            </w:r>
            <w:r w:rsidRPr="00CA32CA">
              <w:rPr>
                <w:rFonts w:ascii="Gill Sans MT" w:hAnsi="Gill Sans MT"/>
                <w:color w:val="858481"/>
                <w:spacing w:val="-8"/>
                <w:sz w:val="16"/>
                <w:lang w:val="es-MX"/>
              </w:rPr>
              <w:t xml:space="preserve">la </w:t>
            </w:r>
            <w:r w:rsidRPr="00CA32CA">
              <w:rPr>
                <w:rFonts w:ascii="Gill Sans MT" w:hAnsi="Gill Sans MT"/>
                <w:color w:val="858481"/>
                <w:sz w:val="16"/>
                <w:lang w:val="es-MX"/>
              </w:rPr>
              <w:t>mayoría de los recursos, incumple con sus compromisos o cuando la fuente de financiamiento en específico no funciona.</w:t>
            </w:r>
          </w:p>
        </w:tc>
        <w:tc>
          <w:tcPr>
            <w:tcW w:w="394" w:type="dxa"/>
            <w:vMerge/>
            <w:tcBorders>
              <w:top w:val="nil"/>
            </w:tcBorders>
            <w:shd w:val="clear" w:color="auto" w:fill="EDEBEA"/>
          </w:tcPr>
          <w:p w14:paraId="1B671A0F" w14:textId="77777777" w:rsidR="0039418D" w:rsidRPr="00CA32CA" w:rsidRDefault="0039418D">
            <w:pPr>
              <w:rPr>
                <w:rFonts w:ascii="Gill Sans MT" w:hAnsi="Gill Sans MT"/>
                <w:sz w:val="2"/>
                <w:szCs w:val="2"/>
                <w:lang w:val="es-MX"/>
              </w:rPr>
            </w:pPr>
          </w:p>
        </w:tc>
        <w:tc>
          <w:tcPr>
            <w:tcW w:w="504" w:type="dxa"/>
            <w:vMerge/>
            <w:tcBorders>
              <w:top w:val="nil"/>
            </w:tcBorders>
            <w:shd w:val="clear" w:color="auto" w:fill="EDEBEA"/>
          </w:tcPr>
          <w:p w14:paraId="5D5F6393" w14:textId="77777777" w:rsidR="0039418D" w:rsidRPr="00CA32CA" w:rsidRDefault="0039418D">
            <w:pPr>
              <w:rPr>
                <w:rFonts w:ascii="Gill Sans MT" w:hAnsi="Gill Sans MT"/>
                <w:sz w:val="2"/>
                <w:szCs w:val="2"/>
                <w:lang w:val="es-MX"/>
              </w:rPr>
            </w:pPr>
          </w:p>
        </w:tc>
        <w:tc>
          <w:tcPr>
            <w:tcW w:w="526" w:type="dxa"/>
            <w:vMerge/>
            <w:tcBorders>
              <w:top w:val="nil"/>
            </w:tcBorders>
            <w:shd w:val="clear" w:color="auto" w:fill="D1CFCE"/>
          </w:tcPr>
          <w:p w14:paraId="2F7BEC19" w14:textId="77777777" w:rsidR="0039418D" w:rsidRPr="00CA32CA" w:rsidRDefault="0039418D">
            <w:pPr>
              <w:rPr>
                <w:rFonts w:ascii="Gill Sans MT" w:hAnsi="Gill Sans MT"/>
                <w:sz w:val="2"/>
                <w:szCs w:val="2"/>
                <w:lang w:val="es-MX"/>
              </w:rPr>
            </w:pPr>
          </w:p>
        </w:tc>
      </w:tr>
    </w:tbl>
    <w:p w14:paraId="3FDCB894" w14:textId="77777777" w:rsidR="0039418D" w:rsidRPr="00CA32CA" w:rsidRDefault="0039418D">
      <w:pPr>
        <w:rPr>
          <w:rFonts w:ascii="Gill Sans MT" w:hAnsi="Gill Sans MT"/>
          <w:sz w:val="2"/>
          <w:szCs w:val="2"/>
          <w:lang w:val="es-MX"/>
        </w:rPr>
        <w:sectPr w:rsidR="0039418D" w:rsidRPr="00CA32CA">
          <w:headerReference w:type="default" r:id="rId80"/>
          <w:pgSz w:w="12240" w:h="15840"/>
          <w:pgMar w:top="1420" w:right="940" w:bottom="880" w:left="1260" w:header="0" w:footer="686" w:gutter="0"/>
          <w:cols w:space="720"/>
        </w:sectPr>
      </w:pPr>
    </w:p>
    <w:tbl>
      <w:tblPr>
        <w:tblW w:w="0" w:type="auto"/>
        <w:tblInd w:w="17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1161"/>
        <w:gridCol w:w="1120"/>
        <w:gridCol w:w="2863"/>
        <w:gridCol w:w="2849"/>
        <w:gridCol w:w="400"/>
        <w:gridCol w:w="505"/>
        <w:gridCol w:w="527"/>
      </w:tblGrid>
      <w:tr w:rsidR="0039418D" w:rsidRPr="00CA32CA" w14:paraId="0CA8CEDE" w14:textId="77777777">
        <w:trPr>
          <w:trHeight w:val="676"/>
        </w:trPr>
        <w:tc>
          <w:tcPr>
            <w:tcW w:w="1161" w:type="dxa"/>
            <w:vMerge w:val="restart"/>
            <w:shd w:val="clear" w:color="auto" w:fill="EDEBEA"/>
          </w:tcPr>
          <w:p w14:paraId="11A1EA8C" w14:textId="77777777" w:rsidR="0039418D" w:rsidRPr="00CA32CA" w:rsidRDefault="0039418D">
            <w:pPr>
              <w:pStyle w:val="TableParagraph"/>
              <w:rPr>
                <w:rFonts w:ascii="Gill Sans MT" w:hAnsi="Gill Sans MT"/>
                <w:sz w:val="16"/>
                <w:lang w:val="es-MX"/>
              </w:rPr>
            </w:pPr>
          </w:p>
        </w:tc>
        <w:tc>
          <w:tcPr>
            <w:tcW w:w="1120" w:type="dxa"/>
            <w:vMerge w:val="restart"/>
            <w:shd w:val="clear" w:color="auto" w:fill="EDEBEA"/>
          </w:tcPr>
          <w:p w14:paraId="0BAFBC1A" w14:textId="77777777" w:rsidR="0039418D" w:rsidRPr="00CA32CA" w:rsidRDefault="0039418D">
            <w:pPr>
              <w:pStyle w:val="TableParagraph"/>
              <w:rPr>
                <w:rFonts w:ascii="Gill Sans MT" w:hAnsi="Gill Sans MT"/>
                <w:b/>
                <w:sz w:val="18"/>
                <w:lang w:val="es-MX"/>
              </w:rPr>
            </w:pPr>
          </w:p>
          <w:p w14:paraId="6FCFF09B" w14:textId="77777777" w:rsidR="0039418D" w:rsidRPr="00CA32CA" w:rsidRDefault="0039418D">
            <w:pPr>
              <w:pStyle w:val="TableParagraph"/>
              <w:rPr>
                <w:rFonts w:ascii="Gill Sans MT" w:hAnsi="Gill Sans MT"/>
                <w:b/>
                <w:sz w:val="18"/>
                <w:lang w:val="es-MX"/>
              </w:rPr>
            </w:pPr>
          </w:p>
          <w:p w14:paraId="174E6F3C" w14:textId="77777777" w:rsidR="0039418D" w:rsidRPr="00CA32CA" w:rsidRDefault="0039418D">
            <w:pPr>
              <w:pStyle w:val="TableParagraph"/>
              <w:rPr>
                <w:rFonts w:ascii="Gill Sans MT" w:hAnsi="Gill Sans MT"/>
                <w:b/>
                <w:sz w:val="18"/>
                <w:lang w:val="es-MX"/>
              </w:rPr>
            </w:pPr>
          </w:p>
          <w:p w14:paraId="370E0D44" w14:textId="77777777" w:rsidR="0039418D" w:rsidRPr="00CA32CA" w:rsidRDefault="0039418D">
            <w:pPr>
              <w:pStyle w:val="TableParagraph"/>
              <w:rPr>
                <w:rFonts w:ascii="Gill Sans MT" w:hAnsi="Gill Sans MT"/>
                <w:b/>
                <w:sz w:val="18"/>
                <w:lang w:val="es-MX"/>
              </w:rPr>
            </w:pPr>
          </w:p>
          <w:p w14:paraId="311FB395" w14:textId="77777777" w:rsidR="0039418D" w:rsidRPr="00CA32CA" w:rsidRDefault="0039418D">
            <w:pPr>
              <w:pStyle w:val="TableParagraph"/>
              <w:rPr>
                <w:rFonts w:ascii="Gill Sans MT" w:hAnsi="Gill Sans MT"/>
                <w:b/>
                <w:sz w:val="18"/>
                <w:lang w:val="es-MX"/>
              </w:rPr>
            </w:pPr>
          </w:p>
          <w:p w14:paraId="283938B7" w14:textId="77777777" w:rsidR="0039418D" w:rsidRPr="00CA32CA" w:rsidRDefault="0039418D">
            <w:pPr>
              <w:pStyle w:val="TableParagraph"/>
              <w:rPr>
                <w:rFonts w:ascii="Gill Sans MT" w:hAnsi="Gill Sans MT"/>
                <w:b/>
                <w:sz w:val="18"/>
                <w:lang w:val="es-MX"/>
              </w:rPr>
            </w:pPr>
          </w:p>
          <w:p w14:paraId="3641994D" w14:textId="77777777" w:rsidR="0039418D" w:rsidRPr="00CA32CA" w:rsidRDefault="0039418D">
            <w:pPr>
              <w:pStyle w:val="TableParagraph"/>
              <w:rPr>
                <w:rFonts w:ascii="Gill Sans MT" w:hAnsi="Gill Sans MT"/>
                <w:b/>
                <w:sz w:val="18"/>
                <w:lang w:val="es-MX"/>
              </w:rPr>
            </w:pPr>
          </w:p>
          <w:p w14:paraId="0DA2EA21" w14:textId="77777777" w:rsidR="0039418D" w:rsidRPr="00CA32CA" w:rsidRDefault="0039418D">
            <w:pPr>
              <w:pStyle w:val="TableParagraph"/>
              <w:rPr>
                <w:rFonts w:ascii="Gill Sans MT" w:hAnsi="Gill Sans MT"/>
                <w:b/>
                <w:sz w:val="18"/>
                <w:lang w:val="es-MX"/>
              </w:rPr>
            </w:pPr>
          </w:p>
          <w:p w14:paraId="3DFCAE95" w14:textId="77777777" w:rsidR="0039418D" w:rsidRPr="00CA32CA" w:rsidRDefault="0039418D">
            <w:pPr>
              <w:pStyle w:val="TableParagraph"/>
              <w:rPr>
                <w:rFonts w:ascii="Gill Sans MT" w:hAnsi="Gill Sans MT"/>
                <w:b/>
                <w:sz w:val="18"/>
                <w:lang w:val="es-MX"/>
              </w:rPr>
            </w:pPr>
          </w:p>
          <w:p w14:paraId="21C2659E" w14:textId="77777777" w:rsidR="0039418D" w:rsidRPr="00CA32CA" w:rsidRDefault="0039418D">
            <w:pPr>
              <w:pStyle w:val="TableParagraph"/>
              <w:spacing w:before="5"/>
              <w:rPr>
                <w:rFonts w:ascii="Gill Sans MT" w:hAnsi="Gill Sans MT"/>
                <w:b/>
                <w:sz w:val="23"/>
                <w:lang w:val="es-MX"/>
              </w:rPr>
            </w:pPr>
          </w:p>
          <w:p w14:paraId="39C12FEC" w14:textId="77777777" w:rsidR="0039418D" w:rsidRPr="00CA32CA" w:rsidRDefault="00336D51">
            <w:pPr>
              <w:pStyle w:val="TableParagraph"/>
              <w:spacing w:before="1"/>
              <w:ind w:left="311"/>
              <w:rPr>
                <w:rFonts w:ascii="Gill Sans MT" w:hAnsi="Gill Sans MT"/>
                <w:sz w:val="16"/>
              </w:rPr>
            </w:pPr>
            <w:r w:rsidRPr="00CA32CA">
              <w:rPr>
                <w:rFonts w:ascii="Gill Sans MT" w:hAnsi="Gill Sans MT"/>
                <w:color w:val="858481"/>
                <w:sz w:val="16"/>
              </w:rPr>
              <w:t>MEDIO</w:t>
            </w:r>
          </w:p>
        </w:tc>
        <w:tc>
          <w:tcPr>
            <w:tcW w:w="5712" w:type="dxa"/>
            <w:gridSpan w:val="2"/>
            <w:shd w:val="clear" w:color="auto" w:fill="EDEBEA"/>
          </w:tcPr>
          <w:p w14:paraId="43583C30" w14:textId="77777777" w:rsidR="0039418D" w:rsidRPr="00CA32CA" w:rsidRDefault="00336D51">
            <w:pPr>
              <w:pStyle w:val="TableParagraph"/>
              <w:spacing w:before="67" w:line="232" w:lineRule="auto"/>
              <w:ind w:left="112" w:right="149"/>
              <w:rPr>
                <w:rFonts w:ascii="Gill Sans MT" w:hAnsi="Gill Sans MT"/>
                <w:b/>
                <w:sz w:val="16"/>
                <w:lang w:val="es-MX"/>
              </w:rPr>
            </w:pPr>
            <w:r w:rsidRPr="00CA32CA">
              <w:rPr>
                <w:rFonts w:ascii="Gill Sans MT" w:hAnsi="Gill Sans MT"/>
                <w:b/>
                <w:color w:val="858481"/>
                <w:sz w:val="16"/>
                <w:lang w:val="es-MX"/>
              </w:rPr>
              <w:t>SO11 ¿En el último año el flujo de caja que la organización tiene en la operación ha sido suficiente para cubrir los adeudos mensuales (flujo de caja positivo)?</w:t>
            </w:r>
          </w:p>
        </w:tc>
        <w:tc>
          <w:tcPr>
            <w:tcW w:w="400" w:type="dxa"/>
            <w:vMerge w:val="restart"/>
            <w:shd w:val="clear" w:color="auto" w:fill="EDEBEA"/>
          </w:tcPr>
          <w:p w14:paraId="2B09D3E8" w14:textId="77777777" w:rsidR="0039418D" w:rsidRPr="00CA32CA" w:rsidRDefault="0039418D">
            <w:pPr>
              <w:pStyle w:val="TableParagraph"/>
              <w:rPr>
                <w:rFonts w:ascii="Gill Sans MT" w:hAnsi="Gill Sans MT"/>
                <w:sz w:val="16"/>
                <w:lang w:val="es-MX"/>
              </w:rPr>
            </w:pPr>
          </w:p>
        </w:tc>
        <w:tc>
          <w:tcPr>
            <w:tcW w:w="505" w:type="dxa"/>
            <w:vMerge w:val="restart"/>
            <w:shd w:val="clear" w:color="auto" w:fill="EDEBEA"/>
          </w:tcPr>
          <w:p w14:paraId="33133649" w14:textId="77777777" w:rsidR="0039418D" w:rsidRPr="00CA32CA" w:rsidRDefault="0039418D">
            <w:pPr>
              <w:pStyle w:val="TableParagraph"/>
              <w:rPr>
                <w:rFonts w:ascii="Gill Sans MT" w:hAnsi="Gill Sans MT"/>
                <w:sz w:val="16"/>
                <w:lang w:val="es-MX"/>
              </w:rPr>
            </w:pPr>
          </w:p>
        </w:tc>
        <w:tc>
          <w:tcPr>
            <w:tcW w:w="527" w:type="dxa"/>
            <w:vMerge w:val="restart"/>
            <w:shd w:val="clear" w:color="auto" w:fill="D1CFCE"/>
          </w:tcPr>
          <w:p w14:paraId="0316618B" w14:textId="77777777" w:rsidR="0039418D" w:rsidRPr="00CA32CA" w:rsidRDefault="0039418D">
            <w:pPr>
              <w:pStyle w:val="TableParagraph"/>
              <w:rPr>
                <w:rFonts w:ascii="Gill Sans MT" w:hAnsi="Gill Sans MT"/>
                <w:sz w:val="16"/>
                <w:lang w:val="es-MX"/>
              </w:rPr>
            </w:pPr>
          </w:p>
        </w:tc>
      </w:tr>
      <w:tr w:rsidR="0039418D" w:rsidRPr="00CA32CA" w14:paraId="1EF76AE5" w14:textId="77777777">
        <w:trPr>
          <w:trHeight w:val="3917"/>
        </w:trPr>
        <w:tc>
          <w:tcPr>
            <w:tcW w:w="1161" w:type="dxa"/>
            <w:vMerge/>
            <w:tcBorders>
              <w:top w:val="nil"/>
            </w:tcBorders>
            <w:shd w:val="clear" w:color="auto" w:fill="EDEBEA"/>
          </w:tcPr>
          <w:p w14:paraId="4314C50F"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0ED8B9F1" w14:textId="77777777" w:rsidR="0039418D" w:rsidRPr="00CA32CA" w:rsidRDefault="0039418D">
            <w:pPr>
              <w:rPr>
                <w:rFonts w:ascii="Gill Sans MT" w:hAnsi="Gill Sans MT"/>
                <w:sz w:val="2"/>
                <w:szCs w:val="2"/>
                <w:lang w:val="es-MX"/>
              </w:rPr>
            </w:pPr>
          </w:p>
        </w:tc>
        <w:tc>
          <w:tcPr>
            <w:tcW w:w="2863" w:type="dxa"/>
            <w:shd w:val="clear" w:color="auto" w:fill="D1CFCE"/>
          </w:tcPr>
          <w:p w14:paraId="2B621384" w14:textId="77777777" w:rsidR="0039418D" w:rsidRPr="00CA32CA" w:rsidRDefault="0039418D">
            <w:pPr>
              <w:pStyle w:val="TableParagraph"/>
              <w:rPr>
                <w:rFonts w:ascii="Gill Sans MT" w:hAnsi="Gill Sans MT"/>
                <w:sz w:val="16"/>
                <w:lang w:val="es-MX"/>
              </w:rPr>
            </w:pPr>
          </w:p>
        </w:tc>
        <w:tc>
          <w:tcPr>
            <w:tcW w:w="2849" w:type="dxa"/>
            <w:shd w:val="clear" w:color="auto" w:fill="EDEBEA"/>
          </w:tcPr>
          <w:p w14:paraId="6C9374EF" w14:textId="77777777" w:rsidR="0039418D" w:rsidRPr="00CA32CA" w:rsidRDefault="00336D51">
            <w:pPr>
              <w:pStyle w:val="TableParagraph"/>
              <w:spacing w:before="67" w:line="235" w:lineRule="auto"/>
              <w:ind w:left="112" w:right="304"/>
              <w:rPr>
                <w:rFonts w:ascii="Gill Sans MT" w:hAnsi="Gill Sans MT"/>
                <w:sz w:val="16"/>
                <w:lang w:val="es-MX"/>
              </w:rPr>
            </w:pPr>
            <w:r w:rsidRPr="00CA32CA">
              <w:rPr>
                <w:rFonts w:ascii="Gill Sans MT" w:hAnsi="Gill Sans MT"/>
                <w:color w:val="858481"/>
                <w:sz w:val="16"/>
                <w:lang w:val="es-MX"/>
              </w:rPr>
              <w:t>En el último año, la organización ha tenido un flujo de caja positivo, esto se ve reflejado en el documento actualizado de flujo de caja. Los hallazgos de una auditoría interna o</w:t>
            </w:r>
          </w:p>
          <w:p w14:paraId="6FF9E7B0" w14:textId="77777777" w:rsidR="0039418D" w:rsidRPr="00CA32CA" w:rsidRDefault="00336D51">
            <w:pPr>
              <w:pStyle w:val="TableParagraph"/>
              <w:spacing w:line="235" w:lineRule="auto"/>
              <w:ind w:left="112" w:right="107"/>
              <w:rPr>
                <w:rFonts w:ascii="Gill Sans MT" w:hAnsi="Gill Sans MT"/>
                <w:sz w:val="16"/>
                <w:lang w:val="es-MX"/>
              </w:rPr>
            </w:pPr>
            <w:r w:rsidRPr="00CA32CA">
              <w:rPr>
                <w:rFonts w:ascii="Gill Sans MT" w:hAnsi="Gill Sans MT"/>
                <w:color w:val="858481"/>
                <w:sz w:val="16"/>
                <w:lang w:val="es-MX"/>
              </w:rPr>
              <w:t>externa (en su caso) no reflejan ninguna prórroga o falta de cumplimiento de</w:t>
            </w:r>
          </w:p>
          <w:p w14:paraId="613A364F" w14:textId="77777777" w:rsidR="0039418D" w:rsidRPr="00CA32CA" w:rsidRDefault="00336D51">
            <w:pPr>
              <w:pStyle w:val="TableParagraph"/>
              <w:spacing w:line="235" w:lineRule="auto"/>
              <w:ind w:left="112" w:right="441"/>
              <w:rPr>
                <w:rFonts w:ascii="Gill Sans MT" w:hAnsi="Gill Sans MT"/>
                <w:sz w:val="16"/>
                <w:lang w:val="es-MX"/>
              </w:rPr>
            </w:pPr>
            <w:r w:rsidRPr="00CA32CA">
              <w:rPr>
                <w:rFonts w:ascii="Gill Sans MT" w:hAnsi="Gill Sans MT"/>
                <w:color w:val="858481"/>
                <w:sz w:val="16"/>
                <w:lang w:val="es-MX"/>
              </w:rPr>
              <w:t>los compromisos adquiridos por la organización.</w:t>
            </w:r>
          </w:p>
          <w:p w14:paraId="114259C8" w14:textId="77777777" w:rsidR="0039418D" w:rsidRPr="00CA32CA" w:rsidRDefault="00336D51">
            <w:pPr>
              <w:pStyle w:val="TableParagraph"/>
              <w:spacing w:line="235" w:lineRule="auto"/>
              <w:ind w:left="112" w:right="200"/>
              <w:rPr>
                <w:rFonts w:ascii="Gill Sans MT" w:hAnsi="Gill Sans MT"/>
                <w:sz w:val="16"/>
                <w:lang w:val="es-MX"/>
              </w:rPr>
            </w:pPr>
            <w:r w:rsidRPr="00CA32CA">
              <w:rPr>
                <w:rFonts w:ascii="Gill Sans MT" w:hAnsi="Gill Sans MT"/>
                <w:color w:val="858481"/>
                <w:sz w:val="16"/>
                <w:lang w:val="es-MX"/>
              </w:rPr>
              <w:t xml:space="preserve">Cuando una </w:t>
            </w:r>
            <w:r w:rsidRPr="00CA32CA">
              <w:rPr>
                <w:rFonts w:ascii="Gill Sans MT" w:hAnsi="Gill Sans MT"/>
                <w:color w:val="858481"/>
                <w:w w:val="120"/>
                <w:sz w:val="11"/>
                <w:lang w:val="es-MX"/>
              </w:rPr>
              <w:t xml:space="preserve">osc </w:t>
            </w:r>
            <w:r w:rsidRPr="00CA32CA">
              <w:rPr>
                <w:rFonts w:ascii="Gill Sans MT" w:hAnsi="Gill Sans MT"/>
                <w:color w:val="858481"/>
                <w:sz w:val="16"/>
                <w:lang w:val="es-MX"/>
              </w:rPr>
              <w:t>tiene flujo de caja negativo, significa que no cuenta con los recursos necesarios (liquidez) para asumir sus adeudos</w:t>
            </w:r>
            <w:r w:rsidRPr="00CA32CA">
              <w:rPr>
                <w:rFonts w:ascii="Gill Sans MT" w:hAnsi="Gill Sans MT"/>
                <w:color w:val="858481"/>
                <w:sz w:val="16"/>
                <w:lang w:val="es-MX"/>
              </w:rPr>
              <w:t>, lo que constituye un foco rojo, pues existe el riesgo</w:t>
            </w:r>
          </w:p>
          <w:p w14:paraId="397B0268" w14:textId="77777777" w:rsidR="0039418D" w:rsidRPr="00CA32CA" w:rsidRDefault="00336D51">
            <w:pPr>
              <w:pStyle w:val="TableParagraph"/>
              <w:spacing w:line="235" w:lineRule="auto"/>
              <w:ind w:left="112" w:right="228"/>
              <w:rPr>
                <w:rFonts w:ascii="Gill Sans MT" w:hAnsi="Gill Sans MT"/>
                <w:sz w:val="16"/>
                <w:lang w:val="es-MX"/>
              </w:rPr>
            </w:pPr>
            <w:r w:rsidRPr="00CA32CA">
              <w:rPr>
                <w:rFonts w:ascii="Gill Sans MT" w:hAnsi="Gill Sans MT"/>
                <w:color w:val="858481"/>
                <w:sz w:val="16"/>
                <w:lang w:val="es-MX"/>
              </w:rPr>
              <w:t xml:space="preserve">de caer en el incumplimiento de sus obligaciones. En primer término, el </w:t>
            </w:r>
            <w:r w:rsidRPr="00CA32CA">
              <w:rPr>
                <w:rFonts w:ascii="Gill Sans MT" w:hAnsi="Gill Sans MT"/>
                <w:color w:val="858481"/>
                <w:spacing w:val="-3"/>
                <w:sz w:val="16"/>
                <w:lang w:val="es-MX"/>
              </w:rPr>
              <w:t xml:space="preserve">mayor </w:t>
            </w:r>
            <w:r w:rsidRPr="00CA32CA">
              <w:rPr>
                <w:rFonts w:ascii="Gill Sans MT" w:hAnsi="Gill Sans MT"/>
                <w:color w:val="858481"/>
                <w:sz w:val="16"/>
                <w:lang w:val="es-MX"/>
              </w:rPr>
              <w:t>incumplimiento de obligaciones está ligada a la incapacidad</w:t>
            </w:r>
            <w:r w:rsidRPr="00CA32CA">
              <w:rPr>
                <w:rFonts w:ascii="Gill Sans MT" w:hAnsi="Gill Sans MT"/>
                <w:color w:val="858481"/>
                <w:spacing w:val="-6"/>
                <w:sz w:val="16"/>
                <w:lang w:val="es-MX"/>
              </w:rPr>
              <w:t xml:space="preserve"> </w:t>
            </w:r>
            <w:r w:rsidRPr="00CA32CA">
              <w:rPr>
                <w:rFonts w:ascii="Gill Sans MT" w:hAnsi="Gill Sans MT"/>
                <w:color w:val="858481"/>
                <w:sz w:val="16"/>
                <w:lang w:val="es-MX"/>
              </w:rPr>
              <w:t>para</w:t>
            </w:r>
          </w:p>
          <w:p w14:paraId="3F1824D3" w14:textId="77777777" w:rsidR="0039418D" w:rsidRPr="00CA32CA" w:rsidRDefault="00336D51">
            <w:pPr>
              <w:pStyle w:val="TableParagraph"/>
              <w:spacing w:line="235" w:lineRule="auto"/>
              <w:ind w:left="112" w:right="100"/>
              <w:rPr>
                <w:rFonts w:ascii="Gill Sans MT" w:hAnsi="Gill Sans MT"/>
                <w:sz w:val="16"/>
                <w:lang w:val="es-MX"/>
              </w:rPr>
            </w:pPr>
            <w:r w:rsidRPr="00CA32CA">
              <w:rPr>
                <w:rFonts w:ascii="Gill Sans MT" w:hAnsi="Gill Sans MT"/>
                <w:color w:val="858481"/>
                <w:sz w:val="16"/>
                <w:lang w:val="es-MX"/>
              </w:rPr>
              <w:t xml:space="preserve">pagar sueldos o salarios, o pago de impuestos, que pueda </w:t>
            </w:r>
            <w:r w:rsidRPr="00CA32CA">
              <w:rPr>
                <w:rFonts w:ascii="Gill Sans MT" w:hAnsi="Gill Sans MT"/>
                <w:color w:val="858481"/>
                <w:sz w:val="16"/>
                <w:lang w:val="es-MX"/>
              </w:rPr>
              <w:t>poner en riesgo</w:t>
            </w:r>
            <w:r w:rsidRPr="00CA32CA">
              <w:rPr>
                <w:rFonts w:ascii="Gill Sans MT" w:hAnsi="Gill Sans MT"/>
                <w:color w:val="858481"/>
                <w:spacing w:val="-30"/>
                <w:sz w:val="16"/>
                <w:lang w:val="es-MX"/>
              </w:rPr>
              <w:t xml:space="preserve"> </w:t>
            </w:r>
            <w:r w:rsidRPr="00CA32CA">
              <w:rPr>
                <w:rFonts w:ascii="Gill Sans MT" w:hAnsi="Gill Sans MT"/>
                <w:color w:val="858481"/>
                <w:sz w:val="16"/>
                <w:lang w:val="es-MX"/>
              </w:rPr>
              <w:t>la continuidad de la</w:t>
            </w:r>
            <w:r w:rsidRPr="00CA32CA">
              <w:rPr>
                <w:rFonts w:ascii="Gill Sans MT" w:hAnsi="Gill Sans MT"/>
                <w:color w:val="858481"/>
                <w:spacing w:val="-2"/>
                <w:sz w:val="16"/>
                <w:lang w:val="es-MX"/>
              </w:rPr>
              <w:t xml:space="preserve"> </w:t>
            </w:r>
            <w:r w:rsidRPr="00CA32CA">
              <w:rPr>
                <w:rFonts w:ascii="Gill Sans MT" w:hAnsi="Gill Sans MT"/>
                <w:color w:val="858481"/>
                <w:sz w:val="16"/>
                <w:lang w:val="es-MX"/>
              </w:rPr>
              <w:t>organización.</w:t>
            </w:r>
          </w:p>
        </w:tc>
        <w:tc>
          <w:tcPr>
            <w:tcW w:w="400" w:type="dxa"/>
            <w:vMerge/>
            <w:tcBorders>
              <w:top w:val="nil"/>
            </w:tcBorders>
            <w:shd w:val="clear" w:color="auto" w:fill="EDEBEA"/>
          </w:tcPr>
          <w:p w14:paraId="1C4992B7" w14:textId="77777777" w:rsidR="0039418D" w:rsidRPr="00CA32CA" w:rsidRDefault="0039418D">
            <w:pPr>
              <w:rPr>
                <w:rFonts w:ascii="Gill Sans MT" w:hAnsi="Gill Sans MT"/>
                <w:sz w:val="2"/>
                <w:szCs w:val="2"/>
                <w:lang w:val="es-MX"/>
              </w:rPr>
            </w:pPr>
          </w:p>
        </w:tc>
        <w:tc>
          <w:tcPr>
            <w:tcW w:w="505" w:type="dxa"/>
            <w:vMerge/>
            <w:tcBorders>
              <w:top w:val="nil"/>
            </w:tcBorders>
            <w:shd w:val="clear" w:color="auto" w:fill="EDEBEA"/>
          </w:tcPr>
          <w:p w14:paraId="4D8E24B6" w14:textId="77777777" w:rsidR="0039418D" w:rsidRPr="00CA32CA" w:rsidRDefault="0039418D">
            <w:pPr>
              <w:rPr>
                <w:rFonts w:ascii="Gill Sans MT" w:hAnsi="Gill Sans MT"/>
                <w:sz w:val="2"/>
                <w:szCs w:val="2"/>
                <w:lang w:val="es-MX"/>
              </w:rPr>
            </w:pPr>
          </w:p>
        </w:tc>
        <w:tc>
          <w:tcPr>
            <w:tcW w:w="527" w:type="dxa"/>
            <w:vMerge/>
            <w:tcBorders>
              <w:top w:val="nil"/>
            </w:tcBorders>
            <w:shd w:val="clear" w:color="auto" w:fill="D1CFCE"/>
          </w:tcPr>
          <w:p w14:paraId="612336BA" w14:textId="77777777" w:rsidR="0039418D" w:rsidRPr="00CA32CA" w:rsidRDefault="0039418D">
            <w:pPr>
              <w:rPr>
                <w:rFonts w:ascii="Gill Sans MT" w:hAnsi="Gill Sans MT"/>
                <w:sz w:val="2"/>
                <w:szCs w:val="2"/>
                <w:lang w:val="es-MX"/>
              </w:rPr>
            </w:pPr>
          </w:p>
        </w:tc>
      </w:tr>
      <w:tr w:rsidR="0039418D" w:rsidRPr="00CA32CA" w14:paraId="056B3EE4" w14:textId="77777777">
        <w:trPr>
          <w:trHeight w:val="317"/>
        </w:trPr>
        <w:tc>
          <w:tcPr>
            <w:tcW w:w="9425" w:type="dxa"/>
            <w:gridSpan w:val="7"/>
            <w:shd w:val="clear" w:color="auto" w:fill="CD153F"/>
          </w:tcPr>
          <w:p w14:paraId="14CC8732" w14:textId="77777777" w:rsidR="0039418D" w:rsidRPr="00CA32CA" w:rsidRDefault="00336D51">
            <w:pPr>
              <w:pStyle w:val="TableParagraph"/>
              <w:spacing w:before="64"/>
              <w:ind w:left="113"/>
              <w:rPr>
                <w:rFonts w:ascii="Gill Sans MT" w:hAnsi="Gill Sans MT"/>
                <w:sz w:val="16"/>
              </w:rPr>
            </w:pPr>
            <w:r w:rsidRPr="00CA32CA">
              <w:rPr>
                <w:rFonts w:ascii="Gill Sans MT" w:hAnsi="Gill Sans MT"/>
                <w:color w:val="FFFFFF"/>
                <w:sz w:val="16"/>
              </w:rPr>
              <w:t>2. CAPACIDAD DE ABSORCIÓN</w:t>
            </w:r>
          </w:p>
        </w:tc>
      </w:tr>
      <w:tr w:rsidR="0039418D" w:rsidRPr="00CA32CA" w14:paraId="061A9DD8" w14:textId="77777777">
        <w:trPr>
          <w:trHeight w:val="676"/>
        </w:trPr>
        <w:tc>
          <w:tcPr>
            <w:tcW w:w="1161" w:type="dxa"/>
            <w:vMerge w:val="restart"/>
            <w:shd w:val="clear" w:color="auto" w:fill="EDEBEA"/>
          </w:tcPr>
          <w:p w14:paraId="7E586D5E" w14:textId="77777777" w:rsidR="0039418D" w:rsidRPr="00CA32CA" w:rsidRDefault="0039418D">
            <w:pPr>
              <w:pStyle w:val="TableParagraph"/>
              <w:rPr>
                <w:rFonts w:ascii="Gill Sans MT" w:hAnsi="Gill Sans MT"/>
                <w:b/>
              </w:rPr>
            </w:pPr>
          </w:p>
          <w:p w14:paraId="2168A65D" w14:textId="77777777" w:rsidR="0039418D" w:rsidRPr="00CA32CA" w:rsidRDefault="0039418D">
            <w:pPr>
              <w:pStyle w:val="TableParagraph"/>
              <w:rPr>
                <w:rFonts w:ascii="Gill Sans MT" w:hAnsi="Gill Sans MT"/>
                <w:b/>
              </w:rPr>
            </w:pPr>
          </w:p>
          <w:p w14:paraId="46C2F0F6" w14:textId="77777777" w:rsidR="0039418D" w:rsidRPr="00CA32CA" w:rsidRDefault="0039418D">
            <w:pPr>
              <w:pStyle w:val="TableParagraph"/>
              <w:rPr>
                <w:rFonts w:ascii="Gill Sans MT" w:hAnsi="Gill Sans MT"/>
                <w:b/>
              </w:rPr>
            </w:pPr>
          </w:p>
          <w:p w14:paraId="3FA2E988" w14:textId="77777777" w:rsidR="0039418D" w:rsidRPr="00CA32CA" w:rsidRDefault="0039418D">
            <w:pPr>
              <w:pStyle w:val="TableParagraph"/>
              <w:rPr>
                <w:rFonts w:ascii="Gill Sans MT" w:hAnsi="Gill Sans MT"/>
                <w:b/>
              </w:rPr>
            </w:pPr>
          </w:p>
          <w:p w14:paraId="67E5C9EA" w14:textId="77777777" w:rsidR="0039418D" w:rsidRPr="00CA32CA" w:rsidRDefault="0039418D">
            <w:pPr>
              <w:pStyle w:val="TableParagraph"/>
              <w:rPr>
                <w:rFonts w:ascii="Gill Sans MT" w:hAnsi="Gill Sans MT"/>
                <w:b/>
              </w:rPr>
            </w:pPr>
          </w:p>
          <w:p w14:paraId="75800918" w14:textId="77777777" w:rsidR="0039418D" w:rsidRPr="00CA32CA" w:rsidRDefault="0039418D">
            <w:pPr>
              <w:pStyle w:val="TableParagraph"/>
              <w:rPr>
                <w:rFonts w:ascii="Gill Sans MT" w:hAnsi="Gill Sans MT"/>
                <w:b/>
              </w:rPr>
            </w:pPr>
          </w:p>
          <w:p w14:paraId="4BE9DDEC" w14:textId="77777777" w:rsidR="0039418D" w:rsidRPr="00CA32CA" w:rsidRDefault="0039418D">
            <w:pPr>
              <w:pStyle w:val="TableParagraph"/>
              <w:rPr>
                <w:rFonts w:ascii="Gill Sans MT" w:hAnsi="Gill Sans MT"/>
                <w:b/>
              </w:rPr>
            </w:pPr>
          </w:p>
          <w:p w14:paraId="65F3787B" w14:textId="77777777" w:rsidR="0039418D" w:rsidRPr="00CA32CA" w:rsidRDefault="0039418D">
            <w:pPr>
              <w:pStyle w:val="TableParagraph"/>
              <w:rPr>
                <w:rFonts w:ascii="Gill Sans MT" w:hAnsi="Gill Sans MT"/>
                <w:b/>
              </w:rPr>
            </w:pPr>
          </w:p>
          <w:p w14:paraId="4861E70B" w14:textId="77777777" w:rsidR="0039418D" w:rsidRPr="00CA32CA" w:rsidRDefault="0039418D">
            <w:pPr>
              <w:pStyle w:val="TableParagraph"/>
              <w:rPr>
                <w:rFonts w:ascii="Gill Sans MT" w:hAnsi="Gill Sans MT"/>
                <w:b/>
              </w:rPr>
            </w:pPr>
          </w:p>
          <w:p w14:paraId="6EE95B19" w14:textId="77777777" w:rsidR="0039418D" w:rsidRPr="00CA32CA" w:rsidRDefault="0039418D">
            <w:pPr>
              <w:pStyle w:val="TableParagraph"/>
              <w:spacing w:before="1"/>
              <w:rPr>
                <w:rFonts w:ascii="Gill Sans MT" w:hAnsi="Gill Sans MT"/>
                <w:b/>
                <w:sz w:val="25"/>
              </w:rPr>
            </w:pPr>
          </w:p>
          <w:p w14:paraId="0958C093" w14:textId="77777777" w:rsidR="0039418D" w:rsidRPr="00CA32CA" w:rsidRDefault="00336D51">
            <w:pPr>
              <w:pStyle w:val="TableParagraph"/>
              <w:ind w:left="113"/>
              <w:rPr>
                <w:rFonts w:ascii="Gill Sans MT" w:hAnsi="Gill Sans MT"/>
                <w:sz w:val="20"/>
              </w:rPr>
            </w:pPr>
            <w:r w:rsidRPr="00CA32CA">
              <w:rPr>
                <w:rFonts w:ascii="Gill Sans MT" w:hAnsi="Gill Sans MT"/>
                <w:color w:val="858481"/>
                <w:sz w:val="20"/>
              </w:rPr>
              <w:t>2.1</w:t>
            </w:r>
          </w:p>
          <w:p w14:paraId="2CE08FDC" w14:textId="77777777" w:rsidR="0039418D" w:rsidRPr="00CA32CA" w:rsidRDefault="00336D51">
            <w:pPr>
              <w:pStyle w:val="TableParagraph"/>
              <w:spacing w:before="10" w:line="249" w:lineRule="auto"/>
              <w:ind w:left="113" w:right="41"/>
              <w:rPr>
                <w:rFonts w:ascii="Gill Sans MT" w:hAnsi="Gill Sans MT"/>
                <w:sz w:val="20"/>
              </w:rPr>
            </w:pPr>
            <w:r w:rsidRPr="00CA32CA">
              <w:rPr>
                <w:rFonts w:ascii="Gill Sans MT" w:hAnsi="Gill Sans MT"/>
                <w:color w:val="858481"/>
                <w:sz w:val="20"/>
              </w:rPr>
              <w:t>Capacidad de Absorción</w:t>
            </w:r>
          </w:p>
        </w:tc>
        <w:tc>
          <w:tcPr>
            <w:tcW w:w="1120" w:type="dxa"/>
            <w:vMerge w:val="restart"/>
            <w:shd w:val="clear" w:color="auto" w:fill="EDEBEA"/>
          </w:tcPr>
          <w:p w14:paraId="3DFBB733" w14:textId="77777777" w:rsidR="0039418D" w:rsidRPr="00CA32CA" w:rsidRDefault="0039418D">
            <w:pPr>
              <w:pStyle w:val="TableParagraph"/>
              <w:rPr>
                <w:rFonts w:ascii="Gill Sans MT" w:hAnsi="Gill Sans MT"/>
                <w:b/>
                <w:sz w:val="18"/>
              </w:rPr>
            </w:pPr>
          </w:p>
          <w:p w14:paraId="7CAFF5EB" w14:textId="77777777" w:rsidR="0039418D" w:rsidRPr="00CA32CA" w:rsidRDefault="0039418D">
            <w:pPr>
              <w:pStyle w:val="TableParagraph"/>
              <w:rPr>
                <w:rFonts w:ascii="Gill Sans MT" w:hAnsi="Gill Sans MT"/>
                <w:b/>
                <w:sz w:val="18"/>
              </w:rPr>
            </w:pPr>
          </w:p>
          <w:p w14:paraId="057A22C6" w14:textId="77777777" w:rsidR="0039418D" w:rsidRPr="00CA32CA" w:rsidRDefault="0039418D">
            <w:pPr>
              <w:pStyle w:val="TableParagraph"/>
              <w:rPr>
                <w:rFonts w:ascii="Gill Sans MT" w:hAnsi="Gill Sans MT"/>
                <w:b/>
                <w:sz w:val="18"/>
              </w:rPr>
            </w:pPr>
          </w:p>
          <w:p w14:paraId="3994B6B5" w14:textId="77777777" w:rsidR="0039418D" w:rsidRPr="00CA32CA" w:rsidRDefault="0039418D">
            <w:pPr>
              <w:pStyle w:val="TableParagraph"/>
              <w:spacing w:before="3"/>
              <w:rPr>
                <w:rFonts w:ascii="Gill Sans MT" w:hAnsi="Gill Sans MT"/>
                <w:b/>
                <w:sz w:val="18"/>
              </w:rPr>
            </w:pPr>
          </w:p>
          <w:p w14:paraId="1932211D" w14:textId="77777777" w:rsidR="0039418D" w:rsidRPr="00CA32CA" w:rsidRDefault="00336D51">
            <w:pPr>
              <w:pStyle w:val="TableParagraph"/>
              <w:ind w:left="365"/>
              <w:rPr>
                <w:rFonts w:ascii="Gill Sans MT" w:hAnsi="Gill Sans MT"/>
                <w:sz w:val="16"/>
              </w:rPr>
            </w:pPr>
            <w:r w:rsidRPr="00CA32CA">
              <w:rPr>
                <w:rFonts w:ascii="Gill Sans MT" w:hAnsi="Gill Sans MT"/>
                <w:color w:val="858481"/>
                <w:sz w:val="16"/>
              </w:rPr>
              <w:t>ALTO</w:t>
            </w:r>
          </w:p>
        </w:tc>
        <w:tc>
          <w:tcPr>
            <w:tcW w:w="5712" w:type="dxa"/>
            <w:gridSpan w:val="2"/>
            <w:shd w:val="clear" w:color="auto" w:fill="EDEBEA"/>
          </w:tcPr>
          <w:p w14:paraId="332D0378" w14:textId="77777777" w:rsidR="0039418D" w:rsidRPr="00CA32CA" w:rsidRDefault="00336D51">
            <w:pPr>
              <w:pStyle w:val="TableParagraph"/>
              <w:spacing w:before="67" w:line="232" w:lineRule="auto"/>
              <w:ind w:left="112" w:right="35"/>
              <w:rPr>
                <w:rFonts w:ascii="Gill Sans MT" w:hAnsi="Gill Sans MT"/>
                <w:b/>
                <w:sz w:val="16"/>
                <w:lang w:val="es-MX"/>
              </w:rPr>
            </w:pPr>
            <w:r w:rsidRPr="00CA32CA">
              <w:rPr>
                <w:rFonts w:ascii="Gill Sans MT" w:hAnsi="Gill Sans MT"/>
                <w:b/>
                <w:color w:val="858481"/>
                <w:sz w:val="16"/>
                <w:lang w:val="es-MX"/>
              </w:rPr>
              <w:t>SO12 ¿La organización cuenta con un equipo administrativo y operativo que tiene la capacidad instalada de implementar el nuevo proyecto?</w:t>
            </w:r>
          </w:p>
        </w:tc>
        <w:tc>
          <w:tcPr>
            <w:tcW w:w="400" w:type="dxa"/>
            <w:vMerge w:val="restart"/>
            <w:shd w:val="clear" w:color="auto" w:fill="EDEBEA"/>
          </w:tcPr>
          <w:p w14:paraId="60EAD355" w14:textId="77777777" w:rsidR="0039418D" w:rsidRPr="00CA32CA" w:rsidRDefault="0039418D">
            <w:pPr>
              <w:pStyle w:val="TableParagraph"/>
              <w:rPr>
                <w:rFonts w:ascii="Gill Sans MT" w:hAnsi="Gill Sans MT"/>
                <w:sz w:val="16"/>
                <w:lang w:val="es-MX"/>
              </w:rPr>
            </w:pPr>
          </w:p>
        </w:tc>
        <w:tc>
          <w:tcPr>
            <w:tcW w:w="505" w:type="dxa"/>
            <w:vMerge w:val="restart"/>
            <w:shd w:val="clear" w:color="auto" w:fill="EDEBEA"/>
          </w:tcPr>
          <w:p w14:paraId="2BBA3B52" w14:textId="77777777" w:rsidR="0039418D" w:rsidRPr="00CA32CA" w:rsidRDefault="0039418D">
            <w:pPr>
              <w:pStyle w:val="TableParagraph"/>
              <w:rPr>
                <w:rFonts w:ascii="Gill Sans MT" w:hAnsi="Gill Sans MT"/>
                <w:sz w:val="16"/>
                <w:lang w:val="es-MX"/>
              </w:rPr>
            </w:pPr>
          </w:p>
        </w:tc>
        <w:tc>
          <w:tcPr>
            <w:tcW w:w="527" w:type="dxa"/>
            <w:vMerge w:val="restart"/>
            <w:shd w:val="clear" w:color="auto" w:fill="D1CFCE"/>
          </w:tcPr>
          <w:p w14:paraId="228291A8" w14:textId="77777777" w:rsidR="0039418D" w:rsidRPr="00CA32CA" w:rsidRDefault="0039418D">
            <w:pPr>
              <w:pStyle w:val="TableParagraph"/>
              <w:rPr>
                <w:rFonts w:ascii="Gill Sans MT" w:hAnsi="Gill Sans MT"/>
                <w:sz w:val="16"/>
                <w:lang w:val="es-MX"/>
              </w:rPr>
            </w:pPr>
          </w:p>
        </w:tc>
      </w:tr>
      <w:tr w:rsidR="0039418D" w:rsidRPr="00CA32CA" w14:paraId="5B71231B" w14:textId="77777777">
        <w:trPr>
          <w:trHeight w:val="1217"/>
        </w:trPr>
        <w:tc>
          <w:tcPr>
            <w:tcW w:w="1161" w:type="dxa"/>
            <w:vMerge/>
            <w:tcBorders>
              <w:top w:val="nil"/>
            </w:tcBorders>
            <w:shd w:val="clear" w:color="auto" w:fill="EDEBEA"/>
          </w:tcPr>
          <w:p w14:paraId="462629B5"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411ACE1C" w14:textId="77777777" w:rsidR="0039418D" w:rsidRPr="00CA32CA" w:rsidRDefault="0039418D">
            <w:pPr>
              <w:rPr>
                <w:rFonts w:ascii="Gill Sans MT" w:hAnsi="Gill Sans MT"/>
                <w:sz w:val="2"/>
                <w:szCs w:val="2"/>
                <w:lang w:val="es-MX"/>
              </w:rPr>
            </w:pPr>
          </w:p>
        </w:tc>
        <w:tc>
          <w:tcPr>
            <w:tcW w:w="2863" w:type="dxa"/>
            <w:shd w:val="clear" w:color="auto" w:fill="D1CFCE"/>
          </w:tcPr>
          <w:p w14:paraId="3C61DB58" w14:textId="77777777" w:rsidR="0039418D" w:rsidRPr="00CA32CA" w:rsidRDefault="0039418D">
            <w:pPr>
              <w:pStyle w:val="TableParagraph"/>
              <w:rPr>
                <w:rFonts w:ascii="Gill Sans MT" w:hAnsi="Gill Sans MT"/>
                <w:sz w:val="16"/>
                <w:lang w:val="es-MX"/>
              </w:rPr>
            </w:pPr>
          </w:p>
        </w:tc>
        <w:tc>
          <w:tcPr>
            <w:tcW w:w="2849" w:type="dxa"/>
            <w:shd w:val="clear" w:color="auto" w:fill="EDEBEA"/>
          </w:tcPr>
          <w:p w14:paraId="11288A46" w14:textId="77777777" w:rsidR="0039418D" w:rsidRPr="00CA32CA" w:rsidRDefault="00336D51">
            <w:pPr>
              <w:pStyle w:val="TableParagraph"/>
              <w:spacing w:before="67" w:line="235" w:lineRule="auto"/>
              <w:ind w:left="112" w:right="156"/>
              <w:rPr>
                <w:rFonts w:ascii="Gill Sans MT" w:hAnsi="Gill Sans MT"/>
                <w:sz w:val="16"/>
                <w:lang w:val="es-MX"/>
              </w:rPr>
            </w:pPr>
            <w:r w:rsidRPr="00CA32CA">
              <w:rPr>
                <w:rFonts w:ascii="Gill Sans MT" w:hAnsi="Gill Sans MT"/>
                <w:color w:val="858481"/>
                <w:sz w:val="16"/>
                <w:lang w:val="es-MX"/>
              </w:rPr>
              <w:t>Hay un organigrama, perfiles de puesto y currículos de las personas del equipo operativo que muestre la experiencia relevante para el proyecto, así como cartas de disponibilidad de tiempo de las personas colaboradoras.</w:t>
            </w:r>
          </w:p>
        </w:tc>
        <w:tc>
          <w:tcPr>
            <w:tcW w:w="400" w:type="dxa"/>
            <w:vMerge/>
            <w:tcBorders>
              <w:top w:val="nil"/>
            </w:tcBorders>
            <w:shd w:val="clear" w:color="auto" w:fill="EDEBEA"/>
          </w:tcPr>
          <w:p w14:paraId="5B4D67F5" w14:textId="77777777" w:rsidR="0039418D" w:rsidRPr="00CA32CA" w:rsidRDefault="0039418D">
            <w:pPr>
              <w:rPr>
                <w:rFonts w:ascii="Gill Sans MT" w:hAnsi="Gill Sans MT"/>
                <w:sz w:val="2"/>
                <w:szCs w:val="2"/>
                <w:lang w:val="es-MX"/>
              </w:rPr>
            </w:pPr>
          </w:p>
        </w:tc>
        <w:tc>
          <w:tcPr>
            <w:tcW w:w="505" w:type="dxa"/>
            <w:vMerge/>
            <w:tcBorders>
              <w:top w:val="nil"/>
            </w:tcBorders>
            <w:shd w:val="clear" w:color="auto" w:fill="EDEBEA"/>
          </w:tcPr>
          <w:p w14:paraId="439A1B9D" w14:textId="77777777" w:rsidR="0039418D" w:rsidRPr="00CA32CA" w:rsidRDefault="0039418D">
            <w:pPr>
              <w:rPr>
                <w:rFonts w:ascii="Gill Sans MT" w:hAnsi="Gill Sans MT"/>
                <w:sz w:val="2"/>
                <w:szCs w:val="2"/>
                <w:lang w:val="es-MX"/>
              </w:rPr>
            </w:pPr>
          </w:p>
        </w:tc>
        <w:tc>
          <w:tcPr>
            <w:tcW w:w="527" w:type="dxa"/>
            <w:vMerge/>
            <w:tcBorders>
              <w:top w:val="nil"/>
            </w:tcBorders>
            <w:shd w:val="clear" w:color="auto" w:fill="D1CFCE"/>
          </w:tcPr>
          <w:p w14:paraId="0A22284F" w14:textId="77777777" w:rsidR="0039418D" w:rsidRPr="00CA32CA" w:rsidRDefault="0039418D">
            <w:pPr>
              <w:rPr>
                <w:rFonts w:ascii="Gill Sans MT" w:hAnsi="Gill Sans MT"/>
                <w:sz w:val="2"/>
                <w:szCs w:val="2"/>
                <w:lang w:val="es-MX"/>
              </w:rPr>
            </w:pPr>
          </w:p>
        </w:tc>
      </w:tr>
      <w:tr w:rsidR="0039418D" w:rsidRPr="00CA32CA" w14:paraId="79FDB67A" w14:textId="77777777">
        <w:trPr>
          <w:trHeight w:val="497"/>
        </w:trPr>
        <w:tc>
          <w:tcPr>
            <w:tcW w:w="1161" w:type="dxa"/>
            <w:vMerge/>
            <w:tcBorders>
              <w:top w:val="nil"/>
            </w:tcBorders>
            <w:shd w:val="clear" w:color="auto" w:fill="EDEBEA"/>
          </w:tcPr>
          <w:p w14:paraId="1E5CBCCB" w14:textId="77777777" w:rsidR="0039418D" w:rsidRPr="00CA32CA" w:rsidRDefault="0039418D">
            <w:pPr>
              <w:rPr>
                <w:rFonts w:ascii="Gill Sans MT" w:hAnsi="Gill Sans MT"/>
                <w:sz w:val="2"/>
                <w:szCs w:val="2"/>
                <w:lang w:val="es-MX"/>
              </w:rPr>
            </w:pPr>
          </w:p>
        </w:tc>
        <w:tc>
          <w:tcPr>
            <w:tcW w:w="1120" w:type="dxa"/>
            <w:vMerge w:val="restart"/>
            <w:shd w:val="clear" w:color="auto" w:fill="EDEBEA"/>
          </w:tcPr>
          <w:p w14:paraId="66C3867E" w14:textId="77777777" w:rsidR="0039418D" w:rsidRPr="00CA32CA" w:rsidRDefault="0039418D">
            <w:pPr>
              <w:pStyle w:val="TableParagraph"/>
              <w:rPr>
                <w:rFonts w:ascii="Gill Sans MT" w:hAnsi="Gill Sans MT"/>
                <w:b/>
                <w:sz w:val="18"/>
                <w:lang w:val="es-MX"/>
              </w:rPr>
            </w:pPr>
          </w:p>
          <w:p w14:paraId="760B8C4D" w14:textId="77777777" w:rsidR="0039418D" w:rsidRPr="00CA32CA" w:rsidRDefault="0039418D">
            <w:pPr>
              <w:pStyle w:val="TableParagraph"/>
              <w:rPr>
                <w:rFonts w:ascii="Gill Sans MT" w:hAnsi="Gill Sans MT"/>
                <w:b/>
                <w:sz w:val="18"/>
                <w:lang w:val="es-MX"/>
              </w:rPr>
            </w:pPr>
          </w:p>
          <w:p w14:paraId="341261D5" w14:textId="77777777" w:rsidR="0039418D" w:rsidRPr="00CA32CA" w:rsidRDefault="0039418D">
            <w:pPr>
              <w:pStyle w:val="TableParagraph"/>
              <w:spacing w:before="8"/>
              <w:rPr>
                <w:rFonts w:ascii="Gill Sans MT" w:hAnsi="Gill Sans MT"/>
                <w:b/>
                <w:sz w:val="13"/>
                <w:lang w:val="es-MX"/>
              </w:rPr>
            </w:pPr>
          </w:p>
          <w:p w14:paraId="403FE598" w14:textId="77777777" w:rsidR="0039418D" w:rsidRPr="00CA32CA" w:rsidRDefault="00336D51">
            <w:pPr>
              <w:pStyle w:val="TableParagraph"/>
              <w:ind w:left="365"/>
              <w:rPr>
                <w:rFonts w:ascii="Gill Sans MT" w:hAnsi="Gill Sans MT"/>
                <w:sz w:val="16"/>
              </w:rPr>
            </w:pPr>
            <w:r w:rsidRPr="00CA32CA">
              <w:rPr>
                <w:rFonts w:ascii="Gill Sans MT" w:hAnsi="Gill Sans MT"/>
                <w:color w:val="858481"/>
                <w:sz w:val="16"/>
              </w:rPr>
              <w:t>ALTO</w:t>
            </w:r>
          </w:p>
        </w:tc>
        <w:tc>
          <w:tcPr>
            <w:tcW w:w="5712" w:type="dxa"/>
            <w:gridSpan w:val="2"/>
            <w:shd w:val="clear" w:color="auto" w:fill="EDEBEA"/>
          </w:tcPr>
          <w:p w14:paraId="6E57E16A" w14:textId="77777777" w:rsidR="0039418D" w:rsidRPr="00CA32CA" w:rsidRDefault="00336D51">
            <w:pPr>
              <w:pStyle w:val="TableParagraph"/>
              <w:spacing w:before="67" w:line="232" w:lineRule="auto"/>
              <w:ind w:left="112" w:right="35"/>
              <w:rPr>
                <w:rFonts w:ascii="Gill Sans MT" w:hAnsi="Gill Sans MT"/>
                <w:b/>
                <w:sz w:val="16"/>
              </w:rPr>
            </w:pPr>
            <w:r w:rsidRPr="00CA32CA">
              <w:rPr>
                <w:rFonts w:ascii="Gill Sans MT" w:hAnsi="Gill Sans MT"/>
                <w:b/>
                <w:color w:val="858481"/>
                <w:sz w:val="16"/>
                <w:lang w:val="es-MX"/>
              </w:rPr>
              <w:t xml:space="preserve">SO13 ¿Los miembros de la organización cuentan con el tiempo suficiente para asignárselo a un nuevo proyecto? </w:t>
            </w:r>
            <w:r w:rsidRPr="00CA32CA">
              <w:rPr>
                <w:rFonts w:ascii="Gill Sans MT" w:hAnsi="Gill Sans MT"/>
                <w:b/>
                <w:color w:val="858481"/>
                <w:sz w:val="16"/>
              </w:rPr>
              <w:t>(nivel de esfuerzo)</w:t>
            </w:r>
          </w:p>
        </w:tc>
        <w:tc>
          <w:tcPr>
            <w:tcW w:w="400" w:type="dxa"/>
            <w:vMerge w:val="restart"/>
            <w:shd w:val="clear" w:color="auto" w:fill="EDEBEA"/>
          </w:tcPr>
          <w:p w14:paraId="3C6FA09C" w14:textId="77777777" w:rsidR="0039418D" w:rsidRPr="00CA32CA" w:rsidRDefault="0039418D">
            <w:pPr>
              <w:pStyle w:val="TableParagraph"/>
              <w:rPr>
                <w:rFonts w:ascii="Gill Sans MT" w:hAnsi="Gill Sans MT"/>
                <w:sz w:val="16"/>
              </w:rPr>
            </w:pPr>
          </w:p>
        </w:tc>
        <w:tc>
          <w:tcPr>
            <w:tcW w:w="505" w:type="dxa"/>
            <w:vMerge w:val="restart"/>
            <w:shd w:val="clear" w:color="auto" w:fill="EDEBEA"/>
          </w:tcPr>
          <w:p w14:paraId="21715950" w14:textId="77777777" w:rsidR="0039418D" w:rsidRPr="00CA32CA" w:rsidRDefault="0039418D">
            <w:pPr>
              <w:pStyle w:val="TableParagraph"/>
              <w:rPr>
                <w:rFonts w:ascii="Gill Sans MT" w:hAnsi="Gill Sans MT"/>
                <w:sz w:val="16"/>
              </w:rPr>
            </w:pPr>
          </w:p>
        </w:tc>
        <w:tc>
          <w:tcPr>
            <w:tcW w:w="527" w:type="dxa"/>
            <w:vMerge w:val="restart"/>
            <w:shd w:val="clear" w:color="auto" w:fill="D1CFCE"/>
          </w:tcPr>
          <w:p w14:paraId="147C2755" w14:textId="77777777" w:rsidR="0039418D" w:rsidRPr="00CA32CA" w:rsidRDefault="0039418D">
            <w:pPr>
              <w:pStyle w:val="TableParagraph"/>
              <w:rPr>
                <w:rFonts w:ascii="Gill Sans MT" w:hAnsi="Gill Sans MT"/>
                <w:sz w:val="16"/>
              </w:rPr>
            </w:pPr>
          </w:p>
        </w:tc>
      </w:tr>
      <w:tr w:rsidR="0039418D" w:rsidRPr="00CA32CA" w14:paraId="29DFE235" w14:textId="77777777">
        <w:trPr>
          <w:trHeight w:val="857"/>
        </w:trPr>
        <w:tc>
          <w:tcPr>
            <w:tcW w:w="1161" w:type="dxa"/>
            <w:vMerge/>
            <w:tcBorders>
              <w:top w:val="nil"/>
            </w:tcBorders>
            <w:shd w:val="clear" w:color="auto" w:fill="EDEBEA"/>
          </w:tcPr>
          <w:p w14:paraId="154E54EB" w14:textId="77777777" w:rsidR="0039418D" w:rsidRPr="00CA32CA" w:rsidRDefault="0039418D">
            <w:pPr>
              <w:rPr>
                <w:rFonts w:ascii="Gill Sans MT" w:hAnsi="Gill Sans MT"/>
                <w:sz w:val="2"/>
                <w:szCs w:val="2"/>
              </w:rPr>
            </w:pPr>
          </w:p>
        </w:tc>
        <w:tc>
          <w:tcPr>
            <w:tcW w:w="1120" w:type="dxa"/>
            <w:vMerge/>
            <w:tcBorders>
              <w:top w:val="nil"/>
            </w:tcBorders>
            <w:shd w:val="clear" w:color="auto" w:fill="EDEBEA"/>
          </w:tcPr>
          <w:p w14:paraId="791C72BD" w14:textId="77777777" w:rsidR="0039418D" w:rsidRPr="00CA32CA" w:rsidRDefault="0039418D">
            <w:pPr>
              <w:rPr>
                <w:rFonts w:ascii="Gill Sans MT" w:hAnsi="Gill Sans MT"/>
                <w:sz w:val="2"/>
                <w:szCs w:val="2"/>
              </w:rPr>
            </w:pPr>
          </w:p>
        </w:tc>
        <w:tc>
          <w:tcPr>
            <w:tcW w:w="2863" w:type="dxa"/>
            <w:shd w:val="clear" w:color="auto" w:fill="D1CFCE"/>
          </w:tcPr>
          <w:p w14:paraId="536AC5C7" w14:textId="77777777" w:rsidR="0039418D" w:rsidRPr="00CA32CA" w:rsidRDefault="0039418D">
            <w:pPr>
              <w:pStyle w:val="TableParagraph"/>
              <w:rPr>
                <w:rFonts w:ascii="Gill Sans MT" w:hAnsi="Gill Sans MT"/>
                <w:sz w:val="16"/>
              </w:rPr>
            </w:pPr>
          </w:p>
        </w:tc>
        <w:tc>
          <w:tcPr>
            <w:tcW w:w="2849" w:type="dxa"/>
            <w:shd w:val="clear" w:color="auto" w:fill="EDEBEA"/>
          </w:tcPr>
          <w:p w14:paraId="42324CB8" w14:textId="77777777" w:rsidR="0039418D" w:rsidRPr="00CA32CA" w:rsidRDefault="00336D51">
            <w:pPr>
              <w:pStyle w:val="TableParagraph"/>
              <w:spacing w:before="67" w:line="235" w:lineRule="auto"/>
              <w:ind w:left="112" w:right="394"/>
              <w:rPr>
                <w:rFonts w:ascii="Gill Sans MT" w:hAnsi="Gill Sans MT"/>
                <w:sz w:val="16"/>
                <w:lang w:val="es-MX"/>
              </w:rPr>
            </w:pPr>
            <w:r w:rsidRPr="00CA32CA">
              <w:rPr>
                <w:rFonts w:ascii="Gill Sans MT" w:hAnsi="Gill Sans MT"/>
                <w:color w:val="858481"/>
                <w:sz w:val="16"/>
                <w:lang w:val="es-MX"/>
              </w:rPr>
              <w:t>Existen perfiles de puesto, plan de trabajo individual y por equipo para todas las personas colaboradoras relevantes para el proyecto.</w:t>
            </w:r>
          </w:p>
        </w:tc>
        <w:tc>
          <w:tcPr>
            <w:tcW w:w="400" w:type="dxa"/>
            <w:vMerge/>
            <w:tcBorders>
              <w:top w:val="nil"/>
            </w:tcBorders>
            <w:shd w:val="clear" w:color="auto" w:fill="EDEBEA"/>
          </w:tcPr>
          <w:p w14:paraId="1EB5F820" w14:textId="77777777" w:rsidR="0039418D" w:rsidRPr="00CA32CA" w:rsidRDefault="0039418D">
            <w:pPr>
              <w:rPr>
                <w:rFonts w:ascii="Gill Sans MT" w:hAnsi="Gill Sans MT"/>
                <w:sz w:val="2"/>
                <w:szCs w:val="2"/>
                <w:lang w:val="es-MX"/>
              </w:rPr>
            </w:pPr>
          </w:p>
        </w:tc>
        <w:tc>
          <w:tcPr>
            <w:tcW w:w="505" w:type="dxa"/>
            <w:vMerge/>
            <w:tcBorders>
              <w:top w:val="nil"/>
            </w:tcBorders>
            <w:shd w:val="clear" w:color="auto" w:fill="EDEBEA"/>
          </w:tcPr>
          <w:p w14:paraId="45FCAFD4" w14:textId="77777777" w:rsidR="0039418D" w:rsidRPr="00CA32CA" w:rsidRDefault="0039418D">
            <w:pPr>
              <w:rPr>
                <w:rFonts w:ascii="Gill Sans MT" w:hAnsi="Gill Sans MT"/>
                <w:sz w:val="2"/>
                <w:szCs w:val="2"/>
                <w:lang w:val="es-MX"/>
              </w:rPr>
            </w:pPr>
          </w:p>
        </w:tc>
        <w:tc>
          <w:tcPr>
            <w:tcW w:w="527" w:type="dxa"/>
            <w:vMerge/>
            <w:tcBorders>
              <w:top w:val="nil"/>
            </w:tcBorders>
            <w:shd w:val="clear" w:color="auto" w:fill="D1CFCE"/>
          </w:tcPr>
          <w:p w14:paraId="09F22771" w14:textId="77777777" w:rsidR="0039418D" w:rsidRPr="00CA32CA" w:rsidRDefault="0039418D">
            <w:pPr>
              <w:rPr>
                <w:rFonts w:ascii="Gill Sans MT" w:hAnsi="Gill Sans MT"/>
                <w:sz w:val="2"/>
                <w:szCs w:val="2"/>
                <w:lang w:val="es-MX"/>
              </w:rPr>
            </w:pPr>
          </w:p>
        </w:tc>
      </w:tr>
      <w:tr w:rsidR="0039418D" w:rsidRPr="00CA32CA" w14:paraId="4609B1E7" w14:textId="77777777">
        <w:trPr>
          <w:trHeight w:val="496"/>
        </w:trPr>
        <w:tc>
          <w:tcPr>
            <w:tcW w:w="1161" w:type="dxa"/>
            <w:vMerge/>
            <w:tcBorders>
              <w:top w:val="nil"/>
            </w:tcBorders>
            <w:shd w:val="clear" w:color="auto" w:fill="EDEBEA"/>
          </w:tcPr>
          <w:p w14:paraId="0CF5E206" w14:textId="77777777" w:rsidR="0039418D" w:rsidRPr="00CA32CA" w:rsidRDefault="0039418D">
            <w:pPr>
              <w:rPr>
                <w:rFonts w:ascii="Gill Sans MT" w:hAnsi="Gill Sans MT"/>
                <w:sz w:val="2"/>
                <w:szCs w:val="2"/>
                <w:lang w:val="es-MX"/>
              </w:rPr>
            </w:pPr>
          </w:p>
        </w:tc>
        <w:tc>
          <w:tcPr>
            <w:tcW w:w="1120" w:type="dxa"/>
            <w:vMerge w:val="restart"/>
            <w:shd w:val="clear" w:color="auto" w:fill="EDEBEA"/>
          </w:tcPr>
          <w:p w14:paraId="4FECC0B1" w14:textId="77777777" w:rsidR="0039418D" w:rsidRPr="00CA32CA" w:rsidRDefault="0039418D">
            <w:pPr>
              <w:pStyle w:val="TableParagraph"/>
              <w:rPr>
                <w:rFonts w:ascii="Gill Sans MT" w:hAnsi="Gill Sans MT"/>
                <w:b/>
                <w:sz w:val="18"/>
                <w:lang w:val="es-MX"/>
              </w:rPr>
            </w:pPr>
          </w:p>
          <w:p w14:paraId="48A92F33" w14:textId="77777777" w:rsidR="0039418D" w:rsidRPr="00CA32CA" w:rsidRDefault="0039418D">
            <w:pPr>
              <w:pStyle w:val="TableParagraph"/>
              <w:rPr>
                <w:rFonts w:ascii="Gill Sans MT" w:hAnsi="Gill Sans MT"/>
                <w:b/>
                <w:sz w:val="18"/>
                <w:lang w:val="es-MX"/>
              </w:rPr>
            </w:pPr>
          </w:p>
          <w:p w14:paraId="1D849CC2" w14:textId="77777777" w:rsidR="0039418D" w:rsidRPr="00CA32CA" w:rsidRDefault="0039418D">
            <w:pPr>
              <w:pStyle w:val="TableParagraph"/>
              <w:spacing w:before="2"/>
              <w:rPr>
                <w:rFonts w:ascii="Gill Sans MT" w:hAnsi="Gill Sans MT"/>
                <w:b/>
                <w:sz w:val="21"/>
                <w:lang w:val="es-MX"/>
              </w:rPr>
            </w:pPr>
          </w:p>
          <w:p w14:paraId="037E812B" w14:textId="77777777" w:rsidR="0039418D" w:rsidRPr="00CA32CA" w:rsidRDefault="00336D51">
            <w:pPr>
              <w:pStyle w:val="TableParagraph"/>
              <w:ind w:left="311"/>
              <w:rPr>
                <w:rFonts w:ascii="Gill Sans MT" w:hAnsi="Gill Sans MT"/>
                <w:sz w:val="16"/>
              </w:rPr>
            </w:pPr>
            <w:r w:rsidRPr="00CA32CA">
              <w:rPr>
                <w:rFonts w:ascii="Gill Sans MT" w:hAnsi="Gill Sans MT"/>
                <w:color w:val="858481"/>
                <w:sz w:val="16"/>
              </w:rPr>
              <w:t>MEDIO</w:t>
            </w:r>
          </w:p>
        </w:tc>
        <w:tc>
          <w:tcPr>
            <w:tcW w:w="5712" w:type="dxa"/>
            <w:gridSpan w:val="2"/>
            <w:shd w:val="clear" w:color="auto" w:fill="EDEBEA"/>
          </w:tcPr>
          <w:p w14:paraId="272DF510" w14:textId="77777777" w:rsidR="0039418D" w:rsidRPr="00CA32CA" w:rsidRDefault="00336D51">
            <w:pPr>
              <w:pStyle w:val="TableParagraph"/>
              <w:spacing w:before="67" w:line="232" w:lineRule="auto"/>
              <w:ind w:left="112" w:right="191"/>
              <w:rPr>
                <w:rFonts w:ascii="Gill Sans MT" w:hAnsi="Gill Sans MT"/>
                <w:b/>
                <w:sz w:val="16"/>
                <w:lang w:val="es-MX"/>
              </w:rPr>
            </w:pPr>
            <w:r w:rsidRPr="00CA32CA">
              <w:rPr>
                <w:rFonts w:ascii="Gill Sans MT" w:hAnsi="Gill Sans MT"/>
                <w:b/>
                <w:color w:val="858481"/>
                <w:sz w:val="16"/>
                <w:lang w:val="es-MX"/>
              </w:rPr>
              <w:t>SO14 ¿La organización cuenta con aliados estratégicos que pueden contribuir para la implementación exitosa del proyecto?</w:t>
            </w:r>
          </w:p>
        </w:tc>
        <w:tc>
          <w:tcPr>
            <w:tcW w:w="400" w:type="dxa"/>
            <w:vMerge w:val="restart"/>
            <w:shd w:val="clear" w:color="auto" w:fill="EDEBEA"/>
          </w:tcPr>
          <w:p w14:paraId="291F2142" w14:textId="77777777" w:rsidR="0039418D" w:rsidRPr="00CA32CA" w:rsidRDefault="0039418D">
            <w:pPr>
              <w:pStyle w:val="TableParagraph"/>
              <w:rPr>
                <w:rFonts w:ascii="Gill Sans MT" w:hAnsi="Gill Sans MT"/>
                <w:sz w:val="16"/>
                <w:lang w:val="es-MX"/>
              </w:rPr>
            </w:pPr>
          </w:p>
        </w:tc>
        <w:tc>
          <w:tcPr>
            <w:tcW w:w="505" w:type="dxa"/>
            <w:vMerge w:val="restart"/>
            <w:shd w:val="clear" w:color="auto" w:fill="EDEBEA"/>
          </w:tcPr>
          <w:p w14:paraId="2A4BAE87" w14:textId="77777777" w:rsidR="0039418D" w:rsidRPr="00CA32CA" w:rsidRDefault="0039418D">
            <w:pPr>
              <w:pStyle w:val="TableParagraph"/>
              <w:rPr>
                <w:rFonts w:ascii="Gill Sans MT" w:hAnsi="Gill Sans MT"/>
                <w:sz w:val="16"/>
                <w:lang w:val="es-MX"/>
              </w:rPr>
            </w:pPr>
          </w:p>
        </w:tc>
        <w:tc>
          <w:tcPr>
            <w:tcW w:w="527" w:type="dxa"/>
            <w:vMerge w:val="restart"/>
            <w:shd w:val="clear" w:color="auto" w:fill="D1CFCE"/>
          </w:tcPr>
          <w:p w14:paraId="34734ACF" w14:textId="77777777" w:rsidR="0039418D" w:rsidRPr="00CA32CA" w:rsidRDefault="0039418D">
            <w:pPr>
              <w:pStyle w:val="TableParagraph"/>
              <w:rPr>
                <w:rFonts w:ascii="Gill Sans MT" w:hAnsi="Gill Sans MT"/>
                <w:sz w:val="16"/>
                <w:lang w:val="es-MX"/>
              </w:rPr>
            </w:pPr>
          </w:p>
        </w:tc>
      </w:tr>
      <w:tr w:rsidR="0039418D" w:rsidRPr="00CA32CA" w14:paraId="16A08B76" w14:textId="77777777">
        <w:trPr>
          <w:trHeight w:val="1037"/>
        </w:trPr>
        <w:tc>
          <w:tcPr>
            <w:tcW w:w="1161" w:type="dxa"/>
            <w:vMerge/>
            <w:tcBorders>
              <w:top w:val="nil"/>
            </w:tcBorders>
            <w:shd w:val="clear" w:color="auto" w:fill="EDEBEA"/>
          </w:tcPr>
          <w:p w14:paraId="7CFAC86D"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3BE7F1D0" w14:textId="77777777" w:rsidR="0039418D" w:rsidRPr="00CA32CA" w:rsidRDefault="0039418D">
            <w:pPr>
              <w:rPr>
                <w:rFonts w:ascii="Gill Sans MT" w:hAnsi="Gill Sans MT"/>
                <w:sz w:val="2"/>
                <w:szCs w:val="2"/>
                <w:lang w:val="es-MX"/>
              </w:rPr>
            </w:pPr>
          </w:p>
        </w:tc>
        <w:tc>
          <w:tcPr>
            <w:tcW w:w="2863" w:type="dxa"/>
            <w:shd w:val="clear" w:color="auto" w:fill="D1CFCE"/>
          </w:tcPr>
          <w:p w14:paraId="4C3487E9" w14:textId="77777777" w:rsidR="0039418D" w:rsidRPr="00CA32CA" w:rsidRDefault="0039418D">
            <w:pPr>
              <w:pStyle w:val="TableParagraph"/>
              <w:rPr>
                <w:rFonts w:ascii="Gill Sans MT" w:hAnsi="Gill Sans MT"/>
                <w:sz w:val="16"/>
                <w:lang w:val="es-MX"/>
              </w:rPr>
            </w:pPr>
          </w:p>
        </w:tc>
        <w:tc>
          <w:tcPr>
            <w:tcW w:w="2849" w:type="dxa"/>
            <w:shd w:val="clear" w:color="auto" w:fill="EDEBEA"/>
          </w:tcPr>
          <w:p w14:paraId="164EDD33" w14:textId="77777777" w:rsidR="0039418D" w:rsidRPr="00CA32CA" w:rsidRDefault="00336D51">
            <w:pPr>
              <w:pStyle w:val="TableParagraph"/>
              <w:spacing w:before="67" w:line="235" w:lineRule="auto"/>
              <w:ind w:left="112" w:right="440"/>
              <w:rPr>
                <w:rFonts w:ascii="Gill Sans MT" w:hAnsi="Gill Sans MT"/>
                <w:sz w:val="16"/>
                <w:lang w:val="es-MX"/>
              </w:rPr>
            </w:pPr>
            <w:r w:rsidRPr="00CA32CA">
              <w:rPr>
                <w:rFonts w:ascii="Gill Sans MT" w:hAnsi="Gill Sans MT"/>
                <w:color w:val="858481"/>
                <w:sz w:val="16"/>
                <w:lang w:val="es-MX"/>
              </w:rPr>
              <w:t xml:space="preserve">Existen convenios de </w:t>
            </w:r>
            <w:r w:rsidRPr="00CA32CA">
              <w:rPr>
                <w:rFonts w:ascii="Gill Sans MT" w:hAnsi="Gill Sans MT"/>
                <w:color w:val="858481"/>
                <w:spacing w:val="-2"/>
                <w:sz w:val="16"/>
                <w:lang w:val="es-MX"/>
              </w:rPr>
              <w:t xml:space="preserve">colaboración, </w:t>
            </w:r>
            <w:r w:rsidRPr="00CA32CA">
              <w:rPr>
                <w:rFonts w:ascii="Gill Sans MT" w:hAnsi="Gill Sans MT"/>
                <w:color w:val="858481"/>
                <w:spacing w:val="-6"/>
                <w:sz w:val="16"/>
                <w:lang w:val="es-MX"/>
              </w:rPr>
              <w:t xml:space="preserve">carta </w:t>
            </w:r>
            <w:r w:rsidRPr="00CA32CA">
              <w:rPr>
                <w:rFonts w:ascii="Gill Sans MT" w:hAnsi="Gill Sans MT"/>
                <w:color w:val="858481"/>
                <w:spacing w:val="-8"/>
                <w:sz w:val="16"/>
                <w:lang w:val="es-MX"/>
              </w:rPr>
              <w:t xml:space="preserve">compromiso </w:t>
            </w:r>
            <w:r w:rsidRPr="00CA32CA">
              <w:rPr>
                <w:rFonts w:ascii="Gill Sans MT" w:hAnsi="Gill Sans MT"/>
                <w:color w:val="858481"/>
                <w:sz w:val="16"/>
                <w:lang w:val="es-MX"/>
              </w:rPr>
              <w:t xml:space="preserve">o </w:t>
            </w:r>
            <w:r w:rsidRPr="00CA32CA">
              <w:rPr>
                <w:rFonts w:ascii="Gill Sans MT" w:hAnsi="Gill Sans MT"/>
                <w:color w:val="858481"/>
                <w:spacing w:val="-8"/>
                <w:sz w:val="16"/>
                <w:lang w:val="es-MX"/>
              </w:rPr>
              <w:t xml:space="preserve">memorándum de </w:t>
            </w:r>
            <w:r w:rsidRPr="00CA32CA">
              <w:rPr>
                <w:rFonts w:ascii="Gill Sans MT" w:hAnsi="Gill Sans MT"/>
                <w:color w:val="858481"/>
                <w:sz w:val="16"/>
                <w:lang w:val="es-MX"/>
              </w:rPr>
              <w:t>entendimiento, así como recibos de donación en especie o recursos económicos.</w:t>
            </w:r>
          </w:p>
        </w:tc>
        <w:tc>
          <w:tcPr>
            <w:tcW w:w="400" w:type="dxa"/>
            <w:vMerge/>
            <w:tcBorders>
              <w:top w:val="nil"/>
            </w:tcBorders>
            <w:shd w:val="clear" w:color="auto" w:fill="EDEBEA"/>
          </w:tcPr>
          <w:p w14:paraId="6A88A20D" w14:textId="77777777" w:rsidR="0039418D" w:rsidRPr="00CA32CA" w:rsidRDefault="0039418D">
            <w:pPr>
              <w:rPr>
                <w:rFonts w:ascii="Gill Sans MT" w:hAnsi="Gill Sans MT"/>
                <w:sz w:val="2"/>
                <w:szCs w:val="2"/>
                <w:lang w:val="es-MX"/>
              </w:rPr>
            </w:pPr>
          </w:p>
        </w:tc>
        <w:tc>
          <w:tcPr>
            <w:tcW w:w="505" w:type="dxa"/>
            <w:vMerge/>
            <w:tcBorders>
              <w:top w:val="nil"/>
            </w:tcBorders>
            <w:shd w:val="clear" w:color="auto" w:fill="EDEBEA"/>
          </w:tcPr>
          <w:p w14:paraId="16BDB33A" w14:textId="77777777" w:rsidR="0039418D" w:rsidRPr="00CA32CA" w:rsidRDefault="0039418D">
            <w:pPr>
              <w:rPr>
                <w:rFonts w:ascii="Gill Sans MT" w:hAnsi="Gill Sans MT"/>
                <w:sz w:val="2"/>
                <w:szCs w:val="2"/>
                <w:lang w:val="es-MX"/>
              </w:rPr>
            </w:pPr>
          </w:p>
        </w:tc>
        <w:tc>
          <w:tcPr>
            <w:tcW w:w="527" w:type="dxa"/>
            <w:vMerge/>
            <w:tcBorders>
              <w:top w:val="nil"/>
            </w:tcBorders>
            <w:shd w:val="clear" w:color="auto" w:fill="D1CFCE"/>
          </w:tcPr>
          <w:p w14:paraId="06917E22" w14:textId="77777777" w:rsidR="0039418D" w:rsidRPr="00CA32CA" w:rsidRDefault="0039418D">
            <w:pPr>
              <w:rPr>
                <w:rFonts w:ascii="Gill Sans MT" w:hAnsi="Gill Sans MT"/>
                <w:sz w:val="2"/>
                <w:szCs w:val="2"/>
                <w:lang w:val="es-MX"/>
              </w:rPr>
            </w:pPr>
          </w:p>
        </w:tc>
      </w:tr>
      <w:tr w:rsidR="0039418D" w:rsidRPr="00CA32CA" w14:paraId="27D38993" w14:textId="77777777">
        <w:trPr>
          <w:trHeight w:val="497"/>
        </w:trPr>
        <w:tc>
          <w:tcPr>
            <w:tcW w:w="1161" w:type="dxa"/>
            <w:vMerge/>
            <w:tcBorders>
              <w:top w:val="nil"/>
            </w:tcBorders>
            <w:shd w:val="clear" w:color="auto" w:fill="EDEBEA"/>
          </w:tcPr>
          <w:p w14:paraId="2812EEAF" w14:textId="77777777" w:rsidR="0039418D" w:rsidRPr="00CA32CA" w:rsidRDefault="0039418D">
            <w:pPr>
              <w:rPr>
                <w:rFonts w:ascii="Gill Sans MT" w:hAnsi="Gill Sans MT"/>
                <w:sz w:val="2"/>
                <w:szCs w:val="2"/>
                <w:lang w:val="es-MX"/>
              </w:rPr>
            </w:pPr>
          </w:p>
        </w:tc>
        <w:tc>
          <w:tcPr>
            <w:tcW w:w="1120" w:type="dxa"/>
            <w:vMerge w:val="restart"/>
            <w:shd w:val="clear" w:color="auto" w:fill="EDEBEA"/>
          </w:tcPr>
          <w:p w14:paraId="795B679E" w14:textId="77777777" w:rsidR="0039418D" w:rsidRPr="00CA32CA" w:rsidRDefault="0039418D">
            <w:pPr>
              <w:pStyle w:val="TableParagraph"/>
              <w:rPr>
                <w:rFonts w:ascii="Gill Sans MT" w:hAnsi="Gill Sans MT"/>
                <w:b/>
                <w:sz w:val="18"/>
                <w:lang w:val="es-MX"/>
              </w:rPr>
            </w:pPr>
          </w:p>
          <w:p w14:paraId="42A31381" w14:textId="77777777" w:rsidR="0039418D" w:rsidRPr="00CA32CA" w:rsidRDefault="0039418D">
            <w:pPr>
              <w:pStyle w:val="TableParagraph"/>
              <w:rPr>
                <w:rFonts w:ascii="Gill Sans MT" w:hAnsi="Gill Sans MT"/>
                <w:b/>
                <w:sz w:val="18"/>
                <w:lang w:val="es-MX"/>
              </w:rPr>
            </w:pPr>
          </w:p>
          <w:p w14:paraId="0530267D" w14:textId="77777777" w:rsidR="0039418D" w:rsidRPr="00CA32CA" w:rsidRDefault="0039418D">
            <w:pPr>
              <w:pStyle w:val="TableParagraph"/>
              <w:spacing w:before="8"/>
              <w:rPr>
                <w:rFonts w:ascii="Gill Sans MT" w:hAnsi="Gill Sans MT"/>
                <w:b/>
                <w:sz w:val="13"/>
                <w:lang w:val="es-MX"/>
              </w:rPr>
            </w:pPr>
          </w:p>
          <w:p w14:paraId="23414F18" w14:textId="77777777" w:rsidR="0039418D" w:rsidRPr="00CA32CA" w:rsidRDefault="00336D51">
            <w:pPr>
              <w:pStyle w:val="TableParagraph"/>
              <w:ind w:left="373"/>
              <w:rPr>
                <w:rFonts w:ascii="Gill Sans MT" w:hAnsi="Gill Sans MT"/>
                <w:sz w:val="16"/>
              </w:rPr>
            </w:pPr>
            <w:r w:rsidRPr="00CA32CA">
              <w:rPr>
                <w:rFonts w:ascii="Gill Sans MT" w:hAnsi="Gill Sans MT"/>
                <w:color w:val="858481"/>
                <w:sz w:val="16"/>
              </w:rPr>
              <w:t>BAJO</w:t>
            </w:r>
          </w:p>
        </w:tc>
        <w:tc>
          <w:tcPr>
            <w:tcW w:w="5712" w:type="dxa"/>
            <w:gridSpan w:val="2"/>
            <w:shd w:val="clear" w:color="auto" w:fill="EDEBEA"/>
          </w:tcPr>
          <w:p w14:paraId="1B8422B7" w14:textId="77777777" w:rsidR="0039418D" w:rsidRPr="00CA32CA" w:rsidRDefault="00336D51">
            <w:pPr>
              <w:pStyle w:val="TableParagraph"/>
              <w:spacing w:before="67" w:line="232" w:lineRule="auto"/>
              <w:ind w:left="112" w:right="159"/>
              <w:rPr>
                <w:rFonts w:ascii="Gill Sans MT" w:hAnsi="Gill Sans MT"/>
                <w:b/>
                <w:sz w:val="16"/>
                <w:lang w:val="es-MX"/>
              </w:rPr>
            </w:pPr>
            <w:r w:rsidRPr="00CA32CA">
              <w:rPr>
                <w:rFonts w:ascii="Gill Sans MT" w:hAnsi="Gill Sans MT"/>
                <w:b/>
                <w:color w:val="858481"/>
                <w:sz w:val="16"/>
                <w:lang w:val="es-MX"/>
              </w:rPr>
              <w:t>SO15 ¿La organización cuenta con la infraestructura tecnológica necesaria para implementar un nuevo proyecto?</w:t>
            </w:r>
          </w:p>
        </w:tc>
        <w:tc>
          <w:tcPr>
            <w:tcW w:w="400" w:type="dxa"/>
            <w:vMerge w:val="restart"/>
            <w:shd w:val="clear" w:color="auto" w:fill="EDEBEA"/>
          </w:tcPr>
          <w:p w14:paraId="37347589" w14:textId="77777777" w:rsidR="0039418D" w:rsidRPr="00CA32CA" w:rsidRDefault="0039418D">
            <w:pPr>
              <w:pStyle w:val="TableParagraph"/>
              <w:rPr>
                <w:rFonts w:ascii="Gill Sans MT" w:hAnsi="Gill Sans MT"/>
                <w:sz w:val="16"/>
                <w:lang w:val="es-MX"/>
              </w:rPr>
            </w:pPr>
          </w:p>
        </w:tc>
        <w:tc>
          <w:tcPr>
            <w:tcW w:w="505" w:type="dxa"/>
            <w:vMerge w:val="restart"/>
            <w:shd w:val="clear" w:color="auto" w:fill="EDEBEA"/>
          </w:tcPr>
          <w:p w14:paraId="728DE54E" w14:textId="77777777" w:rsidR="0039418D" w:rsidRPr="00CA32CA" w:rsidRDefault="0039418D">
            <w:pPr>
              <w:pStyle w:val="TableParagraph"/>
              <w:rPr>
                <w:rFonts w:ascii="Gill Sans MT" w:hAnsi="Gill Sans MT"/>
                <w:sz w:val="16"/>
                <w:lang w:val="es-MX"/>
              </w:rPr>
            </w:pPr>
          </w:p>
        </w:tc>
        <w:tc>
          <w:tcPr>
            <w:tcW w:w="527" w:type="dxa"/>
            <w:vMerge w:val="restart"/>
            <w:shd w:val="clear" w:color="auto" w:fill="D1CFCE"/>
          </w:tcPr>
          <w:p w14:paraId="48A2C7B0" w14:textId="77777777" w:rsidR="0039418D" w:rsidRPr="00CA32CA" w:rsidRDefault="0039418D">
            <w:pPr>
              <w:pStyle w:val="TableParagraph"/>
              <w:rPr>
                <w:rFonts w:ascii="Gill Sans MT" w:hAnsi="Gill Sans MT"/>
                <w:sz w:val="16"/>
                <w:lang w:val="es-MX"/>
              </w:rPr>
            </w:pPr>
          </w:p>
        </w:tc>
      </w:tr>
      <w:tr w:rsidR="0039418D" w:rsidRPr="00CA32CA" w14:paraId="13E7E38C" w14:textId="77777777">
        <w:trPr>
          <w:trHeight w:val="857"/>
        </w:trPr>
        <w:tc>
          <w:tcPr>
            <w:tcW w:w="1161" w:type="dxa"/>
            <w:vMerge/>
            <w:tcBorders>
              <w:top w:val="nil"/>
            </w:tcBorders>
            <w:shd w:val="clear" w:color="auto" w:fill="EDEBEA"/>
          </w:tcPr>
          <w:p w14:paraId="79518FAF"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4902311F" w14:textId="77777777" w:rsidR="0039418D" w:rsidRPr="00CA32CA" w:rsidRDefault="0039418D">
            <w:pPr>
              <w:rPr>
                <w:rFonts w:ascii="Gill Sans MT" w:hAnsi="Gill Sans MT"/>
                <w:sz w:val="2"/>
                <w:szCs w:val="2"/>
                <w:lang w:val="es-MX"/>
              </w:rPr>
            </w:pPr>
          </w:p>
        </w:tc>
        <w:tc>
          <w:tcPr>
            <w:tcW w:w="2863" w:type="dxa"/>
            <w:shd w:val="clear" w:color="auto" w:fill="D1CFCE"/>
          </w:tcPr>
          <w:p w14:paraId="74235889" w14:textId="77777777" w:rsidR="0039418D" w:rsidRPr="00CA32CA" w:rsidRDefault="0039418D">
            <w:pPr>
              <w:pStyle w:val="TableParagraph"/>
              <w:rPr>
                <w:rFonts w:ascii="Gill Sans MT" w:hAnsi="Gill Sans MT"/>
                <w:sz w:val="16"/>
                <w:lang w:val="es-MX"/>
              </w:rPr>
            </w:pPr>
          </w:p>
        </w:tc>
        <w:tc>
          <w:tcPr>
            <w:tcW w:w="2849" w:type="dxa"/>
            <w:shd w:val="clear" w:color="auto" w:fill="EDEBEA"/>
          </w:tcPr>
          <w:p w14:paraId="0B087DA7" w14:textId="77777777" w:rsidR="0039418D" w:rsidRPr="00CA32CA" w:rsidRDefault="00336D51">
            <w:pPr>
              <w:pStyle w:val="TableParagraph"/>
              <w:spacing w:before="67" w:line="235" w:lineRule="auto"/>
              <w:ind w:left="112" w:right="202"/>
              <w:rPr>
                <w:rFonts w:ascii="Gill Sans MT" w:hAnsi="Gill Sans MT"/>
                <w:sz w:val="16"/>
                <w:lang w:val="es-MX"/>
              </w:rPr>
            </w:pPr>
            <w:r w:rsidRPr="00CA32CA">
              <w:rPr>
                <w:rFonts w:ascii="Gill Sans MT" w:hAnsi="Gill Sans MT"/>
                <w:color w:val="858481"/>
                <w:spacing w:val="-3"/>
                <w:sz w:val="16"/>
                <w:lang w:val="es-MX"/>
              </w:rPr>
              <w:t xml:space="preserve">Hay </w:t>
            </w:r>
            <w:r w:rsidRPr="00CA32CA">
              <w:rPr>
                <w:rFonts w:ascii="Gill Sans MT" w:hAnsi="Gill Sans MT"/>
                <w:color w:val="858481"/>
                <w:sz w:val="16"/>
                <w:lang w:val="es-MX"/>
              </w:rPr>
              <w:t>recibos de pago de plataformas y/o sistemas, evidencia fotográfica o reportes sobre uso de las tecnologías (Zoom,</w:t>
            </w:r>
            <w:r w:rsidRPr="00CA32CA">
              <w:rPr>
                <w:rFonts w:ascii="Gill Sans MT" w:hAnsi="Gill Sans MT"/>
                <w:color w:val="858481"/>
                <w:spacing w:val="-20"/>
                <w:sz w:val="16"/>
                <w:lang w:val="es-MX"/>
              </w:rPr>
              <w:t xml:space="preserve"> </w:t>
            </w:r>
            <w:r w:rsidRPr="00CA32CA">
              <w:rPr>
                <w:rFonts w:ascii="Gill Sans MT" w:hAnsi="Gill Sans MT"/>
                <w:color w:val="858481"/>
                <w:sz w:val="16"/>
                <w:lang w:val="es-MX"/>
              </w:rPr>
              <w:t>Salesforce,</w:t>
            </w:r>
            <w:r w:rsidRPr="00CA32CA">
              <w:rPr>
                <w:rFonts w:ascii="Gill Sans MT" w:hAnsi="Gill Sans MT"/>
                <w:color w:val="858481"/>
                <w:spacing w:val="-19"/>
                <w:sz w:val="16"/>
                <w:lang w:val="es-MX"/>
              </w:rPr>
              <w:t xml:space="preserve"> </w:t>
            </w:r>
            <w:r w:rsidRPr="00CA32CA">
              <w:rPr>
                <w:rFonts w:ascii="Gill Sans MT" w:hAnsi="Gill Sans MT"/>
                <w:color w:val="858481"/>
                <w:sz w:val="16"/>
                <w:lang w:val="es-MX"/>
              </w:rPr>
              <w:t>plataformas</w:t>
            </w:r>
            <w:r w:rsidRPr="00CA32CA">
              <w:rPr>
                <w:rFonts w:ascii="Gill Sans MT" w:hAnsi="Gill Sans MT"/>
                <w:color w:val="858481"/>
                <w:spacing w:val="-4"/>
                <w:sz w:val="16"/>
                <w:lang w:val="es-MX"/>
              </w:rPr>
              <w:t xml:space="preserve"> </w:t>
            </w:r>
            <w:r w:rsidRPr="00CA32CA">
              <w:rPr>
                <w:rFonts w:ascii="Gill Sans MT" w:hAnsi="Gill Sans MT"/>
                <w:color w:val="858481"/>
                <w:sz w:val="16"/>
                <w:lang w:val="es-MX"/>
              </w:rPr>
              <w:t>online).</w:t>
            </w:r>
          </w:p>
        </w:tc>
        <w:tc>
          <w:tcPr>
            <w:tcW w:w="400" w:type="dxa"/>
            <w:vMerge/>
            <w:tcBorders>
              <w:top w:val="nil"/>
            </w:tcBorders>
            <w:shd w:val="clear" w:color="auto" w:fill="EDEBEA"/>
          </w:tcPr>
          <w:p w14:paraId="5FC92923" w14:textId="77777777" w:rsidR="0039418D" w:rsidRPr="00CA32CA" w:rsidRDefault="0039418D">
            <w:pPr>
              <w:rPr>
                <w:rFonts w:ascii="Gill Sans MT" w:hAnsi="Gill Sans MT"/>
                <w:sz w:val="2"/>
                <w:szCs w:val="2"/>
                <w:lang w:val="es-MX"/>
              </w:rPr>
            </w:pPr>
          </w:p>
        </w:tc>
        <w:tc>
          <w:tcPr>
            <w:tcW w:w="505" w:type="dxa"/>
            <w:vMerge/>
            <w:tcBorders>
              <w:top w:val="nil"/>
            </w:tcBorders>
            <w:shd w:val="clear" w:color="auto" w:fill="EDEBEA"/>
          </w:tcPr>
          <w:p w14:paraId="433C09C4" w14:textId="77777777" w:rsidR="0039418D" w:rsidRPr="00CA32CA" w:rsidRDefault="0039418D">
            <w:pPr>
              <w:rPr>
                <w:rFonts w:ascii="Gill Sans MT" w:hAnsi="Gill Sans MT"/>
                <w:sz w:val="2"/>
                <w:szCs w:val="2"/>
                <w:lang w:val="es-MX"/>
              </w:rPr>
            </w:pPr>
          </w:p>
        </w:tc>
        <w:tc>
          <w:tcPr>
            <w:tcW w:w="527" w:type="dxa"/>
            <w:vMerge/>
            <w:tcBorders>
              <w:top w:val="nil"/>
            </w:tcBorders>
            <w:shd w:val="clear" w:color="auto" w:fill="D1CFCE"/>
          </w:tcPr>
          <w:p w14:paraId="714F8D2D" w14:textId="77777777" w:rsidR="0039418D" w:rsidRPr="00CA32CA" w:rsidRDefault="0039418D">
            <w:pPr>
              <w:rPr>
                <w:rFonts w:ascii="Gill Sans MT" w:hAnsi="Gill Sans MT"/>
                <w:sz w:val="2"/>
                <w:szCs w:val="2"/>
                <w:lang w:val="es-MX"/>
              </w:rPr>
            </w:pPr>
          </w:p>
        </w:tc>
      </w:tr>
    </w:tbl>
    <w:p w14:paraId="4211306D" w14:textId="77777777" w:rsidR="0039418D" w:rsidRPr="00CA32CA" w:rsidRDefault="0039418D">
      <w:pPr>
        <w:rPr>
          <w:rFonts w:ascii="Gill Sans MT" w:hAnsi="Gill Sans MT"/>
          <w:sz w:val="2"/>
          <w:szCs w:val="2"/>
          <w:lang w:val="es-MX"/>
        </w:rPr>
        <w:sectPr w:rsidR="0039418D" w:rsidRPr="00CA32CA">
          <w:headerReference w:type="even" r:id="rId81"/>
          <w:footerReference w:type="even" r:id="rId82"/>
          <w:footerReference w:type="default" r:id="rId83"/>
          <w:pgSz w:w="12240" w:h="15840"/>
          <w:pgMar w:top="1420" w:right="940" w:bottom="880" w:left="1260" w:header="0" w:footer="687" w:gutter="0"/>
          <w:pgNumType w:start="60"/>
          <w:cols w:space="720"/>
        </w:sectPr>
      </w:pPr>
    </w:p>
    <w:p w14:paraId="287B92C7" w14:textId="77777777" w:rsidR="0039418D" w:rsidRPr="00CA32CA" w:rsidRDefault="00336D51">
      <w:pPr>
        <w:spacing w:before="85"/>
        <w:ind w:left="157"/>
        <w:rPr>
          <w:rFonts w:ascii="Gill Sans MT" w:hAnsi="Gill Sans MT"/>
          <w:b/>
          <w:sz w:val="24"/>
          <w:lang w:val="es-MX"/>
        </w:rPr>
      </w:pPr>
      <w:r w:rsidRPr="00CA32CA">
        <w:rPr>
          <w:rFonts w:ascii="Gill Sans MT" w:hAnsi="Gill Sans MT"/>
          <w:b/>
          <w:color w:val="010C03"/>
          <w:sz w:val="24"/>
          <w:lang w:val="es-MX"/>
        </w:rPr>
        <w:lastRenderedPageBreak/>
        <w:t>CRITERIO 6: ESTRUCTURA LEGAL</w:t>
      </w:r>
    </w:p>
    <w:p w14:paraId="27BA9338" w14:textId="77777777" w:rsidR="0039418D" w:rsidRPr="00CA32CA" w:rsidRDefault="0039418D">
      <w:pPr>
        <w:pStyle w:val="BodyText"/>
        <w:spacing w:before="9"/>
        <w:rPr>
          <w:rFonts w:ascii="Gill Sans MT" w:hAnsi="Gill Sans MT"/>
          <w:b/>
          <w:lang w:val="es-MX"/>
        </w:rPr>
      </w:pPr>
    </w:p>
    <w:p w14:paraId="3BAE844A" w14:textId="77777777" w:rsidR="0039418D" w:rsidRPr="00CA32CA" w:rsidRDefault="00336D51">
      <w:pPr>
        <w:pStyle w:val="BodyText"/>
        <w:spacing w:line="249" w:lineRule="auto"/>
        <w:ind w:left="157" w:right="595"/>
        <w:rPr>
          <w:rFonts w:ascii="Gill Sans MT" w:hAnsi="Gill Sans MT"/>
          <w:lang w:val="es-MX"/>
        </w:rPr>
      </w:pPr>
      <w:r w:rsidRPr="00CA32CA">
        <w:rPr>
          <w:rFonts w:ascii="Gill Sans MT" w:hAnsi="Gill Sans MT"/>
          <w:color w:val="858481"/>
          <w:lang w:val="es-MX"/>
        </w:rPr>
        <w:t>NOTA: Este criterio requiere el acompañamiento de un abogado o abogada especialista en el marco regulatorio aplicable.</w:t>
      </w:r>
    </w:p>
    <w:p w14:paraId="3115E685" w14:textId="77777777" w:rsidR="0039418D" w:rsidRPr="00CA32CA" w:rsidRDefault="0039418D">
      <w:pPr>
        <w:pStyle w:val="BodyText"/>
        <w:spacing w:before="5"/>
        <w:rPr>
          <w:rFonts w:ascii="Gill Sans MT" w:hAnsi="Gill Sans MT"/>
          <w:sz w:val="26"/>
          <w:lang w:val="es-MX"/>
        </w:rPr>
      </w:pPr>
    </w:p>
    <w:tbl>
      <w:tblPr>
        <w:tblW w:w="0" w:type="auto"/>
        <w:tblInd w:w="17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1161"/>
        <w:gridCol w:w="1120"/>
        <w:gridCol w:w="2863"/>
        <w:gridCol w:w="2849"/>
        <w:gridCol w:w="400"/>
        <w:gridCol w:w="505"/>
        <w:gridCol w:w="527"/>
      </w:tblGrid>
      <w:tr w:rsidR="0039418D" w:rsidRPr="00CA32CA" w14:paraId="5BF3314B" w14:textId="77777777">
        <w:trPr>
          <w:trHeight w:val="509"/>
        </w:trPr>
        <w:tc>
          <w:tcPr>
            <w:tcW w:w="1161" w:type="dxa"/>
            <w:shd w:val="clear" w:color="auto" w:fill="00437B"/>
          </w:tcPr>
          <w:p w14:paraId="30395BC7" w14:textId="77777777" w:rsidR="0039418D" w:rsidRPr="00CA32CA" w:rsidRDefault="00336D51">
            <w:pPr>
              <w:pStyle w:val="TableParagraph"/>
              <w:spacing w:before="76" w:line="235" w:lineRule="auto"/>
              <w:ind w:left="237" w:right="199" w:firstLine="115"/>
              <w:rPr>
                <w:rFonts w:ascii="Gill Sans MT" w:hAnsi="Gill Sans MT"/>
                <w:sz w:val="16"/>
              </w:rPr>
            </w:pPr>
            <w:r w:rsidRPr="00CA32CA">
              <w:rPr>
                <w:rFonts w:ascii="Gill Sans MT" w:hAnsi="Gill Sans MT"/>
                <w:color w:val="FFFFFF"/>
                <w:sz w:val="16"/>
              </w:rPr>
              <w:t>TEMA/ SUBTEMA</w:t>
            </w:r>
          </w:p>
        </w:tc>
        <w:tc>
          <w:tcPr>
            <w:tcW w:w="1120" w:type="dxa"/>
            <w:shd w:val="clear" w:color="auto" w:fill="00437B"/>
          </w:tcPr>
          <w:p w14:paraId="2382A481" w14:textId="77777777" w:rsidR="0039418D" w:rsidRPr="00CA32CA" w:rsidRDefault="00336D51">
            <w:pPr>
              <w:pStyle w:val="TableParagraph"/>
              <w:spacing w:before="76" w:line="235" w:lineRule="auto"/>
              <w:ind w:left="289" w:right="189" w:hanging="63"/>
              <w:rPr>
                <w:rFonts w:ascii="Gill Sans MT" w:hAnsi="Gill Sans MT"/>
                <w:sz w:val="16"/>
              </w:rPr>
            </w:pPr>
            <w:r w:rsidRPr="00CA32CA">
              <w:rPr>
                <w:rFonts w:ascii="Gill Sans MT" w:hAnsi="Gill Sans MT"/>
                <w:color w:val="FFFFFF"/>
                <w:sz w:val="16"/>
              </w:rPr>
              <w:t>NIVEL DE RIESGO</w:t>
            </w:r>
          </w:p>
        </w:tc>
        <w:tc>
          <w:tcPr>
            <w:tcW w:w="2863" w:type="dxa"/>
            <w:shd w:val="clear" w:color="auto" w:fill="00437B"/>
          </w:tcPr>
          <w:p w14:paraId="65EDC014" w14:textId="77777777" w:rsidR="0039418D" w:rsidRPr="00CA32CA" w:rsidRDefault="0039418D">
            <w:pPr>
              <w:pStyle w:val="TableParagraph"/>
              <w:spacing w:before="2"/>
              <w:rPr>
                <w:rFonts w:ascii="Gill Sans MT" w:hAnsi="Gill Sans MT"/>
                <w:sz w:val="14"/>
              </w:rPr>
            </w:pPr>
          </w:p>
          <w:p w14:paraId="6CEEA996" w14:textId="77777777" w:rsidR="0039418D" w:rsidRPr="00CA32CA" w:rsidRDefault="00336D51">
            <w:pPr>
              <w:pStyle w:val="TableParagraph"/>
              <w:ind w:left="1053" w:right="1035"/>
              <w:jc w:val="center"/>
              <w:rPr>
                <w:rFonts w:ascii="Gill Sans MT" w:hAnsi="Gill Sans MT"/>
                <w:sz w:val="16"/>
              </w:rPr>
            </w:pPr>
            <w:r w:rsidRPr="00CA32CA">
              <w:rPr>
                <w:rFonts w:ascii="Gill Sans MT" w:hAnsi="Gill Sans MT"/>
                <w:color w:val="FFFFFF"/>
                <w:sz w:val="16"/>
              </w:rPr>
              <w:t>PUNTUAL</w:t>
            </w:r>
          </w:p>
        </w:tc>
        <w:tc>
          <w:tcPr>
            <w:tcW w:w="2849" w:type="dxa"/>
            <w:shd w:val="clear" w:color="auto" w:fill="00437B"/>
          </w:tcPr>
          <w:p w14:paraId="1AECD608" w14:textId="77777777" w:rsidR="0039418D" w:rsidRPr="00CA32CA" w:rsidRDefault="0039418D">
            <w:pPr>
              <w:pStyle w:val="TableParagraph"/>
              <w:spacing w:before="2"/>
              <w:rPr>
                <w:rFonts w:ascii="Gill Sans MT" w:hAnsi="Gill Sans MT"/>
                <w:sz w:val="14"/>
              </w:rPr>
            </w:pPr>
          </w:p>
          <w:p w14:paraId="0ADBB22C" w14:textId="77777777" w:rsidR="0039418D" w:rsidRPr="00CA32CA" w:rsidRDefault="00336D51">
            <w:pPr>
              <w:pStyle w:val="TableParagraph"/>
              <w:ind w:left="966" w:right="948"/>
              <w:jc w:val="center"/>
              <w:rPr>
                <w:rFonts w:ascii="Gill Sans MT" w:hAnsi="Gill Sans MT"/>
                <w:sz w:val="16"/>
              </w:rPr>
            </w:pPr>
            <w:r w:rsidRPr="00CA32CA">
              <w:rPr>
                <w:rFonts w:ascii="Gill Sans MT" w:hAnsi="Gill Sans MT"/>
                <w:color w:val="FFFFFF"/>
                <w:sz w:val="16"/>
              </w:rPr>
              <w:t>PROFUNDO</w:t>
            </w:r>
          </w:p>
        </w:tc>
        <w:tc>
          <w:tcPr>
            <w:tcW w:w="400" w:type="dxa"/>
            <w:shd w:val="clear" w:color="auto" w:fill="00437B"/>
          </w:tcPr>
          <w:p w14:paraId="294EFD7B" w14:textId="77777777" w:rsidR="0039418D" w:rsidRPr="00CA32CA" w:rsidRDefault="0039418D">
            <w:pPr>
              <w:pStyle w:val="TableParagraph"/>
              <w:spacing w:before="2"/>
              <w:rPr>
                <w:rFonts w:ascii="Gill Sans MT" w:hAnsi="Gill Sans MT"/>
                <w:sz w:val="14"/>
              </w:rPr>
            </w:pPr>
          </w:p>
          <w:p w14:paraId="565F13B3" w14:textId="77777777" w:rsidR="0039418D" w:rsidRPr="00CA32CA" w:rsidRDefault="00336D51">
            <w:pPr>
              <w:pStyle w:val="TableParagraph"/>
              <w:ind w:left="142"/>
              <w:rPr>
                <w:rFonts w:ascii="Gill Sans MT" w:hAnsi="Gill Sans MT"/>
                <w:sz w:val="16"/>
              </w:rPr>
            </w:pPr>
            <w:r w:rsidRPr="00CA32CA">
              <w:rPr>
                <w:rFonts w:ascii="Gill Sans MT" w:hAnsi="Gill Sans MT"/>
                <w:color w:val="FFFFFF"/>
                <w:sz w:val="16"/>
              </w:rPr>
              <w:t>SÍ</w:t>
            </w:r>
          </w:p>
        </w:tc>
        <w:tc>
          <w:tcPr>
            <w:tcW w:w="505" w:type="dxa"/>
            <w:shd w:val="clear" w:color="auto" w:fill="00437B"/>
          </w:tcPr>
          <w:p w14:paraId="1883A6D3" w14:textId="77777777" w:rsidR="0039418D" w:rsidRPr="00CA32CA" w:rsidRDefault="0039418D">
            <w:pPr>
              <w:pStyle w:val="TableParagraph"/>
              <w:spacing w:before="2"/>
              <w:rPr>
                <w:rFonts w:ascii="Gill Sans MT" w:hAnsi="Gill Sans MT"/>
                <w:sz w:val="14"/>
              </w:rPr>
            </w:pPr>
          </w:p>
          <w:p w14:paraId="0DA3BC9B" w14:textId="77777777" w:rsidR="0039418D" w:rsidRPr="00CA32CA" w:rsidRDefault="00336D51">
            <w:pPr>
              <w:pStyle w:val="TableParagraph"/>
              <w:ind w:left="123"/>
              <w:rPr>
                <w:rFonts w:ascii="Gill Sans MT" w:hAnsi="Gill Sans MT"/>
                <w:sz w:val="16"/>
              </w:rPr>
            </w:pPr>
            <w:r w:rsidRPr="00CA32CA">
              <w:rPr>
                <w:rFonts w:ascii="Gill Sans MT" w:hAnsi="Gill Sans MT"/>
                <w:color w:val="FFFFFF"/>
                <w:sz w:val="16"/>
              </w:rPr>
              <w:t>NO</w:t>
            </w:r>
          </w:p>
        </w:tc>
        <w:tc>
          <w:tcPr>
            <w:tcW w:w="527" w:type="dxa"/>
            <w:shd w:val="clear" w:color="auto" w:fill="00437B"/>
          </w:tcPr>
          <w:p w14:paraId="5D873284" w14:textId="77777777" w:rsidR="0039418D" w:rsidRPr="00CA32CA" w:rsidRDefault="0039418D">
            <w:pPr>
              <w:pStyle w:val="TableParagraph"/>
              <w:spacing w:before="2"/>
              <w:rPr>
                <w:rFonts w:ascii="Gill Sans MT" w:hAnsi="Gill Sans MT"/>
                <w:sz w:val="14"/>
              </w:rPr>
            </w:pPr>
          </w:p>
          <w:p w14:paraId="26A9D23D" w14:textId="77777777" w:rsidR="0039418D" w:rsidRPr="00CA32CA" w:rsidRDefault="00336D51">
            <w:pPr>
              <w:pStyle w:val="TableParagraph"/>
              <w:ind w:left="123"/>
              <w:rPr>
                <w:rFonts w:ascii="Gill Sans MT" w:hAnsi="Gill Sans MT"/>
                <w:sz w:val="16"/>
              </w:rPr>
            </w:pPr>
            <w:r w:rsidRPr="00CA32CA">
              <w:rPr>
                <w:rFonts w:ascii="Gill Sans MT" w:hAnsi="Gill Sans MT"/>
                <w:color w:val="FFFFFF"/>
                <w:sz w:val="16"/>
              </w:rPr>
              <w:t>N/A</w:t>
            </w:r>
          </w:p>
        </w:tc>
      </w:tr>
      <w:tr w:rsidR="0039418D" w:rsidRPr="00CA32CA" w14:paraId="56A8C000" w14:textId="77777777">
        <w:trPr>
          <w:trHeight w:val="317"/>
        </w:trPr>
        <w:tc>
          <w:tcPr>
            <w:tcW w:w="9425" w:type="dxa"/>
            <w:gridSpan w:val="7"/>
            <w:shd w:val="clear" w:color="auto" w:fill="CD153F"/>
          </w:tcPr>
          <w:p w14:paraId="1BB700DC" w14:textId="77777777" w:rsidR="0039418D" w:rsidRPr="00CA32CA" w:rsidRDefault="00336D51">
            <w:pPr>
              <w:pStyle w:val="TableParagraph"/>
              <w:spacing w:before="67"/>
              <w:ind w:left="113"/>
              <w:rPr>
                <w:rFonts w:ascii="Gill Sans MT" w:hAnsi="Gill Sans MT"/>
                <w:sz w:val="16"/>
                <w:lang w:val="es-MX"/>
              </w:rPr>
            </w:pPr>
            <w:r w:rsidRPr="00CA32CA">
              <w:rPr>
                <w:rFonts w:ascii="Gill Sans MT" w:hAnsi="Gill Sans MT"/>
                <w:color w:val="FFFFFF"/>
                <w:sz w:val="16"/>
                <w:lang w:val="es-MX"/>
              </w:rPr>
              <w:t>1. DEFINICIÓN DE LA ORGANIZACIÓN LOCAL</w:t>
            </w:r>
          </w:p>
        </w:tc>
      </w:tr>
      <w:tr w:rsidR="0039418D" w:rsidRPr="00CA32CA" w14:paraId="307A0833" w14:textId="77777777">
        <w:trPr>
          <w:trHeight w:val="496"/>
        </w:trPr>
        <w:tc>
          <w:tcPr>
            <w:tcW w:w="1161" w:type="dxa"/>
            <w:vMerge w:val="restart"/>
            <w:shd w:val="clear" w:color="auto" w:fill="EDEBEA"/>
          </w:tcPr>
          <w:p w14:paraId="22DAB62A" w14:textId="77777777" w:rsidR="0039418D" w:rsidRPr="00CA32CA" w:rsidRDefault="0039418D">
            <w:pPr>
              <w:pStyle w:val="TableParagraph"/>
              <w:rPr>
                <w:rFonts w:ascii="Gill Sans MT" w:hAnsi="Gill Sans MT"/>
                <w:lang w:val="es-MX"/>
              </w:rPr>
            </w:pPr>
          </w:p>
          <w:p w14:paraId="3B8B2DE5" w14:textId="77777777" w:rsidR="0039418D" w:rsidRPr="00CA32CA" w:rsidRDefault="0039418D">
            <w:pPr>
              <w:pStyle w:val="TableParagraph"/>
              <w:rPr>
                <w:rFonts w:ascii="Gill Sans MT" w:hAnsi="Gill Sans MT"/>
                <w:lang w:val="es-MX"/>
              </w:rPr>
            </w:pPr>
          </w:p>
          <w:p w14:paraId="656C6C5A" w14:textId="77777777" w:rsidR="0039418D" w:rsidRPr="00CA32CA" w:rsidRDefault="0039418D">
            <w:pPr>
              <w:pStyle w:val="TableParagraph"/>
              <w:rPr>
                <w:rFonts w:ascii="Gill Sans MT" w:hAnsi="Gill Sans MT"/>
                <w:lang w:val="es-MX"/>
              </w:rPr>
            </w:pPr>
          </w:p>
          <w:p w14:paraId="0B85A173" w14:textId="77777777" w:rsidR="0039418D" w:rsidRPr="00CA32CA" w:rsidRDefault="0039418D">
            <w:pPr>
              <w:pStyle w:val="TableParagraph"/>
              <w:rPr>
                <w:rFonts w:ascii="Gill Sans MT" w:hAnsi="Gill Sans MT"/>
                <w:lang w:val="es-MX"/>
              </w:rPr>
            </w:pPr>
          </w:p>
          <w:p w14:paraId="208F69B5" w14:textId="77777777" w:rsidR="0039418D" w:rsidRPr="00CA32CA" w:rsidRDefault="0039418D">
            <w:pPr>
              <w:pStyle w:val="TableParagraph"/>
              <w:rPr>
                <w:rFonts w:ascii="Gill Sans MT" w:hAnsi="Gill Sans MT"/>
                <w:lang w:val="es-MX"/>
              </w:rPr>
            </w:pPr>
          </w:p>
          <w:p w14:paraId="38D70FAF" w14:textId="77777777" w:rsidR="0039418D" w:rsidRPr="00CA32CA" w:rsidRDefault="0039418D">
            <w:pPr>
              <w:pStyle w:val="TableParagraph"/>
              <w:rPr>
                <w:rFonts w:ascii="Gill Sans MT" w:hAnsi="Gill Sans MT"/>
                <w:lang w:val="es-MX"/>
              </w:rPr>
            </w:pPr>
          </w:p>
          <w:p w14:paraId="2D8178A1" w14:textId="77777777" w:rsidR="0039418D" w:rsidRPr="00CA32CA" w:rsidRDefault="0039418D">
            <w:pPr>
              <w:pStyle w:val="TableParagraph"/>
              <w:rPr>
                <w:rFonts w:ascii="Gill Sans MT" w:hAnsi="Gill Sans MT"/>
                <w:lang w:val="es-MX"/>
              </w:rPr>
            </w:pPr>
          </w:p>
          <w:p w14:paraId="5AFD79F9" w14:textId="77777777" w:rsidR="0039418D" w:rsidRPr="00CA32CA" w:rsidRDefault="0039418D">
            <w:pPr>
              <w:pStyle w:val="TableParagraph"/>
              <w:rPr>
                <w:rFonts w:ascii="Gill Sans MT" w:hAnsi="Gill Sans MT"/>
                <w:lang w:val="es-MX"/>
              </w:rPr>
            </w:pPr>
          </w:p>
          <w:p w14:paraId="493D3C38" w14:textId="77777777" w:rsidR="0039418D" w:rsidRPr="00CA32CA" w:rsidRDefault="0039418D">
            <w:pPr>
              <w:pStyle w:val="TableParagraph"/>
              <w:rPr>
                <w:rFonts w:ascii="Gill Sans MT" w:hAnsi="Gill Sans MT"/>
                <w:lang w:val="es-MX"/>
              </w:rPr>
            </w:pPr>
          </w:p>
          <w:p w14:paraId="4D3C065C" w14:textId="77777777" w:rsidR="0039418D" w:rsidRPr="00CA32CA" w:rsidRDefault="0039418D">
            <w:pPr>
              <w:pStyle w:val="TableParagraph"/>
              <w:rPr>
                <w:rFonts w:ascii="Gill Sans MT" w:hAnsi="Gill Sans MT"/>
                <w:lang w:val="es-MX"/>
              </w:rPr>
            </w:pPr>
          </w:p>
          <w:p w14:paraId="12CCE558" w14:textId="77777777" w:rsidR="0039418D" w:rsidRPr="00CA32CA" w:rsidRDefault="0039418D">
            <w:pPr>
              <w:pStyle w:val="TableParagraph"/>
              <w:rPr>
                <w:rFonts w:ascii="Gill Sans MT" w:hAnsi="Gill Sans MT"/>
                <w:lang w:val="es-MX"/>
              </w:rPr>
            </w:pPr>
          </w:p>
          <w:p w14:paraId="5987265A" w14:textId="77777777" w:rsidR="0039418D" w:rsidRPr="00CA32CA" w:rsidRDefault="0039418D">
            <w:pPr>
              <w:pStyle w:val="TableParagraph"/>
              <w:rPr>
                <w:rFonts w:ascii="Gill Sans MT" w:hAnsi="Gill Sans MT"/>
                <w:lang w:val="es-MX"/>
              </w:rPr>
            </w:pPr>
          </w:p>
          <w:p w14:paraId="30D72C2E" w14:textId="77777777" w:rsidR="0039418D" w:rsidRPr="00CA32CA" w:rsidRDefault="0039418D">
            <w:pPr>
              <w:pStyle w:val="TableParagraph"/>
              <w:rPr>
                <w:rFonts w:ascii="Gill Sans MT" w:hAnsi="Gill Sans MT"/>
                <w:lang w:val="es-MX"/>
              </w:rPr>
            </w:pPr>
          </w:p>
          <w:p w14:paraId="49C6A040" w14:textId="77777777" w:rsidR="0039418D" w:rsidRPr="00CA32CA" w:rsidRDefault="0039418D">
            <w:pPr>
              <w:pStyle w:val="TableParagraph"/>
              <w:rPr>
                <w:rFonts w:ascii="Gill Sans MT" w:hAnsi="Gill Sans MT"/>
                <w:lang w:val="es-MX"/>
              </w:rPr>
            </w:pPr>
          </w:p>
          <w:p w14:paraId="63FE9249" w14:textId="77777777" w:rsidR="0039418D" w:rsidRPr="00CA32CA" w:rsidRDefault="0039418D">
            <w:pPr>
              <w:pStyle w:val="TableParagraph"/>
              <w:rPr>
                <w:rFonts w:ascii="Gill Sans MT" w:hAnsi="Gill Sans MT"/>
                <w:lang w:val="es-MX"/>
              </w:rPr>
            </w:pPr>
          </w:p>
          <w:p w14:paraId="383EEEF5" w14:textId="77777777" w:rsidR="0039418D" w:rsidRPr="00CA32CA" w:rsidRDefault="0039418D">
            <w:pPr>
              <w:pStyle w:val="TableParagraph"/>
              <w:rPr>
                <w:rFonts w:ascii="Gill Sans MT" w:hAnsi="Gill Sans MT"/>
                <w:lang w:val="es-MX"/>
              </w:rPr>
            </w:pPr>
          </w:p>
          <w:p w14:paraId="6162112E" w14:textId="77777777" w:rsidR="0039418D" w:rsidRPr="00CA32CA" w:rsidRDefault="0039418D">
            <w:pPr>
              <w:pStyle w:val="TableParagraph"/>
              <w:spacing w:before="4"/>
              <w:rPr>
                <w:rFonts w:ascii="Gill Sans MT" w:hAnsi="Gill Sans MT"/>
                <w:sz w:val="29"/>
                <w:lang w:val="es-MX"/>
              </w:rPr>
            </w:pPr>
          </w:p>
          <w:p w14:paraId="0A3A0C4C" w14:textId="77777777" w:rsidR="0039418D" w:rsidRPr="00CA32CA" w:rsidRDefault="00336D51">
            <w:pPr>
              <w:pStyle w:val="TableParagraph"/>
              <w:ind w:left="113"/>
              <w:rPr>
                <w:rFonts w:ascii="Gill Sans MT" w:hAnsi="Gill Sans MT"/>
                <w:sz w:val="20"/>
              </w:rPr>
            </w:pPr>
            <w:r w:rsidRPr="00CA32CA">
              <w:rPr>
                <w:rFonts w:ascii="Gill Sans MT" w:hAnsi="Gill Sans MT"/>
                <w:color w:val="858481"/>
                <w:sz w:val="20"/>
              </w:rPr>
              <w:t>1.1</w:t>
            </w:r>
          </w:p>
          <w:p w14:paraId="6FF67960" w14:textId="77777777" w:rsidR="0039418D" w:rsidRPr="00CA32CA" w:rsidRDefault="00336D51">
            <w:pPr>
              <w:pStyle w:val="TableParagraph"/>
              <w:spacing w:before="11" w:line="249" w:lineRule="auto"/>
              <w:ind w:left="113" w:right="166"/>
              <w:rPr>
                <w:rFonts w:ascii="Gill Sans MT" w:hAnsi="Gill Sans MT"/>
                <w:sz w:val="20"/>
              </w:rPr>
            </w:pPr>
            <w:r w:rsidRPr="00CA32CA">
              <w:rPr>
                <w:rFonts w:ascii="Gill Sans MT" w:hAnsi="Gill Sans MT"/>
                <w:color w:val="858481"/>
                <w:sz w:val="20"/>
              </w:rPr>
              <w:t>Estructura Legal</w:t>
            </w:r>
          </w:p>
        </w:tc>
        <w:tc>
          <w:tcPr>
            <w:tcW w:w="1120" w:type="dxa"/>
            <w:vMerge w:val="restart"/>
            <w:shd w:val="clear" w:color="auto" w:fill="EDEBEA"/>
          </w:tcPr>
          <w:p w14:paraId="5D9B59CD" w14:textId="77777777" w:rsidR="0039418D" w:rsidRPr="00CA32CA" w:rsidRDefault="0039418D">
            <w:pPr>
              <w:pStyle w:val="TableParagraph"/>
              <w:rPr>
                <w:rFonts w:ascii="Gill Sans MT" w:hAnsi="Gill Sans MT"/>
                <w:sz w:val="18"/>
              </w:rPr>
            </w:pPr>
          </w:p>
          <w:p w14:paraId="2BD0E61D" w14:textId="77777777" w:rsidR="0039418D" w:rsidRPr="00CA32CA" w:rsidRDefault="0039418D">
            <w:pPr>
              <w:pStyle w:val="TableParagraph"/>
              <w:rPr>
                <w:rFonts w:ascii="Gill Sans MT" w:hAnsi="Gill Sans MT"/>
                <w:sz w:val="18"/>
              </w:rPr>
            </w:pPr>
          </w:p>
          <w:p w14:paraId="0818BBCF" w14:textId="77777777" w:rsidR="0039418D" w:rsidRPr="00CA32CA" w:rsidRDefault="0039418D">
            <w:pPr>
              <w:pStyle w:val="TableParagraph"/>
              <w:spacing w:before="7"/>
              <w:rPr>
                <w:rFonts w:ascii="Gill Sans MT" w:hAnsi="Gill Sans MT"/>
                <w:sz w:val="23"/>
              </w:rPr>
            </w:pPr>
          </w:p>
          <w:p w14:paraId="37E99C70" w14:textId="77777777" w:rsidR="0039418D" w:rsidRPr="00CA32CA" w:rsidRDefault="00336D51">
            <w:pPr>
              <w:pStyle w:val="TableParagraph"/>
              <w:ind w:left="365"/>
              <w:rPr>
                <w:rFonts w:ascii="Gill Sans MT" w:hAnsi="Gill Sans MT"/>
                <w:sz w:val="16"/>
              </w:rPr>
            </w:pPr>
            <w:r w:rsidRPr="00CA32CA">
              <w:rPr>
                <w:rFonts w:ascii="Gill Sans MT" w:hAnsi="Gill Sans MT"/>
                <w:color w:val="858481"/>
                <w:sz w:val="16"/>
              </w:rPr>
              <w:t>ALTO</w:t>
            </w:r>
          </w:p>
        </w:tc>
        <w:tc>
          <w:tcPr>
            <w:tcW w:w="5712" w:type="dxa"/>
            <w:gridSpan w:val="2"/>
            <w:shd w:val="clear" w:color="auto" w:fill="EDEBEA"/>
          </w:tcPr>
          <w:p w14:paraId="18233CEC" w14:textId="77777777" w:rsidR="0039418D" w:rsidRPr="00CA32CA" w:rsidRDefault="00336D51">
            <w:pPr>
              <w:pStyle w:val="TableParagraph"/>
              <w:spacing w:before="70" w:line="232" w:lineRule="auto"/>
              <w:ind w:left="112" w:right="159"/>
              <w:rPr>
                <w:rFonts w:ascii="Gill Sans MT" w:hAnsi="Gill Sans MT"/>
                <w:b/>
                <w:sz w:val="16"/>
                <w:lang w:val="es-MX"/>
              </w:rPr>
            </w:pPr>
            <w:r w:rsidRPr="00CA32CA">
              <w:rPr>
                <w:rFonts w:ascii="Gill Sans MT" w:hAnsi="Gill Sans MT"/>
                <w:b/>
                <w:color w:val="858481"/>
                <w:sz w:val="16"/>
                <w:lang w:val="es-MX"/>
              </w:rPr>
              <w:t>EL1 ¿Su organización está constituida legalmente e inscrita en el Registro Público de la Propiedad?</w:t>
            </w:r>
          </w:p>
        </w:tc>
        <w:tc>
          <w:tcPr>
            <w:tcW w:w="400" w:type="dxa"/>
            <w:shd w:val="clear" w:color="auto" w:fill="EDEBEA"/>
          </w:tcPr>
          <w:p w14:paraId="1AE4E11C" w14:textId="77777777" w:rsidR="0039418D" w:rsidRPr="00CA32CA" w:rsidRDefault="0039418D">
            <w:pPr>
              <w:pStyle w:val="TableParagraph"/>
              <w:rPr>
                <w:rFonts w:ascii="Gill Sans MT" w:hAnsi="Gill Sans MT"/>
                <w:sz w:val="16"/>
                <w:lang w:val="es-MX"/>
              </w:rPr>
            </w:pPr>
          </w:p>
        </w:tc>
        <w:tc>
          <w:tcPr>
            <w:tcW w:w="505" w:type="dxa"/>
            <w:shd w:val="clear" w:color="auto" w:fill="EDEBEA"/>
          </w:tcPr>
          <w:p w14:paraId="599CAB90" w14:textId="77777777" w:rsidR="0039418D" w:rsidRPr="00CA32CA" w:rsidRDefault="0039418D">
            <w:pPr>
              <w:pStyle w:val="TableParagraph"/>
              <w:rPr>
                <w:rFonts w:ascii="Gill Sans MT" w:hAnsi="Gill Sans MT"/>
                <w:sz w:val="16"/>
                <w:lang w:val="es-MX"/>
              </w:rPr>
            </w:pPr>
          </w:p>
        </w:tc>
        <w:tc>
          <w:tcPr>
            <w:tcW w:w="527" w:type="dxa"/>
            <w:vMerge w:val="restart"/>
            <w:shd w:val="clear" w:color="auto" w:fill="D1CFCE"/>
          </w:tcPr>
          <w:p w14:paraId="6A6E9C96" w14:textId="77777777" w:rsidR="0039418D" w:rsidRPr="00CA32CA" w:rsidRDefault="0039418D">
            <w:pPr>
              <w:pStyle w:val="TableParagraph"/>
              <w:rPr>
                <w:rFonts w:ascii="Gill Sans MT" w:hAnsi="Gill Sans MT"/>
                <w:sz w:val="16"/>
                <w:lang w:val="es-MX"/>
              </w:rPr>
            </w:pPr>
          </w:p>
        </w:tc>
      </w:tr>
      <w:tr w:rsidR="0039418D" w:rsidRPr="00CA32CA" w14:paraId="41B3F2BA" w14:textId="77777777">
        <w:trPr>
          <w:trHeight w:val="1037"/>
        </w:trPr>
        <w:tc>
          <w:tcPr>
            <w:tcW w:w="1161" w:type="dxa"/>
            <w:vMerge/>
            <w:tcBorders>
              <w:top w:val="nil"/>
            </w:tcBorders>
            <w:shd w:val="clear" w:color="auto" w:fill="EDEBEA"/>
          </w:tcPr>
          <w:p w14:paraId="549960F8"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1B29FF22" w14:textId="77777777" w:rsidR="0039418D" w:rsidRPr="00CA32CA" w:rsidRDefault="0039418D">
            <w:pPr>
              <w:rPr>
                <w:rFonts w:ascii="Gill Sans MT" w:hAnsi="Gill Sans MT"/>
                <w:sz w:val="2"/>
                <w:szCs w:val="2"/>
                <w:lang w:val="es-MX"/>
              </w:rPr>
            </w:pPr>
          </w:p>
        </w:tc>
        <w:tc>
          <w:tcPr>
            <w:tcW w:w="2863" w:type="dxa"/>
            <w:shd w:val="clear" w:color="auto" w:fill="EDEBEA"/>
          </w:tcPr>
          <w:p w14:paraId="352D8A8D" w14:textId="77777777" w:rsidR="0039418D" w:rsidRPr="00CA32CA" w:rsidRDefault="00336D51">
            <w:pPr>
              <w:pStyle w:val="TableParagraph"/>
              <w:spacing w:before="70" w:line="235" w:lineRule="auto"/>
              <w:ind w:left="112" w:right="309"/>
              <w:rPr>
                <w:rFonts w:ascii="Gill Sans MT" w:hAnsi="Gill Sans MT"/>
                <w:sz w:val="16"/>
                <w:lang w:val="es-MX"/>
              </w:rPr>
            </w:pPr>
            <w:r w:rsidRPr="00CA32CA">
              <w:rPr>
                <w:rFonts w:ascii="Gill Sans MT" w:hAnsi="Gill Sans MT"/>
                <w:color w:val="858481"/>
                <w:sz w:val="16"/>
                <w:lang w:val="es-MX"/>
              </w:rPr>
              <w:t>Acta constitutiva/estatutos protocolizados con constancia de inscripción en el Registro Público de la Propiedad como evidencia de su existencia legal.</w:t>
            </w:r>
          </w:p>
        </w:tc>
        <w:tc>
          <w:tcPr>
            <w:tcW w:w="2849" w:type="dxa"/>
            <w:shd w:val="clear" w:color="auto" w:fill="D1CFCE"/>
          </w:tcPr>
          <w:p w14:paraId="2F291CD7" w14:textId="77777777" w:rsidR="0039418D" w:rsidRPr="00CA32CA" w:rsidRDefault="0039418D">
            <w:pPr>
              <w:pStyle w:val="TableParagraph"/>
              <w:rPr>
                <w:rFonts w:ascii="Gill Sans MT" w:hAnsi="Gill Sans MT"/>
                <w:sz w:val="16"/>
                <w:lang w:val="es-MX"/>
              </w:rPr>
            </w:pPr>
          </w:p>
        </w:tc>
        <w:tc>
          <w:tcPr>
            <w:tcW w:w="400" w:type="dxa"/>
            <w:shd w:val="clear" w:color="auto" w:fill="EDEBEA"/>
          </w:tcPr>
          <w:p w14:paraId="574420DF" w14:textId="77777777" w:rsidR="0039418D" w:rsidRPr="00CA32CA" w:rsidRDefault="0039418D">
            <w:pPr>
              <w:pStyle w:val="TableParagraph"/>
              <w:rPr>
                <w:rFonts w:ascii="Gill Sans MT" w:hAnsi="Gill Sans MT"/>
                <w:sz w:val="16"/>
                <w:lang w:val="es-MX"/>
              </w:rPr>
            </w:pPr>
          </w:p>
        </w:tc>
        <w:tc>
          <w:tcPr>
            <w:tcW w:w="505" w:type="dxa"/>
            <w:shd w:val="clear" w:color="auto" w:fill="EDEBEA"/>
          </w:tcPr>
          <w:p w14:paraId="6BADF0C3" w14:textId="77777777" w:rsidR="0039418D" w:rsidRPr="00CA32CA" w:rsidRDefault="0039418D">
            <w:pPr>
              <w:pStyle w:val="TableParagraph"/>
              <w:rPr>
                <w:rFonts w:ascii="Gill Sans MT" w:hAnsi="Gill Sans MT"/>
                <w:sz w:val="16"/>
                <w:lang w:val="es-MX"/>
              </w:rPr>
            </w:pPr>
          </w:p>
        </w:tc>
        <w:tc>
          <w:tcPr>
            <w:tcW w:w="527" w:type="dxa"/>
            <w:vMerge/>
            <w:tcBorders>
              <w:top w:val="nil"/>
            </w:tcBorders>
            <w:shd w:val="clear" w:color="auto" w:fill="D1CFCE"/>
          </w:tcPr>
          <w:p w14:paraId="0AFA5C4F" w14:textId="77777777" w:rsidR="0039418D" w:rsidRPr="00CA32CA" w:rsidRDefault="0039418D">
            <w:pPr>
              <w:rPr>
                <w:rFonts w:ascii="Gill Sans MT" w:hAnsi="Gill Sans MT"/>
                <w:sz w:val="2"/>
                <w:szCs w:val="2"/>
                <w:lang w:val="es-MX"/>
              </w:rPr>
            </w:pPr>
          </w:p>
        </w:tc>
      </w:tr>
      <w:tr w:rsidR="0039418D" w:rsidRPr="00CA32CA" w14:paraId="6AEB4B48" w14:textId="77777777">
        <w:trPr>
          <w:trHeight w:val="676"/>
        </w:trPr>
        <w:tc>
          <w:tcPr>
            <w:tcW w:w="1161" w:type="dxa"/>
            <w:vMerge/>
            <w:tcBorders>
              <w:top w:val="nil"/>
            </w:tcBorders>
            <w:shd w:val="clear" w:color="auto" w:fill="EDEBEA"/>
          </w:tcPr>
          <w:p w14:paraId="2F73B3F8" w14:textId="77777777" w:rsidR="0039418D" w:rsidRPr="00CA32CA" w:rsidRDefault="0039418D">
            <w:pPr>
              <w:rPr>
                <w:rFonts w:ascii="Gill Sans MT" w:hAnsi="Gill Sans MT"/>
                <w:sz w:val="2"/>
                <w:szCs w:val="2"/>
                <w:lang w:val="es-MX"/>
              </w:rPr>
            </w:pPr>
          </w:p>
        </w:tc>
        <w:tc>
          <w:tcPr>
            <w:tcW w:w="1120" w:type="dxa"/>
            <w:vMerge w:val="restart"/>
            <w:shd w:val="clear" w:color="auto" w:fill="EDEBEA"/>
          </w:tcPr>
          <w:p w14:paraId="04CC083D" w14:textId="77777777" w:rsidR="0039418D" w:rsidRPr="00CA32CA" w:rsidRDefault="0039418D">
            <w:pPr>
              <w:pStyle w:val="TableParagraph"/>
              <w:rPr>
                <w:rFonts w:ascii="Gill Sans MT" w:hAnsi="Gill Sans MT"/>
                <w:sz w:val="18"/>
                <w:lang w:val="es-MX"/>
              </w:rPr>
            </w:pPr>
          </w:p>
          <w:p w14:paraId="2264C927" w14:textId="77777777" w:rsidR="0039418D" w:rsidRPr="00CA32CA" w:rsidRDefault="0039418D">
            <w:pPr>
              <w:pStyle w:val="TableParagraph"/>
              <w:rPr>
                <w:rFonts w:ascii="Gill Sans MT" w:hAnsi="Gill Sans MT"/>
                <w:sz w:val="18"/>
                <w:lang w:val="es-MX"/>
              </w:rPr>
            </w:pPr>
          </w:p>
          <w:p w14:paraId="0F85B177" w14:textId="77777777" w:rsidR="0039418D" w:rsidRPr="00CA32CA" w:rsidRDefault="0039418D">
            <w:pPr>
              <w:pStyle w:val="TableParagraph"/>
              <w:rPr>
                <w:rFonts w:ascii="Gill Sans MT" w:hAnsi="Gill Sans MT"/>
                <w:sz w:val="18"/>
                <w:lang w:val="es-MX"/>
              </w:rPr>
            </w:pPr>
          </w:p>
          <w:p w14:paraId="16F5E2F9" w14:textId="77777777" w:rsidR="0039418D" w:rsidRPr="00CA32CA" w:rsidRDefault="0039418D">
            <w:pPr>
              <w:pStyle w:val="TableParagraph"/>
              <w:rPr>
                <w:rFonts w:ascii="Gill Sans MT" w:hAnsi="Gill Sans MT"/>
                <w:sz w:val="18"/>
                <w:lang w:val="es-MX"/>
              </w:rPr>
            </w:pPr>
          </w:p>
          <w:p w14:paraId="72111B88" w14:textId="77777777" w:rsidR="0039418D" w:rsidRPr="00CA32CA" w:rsidRDefault="0039418D">
            <w:pPr>
              <w:pStyle w:val="TableParagraph"/>
              <w:rPr>
                <w:rFonts w:ascii="Gill Sans MT" w:hAnsi="Gill Sans MT"/>
                <w:sz w:val="18"/>
                <w:lang w:val="es-MX"/>
              </w:rPr>
            </w:pPr>
          </w:p>
          <w:p w14:paraId="155A2FA3" w14:textId="77777777" w:rsidR="0039418D" w:rsidRPr="00CA32CA" w:rsidRDefault="0039418D">
            <w:pPr>
              <w:pStyle w:val="TableParagraph"/>
              <w:spacing w:before="7"/>
              <w:rPr>
                <w:rFonts w:ascii="Gill Sans MT" w:hAnsi="Gill Sans MT"/>
                <w:sz w:val="16"/>
                <w:lang w:val="es-MX"/>
              </w:rPr>
            </w:pPr>
          </w:p>
          <w:p w14:paraId="3FE2442D" w14:textId="77777777" w:rsidR="0039418D" w:rsidRPr="00CA32CA" w:rsidRDefault="00336D51">
            <w:pPr>
              <w:pStyle w:val="TableParagraph"/>
              <w:spacing w:before="1"/>
              <w:ind w:left="365"/>
              <w:rPr>
                <w:rFonts w:ascii="Gill Sans MT" w:hAnsi="Gill Sans MT"/>
                <w:sz w:val="16"/>
              </w:rPr>
            </w:pPr>
            <w:r w:rsidRPr="00CA32CA">
              <w:rPr>
                <w:rFonts w:ascii="Gill Sans MT" w:hAnsi="Gill Sans MT"/>
                <w:color w:val="858481"/>
                <w:sz w:val="16"/>
              </w:rPr>
              <w:t>ALTO</w:t>
            </w:r>
          </w:p>
        </w:tc>
        <w:tc>
          <w:tcPr>
            <w:tcW w:w="5712" w:type="dxa"/>
            <w:gridSpan w:val="2"/>
            <w:shd w:val="clear" w:color="auto" w:fill="EDEBEA"/>
          </w:tcPr>
          <w:p w14:paraId="665E4285" w14:textId="77777777" w:rsidR="0039418D" w:rsidRPr="00CA32CA" w:rsidRDefault="00336D51">
            <w:pPr>
              <w:pStyle w:val="TableParagraph"/>
              <w:spacing w:before="70" w:line="232" w:lineRule="auto"/>
              <w:ind w:left="112" w:right="35"/>
              <w:rPr>
                <w:rFonts w:ascii="Gill Sans MT" w:hAnsi="Gill Sans MT"/>
                <w:b/>
                <w:sz w:val="16"/>
                <w:lang w:val="es-MX"/>
              </w:rPr>
            </w:pPr>
            <w:r w:rsidRPr="00CA32CA">
              <w:rPr>
                <w:rFonts w:ascii="Gill Sans MT" w:hAnsi="Gill Sans MT"/>
                <w:b/>
                <w:color w:val="858481"/>
                <w:sz w:val="16"/>
                <w:lang w:val="es-MX"/>
              </w:rPr>
              <w:t>EL2 ¿La organización reinvierte todos los remanentes de ingresos/ activos en sus actividades y objetivos (no distribuye dinero a sus fundadores o asociados)?</w:t>
            </w:r>
          </w:p>
        </w:tc>
        <w:tc>
          <w:tcPr>
            <w:tcW w:w="400" w:type="dxa"/>
            <w:shd w:val="clear" w:color="auto" w:fill="EDEBEA"/>
          </w:tcPr>
          <w:p w14:paraId="492ACFCB" w14:textId="77777777" w:rsidR="0039418D" w:rsidRPr="00CA32CA" w:rsidRDefault="0039418D">
            <w:pPr>
              <w:pStyle w:val="TableParagraph"/>
              <w:rPr>
                <w:rFonts w:ascii="Gill Sans MT" w:hAnsi="Gill Sans MT"/>
                <w:sz w:val="16"/>
                <w:lang w:val="es-MX"/>
              </w:rPr>
            </w:pPr>
          </w:p>
        </w:tc>
        <w:tc>
          <w:tcPr>
            <w:tcW w:w="505" w:type="dxa"/>
            <w:shd w:val="clear" w:color="auto" w:fill="EDEBEA"/>
          </w:tcPr>
          <w:p w14:paraId="0A7272AB" w14:textId="77777777" w:rsidR="0039418D" w:rsidRPr="00CA32CA" w:rsidRDefault="0039418D">
            <w:pPr>
              <w:pStyle w:val="TableParagraph"/>
              <w:rPr>
                <w:rFonts w:ascii="Gill Sans MT" w:hAnsi="Gill Sans MT"/>
                <w:sz w:val="16"/>
                <w:lang w:val="es-MX"/>
              </w:rPr>
            </w:pPr>
          </w:p>
        </w:tc>
        <w:tc>
          <w:tcPr>
            <w:tcW w:w="527" w:type="dxa"/>
            <w:vMerge w:val="restart"/>
            <w:shd w:val="clear" w:color="auto" w:fill="D1CFCE"/>
          </w:tcPr>
          <w:p w14:paraId="63A5CE61" w14:textId="77777777" w:rsidR="0039418D" w:rsidRPr="00CA32CA" w:rsidRDefault="0039418D">
            <w:pPr>
              <w:pStyle w:val="TableParagraph"/>
              <w:rPr>
                <w:rFonts w:ascii="Gill Sans MT" w:hAnsi="Gill Sans MT"/>
                <w:sz w:val="16"/>
                <w:lang w:val="es-MX"/>
              </w:rPr>
            </w:pPr>
          </w:p>
        </w:tc>
      </w:tr>
      <w:tr w:rsidR="0039418D" w:rsidRPr="00CA32CA" w14:paraId="7C48F232" w14:textId="77777777">
        <w:trPr>
          <w:trHeight w:val="1937"/>
        </w:trPr>
        <w:tc>
          <w:tcPr>
            <w:tcW w:w="1161" w:type="dxa"/>
            <w:vMerge/>
            <w:tcBorders>
              <w:top w:val="nil"/>
            </w:tcBorders>
            <w:shd w:val="clear" w:color="auto" w:fill="EDEBEA"/>
          </w:tcPr>
          <w:p w14:paraId="5FB40682"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186AA516" w14:textId="77777777" w:rsidR="0039418D" w:rsidRPr="00CA32CA" w:rsidRDefault="0039418D">
            <w:pPr>
              <w:rPr>
                <w:rFonts w:ascii="Gill Sans MT" w:hAnsi="Gill Sans MT"/>
                <w:sz w:val="2"/>
                <w:szCs w:val="2"/>
                <w:lang w:val="es-MX"/>
              </w:rPr>
            </w:pPr>
          </w:p>
        </w:tc>
        <w:tc>
          <w:tcPr>
            <w:tcW w:w="2863" w:type="dxa"/>
            <w:shd w:val="clear" w:color="auto" w:fill="EDEBEA"/>
          </w:tcPr>
          <w:p w14:paraId="4E4BFA22" w14:textId="77777777" w:rsidR="0039418D" w:rsidRPr="00CA32CA" w:rsidRDefault="00336D51">
            <w:pPr>
              <w:pStyle w:val="TableParagraph"/>
              <w:spacing w:before="70" w:line="235" w:lineRule="auto"/>
              <w:ind w:left="112" w:right="181"/>
              <w:rPr>
                <w:rFonts w:ascii="Gill Sans MT" w:hAnsi="Gill Sans MT"/>
                <w:sz w:val="16"/>
                <w:lang w:val="es-MX"/>
              </w:rPr>
            </w:pPr>
            <w:r w:rsidRPr="00CA32CA">
              <w:rPr>
                <w:rFonts w:ascii="Gill Sans MT" w:hAnsi="Gill Sans MT"/>
                <w:color w:val="858481"/>
                <w:sz w:val="16"/>
                <w:lang w:val="es-MX"/>
              </w:rPr>
              <w:t>Inclusión de cláusula en su acta constitutiva donde se establece que la organización no distribuirá remanentes entre sus integrantes o asociados,</w:t>
            </w:r>
          </w:p>
          <w:p w14:paraId="53C7CC95" w14:textId="77777777" w:rsidR="0039418D" w:rsidRPr="00CA32CA" w:rsidRDefault="00336D51">
            <w:pPr>
              <w:pStyle w:val="TableParagraph"/>
              <w:spacing w:line="235" w:lineRule="auto"/>
              <w:ind w:left="112" w:right="281"/>
              <w:rPr>
                <w:rFonts w:ascii="Gill Sans MT" w:hAnsi="Gill Sans MT"/>
                <w:sz w:val="16"/>
                <w:lang w:val="es-MX"/>
              </w:rPr>
            </w:pPr>
            <w:r w:rsidRPr="00CA32CA">
              <w:rPr>
                <w:rFonts w:ascii="Gill Sans MT" w:hAnsi="Gill Sans MT"/>
                <w:color w:val="858481"/>
                <w:sz w:val="16"/>
                <w:lang w:val="es-MX"/>
              </w:rPr>
              <w:t xml:space="preserve">con carácter de irrevocable (en el caso de organizaciones donatarias </w:t>
            </w:r>
            <w:r w:rsidRPr="00CA32CA">
              <w:rPr>
                <w:rFonts w:ascii="Gill Sans MT" w:hAnsi="Gill Sans MT"/>
                <w:color w:val="858481"/>
                <w:spacing w:val="-16"/>
                <w:sz w:val="16"/>
                <w:lang w:val="es-MX"/>
              </w:rPr>
              <w:t>u</w:t>
            </w:r>
          </w:p>
          <w:p w14:paraId="33004EFD" w14:textId="77777777" w:rsidR="0039418D" w:rsidRPr="00CA32CA" w:rsidRDefault="00336D51">
            <w:pPr>
              <w:pStyle w:val="TableParagraph"/>
              <w:spacing w:line="235" w:lineRule="auto"/>
              <w:ind w:left="112" w:right="79"/>
              <w:rPr>
                <w:rFonts w:ascii="Gill Sans MT" w:hAnsi="Gill Sans MT"/>
                <w:sz w:val="16"/>
                <w:lang w:val="es-MX"/>
              </w:rPr>
            </w:pPr>
            <w:r w:rsidRPr="00CA32CA">
              <w:rPr>
                <w:rFonts w:ascii="Gill Sans MT" w:hAnsi="Gill Sans MT"/>
                <w:color w:val="858481"/>
                <w:w w:val="110"/>
                <w:sz w:val="16"/>
                <w:lang w:val="es-MX"/>
              </w:rPr>
              <w:t>organizaciones</w:t>
            </w:r>
            <w:r w:rsidRPr="00CA32CA">
              <w:rPr>
                <w:rFonts w:ascii="Gill Sans MT" w:hAnsi="Gill Sans MT"/>
                <w:color w:val="858481"/>
                <w:spacing w:val="-33"/>
                <w:w w:val="110"/>
                <w:sz w:val="16"/>
                <w:lang w:val="es-MX"/>
              </w:rPr>
              <w:t xml:space="preserve"> </w:t>
            </w:r>
            <w:r w:rsidRPr="00CA32CA">
              <w:rPr>
                <w:rFonts w:ascii="Gill Sans MT" w:hAnsi="Gill Sans MT"/>
                <w:color w:val="858481"/>
                <w:w w:val="110"/>
                <w:sz w:val="16"/>
                <w:lang w:val="es-MX"/>
              </w:rPr>
              <w:t>que</w:t>
            </w:r>
            <w:r w:rsidRPr="00CA32CA">
              <w:rPr>
                <w:rFonts w:ascii="Gill Sans MT" w:hAnsi="Gill Sans MT"/>
                <w:color w:val="858481"/>
                <w:spacing w:val="-32"/>
                <w:w w:val="110"/>
                <w:sz w:val="16"/>
                <w:lang w:val="es-MX"/>
              </w:rPr>
              <w:t xml:space="preserve"> </w:t>
            </w:r>
            <w:r w:rsidRPr="00CA32CA">
              <w:rPr>
                <w:rFonts w:ascii="Gill Sans MT" w:hAnsi="Gill Sans MT"/>
                <w:color w:val="858481"/>
                <w:w w:val="110"/>
                <w:sz w:val="16"/>
                <w:lang w:val="es-MX"/>
              </w:rPr>
              <w:t>cuentan</w:t>
            </w:r>
            <w:r w:rsidRPr="00CA32CA">
              <w:rPr>
                <w:rFonts w:ascii="Gill Sans MT" w:hAnsi="Gill Sans MT"/>
                <w:color w:val="858481"/>
                <w:spacing w:val="-33"/>
                <w:w w:val="110"/>
                <w:sz w:val="16"/>
                <w:lang w:val="es-MX"/>
              </w:rPr>
              <w:t xml:space="preserve"> </w:t>
            </w:r>
            <w:r w:rsidRPr="00CA32CA">
              <w:rPr>
                <w:rFonts w:ascii="Gill Sans MT" w:hAnsi="Gill Sans MT"/>
                <w:color w:val="858481"/>
                <w:w w:val="110"/>
                <w:sz w:val="16"/>
                <w:lang w:val="es-MX"/>
              </w:rPr>
              <w:t>con</w:t>
            </w:r>
            <w:r w:rsidRPr="00CA32CA">
              <w:rPr>
                <w:rFonts w:ascii="Gill Sans MT" w:hAnsi="Gill Sans MT"/>
                <w:color w:val="858481"/>
                <w:spacing w:val="-32"/>
                <w:w w:val="110"/>
                <w:sz w:val="16"/>
                <w:lang w:val="es-MX"/>
              </w:rPr>
              <w:t xml:space="preserve"> </w:t>
            </w:r>
            <w:r w:rsidRPr="00CA32CA">
              <w:rPr>
                <w:rFonts w:ascii="Gill Sans MT" w:hAnsi="Gill Sans MT"/>
                <w:color w:val="858481"/>
                <w:w w:val="120"/>
                <w:sz w:val="11"/>
                <w:lang w:val="es-MX"/>
              </w:rPr>
              <w:t>cluni</w:t>
            </w:r>
            <w:r w:rsidRPr="00CA32CA">
              <w:rPr>
                <w:rFonts w:ascii="Gill Sans MT" w:hAnsi="Gill Sans MT"/>
                <w:color w:val="858481"/>
                <w:w w:val="120"/>
                <w:sz w:val="16"/>
                <w:lang w:val="es-MX"/>
              </w:rPr>
              <w:t>,</w:t>
            </w:r>
            <w:r w:rsidRPr="00CA32CA">
              <w:rPr>
                <w:rFonts w:ascii="Gill Sans MT" w:hAnsi="Gill Sans MT"/>
                <w:color w:val="858481"/>
                <w:spacing w:val="-44"/>
                <w:w w:val="120"/>
                <w:sz w:val="16"/>
                <w:lang w:val="es-MX"/>
              </w:rPr>
              <w:t xml:space="preserve"> </w:t>
            </w:r>
            <w:r w:rsidRPr="00CA32CA">
              <w:rPr>
                <w:rFonts w:ascii="Gill Sans MT" w:hAnsi="Gill Sans MT"/>
                <w:color w:val="858481"/>
                <w:spacing w:val="-6"/>
                <w:w w:val="110"/>
                <w:sz w:val="16"/>
                <w:lang w:val="es-MX"/>
              </w:rPr>
              <w:t xml:space="preserve">se </w:t>
            </w:r>
            <w:r w:rsidRPr="00CA32CA">
              <w:rPr>
                <w:rFonts w:ascii="Gill Sans MT" w:hAnsi="Gill Sans MT"/>
                <w:color w:val="858481"/>
                <w:w w:val="105"/>
                <w:sz w:val="16"/>
                <w:lang w:val="es-MX"/>
              </w:rPr>
              <w:t>considera</w:t>
            </w:r>
            <w:r w:rsidRPr="00CA32CA">
              <w:rPr>
                <w:rFonts w:ascii="Gill Sans MT" w:hAnsi="Gill Sans MT"/>
                <w:color w:val="858481"/>
                <w:spacing w:val="-22"/>
                <w:w w:val="105"/>
                <w:sz w:val="16"/>
                <w:lang w:val="es-MX"/>
              </w:rPr>
              <w:t xml:space="preserve"> </w:t>
            </w:r>
            <w:r w:rsidRPr="00CA32CA">
              <w:rPr>
                <w:rFonts w:ascii="Gill Sans MT" w:hAnsi="Gill Sans MT"/>
                <w:color w:val="858481"/>
                <w:w w:val="105"/>
                <w:sz w:val="16"/>
                <w:lang w:val="es-MX"/>
              </w:rPr>
              <w:t>como</w:t>
            </w:r>
            <w:r w:rsidRPr="00CA32CA">
              <w:rPr>
                <w:rFonts w:ascii="Gill Sans MT" w:hAnsi="Gill Sans MT"/>
                <w:color w:val="858481"/>
                <w:spacing w:val="-22"/>
                <w:w w:val="105"/>
                <w:sz w:val="16"/>
                <w:lang w:val="es-MX"/>
              </w:rPr>
              <w:t xml:space="preserve"> </w:t>
            </w:r>
            <w:r w:rsidRPr="00CA32CA">
              <w:rPr>
                <w:rFonts w:ascii="Gill Sans MT" w:hAnsi="Gill Sans MT"/>
                <w:color w:val="858481"/>
                <w:w w:val="105"/>
                <w:sz w:val="16"/>
                <w:lang w:val="es-MX"/>
              </w:rPr>
              <w:t>evidencia</w:t>
            </w:r>
            <w:r w:rsidRPr="00CA32CA">
              <w:rPr>
                <w:rFonts w:ascii="Gill Sans MT" w:hAnsi="Gill Sans MT"/>
                <w:color w:val="858481"/>
                <w:spacing w:val="-22"/>
                <w:w w:val="105"/>
                <w:sz w:val="16"/>
                <w:lang w:val="es-MX"/>
              </w:rPr>
              <w:t xml:space="preserve"> </w:t>
            </w:r>
            <w:r w:rsidRPr="00CA32CA">
              <w:rPr>
                <w:rFonts w:ascii="Gill Sans MT" w:hAnsi="Gill Sans MT"/>
                <w:color w:val="858481"/>
                <w:w w:val="105"/>
                <w:sz w:val="16"/>
                <w:lang w:val="es-MX"/>
              </w:rPr>
              <w:t>la</w:t>
            </w:r>
            <w:r w:rsidRPr="00CA32CA">
              <w:rPr>
                <w:rFonts w:ascii="Gill Sans MT" w:hAnsi="Gill Sans MT"/>
                <w:color w:val="858481"/>
                <w:spacing w:val="-22"/>
                <w:w w:val="105"/>
                <w:sz w:val="16"/>
                <w:lang w:val="es-MX"/>
              </w:rPr>
              <w:t xml:space="preserve"> </w:t>
            </w:r>
            <w:r w:rsidRPr="00CA32CA">
              <w:rPr>
                <w:rFonts w:ascii="Gill Sans MT" w:hAnsi="Gill Sans MT"/>
                <w:color w:val="858481"/>
                <w:w w:val="105"/>
                <w:sz w:val="16"/>
                <w:lang w:val="es-MX"/>
              </w:rPr>
              <w:t xml:space="preserve">constancia </w:t>
            </w:r>
            <w:r w:rsidRPr="00CA32CA">
              <w:rPr>
                <w:rFonts w:ascii="Gill Sans MT" w:hAnsi="Gill Sans MT"/>
                <w:color w:val="858481"/>
                <w:w w:val="110"/>
                <w:sz w:val="16"/>
                <w:lang w:val="es-MX"/>
              </w:rPr>
              <w:t>de</w:t>
            </w:r>
            <w:r w:rsidRPr="00CA32CA">
              <w:rPr>
                <w:rFonts w:ascii="Gill Sans MT" w:hAnsi="Gill Sans MT"/>
                <w:color w:val="858481"/>
                <w:spacing w:val="-26"/>
                <w:w w:val="110"/>
                <w:sz w:val="16"/>
                <w:lang w:val="es-MX"/>
              </w:rPr>
              <w:t xml:space="preserve"> </w:t>
            </w:r>
            <w:r w:rsidRPr="00CA32CA">
              <w:rPr>
                <w:rFonts w:ascii="Gill Sans MT" w:hAnsi="Gill Sans MT"/>
                <w:color w:val="858481"/>
                <w:w w:val="110"/>
                <w:sz w:val="16"/>
                <w:lang w:val="es-MX"/>
              </w:rPr>
              <w:t>registro</w:t>
            </w:r>
            <w:r w:rsidRPr="00CA32CA">
              <w:rPr>
                <w:rFonts w:ascii="Gill Sans MT" w:hAnsi="Gill Sans MT"/>
                <w:color w:val="858481"/>
                <w:spacing w:val="-25"/>
                <w:w w:val="110"/>
                <w:sz w:val="16"/>
                <w:lang w:val="es-MX"/>
              </w:rPr>
              <w:t xml:space="preserve"> </w:t>
            </w:r>
            <w:r w:rsidRPr="00CA32CA">
              <w:rPr>
                <w:rFonts w:ascii="Gill Sans MT" w:hAnsi="Gill Sans MT"/>
                <w:color w:val="858481"/>
                <w:w w:val="110"/>
                <w:sz w:val="16"/>
                <w:lang w:val="es-MX"/>
              </w:rPr>
              <w:t>en</w:t>
            </w:r>
            <w:r w:rsidRPr="00CA32CA">
              <w:rPr>
                <w:rFonts w:ascii="Gill Sans MT" w:hAnsi="Gill Sans MT"/>
                <w:color w:val="858481"/>
                <w:spacing w:val="-25"/>
                <w:w w:val="110"/>
                <w:sz w:val="16"/>
                <w:lang w:val="es-MX"/>
              </w:rPr>
              <w:t xml:space="preserve"> </w:t>
            </w:r>
            <w:r w:rsidRPr="00CA32CA">
              <w:rPr>
                <w:rFonts w:ascii="Gill Sans MT" w:hAnsi="Gill Sans MT"/>
                <w:color w:val="858481"/>
                <w:w w:val="110"/>
                <w:sz w:val="16"/>
                <w:lang w:val="es-MX"/>
              </w:rPr>
              <w:t>el</w:t>
            </w:r>
            <w:r w:rsidRPr="00CA32CA">
              <w:rPr>
                <w:rFonts w:ascii="Gill Sans MT" w:hAnsi="Gill Sans MT"/>
                <w:color w:val="858481"/>
                <w:spacing w:val="-26"/>
                <w:w w:val="110"/>
                <w:sz w:val="16"/>
                <w:lang w:val="es-MX"/>
              </w:rPr>
              <w:t xml:space="preserve"> </w:t>
            </w:r>
            <w:r w:rsidRPr="00CA32CA">
              <w:rPr>
                <w:rFonts w:ascii="Gill Sans MT" w:hAnsi="Gill Sans MT"/>
                <w:color w:val="858481"/>
                <w:w w:val="130"/>
                <w:sz w:val="11"/>
                <w:lang w:val="es-MX"/>
              </w:rPr>
              <w:t>rfosc</w:t>
            </w:r>
            <w:r w:rsidRPr="00CA32CA">
              <w:rPr>
                <w:rFonts w:ascii="Gill Sans MT" w:hAnsi="Gill Sans MT"/>
                <w:color w:val="858481"/>
                <w:spacing w:val="-17"/>
                <w:w w:val="130"/>
                <w:sz w:val="11"/>
                <w:lang w:val="es-MX"/>
              </w:rPr>
              <w:t xml:space="preserve"> </w:t>
            </w:r>
            <w:r w:rsidRPr="00CA32CA">
              <w:rPr>
                <w:rFonts w:ascii="Gill Sans MT" w:hAnsi="Gill Sans MT"/>
                <w:color w:val="858481"/>
                <w:w w:val="110"/>
                <w:sz w:val="16"/>
                <w:lang w:val="es-MX"/>
              </w:rPr>
              <w:t>o</w:t>
            </w:r>
            <w:r w:rsidRPr="00CA32CA">
              <w:rPr>
                <w:rFonts w:ascii="Gill Sans MT" w:hAnsi="Gill Sans MT"/>
                <w:color w:val="858481"/>
                <w:spacing w:val="-25"/>
                <w:w w:val="110"/>
                <w:sz w:val="16"/>
                <w:lang w:val="es-MX"/>
              </w:rPr>
              <w:t xml:space="preserve"> </w:t>
            </w:r>
            <w:r w:rsidRPr="00CA32CA">
              <w:rPr>
                <w:rFonts w:ascii="Gill Sans MT" w:hAnsi="Gill Sans MT"/>
                <w:color w:val="858481"/>
                <w:w w:val="110"/>
                <w:sz w:val="16"/>
                <w:lang w:val="es-MX"/>
              </w:rPr>
              <w:t>de</w:t>
            </w:r>
            <w:r w:rsidRPr="00CA32CA">
              <w:rPr>
                <w:rFonts w:ascii="Gill Sans MT" w:hAnsi="Gill Sans MT"/>
                <w:color w:val="858481"/>
                <w:spacing w:val="-25"/>
                <w:w w:val="110"/>
                <w:sz w:val="16"/>
                <w:lang w:val="es-MX"/>
              </w:rPr>
              <w:t xml:space="preserve"> </w:t>
            </w:r>
            <w:r w:rsidRPr="00CA32CA">
              <w:rPr>
                <w:rFonts w:ascii="Gill Sans MT" w:hAnsi="Gill Sans MT"/>
                <w:color w:val="858481"/>
                <w:w w:val="110"/>
                <w:sz w:val="16"/>
                <w:lang w:val="es-MX"/>
              </w:rPr>
              <w:t>autorización como</w:t>
            </w:r>
            <w:r w:rsidRPr="00CA32CA">
              <w:rPr>
                <w:rFonts w:ascii="Gill Sans MT" w:hAnsi="Gill Sans MT"/>
                <w:color w:val="858481"/>
                <w:spacing w:val="-15"/>
                <w:w w:val="110"/>
                <w:sz w:val="16"/>
                <w:lang w:val="es-MX"/>
              </w:rPr>
              <w:t xml:space="preserve"> </w:t>
            </w:r>
            <w:r w:rsidRPr="00CA32CA">
              <w:rPr>
                <w:rFonts w:ascii="Gill Sans MT" w:hAnsi="Gill Sans MT"/>
                <w:color w:val="858481"/>
                <w:w w:val="110"/>
                <w:sz w:val="16"/>
                <w:lang w:val="es-MX"/>
              </w:rPr>
              <w:t>donataria</w:t>
            </w:r>
            <w:r w:rsidRPr="00CA32CA">
              <w:rPr>
                <w:rFonts w:ascii="Gill Sans MT" w:hAnsi="Gill Sans MT"/>
                <w:color w:val="858481"/>
                <w:spacing w:val="-15"/>
                <w:w w:val="110"/>
                <w:sz w:val="16"/>
                <w:lang w:val="es-MX"/>
              </w:rPr>
              <w:t xml:space="preserve"> </w:t>
            </w:r>
            <w:r w:rsidRPr="00CA32CA">
              <w:rPr>
                <w:rFonts w:ascii="Gill Sans MT" w:hAnsi="Gill Sans MT"/>
                <w:color w:val="858481"/>
                <w:w w:val="110"/>
                <w:sz w:val="16"/>
                <w:lang w:val="es-MX"/>
              </w:rPr>
              <w:t>emitida</w:t>
            </w:r>
            <w:r w:rsidRPr="00CA32CA">
              <w:rPr>
                <w:rFonts w:ascii="Gill Sans MT" w:hAnsi="Gill Sans MT"/>
                <w:color w:val="858481"/>
                <w:spacing w:val="-14"/>
                <w:w w:val="110"/>
                <w:sz w:val="16"/>
                <w:lang w:val="es-MX"/>
              </w:rPr>
              <w:t xml:space="preserve"> </w:t>
            </w:r>
            <w:r w:rsidRPr="00CA32CA">
              <w:rPr>
                <w:rFonts w:ascii="Gill Sans MT" w:hAnsi="Gill Sans MT"/>
                <w:color w:val="858481"/>
                <w:w w:val="110"/>
                <w:sz w:val="16"/>
                <w:lang w:val="es-MX"/>
              </w:rPr>
              <w:t>por</w:t>
            </w:r>
            <w:r w:rsidRPr="00CA32CA">
              <w:rPr>
                <w:rFonts w:ascii="Gill Sans MT" w:hAnsi="Gill Sans MT"/>
                <w:color w:val="858481"/>
                <w:spacing w:val="-15"/>
                <w:w w:val="110"/>
                <w:sz w:val="16"/>
                <w:lang w:val="es-MX"/>
              </w:rPr>
              <w:t xml:space="preserve"> </w:t>
            </w:r>
            <w:r w:rsidRPr="00CA32CA">
              <w:rPr>
                <w:rFonts w:ascii="Gill Sans MT" w:hAnsi="Gill Sans MT"/>
                <w:color w:val="858481"/>
                <w:w w:val="110"/>
                <w:sz w:val="16"/>
                <w:lang w:val="es-MX"/>
              </w:rPr>
              <w:t>el</w:t>
            </w:r>
            <w:r w:rsidRPr="00CA32CA">
              <w:rPr>
                <w:rFonts w:ascii="Gill Sans MT" w:hAnsi="Gill Sans MT"/>
                <w:color w:val="858481"/>
                <w:spacing w:val="-15"/>
                <w:w w:val="110"/>
                <w:sz w:val="16"/>
                <w:lang w:val="es-MX"/>
              </w:rPr>
              <w:t xml:space="preserve"> </w:t>
            </w:r>
            <w:r w:rsidRPr="00CA32CA">
              <w:rPr>
                <w:rFonts w:ascii="Gill Sans MT" w:hAnsi="Gill Sans MT"/>
                <w:color w:val="858481"/>
                <w:spacing w:val="-3"/>
                <w:w w:val="110"/>
                <w:sz w:val="11"/>
                <w:lang w:val="es-MX"/>
              </w:rPr>
              <w:t>sat</w:t>
            </w:r>
            <w:r w:rsidRPr="00CA32CA">
              <w:rPr>
                <w:rFonts w:ascii="Gill Sans MT" w:hAnsi="Gill Sans MT"/>
                <w:color w:val="858481"/>
                <w:spacing w:val="-3"/>
                <w:w w:val="110"/>
                <w:sz w:val="16"/>
                <w:lang w:val="es-MX"/>
              </w:rPr>
              <w:t>).</w:t>
            </w:r>
          </w:p>
        </w:tc>
        <w:tc>
          <w:tcPr>
            <w:tcW w:w="2849" w:type="dxa"/>
            <w:shd w:val="clear" w:color="auto" w:fill="D1CFCE"/>
          </w:tcPr>
          <w:p w14:paraId="2DE3181A" w14:textId="77777777" w:rsidR="0039418D" w:rsidRPr="00CA32CA" w:rsidRDefault="0039418D">
            <w:pPr>
              <w:pStyle w:val="TableParagraph"/>
              <w:rPr>
                <w:rFonts w:ascii="Gill Sans MT" w:hAnsi="Gill Sans MT"/>
                <w:sz w:val="16"/>
                <w:lang w:val="es-MX"/>
              </w:rPr>
            </w:pPr>
          </w:p>
        </w:tc>
        <w:tc>
          <w:tcPr>
            <w:tcW w:w="400" w:type="dxa"/>
            <w:shd w:val="clear" w:color="auto" w:fill="EDEBEA"/>
          </w:tcPr>
          <w:p w14:paraId="7C206F43" w14:textId="77777777" w:rsidR="0039418D" w:rsidRPr="00CA32CA" w:rsidRDefault="0039418D">
            <w:pPr>
              <w:pStyle w:val="TableParagraph"/>
              <w:rPr>
                <w:rFonts w:ascii="Gill Sans MT" w:hAnsi="Gill Sans MT"/>
                <w:sz w:val="16"/>
                <w:lang w:val="es-MX"/>
              </w:rPr>
            </w:pPr>
          </w:p>
        </w:tc>
        <w:tc>
          <w:tcPr>
            <w:tcW w:w="505" w:type="dxa"/>
            <w:shd w:val="clear" w:color="auto" w:fill="EDEBEA"/>
          </w:tcPr>
          <w:p w14:paraId="03596B09" w14:textId="77777777" w:rsidR="0039418D" w:rsidRPr="00CA32CA" w:rsidRDefault="0039418D">
            <w:pPr>
              <w:pStyle w:val="TableParagraph"/>
              <w:rPr>
                <w:rFonts w:ascii="Gill Sans MT" w:hAnsi="Gill Sans MT"/>
                <w:sz w:val="16"/>
                <w:lang w:val="es-MX"/>
              </w:rPr>
            </w:pPr>
          </w:p>
        </w:tc>
        <w:tc>
          <w:tcPr>
            <w:tcW w:w="527" w:type="dxa"/>
            <w:vMerge/>
            <w:tcBorders>
              <w:top w:val="nil"/>
            </w:tcBorders>
            <w:shd w:val="clear" w:color="auto" w:fill="D1CFCE"/>
          </w:tcPr>
          <w:p w14:paraId="186BD7F8" w14:textId="77777777" w:rsidR="0039418D" w:rsidRPr="00CA32CA" w:rsidRDefault="0039418D">
            <w:pPr>
              <w:rPr>
                <w:rFonts w:ascii="Gill Sans MT" w:hAnsi="Gill Sans MT"/>
                <w:sz w:val="2"/>
                <w:szCs w:val="2"/>
                <w:lang w:val="es-MX"/>
              </w:rPr>
            </w:pPr>
          </w:p>
        </w:tc>
      </w:tr>
      <w:tr w:rsidR="0039418D" w:rsidRPr="00CA32CA" w14:paraId="15433136" w14:textId="77777777">
        <w:trPr>
          <w:trHeight w:val="676"/>
        </w:trPr>
        <w:tc>
          <w:tcPr>
            <w:tcW w:w="1161" w:type="dxa"/>
            <w:vMerge/>
            <w:tcBorders>
              <w:top w:val="nil"/>
            </w:tcBorders>
            <w:shd w:val="clear" w:color="auto" w:fill="EDEBEA"/>
          </w:tcPr>
          <w:p w14:paraId="158075B5" w14:textId="77777777" w:rsidR="0039418D" w:rsidRPr="00CA32CA" w:rsidRDefault="0039418D">
            <w:pPr>
              <w:rPr>
                <w:rFonts w:ascii="Gill Sans MT" w:hAnsi="Gill Sans MT"/>
                <w:sz w:val="2"/>
                <w:szCs w:val="2"/>
                <w:lang w:val="es-MX"/>
              </w:rPr>
            </w:pPr>
          </w:p>
        </w:tc>
        <w:tc>
          <w:tcPr>
            <w:tcW w:w="1120" w:type="dxa"/>
            <w:vMerge w:val="restart"/>
            <w:shd w:val="clear" w:color="auto" w:fill="EDEBEA"/>
          </w:tcPr>
          <w:p w14:paraId="7C3058DF" w14:textId="77777777" w:rsidR="0039418D" w:rsidRPr="00CA32CA" w:rsidRDefault="0039418D">
            <w:pPr>
              <w:pStyle w:val="TableParagraph"/>
              <w:rPr>
                <w:rFonts w:ascii="Gill Sans MT" w:hAnsi="Gill Sans MT"/>
                <w:sz w:val="18"/>
                <w:lang w:val="es-MX"/>
              </w:rPr>
            </w:pPr>
          </w:p>
          <w:p w14:paraId="65CE6516" w14:textId="77777777" w:rsidR="0039418D" w:rsidRPr="00CA32CA" w:rsidRDefault="0039418D">
            <w:pPr>
              <w:pStyle w:val="TableParagraph"/>
              <w:rPr>
                <w:rFonts w:ascii="Gill Sans MT" w:hAnsi="Gill Sans MT"/>
                <w:sz w:val="18"/>
                <w:lang w:val="es-MX"/>
              </w:rPr>
            </w:pPr>
          </w:p>
          <w:p w14:paraId="3A08E36B" w14:textId="77777777" w:rsidR="0039418D" w:rsidRPr="00CA32CA" w:rsidRDefault="0039418D">
            <w:pPr>
              <w:pStyle w:val="TableParagraph"/>
              <w:rPr>
                <w:rFonts w:ascii="Gill Sans MT" w:hAnsi="Gill Sans MT"/>
                <w:sz w:val="18"/>
                <w:lang w:val="es-MX"/>
              </w:rPr>
            </w:pPr>
          </w:p>
          <w:p w14:paraId="02096554" w14:textId="77777777" w:rsidR="0039418D" w:rsidRPr="00CA32CA" w:rsidRDefault="0039418D">
            <w:pPr>
              <w:pStyle w:val="TableParagraph"/>
              <w:rPr>
                <w:rFonts w:ascii="Gill Sans MT" w:hAnsi="Gill Sans MT"/>
                <w:sz w:val="18"/>
                <w:lang w:val="es-MX"/>
              </w:rPr>
            </w:pPr>
          </w:p>
          <w:p w14:paraId="3D80F8BE" w14:textId="77777777" w:rsidR="0039418D" w:rsidRPr="00CA32CA" w:rsidRDefault="00336D51">
            <w:pPr>
              <w:pStyle w:val="TableParagraph"/>
              <w:spacing w:before="128"/>
              <w:ind w:left="311"/>
              <w:rPr>
                <w:rFonts w:ascii="Gill Sans MT" w:hAnsi="Gill Sans MT"/>
                <w:sz w:val="16"/>
              </w:rPr>
            </w:pPr>
            <w:r w:rsidRPr="00CA32CA">
              <w:rPr>
                <w:rFonts w:ascii="Gill Sans MT" w:hAnsi="Gill Sans MT"/>
                <w:color w:val="858481"/>
                <w:sz w:val="16"/>
              </w:rPr>
              <w:t>MEDIO</w:t>
            </w:r>
          </w:p>
        </w:tc>
        <w:tc>
          <w:tcPr>
            <w:tcW w:w="5712" w:type="dxa"/>
            <w:gridSpan w:val="2"/>
            <w:shd w:val="clear" w:color="auto" w:fill="EDEBEA"/>
          </w:tcPr>
          <w:p w14:paraId="17D377D5" w14:textId="77777777" w:rsidR="0039418D" w:rsidRPr="00CA32CA" w:rsidRDefault="00336D51">
            <w:pPr>
              <w:pStyle w:val="TableParagraph"/>
              <w:spacing w:before="70" w:line="232" w:lineRule="auto"/>
              <w:ind w:left="112" w:right="593"/>
              <w:rPr>
                <w:rFonts w:ascii="Gill Sans MT" w:hAnsi="Gill Sans MT"/>
                <w:b/>
                <w:sz w:val="16"/>
                <w:lang w:val="es-MX"/>
              </w:rPr>
            </w:pPr>
            <w:r w:rsidRPr="00CA32CA">
              <w:rPr>
                <w:rFonts w:ascii="Gill Sans MT" w:hAnsi="Gill Sans MT"/>
                <w:b/>
                <w:color w:val="858481"/>
                <w:sz w:val="16"/>
                <w:lang w:val="es-MX"/>
              </w:rPr>
              <w:t xml:space="preserve">EL 3 ¿La </w:t>
            </w:r>
            <w:r w:rsidRPr="00CA32CA">
              <w:rPr>
                <w:rFonts w:ascii="Gill Sans MT" w:hAnsi="Gill Sans MT"/>
                <w:b/>
                <w:color w:val="858481"/>
                <w:w w:val="110"/>
                <w:sz w:val="11"/>
                <w:lang w:val="es-MX"/>
              </w:rPr>
              <w:t xml:space="preserve">osc </w:t>
            </w:r>
            <w:r w:rsidRPr="00CA32CA">
              <w:rPr>
                <w:rFonts w:ascii="Gill Sans MT" w:hAnsi="Gill Sans MT"/>
                <w:b/>
                <w:color w:val="858481"/>
                <w:sz w:val="16"/>
                <w:lang w:val="es-MX"/>
              </w:rPr>
              <w:t>está constituida como una organización sin fines de lucro y no tiene como fin la realización de actividades preponderantemente económicas?</w:t>
            </w:r>
          </w:p>
        </w:tc>
        <w:tc>
          <w:tcPr>
            <w:tcW w:w="400" w:type="dxa"/>
            <w:shd w:val="clear" w:color="auto" w:fill="EDEBEA"/>
          </w:tcPr>
          <w:p w14:paraId="26A8D297" w14:textId="77777777" w:rsidR="0039418D" w:rsidRPr="00CA32CA" w:rsidRDefault="0039418D">
            <w:pPr>
              <w:pStyle w:val="TableParagraph"/>
              <w:rPr>
                <w:rFonts w:ascii="Gill Sans MT" w:hAnsi="Gill Sans MT"/>
                <w:sz w:val="16"/>
                <w:lang w:val="es-MX"/>
              </w:rPr>
            </w:pPr>
          </w:p>
        </w:tc>
        <w:tc>
          <w:tcPr>
            <w:tcW w:w="505" w:type="dxa"/>
            <w:shd w:val="clear" w:color="auto" w:fill="EDEBEA"/>
          </w:tcPr>
          <w:p w14:paraId="35A3A4C7" w14:textId="77777777" w:rsidR="0039418D" w:rsidRPr="00CA32CA" w:rsidRDefault="0039418D">
            <w:pPr>
              <w:pStyle w:val="TableParagraph"/>
              <w:rPr>
                <w:rFonts w:ascii="Gill Sans MT" w:hAnsi="Gill Sans MT"/>
                <w:sz w:val="16"/>
                <w:lang w:val="es-MX"/>
              </w:rPr>
            </w:pPr>
          </w:p>
        </w:tc>
        <w:tc>
          <w:tcPr>
            <w:tcW w:w="527" w:type="dxa"/>
            <w:vMerge w:val="restart"/>
            <w:shd w:val="clear" w:color="auto" w:fill="D1CFCE"/>
          </w:tcPr>
          <w:p w14:paraId="61F5296D" w14:textId="77777777" w:rsidR="0039418D" w:rsidRPr="00CA32CA" w:rsidRDefault="0039418D">
            <w:pPr>
              <w:pStyle w:val="TableParagraph"/>
              <w:rPr>
                <w:rFonts w:ascii="Gill Sans MT" w:hAnsi="Gill Sans MT"/>
                <w:sz w:val="16"/>
                <w:lang w:val="es-MX"/>
              </w:rPr>
            </w:pPr>
          </w:p>
        </w:tc>
      </w:tr>
      <w:tr w:rsidR="0039418D" w:rsidRPr="00CA32CA" w14:paraId="528485EC" w14:textId="77777777">
        <w:trPr>
          <w:trHeight w:val="1397"/>
        </w:trPr>
        <w:tc>
          <w:tcPr>
            <w:tcW w:w="1161" w:type="dxa"/>
            <w:vMerge/>
            <w:tcBorders>
              <w:top w:val="nil"/>
            </w:tcBorders>
            <w:shd w:val="clear" w:color="auto" w:fill="EDEBEA"/>
          </w:tcPr>
          <w:p w14:paraId="4DC3ACB3"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66C51ED3" w14:textId="77777777" w:rsidR="0039418D" w:rsidRPr="00CA32CA" w:rsidRDefault="0039418D">
            <w:pPr>
              <w:rPr>
                <w:rFonts w:ascii="Gill Sans MT" w:hAnsi="Gill Sans MT"/>
                <w:sz w:val="2"/>
                <w:szCs w:val="2"/>
                <w:lang w:val="es-MX"/>
              </w:rPr>
            </w:pPr>
          </w:p>
        </w:tc>
        <w:tc>
          <w:tcPr>
            <w:tcW w:w="2863" w:type="dxa"/>
            <w:shd w:val="clear" w:color="auto" w:fill="EDEBEA"/>
          </w:tcPr>
          <w:p w14:paraId="333C6FA7" w14:textId="77777777" w:rsidR="0039418D" w:rsidRPr="00CA32CA" w:rsidRDefault="00336D51">
            <w:pPr>
              <w:pStyle w:val="TableParagraph"/>
              <w:spacing w:before="67" w:line="182" w:lineRule="exact"/>
              <w:ind w:left="112"/>
              <w:rPr>
                <w:rFonts w:ascii="Gill Sans MT" w:hAnsi="Gill Sans MT"/>
                <w:sz w:val="16"/>
                <w:lang w:val="es-MX"/>
              </w:rPr>
            </w:pPr>
            <w:r w:rsidRPr="00CA32CA">
              <w:rPr>
                <w:rFonts w:ascii="Gill Sans MT" w:hAnsi="Gill Sans MT"/>
                <w:color w:val="858481"/>
                <w:sz w:val="16"/>
                <w:lang w:val="es-MX"/>
              </w:rPr>
              <w:t>Acta constitutiva como A.C., IAP, I.B.P,</w:t>
            </w:r>
          </w:p>
          <w:p w14:paraId="30941BD5" w14:textId="77777777" w:rsidR="0039418D" w:rsidRPr="00CA32CA" w:rsidRDefault="00336D51">
            <w:pPr>
              <w:pStyle w:val="TableParagraph"/>
              <w:spacing w:before="1" w:line="235" w:lineRule="auto"/>
              <w:ind w:left="112" w:right="243"/>
              <w:rPr>
                <w:rFonts w:ascii="Gill Sans MT" w:hAnsi="Gill Sans MT"/>
                <w:sz w:val="16"/>
                <w:lang w:val="es-MX"/>
              </w:rPr>
            </w:pPr>
            <w:r w:rsidRPr="00CA32CA">
              <w:rPr>
                <w:rFonts w:ascii="Gill Sans MT" w:hAnsi="Gill Sans MT"/>
                <w:color w:val="858481"/>
                <w:spacing w:val="-4"/>
                <w:w w:val="105"/>
                <w:sz w:val="16"/>
                <w:lang w:val="es-MX"/>
              </w:rPr>
              <w:t>A.B.P.</w:t>
            </w:r>
            <w:r w:rsidRPr="00CA32CA">
              <w:rPr>
                <w:rFonts w:ascii="Gill Sans MT" w:hAnsi="Gill Sans MT"/>
                <w:color w:val="858481"/>
                <w:spacing w:val="-29"/>
                <w:w w:val="105"/>
                <w:sz w:val="16"/>
                <w:lang w:val="es-MX"/>
              </w:rPr>
              <w:t xml:space="preserve"> </w:t>
            </w:r>
            <w:r w:rsidRPr="00CA32CA">
              <w:rPr>
                <w:rFonts w:ascii="Gill Sans MT" w:hAnsi="Gill Sans MT"/>
                <w:color w:val="858481"/>
                <w:w w:val="105"/>
                <w:sz w:val="16"/>
                <w:lang w:val="es-MX"/>
              </w:rPr>
              <w:t>o</w:t>
            </w:r>
            <w:r w:rsidRPr="00CA32CA">
              <w:rPr>
                <w:rFonts w:ascii="Gill Sans MT" w:hAnsi="Gill Sans MT"/>
                <w:color w:val="858481"/>
                <w:spacing w:val="-18"/>
                <w:w w:val="105"/>
                <w:sz w:val="16"/>
                <w:lang w:val="es-MX"/>
              </w:rPr>
              <w:t xml:space="preserve"> </w:t>
            </w:r>
            <w:r w:rsidRPr="00CA32CA">
              <w:rPr>
                <w:rFonts w:ascii="Gill Sans MT" w:hAnsi="Gill Sans MT"/>
                <w:color w:val="858481"/>
                <w:w w:val="105"/>
                <w:sz w:val="16"/>
                <w:lang w:val="es-MX"/>
              </w:rPr>
              <w:t>S.C.,</w:t>
            </w:r>
            <w:r w:rsidRPr="00CA32CA">
              <w:rPr>
                <w:rFonts w:ascii="Gill Sans MT" w:hAnsi="Gill Sans MT"/>
                <w:color w:val="858481"/>
                <w:spacing w:val="-29"/>
                <w:w w:val="105"/>
                <w:sz w:val="16"/>
                <w:lang w:val="es-MX"/>
              </w:rPr>
              <w:t xml:space="preserve"> </w:t>
            </w:r>
            <w:r w:rsidRPr="00CA32CA">
              <w:rPr>
                <w:rFonts w:ascii="Gill Sans MT" w:hAnsi="Gill Sans MT"/>
                <w:color w:val="858481"/>
                <w:w w:val="105"/>
                <w:sz w:val="16"/>
                <w:lang w:val="es-MX"/>
              </w:rPr>
              <w:t>donde</w:t>
            </w:r>
            <w:r w:rsidRPr="00CA32CA">
              <w:rPr>
                <w:rFonts w:ascii="Gill Sans MT" w:hAnsi="Gill Sans MT"/>
                <w:color w:val="858481"/>
                <w:spacing w:val="-18"/>
                <w:w w:val="105"/>
                <w:sz w:val="16"/>
                <w:lang w:val="es-MX"/>
              </w:rPr>
              <w:t xml:space="preserve"> </w:t>
            </w:r>
            <w:r w:rsidRPr="00CA32CA">
              <w:rPr>
                <w:rFonts w:ascii="Gill Sans MT" w:hAnsi="Gill Sans MT"/>
                <w:color w:val="858481"/>
                <w:w w:val="105"/>
                <w:sz w:val="16"/>
                <w:lang w:val="es-MX"/>
              </w:rPr>
              <w:t>se</w:t>
            </w:r>
            <w:r w:rsidRPr="00CA32CA">
              <w:rPr>
                <w:rFonts w:ascii="Gill Sans MT" w:hAnsi="Gill Sans MT"/>
                <w:color w:val="858481"/>
                <w:spacing w:val="-18"/>
                <w:w w:val="105"/>
                <w:sz w:val="16"/>
                <w:lang w:val="es-MX"/>
              </w:rPr>
              <w:t xml:space="preserve"> </w:t>
            </w:r>
            <w:r w:rsidRPr="00CA32CA">
              <w:rPr>
                <w:rFonts w:ascii="Gill Sans MT" w:hAnsi="Gill Sans MT"/>
                <w:color w:val="858481"/>
                <w:w w:val="105"/>
                <w:sz w:val="16"/>
                <w:lang w:val="es-MX"/>
              </w:rPr>
              <w:t>establezca</w:t>
            </w:r>
            <w:r w:rsidRPr="00CA32CA">
              <w:rPr>
                <w:rFonts w:ascii="Gill Sans MT" w:hAnsi="Gill Sans MT"/>
                <w:color w:val="858481"/>
                <w:spacing w:val="-18"/>
                <w:w w:val="105"/>
                <w:sz w:val="16"/>
                <w:lang w:val="es-MX"/>
              </w:rPr>
              <w:t xml:space="preserve"> </w:t>
            </w:r>
            <w:r w:rsidRPr="00CA32CA">
              <w:rPr>
                <w:rFonts w:ascii="Gill Sans MT" w:hAnsi="Gill Sans MT"/>
                <w:color w:val="858481"/>
                <w:w w:val="105"/>
                <w:sz w:val="16"/>
                <w:lang w:val="es-MX"/>
              </w:rPr>
              <w:t>que la</w:t>
            </w:r>
            <w:r w:rsidRPr="00CA32CA">
              <w:rPr>
                <w:rFonts w:ascii="Gill Sans MT" w:hAnsi="Gill Sans MT"/>
                <w:color w:val="858481"/>
                <w:spacing w:val="-20"/>
                <w:w w:val="105"/>
                <w:sz w:val="16"/>
                <w:lang w:val="es-MX"/>
              </w:rPr>
              <w:t xml:space="preserve"> </w:t>
            </w:r>
            <w:r w:rsidRPr="00CA32CA">
              <w:rPr>
                <w:rFonts w:ascii="Gill Sans MT" w:hAnsi="Gill Sans MT"/>
                <w:color w:val="858481"/>
                <w:w w:val="105"/>
                <w:sz w:val="16"/>
                <w:lang w:val="es-MX"/>
              </w:rPr>
              <w:t>organización</w:t>
            </w:r>
            <w:r w:rsidRPr="00CA32CA">
              <w:rPr>
                <w:rFonts w:ascii="Gill Sans MT" w:hAnsi="Gill Sans MT"/>
                <w:color w:val="858481"/>
                <w:spacing w:val="-19"/>
                <w:w w:val="105"/>
                <w:sz w:val="16"/>
                <w:lang w:val="es-MX"/>
              </w:rPr>
              <w:t xml:space="preserve"> </w:t>
            </w:r>
            <w:r w:rsidRPr="00CA32CA">
              <w:rPr>
                <w:rFonts w:ascii="Gill Sans MT" w:hAnsi="Gill Sans MT"/>
                <w:color w:val="858481"/>
                <w:w w:val="105"/>
                <w:sz w:val="16"/>
                <w:lang w:val="es-MX"/>
              </w:rPr>
              <w:t>se</w:t>
            </w:r>
            <w:r w:rsidRPr="00CA32CA">
              <w:rPr>
                <w:rFonts w:ascii="Gill Sans MT" w:hAnsi="Gill Sans MT"/>
                <w:color w:val="858481"/>
                <w:spacing w:val="-19"/>
                <w:w w:val="105"/>
                <w:sz w:val="16"/>
                <w:lang w:val="es-MX"/>
              </w:rPr>
              <w:t xml:space="preserve"> </w:t>
            </w:r>
            <w:r w:rsidRPr="00CA32CA">
              <w:rPr>
                <w:rFonts w:ascii="Gill Sans MT" w:hAnsi="Gill Sans MT"/>
                <w:color w:val="858481"/>
                <w:w w:val="105"/>
                <w:sz w:val="16"/>
                <w:lang w:val="es-MX"/>
              </w:rPr>
              <w:t>constituye</w:t>
            </w:r>
            <w:r w:rsidRPr="00CA32CA">
              <w:rPr>
                <w:rFonts w:ascii="Gill Sans MT" w:hAnsi="Gill Sans MT"/>
                <w:color w:val="858481"/>
                <w:spacing w:val="-19"/>
                <w:w w:val="105"/>
                <w:sz w:val="16"/>
                <w:lang w:val="es-MX"/>
              </w:rPr>
              <w:t xml:space="preserve"> </w:t>
            </w:r>
            <w:r w:rsidRPr="00CA32CA">
              <w:rPr>
                <w:rFonts w:ascii="Gill Sans MT" w:hAnsi="Gill Sans MT"/>
                <w:color w:val="858481"/>
                <w:w w:val="105"/>
                <w:sz w:val="16"/>
                <w:lang w:val="es-MX"/>
              </w:rPr>
              <w:t>sin</w:t>
            </w:r>
            <w:r w:rsidRPr="00CA32CA">
              <w:rPr>
                <w:rFonts w:ascii="Gill Sans MT" w:hAnsi="Gill Sans MT"/>
                <w:color w:val="858481"/>
                <w:spacing w:val="-19"/>
                <w:w w:val="105"/>
                <w:sz w:val="16"/>
                <w:lang w:val="es-MX"/>
              </w:rPr>
              <w:t xml:space="preserve"> </w:t>
            </w:r>
            <w:r w:rsidRPr="00CA32CA">
              <w:rPr>
                <w:rFonts w:ascii="Gill Sans MT" w:hAnsi="Gill Sans MT"/>
                <w:color w:val="858481"/>
                <w:w w:val="105"/>
                <w:sz w:val="16"/>
                <w:lang w:val="es-MX"/>
              </w:rPr>
              <w:t xml:space="preserve">fines de </w:t>
            </w:r>
            <w:r w:rsidRPr="00CA32CA">
              <w:rPr>
                <w:rFonts w:ascii="Gill Sans MT" w:hAnsi="Gill Sans MT"/>
                <w:color w:val="858481"/>
                <w:spacing w:val="-3"/>
                <w:w w:val="105"/>
                <w:sz w:val="16"/>
                <w:lang w:val="es-MX"/>
              </w:rPr>
              <w:t xml:space="preserve">lucro. </w:t>
            </w:r>
            <w:r w:rsidRPr="00CA32CA">
              <w:rPr>
                <w:rFonts w:ascii="Gill Sans MT" w:hAnsi="Gill Sans MT"/>
                <w:color w:val="858481"/>
                <w:w w:val="105"/>
                <w:sz w:val="16"/>
                <w:lang w:val="es-MX"/>
              </w:rPr>
              <w:t>(En caso de donatarias u organizaciones</w:t>
            </w:r>
            <w:r w:rsidRPr="00CA32CA">
              <w:rPr>
                <w:rFonts w:ascii="Gill Sans MT" w:hAnsi="Gill Sans MT"/>
                <w:color w:val="858481"/>
                <w:spacing w:val="-18"/>
                <w:w w:val="105"/>
                <w:sz w:val="16"/>
                <w:lang w:val="es-MX"/>
              </w:rPr>
              <w:t xml:space="preserve"> </w:t>
            </w:r>
            <w:r w:rsidRPr="00CA32CA">
              <w:rPr>
                <w:rFonts w:ascii="Gill Sans MT" w:hAnsi="Gill Sans MT"/>
                <w:color w:val="858481"/>
                <w:w w:val="105"/>
                <w:sz w:val="16"/>
                <w:lang w:val="es-MX"/>
              </w:rPr>
              <w:t>con</w:t>
            </w:r>
            <w:r w:rsidRPr="00CA32CA">
              <w:rPr>
                <w:rFonts w:ascii="Gill Sans MT" w:hAnsi="Gill Sans MT"/>
                <w:color w:val="858481"/>
                <w:spacing w:val="-19"/>
                <w:w w:val="105"/>
                <w:sz w:val="16"/>
                <w:lang w:val="es-MX"/>
              </w:rPr>
              <w:t xml:space="preserve"> </w:t>
            </w:r>
            <w:r w:rsidRPr="00CA32CA">
              <w:rPr>
                <w:rFonts w:ascii="Gill Sans MT" w:hAnsi="Gill Sans MT"/>
                <w:color w:val="858481"/>
                <w:w w:val="130"/>
                <w:sz w:val="11"/>
                <w:lang w:val="es-MX"/>
              </w:rPr>
              <w:t>cluni</w:t>
            </w:r>
            <w:r w:rsidRPr="00CA32CA">
              <w:rPr>
                <w:rFonts w:ascii="Gill Sans MT" w:hAnsi="Gill Sans MT"/>
                <w:color w:val="858481"/>
                <w:w w:val="130"/>
                <w:sz w:val="16"/>
                <w:lang w:val="es-MX"/>
              </w:rPr>
              <w:t>,</w:t>
            </w:r>
            <w:r w:rsidRPr="00CA32CA">
              <w:rPr>
                <w:rFonts w:ascii="Gill Sans MT" w:hAnsi="Gill Sans MT"/>
                <w:color w:val="858481"/>
                <w:spacing w:val="-39"/>
                <w:w w:val="130"/>
                <w:sz w:val="16"/>
                <w:lang w:val="es-MX"/>
              </w:rPr>
              <w:t xml:space="preserve"> </w:t>
            </w:r>
            <w:r w:rsidRPr="00CA32CA">
              <w:rPr>
                <w:rFonts w:ascii="Gill Sans MT" w:hAnsi="Gill Sans MT"/>
                <w:color w:val="858481"/>
                <w:w w:val="105"/>
                <w:sz w:val="16"/>
                <w:lang w:val="es-MX"/>
              </w:rPr>
              <w:t>se</w:t>
            </w:r>
            <w:r w:rsidRPr="00CA32CA">
              <w:rPr>
                <w:rFonts w:ascii="Gill Sans MT" w:hAnsi="Gill Sans MT"/>
                <w:color w:val="858481"/>
                <w:spacing w:val="-17"/>
                <w:w w:val="105"/>
                <w:sz w:val="16"/>
                <w:lang w:val="es-MX"/>
              </w:rPr>
              <w:t xml:space="preserve"> </w:t>
            </w:r>
            <w:r w:rsidRPr="00CA32CA">
              <w:rPr>
                <w:rFonts w:ascii="Gill Sans MT" w:hAnsi="Gill Sans MT"/>
                <w:color w:val="858481"/>
                <w:w w:val="105"/>
                <w:sz w:val="16"/>
                <w:lang w:val="es-MX"/>
              </w:rPr>
              <w:t xml:space="preserve">considera evidencia la autorización del </w:t>
            </w:r>
            <w:r w:rsidRPr="00CA32CA">
              <w:rPr>
                <w:rFonts w:ascii="Gill Sans MT" w:hAnsi="Gill Sans MT"/>
                <w:color w:val="858481"/>
                <w:spacing w:val="-4"/>
                <w:w w:val="130"/>
                <w:sz w:val="11"/>
                <w:lang w:val="es-MX"/>
              </w:rPr>
              <w:t xml:space="preserve">sat </w:t>
            </w:r>
            <w:r w:rsidRPr="00CA32CA">
              <w:rPr>
                <w:rFonts w:ascii="Gill Sans MT" w:hAnsi="Gill Sans MT"/>
                <w:color w:val="858481"/>
                <w:w w:val="105"/>
                <w:sz w:val="16"/>
                <w:lang w:val="es-MX"/>
              </w:rPr>
              <w:t>o constancia</w:t>
            </w:r>
            <w:r w:rsidRPr="00CA32CA">
              <w:rPr>
                <w:rFonts w:ascii="Gill Sans MT" w:hAnsi="Gill Sans MT"/>
                <w:color w:val="858481"/>
                <w:spacing w:val="-10"/>
                <w:w w:val="105"/>
                <w:sz w:val="16"/>
                <w:lang w:val="es-MX"/>
              </w:rPr>
              <w:t xml:space="preserve"> </w:t>
            </w:r>
            <w:r w:rsidRPr="00CA32CA">
              <w:rPr>
                <w:rFonts w:ascii="Gill Sans MT" w:hAnsi="Gill Sans MT"/>
                <w:color w:val="858481"/>
                <w:w w:val="105"/>
                <w:sz w:val="16"/>
                <w:lang w:val="es-MX"/>
              </w:rPr>
              <w:t>de</w:t>
            </w:r>
            <w:r w:rsidRPr="00CA32CA">
              <w:rPr>
                <w:rFonts w:ascii="Gill Sans MT" w:hAnsi="Gill Sans MT"/>
                <w:color w:val="858481"/>
                <w:spacing w:val="-9"/>
                <w:w w:val="105"/>
                <w:sz w:val="16"/>
                <w:lang w:val="es-MX"/>
              </w:rPr>
              <w:t xml:space="preserve"> </w:t>
            </w:r>
            <w:r w:rsidRPr="00CA32CA">
              <w:rPr>
                <w:rFonts w:ascii="Gill Sans MT" w:hAnsi="Gill Sans MT"/>
                <w:color w:val="858481"/>
                <w:w w:val="105"/>
                <w:sz w:val="16"/>
                <w:lang w:val="es-MX"/>
              </w:rPr>
              <w:t>inscripción</w:t>
            </w:r>
            <w:r w:rsidRPr="00CA32CA">
              <w:rPr>
                <w:rFonts w:ascii="Gill Sans MT" w:hAnsi="Gill Sans MT"/>
                <w:color w:val="858481"/>
                <w:spacing w:val="-9"/>
                <w:w w:val="105"/>
                <w:sz w:val="16"/>
                <w:lang w:val="es-MX"/>
              </w:rPr>
              <w:t xml:space="preserve"> </w:t>
            </w:r>
            <w:r w:rsidRPr="00CA32CA">
              <w:rPr>
                <w:rFonts w:ascii="Gill Sans MT" w:hAnsi="Gill Sans MT"/>
                <w:color w:val="858481"/>
                <w:w w:val="105"/>
                <w:sz w:val="16"/>
                <w:lang w:val="es-MX"/>
              </w:rPr>
              <w:t>al</w:t>
            </w:r>
            <w:r w:rsidRPr="00CA32CA">
              <w:rPr>
                <w:rFonts w:ascii="Gill Sans MT" w:hAnsi="Gill Sans MT"/>
                <w:color w:val="858481"/>
                <w:spacing w:val="-10"/>
                <w:w w:val="105"/>
                <w:sz w:val="16"/>
                <w:lang w:val="es-MX"/>
              </w:rPr>
              <w:t xml:space="preserve"> </w:t>
            </w:r>
            <w:r w:rsidRPr="00CA32CA">
              <w:rPr>
                <w:rFonts w:ascii="Gill Sans MT" w:hAnsi="Gill Sans MT"/>
                <w:color w:val="858481"/>
                <w:w w:val="130"/>
                <w:sz w:val="11"/>
                <w:lang w:val="es-MX"/>
              </w:rPr>
              <w:t>rfosc</w:t>
            </w:r>
            <w:r w:rsidRPr="00CA32CA">
              <w:rPr>
                <w:rFonts w:ascii="Gill Sans MT" w:hAnsi="Gill Sans MT"/>
                <w:color w:val="858481"/>
                <w:w w:val="130"/>
                <w:sz w:val="16"/>
                <w:lang w:val="es-MX"/>
              </w:rPr>
              <w:t>).</w:t>
            </w:r>
          </w:p>
        </w:tc>
        <w:tc>
          <w:tcPr>
            <w:tcW w:w="2849" w:type="dxa"/>
            <w:shd w:val="clear" w:color="auto" w:fill="D1CFCE"/>
          </w:tcPr>
          <w:p w14:paraId="3CFC7CC4" w14:textId="77777777" w:rsidR="0039418D" w:rsidRPr="00CA32CA" w:rsidRDefault="0039418D">
            <w:pPr>
              <w:pStyle w:val="TableParagraph"/>
              <w:rPr>
                <w:rFonts w:ascii="Gill Sans MT" w:hAnsi="Gill Sans MT"/>
                <w:sz w:val="16"/>
                <w:lang w:val="es-MX"/>
              </w:rPr>
            </w:pPr>
          </w:p>
        </w:tc>
        <w:tc>
          <w:tcPr>
            <w:tcW w:w="400" w:type="dxa"/>
            <w:shd w:val="clear" w:color="auto" w:fill="EDEBEA"/>
          </w:tcPr>
          <w:p w14:paraId="3D4B427F" w14:textId="77777777" w:rsidR="0039418D" w:rsidRPr="00CA32CA" w:rsidRDefault="0039418D">
            <w:pPr>
              <w:pStyle w:val="TableParagraph"/>
              <w:rPr>
                <w:rFonts w:ascii="Gill Sans MT" w:hAnsi="Gill Sans MT"/>
                <w:sz w:val="16"/>
                <w:lang w:val="es-MX"/>
              </w:rPr>
            </w:pPr>
          </w:p>
        </w:tc>
        <w:tc>
          <w:tcPr>
            <w:tcW w:w="505" w:type="dxa"/>
            <w:shd w:val="clear" w:color="auto" w:fill="EDEBEA"/>
          </w:tcPr>
          <w:p w14:paraId="0B42CD12" w14:textId="77777777" w:rsidR="0039418D" w:rsidRPr="00CA32CA" w:rsidRDefault="0039418D">
            <w:pPr>
              <w:pStyle w:val="TableParagraph"/>
              <w:rPr>
                <w:rFonts w:ascii="Gill Sans MT" w:hAnsi="Gill Sans MT"/>
                <w:sz w:val="16"/>
                <w:lang w:val="es-MX"/>
              </w:rPr>
            </w:pPr>
          </w:p>
        </w:tc>
        <w:tc>
          <w:tcPr>
            <w:tcW w:w="527" w:type="dxa"/>
            <w:vMerge/>
            <w:tcBorders>
              <w:top w:val="nil"/>
            </w:tcBorders>
            <w:shd w:val="clear" w:color="auto" w:fill="D1CFCE"/>
          </w:tcPr>
          <w:p w14:paraId="1CC1D13B" w14:textId="77777777" w:rsidR="0039418D" w:rsidRPr="00CA32CA" w:rsidRDefault="0039418D">
            <w:pPr>
              <w:rPr>
                <w:rFonts w:ascii="Gill Sans MT" w:hAnsi="Gill Sans MT"/>
                <w:sz w:val="2"/>
                <w:szCs w:val="2"/>
                <w:lang w:val="es-MX"/>
              </w:rPr>
            </w:pPr>
          </w:p>
        </w:tc>
      </w:tr>
      <w:tr w:rsidR="0039418D" w:rsidRPr="00CA32CA" w14:paraId="5EFB1771" w14:textId="77777777">
        <w:trPr>
          <w:trHeight w:val="676"/>
        </w:trPr>
        <w:tc>
          <w:tcPr>
            <w:tcW w:w="1161" w:type="dxa"/>
            <w:vMerge/>
            <w:tcBorders>
              <w:top w:val="nil"/>
            </w:tcBorders>
            <w:shd w:val="clear" w:color="auto" w:fill="EDEBEA"/>
          </w:tcPr>
          <w:p w14:paraId="41127F22" w14:textId="77777777" w:rsidR="0039418D" w:rsidRPr="00CA32CA" w:rsidRDefault="0039418D">
            <w:pPr>
              <w:rPr>
                <w:rFonts w:ascii="Gill Sans MT" w:hAnsi="Gill Sans MT"/>
                <w:sz w:val="2"/>
                <w:szCs w:val="2"/>
                <w:lang w:val="es-MX"/>
              </w:rPr>
            </w:pPr>
          </w:p>
        </w:tc>
        <w:tc>
          <w:tcPr>
            <w:tcW w:w="1120" w:type="dxa"/>
            <w:vMerge w:val="restart"/>
            <w:shd w:val="clear" w:color="auto" w:fill="EDEBEA"/>
          </w:tcPr>
          <w:p w14:paraId="7DA4115E" w14:textId="77777777" w:rsidR="0039418D" w:rsidRPr="00CA32CA" w:rsidRDefault="0039418D">
            <w:pPr>
              <w:pStyle w:val="TableParagraph"/>
              <w:rPr>
                <w:rFonts w:ascii="Gill Sans MT" w:hAnsi="Gill Sans MT"/>
                <w:sz w:val="18"/>
                <w:lang w:val="es-MX"/>
              </w:rPr>
            </w:pPr>
          </w:p>
          <w:p w14:paraId="1A3B3112" w14:textId="77777777" w:rsidR="0039418D" w:rsidRPr="00CA32CA" w:rsidRDefault="0039418D">
            <w:pPr>
              <w:pStyle w:val="TableParagraph"/>
              <w:rPr>
                <w:rFonts w:ascii="Gill Sans MT" w:hAnsi="Gill Sans MT"/>
                <w:sz w:val="18"/>
                <w:lang w:val="es-MX"/>
              </w:rPr>
            </w:pPr>
          </w:p>
          <w:p w14:paraId="6BD644FF" w14:textId="77777777" w:rsidR="0039418D" w:rsidRPr="00CA32CA" w:rsidRDefault="0039418D">
            <w:pPr>
              <w:pStyle w:val="TableParagraph"/>
              <w:spacing w:before="7"/>
              <w:rPr>
                <w:rFonts w:ascii="Gill Sans MT" w:hAnsi="Gill Sans MT"/>
                <w:sz w:val="23"/>
                <w:lang w:val="es-MX"/>
              </w:rPr>
            </w:pPr>
          </w:p>
          <w:p w14:paraId="1621D317" w14:textId="77777777" w:rsidR="0039418D" w:rsidRPr="00CA32CA" w:rsidRDefault="00336D51">
            <w:pPr>
              <w:pStyle w:val="TableParagraph"/>
              <w:ind w:left="311"/>
              <w:rPr>
                <w:rFonts w:ascii="Gill Sans MT" w:hAnsi="Gill Sans MT"/>
                <w:sz w:val="16"/>
              </w:rPr>
            </w:pPr>
            <w:r w:rsidRPr="00CA32CA">
              <w:rPr>
                <w:rFonts w:ascii="Gill Sans MT" w:hAnsi="Gill Sans MT"/>
                <w:color w:val="858481"/>
                <w:sz w:val="16"/>
              </w:rPr>
              <w:t>MEDIO</w:t>
            </w:r>
          </w:p>
        </w:tc>
        <w:tc>
          <w:tcPr>
            <w:tcW w:w="5712" w:type="dxa"/>
            <w:gridSpan w:val="2"/>
            <w:shd w:val="clear" w:color="auto" w:fill="EDEBEA"/>
          </w:tcPr>
          <w:p w14:paraId="2AABD4ED" w14:textId="77777777" w:rsidR="0039418D" w:rsidRPr="00CA32CA" w:rsidRDefault="00336D51">
            <w:pPr>
              <w:pStyle w:val="TableParagraph"/>
              <w:spacing w:before="70" w:line="232" w:lineRule="auto"/>
              <w:ind w:left="112" w:right="297"/>
              <w:rPr>
                <w:rFonts w:ascii="Gill Sans MT" w:hAnsi="Gill Sans MT"/>
                <w:b/>
                <w:sz w:val="16"/>
                <w:lang w:val="es-MX"/>
              </w:rPr>
            </w:pPr>
            <w:r w:rsidRPr="00CA32CA">
              <w:rPr>
                <w:rFonts w:ascii="Gill Sans MT" w:hAnsi="Gill Sans MT"/>
                <w:b/>
                <w:color w:val="858481"/>
                <w:sz w:val="16"/>
                <w:lang w:val="es-MX"/>
              </w:rPr>
              <w:t>EL4 ¿La organización tiene un Órgano de Gobierno activo (por ej. Junta Directiva, Consejo o equivalente)? (Por lo menos, se reúne dos veces al año.)</w:t>
            </w:r>
          </w:p>
        </w:tc>
        <w:tc>
          <w:tcPr>
            <w:tcW w:w="400" w:type="dxa"/>
            <w:shd w:val="clear" w:color="auto" w:fill="EDEBEA"/>
          </w:tcPr>
          <w:p w14:paraId="1D144B16" w14:textId="77777777" w:rsidR="0039418D" w:rsidRPr="00CA32CA" w:rsidRDefault="0039418D">
            <w:pPr>
              <w:pStyle w:val="TableParagraph"/>
              <w:rPr>
                <w:rFonts w:ascii="Gill Sans MT" w:hAnsi="Gill Sans MT"/>
                <w:sz w:val="16"/>
                <w:lang w:val="es-MX"/>
              </w:rPr>
            </w:pPr>
          </w:p>
        </w:tc>
        <w:tc>
          <w:tcPr>
            <w:tcW w:w="505" w:type="dxa"/>
            <w:shd w:val="clear" w:color="auto" w:fill="EDEBEA"/>
          </w:tcPr>
          <w:p w14:paraId="2E914D4E" w14:textId="77777777" w:rsidR="0039418D" w:rsidRPr="00CA32CA" w:rsidRDefault="0039418D">
            <w:pPr>
              <w:pStyle w:val="TableParagraph"/>
              <w:rPr>
                <w:rFonts w:ascii="Gill Sans MT" w:hAnsi="Gill Sans MT"/>
                <w:sz w:val="16"/>
                <w:lang w:val="es-MX"/>
              </w:rPr>
            </w:pPr>
          </w:p>
        </w:tc>
        <w:tc>
          <w:tcPr>
            <w:tcW w:w="527" w:type="dxa"/>
            <w:vMerge w:val="restart"/>
            <w:shd w:val="clear" w:color="auto" w:fill="D1CFCE"/>
          </w:tcPr>
          <w:p w14:paraId="174F79A9" w14:textId="77777777" w:rsidR="0039418D" w:rsidRPr="00CA32CA" w:rsidRDefault="0039418D">
            <w:pPr>
              <w:pStyle w:val="TableParagraph"/>
              <w:rPr>
                <w:rFonts w:ascii="Gill Sans MT" w:hAnsi="Gill Sans MT"/>
                <w:sz w:val="16"/>
                <w:lang w:val="es-MX"/>
              </w:rPr>
            </w:pPr>
          </w:p>
        </w:tc>
      </w:tr>
      <w:tr w:rsidR="0039418D" w:rsidRPr="00CA32CA" w14:paraId="4173E864" w14:textId="77777777">
        <w:trPr>
          <w:trHeight w:val="857"/>
        </w:trPr>
        <w:tc>
          <w:tcPr>
            <w:tcW w:w="1161" w:type="dxa"/>
            <w:vMerge/>
            <w:tcBorders>
              <w:top w:val="nil"/>
            </w:tcBorders>
            <w:shd w:val="clear" w:color="auto" w:fill="EDEBEA"/>
          </w:tcPr>
          <w:p w14:paraId="61BF3C17"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007129BB" w14:textId="77777777" w:rsidR="0039418D" w:rsidRPr="00CA32CA" w:rsidRDefault="0039418D">
            <w:pPr>
              <w:rPr>
                <w:rFonts w:ascii="Gill Sans MT" w:hAnsi="Gill Sans MT"/>
                <w:sz w:val="2"/>
                <w:szCs w:val="2"/>
                <w:lang w:val="es-MX"/>
              </w:rPr>
            </w:pPr>
          </w:p>
        </w:tc>
        <w:tc>
          <w:tcPr>
            <w:tcW w:w="2863" w:type="dxa"/>
            <w:shd w:val="clear" w:color="auto" w:fill="EDEBEA"/>
          </w:tcPr>
          <w:p w14:paraId="105AA994" w14:textId="77777777" w:rsidR="0039418D" w:rsidRPr="00CA32CA" w:rsidRDefault="00336D51">
            <w:pPr>
              <w:pStyle w:val="TableParagraph"/>
              <w:spacing w:before="70" w:line="235" w:lineRule="auto"/>
              <w:ind w:left="112" w:right="501"/>
              <w:jc w:val="both"/>
              <w:rPr>
                <w:rFonts w:ascii="Gill Sans MT" w:hAnsi="Gill Sans MT"/>
                <w:sz w:val="16"/>
              </w:rPr>
            </w:pPr>
            <w:r w:rsidRPr="00CA32CA">
              <w:rPr>
                <w:rFonts w:ascii="Gill Sans MT" w:hAnsi="Gill Sans MT"/>
                <w:color w:val="858481"/>
                <w:sz w:val="16"/>
                <w:lang w:val="es-MX"/>
              </w:rPr>
              <w:t xml:space="preserve">Actas o minutas de las últimas </w:t>
            </w:r>
            <w:r w:rsidRPr="00CA32CA">
              <w:rPr>
                <w:rFonts w:ascii="Gill Sans MT" w:hAnsi="Gill Sans MT"/>
                <w:color w:val="858481"/>
                <w:spacing w:val="-5"/>
                <w:sz w:val="16"/>
                <w:lang w:val="es-MX"/>
              </w:rPr>
              <w:t xml:space="preserve">dos </w:t>
            </w:r>
            <w:r w:rsidRPr="00CA32CA">
              <w:rPr>
                <w:rFonts w:ascii="Gill Sans MT" w:hAnsi="Gill Sans MT"/>
                <w:color w:val="858481"/>
                <w:sz w:val="16"/>
                <w:lang w:val="es-MX"/>
              </w:rPr>
              <w:t>sesiones del Órgano de Gobierno (por</w:t>
            </w:r>
            <w:r w:rsidRPr="00CA32CA">
              <w:rPr>
                <w:rFonts w:ascii="Gill Sans MT" w:hAnsi="Gill Sans MT"/>
                <w:color w:val="858481"/>
                <w:spacing w:val="-4"/>
                <w:sz w:val="16"/>
                <w:lang w:val="es-MX"/>
              </w:rPr>
              <w:t xml:space="preserve"> </w:t>
            </w:r>
            <w:r w:rsidRPr="00CA32CA">
              <w:rPr>
                <w:rFonts w:ascii="Gill Sans MT" w:hAnsi="Gill Sans MT"/>
                <w:color w:val="858481"/>
                <w:sz w:val="16"/>
                <w:lang w:val="es-MX"/>
              </w:rPr>
              <w:t>ej.</w:t>
            </w:r>
            <w:r w:rsidRPr="00CA32CA">
              <w:rPr>
                <w:rFonts w:ascii="Gill Sans MT" w:hAnsi="Gill Sans MT"/>
                <w:color w:val="858481"/>
                <w:spacing w:val="-17"/>
                <w:sz w:val="16"/>
                <w:lang w:val="es-MX"/>
              </w:rPr>
              <w:t xml:space="preserve"> </w:t>
            </w:r>
            <w:r w:rsidRPr="00CA32CA">
              <w:rPr>
                <w:rFonts w:ascii="Gill Sans MT" w:hAnsi="Gill Sans MT"/>
                <w:color w:val="858481"/>
                <w:sz w:val="16"/>
              </w:rPr>
              <w:t>Junta</w:t>
            </w:r>
            <w:r w:rsidRPr="00CA32CA">
              <w:rPr>
                <w:rFonts w:ascii="Gill Sans MT" w:hAnsi="Gill Sans MT"/>
                <w:color w:val="858481"/>
                <w:spacing w:val="-2"/>
                <w:sz w:val="16"/>
              </w:rPr>
              <w:t xml:space="preserve"> </w:t>
            </w:r>
            <w:r w:rsidRPr="00CA32CA">
              <w:rPr>
                <w:rFonts w:ascii="Gill Sans MT" w:hAnsi="Gill Sans MT"/>
                <w:color w:val="858481"/>
                <w:sz w:val="16"/>
              </w:rPr>
              <w:t>Directiva,</w:t>
            </w:r>
            <w:r w:rsidRPr="00CA32CA">
              <w:rPr>
                <w:rFonts w:ascii="Gill Sans MT" w:hAnsi="Gill Sans MT"/>
                <w:color w:val="858481"/>
                <w:spacing w:val="-17"/>
                <w:sz w:val="16"/>
              </w:rPr>
              <w:t xml:space="preserve"> </w:t>
            </w:r>
            <w:r w:rsidRPr="00CA32CA">
              <w:rPr>
                <w:rFonts w:ascii="Gill Sans MT" w:hAnsi="Gill Sans MT"/>
                <w:color w:val="858481"/>
                <w:sz w:val="16"/>
              </w:rPr>
              <w:t>Consejo</w:t>
            </w:r>
            <w:r w:rsidRPr="00CA32CA">
              <w:rPr>
                <w:rFonts w:ascii="Gill Sans MT" w:hAnsi="Gill Sans MT"/>
                <w:color w:val="858481"/>
                <w:spacing w:val="-3"/>
                <w:sz w:val="16"/>
              </w:rPr>
              <w:t xml:space="preserve"> </w:t>
            </w:r>
            <w:r w:rsidRPr="00CA32CA">
              <w:rPr>
                <w:rFonts w:ascii="Gill Sans MT" w:hAnsi="Gill Sans MT"/>
                <w:color w:val="858481"/>
                <w:sz w:val="16"/>
              </w:rPr>
              <w:t>o equivalente).</w:t>
            </w:r>
          </w:p>
        </w:tc>
        <w:tc>
          <w:tcPr>
            <w:tcW w:w="2849" w:type="dxa"/>
            <w:shd w:val="clear" w:color="auto" w:fill="EDEBEA"/>
          </w:tcPr>
          <w:p w14:paraId="0128408D" w14:textId="77777777" w:rsidR="0039418D" w:rsidRPr="00CA32CA" w:rsidRDefault="00336D51">
            <w:pPr>
              <w:pStyle w:val="TableParagraph"/>
              <w:spacing w:before="70" w:line="235" w:lineRule="auto"/>
              <w:ind w:left="112" w:right="200"/>
              <w:jc w:val="both"/>
              <w:rPr>
                <w:rFonts w:ascii="Gill Sans MT" w:hAnsi="Gill Sans MT"/>
                <w:sz w:val="16"/>
                <w:lang w:val="es-MX"/>
              </w:rPr>
            </w:pPr>
            <w:r w:rsidRPr="00CA32CA">
              <w:rPr>
                <w:rFonts w:ascii="Gill Sans MT" w:hAnsi="Gill Sans MT"/>
                <w:color w:val="858481"/>
                <w:sz w:val="16"/>
                <w:lang w:val="es-MX"/>
              </w:rPr>
              <w:t xml:space="preserve">Acta protocolizada de la última sesión del Órgano de Gobierno (por ej. Junta Directiva, Consejo o equivalente) en </w:t>
            </w:r>
            <w:r w:rsidRPr="00CA32CA">
              <w:rPr>
                <w:rFonts w:ascii="Gill Sans MT" w:hAnsi="Gill Sans MT"/>
                <w:color w:val="858481"/>
                <w:spacing w:val="-8"/>
                <w:sz w:val="16"/>
                <w:lang w:val="es-MX"/>
              </w:rPr>
              <w:t xml:space="preserve">el </w:t>
            </w:r>
            <w:r w:rsidRPr="00CA32CA">
              <w:rPr>
                <w:rFonts w:ascii="Gill Sans MT" w:hAnsi="Gill Sans MT"/>
                <w:color w:val="858481"/>
                <w:sz w:val="16"/>
                <w:lang w:val="es-MX"/>
              </w:rPr>
              <w:t>caso de que sea pertinente.</w:t>
            </w:r>
          </w:p>
        </w:tc>
        <w:tc>
          <w:tcPr>
            <w:tcW w:w="400" w:type="dxa"/>
            <w:shd w:val="clear" w:color="auto" w:fill="EDEBEA"/>
          </w:tcPr>
          <w:p w14:paraId="00411F88" w14:textId="77777777" w:rsidR="0039418D" w:rsidRPr="00CA32CA" w:rsidRDefault="0039418D">
            <w:pPr>
              <w:pStyle w:val="TableParagraph"/>
              <w:rPr>
                <w:rFonts w:ascii="Gill Sans MT" w:hAnsi="Gill Sans MT"/>
                <w:sz w:val="16"/>
                <w:lang w:val="es-MX"/>
              </w:rPr>
            </w:pPr>
          </w:p>
        </w:tc>
        <w:tc>
          <w:tcPr>
            <w:tcW w:w="505" w:type="dxa"/>
            <w:shd w:val="clear" w:color="auto" w:fill="EDEBEA"/>
          </w:tcPr>
          <w:p w14:paraId="5D634603" w14:textId="77777777" w:rsidR="0039418D" w:rsidRPr="00CA32CA" w:rsidRDefault="0039418D">
            <w:pPr>
              <w:pStyle w:val="TableParagraph"/>
              <w:rPr>
                <w:rFonts w:ascii="Gill Sans MT" w:hAnsi="Gill Sans MT"/>
                <w:sz w:val="16"/>
                <w:lang w:val="es-MX"/>
              </w:rPr>
            </w:pPr>
          </w:p>
        </w:tc>
        <w:tc>
          <w:tcPr>
            <w:tcW w:w="527" w:type="dxa"/>
            <w:vMerge/>
            <w:tcBorders>
              <w:top w:val="nil"/>
            </w:tcBorders>
            <w:shd w:val="clear" w:color="auto" w:fill="D1CFCE"/>
          </w:tcPr>
          <w:p w14:paraId="4481C51E" w14:textId="77777777" w:rsidR="0039418D" w:rsidRPr="00CA32CA" w:rsidRDefault="0039418D">
            <w:pPr>
              <w:rPr>
                <w:rFonts w:ascii="Gill Sans MT" w:hAnsi="Gill Sans MT"/>
                <w:sz w:val="2"/>
                <w:szCs w:val="2"/>
                <w:lang w:val="es-MX"/>
              </w:rPr>
            </w:pPr>
          </w:p>
        </w:tc>
      </w:tr>
      <w:tr w:rsidR="0039418D" w:rsidRPr="00CA32CA" w14:paraId="260E9127" w14:textId="77777777">
        <w:trPr>
          <w:trHeight w:val="676"/>
        </w:trPr>
        <w:tc>
          <w:tcPr>
            <w:tcW w:w="1161" w:type="dxa"/>
            <w:vMerge/>
            <w:tcBorders>
              <w:top w:val="nil"/>
            </w:tcBorders>
            <w:shd w:val="clear" w:color="auto" w:fill="EDEBEA"/>
          </w:tcPr>
          <w:p w14:paraId="16A70BAA" w14:textId="77777777" w:rsidR="0039418D" w:rsidRPr="00CA32CA" w:rsidRDefault="0039418D">
            <w:pPr>
              <w:rPr>
                <w:rFonts w:ascii="Gill Sans MT" w:hAnsi="Gill Sans MT"/>
                <w:sz w:val="2"/>
                <w:szCs w:val="2"/>
                <w:lang w:val="es-MX"/>
              </w:rPr>
            </w:pPr>
          </w:p>
        </w:tc>
        <w:tc>
          <w:tcPr>
            <w:tcW w:w="1120" w:type="dxa"/>
            <w:vMerge w:val="restart"/>
            <w:shd w:val="clear" w:color="auto" w:fill="EDEBEA"/>
          </w:tcPr>
          <w:p w14:paraId="2177293D" w14:textId="77777777" w:rsidR="0039418D" w:rsidRPr="00CA32CA" w:rsidRDefault="0039418D">
            <w:pPr>
              <w:pStyle w:val="TableParagraph"/>
              <w:rPr>
                <w:rFonts w:ascii="Gill Sans MT" w:hAnsi="Gill Sans MT"/>
                <w:sz w:val="18"/>
                <w:lang w:val="es-MX"/>
              </w:rPr>
            </w:pPr>
          </w:p>
          <w:p w14:paraId="7375D0A4" w14:textId="77777777" w:rsidR="0039418D" w:rsidRPr="00CA32CA" w:rsidRDefault="0039418D">
            <w:pPr>
              <w:pStyle w:val="TableParagraph"/>
              <w:rPr>
                <w:rFonts w:ascii="Gill Sans MT" w:hAnsi="Gill Sans MT"/>
                <w:sz w:val="18"/>
                <w:lang w:val="es-MX"/>
              </w:rPr>
            </w:pPr>
          </w:p>
          <w:p w14:paraId="09D2085C" w14:textId="77777777" w:rsidR="0039418D" w:rsidRPr="00CA32CA" w:rsidRDefault="0039418D">
            <w:pPr>
              <w:pStyle w:val="TableParagraph"/>
              <w:spacing w:before="7"/>
              <w:rPr>
                <w:rFonts w:ascii="Gill Sans MT" w:hAnsi="Gill Sans MT"/>
                <w:sz w:val="23"/>
                <w:lang w:val="es-MX"/>
              </w:rPr>
            </w:pPr>
          </w:p>
          <w:p w14:paraId="599770BC" w14:textId="77777777" w:rsidR="0039418D" w:rsidRPr="00CA32CA" w:rsidRDefault="00336D51">
            <w:pPr>
              <w:pStyle w:val="TableParagraph"/>
              <w:ind w:left="311"/>
              <w:rPr>
                <w:rFonts w:ascii="Gill Sans MT" w:hAnsi="Gill Sans MT"/>
                <w:sz w:val="16"/>
              </w:rPr>
            </w:pPr>
            <w:r w:rsidRPr="00CA32CA">
              <w:rPr>
                <w:rFonts w:ascii="Gill Sans MT" w:hAnsi="Gill Sans MT"/>
                <w:color w:val="858481"/>
                <w:sz w:val="16"/>
              </w:rPr>
              <w:t>MEDIO</w:t>
            </w:r>
          </w:p>
        </w:tc>
        <w:tc>
          <w:tcPr>
            <w:tcW w:w="5712" w:type="dxa"/>
            <w:gridSpan w:val="2"/>
            <w:shd w:val="clear" w:color="auto" w:fill="EDEBEA"/>
          </w:tcPr>
          <w:p w14:paraId="21CCC8CC" w14:textId="77777777" w:rsidR="0039418D" w:rsidRPr="00CA32CA" w:rsidRDefault="00336D51">
            <w:pPr>
              <w:pStyle w:val="TableParagraph"/>
              <w:spacing w:before="70" w:line="232" w:lineRule="auto"/>
              <w:ind w:left="112" w:right="159"/>
              <w:rPr>
                <w:rFonts w:ascii="Gill Sans MT" w:hAnsi="Gill Sans MT"/>
                <w:b/>
                <w:sz w:val="16"/>
                <w:lang w:val="es-MX"/>
              </w:rPr>
            </w:pPr>
            <w:r w:rsidRPr="00CA32CA">
              <w:rPr>
                <w:rFonts w:ascii="Gill Sans MT" w:hAnsi="Gill Sans MT"/>
                <w:b/>
                <w:color w:val="858481"/>
                <w:sz w:val="16"/>
                <w:lang w:val="es-MX"/>
              </w:rPr>
              <w:t>EL5 ¿El Órgano de Gobierno aprueba los resultados de la auditoría externa y da seguimiento a los hallazgos y áreas prioritarias de mejora?</w:t>
            </w:r>
          </w:p>
        </w:tc>
        <w:tc>
          <w:tcPr>
            <w:tcW w:w="400" w:type="dxa"/>
            <w:shd w:val="clear" w:color="auto" w:fill="EDEBEA"/>
          </w:tcPr>
          <w:p w14:paraId="483FEE2F" w14:textId="77777777" w:rsidR="0039418D" w:rsidRPr="00CA32CA" w:rsidRDefault="0039418D">
            <w:pPr>
              <w:pStyle w:val="TableParagraph"/>
              <w:rPr>
                <w:rFonts w:ascii="Gill Sans MT" w:hAnsi="Gill Sans MT"/>
                <w:sz w:val="16"/>
                <w:lang w:val="es-MX"/>
              </w:rPr>
            </w:pPr>
          </w:p>
        </w:tc>
        <w:tc>
          <w:tcPr>
            <w:tcW w:w="505" w:type="dxa"/>
            <w:shd w:val="clear" w:color="auto" w:fill="EDEBEA"/>
          </w:tcPr>
          <w:p w14:paraId="57A16421" w14:textId="77777777" w:rsidR="0039418D" w:rsidRPr="00CA32CA" w:rsidRDefault="0039418D">
            <w:pPr>
              <w:pStyle w:val="TableParagraph"/>
              <w:rPr>
                <w:rFonts w:ascii="Gill Sans MT" w:hAnsi="Gill Sans MT"/>
                <w:sz w:val="16"/>
                <w:lang w:val="es-MX"/>
              </w:rPr>
            </w:pPr>
          </w:p>
        </w:tc>
        <w:tc>
          <w:tcPr>
            <w:tcW w:w="527" w:type="dxa"/>
            <w:vMerge w:val="restart"/>
            <w:shd w:val="clear" w:color="auto" w:fill="D1CFCE"/>
          </w:tcPr>
          <w:p w14:paraId="658B24C5" w14:textId="77777777" w:rsidR="0039418D" w:rsidRPr="00CA32CA" w:rsidRDefault="0039418D">
            <w:pPr>
              <w:pStyle w:val="TableParagraph"/>
              <w:rPr>
                <w:rFonts w:ascii="Gill Sans MT" w:hAnsi="Gill Sans MT"/>
                <w:sz w:val="16"/>
                <w:lang w:val="es-MX"/>
              </w:rPr>
            </w:pPr>
          </w:p>
        </w:tc>
      </w:tr>
      <w:tr w:rsidR="0039418D" w:rsidRPr="00CA32CA" w14:paraId="0DB97692" w14:textId="77777777">
        <w:trPr>
          <w:trHeight w:val="857"/>
        </w:trPr>
        <w:tc>
          <w:tcPr>
            <w:tcW w:w="1161" w:type="dxa"/>
            <w:vMerge/>
            <w:tcBorders>
              <w:top w:val="nil"/>
            </w:tcBorders>
            <w:shd w:val="clear" w:color="auto" w:fill="EDEBEA"/>
          </w:tcPr>
          <w:p w14:paraId="17E35B1D"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082B2821" w14:textId="77777777" w:rsidR="0039418D" w:rsidRPr="00CA32CA" w:rsidRDefault="0039418D">
            <w:pPr>
              <w:rPr>
                <w:rFonts w:ascii="Gill Sans MT" w:hAnsi="Gill Sans MT"/>
                <w:sz w:val="2"/>
                <w:szCs w:val="2"/>
                <w:lang w:val="es-MX"/>
              </w:rPr>
            </w:pPr>
          </w:p>
        </w:tc>
        <w:tc>
          <w:tcPr>
            <w:tcW w:w="2863" w:type="dxa"/>
            <w:shd w:val="clear" w:color="auto" w:fill="D1CFCE"/>
          </w:tcPr>
          <w:p w14:paraId="7AAF1D20" w14:textId="77777777" w:rsidR="0039418D" w:rsidRPr="00CA32CA" w:rsidRDefault="0039418D">
            <w:pPr>
              <w:pStyle w:val="TableParagraph"/>
              <w:rPr>
                <w:rFonts w:ascii="Gill Sans MT" w:hAnsi="Gill Sans MT"/>
                <w:sz w:val="16"/>
                <w:lang w:val="es-MX"/>
              </w:rPr>
            </w:pPr>
          </w:p>
        </w:tc>
        <w:tc>
          <w:tcPr>
            <w:tcW w:w="2849" w:type="dxa"/>
            <w:shd w:val="clear" w:color="auto" w:fill="EDEBEA"/>
          </w:tcPr>
          <w:p w14:paraId="2AFD5C19" w14:textId="77777777" w:rsidR="0039418D" w:rsidRPr="00CA32CA" w:rsidRDefault="00336D51">
            <w:pPr>
              <w:pStyle w:val="TableParagraph"/>
              <w:spacing w:before="70" w:line="235" w:lineRule="auto"/>
              <w:ind w:left="112" w:right="320"/>
              <w:rPr>
                <w:rFonts w:ascii="Gill Sans MT" w:hAnsi="Gill Sans MT"/>
                <w:sz w:val="16"/>
                <w:lang w:val="es-MX"/>
              </w:rPr>
            </w:pPr>
            <w:r w:rsidRPr="00CA32CA">
              <w:rPr>
                <w:rFonts w:ascii="Gill Sans MT" w:hAnsi="Gill Sans MT"/>
                <w:color w:val="858481"/>
                <w:sz w:val="16"/>
                <w:lang w:val="es-MX"/>
              </w:rPr>
              <w:t>Minutas de reunión del Órgano de Gobierno para dar seguimiento a los hallazgos y recomendaciones de la auditoría externa.</w:t>
            </w:r>
          </w:p>
        </w:tc>
        <w:tc>
          <w:tcPr>
            <w:tcW w:w="400" w:type="dxa"/>
            <w:shd w:val="clear" w:color="auto" w:fill="EDEBEA"/>
          </w:tcPr>
          <w:p w14:paraId="54C2EE24" w14:textId="77777777" w:rsidR="0039418D" w:rsidRPr="00CA32CA" w:rsidRDefault="0039418D">
            <w:pPr>
              <w:pStyle w:val="TableParagraph"/>
              <w:rPr>
                <w:rFonts w:ascii="Gill Sans MT" w:hAnsi="Gill Sans MT"/>
                <w:sz w:val="16"/>
                <w:lang w:val="es-MX"/>
              </w:rPr>
            </w:pPr>
          </w:p>
        </w:tc>
        <w:tc>
          <w:tcPr>
            <w:tcW w:w="505" w:type="dxa"/>
            <w:shd w:val="clear" w:color="auto" w:fill="EDEBEA"/>
          </w:tcPr>
          <w:p w14:paraId="5536CAB8" w14:textId="77777777" w:rsidR="0039418D" w:rsidRPr="00CA32CA" w:rsidRDefault="0039418D">
            <w:pPr>
              <w:pStyle w:val="TableParagraph"/>
              <w:rPr>
                <w:rFonts w:ascii="Gill Sans MT" w:hAnsi="Gill Sans MT"/>
                <w:sz w:val="16"/>
                <w:lang w:val="es-MX"/>
              </w:rPr>
            </w:pPr>
          </w:p>
        </w:tc>
        <w:tc>
          <w:tcPr>
            <w:tcW w:w="527" w:type="dxa"/>
            <w:vMerge/>
            <w:tcBorders>
              <w:top w:val="nil"/>
            </w:tcBorders>
            <w:shd w:val="clear" w:color="auto" w:fill="D1CFCE"/>
          </w:tcPr>
          <w:p w14:paraId="320BE769" w14:textId="77777777" w:rsidR="0039418D" w:rsidRPr="00CA32CA" w:rsidRDefault="0039418D">
            <w:pPr>
              <w:rPr>
                <w:rFonts w:ascii="Gill Sans MT" w:hAnsi="Gill Sans MT"/>
                <w:sz w:val="2"/>
                <w:szCs w:val="2"/>
                <w:lang w:val="es-MX"/>
              </w:rPr>
            </w:pPr>
          </w:p>
        </w:tc>
      </w:tr>
    </w:tbl>
    <w:p w14:paraId="1F068733" w14:textId="77777777" w:rsidR="0039418D" w:rsidRPr="00CA32CA" w:rsidRDefault="0039418D">
      <w:pPr>
        <w:rPr>
          <w:rFonts w:ascii="Gill Sans MT" w:hAnsi="Gill Sans MT"/>
          <w:sz w:val="2"/>
          <w:szCs w:val="2"/>
          <w:lang w:val="es-MX"/>
        </w:rPr>
        <w:sectPr w:rsidR="0039418D" w:rsidRPr="00CA32CA">
          <w:headerReference w:type="default" r:id="rId84"/>
          <w:pgSz w:w="12240" w:h="15840"/>
          <w:pgMar w:top="1280" w:right="940" w:bottom="880" w:left="1260" w:header="0" w:footer="686" w:gutter="0"/>
          <w:cols w:space="720"/>
        </w:sectPr>
      </w:pPr>
    </w:p>
    <w:tbl>
      <w:tblPr>
        <w:tblW w:w="0" w:type="auto"/>
        <w:tblInd w:w="17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1151"/>
        <w:gridCol w:w="1120"/>
        <w:gridCol w:w="2873"/>
        <w:gridCol w:w="2858"/>
        <w:gridCol w:w="392"/>
        <w:gridCol w:w="514"/>
        <w:gridCol w:w="519"/>
      </w:tblGrid>
      <w:tr w:rsidR="0039418D" w:rsidRPr="00CA32CA" w14:paraId="656F57BC" w14:textId="77777777">
        <w:trPr>
          <w:trHeight w:val="1036"/>
        </w:trPr>
        <w:tc>
          <w:tcPr>
            <w:tcW w:w="1151" w:type="dxa"/>
            <w:vMerge w:val="restart"/>
            <w:shd w:val="clear" w:color="auto" w:fill="EDEBEA"/>
          </w:tcPr>
          <w:p w14:paraId="587D5FEE" w14:textId="77777777" w:rsidR="0039418D" w:rsidRPr="00CA32CA" w:rsidRDefault="0039418D">
            <w:pPr>
              <w:pStyle w:val="TableParagraph"/>
              <w:rPr>
                <w:rFonts w:ascii="Gill Sans MT" w:hAnsi="Gill Sans MT"/>
                <w:sz w:val="14"/>
                <w:lang w:val="es-MX"/>
              </w:rPr>
            </w:pPr>
          </w:p>
        </w:tc>
        <w:tc>
          <w:tcPr>
            <w:tcW w:w="1120" w:type="dxa"/>
            <w:vMerge w:val="restart"/>
            <w:shd w:val="clear" w:color="auto" w:fill="EDEBEA"/>
          </w:tcPr>
          <w:p w14:paraId="5CD61456" w14:textId="77777777" w:rsidR="0039418D" w:rsidRPr="00CA32CA" w:rsidRDefault="0039418D">
            <w:pPr>
              <w:pStyle w:val="TableParagraph"/>
              <w:rPr>
                <w:rFonts w:ascii="Gill Sans MT" w:hAnsi="Gill Sans MT"/>
                <w:sz w:val="18"/>
                <w:lang w:val="es-MX"/>
              </w:rPr>
            </w:pPr>
          </w:p>
          <w:p w14:paraId="1BD71025" w14:textId="77777777" w:rsidR="0039418D" w:rsidRPr="00CA32CA" w:rsidRDefault="0039418D">
            <w:pPr>
              <w:pStyle w:val="TableParagraph"/>
              <w:rPr>
                <w:rFonts w:ascii="Gill Sans MT" w:hAnsi="Gill Sans MT"/>
                <w:sz w:val="18"/>
                <w:lang w:val="es-MX"/>
              </w:rPr>
            </w:pPr>
          </w:p>
          <w:p w14:paraId="24931A4F" w14:textId="77777777" w:rsidR="0039418D" w:rsidRPr="00CA32CA" w:rsidRDefault="0039418D">
            <w:pPr>
              <w:pStyle w:val="TableParagraph"/>
              <w:rPr>
                <w:rFonts w:ascii="Gill Sans MT" w:hAnsi="Gill Sans MT"/>
                <w:sz w:val="18"/>
                <w:lang w:val="es-MX"/>
              </w:rPr>
            </w:pPr>
          </w:p>
          <w:p w14:paraId="3A650B63" w14:textId="77777777" w:rsidR="0039418D" w:rsidRPr="00CA32CA" w:rsidRDefault="0039418D">
            <w:pPr>
              <w:pStyle w:val="TableParagraph"/>
              <w:spacing w:before="1"/>
              <w:rPr>
                <w:rFonts w:ascii="Gill Sans MT" w:hAnsi="Gill Sans MT"/>
                <w:sz w:val="21"/>
                <w:lang w:val="es-MX"/>
              </w:rPr>
            </w:pPr>
          </w:p>
          <w:p w14:paraId="5172A1C4" w14:textId="77777777" w:rsidR="0039418D" w:rsidRPr="00CA32CA" w:rsidRDefault="00336D51">
            <w:pPr>
              <w:pStyle w:val="TableParagraph"/>
              <w:ind w:left="321"/>
              <w:rPr>
                <w:rFonts w:ascii="Gill Sans MT" w:hAnsi="Gill Sans MT"/>
                <w:sz w:val="16"/>
              </w:rPr>
            </w:pPr>
            <w:r w:rsidRPr="00CA32CA">
              <w:rPr>
                <w:rFonts w:ascii="Gill Sans MT" w:hAnsi="Gill Sans MT"/>
                <w:color w:val="858481"/>
                <w:sz w:val="16"/>
              </w:rPr>
              <w:t>MEDIO</w:t>
            </w:r>
          </w:p>
        </w:tc>
        <w:tc>
          <w:tcPr>
            <w:tcW w:w="5731" w:type="dxa"/>
            <w:gridSpan w:val="2"/>
            <w:shd w:val="clear" w:color="auto" w:fill="EDEBEA"/>
          </w:tcPr>
          <w:p w14:paraId="35B4BD03" w14:textId="77777777" w:rsidR="0039418D" w:rsidRPr="00CA32CA" w:rsidRDefault="00336D51">
            <w:pPr>
              <w:pStyle w:val="TableParagraph"/>
              <w:spacing w:before="67" w:line="232" w:lineRule="auto"/>
              <w:ind w:left="122" w:right="196"/>
              <w:rPr>
                <w:rFonts w:ascii="Gill Sans MT" w:hAnsi="Gill Sans MT"/>
                <w:b/>
                <w:sz w:val="16"/>
                <w:lang w:val="es-MX"/>
              </w:rPr>
            </w:pPr>
            <w:r w:rsidRPr="00CA32CA">
              <w:rPr>
                <w:rFonts w:ascii="Gill Sans MT" w:hAnsi="Gill Sans MT"/>
                <w:b/>
                <w:color w:val="858481"/>
                <w:sz w:val="16"/>
                <w:lang w:val="es-MX"/>
              </w:rPr>
              <w:t xml:space="preserve">EL6 ¿El personal clave (dirección ejecutiva, área programática, área financiera, </w:t>
            </w:r>
            <w:r w:rsidRPr="00CA32CA">
              <w:rPr>
                <w:rFonts w:ascii="Gill Sans MT" w:hAnsi="Gill Sans MT"/>
                <w:b/>
                <w:color w:val="858481"/>
                <w:spacing w:val="-3"/>
                <w:sz w:val="16"/>
                <w:lang w:val="es-MX"/>
              </w:rPr>
              <w:t xml:space="preserve">tesorero/a </w:t>
            </w:r>
            <w:r w:rsidRPr="00CA32CA">
              <w:rPr>
                <w:rFonts w:ascii="Gill Sans MT" w:hAnsi="Gill Sans MT"/>
                <w:b/>
                <w:color w:val="858481"/>
                <w:sz w:val="16"/>
                <w:lang w:val="es-MX"/>
              </w:rPr>
              <w:t xml:space="preserve">del Órgano de Gobierno) tiene conocimiento de los reglamentos y requisitos de </w:t>
            </w:r>
            <w:r w:rsidRPr="00CA32CA">
              <w:rPr>
                <w:rFonts w:ascii="Gill Sans MT" w:hAnsi="Gill Sans MT"/>
                <w:b/>
                <w:color w:val="858481"/>
                <w:w w:val="115"/>
                <w:sz w:val="11"/>
                <w:lang w:val="es-MX"/>
              </w:rPr>
              <w:t xml:space="preserve">usaid </w:t>
            </w:r>
            <w:r w:rsidRPr="00CA32CA">
              <w:rPr>
                <w:rFonts w:ascii="Gill Sans MT" w:hAnsi="Gill Sans MT"/>
                <w:b/>
                <w:color w:val="858481"/>
                <w:w w:val="115"/>
                <w:sz w:val="16"/>
                <w:lang w:val="es-MX"/>
              </w:rPr>
              <w:t>(</w:t>
            </w:r>
            <w:r w:rsidRPr="00CA32CA">
              <w:rPr>
                <w:rFonts w:ascii="Gill Sans MT" w:hAnsi="Gill Sans MT"/>
                <w:b/>
                <w:color w:val="858481"/>
                <w:w w:val="115"/>
                <w:sz w:val="11"/>
                <w:lang w:val="es-MX"/>
              </w:rPr>
              <w:t xml:space="preserve">usdos  </w:t>
            </w:r>
            <w:r w:rsidRPr="00CA32CA">
              <w:rPr>
                <w:rFonts w:ascii="Gill Sans MT" w:hAnsi="Gill Sans MT"/>
                <w:b/>
                <w:color w:val="858481"/>
                <w:sz w:val="16"/>
                <w:lang w:val="es-MX"/>
              </w:rPr>
              <w:t>u  otra</w:t>
            </w:r>
            <w:r w:rsidRPr="00CA32CA">
              <w:rPr>
                <w:rFonts w:ascii="Gill Sans MT" w:hAnsi="Gill Sans MT"/>
                <w:b/>
                <w:color w:val="858481"/>
                <w:spacing w:val="-6"/>
                <w:sz w:val="16"/>
                <w:lang w:val="es-MX"/>
              </w:rPr>
              <w:t xml:space="preserve"> </w:t>
            </w:r>
            <w:r w:rsidRPr="00CA32CA">
              <w:rPr>
                <w:rFonts w:ascii="Gill Sans MT" w:hAnsi="Gill Sans MT"/>
                <w:b/>
                <w:color w:val="858481"/>
                <w:sz w:val="16"/>
                <w:lang w:val="es-MX"/>
              </w:rPr>
              <w:t>fuente</w:t>
            </w:r>
            <w:r w:rsidRPr="00CA32CA">
              <w:rPr>
                <w:rFonts w:ascii="Gill Sans MT" w:hAnsi="Gill Sans MT"/>
                <w:b/>
                <w:color w:val="858481"/>
                <w:spacing w:val="-7"/>
                <w:sz w:val="16"/>
                <w:lang w:val="es-MX"/>
              </w:rPr>
              <w:t xml:space="preserve"> </w:t>
            </w:r>
            <w:r w:rsidRPr="00CA32CA">
              <w:rPr>
                <w:rFonts w:ascii="Gill Sans MT" w:hAnsi="Gill Sans MT"/>
                <w:b/>
                <w:color w:val="858481"/>
                <w:sz w:val="16"/>
                <w:lang w:val="es-MX"/>
              </w:rPr>
              <w:t>de</w:t>
            </w:r>
            <w:r w:rsidRPr="00CA32CA">
              <w:rPr>
                <w:rFonts w:ascii="Gill Sans MT" w:hAnsi="Gill Sans MT"/>
                <w:b/>
                <w:color w:val="858481"/>
                <w:spacing w:val="-7"/>
                <w:sz w:val="16"/>
                <w:lang w:val="es-MX"/>
              </w:rPr>
              <w:t xml:space="preserve"> </w:t>
            </w:r>
            <w:r w:rsidRPr="00CA32CA">
              <w:rPr>
                <w:rFonts w:ascii="Gill Sans MT" w:hAnsi="Gill Sans MT"/>
                <w:b/>
                <w:color w:val="858481"/>
                <w:sz w:val="16"/>
                <w:lang w:val="es-MX"/>
              </w:rPr>
              <w:t>financiación</w:t>
            </w:r>
            <w:r w:rsidRPr="00CA32CA">
              <w:rPr>
                <w:rFonts w:ascii="Gill Sans MT" w:hAnsi="Gill Sans MT"/>
                <w:b/>
                <w:color w:val="858481"/>
                <w:spacing w:val="-7"/>
                <w:sz w:val="16"/>
                <w:lang w:val="es-MX"/>
              </w:rPr>
              <w:t xml:space="preserve"> </w:t>
            </w:r>
            <w:r w:rsidRPr="00CA32CA">
              <w:rPr>
                <w:rFonts w:ascii="Gill Sans MT" w:hAnsi="Gill Sans MT"/>
                <w:b/>
                <w:color w:val="858481"/>
                <w:sz w:val="16"/>
                <w:lang w:val="es-MX"/>
              </w:rPr>
              <w:t>según</w:t>
            </w:r>
            <w:r w:rsidRPr="00CA32CA">
              <w:rPr>
                <w:rFonts w:ascii="Gill Sans MT" w:hAnsi="Gill Sans MT"/>
                <w:b/>
                <w:color w:val="858481"/>
                <w:spacing w:val="-6"/>
                <w:sz w:val="16"/>
                <w:lang w:val="es-MX"/>
              </w:rPr>
              <w:t xml:space="preserve"> </w:t>
            </w:r>
            <w:r w:rsidRPr="00CA32CA">
              <w:rPr>
                <w:rFonts w:ascii="Gill Sans MT" w:hAnsi="Gill Sans MT"/>
                <w:b/>
                <w:color w:val="858481"/>
                <w:sz w:val="16"/>
                <w:lang w:val="es-MX"/>
              </w:rPr>
              <w:t>corresponda)</w:t>
            </w:r>
            <w:r w:rsidRPr="00CA32CA">
              <w:rPr>
                <w:rFonts w:ascii="Gill Sans MT" w:hAnsi="Gill Sans MT"/>
                <w:b/>
                <w:color w:val="858481"/>
                <w:spacing w:val="-7"/>
                <w:sz w:val="16"/>
                <w:lang w:val="es-MX"/>
              </w:rPr>
              <w:t xml:space="preserve"> </w:t>
            </w:r>
            <w:r w:rsidRPr="00CA32CA">
              <w:rPr>
                <w:rFonts w:ascii="Gill Sans MT" w:hAnsi="Gill Sans MT"/>
                <w:b/>
                <w:color w:val="858481"/>
                <w:sz w:val="16"/>
                <w:lang w:val="es-MX"/>
              </w:rPr>
              <w:t>relacionados</w:t>
            </w:r>
            <w:r w:rsidRPr="00CA32CA">
              <w:rPr>
                <w:rFonts w:ascii="Gill Sans MT" w:hAnsi="Gill Sans MT"/>
                <w:b/>
                <w:color w:val="858481"/>
                <w:spacing w:val="-7"/>
                <w:sz w:val="16"/>
                <w:lang w:val="es-MX"/>
              </w:rPr>
              <w:t xml:space="preserve"> </w:t>
            </w:r>
            <w:r w:rsidRPr="00CA32CA">
              <w:rPr>
                <w:rFonts w:ascii="Gill Sans MT" w:hAnsi="Gill Sans MT"/>
                <w:b/>
                <w:color w:val="858481"/>
                <w:sz w:val="16"/>
                <w:lang w:val="es-MX"/>
              </w:rPr>
              <w:t>con</w:t>
            </w:r>
            <w:r w:rsidRPr="00CA32CA">
              <w:rPr>
                <w:rFonts w:ascii="Gill Sans MT" w:hAnsi="Gill Sans MT"/>
                <w:b/>
                <w:color w:val="858481"/>
                <w:spacing w:val="-7"/>
                <w:sz w:val="16"/>
                <w:lang w:val="es-MX"/>
              </w:rPr>
              <w:t xml:space="preserve"> </w:t>
            </w:r>
            <w:r w:rsidRPr="00CA32CA">
              <w:rPr>
                <w:rFonts w:ascii="Gill Sans MT" w:hAnsi="Gill Sans MT"/>
                <w:b/>
                <w:color w:val="858481"/>
                <w:sz w:val="16"/>
                <w:lang w:val="es-MX"/>
              </w:rPr>
              <w:t>la im</w:t>
            </w:r>
            <w:r w:rsidRPr="00CA32CA">
              <w:rPr>
                <w:rFonts w:ascii="Gill Sans MT" w:hAnsi="Gill Sans MT"/>
                <w:b/>
                <w:color w:val="858481"/>
                <w:sz w:val="16"/>
                <w:lang w:val="es-MX"/>
              </w:rPr>
              <w:t>plementación de contratos, subvenciones y gestión</w:t>
            </w:r>
            <w:r w:rsidRPr="00CA32CA">
              <w:rPr>
                <w:rFonts w:ascii="Gill Sans MT" w:hAnsi="Gill Sans MT"/>
                <w:b/>
                <w:color w:val="858481"/>
                <w:spacing w:val="-30"/>
                <w:sz w:val="16"/>
                <w:lang w:val="es-MX"/>
              </w:rPr>
              <w:t xml:space="preserve"> </w:t>
            </w:r>
            <w:r w:rsidRPr="00CA32CA">
              <w:rPr>
                <w:rFonts w:ascii="Gill Sans MT" w:hAnsi="Gill Sans MT"/>
                <w:b/>
                <w:color w:val="858481"/>
                <w:sz w:val="16"/>
                <w:lang w:val="es-MX"/>
              </w:rPr>
              <w:t>financiera?</w:t>
            </w:r>
          </w:p>
        </w:tc>
        <w:tc>
          <w:tcPr>
            <w:tcW w:w="392" w:type="dxa"/>
            <w:shd w:val="clear" w:color="auto" w:fill="EDEBEA"/>
          </w:tcPr>
          <w:p w14:paraId="71C3E9A3" w14:textId="77777777" w:rsidR="0039418D" w:rsidRPr="00CA32CA" w:rsidRDefault="0039418D">
            <w:pPr>
              <w:pStyle w:val="TableParagraph"/>
              <w:rPr>
                <w:rFonts w:ascii="Gill Sans MT" w:hAnsi="Gill Sans MT"/>
                <w:sz w:val="14"/>
                <w:lang w:val="es-MX"/>
              </w:rPr>
            </w:pPr>
          </w:p>
        </w:tc>
        <w:tc>
          <w:tcPr>
            <w:tcW w:w="514" w:type="dxa"/>
            <w:shd w:val="clear" w:color="auto" w:fill="EDEBEA"/>
          </w:tcPr>
          <w:p w14:paraId="03E71259" w14:textId="77777777" w:rsidR="0039418D" w:rsidRPr="00CA32CA" w:rsidRDefault="0039418D">
            <w:pPr>
              <w:pStyle w:val="TableParagraph"/>
              <w:rPr>
                <w:rFonts w:ascii="Gill Sans MT" w:hAnsi="Gill Sans MT"/>
                <w:sz w:val="14"/>
                <w:lang w:val="es-MX"/>
              </w:rPr>
            </w:pPr>
          </w:p>
        </w:tc>
        <w:tc>
          <w:tcPr>
            <w:tcW w:w="519" w:type="dxa"/>
            <w:vMerge w:val="restart"/>
            <w:shd w:val="clear" w:color="auto" w:fill="EDEBEA"/>
          </w:tcPr>
          <w:p w14:paraId="52B784D2" w14:textId="77777777" w:rsidR="0039418D" w:rsidRPr="00CA32CA" w:rsidRDefault="0039418D">
            <w:pPr>
              <w:pStyle w:val="TableParagraph"/>
              <w:rPr>
                <w:rFonts w:ascii="Gill Sans MT" w:hAnsi="Gill Sans MT"/>
                <w:sz w:val="14"/>
                <w:lang w:val="es-MX"/>
              </w:rPr>
            </w:pPr>
          </w:p>
        </w:tc>
      </w:tr>
      <w:tr w:rsidR="0039418D" w:rsidRPr="00CA32CA" w14:paraId="59F1A9AB" w14:textId="77777777">
        <w:trPr>
          <w:trHeight w:val="857"/>
        </w:trPr>
        <w:tc>
          <w:tcPr>
            <w:tcW w:w="1151" w:type="dxa"/>
            <w:vMerge/>
            <w:tcBorders>
              <w:top w:val="nil"/>
            </w:tcBorders>
            <w:shd w:val="clear" w:color="auto" w:fill="EDEBEA"/>
          </w:tcPr>
          <w:p w14:paraId="7B85B344"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533B2E17" w14:textId="77777777" w:rsidR="0039418D" w:rsidRPr="00CA32CA" w:rsidRDefault="0039418D">
            <w:pPr>
              <w:rPr>
                <w:rFonts w:ascii="Gill Sans MT" w:hAnsi="Gill Sans MT"/>
                <w:sz w:val="2"/>
                <w:szCs w:val="2"/>
                <w:lang w:val="es-MX"/>
              </w:rPr>
            </w:pPr>
          </w:p>
        </w:tc>
        <w:tc>
          <w:tcPr>
            <w:tcW w:w="2873" w:type="dxa"/>
            <w:shd w:val="clear" w:color="auto" w:fill="EDEBEA"/>
          </w:tcPr>
          <w:p w14:paraId="206401E6" w14:textId="77777777" w:rsidR="0039418D" w:rsidRPr="00CA32CA" w:rsidRDefault="00336D51">
            <w:pPr>
              <w:pStyle w:val="TableParagraph"/>
              <w:spacing w:before="67" w:line="235" w:lineRule="auto"/>
              <w:ind w:left="122"/>
              <w:rPr>
                <w:rFonts w:ascii="Gill Sans MT" w:hAnsi="Gill Sans MT"/>
                <w:sz w:val="16"/>
                <w:lang w:val="es-MX"/>
              </w:rPr>
            </w:pPr>
            <w:r w:rsidRPr="00CA32CA">
              <w:rPr>
                <w:rFonts w:ascii="Gill Sans MT" w:hAnsi="Gill Sans MT"/>
                <w:color w:val="858481"/>
                <w:sz w:val="16"/>
                <w:lang w:val="es-MX"/>
              </w:rPr>
              <w:t>Minuta en la que se dan a conocer los requisitos del proyecto al personal clave.</w:t>
            </w:r>
          </w:p>
        </w:tc>
        <w:tc>
          <w:tcPr>
            <w:tcW w:w="2858" w:type="dxa"/>
            <w:shd w:val="clear" w:color="auto" w:fill="EDEBEA"/>
          </w:tcPr>
          <w:p w14:paraId="37A98A5B" w14:textId="77777777" w:rsidR="0039418D" w:rsidRPr="00CA32CA" w:rsidRDefault="00336D51">
            <w:pPr>
              <w:pStyle w:val="TableParagraph"/>
              <w:spacing w:before="157" w:line="235" w:lineRule="auto"/>
              <w:ind w:left="112" w:right="476"/>
              <w:rPr>
                <w:rFonts w:ascii="Gill Sans MT" w:hAnsi="Gill Sans MT"/>
                <w:sz w:val="16"/>
                <w:lang w:val="es-MX"/>
              </w:rPr>
            </w:pPr>
            <w:r w:rsidRPr="00CA32CA">
              <w:rPr>
                <w:rFonts w:ascii="Gill Sans MT" w:hAnsi="Gill Sans MT"/>
                <w:color w:val="858481"/>
                <w:sz w:val="16"/>
                <w:lang w:val="es-MX"/>
              </w:rPr>
              <w:t>Evidencia de la capacitación sobre los lineamientos de gestión de la subvención por parte del donante.</w:t>
            </w:r>
          </w:p>
        </w:tc>
        <w:tc>
          <w:tcPr>
            <w:tcW w:w="392" w:type="dxa"/>
            <w:shd w:val="clear" w:color="auto" w:fill="EDEBEA"/>
          </w:tcPr>
          <w:p w14:paraId="7E2D8891" w14:textId="77777777" w:rsidR="0039418D" w:rsidRPr="00CA32CA" w:rsidRDefault="0039418D">
            <w:pPr>
              <w:pStyle w:val="TableParagraph"/>
              <w:rPr>
                <w:rFonts w:ascii="Gill Sans MT" w:hAnsi="Gill Sans MT"/>
                <w:sz w:val="14"/>
                <w:lang w:val="es-MX"/>
              </w:rPr>
            </w:pPr>
          </w:p>
        </w:tc>
        <w:tc>
          <w:tcPr>
            <w:tcW w:w="514" w:type="dxa"/>
            <w:shd w:val="clear" w:color="auto" w:fill="EDEBEA"/>
          </w:tcPr>
          <w:p w14:paraId="33DD15C4" w14:textId="77777777" w:rsidR="0039418D" w:rsidRPr="00CA32CA" w:rsidRDefault="0039418D">
            <w:pPr>
              <w:pStyle w:val="TableParagraph"/>
              <w:rPr>
                <w:rFonts w:ascii="Gill Sans MT" w:hAnsi="Gill Sans MT"/>
                <w:sz w:val="14"/>
                <w:lang w:val="es-MX"/>
              </w:rPr>
            </w:pPr>
          </w:p>
        </w:tc>
        <w:tc>
          <w:tcPr>
            <w:tcW w:w="519" w:type="dxa"/>
            <w:vMerge/>
            <w:tcBorders>
              <w:top w:val="nil"/>
            </w:tcBorders>
            <w:shd w:val="clear" w:color="auto" w:fill="EDEBEA"/>
          </w:tcPr>
          <w:p w14:paraId="4398DA0B" w14:textId="77777777" w:rsidR="0039418D" w:rsidRPr="00CA32CA" w:rsidRDefault="0039418D">
            <w:pPr>
              <w:rPr>
                <w:rFonts w:ascii="Gill Sans MT" w:hAnsi="Gill Sans MT"/>
                <w:sz w:val="2"/>
                <w:szCs w:val="2"/>
                <w:lang w:val="es-MX"/>
              </w:rPr>
            </w:pPr>
          </w:p>
        </w:tc>
      </w:tr>
      <w:tr w:rsidR="0039418D" w:rsidRPr="00CA32CA" w14:paraId="4B377460" w14:textId="77777777">
        <w:trPr>
          <w:trHeight w:val="856"/>
        </w:trPr>
        <w:tc>
          <w:tcPr>
            <w:tcW w:w="1151" w:type="dxa"/>
            <w:vMerge/>
            <w:tcBorders>
              <w:top w:val="nil"/>
            </w:tcBorders>
            <w:shd w:val="clear" w:color="auto" w:fill="EDEBEA"/>
          </w:tcPr>
          <w:p w14:paraId="2706DE83" w14:textId="77777777" w:rsidR="0039418D" w:rsidRPr="00CA32CA" w:rsidRDefault="0039418D">
            <w:pPr>
              <w:rPr>
                <w:rFonts w:ascii="Gill Sans MT" w:hAnsi="Gill Sans MT"/>
                <w:sz w:val="2"/>
                <w:szCs w:val="2"/>
                <w:lang w:val="es-MX"/>
              </w:rPr>
            </w:pPr>
          </w:p>
        </w:tc>
        <w:tc>
          <w:tcPr>
            <w:tcW w:w="1120" w:type="dxa"/>
            <w:vMerge w:val="restart"/>
            <w:shd w:val="clear" w:color="auto" w:fill="EDEBEA"/>
          </w:tcPr>
          <w:p w14:paraId="4D9315D1" w14:textId="77777777" w:rsidR="0039418D" w:rsidRPr="00CA32CA" w:rsidRDefault="0039418D">
            <w:pPr>
              <w:pStyle w:val="TableParagraph"/>
              <w:rPr>
                <w:rFonts w:ascii="Gill Sans MT" w:hAnsi="Gill Sans MT"/>
                <w:sz w:val="18"/>
                <w:lang w:val="es-MX"/>
              </w:rPr>
            </w:pPr>
          </w:p>
          <w:p w14:paraId="1EB8BEAE" w14:textId="77777777" w:rsidR="0039418D" w:rsidRPr="00CA32CA" w:rsidRDefault="0039418D">
            <w:pPr>
              <w:pStyle w:val="TableParagraph"/>
              <w:rPr>
                <w:rFonts w:ascii="Gill Sans MT" w:hAnsi="Gill Sans MT"/>
                <w:sz w:val="18"/>
                <w:lang w:val="es-MX"/>
              </w:rPr>
            </w:pPr>
          </w:p>
          <w:p w14:paraId="3077E531" w14:textId="77777777" w:rsidR="0039418D" w:rsidRPr="00CA32CA" w:rsidRDefault="0039418D">
            <w:pPr>
              <w:pStyle w:val="TableParagraph"/>
              <w:rPr>
                <w:rFonts w:ascii="Gill Sans MT" w:hAnsi="Gill Sans MT"/>
                <w:sz w:val="18"/>
                <w:lang w:val="es-MX"/>
              </w:rPr>
            </w:pPr>
          </w:p>
          <w:p w14:paraId="02A04353" w14:textId="77777777" w:rsidR="0039418D" w:rsidRPr="00CA32CA" w:rsidRDefault="00336D51">
            <w:pPr>
              <w:pStyle w:val="TableParagraph"/>
              <w:spacing w:before="152"/>
              <w:ind w:left="321"/>
              <w:rPr>
                <w:rFonts w:ascii="Gill Sans MT" w:hAnsi="Gill Sans MT"/>
                <w:sz w:val="16"/>
              </w:rPr>
            </w:pPr>
            <w:r w:rsidRPr="00CA32CA">
              <w:rPr>
                <w:rFonts w:ascii="Gill Sans MT" w:hAnsi="Gill Sans MT"/>
                <w:color w:val="858481"/>
                <w:sz w:val="16"/>
              </w:rPr>
              <w:t>MEDIO</w:t>
            </w:r>
          </w:p>
        </w:tc>
        <w:tc>
          <w:tcPr>
            <w:tcW w:w="5731" w:type="dxa"/>
            <w:gridSpan w:val="2"/>
            <w:shd w:val="clear" w:color="auto" w:fill="EDEBEA"/>
          </w:tcPr>
          <w:p w14:paraId="5943754F" w14:textId="77777777" w:rsidR="0039418D" w:rsidRPr="00CA32CA" w:rsidRDefault="00336D51">
            <w:pPr>
              <w:pStyle w:val="TableParagraph"/>
              <w:spacing w:before="67" w:line="232" w:lineRule="auto"/>
              <w:ind w:left="122" w:right="196"/>
              <w:rPr>
                <w:rFonts w:ascii="Gill Sans MT" w:hAnsi="Gill Sans MT"/>
                <w:b/>
                <w:sz w:val="16"/>
                <w:lang w:val="es-MX"/>
              </w:rPr>
            </w:pPr>
            <w:r w:rsidRPr="00CA32CA">
              <w:rPr>
                <w:rFonts w:ascii="Gill Sans MT" w:hAnsi="Gill Sans MT"/>
                <w:b/>
                <w:color w:val="858481"/>
                <w:sz w:val="16"/>
                <w:lang w:val="es-MX"/>
              </w:rPr>
              <w:t>EL7 Si la organización tiene subvenciones/contratos, ¿se han tomado medidas para garantizar que los subcontratistas/ contratistas comprendan y cumplan con los reglamentos del gobierno de Estados Unidos USG o del donante?</w:t>
            </w:r>
          </w:p>
        </w:tc>
        <w:tc>
          <w:tcPr>
            <w:tcW w:w="392" w:type="dxa"/>
            <w:shd w:val="clear" w:color="auto" w:fill="EDEBEA"/>
          </w:tcPr>
          <w:p w14:paraId="0BF82D59" w14:textId="77777777" w:rsidR="0039418D" w:rsidRPr="00CA32CA" w:rsidRDefault="0039418D">
            <w:pPr>
              <w:pStyle w:val="TableParagraph"/>
              <w:rPr>
                <w:rFonts w:ascii="Gill Sans MT" w:hAnsi="Gill Sans MT"/>
                <w:sz w:val="14"/>
                <w:lang w:val="es-MX"/>
              </w:rPr>
            </w:pPr>
          </w:p>
        </w:tc>
        <w:tc>
          <w:tcPr>
            <w:tcW w:w="514" w:type="dxa"/>
            <w:shd w:val="clear" w:color="auto" w:fill="EDEBEA"/>
          </w:tcPr>
          <w:p w14:paraId="4AF06B0D" w14:textId="77777777" w:rsidR="0039418D" w:rsidRPr="00CA32CA" w:rsidRDefault="0039418D">
            <w:pPr>
              <w:pStyle w:val="TableParagraph"/>
              <w:rPr>
                <w:rFonts w:ascii="Gill Sans MT" w:hAnsi="Gill Sans MT"/>
                <w:sz w:val="14"/>
                <w:lang w:val="es-MX"/>
              </w:rPr>
            </w:pPr>
          </w:p>
        </w:tc>
        <w:tc>
          <w:tcPr>
            <w:tcW w:w="519" w:type="dxa"/>
            <w:vMerge w:val="restart"/>
            <w:shd w:val="clear" w:color="auto" w:fill="D1CFCE"/>
          </w:tcPr>
          <w:p w14:paraId="0447A2A6" w14:textId="77777777" w:rsidR="0039418D" w:rsidRPr="00CA32CA" w:rsidRDefault="0039418D">
            <w:pPr>
              <w:pStyle w:val="TableParagraph"/>
              <w:rPr>
                <w:rFonts w:ascii="Gill Sans MT" w:hAnsi="Gill Sans MT"/>
                <w:sz w:val="14"/>
                <w:lang w:val="es-MX"/>
              </w:rPr>
            </w:pPr>
          </w:p>
        </w:tc>
      </w:tr>
      <w:tr w:rsidR="0039418D" w:rsidRPr="00CA32CA" w14:paraId="1F8E4112" w14:textId="77777777">
        <w:trPr>
          <w:trHeight w:val="857"/>
        </w:trPr>
        <w:tc>
          <w:tcPr>
            <w:tcW w:w="1151" w:type="dxa"/>
            <w:vMerge/>
            <w:tcBorders>
              <w:top w:val="nil"/>
            </w:tcBorders>
            <w:shd w:val="clear" w:color="auto" w:fill="EDEBEA"/>
          </w:tcPr>
          <w:p w14:paraId="297857F3"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08D2CD4A" w14:textId="77777777" w:rsidR="0039418D" w:rsidRPr="00CA32CA" w:rsidRDefault="0039418D">
            <w:pPr>
              <w:rPr>
                <w:rFonts w:ascii="Gill Sans MT" w:hAnsi="Gill Sans MT"/>
                <w:sz w:val="2"/>
                <w:szCs w:val="2"/>
                <w:lang w:val="es-MX"/>
              </w:rPr>
            </w:pPr>
          </w:p>
        </w:tc>
        <w:tc>
          <w:tcPr>
            <w:tcW w:w="2873" w:type="dxa"/>
            <w:shd w:val="clear" w:color="auto" w:fill="EDEBEA"/>
          </w:tcPr>
          <w:p w14:paraId="1A1A325A" w14:textId="77777777" w:rsidR="0039418D" w:rsidRPr="00CA32CA" w:rsidRDefault="00336D51">
            <w:pPr>
              <w:pStyle w:val="TableParagraph"/>
              <w:spacing w:before="67" w:line="235" w:lineRule="auto"/>
              <w:ind w:left="122" w:right="393"/>
              <w:rPr>
                <w:rFonts w:ascii="Gill Sans MT" w:hAnsi="Gill Sans MT"/>
                <w:sz w:val="16"/>
                <w:lang w:val="es-MX"/>
              </w:rPr>
            </w:pPr>
            <w:r w:rsidRPr="00CA32CA">
              <w:rPr>
                <w:rFonts w:ascii="Gill Sans MT" w:hAnsi="Gill Sans MT"/>
                <w:color w:val="858481"/>
                <w:sz w:val="16"/>
                <w:lang w:val="es-MX"/>
              </w:rPr>
              <w:t>Comunicación en la que se dan a conocer los requisitos del proyecto a subcontratistas o contratistas pertinentes.</w:t>
            </w:r>
          </w:p>
        </w:tc>
        <w:tc>
          <w:tcPr>
            <w:tcW w:w="2858" w:type="dxa"/>
            <w:shd w:val="clear" w:color="auto" w:fill="EDEBEA"/>
          </w:tcPr>
          <w:p w14:paraId="7A0A6F73" w14:textId="77777777" w:rsidR="0039418D" w:rsidRPr="00CA32CA" w:rsidRDefault="00336D51">
            <w:pPr>
              <w:pStyle w:val="TableParagraph"/>
              <w:spacing w:before="157" w:line="235" w:lineRule="auto"/>
              <w:ind w:left="112" w:right="92"/>
              <w:rPr>
                <w:rFonts w:ascii="Gill Sans MT" w:hAnsi="Gill Sans MT"/>
                <w:sz w:val="16"/>
                <w:lang w:val="es-MX"/>
              </w:rPr>
            </w:pPr>
            <w:r w:rsidRPr="00CA32CA">
              <w:rPr>
                <w:rFonts w:ascii="Gill Sans MT" w:hAnsi="Gill Sans MT"/>
                <w:color w:val="858481"/>
                <w:sz w:val="16"/>
                <w:lang w:val="es-MX"/>
              </w:rPr>
              <w:t>Capacitación sobre los lineamientos de la gestión de la subvención/contrato por parte de la organización.</w:t>
            </w:r>
          </w:p>
        </w:tc>
        <w:tc>
          <w:tcPr>
            <w:tcW w:w="392" w:type="dxa"/>
            <w:shd w:val="clear" w:color="auto" w:fill="EDEBEA"/>
          </w:tcPr>
          <w:p w14:paraId="7D6276ED" w14:textId="77777777" w:rsidR="0039418D" w:rsidRPr="00CA32CA" w:rsidRDefault="0039418D">
            <w:pPr>
              <w:pStyle w:val="TableParagraph"/>
              <w:rPr>
                <w:rFonts w:ascii="Gill Sans MT" w:hAnsi="Gill Sans MT"/>
                <w:sz w:val="14"/>
                <w:lang w:val="es-MX"/>
              </w:rPr>
            </w:pPr>
          </w:p>
        </w:tc>
        <w:tc>
          <w:tcPr>
            <w:tcW w:w="514" w:type="dxa"/>
            <w:shd w:val="clear" w:color="auto" w:fill="EDEBEA"/>
          </w:tcPr>
          <w:p w14:paraId="45794E85" w14:textId="77777777" w:rsidR="0039418D" w:rsidRPr="00CA32CA" w:rsidRDefault="0039418D">
            <w:pPr>
              <w:pStyle w:val="TableParagraph"/>
              <w:rPr>
                <w:rFonts w:ascii="Gill Sans MT" w:hAnsi="Gill Sans MT"/>
                <w:sz w:val="14"/>
                <w:lang w:val="es-MX"/>
              </w:rPr>
            </w:pPr>
          </w:p>
        </w:tc>
        <w:tc>
          <w:tcPr>
            <w:tcW w:w="519" w:type="dxa"/>
            <w:vMerge/>
            <w:tcBorders>
              <w:top w:val="nil"/>
            </w:tcBorders>
            <w:shd w:val="clear" w:color="auto" w:fill="D1CFCE"/>
          </w:tcPr>
          <w:p w14:paraId="59C617DC" w14:textId="77777777" w:rsidR="0039418D" w:rsidRPr="00CA32CA" w:rsidRDefault="0039418D">
            <w:pPr>
              <w:rPr>
                <w:rFonts w:ascii="Gill Sans MT" w:hAnsi="Gill Sans MT"/>
                <w:sz w:val="2"/>
                <w:szCs w:val="2"/>
                <w:lang w:val="es-MX"/>
              </w:rPr>
            </w:pPr>
          </w:p>
        </w:tc>
      </w:tr>
      <w:tr w:rsidR="0039418D" w:rsidRPr="00CA32CA" w14:paraId="5FCCB6D5" w14:textId="77777777">
        <w:trPr>
          <w:trHeight w:val="856"/>
        </w:trPr>
        <w:tc>
          <w:tcPr>
            <w:tcW w:w="1151" w:type="dxa"/>
            <w:vMerge/>
            <w:tcBorders>
              <w:top w:val="nil"/>
            </w:tcBorders>
            <w:shd w:val="clear" w:color="auto" w:fill="EDEBEA"/>
          </w:tcPr>
          <w:p w14:paraId="2F630377" w14:textId="77777777" w:rsidR="0039418D" w:rsidRPr="00CA32CA" w:rsidRDefault="0039418D">
            <w:pPr>
              <w:rPr>
                <w:rFonts w:ascii="Gill Sans MT" w:hAnsi="Gill Sans MT"/>
                <w:sz w:val="2"/>
                <w:szCs w:val="2"/>
                <w:lang w:val="es-MX"/>
              </w:rPr>
            </w:pPr>
          </w:p>
        </w:tc>
        <w:tc>
          <w:tcPr>
            <w:tcW w:w="1120" w:type="dxa"/>
            <w:vMerge w:val="restart"/>
            <w:shd w:val="clear" w:color="auto" w:fill="EDEBEA"/>
          </w:tcPr>
          <w:p w14:paraId="0488C15A" w14:textId="77777777" w:rsidR="0039418D" w:rsidRPr="00CA32CA" w:rsidRDefault="0039418D">
            <w:pPr>
              <w:pStyle w:val="TableParagraph"/>
              <w:rPr>
                <w:rFonts w:ascii="Gill Sans MT" w:hAnsi="Gill Sans MT"/>
                <w:sz w:val="18"/>
                <w:lang w:val="es-MX"/>
              </w:rPr>
            </w:pPr>
          </w:p>
          <w:p w14:paraId="0D6E5A5D" w14:textId="77777777" w:rsidR="0039418D" w:rsidRPr="00CA32CA" w:rsidRDefault="0039418D">
            <w:pPr>
              <w:pStyle w:val="TableParagraph"/>
              <w:rPr>
                <w:rFonts w:ascii="Gill Sans MT" w:hAnsi="Gill Sans MT"/>
                <w:sz w:val="18"/>
                <w:lang w:val="es-MX"/>
              </w:rPr>
            </w:pPr>
          </w:p>
          <w:p w14:paraId="5D8D4BE5" w14:textId="77777777" w:rsidR="0039418D" w:rsidRPr="00CA32CA" w:rsidRDefault="0039418D">
            <w:pPr>
              <w:pStyle w:val="TableParagraph"/>
              <w:rPr>
                <w:rFonts w:ascii="Gill Sans MT" w:hAnsi="Gill Sans MT"/>
                <w:sz w:val="18"/>
                <w:lang w:val="es-MX"/>
              </w:rPr>
            </w:pPr>
          </w:p>
          <w:p w14:paraId="10A56D2E" w14:textId="77777777" w:rsidR="0039418D" w:rsidRPr="00CA32CA" w:rsidRDefault="0039418D">
            <w:pPr>
              <w:pStyle w:val="TableParagraph"/>
              <w:rPr>
                <w:rFonts w:ascii="Gill Sans MT" w:hAnsi="Gill Sans MT"/>
                <w:sz w:val="18"/>
                <w:lang w:val="es-MX"/>
              </w:rPr>
            </w:pPr>
          </w:p>
          <w:p w14:paraId="355A4126" w14:textId="77777777" w:rsidR="0039418D" w:rsidRPr="00CA32CA" w:rsidRDefault="0039418D">
            <w:pPr>
              <w:pStyle w:val="TableParagraph"/>
              <w:spacing w:before="7"/>
              <w:rPr>
                <w:rFonts w:ascii="Gill Sans MT" w:hAnsi="Gill Sans MT"/>
                <w:sz w:val="26"/>
                <w:lang w:val="es-MX"/>
              </w:rPr>
            </w:pPr>
          </w:p>
          <w:p w14:paraId="62821490" w14:textId="77777777" w:rsidR="0039418D" w:rsidRPr="00CA32CA" w:rsidRDefault="00336D51">
            <w:pPr>
              <w:pStyle w:val="TableParagraph"/>
              <w:ind w:left="375"/>
              <w:rPr>
                <w:rFonts w:ascii="Gill Sans MT" w:hAnsi="Gill Sans MT"/>
                <w:sz w:val="16"/>
              </w:rPr>
            </w:pPr>
            <w:r w:rsidRPr="00CA32CA">
              <w:rPr>
                <w:rFonts w:ascii="Gill Sans MT" w:hAnsi="Gill Sans MT"/>
                <w:color w:val="858481"/>
                <w:sz w:val="16"/>
              </w:rPr>
              <w:t>ALTO</w:t>
            </w:r>
          </w:p>
        </w:tc>
        <w:tc>
          <w:tcPr>
            <w:tcW w:w="5731" w:type="dxa"/>
            <w:gridSpan w:val="2"/>
            <w:shd w:val="clear" w:color="auto" w:fill="EDEBEA"/>
          </w:tcPr>
          <w:p w14:paraId="335BB646" w14:textId="77777777" w:rsidR="0039418D" w:rsidRPr="00CA32CA" w:rsidRDefault="00336D51">
            <w:pPr>
              <w:pStyle w:val="TableParagraph"/>
              <w:spacing w:before="67" w:line="232" w:lineRule="auto"/>
              <w:ind w:left="122" w:right="234"/>
              <w:jc w:val="both"/>
              <w:rPr>
                <w:rFonts w:ascii="Gill Sans MT" w:hAnsi="Gill Sans MT"/>
                <w:b/>
                <w:sz w:val="16"/>
                <w:lang w:val="es-MX"/>
              </w:rPr>
            </w:pPr>
            <w:r w:rsidRPr="00CA32CA">
              <w:rPr>
                <w:rFonts w:ascii="Gill Sans MT" w:hAnsi="Gill Sans MT"/>
                <w:b/>
                <w:color w:val="858481"/>
                <w:sz w:val="16"/>
                <w:lang w:val="es-MX"/>
              </w:rPr>
              <w:t>EL8 En los últimos cinco años, ¿la organización y las/los directores o integrantes del Órgano de Gobierno no han tenido un juicio civil en su contra que indique una falta de integridad que afecte seria y directamente su responsabilidad actual?</w:t>
            </w:r>
          </w:p>
        </w:tc>
        <w:tc>
          <w:tcPr>
            <w:tcW w:w="392" w:type="dxa"/>
            <w:vMerge w:val="restart"/>
            <w:shd w:val="clear" w:color="auto" w:fill="EDEBEA"/>
          </w:tcPr>
          <w:p w14:paraId="606C6CBA" w14:textId="77777777" w:rsidR="0039418D" w:rsidRPr="00CA32CA" w:rsidRDefault="0039418D">
            <w:pPr>
              <w:pStyle w:val="TableParagraph"/>
              <w:rPr>
                <w:rFonts w:ascii="Gill Sans MT" w:hAnsi="Gill Sans MT"/>
                <w:sz w:val="14"/>
                <w:lang w:val="es-MX"/>
              </w:rPr>
            </w:pPr>
          </w:p>
        </w:tc>
        <w:tc>
          <w:tcPr>
            <w:tcW w:w="514" w:type="dxa"/>
            <w:vMerge w:val="restart"/>
            <w:shd w:val="clear" w:color="auto" w:fill="EDEBEA"/>
          </w:tcPr>
          <w:p w14:paraId="3A93F87B" w14:textId="77777777" w:rsidR="0039418D" w:rsidRPr="00CA32CA" w:rsidRDefault="0039418D">
            <w:pPr>
              <w:pStyle w:val="TableParagraph"/>
              <w:rPr>
                <w:rFonts w:ascii="Gill Sans MT" w:hAnsi="Gill Sans MT"/>
                <w:sz w:val="14"/>
                <w:lang w:val="es-MX"/>
              </w:rPr>
            </w:pPr>
          </w:p>
        </w:tc>
        <w:tc>
          <w:tcPr>
            <w:tcW w:w="519" w:type="dxa"/>
            <w:vMerge w:val="restart"/>
            <w:shd w:val="clear" w:color="auto" w:fill="D1CFCE"/>
          </w:tcPr>
          <w:p w14:paraId="59B06983" w14:textId="77777777" w:rsidR="0039418D" w:rsidRPr="00CA32CA" w:rsidRDefault="0039418D">
            <w:pPr>
              <w:pStyle w:val="TableParagraph"/>
              <w:rPr>
                <w:rFonts w:ascii="Gill Sans MT" w:hAnsi="Gill Sans MT"/>
                <w:sz w:val="14"/>
                <w:lang w:val="es-MX"/>
              </w:rPr>
            </w:pPr>
          </w:p>
        </w:tc>
      </w:tr>
      <w:tr w:rsidR="0039418D" w:rsidRPr="00CA32CA" w14:paraId="16C34E29" w14:textId="77777777">
        <w:trPr>
          <w:trHeight w:val="1577"/>
        </w:trPr>
        <w:tc>
          <w:tcPr>
            <w:tcW w:w="1151" w:type="dxa"/>
            <w:vMerge/>
            <w:tcBorders>
              <w:top w:val="nil"/>
            </w:tcBorders>
            <w:shd w:val="clear" w:color="auto" w:fill="EDEBEA"/>
          </w:tcPr>
          <w:p w14:paraId="4B8EE6F7"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443F668D" w14:textId="77777777" w:rsidR="0039418D" w:rsidRPr="00CA32CA" w:rsidRDefault="0039418D">
            <w:pPr>
              <w:rPr>
                <w:rFonts w:ascii="Gill Sans MT" w:hAnsi="Gill Sans MT"/>
                <w:sz w:val="2"/>
                <w:szCs w:val="2"/>
                <w:lang w:val="es-MX"/>
              </w:rPr>
            </w:pPr>
          </w:p>
        </w:tc>
        <w:tc>
          <w:tcPr>
            <w:tcW w:w="2873" w:type="dxa"/>
            <w:shd w:val="clear" w:color="auto" w:fill="EDEBEA"/>
          </w:tcPr>
          <w:p w14:paraId="4F4DFA60" w14:textId="77777777" w:rsidR="0039418D" w:rsidRPr="00CA32CA" w:rsidRDefault="00336D51">
            <w:pPr>
              <w:pStyle w:val="TableParagraph"/>
              <w:spacing w:before="67" w:line="235" w:lineRule="auto"/>
              <w:ind w:left="122" w:right="290"/>
              <w:rPr>
                <w:rFonts w:ascii="Gill Sans MT" w:hAnsi="Gill Sans MT"/>
                <w:sz w:val="16"/>
                <w:lang w:val="es-MX"/>
              </w:rPr>
            </w:pPr>
            <w:r w:rsidRPr="00CA32CA">
              <w:rPr>
                <w:rFonts w:ascii="Gill Sans MT" w:hAnsi="Gill Sans MT"/>
                <w:color w:val="858481"/>
                <w:sz w:val="16"/>
                <w:lang w:val="es-MX"/>
              </w:rPr>
              <w:t xml:space="preserve">El juicio civil por comisión de fraude o delito penal, soborno, </w:t>
            </w:r>
            <w:r w:rsidRPr="00CA32CA">
              <w:rPr>
                <w:rFonts w:ascii="Gill Sans MT" w:hAnsi="Gill Sans MT"/>
                <w:color w:val="858481"/>
                <w:spacing w:val="-3"/>
                <w:sz w:val="16"/>
                <w:lang w:val="es-MX"/>
              </w:rPr>
              <w:t xml:space="preserve">malversación, </w:t>
            </w:r>
            <w:r w:rsidRPr="00CA32CA">
              <w:rPr>
                <w:rFonts w:ascii="Gill Sans MT" w:hAnsi="Gill Sans MT"/>
                <w:color w:val="858481"/>
                <w:sz w:val="16"/>
                <w:lang w:val="es-MX"/>
              </w:rPr>
              <w:t>falsificación, destrucción de</w:t>
            </w:r>
            <w:r w:rsidRPr="00CA32CA">
              <w:rPr>
                <w:rFonts w:ascii="Gill Sans MT" w:hAnsi="Gill Sans MT"/>
                <w:color w:val="858481"/>
                <w:spacing w:val="-21"/>
                <w:sz w:val="16"/>
                <w:lang w:val="es-MX"/>
              </w:rPr>
              <w:t xml:space="preserve"> </w:t>
            </w:r>
            <w:r w:rsidRPr="00CA32CA">
              <w:rPr>
                <w:rFonts w:ascii="Gill Sans MT" w:hAnsi="Gill Sans MT"/>
                <w:color w:val="858481"/>
                <w:sz w:val="16"/>
                <w:lang w:val="es-MX"/>
              </w:rPr>
              <w:t>registros,</w:t>
            </w:r>
          </w:p>
          <w:p w14:paraId="7D8B15D4" w14:textId="77777777" w:rsidR="0039418D" w:rsidRPr="00CA32CA" w:rsidRDefault="00336D51">
            <w:pPr>
              <w:pStyle w:val="TableParagraph"/>
              <w:spacing w:line="235" w:lineRule="auto"/>
              <w:ind w:left="122" w:right="154"/>
              <w:jc w:val="both"/>
              <w:rPr>
                <w:rFonts w:ascii="Gill Sans MT" w:hAnsi="Gill Sans MT"/>
                <w:sz w:val="16"/>
                <w:lang w:val="es-MX"/>
              </w:rPr>
            </w:pPr>
            <w:r w:rsidRPr="00CA32CA">
              <w:rPr>
                <w:rFonts w:ascii="Gill Sans MT" w:hAnsi="Gill Sans MT"/>
                <w:color w:val="858481"/>
                <w:sz w:val="16"/>
                <w:lang w:val="es-MX"/>
              </w:rPr>
              <w:t>robo,</w:t>
            </w:r>
            <w:r w:rsidRPr="00CA32CA">
              <w:rPr>
                <w:rFonts w:ascii="Gill Sans MT" w:hAnsi="Gill Sans MT"/>
                <w:color w:val="858481"/>
                <w:spacing w:val="-17"/>
                <w:sz w:val="16"/>
                <w:lang w:val="es-MX"/>
              </w:rPr>
              <w:t xml:space="preserve"> </w:t>
            </w:r>
            <w:r w:rsidRPr="00CA32CA">
              <w:rPr>
                <w:rFonts w:ascii="Gill Sans MT" w:hAnsi="Gill Sans MT"/>
                <w:color w:val="858481"/>
                <w:sz w:val="16"/>
                <w:lang w:val="es-MX"/>
              </w:rPr>
              <w:t>hacer</w:t>
            </w:r>
            <w:r w:rsidRPr="00CA32CA">
              <w:rPr>
                <w:rFonts w:ascii="Gill Sans MT" w:hAnsi="Gill Sans MT"/>
                <w:color w:val="858481"/>
                <w:spacing w:val="-2"/>
                <w:sz w:val="16"/>
                <w:lang w:val="es-MX"/>
              </w:rPr>
              <w:t xml:space="preserve"> </w:t>
            </w:r>
            <w:r w:rsidRPr="00CA32CA">
              <w:rPr>
                <w:rFonts w:ascii="Gill Sans MT" w:hAnsi="Gill Sans MT"/>
                <w:color w:val="858481"/>
                <w:sz w:val="16"/>
                <w:lang w:val="es-MX"/>
              </w:rPr>
              <w:t>declaraciones</w:t>
            </w:r>
            <w:r w:rsidRPr="00CA32CA">
              <w:rPr>
                <w:rFonts w:ascii="Gill Sans MT" w:hAnsi="Gill Sans MT"/>
                <w:color w:val="858481"/>
                <w:spacing w:val="-1"/>
                <w:sz w:val="16"/>
                <w:lang w:val="es-MX"/>
              </w:rPr>
              <w:t xml:space="preserve"> </w:t>
            </w:r>
            <w:r w:rsidRPr="00CA32CA">
              <w:rPr>
                <w:rFonts w:ascii="Gill Sans MT" w:hAnsi="Gill Sans MT"/>
                <w:color w:val="858481"/>
                <w:sz w:val="16"/>
                <w:lang w:val="es-MX"/>
              </w:rPr>
              <w:t>falsas,</w:t>
            </w:r>
            <w:r w:rsidRPr="00CA32CA">
              <w:rPr>
                <w:rFonts w:ascii="Gill Sans MT" w:hAnsi="Gill Sans MT"/>
                <w:color w:val="858481"/>
                <w:spacing w:val="-18"/>
                <w:sz w:val="16"/>
                <w:lang w:val="es-MX"/>
              </w:rPr>
              <w:t xml:space="preserve"> </w:t>
            </w:r>
            <w:r w:rsidRPr="00CA32CA">
              <w:rPr>
                <w:rFonts w:ascii="Gill Sans MT" w:hAnsi="Gill Sans MT"/>
                <w:color w:val="858481"/>
                <w:spacing w:val="-3"/>
                <w:sz w:val="16"/>
                <w:lang w:val="es-MX"/>
              </w:rPr>
              <w:t xml:space="preserve">evasión </w:t>
            </w:r>
            <w:r w:rsidRPr="00CA32CA">
              <w:rPr>
                <w:rFonts w:ascii="Gill Sans MT" w:hAnsi="Gill Sans MT"/>
                <w:color w:val="858481"/>
                <w:sz w:val="16"/>
                <w:lang w:val="es-MX"/>
              </w:rPr>
              <w:t>de impuestos,</w:t>
            </w:r>
            <w:r w:rsidRPr="00CA32CA">
              <w:rPr>
                <w:rFonts w:ascii="Gill Sans MT" w:hAnsi="Gill Sans MT"/>
                <w:color w:val="858481"/>
                <w:spacing w:val="-37"/>
                <w:sz w:val="16"/>
                <w:lang w:val="es-MX"/>
              </w:rPr>
              <w:t xml:space="preserve"> </w:t>
            </w:r>
            <w:r w:rsidRPr="00CA32CA">
              <w:rPr>
                <w:rFonts w:ascii="Gill Sans MT" w:hAnsi="Gill Sans MT"/>
                <w:color w:val="858481"/>
                <w:sz w:val="16"/>
                <w:lang w:val="es-MX"/>
              </w:rPr>
              <w:t>recibir propiedad robada, hacer reclamos falsos, obstrucción</w:t>
            </w:r>
            <w:r w:rsidRPr="00CA32CA">
              <w:rPr>
                <w:rFonts w:ascii="Gill Sans MT" w:hAnsi="Gill Sans MT"/>
                <w:color w:val="858481"/>
                <w:spacing w:val="-20"/>
                <w:sz w:val="16"/>
                <w:lang w:val="es-MX"/>
              </w:rPr>
              <w:t xml:space="preserve"> </w:t>
            </w:r>
            <w:r w:rsidRPr="00CA32CA">
              <w:rPr>
                <w:rFonts w:ascii="Gill Sans MT" w:hAnsi="Gill Sans MT"/>
                <w:color w:val="858481"/>
                <w:sz w:val="16"/>
                <w:lang w:val="es-MX"/>
              </w:rPr>
              <w:t>de</w:t>
            </w:r>
          </w:p>
          <w:p w14:paraId="5BD167DD" w14:textId="77777777" w:rsidR="0039418D" w:rsidRPr="00CA32CA" w:rsidRDefault="00336D51">
            <w:pPr>
              <w:pStyle w:val="TableParagraph"/>
              <w:spacing w:line="235" w:lineRule="auto"/>
              <w:ind w:left="122" w:right="194"/>
              <w:jc w:val="both"/>
              <w:rPr>
                <w:rFonts w:ascii="Gill Sans MT" w:hAnsi="Gill Sans MT"/>
                <w:sz w:val="16"/>
                <w:lang w:val="es-MX"/>
              </w:rPr>
            </w:pPr>
            <w:r w:rsidRPr="00CA32CA">
              <w:rPr>
                <w:rFonts w:ascii="Gill Sans MT" w:hAnsi="Gill Sans MT"/>
                <w:color w:val="858481"/>
                <w:sz w:val="16"/>
                <w:lang w:val="es-MX"/>
              </w:rPr>
              <w:t>la justicia, o comisión de cualquier</w:t>
            </w:r>
            <w:r w:rsidRPr="00CA32CA">
              <w:rPr>
                <w:rFonts w:ascii="Gill Sans MT" w:hAnsi="Gill Sans MT"/>
                <w:color w:val="858481"/>
                <w:spacing w:val="-31"/>
                <w:sz w:val="16"/>
                <w:lang w:val="es-MX"/>
              </w:rPr>
              <w:t xml:space="preserve"> </w:t>
            </w:r>
            <w:r w:rsidRPr="00CA32CA">
              <w:rPr>
                <w:rFonts w:ascii="Gill Sans MT" w:hAnsi="Gill Sans MT"/>
                <w:color w:val="858481"/>
                <w:sz w:val="16"/>
                <w:lang w:val="es-MX"/>
              </w:rPr>
              <w:t>otro delito de esa naturaleza.</w:t>
            </w:r>
          </w:p>
        </w:tc>
        <w:tc>
          <w:tcPr>
            <w:tcW w:w="2858" w:type="dxa"/>
            <w:shd w:val="clear" w:color="auto" w:fill="D1CFCE"/>
          </w:tcPr>
          <w:p w14:paraId="0B8A8140" w14:textId="77777777" w:rsidR="0039418D" w:rsidRPr="00CA32CA" w:rsidRDefault="0039418D">
            <w:pPr>
              <w:pStyle w:val="TableParagraph"/>
              <w:rPr>
                <w:rFonts w:ascii="Gill Sans MT" w:hAnsi="Gill Sans MT"/>
                <w:sz w:val="14"/>
                <w:lang w:val="es-MX"/>
              </w:rPr>
            </w:pPr>
          </w:p>
        </w:tc>
        <w:tc>
          <w:tcPr>
            <w:tcW w:w="392" w:type="dxa"/>
            <w:vMerge/>
            <w:tcBorders>
              <w:top w:val="nil"/>
            </w:tcBorders>
            <w:shd w:val="clear" w:color="auto" w:fill="EDEBEA"/>
          </w:tcPr>
          <w:p w14:paraId="5B8D204E" w14:textId="77777777" w:rsidR="0039418D" w:rsidRPr="00CA32CA" w:rsidRDefault="0039418D">
            <w:pPr>
              <w:rPr>
                <w:rFonts w:ascii="Gill Sans MT" w:hAnsi="Gill Sans MT"/>
                <w:sz w:val="2"/>
                <w:szCs w:val="2"/>
                <w:lang w:val="es-MX"/>
              </w:rPr>
            </w:pPr>
          </w:p>
        </w:tc>
        <w:tc>
          <w:tcPr>
            <w:tcW w:w="514" w:type="dxa"/>
            <w:vMerge/>
            <w:tcBorders>
              <w:top w:val="nil"/>
            </w:tcBorders>
            <w:shd w:val="clear" w:color="auto" w:fill="EDEBEA"/>
          </w:tcPr>
          <w:p w14:paraId="501D490B" w14:textId="77777777" w:rsidR="0039418D" w:rsidRPr="00CA32CA" w:rsidRDefault="0039418D">
            <w:pPr>
              <w:rPr>
                <w:rFonts w:ascii="Gill Sans MT" w:hAnsi="Gill Sans MT"/>
                <w:sz w:val="2"/>
                <w:szCs w:val="2"/>
                <w:lang w:val="es-MX"/>
              </w:rPr>
            </w:pPr>
          </w:p>
        </w:tc>
        <w:tc>
          <w:tcPr>
            <w:tcW w:w="519" w:type="dxa"/>
            <w:vMerge/>
            <w:tcBorders>
              <w:top w:val="nil"/>
            </w:tcBorders>
            <w:shd w:val="clear" w:color="auto" w:fill="D1CFCE"/>
          </w:tcPr>
          <w:p w14:paraId="0E881CBE" w14:textId="77777777" w:rsidR="0039418D" w:rsidRPr="00CA32CA" w:rsidRDefault="0039418D">
            <w:pPr>
              <w:rPr>
                <w:rFonts w:ascii="Gill Sans MT" w:hAnsi="Gill Sans MT"/>
                <w:sz w:val="2"/>
                <w:szCs w:val="2"/>
                <w:lang w:val="es-MX"/>
              </w:rPr>
            </w:pPr>
          </w:p>
        </w:tc>
      </w:tr>
      <w:tr w:rsidR="0039418D" w:rsidRPr="00CA32CA" w14:paraId="5C2CBA40" w14:textId="77777777">
        <w:trPr>
          <w:trHeight w:val="676"/>
        </w:trPr>
        <w:tc>
          <w:tcPr>
            <w:tcW w:w="1151" w:type="dxa"/>
            <w:vMerge/>
            <w:tcBorders>
              <w:top w:val="nil"/>
            </w:tcBorders>
            <w:shd w:val="clear" w:color="auto" w:fill="EDEBEA"/>
          </w:tcPr>
          <w:p w14:paraId="5D9A4A04" w14:textId="77777777" w:rsidR="0039418D" w:rsidRPr="00CA32CA" w:rsidRDefault="0039418D">
            <w:pPr>
              <w:rPr>
                <w:rFonts w:ascii="Gill Sans MT" w:hAnsi="Gill Sans MT"/>
                <w:sz w:val="2"/>
                <w:szCs w:val="2"/>
                <w:lang w:val="es-MX"/>
              </w:rPr>
            </w:pPr>
          </w:p>
        </w:tc>
        <w:tc>
          <w:tcPr>
            <w:tcW w:w="1120" w:type="dxa"/>
            <w:vMerge w:val="restart"/>
            <w:shd w:val="clear" w:color="auto" w:fill="EDEBEA"/>
          </w:tcPr>
          <w:p w14:paraId="03167477" w14:textId="77777777" w:rsidR="0039418D" w:rsidRPr="00CA32CA" w:rsidRDefault="0039418D">
            <w:pPr>
              <w:pStyle w:val="TableParagraph"/>
              <w:rPr>
                <w:rFonts w:ascii="Gill Sans MT" w:hAnsi="Gill Sans MT"/>
                <w:sz w:val="18"/>
                <w:lang w:val="es-MX"/>
              </w:rPr>
            </w:pPr>
          </w:p>
          <w:p w14:paraId="0F7EBA1F" w14:textId="77777777" w:rsidR="0039418D" w:rsidRPr="00CA32CA" w:rsidRDefault="0039418D">
            <w:pPr>
              <w:pStyle w:val="TableParagraph"/>
              <w:rPr>
                <w:rFonts w:ascii="Gill Sans MT" w:hAnsi="Gill Sans MT"/>
                <w:sz w:val="18"/>
                <w:lang w:val="es-MX"/>
              </w:rPr>
            </w:pPr>
          </w:p>
          <w:p w14:paraId="0BB6F648" w14:textId="77777777" w:rsidR="0039418D" w:rsidRPr="00CA32CA" w:rsidRDefault="0039418D">
            <w:pPr>
              <w:pStyle w:val="TableParagraph"/>
              <w:rPr>
                <w:rFonts w:ascii="Gill Sans MT" w:hAnsi="Gill Sans MT"/>
                <w:sz w:val="18"/>
                <w:lang w:val="es-MX"/>
              </w:rPr>
            </w:pPr>
          </w:p>
          <w:p w14:paraId="0512E96C" w14:textId="77777777" w:rsidR="0039418D" w:rsidRPr="00CA32CA" w:rsidRDefault="0039418D">
            <w:pPr>
              <w:pStyle w:val="TableParagraph"/>
              <w:rPr>
                <w:rFonts w:ascii="Gill Sans MT" w:hAnsi="Gill Sans MT"/>
                <w:sz w:val="18"/>
                <w:lang w:val="es-MX"/>
              </w:rPr>
            </w:pPr>
          </w:p>
          <w:p w14:paraId="41918FBA" w14:textId="77777777" w:rsidR="0039418D" w:rsidRPr="00CA32CA" w:rsidRDefault="0039418D">
            <w:pPr>
              <w:pStyle w:val="TableParagraph"/>
              <w:rPr>
                <w:rFonts w:ascii="Gill Sans MT" w:hAnsi="Gill Sans MT"/>
                <w:sz w:val="18"/>
                <w:lang w:val="es-MX"/>
              </w:rPr>
            </w:pPr>
          </w:p>
          <w:p w14:paraId="0843B4F4" w14:textId="77777777" w:rsidR="0039418D" w:rsidRPr="00CA32CA" w:rsidRDefault="0039418D">
            <w:pPr>
              <w:pStyle w:val="TableParagraph"/>
              <w:rPr>
                <w:rFonts w:ascii="Gill Sans MT" w:hAnsi="Gill Sans MT"/>
                <w:sz w:val="18"/>
                <w:lang w:val="es-MX"/>
              </w:rPr>
            </w:pPr>
          </w:p>
          <w:p w14:paraId="2881BB13" w14:textId="77777777" w:rsidR="0039418D" w:rsidRPr="00CA32CA" w:rsidRDefault="0039418D">
            <w:pPr>
              <w:pStyle w:val="TableParagraph"/>
              <w:spacing w:before="1"/>
              <w:rPr>
                <w:rFonts w:ascii="Gill Sans MT" w:hAnsi="Gill Sans MT"/>
                <w:sz w:val="14"/>
                <w:lang w:val="es-MX"/>
              </w:rPr>
            </w:pPr>
          </w:p>
          <w:p w14:paraId="13F297DB" w14:textId="77777777" w:rsidR="0039418D" w:rsidRPr="00CA32CA" w:rsidRDefault="00336D51">
            <w:pPr>
              <w:pStyle w:val="TableParagraph"/>
              <w:ind w:left="321"/>
              <w:rPr>
                <w:rFonts w:ascii="Gill Sans MT" w:hAnsi="Gill Sans MT"/>
                <w:sz w:val="16"/>
              </w:rPr>
            </w:pPr>
            <w:r w:rsidRPr="00CA32CA">
              <w:rPr>
                <w:rFonts w:ascii="Gill Sans MT" w:hAnsi="Gill Sans MT"/>
                <w:color w:val="858481"/>
                <w:sz w:val="16"/>
              </w:rPr>
              <w:t>MEDIO</w:t>
            </w:r>
          </w:p>
        </w:tc>
        <w:tc>
          <w:tcPr>
            <w:tcW w:w="5731" w:type="dxa"/>
            <w:gridSpan w:val="2"/>
            <w:shd w:val="clear" w:color="auto" w:fill="EDEBEA"/>
          </w:tcPr>
          <w:p w14:paraId="5CB858C4" w14:textId="77777777" w:rsidR="0039418D" w:rsidRPr="00CA32CA" w:rsidRDefault="00336D51">
            <w:pPr>
              <w:pStyle w:val="TableParagraph"/>
              <w:spacing w:before="67" w:line="232" w:lineRule="auto"/>
              <w:ind w:left="122"/>
              <w:rPr>
                <w:rFonts w:ascii="Gill Sans MT" w:hAnsi="Gill Sans MT"/>
                <w:b/>
                <w:sz w:val="16"/>
                <w:lang w:val="es-MX"/>
              </w:rPr>
            </w:pPr>
            <w:r w:rsidRPr="00CA32CA">
              <w:rPr>
                <w:rFonts w:ascii="Gill Sans MT" w:hAnsi="Gill Sans MT"/>
                <w:b/>
                <w:color w:val="858481"/>
                <w:sz w:val="16"/>
                <w:lang w:val="es-MX"/>
              </w:rPr>
              <w:t>EL9 ¿El registro y estatus legal fiscal de la organización permite alguna exención del impuesto sobre la renta y/o otros impuestos y aranceles?</w:t>
            </w:r>
          </w:p>
        </w:tc>
        <w:tc>
          <w:tcPr>
            <w:tcW w:w="392" w:type="dxa"/>
            <w:shd w:val="clear" w:color="auto" w:fill="EDEBEA"/>
          </w:tcPr>
          <w:p w14:paraId="2732377D" w14:textId="77777777" w:rsidR="0039418D" w:rsidRPr="00CA32CA" w:rsidRDefault="0039418D">
            <w:pPr>
              <w:pStyle w:val="TableParagraph"/>
              <w:rPr>
                <w:rFonts w:ascii="Gill Sans MT" w:hAnsi="Gill Sans MT"/>
                <w:sz w:val="14"/>
                <w:lang w:val="es-MX"/>
              </w:rPr>
            </w:pPr>
          </w:p>
        </w:tc>
        <w:tc>
          <w:tcPr>
            <w:tcW w:w="514" w:type="dxa"/>
            <w:shd w:val="clear" w:color="auto" w:fill="EDEBEA"/>
          </w:tcPr>
          <w:p w14:paraId="4C87798C" w14:textId="77777777" w:rsidR="0039418D" w:rsidRPr="00CA32CA" w:rsidRDefault="0039418D">
            <w:pPr>
              <w:pStyle w:val="TableParagraph"/>
              <w:rPr>
                <w:rFonts w:ascii="Gill Sans MT" w:hAnsi="Gill Sans MT"/>
                <w:sz w:val="14"/>
                <w:lang w:val="es-MX"/>
              </w:rPr>
            </w:pPr>
          </w:p>
        </w:tc>
        <w:tc>
          <w:tcPr>
            <w:tcW w:w="519" w:type="dxa"/>
            <w:vMerge w:val="restart"/>
            <w:shd w:val="clear" w:color="auto" w:fill="D1CFCE"/>
          </w:tcPr>
          <w:p w14:paraId="044EC01D" w14:textId="77777777" w:rsidR="0039418D" w:rsidRPr="00CA32CA" w:rsidRDefault="0039418D">
            <w:pPr>
              <w:pStyle w:val="TableParagraph"/>
              <w:rPr>
                <w:rFonts w:ascii="Gill Sans MT" w:hAnsi="Gill Sans MT"/>
                <w:sz w:val="14"/>
                <w:lang w:val="es-MX"/>
              </w:rPr>
            </w:pPr>
          </w:p>
        </w:tc>
      </w:tr>
      <w:tr w:rsidR="0039418D" w:rsidRPr="00CA32CA" w14:paraId="3EB3FA23" w14:textId="77777777">
        <w:trPr>
          <w:trHeight w:val="2297"/>
        </w:trPr>
        <w:tc>
          <w:tcPr>
            <w:tcW w:w="1151" w:type="dxa"/>
            <w:vMerge/>
            <w:tcBorders>
              <w:top w:val="nil"/>
            </w:tcBorders>
            <w:shd w:val="clear" w:color="auto" w:fill="EDEBEA"/>
          </w:tcPr>
          <w:p w14:paraId="3AF21F6A"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75ABEA24" w14:textId="77777777" w:rsidR="0039418D" w:rsidRPr="00CA32CA" w:rsidRDefault="0039418D">
            <w:pPr>
              <w:rPr>
                <w:rFonts w:ascii="Gill Sans MT" w:hAnsi="Gill Sans MT"/>
                <w:sz w:val="2"/>
                <w:szCs w:val="2"/>
                <w:lang w:val="es-MX"/>
              </w:rPr>
            </w:pPr>
          </w:p>
        </w:tc>
        <w:tc>
          <w:tcPr>
            <w:tcW w:w="2873" w:type="dxa"/>
            <w:shd w:val="clear" w:color="auto" w:fill="EDEBEA"/>
          </w:tcPr>
          <w:p w14:paraId="5F424F9A" w14:textId="77777777" w:rsidR="0039418D" w:rsidRPr="00CA32CA" w:rsidRDefault="00336D51">
            <w:pPr>
              <w:pStyle w:val="TableParagraph"/>
              <w:spacing w:before="67" w:line="235" w:lineRule="auto"/>
              <w:ind w:left="122" w:right="366"/>
              <w:rPr>
                <w:rFonts w:ascii="Gill Sans MT" w:hAnsi="Gill Sans MT"/>
                <w:sz w:val="16"/>
                <w:lang w:val="es-MX"/>
              </w:rPr>
            </w:pPr>
            <w:r w:rsidRPr="00CA32CA">
              <w:rPr>
                <w:rFonts w:ascii="Gill Sans MT" w:hAnsi="Gill Sans MT"/>
                <w:color w:val="858481"/>
                <w:sz w:val="16"/>
                <w:lang w:val="es-MX"/>
              </w:rPr>
              <w:t>Oficio de la Secretaría de Hacienda con la autorización a la organización como donataria y la declaración</w:t>
            </w:r>
          </w:p>
          <w:p w14:paraId="0DF4AFC6" w14:textId="77777777" w:rsidR="0039418D" w:rsidRPr="00CA32CA" w:rsidRDefault="00336D51">
            <w:pPr>
              <w:pStyle w:val="TableParagraph"/>
              <w:spacing w:line="235" w:lineRule="auto"/>
              <w:ind w:left="122" w:right="298"/>
              <w:rPr>
                <w:rFonts w:ascii="Gill Sans MT" w:hAnsi="Gill Sans MT"/>
                <w:sz w:val="16"/>
                <w:lang w:val="es-MX"/>
              </w:rPr>
            </w:pPr>
            <w:r w:rsidRPr="00CA32CA">
              <w:rPr>
                <w:rFonts w:ascii="Gill Sans MT" w:hAnsi="Gill Sans MT"/>
                <w:color w:val="858481"/>
                <w:w w:val="110"/>
                <w:sz w:val="16"/>
                <w:lang w:val="es-MX"/>
              </w:rPr>
              <w:t>de la organización de que no han recibido</w:t>
            </w:r>
            <w:r w:rsidRPr="00CA32CA">
              <w:rPr>
                <w:rFonts w:ascii="Gill Sans MT" w:hAnsi="Gill Sans MT"/>
                <w:color w:val="858481"/>
                <w:spacing w:val="-33"/>
                <w:w w:val="110"/>
                <w:sz w:val="16"/>
                <w:lang w:val="es-MX"/>
              </w:rPr>
              <w:t xml:space="preserve"> </w:t>
            </w:r>
            <w:r w:rsidRPr="00CA32CA">
              <w:rPr>
                <w:rFonts w:ascii="Gill Sans MT" w:hAnsi="Gill Sans MT"/>
                <w:color w:val="858481"/>
                <w:w w:val="110"/>
                <w:sz w:val="16"/>
                <w:lang w:val="es-MX"/>
              </w:rPr>
              <w:t>un</w:t>
            </w:r>
            <w:r w:rsidRPr="00CA32CA">
              <w:rPr>
                <w:rFonts w:ascii="Gill Sans MT" w:hAnsi="Gill Sans MT"/>
                <w:color w:val="858481"/>
                <w:spacing w:val="-32"/>
                <w:w w:val="110"/>
                <w:sz w:val="16"/>
                <w:lang w:val="es-MX"/>
              </w:rPr>
              <w:t xml:space="preserve"> </w:t>
            </w:r>
            <w:r w:rsidRPr="00CA32CA">
              <w:rPr>
                <w:rFonts w:ascii="Gill Sans MT" w:hAnsi="Gill Sans MT"/>
                <w:color w:val="858481"/>
                <w:w w:val="110"/>
                <w:sz w:val="16"/>
                <w:lang w:val="es-MX"/>
              </w:rPr>
              <w:t>oficio</w:t>
            </w:r>
            <w:r w:rsidRPr="00CA32CA">
              <w:rPr>
                <w:rFonts w:ascii="Gill Sans MT" w:hAnsi="Gill Sans MT"/>
                <w:color w:val="858481"/>
                <w:spacing w:val="-33"/>
                <w:w w:val="110"/>
                <w:sz w:val="16"/>
                <w:lang w:val="es-MX"/>
              </w:rPr>
              <w:t xml:space="preserve"> </w:t>
            </w:r>
            <w:r w:rsidRPr="00CA32CA">
              <w:rPr>
                <w:rFonts w:ascii="Gill Sans MT" w:hAnsi="Gill Sans MT"/>
                <w:color w:val="858481"/>
                <w:w w:val="110"/>
                <w:sz w:val="16"/>
                <w:lang w:val="es-MX"/>
              </w:rPr>
              <w:t>de</w:t>
            </w:r>
            <w:r w:rsidRPr="00CA32CA">
              <w:rPr>
                <w:rFonts w:ascii="Gill Sans MT" w:hAnsi="Gill Sans MT"/>
                <w:color w:val="858481"/>
                <w:spacing w:val="-32"/>
                <w:w w:val="110"/>
                <w:sz w:val="16"/>
                <w:lang w:val="es-MX"/>
              </w:rPr>
              <w:t xml:space="preserve"> </w:t>
            </w:r>
            <w:r w:rsidRPr="00CA32CA">
              <w:rPr>
                <w:rFonts w:ascii="Gill Sans MT" w:hAnsi="Gill Sans MT"/>
                <w:color w:val="858481"/>
                <w:w w:val="110"/>
                <w:sz w:val="16"/>
                <w:lang w:val="es-MX"/>
              </w:rPr>
              <w:t>revocación</w:t>
            </w:r>
            <w:r w:rsidRPr="00CA32CA">
              <w:rPr>
                <w:rFonts w:ascii="Gill Sans MT" w:hAnsi="Gill Sans MT"/>
                <w:color w:val="858481"/>
                <w:spacing w:val="-33"/>
                <w:w w:val="110"/>
                <w:sz w:val="16"/>
                <w:lang w:val="es-MX"/>
              </w:rPr>
              <w:t xml:space="preserve"> </w:t>
            </w:r>
            <w:r w:rsidRPr="00CA32CA">
              <w:rPr>
                <w:rFonts w:ascii="Gill Sans MT" w:hAnsi="Gill Sans MT"/>
                <w:color w:val="858481"/>
                <w:w w:val="110"/>
                <w:sz w:val="16"/>
                <w:lang w:val="es-MX"/>
              </w:rPr>
              <w:t>de esa</w:t>
            </w:r>
            <w:r w:rsidRPr="00CA32CA">
              <w:rPr>
                <w:rFonts w:ascii="Gill Sans MT" w:hAnsi="Gill Sans MT"/>
                <w:color w:val="858481"/>
                <w:spacing w:val="-26"/>
                <w:w w:val="110"/>
                <w:sz w:val="16"/>
                <w:lang w:val="es-MX"/>
              </w:rPr>
              <w:t xml:space="preserve"> </w:t>
            </w:r>
            <w:r w:rsidRPr="00CA32CA">
              <w:rPr>
                <w:rFonts w:ascii="Gill Sans MT" w:hAnsi="Gill Sans MT"/>
                <w:color w:val="858481"/>
                <w:w w:val="110"/>
                <w:sz w:val="16"/>
                <w:lang w:val="es-MX"/>
              </w:rPr>
              <w:t>autorización.</w:t>
            </w:r>
            <w:r w:rsidRPr="00CA32CA">
              <w:rPr>
                <w:rFonts w:ascii="Gill Sans MT" w:hAnsi="Gill Sans MT"/>
                <w:color w:val="858481"/>
                <w:spacing w:val="-34"/>
                <w:w w:val="110"/>
                <w:sz w:val="16"/>
                <w:lang w:val="es-MX"/>
              </w:rPr>
              <w:t xml:space="preserve"> </w:t>
            </w:r>
            <w:r w:rsidRPr="00CA32CA">
              <w:rPr>
                <w:rFonts w:ascii="Gill Sans MT" w:hAnsi="Gill Sans MT"/>
                <w:color w:val="858481"/>
                <w:w w:val="110"/>
                <w:sz w:val="16"/>
                <w:lang w:val="es-MX"/>
              </w:rPr>
              <w:t>En</w:t>
            </w:r>
            <w:r w:rsidRPr="00CA32CA">
              <w:rPr>
                <w:rFonts w:ascii="Gill Sans MT" w:hAnsi="Gill Sans MT"/>
                <w:color w:val="858481"/>
                <w:spacing w:val="-26"/>
                <w:w w:val="110"/>
                <w:sz w:val="16"/>
                <w:lang w:val="es-MX"/>
              </w:rPr>
              <w:t xml:space="preserve"> </w:t>
            </w:r>
            <w:r w:rsidRPr="00CA32CA">
              <w:rPr>
                <w:rFonts w:ascii="Gill Sans MT" w:hAnsi="Gill Sans MT"/>
                <w:color w:val="858481"/>
                <w:w w:val="110"/>
                <w:sz w:val="16"/>
                <w:lang w:val="es-MX"/>
              </w:rPr>
              <w:t>caso</w:t>
            </w:r>
            <w:r w:rsidRPr="00CA32CA">
              <w:rPr>
                <w:rFonts w:ascii="Gill Sans MT" w:hAnsi="Gill Sans MT"/>
                <w:color w:val="858481"/>
                <w:spacing w:val="-25"/>
                <w:w w:val="110"/>
                <w:sz w:val="16"/>
                <w:lang w:val="es-MX"/>
              </w:rPr>
              <w:t xml:space="preserve"> </w:t>
            </w:r>
            <w:r w:rsidRPr="00CA32CA">
              <w:rPr>
                <w:rFonts w:ascii="Gill Sans MT" w:hAnsi="Gill Sans MT"/>
                <w:color w:val="858481"/>
                <w:w w:val="110"/>
                <w:sz w:val="16"/>
                <w:lang w:val="es-MX"/>
              </w:rPr>
              <w:t>de</w:t>
            </w:r>
            <w:r w:rsidRPr="00CA32CA">
              <w:rPr>
                <w:rFonts w:ascii="Gill Sans MT" w:hAnsi="Gill Sans MT"/>
                <w:color w:val="858481"/>
                <w:spacing w:val="-25"/>
                <w:w w:val="110"/>
                <w:sz w:val="16"/>
                <w:lang w:val="es-MX"/>
              </w:rPr>
              <w:t xml:space="preserve"> </w:t>
            </w:r>
            <w:r w:rsidRPr="00CA32CA">
              <w:rPr>
                <w:rFonts w:ascii="Gill Sans MT" w:hAnsi="Gill Sans MT"/>
                <w:color w:val="858481"/>
                <w:w w:val="110"/>
                <w:sz w:val="16"/>
                <w:lang w:val="es-MX"/>
              </w:rPr>
              <w:t>que</w:t>
            </w:r>
            <w:r w:rsidRPr="00CA32CA">
              <w:rPr>
                <w:rFonts w:ascii="Gill Sans MT" w:hAnsi="Gill Sans MT"/>
                <w:color w:val="858481"/>
                <w:spacing w:val="-26"/>
                <w:w w:val="110"/>
                <w:sz w:val="16"/>
                <w:lang w:val="es-MX"/>
              </w:rPr>
              <w:t xml:space="preserve"> </w:t>
            </w:r>
            <w:r w:rsidRPr="00CA32CA">
              <w:rPr>
                <w:rFonts w:ascii="Gill Sans MT" w:hAnsi="Gill Sans MT"/>
                <w:color w:val="858481"/>
                <w:w w:val="110"/>
                <w:sz w:val="16"/>
                <w:lang w:val="es-MX"/>
              </w:rPr>
              <w:t xml:space="preserve">la </w:t>
            </w:r>
            <w:r w:rsidRPr="00CA32CA">
              <w:rPr>
                <w:rFonts w:ascii="Gill Sans MT" w:hAnsi="Gill Sans MT"/>
                <w:color w:val="858481"/>
                <w:sz w:val="16"/>
                <w:lang w:val="es-MX"/>
              </w:rPr>
              <w:t xml:space="preserve">organización deba dispersar </w:t>
            </w:r>
            <w:r w:rsidRPr="00CA32CA">
              <w:rPr>
                <w:rFonts w:ascii="Gill Sans MT" w:hAnsi="Gill Sans MT"/>
                <w:color w:val="858481"/>
                <w:spacing w:val="-3"/>
                <w:sz w:val="16"/>
                <w:lang w:val="es-MX"/>
              </w:rPr>
              <w:t xml:space="preserve">recursos </w:t>
            </w:r>
            <w:r w:rsidRPr="00CA32CA">
              <w:rPr>
                <w:rFonts w:ascii="Gill Sans MT" w:hAnsi="Gill Sans MT"/>
                <w:color w:val="858481"/>
                <w:w w:val="110"/>
                <w:sz w:val="16"/>
                <w:lang w:val="es-MX"/>
              </w:rPr>
              <w:t>a</w:t>
            </w:r>
            <w:r w:rsidRPr="00CA32CA">
              <w:rPr>
                <w:rFonts w:ascii="Gill Sans MT" w:hAnsi="Gill Sans MT"/>
                <w:color w:val="858481"/>
                <w:spacing w:val="-31"/>
                <w:w w:val="110"/>
                <w:sz w:val="16"/>
                <w:lang w:val="es-MX"/>
              </w:rPr>
              <w:t xml:space="preserve"> </w:t>
            </w:r>
            <w:r w:rsidRPr="00CA32CA">
              <w:rPr>
                <w:rFonts w:ascii="Gill Sans MT" w:hAnsi="Gill Sans MT"/>
                <w:color w:val="858481"/>
                <w:w w:val="110"/>
                <w:sz w:val="16"/>
                <w:lang w:val="es-MX"/>
              </w:rPr>
              <w:t>otras</w:t>
            </w:r>
            <w:r w:rsidRPr="00CA32CA">
              <w:rPr>
                <w:rFonts w:ascii="Gill Sans MT" w:hAnsi="Gill Sans MT"/>
                <w:color w:val="858481"/>
                <w:spacing w:val="-31"/>
                <w:w w:val="110"/>
                <w:sz w:val="16"/>
                <w:lang w:val="es-MX"/>
              </w:rPr>
              <w:t xml:space="preserve"> </w:t>
            </w:r>
            <w:r w:rsidRPr="00CA32CA">
              <w:rPr>
                <w:rFonts w:ascii="Gill Sans MT" w:hAnsi="Gill Sans MT"/>
                <w:color w:val="858481"/>
                <w:w w:val="110"/>
                <w:sz w:val="16"/>
                <w:lang w:val="es-MX"/>
              </w:rPr>
              <w:t>organizaciones</w:t>
            </w:r>
            <w:r w:rsidRPr="00CA32CA">
              <w:rPr>
                <w:rFonts w:ascii="Gill Sans MT" w:hAnsi="Gill Sans MT"/>
                <w:color w:val="858481"/>
                <w:spacing w:val="-31"/>
                <w:w w:val="110"/>
                <w:sz w:val="16"/>
                <w:lang w:val="es-MX"/>
              </w:rPr>
              <w:t xml:space="preserve"> </w:t>
            </w:r>
            <w:r w:rsidRPr="00CA32CA">
              <w:rPr>
                <w:rFonts w:ascii="Gill Sans MT" w:hAnsi="Gill Sans MT"/>
                <w:color w:val="858481"/>
                <w:w w:val="110"/>
                <w:sz w:val="16"/>
                <w:lang w:val="es-MX"/>
              </w:rPr>
              <w:t>como</w:t>
            </w:r>
            <w:r w:rsidRPr="00CA32CA">
              <w:rPr>
                <w:rFonts w:ascii="Gill Sans MT" w:hAnsi="Gill Sans MT"/>
                <w:color w:val="858481"/>
                <w:spacing w:val="-31"/>
                <w:w w:val="110"/>
                <w:sz w:val="16"/>
                <w:lang w:val="es-MX"/>
              </w:rPr>
              <w:t xml:space="preserve"> </w:t>
            </w:r>
            <w:r w:rsidRPr="00CA32CA">
              <w:rPr>
                <w:rFonts w:ascii="Gill Sans MT" w:hAnsi="Gill Sans MT"/>
                <w:color w:val="858481"/>
                <w:w w:val="110"/>
                <w:sz w:val="16"/>
                <w:lang w:val="es-MX"/>
              </w:rPr>
              <w:t>parte de</w:t>
            </w:r>
            <w:r w:rsidRPr="00CA32CA">
              <w:rPr>
                <w:rFonts w:ascii="Gill Sans MT" w:hAnsi="Gill Sans MT"/>
                <w:color w:val="858481"/>
                <w:spacing w:val="-22"/>
                <w:w w:val="110"/>
                <w:sz w:val="16"/>
                <w:lang w:val="es-MX"/>
              </w:rPr>
              <w:t xml:space="preserve"> </w:t>
            </w:r>
            <w:r w:rsidRPr="00CA32CA">
              <w:rPr>
                <w:rFonts w:ascii="Gill Sans MT" w:hAnsi="Gill Sans MT"/>
                <w:color w:val="858481"/>
                <w:w w:val="110"/>
                <w:sz w:val="16"/>
                <w:lang w:val="es-MX"/>
              </w:rPr>
              <w:t>su</w:t>
            </w:r>
            <w:r w:rsidRPr="00CA32CA">
              <w:rPr>
                <w:rFonts w:ascii="Gill Sans MT" w:hAnsi="Gill Sans MT"/>
                <w:color w:val="858481"/>
                <w:spacing w:val="-21"/>
                <w:w w:val="110"/>
                <w:sz w:val="16"/>
                <w:lang w:val="es-MX"/>
              </w:rPr>
              <w:t xml:space="preserve"> </w:t>
            </w:r>
            <w:r w:rsidRPr="00CA32CA">
              <w:rPr>
                <w:rFonts w:ascii="Gill Sans MT" w:hAnsi="Gill Sans MT"/>
                <w:color w:val="858481"/>
                <w:w w:val="110"/>
                <w:sz w:val="16"/>
                <w:lang w:val="es-MX"/>
              </w:rPr>
              <w:t>convenio</w:t>
            </w:r>
            <w:r w:rsidRPr="00CA32CA">
              <w:rPr>
                <w:rFonts w:ascii="Gill Sans MT" w:hAnsi="Gill Sans MT"/>
                <w:color w:val="858481"/>
                <w:spacing w:val="-21"/>
                <w:w w:val="110"/>
                <w:sz w:val="16"/>
                <w:lang w:val="es-MX"/>
              </w:rPr>
              <w:t xml:space="preserve"> </w:t>
            </w:r>
            <w:r w:rsidRPr="00CA32CA">
              <w:rPr>
                <w:rFonts w:ascii="Gill Sans MT" w:hAnsi="Gill Sans MT"/>
                <w:color w:val="858481"/>
                <w:w w:val="110"/>
                <w:sz w:val="16"/>
                <w:lang w:val="es-MX"/>
              </w:rPr>
              <w:t>con</w:t>
            </w:r>
            <w:r w:rsidRPr="00CA32CA">
              <w:rPr>
                <w:rFonts w:ascii="Gill Sans MT" w:hAnsi="Gill Sans MT"/>
                <w:color w:val="858481"/>
                <w:spacing w:val="-21"/>
                <w:w w:val="110"/>
                <w:sz w:val="16"/>
                <w:lang w:val="es-MX"/>
              </w:rPr>
              <w:t xml:space="preserve"> </w:t>
            </w:r>
            <w:r w:rsidRPr="00CA32CA">
              <w:rPr>
                <w:rFonts w:ascii="Gill Sans MT" w:hAnsi="Gill Sans MT"/>
                <w:color w:val="858481"/>
                <w:w w:val="110"/>
                <w:sz w:val="11"/>
                <w:lang w:val="es-MX"/>
              </w:rPr>
              <w:t>usaid</w:t>
            </w:r>
            <w:r w:rsidRPr="00CA32CA">
              <w:rPr>
                <w:rFonts w:ascii="Gill Sans MT" w:hAnsi="Gill Sans MT"/>
                <w:color w:val="858481"/>
                <w:w w:val="110"/>
                <w:sz w:val="16"/>
                <w:lang w:val="es-MX"/>
              </w:rPr>
              <w:t>,</w:t>
            </w:r>
            <w:r w:rsidRPr="00CA32CA">
              <w:rPr>
                <w:rFonts w:ascii="Gill Sans MT" w:hAnsi="Gill Sans MT"/>
                <w:color w:val="858481"/>
                <w:spacing w:val="-32"/>
                <w:w w:val="110"/>
                <w:sz w:val="16"/>
                <w:lang w:val="es-MX"/>
              </w:rPr>
              <w:t xml:space="preserve"> </w:t>
            </w:r>
            <w:r w:rsidRPr="00CA32CA">
              <w:rPr>
                <w:rFonts w:ascii="Gill Sans MT" w:hAnsi="Gill Sans MT"/>
                <w:color w:val="858481"/>
                <w:w w:val="110"/>
                <w:sz w:val="16"/>
                <w:lang w:val="es-MX"/>
              </w:rPr>
              <w:t xml:space="preserve">presentar </w:t>
            </w:r>
            <w:r w:rsidRPr="00CA32CA">
              <w:rPr>
                <w:rFonts w:ascii="Gill Sans MT" w:hAnsi="Gill Sans MT"/>
                <w:color w:val="858481"/>
                <w:w w:val="105"/>
                <w:sz w:val="16"/>
                <w:lang w:val="es-MX"/>
              </w:rPr>
              <w:t>autorización</w:t>
            </w:r>
            <w:r w:rsidRPr="00CA32CA">
              <w:rPr>
                <w:rFonts w:ascii="Gill Sans MT" w:hAnsi="Gill Sans MT"/>
                <w:color w:val="858481"/>
                <w:spacing w:val="-22"/>
                <w:w w:val="105"/>
                <w:sz w:val="16"/>
                <w:lang w:val="es-MX"/>
              </w:rPr>
              <w:t xml:space="preserve"> </w:t>
            </w:r>
            <w:r w:rsidRPr="00CA32CA">
              <w:rPr>
                <w:rFonts w:ascii="Gill Sans MT" w:hAnsi="Gill Sans MT"/>
                <w:color w:val="858481"/>
                <w:w w:val="105"/>
                <w:sz w:val="16"/>
                <w:lang w:val="es-MX"/>
              </w:rPr>
              <w:t>como</w:t>
            </w:r>
            <w:r w:rsidRPr="00CA32CA">
              <w:rPr>
                <w:rFonts w:ascii="Gill Sans MT" w:hAnsi="Gill Sans MT"/>
                <w:color w:val="858481"/>
                <w:spacing w:val="-21"/>
                <w:w w:val="105"/>
                <w:sz w:val="16"/>
                <w:lang w:val="es-MX"/>
              </w:rPr>
              <w:t xml:space="preserve"> </w:t>
            </w:r>
            <w:r w:rsidRPr="00CA32CA">
              <w:rPr>
                <w:rFonts w:ascii="Gill Sans MT" w:hAnsi="Gill Sans MT"/>
                <w:color w:val="858481"/>
                <w:w w:val="105"/>
                <w:sz w:val="16"/>
                <w:lang w:val="es-MX"/>
              </w:rPr>
              <w:t>donataria</w:t>
            </w:r>
            <w:r w:rsidRPr="00CA32CA">
              <w:rPr>
                <w:rFonts w:ascii="Gill Sans MT" w:hAnsi="Gill Sans MT"/>
                <w:color w:val="858481"/>
                <w:spacing w:val="-21"/>
                <w:w w:val="105"/>
                <w:sz w:val="16"/>
                <w:lang w:val="es-MX"/>
              </w:rPr>
              <w:t xml:space="preserve"> </w:t>
            </w:r>
            <w:r w:rsidRPr="00CA32CA">
              <w:rPr>
                <w:rFonts w:ascii="Gill Sans MT" w:hAnsi="Gill Sans MT"/>
                <w:color w:val="858481"/>
                <w:w w:val="105"/>
                <w:sz w:val="16"/>
                <w:lang w:val="es-MX"/>
              </w:rPr>
              <w:t>bajo</w:t>
            </w:r>
            <w:r w:rsidRPr="00CA32CA">
              <w:rPr>
                <w:rFonts w:ascii="Gill Sans MT" w:hAnsi="Gill Sans MT"/>
                <w:color w:val="858481"/>
                <w:spacing w:val="-21"/>
                <w:w w:val="105"/>
                <w:sz w:val="16"/>
                <w:lang w:val="es-MX"/>
              </w:rPr>
              <w:t xml:space="preserve"> </w:t>
            </w:r>
            <w:r w:rsidRPr="00CA32CA">
              <w:rPr>
                <w:rFonts w:ascii="Gill Sans MT" w:hAnsi="Gill Sans MT"/>
                <w:color w:val="858481"/>
                <w:w w:val="105"/>
                <w:sz w:val="16"/>
                <w:lang w:val="es-MX"/>
              </w:rPr>
              <w:t>el rubro</w:t>
            </w:r>
            <w:r w:rsidRPr="00CA32CA">
              <w:rPr>
                <w:rFonts w:ascii="Gill Sans MT" w:hAnsi="Gill Sans MT"/>
                <w:color w:val="858481"/>
                <w:spacing w:val="-22"/>
                <w:w w:val="105"/>
                <w:sz w:val="16"/>
                <w:lang w:val="es-MX"/>
              </w:rPr>
              <w:t xml:space="preserve"> </w:t>
            </w:r>
            <w:r w:rsidRPr="00CA32CA">
              <w:rPr>
                <w:rFonts w:ascii="Gill Sans MT" w:hAnsi="Gill Sans MT"/>
                <w:color w:val="858481"/>
                <w:w w:val="105"/>
                <w:sz w:val="16"/>
                <w:lang w:val="es-MX"/>
              </w:rPr>
              <w:t>de</w:t>
            </w:r>
            <w:r w:rsidRPr="00CA32CA">
              <w:rPr>
                <w:rFonts w:ascii="Gill Sans MT" w:hAnsi="Gill Sans MT"/>
                <w:color w:val="858481"/>
                <w:spacing w:val="-31"/>
                <w:w w:val="105"/>
                <w:sz w:val="16"/>
                <w:lang w:val="es-MX"/>
              </w:rPr>
              <w:t xml:space="preserve"> </w:t>
            </w:r>
            <w:r w:rsidRPr="00CA32CA">
              <w:rPr>
                <w:rFonts w:ascii="Gill Sans MT" w:hAnsi="Gill Sans MT"/>
                <w:color w:val="858481"/>
                <w:w w:val="105"/>
                <w:sz w:val="16"/>
                <w:lang w:val="es-MX"/>
              </w:rPr>
              <w:t>Apoyo</w:t>
            </w:r>
            <w:r w:rsidRPr="00CA32CA">
              <w:rPr>
                <w:rFonts w:ascii="Gill Sans MT" w:hAnsi="Gill Sans MT"/>
                <w:color w:val="858481"/>
                <w:spacing w:val="-21"/>
                <w:w w:val="105"/>
                <w:sz w:val="16"/>
                <w:lang w:val="es-MX"/>
              </w:rPr>
              <w:t xml:space="preserve"> </w:t>
            </w:r>
            <w:r w:rsidRPr="00CA32CA">
              <w:rPr>
                <w:rFonts w:ascii="Gill Sans MT" w:hAnsi="Gill Sans MT"/>
                <w:color w:val="858481"/>
                <w:w w:val="105"/>
                <w:sz w:val="16"/>
                <w:lang w:val="es-MX"/>
              </w:rPr>
              <w:t>Económico</w:t>
            </w:r>
            <w:r w:rsidRPr="00CA32CA">
              <w:rPr>
                <w:rFonts w:ascii="Gill Sans MT" w:hAnsi="Gill Sans MT"/>
                <w:color w:val="858481"/>
                <w:spacing w:val="-21"/>
                <w:w w:val="105"/>
                <w:sz w:val="16"/>
                <w:lang w:val="es-MX"/>
              </w:rPr>
              <w:t xml:space="preserve"> </w:t>
            </w:r>
            <w:r w:rsidRPr="00CA32CA">
              <w:rPr>
                <w:rFonts w:ascii="Gill Sans MT" w:hAnsi="Gill Sans MT"/>
                <w:color w:val="858481"/>
                <w:w w:val="105"/>
                <w:sz w:val="16"/>
                <w:lang w:val="es-MX"/>
              </w:rPr>
              <w:t>a</w:t>
            </w:r>
            <w:r w:rsidRPr="00CA32CA">
              <w:rPr>
                <w:rFonts w:ascii="Gill Sans MT" w:hAnsi="Gill Sans MT"/>
                <w:color w:val="858481"/>
                <w:spacing w:val="-21"/>
                <w:w w:val="105"/>
                <w:sz w:val="16"/>
                <w:lang w:val="es-MX"/>
              </w:rPr>
              <w:t xml:space="preserve"> </w:t>
            </w:r>
            <w:r w:rsidRPr="00CA32CA">
              <w:rPr>
                <w:rFonts w:ascii="Gill Sans MT" w:hAnsi="Gill Sans MT"/>
                <w:color w:val="858481"/>
                <w:w w:val="105"/>
                <w:sz w:val="16"/>
                <w:lang w:val="es-MX"/>
              </w:rPr>
              <w:t xml:space="preserve">Otras </w:t>
            </w:r>
            <w:r w:rsidRPr="00CA32CA">
              <w:rPr>
                <w:rFonts w:ascii="Gill Sans MT" w:hAnsi="Gill Sans MT"/>
                <w:color w:val="858481"/>
                <w:w w:val="110"/>
                <w:sz w:val="16"/>
                <w:lang w:val="es-MX"/>
              </w:rPr>
              <w:t>Donatarias.</w:t>
            </w:r>
          </w:p>
        </w:tc>
        <w:tc>
          <w:tcPr>
            <w:tcW w:w="2858" w:type="dxa"/>
            <w:shd w:val="clear" w:color="auto" w:fill="D1CFCE"/>
          </w:tcPr>
          <w:p w14:paraId="7F07F6D3" w14:textId="77777777" w:rsidR="0039418D" w:rsidRPr="00CA32CA" w:rsidRDefault="0039418D">
            <w:pPr>
              <w:pStyle w:val="TableParagraph"/>
              <w:rPr>
                <w:rFonts w:ascii="Gill Sans MT" w:hAnsi="Gill Sans MT"/>
                <w:sz w:val="14"/>
                <w:lang w:val="es-MX"/>
              </w:rPr>
            </w:pPr>
          </w:p>
        </w:tc>
        <w:tc>
          <w:tcPr>
            <w:tcW w:w="392" w:type="dxa"/>
            <w:shd w:val="clear" w:color="auto" w:fill="EDEBEA"/>
          </w:tcPr>
          <w:p w14:paraId="6F94E9D2" w14:textId="77777777" w:rsidR="0039418D" w:rsidRPr="00CA32CA" w:rsidRDefault="0039418D">
            <w:pPr>
              <w:pStyle w:val="TableParagraph"/>
              <w:rPr>
                <w:rFonts w:ascii="Gill Sans MT" w:hAnsi="Gill Sans MT"/>
                <w:sz w:val="14"/>
                <w:lang w:val="es-MX"/>
              </w:rPr>
            </w:pPr>
          </w:p>
        </w:tc>
        <w:tc>
          <w:tcPr>
            <w:tcW w:w="514" w:type="dxa"/>
            <w:shd w:val="clear" w:color="auto" w:fill="EDEBEA"/>
          </w:tcPr>
          <w:p w14:paraId="3EDB1028" w14:textId="77777777" w:rsidR="0039418D" w:rsidRPr="00CA32CA" w:rsidRDefault="0039418D">
            <w:pPr>
              <w:pStyle w:val="TableParagraph"/>
              <w:rPr>
                <w:rFonts w:ascii="Gill Sans MT" w:hAnsi="Gill Sans MT"/>
                <w:sz w:val="14"/>
                <w:lang w:val="es-MX"/>
              </w:rPr>
            </w:pPr>
          </w:p>
        </w:tc>
        <w:tc>
          <w:tcPr>
            <w:tcW w:w="519" w:type="dxa"/>
            <w:vMerge/>
            <w:tcBorders>
              <w:top w:val="nil"/>
            </w:tcBorders>
            <w:shd w:val="clear" w:color="auto" w:fill="D1CFCE"/>
          </w:tcPr>
          <w:p w14:paraId="7507938A" w14:textId="77777777" w:rsidR="0039418D" w:rsidRPr="00CA32CA" w:rsidRDefault="0039418D">
            <w:pPr>
              <w:rPr>
                <w:rFonts w:ascii="Gill Sans MT" w:hAnsi="Gill Sans MT"/>
                <w:sz w:val="2"/>
                <w:szCs w:val="2"/>
                <w:lang w:val="es-MX"/>
              </w:rPr>
            </w:pPr>
          </w:p>
        </w:tc>
      </w:tr>
      <w:tr w:rsidR="0039418D" w:rsidRPr="00CA32CA" w14:paraId="1760DCC4" w14:textId="77777777">
        <w:trPr>
          <w:trHeight w:val="856"/>
        </w:trPr>
        <w:tc>
          <w:tcPr>
            <w:tcW w:w="1151" w:type="dxa"/>
            <w:vMerge/>
            <w:tcBorders>
              <w:top w:val="nil"/>
            </w:tcBorders>
            <w:shd w:val="clear" w:color="auto" w:fill="EDEBEA"/>
          </w:tcPr>
          <w:p w14:paraId="198FE4DD" w14:textId="77777777" w:rsidR="0039418D" w:rsidRPr="00CA32CA" w:rsidRDefault="0039418D">
            <w:pPr>
              <w:rPr>
                <w:rFonts w:ascii="Gill Sans MT" w:hAnsi="Gill Sans MT"/>
                <w:sz w:val="2"/>
                <w:szCs w:val="2"/>
                <w:lang w:val="es-MX"/>
              </w:rPr>
            </w:pPr>
          </w:p>
        </w:tc>
        <w:tc>
          <w:tcPr>
            <w:tcW w:w="1120" w:type="dxa"/>
            <w:vMerge w:val="restart"/>
            <w:shd w:val="clear" w:color="auto" w:fill="EDEBEA"/>
          </w:tcPr>
          <w:p w14:paraId="404BA516" w14:textId="77777777" w:rsidR="0039418D" w:rsidRPr="00CA32CA" w:rsidRDefault="0039418D">
            <w:pPr>
              <w:pStyle w:val="TableParagraph"/>
              <w:rPr>
                <w:rFonts w:ascii="Gill Sans MT" w:hAnsi="Gill Sans MT"/>
                <w:sz w:val="18"/>
                <w:lang w:val="es-MX"/>
              </w:rPr>
            </w:pPr>
          </w:p>
          <w:p w14:paraId="31091CAD" w14:textId="77777777" w:rsidR="0039418D" w:rsidRPr="00CA32CA" w:rsidRDefault="0039418D">
            <w:pPr>
              <w:pStyle w:val="TableParagraph"/>
              <w:rPr>
                <w:rFonts w:ascii="Gill Sans MT" w:hAnsi="Gill Sans MT"/>
                <w:sz w:val="18"/>
                <w:lang w:val="es-MX"/>
              </w:rPr>
            </w:pPr>
          </w:p>
          <w:p w14:paraId="459DF0F7" w14:textId="77777777" w:rsidR="0039418D" w:rsidRPr="00CA32CA" w:rsidRDefault="0039418D">
            <w:pPr>
              <w:pStyle w:val="TableParagraph"/>
              <w:rPr>
                <w:rFonts w:ascii="Gill Sans MT" w:hAnsi="Gill Sans MT"/>
                <w:sz w:val="18"/>
                <w:lang w:val="es-MX"/>
              </w:rPr>
            </w:pPr>
          </w:p>
          <w:p w14:paraId="5731FE95" w14:textId="77777777" w:rsidR="0039418D" w:rsidRPr="00CA32CA" w:rsidRDefault="0039418D">
            <w:pPr>
              <w:pStyle w:val="TableParagraph"/>
              <w:spacing w:before="1"/>
              <w:rPr>
                <w:rFonts w:ascii="Gill Sans MT" w:hAnsi="Gill Sans MT"/>
                <w:sz w:val="21"/>
                <w:lang w:val="es-MX"/>
              </w:rPr>
            </w:pPr>
          </w:p>
          <w:p w14:paraId="34008594" w14:textId="77777777" w:rsidR="0039418D" w:rsidRPr="00CA32CA" w:rsidRDefault="00336D51">
            <w:pPr>
              <w:pStyle w:val="TableParagraph"/>
              <w:ind w:left="375"/>
              <w:rPr>
                <w:rFonts w:ascii="Gill Sans MT" w:hAnsi="Gill Sans MT"/>
                <w:sz w:val="16"/>
              </w:rPr>
            </w:pPr>
            <w:r w:rsidRPr="00CA32CA">
              <w:rPr>
                <w:rFonts w:ascii="Gill Sans MT" w:hAnsi="Gill Sans MT"/>
                <w:color w:val="858481"/>
                <w:sz w:val="16"/>
              </w:rPr>
              <w:t>ALTO</w:t>
            </w:r>
          </w:p>
        </w:tc>
        <w:tc>
          <w:tcPr>
            <w:tcW w:w="5731" w:type="dxa"/>
            <w:gridSpan w:val="2"/>
            <w:shd w:val="clear" w:color="auto" w:fill="EDEBEA"/>
          </w:tcPr>
          <w:p w14:paraId="13114461" w14:textId="77777777" w:rsidR="0039418D" w:rsidRPr="00CA32CA" w:rsidRDefault="00336D51">
            <w:pPr>
              <w:pStyle w:val="TableParagraph"/>
              <w:spacing w:before="67" w:line="232" w:lineRule="auto"/>
              <w:ind w:left="122" w:right="139"/>
              <w:rPr>
                <w:rFonts w:ascii="Gill Sans MT" w:hAnsi="Gill Sans MT"/>
                <w:b/>
                <w:sz w:val="16"/>
                <w:lang w:val="es-MX"/>
              </w:rPr>
            </w:pPr>
            <w:r w:rsidRPr="00CA32CA">
              <w:rPr>
                <w:rFonts w:ascii="Gill Sans MT" w:hAnsi="Gill Sans MT"/>
                <w:b/>
                <w:color w:val="858481"/>
                <w:w w:val="105"/>
                <w:sz w:val="16"/>
                <w:lang w:val="es-MX"/>
              </w:rPr>
              <w:t>EL10</w:t>
            </w:r>
            <w:r w:rsidRPr="00CA32CA">
              <w:rPr>
                <w:rFonts w:ascii="Gill Sans MT" w:hAnsi="Gill Sans MT"/>
                <w:b/>
                <w:color w:val="858481"/>
                <w:spacing w:val="-30"/>
                <w:w w:val="105"/>
                <w:sz w:val="16"/>
                <w:lang w:val="es-MX"/>
              </w:rPr>
              <w:t xml:space="preserve"> </w:t>
            </w:r>
            <w:r w:rsidRPr="00CA32CA">
              <w:rPr>
                <w:rFonts w:ascii="Gill Sans MT" w:hAnsi="Gill Sans MT"/>
                <w:b/>
                <w:color w:val="858481"/>
                <w:w w:val="105"/>
                <w:sz w:val="16"/>
                <w:lang w:val="es-MX"/>
              </w:rPr>
              <w:t>¿El</w:t>
            </w:r>
            <w:r w:rsidRPr="00CA32CA">
              <w:rPr>
                <w:rFonts w:ascii="Gill Sans MT" w:hAnsi="Gill Sans MT"/>
                <w:b/>
                <w:color w:val="858481"/>
                <w:spacing w:val="-30"/>
                <w:w w:val="105"/>
                <w:sz w:val="16"/>
                <w:lang w:val="es-MX"/>
              </w:rPr>
              <w:t xml:space="preserve"> </w:t>
            </w:r>
            <w:r w:rsidRPr="00CA32CA">
              <w:rPr>
                <w:rFonts w:ascii="Gill Sans MT" w:hAnsi="Gill Sans MT"/>
                <w:b/>
                <w:color w:val="858481"/>
                <w:w w:val="105"/>
                <w:sz w:val="16"/>
                <w:lang w:val="es-MX"/>
              </w:rPr>
              <w:t>poder</w:t>
            </w:r>
            <w:r w:rsidRPr="00CA32CA">
              <w:rPr>
                <w:rFonts w:ascii="Gill Sans MT" w:hAnsi="Gill Sans MT"/>
                <w:b/>
                <w:color w:val="858481"/>
                <w:spacing w:val="-30"/>
                <w:w w:val="105"/>
                <w:sz w:val="16"/>
                <w:lang w:val="es-MX"/>
              </w:rPr>
              <w:t xml:space="preserve"> </w:t>
            </w:r>
            <w:r w:rsidRPr="00CA32CA">
              <w:rPr>
                <w:rFonts w:ascii="Gill Sans MT" w:hAnsi="Gill Sans MT"/>
                <w:b/>
                <w:color w:val="858481"/>
                <w:w w:val="105"/>
                <w:sz w:val="16"/>
                <w:lang w:val="es-MX"/>
              </w:rPr>
              <w:t>de</w:t>
            </w:r>
            <w:r w:rsidRPr="00CA32CA">
              <w:rPr>
                <w:rFonts w:ascii="Gill Sans MT" w:hAnsi="Gill Sans MT"/>
                <w:b/>
                <w:color w:val="858481"/>
                <w:spacing w:val="-30"/>
                <w:w w:val="105"/>
                <w:sz w:val="16"/>
                <w:lang w:val="es-MX"/>
              </w:rPr>
              <w:t xml:space="preserve"> </w:t>
            </w:r>
            <w:r w:rsidRPr="00CA32CA">
              <w:rPr>
                <w:rFonts w:ascii="Gill Sans MT" w:hAnsi="Gill Sans MT"/>
                <w:b/>
                <w:color w:val="858481"/>
                <w:w w:val="105"/>
                <w:sz w:val="16"/>
                <w:lang w:val="es-MX"/>
              </w:rPr>
              <w:t>la</w:t>
            </w:r>
            <w:r w:rsidRPr="00CA32CA">
              <w:rPr>
                <w:rFonts w:ascii="Gill Sans MT" w:hAnsi="Gill Sans MT"/>
                <w:b/>
                <w:color w:val="858481"/>
                <w:spacing w:val="-30"/>
                <w:w w:val="105"/>
                <w:sz w:val="16"/>
                <w:lang w:val="es-MX"/>
              </w:rPr>
              <w:t xml:space="preserve"> </w:t>
            </w:r>
            <w:r w:rsidRPr="00CA32CA">
              <w:rPr>
                <w:rFonts w:ascii="Gill Sans MT" w:hAnsi="Gill Sans MT"/>
                <w:b/>
                <w:color w:val="858481"/>
                <w:w w:val="105"/>
                <w:sz w:val="16"/>
                <w:lang w:val="es-MX"/>
              </w:rPr>
              <w:t>persona</w:t>
            </w:r>
            <w:r w:rsidRPr="00CA32CA">
              <w:rPr>
                <w:rFonts w:ascii="Gill Sans MT" w:hAnsi="Gill Sans MT"/>
                <w:b/>
                <w:color w:val="858481"/>
                <w:spacing w:val="-29"/>
                <w:w w:val="105"/>
                <w:sz w:val="16"/>
                <w:lang w:val="es-MX"/>
              </w:rPr>
              <w:t xml:space="preserve"> </w:t>
            </w:r>
            <w:r w:rsidRPr="00CA32CA">
              <w:rPr>
                <w:rFonts w:ascii="Gill Sans MT" w:hAnsi="Gill Sans MT"/>
                <w:b/>
                <w:color w:val="858481"/>
                <w:w w:val="105"/>
                <w:sz w:val="16"/>
                <w:lang w:val="es-MX"/>
              </w:rPr>
              <w:t>representante</w:t>
            </w:r>
            <w:r w:rsidRPr="00CA32CA">
              <w:rPr>
                <w:rFonts w:ascii="Gill Sans MT" w:hAnsi="Gill Sans MT"/>
                <w:b/>
                <w:color w:val="858481"/>
                <w:spacing w:val="-31"/>
                <w:w w:val="105"/>
                <w:sz w:val="16"/>
                <w:lang w:val="es-MX"/>
              </w:rPr>
              <w:t xml:space="preserve"> </w:t>
            </w:r>
            <w:r w:rsidRPr="00CA32CA">
              <w:rPr>
                <w:rFonts w:ascii="Gill Sans MT" w:hAnsi="Gill Sans MT"/>
                <w:b/>
                <w:color w:val="858481"/>
                <w:w w:val="105"/>
                <w:sz w:val="16"/>
                <w:lang w:val="es-MX"/>
              </w:rPr>
              <w:t>legal</w:t>
            </w:r>
            <w:r w:rsidRPr="00CA32CA">
              <w:rPr>
                <w:rFonts w:ascii="Gill Sans MT" w:hAnsi="Gill Sans MT"/>
                <w:b/>
                <w:color w:val="858481"/>
                <w:spacing w:val="-29"/>
                <w:w w:val="105"/>
                <w:sz w:val="16"/>
                <w:lang w:val="es-MX"/>
              </w:rPr>
              <w:t xml:space="preserve"> </w:t>
            </w:r>
            <w:r w:rsidRPr="00CA32CA">
              <w:rPr>
                <w:rFonts w:ascii="Gill Sans MT" w:hAnsi="Gill Sans MT"/>
                <w:b/>
                <w:color w:val="858481"/>
                <w:w w:val="105"/>
                <w:sz w:val="16"/>
                <w:lang w:val="es-MX"/>
              </w:rPr>
              <w:t>de</w:t>
            </w:r>
            <w:r w:rsidRPr="00CA32CA">
              <w:rPr>
                <w:rFonts w:ascii="Gill Sans MT" w:hAnsi="Gill Sans MT"/>
                <w:b/>
                <w:color w:val="858481"/>
                <w:spacing w:val="-30"/>
                <w:w w:val="105"/>
                <w:sz w:val="16"/>
                <w:lang w:val="es-MX"/>
              </w:rPr>
              <w:t xml:space="preserve"> </w:t>
            </w:r>
            <w:r w:rsidRPr="00CA32CA">
              <w:rPr>
                <w:rFonts w:ascii="Gill Sans MT" w:hAnsi="Gill Sans MT"/>
                <w:b/>
                <w:color w:val="858481"/>
                <w:w w:val="105"/>
                <w:sz w:val="16"/>
                <w:lang w:val="es-MX"/>
              </w:rPr>
              <w:t>la</w:t>
            </w:r>
            <w:r w:rsidRPr="00CA32CA">
              <w:rPr>
                <w:rFonts w:ascii="Gill Sans MT" w:hAnsi="Gill Sans MT"/>
                <w:b/>
                <w:color w:val="858481"/>
                <w:spacing w:val="-30"/>
                <w:w w:val="105"/>
                <w:sz w:val="16"/>
                <w:lang w:val="es-MX"/>
              </w:rPr>
              <w:t xml:space="preserve"> </w:t>
            </w:r>
            <w:r w:rsidRPr="00CA32CA">
              <w:rPr>
                <w:rFonts w:ascii="Gill Sans MT" w:hAnsi="Gill Sans MT"/>
                <w:b/>
                <w:color w:val="858481"/>
                <w:w w:val="105"/>
                <w:sz w:val="16"/>
                <w:lang w:val="es-MX"/>
              </w:rPr>
              <w:t>organización está vigente y es amplio y suficiente para llevar a cabo las actividades y entregar los documentos relacionados con el programa de</w:t>
            </w:r>
            <w:r w:rsidRPr="00CA32CA">
              <w:rPr>
                <w:rFonts w:ascii="Gill Sans MT" w:hAnsi="Gill Sans MT"/>
                <w:b/>
                <w:color w:val="858481"/>
                <w:spacing w:val="-6"/>
                <w:w w:val="105"/>
                <w:sz w:val="16"/>
                <w:lang w:val="es-MX"/>
              </w:rPr>
              <w:t xml:space="preserve"> </w:t>
            </w:r>
            <w:r w:rsidRPr="00CA32CA">
              <w:rPr>
                <w:rFonts w:ascii="Gill Sans MT" w:hAnsi="Gill Sans MT"/>
                <w:b/>
                <w:color w:val="858481"/>
                <w:w w:val="105"/>
                <w:sz w:val="11"/>
                <w:lang w:val="es-MX"/>
              </w:rPr>
              <w:t>usaid</w:t>
            </w:r>
            <w:r w:rsidRPr="00CA32CA">
              <w:rPr>
                <w:rFonts w:ascii="Gill Sans MT" w:hAnsi="Gill Sans MT"/>
                <w:b/>
                <w:color w:val="858481"/>
                <w:w w:val="105"/>
                <w:sz w:val="16"/>
                <w:lang w:val="es-MX"/>
              </w:rPr>
              <w:t>?</w:t>
            </w:r>
          </w:p>
        </w:tc>
        <w:tc>
          <w:tcPr>
            <w:tcW w:w="392" w:type="dxa"/>
            <w:vMerge w:val="restart"/>
            <w:shd w:val="clear" w:color="auto" w:fill="EDEBEA"/>
          </w:tcPr>
          <w:p w14:paraId="1878E6E7" w14:textId="77777777" w:rsidR="0039418D" w:rsidRPr="00CA32CA" w:rsidRDefault="0039418D">
            <w:pPr>
              <w:pStyle w:val="TableParagraph"/>
              <w:rPr>
                <w:rFonts w:ascii="Gill Sans MT" w:hAnsi="Gill Sans MT"/>
                <w:sz w:val="14"/>
                <w:lang w:val="es-MX"/>
              </w:rPr>
            </w:pPr>
          </w:p>
        </w:tc>
        <w:tc>
          <w:tcPr>
            <w:tcW w:w="514" w:type="dxa"/>
            <w:vMerge w:val="restart"/>
            <w:shd w:val="clear" w:color="auto" w:fill="EDEBEA"/>
          </w:tcPr>
          <w:p w14:paraId="713EDF17" w14:textId="77777777" w:rsidR="0039418D" w:rsidRPr="00CA32CA" w:rsidRDefault="0039418D">
            <w:pPr>
              <w:pStyle w:val="TableParagraph"/>
              <w:rPr>
                <w:rFonts w:ascii="Gill Sans MT" w:hAnsi="Gill Sans MT"/>
                <w:sz w:val="14"/>
                <w:lang w:val="es-MX"/>
              </w:rPr>
            </w:pPr>
          </w:p>
        </w:tc>
        <w:tc>
          <w:tcPr>
            <w:tcW w:w="519" w:type="dxa"/>
            <w:vMerge w:val="restart"/>
            <w:shd w:val="clear" w:color="auto" w:fill="D1CFCE"/>
          </w:tcPr>
          <w:p w14:paraId="140177E2" w14:textId="77777777" w:rsidR="0039418D" w:rsidRPr="00CA32CA" w:rsidRDefault="0039418D">
            <w:pPr>
              <w:pStyle w:val="TableParagraph"/>
              <w:rPr>
                <w:rFonts w:ascii="Gill Sans MT" w:hAnsi="Gill Sans MT"/>
                <w:sz w:val="14"/>
                <w:lang w:val="es-MX"/>
              </w:rPr>
            </w:pPr>
          </w:p>
        </w:tc>
      </w:tr>
      <w:tr w:rsidR="0039418D" w:rsidRPr="00CA32CA" w14:paraId="7F0BB00F" w14:textId="77777777">
        <w:trPr>
          <w:trHeight w:val="1037"/>
        </w:trPr>
        <w:tc>
          <w:tcPr>
            <w:tcW w:w="1151" w:type="dxa"/>
            <w:vMerge/>
            <w:tcBorders>
              <w:top w:val="nil"/>
            </w:tcBorders>
            <w:shd w:val="clear" w:color="auto" w:fill="EDEBEA"/>
          </w:tcPr>
          <w:p w14:paraId="7A01FF80"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39B3C976" w14:textId="77777777" w:rsidR="0039418D" w:rsidRPr="00CA32CA" w:rsidRDefault="0039418D">
            <w:pPr>
              <w:rPr>
                <w:rFonts w:ascii="Gill Sans MT" w:hAnsi="Gill Sans MT"/>
                <w:sz w:val="2"/>
                <w:szCs w:val="2"/>
                <w:lang w:val="es-MX"/>
              </w:rPr>
            </w:pPr>
          </w:p>
        </w:tc>
        <w:tc>
          <w:tcPr>
            <w:tcW w:w="2873" w:type="dxa"/>
            <w:shd w:val="clear" w:color="auto" w:fill="EDEBEA"/>
          </w:tcPr>
          <w:p w14:paraId="4144865D" w14:textId="77777777" w:rsidR="0039418D" w:rsidRPr="00CA32CA" w:rsidRDefault="00336D51">
            <w:pPr>
              <w:pStyle w:val="TableParagraph"/>
              <w:spacing w:before="157" w:line="235" w:lineRule="auto"/>
              <w:ind w:left="122" w:right="127"/>
              <w:rPr>
                <w:rFonts w:ascii="Gill Sans MT" w:hAnsi="Gill Sans MT"/>
                <w:sz w:val="16"/>
                <w:lang w:val="es-MX"/>
              </w:rPr>
            </w:pPr>
            <w:r w:rsidRPr="00CA32CA">
              <w:rPr>
                <w:rFonts w:ascii="Gill Sans MT" w:hAnsi="Gill Sans MT"/>
                <w:color w:val="858481"/>
                <w:spacing w:val="-3"/>
                <w:sz w:val="16"/>
                <w:lang w:val="es-MX"/>
              </w:rPr>
              <w:t xml:space="preserve">Testimonio </w:t>
            </w:r>
            <w:r w:rsidRPr="00CA32CA">
              <w:rPr>
                <w:rFonts w:ascii="Gill Sans MT" w:hAnsi="Gill Sans MT"/>
                <w:color w:val="858481"/>
                <w:sz w:val="16"/>
                <w:lang w:val="es-MX"/>
              </w:rPr>
              <w:t>(documento) notarial donde conste el otorgamiento del poder</w:t>
            </w:r>
          </w:p>
          <w:p w14:paraId="7CE37719" w14:textId="77777777" w:rsidR="0039418D" w:rsidRPr="00CA32CA" w:rsidRDefault="00336D51">
            <w:pPr>
              <w:pStyle w:val="TableParagraph"/>
              <w:spacing w:line="235" w:lineRule="auto"/>
              <w:ind w:left="122" w:right="347"/>
              <w:rPr>
                <w:rFonts w:ascii="Gill Sans MT" w:hAnsi="Gill Sans MT"/>
                <w:sz w:val="16"/>
                <w:lang w:val="es-MX"/>
              </w:rPr>
            </w:pPr>
            <w:r w:rsidRPr="00CA32CA">
              <w:rPr>
                <w:rFonts w:ascii="Gill Sans MT" w:hAnsi="Gill Sans MT"/>
                <w:color w:val="858481"/>
                <w:sz w:val="16"/>
                <w:lang w:val="es-MX"/>
              </w:rPr>
              <w:t>del representante legal, con datos</w:t>
            </w:r>
            <w:r w:rsidRPr="00CA32CA">
              <w:rPr>
                <w:rFonts w:ascii="Gill Sans MT" w:hAnsi="Gill Sans MT"/>
                <w:color w:val="858481"/>
                <w:spacing w:val="-30"/>
                <w:sz w:val="16"/>
                <w:lang w:val="es-MX"/>
              </w:rPr>
              <w:t xml:space="preserve"> </w:t>
            </w:r>
            <w:r w:rsidRPr="00CA32CA">
              <w:rPr>
                <w:rFonts w:ascii="Gill Sans MT" w:hAnsi="Gill Sans MT"/>
                <w:color w:val="858481"/>
                <w:sz w:val="16"/>
                <w:lang w:val="es-MX"/>
              </w:rPr>
              <w:t>de inscripción en el Registro</w:t>
            </w:r>
            <w:r w:rsidRPr="00CA32CA">
              <w:rPr>
                <w:rFonts w:ascii="Gill Sans MT" w:hAnsi="Gill Sans MT"/>
                <w:color w:val="858481"/>
                <w:spacing w:val="-11"/>
                <w:sz w:val="16"/>
                <w:lang w:val="es-MX"/>
              </w:rPr>
              <w:t xml:space="preserve"> </w:t>
            </w:r>
            <w:r w:rsidRPr="00CA32CA">
              <w:rPr>
                <w:rFonts w:ascii="Gill Sans MT" w:hAnsi="Gill Sans MT"/>
                <w:color w:val="858481"/>
                <w:sz w:val="16"/>
                <w:lang w:val="es-MX"/>
              </w:rPr>
              <w:t>Público.</w:t>
            </w:r>
          </w:p>
        </w:tc>
        <w:tc>
          <w:tcPr>
            <w:tcW w:w="2858" w:type="dxa"/>
            <w:shd w:val="clear" w:color="auto" w:fill="D1CFCE"/>
          </w:tcPr>
          <w:p w14:paraId="3D5CE7B4" w14:textId="77777777" w:rsidR="0039418D" w:rsidRPr="00CA32CA" w:rsidRDefault="0039418D">
            <w:pPr>
              <w:pStyle w:val="TableParagraph"/>
              <w:rPr>
                <w:rFonts w:ascii="Gill Sans MT" w:hAnsi="Gill Sans MT"/>
                <w:sz w:val="14"/>
                <w:lang w:val="es-MX"/>
              </w:rPr>
            </w:pPr>
          </w:p>
        </w:tc>
        <w:tc>
          <w:tcPr>
            <w:tcW w:w="392" w:type="dxa"/>
            <w:vMerge/>
            <w:tcBorders>
              <w:top w:val="nil"/>
            </w:tcBorders>
            <w:shd w:val="clear" w:color="auto" w:fill="EDEBEA"/>
          </w:tcPr>
          <w:p w14:paraId="3031B457" w14:textId="77777777" w:rsidR="0039418D" w:rsidRPr="00CA32CA" w:rsidRDefault="0039418D">
            <w:pPr>
              <w:rPr>
                <w:rFonts w:ascii="Gill Sans MT" w:hAnsi="Gill Sans MT"/>
                <w:sz w:val="2"/>
                <w:szCs w:val="2"/>
                <w:lang w:val="es-MX"/>
              </w:rPr>
            </w:pPr>
          </w:p>
        </w:tc>
        <w:tc>
          <w:tcPr>
            <w:tcW w:w="514" w:type="dxa"/>
            <w:vMerge/>
            <w:tcBorders>
              <w:top w:val="nil"/>
            </w:tcBorders>
            <w:shd w:val="clear" w:color="auto" w:fill="EDEBEA"/>
          </w:tcPr>
          <w:p w14:paraId="7DE0402C" w14:textId="77777777" w:rsidR="0039418D" w:rsidRPr="00CA32CA" w:rsidRDefault="0039418D">
            <w:pPr>
              <w:rPr>
                <w:rFonts w:ascii="Gill Sans MT" w:hAnsi="Gill Sans MT"/>
                <w:sz w:val="2"/>
                <w:szCs w:val="2"/>
                <w:lang w:val="es-MX"/>
              </w:rPr>
            </w:pPr>
          </w:p>
        </w:tc>
        <w:tc>
          <w:tcPr>
            <w:tcW w:w="519" w:type="dxa"/>
            <w:vMerge/>
            <w:tcBorders>
              <w:top w:val="nil"/>
            </w:tcBorders>
            <w:shd w:val="clear" w:color="auto" w:fill="D1CFCE"/>
          </w:tcPr>
          <w:p w14:paraId="1F0ADEA2" w14:textId="77777777" w:rsidR="0039418D" w:rsidRPr="00CA32CA" w:rsidRDefault="0039418D">
            <w:pPr>
              <w:rPr>
                <w:rFonts w:ascii="Gill Sans MT" w:hAnsi="Gill Sans MT"/>
                <w:sz w:val="2"/>
                <w:szCs w:val="2"/>
                <w:lang w:val="es-MX"/>
              </w:rPr>
            </w:pPr>
          </w:p>
        </w:tc>
      </w:tr>
      <w:tr w:rsidR="0039418D" w:rsidRPr="00CA32CA" w14:paraId="32A67981" w14:textId="77777777">
        <w:trPr>
          <w:trHeight w:val="496"/>
        </w:trPr>
        <w:tc>
          <w:tcPr>
            <w:tcW w:w="1151" w:type="dxa"/>
            <w:vMerge/>
            <w:tcBorders>
              <w:top w:val="nil"/>
            </w:tcBorders>
            <w:shd w:val="clear" w:color="auto" w:fill="EDEBEA"/>
          </w:tcPr>
          <w:p w14:paraId="7E6E2D07" w14:textId="77777777" w:rsidR="0039418D" w:rsidRPr="00CA32CA" w:rsidRDefault="0039418D">
            <w:pPr>
              <w:rPr>
                <w:rFonts w:ascii="Gill Sans MT" w:hAnsi="Gill Sans MT"/>
                <w:sz w:val="2"/>
                <w:szCs w:val="2"/>
                <w:lang w:val="es-MX"/>
              </w:rPr>
            </w:pPr>
          </w:p>
        </w:tc>
        <w:tc>
          <w:tcPr>
            <w:tcW w:w="1120" w:type="dxa"/>
            <w:vMerge w:val="restart"/>
            <w:shd w:val="clear" w:color="auto" w:fill="EDEBEA"/>
          </w:tcPr>
          <w:p w14:paraId="63C24FDD" w14:textId="77777777" w:rsidR="0039418D" w:rsidRPr="00CA32CA" w:rsidRDefault="0039418D">
            <w:pPr>
              <w:pStyle w:val="TableParagraph"/>
              <w:rPr>
                <w:rFonts w:ascii="Gill Sans MT" w:hAnsi="Gill Sans MT"/>
                <w:sz w:val="18"/>
                <w:lang w:val="es-MX"/>
              </w:rPr>
            </w:pPr>
          </w:p>
          <w:p w14:paraId="307EC7E6" w14:textId="77777777" w:rsidR="0039418D" w:rsidRPr="00CA32CA" w:rsidRDefault="0039418D">
            <w:pPr>
              <w:pStyle w:val="TableParagraph"/>
              <w:rPr>
                <w:rFonts w:ascii="Gill Sans MT" w:hAnsi="Gill Sans MT"/>
                <w:sz w:val="18"/>
                <w:lang w:val="es-MX"/>
              </w:rPr>
            </w:pPr>
          </w:p>
          <w:p w14:paraId="0AC78AA4" w14:textId="77777777" w:rsidR="0039418D" w:rsidRPr="00CA32CA" w:rsidRDefault="0039418D">
            <w:pPr>
              <w:pStyle w:val="TableParagraph"/>
              <w:spacing w:before="6"/>
              <w:rPr>
                <w:rFonts w:ascii="Gill Sans MT" w:hAnsi="Gill Sans MT"/>
                <w:sz w:val="15"/>
                <w:lang w:val="es-MX"/>
              </w:rPr>
            </w:pPr>
          </w:p>
          <w:p w14:paraId="241E5F04" w14:textId="77777777" w:rsidR="0039418D" w:rsidRPr="00CA32CA" w:rsidRDefault="00336D51">
            <w:pPr>
              <w:pStyle w:val="TableParagraph"/>
              <w:spacing w:before="1"/>
              <w:ind w:left="375"/>
              <w:rPr>
                <w:rFonts w:ascii="Gill Sans MT" w:hAnsi="Gill Sans MT"/>
                <w:sz w:val="16"/>
              </w:rPr>
            </w:pPr>
            <w:r w:rsidRPr="00CA32CA">
              <w:rPr>
                <w:rFonts w:ascii="Gill Sans MT" w:hAnsi="Gill Sans MT"/>
                <w:color w:val="858481"/>
                <w:sz w:val="16"/>
              </w:rPr>
              <w:t>ALTO</w:t>
            </w:r>
          </w:p>
        </w:tc>
        <w:tc>
          <w:tcPr>
            <w:tcW w:w="5731" w:type="dxa"/>
            <w:gridSpan w:val="2"/>
            <w:shd w:val="clear" w:color="auto" w:fill="EDEBEA"/>
          </w:tcPr>
          <w:p w14:paraId="3C2FE117" w14:textId="77777777" w:rsidR="0039418D" w:rsidRPr="00CA32CA" w:rsidRDefault="00336D51">
            <w:pPr>
              <w:pStyle w:val="TableParagraph"/>
              <w:spacing w:before="67" w:line="232" w:lineRule="auto"/>
              <w:ind w:left="122" w:right="196"/>
              <w:rPr>
                <w:rFonts w:ascii="Gill Sans MT" w:hAnsi="Gill Sans MT"/>
                <w:b/>
                <w:sz w:val="16"/>
                <w:lang w:val="es-MX"/>
              </w:rPr>
            </w:pPr>
            <w:r w:rsidRPr="00CA32CA">
              <w:rPr>
                <w:rFonts w:ascii="Gill Sans MT" w:hAnsi="Gill Sans MT"/>
                <w:b/>
                <w:color w:val="858481"/>
                <w:sz w:val="16"/>
                <w:lang w:val="es-MX"/>
              </w:rPr>
              <w:t>EL11 ¿La organización está al corriente en el cumplimiento de sus obligaciones fiscales?</w:t>
            </w:r>
          </w:p>
        </w:tc>
        <w:tc>
          <w:tcPr>
            <w:tcW w:w="392" w:type="dxa"/>
            <w:vMerge w:val="restart"/>
            <w:shd w:val="clear" w:color="auto" w:fill="EDEBEA"/>
          </w:tcPr>
          <w:p w14:paraId="13DAF185" w14:textId="77777777" w:rsidR="0039418D" w:rsidRPr="00CA32CA" w:rsidRDefault="0039418D">
            <w:pPr>
              <w:pStyle w:val="TableParagraph"/>
              <w:rPr>
                <w:rFonts w:ascii="Gill Sans MT" w:hAnsi="Gill Sans MT"/>
                <w:sz w:val="14"/>
                <w:lang w:val="es-MX"/>
              </w:rPr>
            </w:pPr>
          </w:p>
        </w:tc>
        <w:tc>
          <w:tcPr>
            <w:tcW w:w="514" w:type="dxa"/>
            <w:vMerge w:val="restart"/>
            <w:shd w:val="clear" w:color="auto" w:fill="EDEBEA"/>
          </w:tcPr>
          <w:p w14:paraId="51703DB4" w14:textId="77777777" w:rsidR="0039418D" w:rsidRPr="00CA32CA" w:rsidRDefault="0039418D">
            <w:pPr>
              <w:pStyle w:val="TableParagraph"/>
              <w:rPr>
                <w:rFonts w:ascii="Gill Sans MT" w:hAnsi="Gill Sans MT"/>
                <w:sz w:val="14"/>
                <w:lang w:val="es-MX"/>
              </w:rPr>
            </w:pPr>
          </w:p>
        </w:tc>
        <w:tc>
          <w:tcPr>
            <w:tcW w:w="519" w:type="dxa"/>
            <w:vMerge w:val="restart"/>
            <w:shd w:val="clear" w:color="auto" w:fill="D1CFCE"/>
          </w:tcPr>
          <w:p w14:paraId="59FBF9AE" w14:textId="77777777" w:rsidR="0039418D" w:rsidRPr="00CA32CA" w:rsidRDefault="0039418D">
            <w:pPr>
              <w:pStyle w:val="TableParagraph"/>
              <w:rPr>
                <w:rFonts w:ascii="Gill Sans MT" w:hAnsi="Gill Sans MT"/>
                <w:sz w:val="14"/>
                <w:lang w:val="es-MX"/>
              </w:rPr>
            </w:pPr>
          </w:p>
        </w:tc>
      </w:tr>
      <w:tr w:rsidR="0039418D" w:rsidRPr="00CA32CA" w14:paraId="1E835D53" w14:textId="77777777">
        <w:trPr>
          <w:trHeight w:val="857"/>
        </w:trPr>
        <w:tc>
          <w:tcPr>
            <w:tcW w:w="1151" w:type="dxa"/>
            <w:vMerge/>
            <w:tcBorders>
              <w:top w:val="nil"/>
            </w:tcBorders>
            <w:shd w:val="clear" w:color="auto" w:fill="EDEBEA"/>
          </w:tcPr>
          <w:p w14:paraId="379015EB"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2DA599DC" w14:textId="77777777" w:rsidR="0039418D" w:rsidRPr="00CA32CA" w:rsidRDefault="0039418D">
            <w:pPr>
              <w:rPr>
                <w:rFonts w:ascii="Gill Sans MT" w:hAnsi="Gill Sans MT"/>
                <w:sz w:val="2"/>
                <w:szCs w:val="2"/>
                <w:lang w:val="es-MX"/>
              </w:rPr>
            </w:pPr>
          </w:p>
        </w:tc>
        <w:tc>
          <w:tcPr>
            <w:tcW w:w="2873" w:type="dxa"/>
            <w:shd w:val="clear" w:color="auto" w:fill="EDEBEA"/>
          </w:tcPr>
          <w:p w14:paraId="450C5D52" w14:textId="77777777" w:rsidR="0039418D" w:rsidRPr="00CA32CA" w:rsidRDefault="00336D51">
            <w:pPr>
              <w:pStyle w:val="TableParagraph"/>
              <w:spacing w:before="67" w:line="235" w:lineRule="auto"/>
              <w:ind w:left="122" w:right="154"/>
              <w:rPr>
                <w:rFonts w:ascii="Gill Sans MT" w:hAnsi="Gill Sans MT"/>
                <w:sz w:val="16"/>
                <w:lang w:val="es-MX"/>
              </w:rPr>
            </w:pPr>
            <w:r w:rsidRPr="00CA32CA">
              <w:rPr>
                <w:rFonts w:ascii="Gill Sans MT" w:hAnsi="Gill Sans MT"/>
                <w:color w:val="858481"/>
                <w:sz w:val="16"/>
                <w:lang w:val="es-MX"/>
              </w:rPr>
              <w:t>Constancia de situación fiscal y constancia reciente de opinión de cumplimiento por parte de la autoridad fiscal.</w:t>
            </w:r>
          </w:p>
        </w:tc>
        <w:tc>
          <w:tcPr>
            <w:tcW w:w="2858" w:type="dxa"/>
            <w:shd w:val="clear" w:color="auto" w:fill="D1CFCE"/>
          </w:tcPr>
          <w:p w14:paraId="0664E8D0" w14:textId="77777777" w:rsidR="0039418D" w:rsidRPr="00CA32CA" w:rsidRDefault="0039418D">
            <w:pPr>
              <w:pStyle w:val="TableParagraph"/>
              <w:rPr>
                <w:rFonts w:ascii="Gill Sans MT" w:hAnsi="Gill Sans MT"/>
                <w:sz w:val="14"/>
                <w:lang w:val="es-MX"/>
              </w:rPr>
            </w:pPr>
          </w:p>
        </w:tc>
        <w:tc>
          <w:tcPr>
            <w:tcW w:w="392" w:type="dxa"/>
            <w:vMerge/>
            <w:tcBorders>
              <w:top w:val="nil"/>
            </w:tcBorders>
            <w:shd w:val="clear" w:color="auto" w:fill="EDEBEA"/>
          </w:tcPr>
          <w:p w14:paraId="684414C1" w14:textId="77777777" w:rsidR="0039418D" w:rsidRPr="00CA32CA" w:rsidRDefault="0039418D">
            <w:pPr>
              <w:rPr>
                <w:rFonts w:ascii="Gill Sans MT" w:hAnsi="Gill Sans MT"/>
                <w:sz w:val="2"/>
                <w:szCs w:val="2"/>
                <w:lang w:val="es-MX"/>
              </w:rPr>
            </w:pPr>
          </w:p>
        </w:tc>
        <w:tc>
          <w:tcPr>
            <w:tcW w:w="514" w:type="dxa"/>
            <w:vMerge/>
            <w:tcBorders>
              <w:top w:val="nil"/>
            </w:tcBorders>
            <w:shd w:val="clear" w:color="auto" w:fill="EDEBEA"/>
          </w:tcPr>
          <w:p w14:paraId="16DD1BDD" w14:textId="77777777" w:rsidR="0039418D" w:rsidRPr="00CA32CA" w:rsidRDefault="0039418D">
            <w:pPr>
              <w:rPr>
                <w:rFonts w:ascii="Gill Sans MT" w:hAnsi="Gill Sans MT"/>
                <w:sz w:val="2"/>
                <w:szCs w:val="2"/>
                <w:lang w:val="es-MX"/>
              </w:rPr>
            </w:pPr>
          </w:p>
        </w:tc>
        <w:tc>
          <w:tcPr>
            <w:tcW w:w="519" w:type="dxa"/>
            <w:vMerge/>
            <w:tcBorders>
              <w:top w:val="nil"/>
            </w:tcBorders>
            <w:shd w:val="clear" w:color="auto" w:fill="D1CFCE"/>
          </w:tcPr>
          <w:p w14:paraId="3B82A867" w14:textId="77777777" w:rsidR="0039418D" w:rsidRPr="00CA32CA" w:rsidRDefault="0039418D">
            <w:pPr>
              <w:rPr>
                <w:rFonts w:ascii="Gill Sans MT" w:hAnsi="Gill Sans MT"/>
                <w:sz w:val="2"/>
                <w:szCs w:val="2"/>
                <w:lang w:val="es-MX"/>
              </w:rPr>
            </w:pPr>
          </w:p>
        </w:tc>
      </w:tr>
    </w:tbl>
    <w:p w14:paraId="309FEDD4" w14:textId="77777777" w:rsidR="0039418D" w:rsidRPr="00CA32CA" w:rsidRDefault="0039418D">
      <w:pPr>
        <w:rPr>
          <w:rFonts w:ascii="Gill Sans MT" w:hAnsi="Gill Sans MT"/>
          <w:sz w:val="2"/>
          <w:szCs w:val="2"/>
          <w:lang w:val="es-MX"/>
        </w:rPr>
        <w:sectPr w:rsidR="0039418D" w:rsidRPr="00CA32CA">
          <w:headerReference w:type="even" r:id="rId85"/>
          <w:footerReference w:type="even" r:id="rId86"/>
          <w:footerReference w:type="default" r:id="rId87"/>
          <w:pgSz w:w="12240" w:h="15840"/>
          <w:pgMar w:top="1420" w:right="940" w:bottom="880" w:left="1260" w:header="0" w:footer="687" w:gutter="0"/>
          <w:pgNumType w:start="62"/>
          <w:cols w:space="720"/>
        </w:sectPr>
      </w:pPr>
    </w:p>
    <w:tbl>
      <w:tblPr>
        <w:tblW w:w="0" w:type="auto"/>
        <w:tblInd w:w="17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1151"/>
        <w:gridCol w:w="1120"/>
        <w:gridCol w:w="2873"/>
        <w:gridCol w:w="2858"/>
        <w:gridCol w:w="390"/>
        <w:gridCol w:w="513"/>
        <w:gridCol w:w="517"/>
      </w:tblGrid>
      <w:tr w:rsidR="0039418D" w:rsidRPr="00CA32CA" w14:paraId="42823205" w14:textId="77777777">
        <w:trPr>
          <w:trHeight w:val="497"/>
        </w:trPr>
        <w:tc>
          <w:tcPr>
            <w:tcW w:w="1151" w:type="dxa"/>
            <w:vMerge w:val="restart"/>
            <w:shd w:val="clear" w:color="auto" w:fill="EDEBEA"/>
          </w:tcPr>
          <w:p w14:paraId="0273AC18" w14:textId="77777777" w:rsidR="0039418D" w:rsidRPr="00CA32CA" w:rsidRDefault="0039418D">
            <w:pPr>
              <w:pStyle w:val="TableParagraph"/>
              <w:rPr>
                <w:rFonts w:ascii="Gill Sans MT" w:hAnsi="Gill Sans MT"/>
                <w:sz w:val="16"/>
                <w:lang w:val="es-MX"/>
              </w:rPr>
            </w:pPr>
          </w:p>
        </w:tc>
        <w:tc>
          <w:tcPr>
            <w:tcW w:w="1120" w:type="dxa"/>
            <w:vMerge w:val="restart"/>
            <w:shd w:val="clear" w:color="auto" w:fill="EDEBEA"/>
          </w:tcPr>
          <w:p w14:paraId="2A9DD289" w14:textId="77777777" w:rsidR="0039418D" w:rsidRPr="00CA32CA" w:rsidRDefault="0039418D">
            <w:pPr>
              <w:pStyle w:val="TableParagraph"/>
              <w:rPr>
                <w:rFonts w:ascii="Gill Sans MT" w:hAnsi="Gill Sans MT"/>
                <w:sz w:val="18"/>
                <w:lang w:val="es-MX"/>
              </w:rPr>
            </w:pPr>
          </w:p>
          <w:p w14:paraId="03A2A5FF" w14:textId="77777777" w:rsidR="0039418D" w:rsidRPr="00CA32CA" w:rsidRDefault="0039418D">
            <w:pPr>
              <w:pStyle w:val="TableParagraph"/>
              <w:rPr>
                <w:rFonts w:ascii="Gill Sans MT" w:hAnsi="Gill Sans MT"/>
                <w:sz w:val="18"/>
                <w:lang w:val="es-MX"/>
              </w:rPr>
            </w:pPr>
          </w:p>
          <w:p w14:paraId="11C6D20D" w14:textId="77777777" w:rsidR="0039418D" w:rsidRPr="00CA32CA" w:rsidRDefault="0039418D">
            <w:pPr>
              <w:pStyle w:val="TableParagraph"/>
              <w:rPr>
                <w:rFonts w:ascii="Gill Sans MT" w:hAnsi="Gill Sans MT"/>
                <w:sz w:val="18"/>
                <w:lang w:val="es-MX"/>
              </w:rPr>
            </w:pPr>
          </w:p>
          <w:p w14:paraId="1374E8DC" w14:textId="77777777" w:rsidR="0039418D" w:rsidRPr="00CA32CA" w:rsidRDefault="0039418D">
            <w:pPr>
              <w:pStyle w:val="TableParagraph"/>
              <w:spacing w:before="1"/>
              <w:rPr>
                <w:rFonts w:ascii="Gill Sans MT" w:hAnsi="Gill Sans MT"/>
                <w:sz w:val="21"/>
                <w:lang w:val="es-MX"/>
              </w:rPr>
            </w:pPr>
          </w:p>
          <w:p w14:paraId="0715F2E0" w14:textId="77777777" w:rsidR="0039418D" w:rsidRPr="00CA32CA" w:rsidRDefault="00336D51">
            <w:pPr>
              <w:pStyle w:val="TableParagraph"/>
              <w:ind w:left="375"/>
              <w:rPr>
                <w:rFonts w:ascii="Gill Sans MT" w:hAnsi="Gill Sans MT"/>
                <w:sz w:val="16"/>
              </w:rPr>
            </w:pPr>
            <w:r w:rsidRPr="00CA32CA">
              <w:rPr>
                <w:rFonts w:ascii="Gill Sans MT" w:hAnsi="Gill Sans MT"/>
                <w:color w:val="858481"/>
                <w:sz w:val="16"/>
              </w:rPr>
              <w:t>ALTO</w:t>
            </w:r>
          </w:p>
        </w:tc>
        <w:tc>
          <w:tcPr>
            <w:tcW w:w="5731" w:type="dxa"/>
            <w:gridSpan w:val="2"/>
            <w:shd w:val="clear" w:color="auto" w:fill="EDEBEA"/>
          </w:tcPr>
          <w:p w14:paraId="701342A1" w14:textId="77777777" w:rsidR="0039418D" w:rsidRPr="00CA32CA" w:rsidRDefault="00336D51">
            <w:pPr>
              <w:pStyle w:val="TableParagraph"/>
              <w:spacing w:before="67" w:line="232" w:lineRule="auto"/>
              <w:ind w:left="122" w:right="345"/>
              <w:rPr>
                <w:rFonts w:ascii="Gill Sans MT" w:hAnsi="Gill Sans MT"/>
                <w:b/>
                <w:sz w:val="16"/>
                <w:lang w:val="es-MX"/>
              </w:rPr>
            </w:pPr>
            <w:r w:rsidRPr="00CA32CA">
              <w:rPr>
                <w:rFonts w:ascii="Gill Sans MT" w:hAnsi="Gill Sans MT"/>
                <w:b/>
                <w:color w:val="858481"/>
                <w:sz w:val="16"/>
                <w:lang w:val="es-MX"/>
              </w:rPr>
              <w:t>EL12 ¿La organización cuenta con Código de Ética o de Conducta que aplica para el Órgano de Gobierno?</w:t>
            </w:r>
          </w:p>
        </w:tc>
        <w:tc>
          <w:tcPr>
            <w:tcW w:w="390" w:type="dxa"/>
            <w:vMerge w:val="restart"/>
            <w:shd w:val="clear" w:color="auto" w:fill="EDEBEA"/>
          </w:tcPr>
          <w:p w14:paraId="2DF010BA" w14:textId="77777777" w:rsidR="0039418D" w:rsidRPr="00CA32CA" w:rsidRDefault="0039418D">
            <w:pPr>
              <w:pStyle w:val="TableParagraph"/>
              <w:rPr>
                <w:rFonts w:ascii="Gill Sans MT" w:hAnsi="Gill Sans MT"/>
                <w:sz w:val="16"/>
                <w:lang w:val="es-MX"/>
              </w:rPr>
            </w:pPr>
          </w:p>
        </w:tc>
        <w:tc>
          <w:tcPr>
            <w:tcW w:w="513" w:type="dxa"/>
            <w:vMerge w:val="restart"/>
            <w:shd w:val="clear" w:color="auto" w:fill="EDEBEA"/>
          </w:tcPr>
          <w:p w14:paraId="6DBE7B52" w14:textId="77777777" w:rsidR="0039418D" w:rsidRPr="00CA32CA" w:rsidRDefault="0039418D">
            <w:pPr>
              <w:pStyle w:val="TableParagraph"/>
              <w:rPr>
                <w:rFonts w:ascii="Gill Sans MT" w:hAnsi="Gill Sans MT"/>
                <w:sz w:val="16"/>
                <w:lang w:val="es-MX"/>
              </w:rPr>
            </w:pPr>
          </w:p>
        </w:tc>
        <w:tc>
          <w:tcPr>
            <w:tcW w:w="517" w:type="dxa"/>
            <w:vMerge w:val="restart"/>
            <w:shd w:val="clear" w:color="auto" w:fill="D1CFCE"/>
          </w:tcPr>
          <w:p w14:paraId="3F8DEB21" w14:textId="77777777" w:rsidR="0039418D" w:rsidRPr="00CA32CA" w:rsidRDefault="0039418D">
            <w:pPr>
              <w:pStyle w:val="TableParagraph"/>
              <w:rPr>
                <w:rFonts w:ascii="Gill Sans MT" w:hAnsi="Gill Sans MT"/>
                <w:sz w:val="16"/>
                <w:lang w:val="es-MX"/>
              </w:rPr>
            </w:pPr>
          </w:p>
        </w:tc>
      </w:tr>
      <w:tr w:rsidR="0039418D" w:rsidRPr="00CA32CA" w14:paraId="345CEE27" w14:textId="77777777">
        <w:trPr>
          <w:trHeight w:val="1397"/>
        </w:trPr>
        <w:tc>
          <w:tcPr>
            <w:tcW w:w="1151" w:type="dxa"/>
            <w:vMerge/>
            <w:tcBorders>
              <w:top w:val="nil"/>
            </w:tcBorders>
            <w:shd w:val="clear" w:color="auto" w:fill="EDEBEA"/>
          </w:tcPr>
          <w:p w14:paraId="17C5CC46"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1A3A66D5" w14:textId="77777777" w:rsidR="0039418D" w:rsidRPr="00CA32CA" w:rsidRDefault="0039418D">
            <w:pPr>
              <w:rPr>
                <w:rFonts w:ascii="Gill Sans MT" w:hAnsi="Gill Sans MT"/>
                <w:sz w:val="2"/>
                <w:szCs w:val="2"/>
                <w:lang w:val="es-MX"/>
              </w:rPr>
            </w:pPr>
          </w:p>
        </w:tc>
        <w:tc>
          <w:tcPr>
            <w:tcW w:w="2873" w:type="dxa"/>
            <w:shd w:val="clear" w:color="auto" w:fill="EDEBEA"/>
          </w:tcPr>
          <w:p w14:paraId="4D87C535" w14:textId="77777777" w:rsidR="0039418D" w:rsidRPr="00CA32CA" w:rsidRDefault="0039418D">
            <w:pPr>
              <w:pStyle w:val="TableParagraph"/>
              <w:rPr>
                <w:rFonts w:ascii="Gill Sans MT" w:hAnsi="Gill Sans MT"/>
                <w:sz w:val="18"/>
                <w:lang w:val="es-MX"/>
              </w:rPr>
            </w:pPr>
          </w:p>
          <w:p w14:paraId="6CA55532" w14:textId="77777777" w:rsidR="0039418D" w:rsidRPr="00CA32CA" w:rsidRDefault="0039418D">
            <w:pPr>
              <w:pStyle w:val="TableParagraph"/>
              <w:rPr>
                <w:rFonts w:ascii="Gill Sans MT" w:hAnsi="Gill Sans MT"/>
                <w:sz w:val="18"/>
                <w:lang w:val="es-MX"/>
              </w:rPr>
            </w:pPr>
          </w:p>
          <w:p w14:paraId="1DC2624A" w14:textId="77777777" w:rsidR="0039418D" w:rsidRPr="00CA32CA" w:rsidRDefault="00336D51">
            <w:pPr>
              <w:pStyle w:val="TableParagraph"/>
              <w:spacing w:before="104" w:line="235" w:lineRule="auto"/>
              <w:ind w:left="122" w:right="430"/>
              <w:rPr>
                <w:rFonts w:ascii="Gill Sans MT" w:hAnsi="Gill Sans MT"/>
                <w:sz w:val="16"/>
                <w:lang w:val="es-MX"/>
              </w:rPr>
            </w:pPr>
            <w:r w:rsidRPr="00CA32CA">
              <w:rPr>
                <w:rFonts w:ascii="Gill Sans MT" w:hAnsi="Gill Sans MT"/>
                <w:color w:val="858481"/>
                <w:sz w:val="16"/>
                <w:lang w:val="es-MX"/>
              </w:rPr>
              <w:t>Código de Ética o de Conducta del Órgano de Gobierno.</w:t>
            </w:r>
          </w:p>
        </w:tc>
        <w:tc>
          <w:tcPr>
            <w:tcW w:w="2858" w:type="dxa"/>
            <w:shd w:val="clear" w:color="auto" w:fill="EDEBEA"/>
          </w:tcPr>
          <w:p w14:paraId="454185ED" w14:textId="77777777" w:rsidR="0039418D" w:rsidRPr="00CA32CA" w:rsidRDefault="00336D51">
            <w:pPr>
              <w:pStyle w:val="TableParagraph"/>
              <w:spacing w:before="67" w:line="235" w:lineRule="auto"/>
              <w:ind w:left="112" w:right="205"/>
              <w:rPr>
                <w:rFonts w:ascii="Gill Sans MT" w:hAnsi="Gill Sans MT"/>
                <w:sz w:val="16"/>
                <w:lang w:val="es-MX"/>
              </w:rPr>
            </w:pPr>
            <w:r w:rsidRPr="00CA32CA">
              <w:rPr>
                <w:rFonts w:ascii="Gill Sans MT" w:hAnsi="Gill Sans MT"/>
                <w:color w:val="858481"/>
                <w:sz w:val="16"/>
                <w:lang w:val="es-MX"/>
              </w:rPr>
              <w:t>Constancia de recepción y de lectura del Código de Ética por parte del equipo operativo e integrantes</w:t>
            </w:r>
          </w:p>
          <w:p w14:paraId="7DBBB527" w14:textId="77777777" w:rsidR="0039418D" w:rsidRPr="00CA32CA" w:rsidRDefault="00336D51">
            <w:pPr>
              <w:pStyle w:val="TableParagraph"/>
              <w:spacing w:line="235" w:lineRule="auto"/>
              <w:ind w:left="112" w:right="303"/>
              <w:rPr>
                <w:rFonts w:ascii="Gill Sans MT" w:hAnsi="Gill Sans MT"/>
                <w:sz w:val="16"/>
                <w:lang w:val="es-MX"/>
              </w:rPr>
            </w:pPr>
            <w:r w:rsidRPr="00CA32CA">
              <w:rPr>
                <w:rFonts w:ascii="Gill Sans MT" w:hAnsi="Gill Sans MT"/>
                <w:color w:val="858481"/>
                <w:sz w:val="16"/>
                <w:lang w:val="es-MX"/>
              </w:rPr>
              <w:t>del Órgano de Gobierno; carta de compromiso firmada por parte de  las personas integrantes del Consejo/ Patronato/Asamblea.</w:t>
            </w:r>
          </w:p>
        </w:tc>
        <w:tc>
          <w:tcPr>
            <w:tcW w:w="390" w:type="dxa"/>
            <w:vMerge/>
            <w:tcBorders>
              <w:top w:val="nil"/>
            </w:tcBorders>
            <w:shd w:val="clear" w:color="auto" w:fill="EDEBEA"/>
          </w:tcPr>
          <w:p w14:paraId="25219421" w14:textId="77777777" w:rsidR="0039418D" w:rsidRPr="00CA32CA" w:rsidRDefault="0039418D">
            <w:pPr>
              <w:rPr>
                <w:rFonts w:ascii="Gill Sans MT" w:hAnsi="Gill Sans MT"/>
                <w:sz w:val="2"/>
                <w:szCs w:val="2"/>
                <w:lang w:val="es-MX"/>
              </w:rPr>
            </w:pPr>
          </w:p>
        </w:tc>
        <w:tc>
          <w:tcPr>
            <w:tcW w:w="513" w:type="dxa"/>
            <w:vMerge/>
            <w:tcBorders>
              <w:top w:val="nil"/>
            </w:tcBorders>
            <w:shd w:val="clear" w:color="auto" w:fill="EDEBEA"/>
          </w:tcPr>
          <w:p w14:paraId="143C6C50" w14:textId="77777777" w:rsidR="0039418D" w:rsidRPr="00CA32CA" w:rsidRDefault="0039418D">
            <w:pPr>
              <w:rPr>
                <w:rFonts w:ascii="Gill Sans MT" w:hAnsi="Gill Sans MT"/>
                <w:sz w:val="2"/>
                <w:szCs w:val="2"/>
                <w:lang w:val="es-MX"/>
              </w:rPr>
            </w:pPr>
          </w:p>
        </w:tc>
        <w:tc>
          <w:tcPr>
            <w:tcW w:w="517" w:type="dxa"/>
            <w:vMerge/>
            <w:tcBorders>
              <w:top w:val="nil"/>
            </w:tcBorders>
            <w:shd w:val="clear" w:color="auto" w:fill="D1CFCE"/>
          </w:tcPr>
          <w:p w14:paraId="6D1406FC" w14:textId="77777777" w:rsidR="0039418D" w:rsidRPr="00CA32CA" w:rsidRDefault="0039418D">
            <w:pPr>
              <w:rPr>
                <w:rFonts w:ascii="Gill Sans MT" w:hAnsi="Gill Sans MT"/>
                <w:sz w:val="2"/>
                <w:szCs w:val="2"/>
                <w:lang w:val="es-MX"/>
              </w:rPr>
            </w:pPr>
          </w:p>
        </w:tc>
      </w:tr>
      <w:tr w:rsidR="0039418D" w:rsidRPr="00CA32CA" w14:paraId="06A5DF8E" w14:textId="77777777">
        <w:trPr>
          <w:trHeight w:val="676"/>
        </w:trPr>
        <w:tc>
          <w:tcPr>
            <w:tcW w:w="1151" w:type="dxa"/>
            <w:vMerge/>
            <w:tcBorders>
              <w:top w:val="nil"/>
            </w:tcBorders>
            <w:shd w:val="clear" w:color="auto" w:fill="EDEBEA"/>
          </w:tcPr>
          <w:p w14:paraId="6C292AB4" w14:textId="77777777" w:rsidR="0039418D" w:rsidRPr="00CA32CA" w:rsidRDefault="0039418D">
            <w:pPr>
              <w:rPr>
                <w:rFonts w:ascii="Gill Sans MT" w:hAnsi="Gill Sans MT"/>
                <w:sz w:val="2"/>
                <w:szCs w:val="2"/>
                <w:lang w:val="es-MX"/>
              </w:rPr>
            </w:pPr>
          </w:p>
        </w:tc>
        <w:tc>
          <w:tcPr>
            <w:tcW w:w="1120" w:type="dxa"/>
            <w:vMerge w:val="restart"/>
            <w:shd w:val="clear" w:color="auto" w:fill="EDEBEA"/>
          </w:tcPr>
          <w:p w14:paraId="025821BF" w14:textId="77777777" w:rsidR="0039418D" w:rsidRPr="00CA32CA" w:rsidRDefault="0039418D">
            <w:pPr>
              <w:pStyle w:val="TableParagraph"/>
              <w:rPr>
                <w:rFonts w:ascii="Gill Sans MT" w:hAnsi="Gill Sans MT"/>
                <w:sz w:val="18"/>
                <w:lang w:val="es-MX"/>
              </w:rPr>
            </w:pPr>
          </w:p>
          <w:p w14:paraId="0A1354A9" w14:textId="77777777" w:rsidR="0039418D" w:rsidRPr="00CA32CA" w:rsidRDefault="0039418D">
            <w:pPr>
              <w:pStyle w:val="TableParagraph"/>
              <w:rPr>
                <w:rFonts w:ascii="Gill Sans MT" w:hAnsi="Gill Sans MT"/>
                <w:sz w:val="18"/>
                <w:lang w:val="es-MX"/>
              </w:rPr>
            </w:pPr>
          </w:p>
          <w:p w14:paraId="22A39AAF" w14:textId="77777777" w:rsidR="0039418D" w:rsidRPr="00CA32CA" w:rsidRDefault="0039418D">
            <w:pPr>
              <w:pStyle w:val="TableParagraph"/>
              <w:spacing w:before="5"/>
              <w:rPr>
                <w:rFonts w:ascii="Gill Sans MT" w:hAnsi="Gill Sans MT"/>
                <w:sz w:val="23"/>
                <w:lang w:val="es-MX"/>
              </w:rPr>
            </w:pPr>
          </w:p>
          <w:p w14:paraId="7971FA63" w14:textId="77777777" w:rsidR="0039418D" w:rsidRPr="00CA32CA" w:rsidRDefault="00336D51">
            <w:pPr>
              <w:pStyle w:val="TableParagraph"/>
              <w:ind w:left="375"/>
              <w:rPr>
                <w:rFonts w:ascii="Gill Sans MT" w:hAnsi="Gill Sans MT"/>
                <w:sz w:val="16"/>
              </w:rPr>
            </w:pPr>
            <w:r w:rsidRPr="00CA32CA">
              <w:rPr>
                <w:rFonts w:ascii="Gill Sans MT" w:hAnsi="Gill Sans MT"/>
                <w:color w:val="858481"/>
                <w:sz w:val="16"/>
              </w:rPr>
              <w:t>ALTO</w:t>
            </w:r>
          </w:p>
        </w:tc>
        <w:tc>
          <w:tcPr>
            <w:tcW w:w="5731" w:type="dxa"/>
            <w:gridSpan w:val="2"/>
            <w:shd w:val="clear" w:color="auto" w:fill="EDEBEA"/>
          </w:tcPr>
          <w:p w14:paraId="249F9C38" w14:textId="77777777" w:rsidR="0039418D" w:rsidRPr="00CA32CA" w:rsidRDefault="00336D51">
            <w:pPr>
              <w:pStyle w:val="TableParagraph"/>
              <w:spacing w:before="67" w:line="232" w:lineRule="auto"/>
              <w:ind w:left="122" w:right="196"/>
              <w:rPr>
                <w:rFonts w:ascii="Gill Sans MT" w:hAnsi="Gill Sans MT"/>
                <w:b/>
                <w:sz w:val="16"/>
                <w:lang w:val="es-MX"/>
              </w:rPr>
            </w:pPr>
            <w:r w:rsidRPr="00CA32CA">
              <w:rPr>
                <w:rFonts w:ascii="Gill Sans MT" w:hAnsi="Gill Sans MT"/>
                <w:b/>
                <w:color w:val="858481"/>
                <w:sz w:val="16"/>
                <w:lang w:val="es-MX"/>
              </w:rPr>
              <w:t>EL13 ¿La organización cuenta con una política para prevenir el conflicto de intereses por parte de las personas integrantes del Órgano del Gobierno?</w:t>
            </w:r>
          </w:p>
        </w:tc>
        <w:tc>
          <w:tcPr>
            <w:tcW w:w="390" w:type="dxa"/>
            <w:vMerge w:val="restart"/>
            <w:shd w:val="clear" w:color="auto" w:fill="EDEBEA"/>
          </w:tcPr>
          <w:p w14:paraId="1A38CFF6" w14:textId="77777777" w:rsidR="0039418D" w:rsidRPr="00CA32CA" w:rsidRDefault="0039418D">
            <w:pPr>
              <w:pStyle w:val="TableParagraph"/>
              <w:rPr>
                <w:rFonts w:ascii="Gill Sans MT" w:hAnsi="Gill Sans MT"/>
                <w:sz w:val="16"/>
                <w:lang w:val="es-MX"/>
              </w:rPr>
            </w:pPr>
          </w:p>
        </w:tc>
        <w:tc>
          <w:tcPr>
            <w:tcW w:w="513" w:type="dxa"/>
            <w:vMerge w:val="restart"/>
            <w:shd w:val="clear" w:color="auto" w:fill="EDEBEA"/>
          </w:tcPr>
          <w:p w14:paraId="108ECC03" w14:textId="77777777" w:rsidR="0039418D" w:rsidRPr="00CA32CA" w:rsidRDefault="0039418D">
            <w:pPr>
              <w:pStyle w:val="TableParagraph"/>
              <w:rPr>
                <w:rFonts w:ascii="Gill Sans MT" w:hAnsi="Gill Sans MT"/>
                <w:sz w:val="16"/>
                <w:lang w:val="es-MX"/>
              </w:rPr>
            </w:pPr>
          </w:p>
        </w:tc>
        <w:tc>
          <w:tcPr>
            <w:tcW w:w="517" w:type="dxa"/>
            <w:vMerge w:val="restart"/>
            <w:shd w:val="clear" w:color="auto" w:fill="D1CFCE"/>
          </w:tcPr>
          <w:p w14:paraId="5135590B" w14:textId="77777777" w:rsidR="0039418D" w:rsidRPr="00CA32CA" w:rsidRDefault="0039418D">
            <w:pPr>
              <w:pStyle w:val="TableParagraph"/>
              <w:rPr>
                <w:rFonts w:ascii="Gill Sans MT" w:hAnsi="Gill Sans MT"/>
                <w:sz w:val="16"/>
                <w:lang w:val="es-MX"/>
              </w:rPr>
            </w:pPr>
          </w:p>
        </w:tc>
      </w:tr>
      <w:tr w:rsidR="0039418D" w:rsidRPr="00CA32CA" w14:paraId="0C348C1A" w14:textId="77777777">
        <w:trPr>
          <w:trHeight w:val="857"/>
        </w:trPr>
        <w:tc>
          <w:tcPr>
            <w:tcW w:w="1151" w:type="dxa"/>
            <w:vMerge/>
            <w:tcBorders>
              <w:top w:val="nil"/>
            </w:tcBorders>
            <w:shd w:val="clear" w:color="auto" w:fill="EDEBEA"/>
          </w:tcPr>
          <w:p w14:paraId="247DF4EC"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0F29CD44" w14:textId="77777777" w:rsidR="0039418D" w:rsidRPr="00CA32CA" w:rsidRDefault="0039418D">
            <w:pPr>
              <w:rPr>
                <w:rFonts w:ascii="Gill Sans MT" w:hAnsi="Gill Sans MT"/>
                <w:sz w:val="2"/>
                <w:szCs w:val="2"/>
                <w:lang w:val="es-MX"/>
              </w:rPr>
            </w:pPr>
          </w:p>
        </w:tc>
        <w:tc>
          <w:tcPr>
            <w:tcW w:w="2873" w:type="dxa"/>
            <w:shd w:val="clear" w:color="auto" w:fill="EDEBEA"/>
          </w:tcPr>
          <w:p w14:paraId="51B460C6" w14:textId="77777777" w:rsidR="0039418D" w:rsidRPr="00CA32CA" w:rsidRDefault="00336D51">
            <w:pPr>
              <w:pStyle w:val="TableParagraph"/>
              <w:spacing w:before="157" w:line="235" w:lineRule="auto"/>
              <w:ind w:left="122" w:right="154"/>
              <w:rPr>
                <w:rFonts w:ascii="Gill Sans MT" w:hAnsi="Gill Sans MT"/>
                <w:sz w:val="16"/>
                <w:lang w:val="es-MX"/>
              </w:rPr>
            </w:pPr>
            <w:r w:rsidRPr="00CA32CA">
              <w:rPr>
                <w:rFonts w:ascii="Gill Sans MT" w:hAnsi="Gill Sans MT"/>
                <w:color w:val="858481"/>
                <w:sz w:val="16"/>
                <w:lang w:val="es-MX"/>
              </w:rPr>
              <w:t>Política para prevenir el conflicto de intereses para integrantes del Órgano de Gobierno.</w:t>
            </w:r>
          </w:p>
        </w:tc>
        <w:tc>
          <w:tcPr>
            <w:tcW w:w="2858" w:type="dxa"/>
            <w:shd w:val="clear" w:color="auto" w:fill="EDEBEA"/>
          </w:tcPr>
          <w:p w14:paraId="0FF1792E" w14:textId="77777777" w:rsidR="0039418D" w:rsidRPr="00CA32CA" w:rsidRDefault="00336D51">
            <w:pPr>
              <w:pStyle w:val="TableParagraph"/>
              <w:spacing w:before="67" w:line="235" w:lineRule="auto"/>
              <w:ind w:left="112"/>
              <w:rPr>
                <w:rFonts w:ascii="Gill Sans MT" w:hAnsi="Gill Sans MT"/>
                <w:sz w:val="16"/>
                <w:lang w:val="es-MX"/>
              </w:rPr>
            </w:pPr>
            <w:r w:rsidRPr="00CA32CA">
              <w:rPr>
                <w:rFonts w:ascii="Gill Sans MT" w:hAnsi="Gill Sans MT"/>
                <w:color w:val="858481"/>
                <w:sz w:val="16"/>
                <w:lang w:val="es-MX"/>
              </w:rPr>
              <w:t>La política es incluida en un ejercicio de inducción a integrantes del Órgano de Gobierno, con el fin de asegurar que sea comprendida a cabalidad.</w:t>
            </w:r>
          </w:p>
        </w:tc>
        <w:tc>
          <w:tcPr>
            <w:tcW w:w="390" w:type="dxa"/>
            <w:vMerge/>
            <w:tcBorders>
              <w:top w:val="nil"/>
            </w:tcBorders>
            <w:shd w:val="clear" w:color="auto" w:fill="EDEBEA"/>
          </w:tcPr>
          <w:p w14:paraId="3DC286BE" w14:textId="77777777" w:rsidR="0039418D" w:rsidRPr="00CA32CA" w:rsidRDefault="0039418D">
            <w:pPr>
              <w:rPr>
                <w:rFonts w:ascii="Gill Sans MT" w:hAnsi="Gill Sans MT"/>
                <w:sz w:val="2"/>
                <w:szCs w:val="2"/>
                <w:lang w:val="es-MX"/>
              </w:rPr>
            </w:pPr>
          </w:p>
        </w:tc>
        <w:tc>
          <w:tcPr>
            <w:tcW w:w="513" w:type="dxa"/>
            <w:vMerge/>
            <w:tcBorders>
              <w:top w:val="nil"/>
            </w:tcBorders>
            <w:shd w:val="clear" w:color="auto" w:fill="EDEBEA"/>
          </w:tcPr>
          <w:p w14:paraId="6AB8073B" w14:textId="77777777" w:rsidR="0039418D" w:rsidRPr="00CA32CA" w:rsidRDefault="0039418D">
            <w:pPr>
              <w:rPr>
                <w:rFonts w:ascii="Gill Sans MT" w:hAnsi="Gill Sans MT"/>
                <w:sz w:val="2"/>
                <w:szCs w:val="2"/>
                <w:lang w:val="es-MX"/>
              </w:rPr>
            </w:pPr>
          </w:p>
        </w:tc>
        <w:tc>
          <w:tcPr>
            <w:tcW w:w="517" w:type="dxa"/>
            <w:vMerge/>
            <w:tcBorders>
              <w:top w:val="nil"/>
            </w:tcBorders>
            <w:shd w:val="clear" w:color="auto" w:fill="D1CFCE"/>
          </w:tcPr>
          <w:p w14:paraId="30FA44F7" w14:textId="77777777" w:rsidR="0039418D" w:rsidRPr="00CA32CA" w:rsidRDefault="0039418D">
            <w:pPr>
              <w:rPr>
                <w:rFonts w:ascii="Gill Sans MT" w:hAnsi="Gill Sans MT"/>
                <w:sz w:val="2"/>
                <w:szCs w:val="2"/>
                <w:lang w:val="es-MX"/>
              </w:rPr>
            </w:pPr>
          </w:p>
        </w:tc>
      </w:tr>
      <w:tr w:rsidR="0039418D" w:rsidRPr="00CA32CA" w14:paraId="51B29E29" w14:textId="77777777">
        <w:trPr>
          <w:trHeight w:val="496"/>
        </w:trPr>
        <w:tc>
          <w:tcPr>
            <w:tcW w:w="1151" w:type="dxa"/>
            <w:vMerge/>
            <w:tcBorders>
              <w:top w:val="nil"/>
            </w:tcBorders>
            <w:shd w:val="clear" w:color="auto" w:fill="EDEBEA"/>
          </w:tcPr>
          <w:p w14:paraId="56EF8927" w14:textId="77777777" w:rsidR="0039418D" w:rsidRPr="00CA32CA" w:rsidRDefault="0039418D">
            <w:pPr>
              <w:rPr>
                <w:rFonts w:ascii="Gill Sans MT" w:hAnsi="Gill Sans MT"/>
                <w:sz w:val="2"/>
                <w:szCs w:val="2"/>
                <w:lang w:val="es-MX"/>
              </w:rPr>
            </w:pPr>
          </w:p>
        </w:tc>
        <w:tc>
          <w:tcPr>
            <w:tcW w:w="1120" w:type="dxa"/>
            <w:vMerge w:val="restart"/>
            <w:shd w:val="clear" w:color="auto" w:fill="EDEBEA"/>
          </w:tcPr>
          <w:p w14:paraId="3E6D707D" w14:textId="77777777" w:rsidR="0039418D" w:rsidRPr="00CA32CA" w:rsidRDefault="0039418D">
            <w:pPr>
              <w:pStyle w:val="TableParagraph"/>
              <w:rPr>
                <w:rFonts w:ascii="Gill Sans MT" w:hAnsi="Gill Sans MT"/>
                <w:sz w:val="18"/>
                <w:lang w:val="es-MX"/>
              </w:rPr>
            </w:pPr>
          </w:p>
          <w:p w14:paraId="078144A7" w14:textId="77777777" w:rsidR="0039418D" w:rsidRPr="00CA32CA" w:rsidRDefault="0039418D">
            <w:pPr>
              <w:pStyle w:val="TableParagraph"/>
              <w:rPr>
                <w:rFonts w:ascii="Gill Sans MT" w:hAnsi="Gill Sans MT"/>
                <w:sz w:val="18"/>
                <w:lang w:val="es-MX"/>
              </w:rPr>
            </w:pPr>
          </w:p>
          <w:p w14:paraId="05337AF6" w14:textId="77777777" w:rsidR="0039418D" w:rsidRPr="00CA32CA" w:rsidRDefault="0039418D">
            <w:pPr>
              <w:pStyle w:val="TableParagraph"/>
              <w:spacing w:before="6"/>
              <w:rPr>
                <w:rFonts w:ascii="Gill Sans MT" w:hAnsi="Gill Sans MT"/>
                <w:sz w:val="15"/>
                <w:lang w:val="es-MX"/>
              </w:rPr>
            </w:pPr>
          </w:p>
          <w:p w14:paraId="2300DD00" w14:textId="77777777" w:rsidR="0039418D" w:rsidRPr="00CA32CA" w:rsidRDefault="00336D51">
            <w:pPr>
              <w:pStyle w:val="TableParagraph"/>
              <w:spacing w:before="1"/>
              <w:ind w:left="321"/>
              <w:rPr>
                <w:rFonts w:ascii="Gill Sans MT" w:hAnsi="Gill Sans MT"/>
                <w:sz w:val="16"/>
              </w:rPr>
            </w:pPr>
            <w:r w:rsidRPr="00CA32CA">
              <w:rPr>
                <w:rFonts w:ascii="Gill Sans MT" w:hAnsi="Gill Sans MT"/>
                <w:color w:val="858481"/>
                <w:sz w:val="16"/>
              </w:rPr>
              <w:t>MEDIO</w:t>
            </w:r>
          </w:p>
        </w:tc>
        <w:tc>
          <w:tcPr>
            <w:tcW w:w="5731" w:type="dxa"/>
            <w:gridSpan w:val="2"/>
            <w:shd w:val="clear" w:color="auto" w:fill="EDEBEA"/>
          </w:tcPr>
          <w:p w14:paraId="732B143A" w14:textId="77777777" w:rsidR="0039418D" w:rsidRPr="00CA32CA" w:rsidRDefault="00336D51">
            <w:pPr>
              <w:pStyle w:val="TableParagraph"/>
              <w:spacing w:before="67" w:line="232" w:lineRule="auto"/>
              <w:ind w:left="122" w:right="200"/>
              <w:rPr>
                <w:rFonts w:ascii="Gill Sans MT" w:hAnsi="Gill Sans MT"/>
                <w:b/>
                <w:sz w:val="16"/>
                <w:lang w:val="es-MX"/>
              </w:rPr>
            </w:pPr>
            <w:r w:rsidRPr="00CA32CA">
              <w:rPr>
                <w:rFonts w:ascii="Gill Sans MT" w:hAnsi="Gill Sans MT"/>
                <w:b/>
                <w:color w:val="858481"/>
                <w:sz w:val="16"/>
                <w:lang w:val="es-MX"/>
              </w:rPr>
              <w:t>SO14 ¿La organización cuenta con aliados estratégicos que pueden contribuir para la implementación exitosa del proyecto?</w:t>
            </w:r>
          </w:p>
        </w:tc>
        <w:tc>
          <w:tcPr>
            <w:tcW w:w="390" w:type="dxa"/>
            <w:vMerge w:val="restart"/>
            <w:shd w:val="clear" w:color="auto" w:fill="EDEBEA"/>
          </w:tcPr>
          <w:p w14:paraId="56B3DCFF" w14:textId="77777777" w:rsidR="0039418D" w:rsidRPr="00CA32CA" w:rsidRDefault="0039418D">
            <w:pPr>
              <w:pStyle w:val="TableParagraph"/>
              <w:rPr>
                <w:rFonts w:ascii="Gill Sans MT" w:hAnsi="Gill Sans MT"/>
                <w:sz w:val="16"/>
                <w:lang w:val="es-MX"/>
              </w:rPr>
            </w:pPr>
          </w:p>
        </w:tc>
        <w:tc>
          <w:tcPr>
            <w:tcW w:w="513" w:type="dxa"/>
            <w:vMerge w:val="restart"/>
            <w:shd w:val="clear" w:color="auto" w:fill="EDEBEA"/>
          </w:tcPr>
          <w:p w14:paraId="4D31FA14" w14:textId="77777777" w:rsidR="0039418D" w:rsidRPr="00CA32CA" w:rsidRDefault="0039418D">
            <w:pPr>
              <w:pStyle w:val="TableParagraph"/>
              <w:rPr>
                <w:rFonts w:ascii="Gill Sans MT" w:hAnsi="Gill Sans MT"/>
                <w:sz w:val="16"/>
                <w:lang w:val="es-MX"/>
              </w:rPr>
            </w:pPr>
          </w:p>
        </w:tc>
        <w:tc>
          <w:tcPr>
            <w:tcW w:w="517" w:type="dxa"/>
            <w:vMerge w:val="restart"/>
            <w:shd w:val="clear" w:color="auto" w:fill="D1CFCE"/>
          </w:tcPr>
          <w:p w14:paraId="1153AA22" w14:textId="77777777" w:rsidR="0039418D" w:rsidRPr="00CA32CA" w:rsidRDefault="0039418D">
            <w:pPr>
              <w:pStyle w:val="TableParagraph"/>
              <w:rPr>
                <w:rFonts w:ascii="Gill Sans MT" w:hAnsi="Gill Sans MT"/>
                <w:sz w:val="16"/>
                <w:lang w:val="es-MX"/>
              </w:rPr>
            </w:pPr>
          </w:p>
        </w:tc>
      </w:tr>
      <w:tr w:rsidR="0039418D" w:rsidRPr="00CA32CA" w14:paraId="4C84D117" w14:textId="77777777">
        <w:trPr>
          <w:trHeight w:val="857"/>
        </w:trPr>
        <w:tc>
          <w:tcPr>
            <w:tcW w:w="1151" w:type="dxa"/>
            <w:vMerge/>
            <w:tcBorders>
              <w:top w:val="nil"/>
            </w:tcBorders>
            <w:shd w:val="clear" w:color="auto" w:fill="EDEBEA"/>
          </w:tcPr>
          <w:p w14:paraId="4C6A737E"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2ADD987E" w14:textId="77777777" w:rsidR="0039418D" w:rsidRPr="00CA32CA" w:rsidRDefault="0039418D">
            <w:pPr>
              <w:rPr>
                <w:rFonts w:ascii="Gill Sans MT" w:hAnsi="Gill Sans MT"/>
                <w:sz w:val="2"/>
                <w:szCs w:val="2"/>
                <w:lang w:val="es-MX"/>
              </w:rPr>
            </w:pPr>
          </w:p>
        </w:tc>
        <w:tc>
          <w:tcPr>
            <w:tcW w:w="2873" w:type="dxa"/>
            <w:shd w:val="clear" w:color="auto" w:fill="EDEBEA"/>
          </w:tcPr>
          <w:p w14:paraId="122FECF2" w14:textId="77777777" w:rsidR="0039418D" w:rsidRPr="00CA32CA" w:rsidRDefault="00336D51">
            <w:pPr>
              <w:pStyle w:val="TableParagraph"/>
              <w:spacing w:before="157" w:line="235" w:lineRule="auto"/>
              <w:ind w:left="122"/>
              <w:rPr>
                <w:rFonts w:ascii="Gill Sans MT" w:hAnsi="Gill Sans MT"/>
                <w:sz w:val="16"/>
                <w:lang w:val="es-MX"/>
              </w:rPr>
            </w:pPr>
            <w:r w:rsidRPr="00CA32CA">
              <w:rPr>
                <w:rFonts w:ascii="Gill Sans MT" w:hAnsi="Gill Sans MT"/>
                <w:color w:val="858481"/>
                <w:sz w:val="16"/>
                <w:lang w:val="es-MX"/>
              </w:rPr>
              <w:t>Política de transparencia que incluya lineamientos para hacer público el protocolo de manejo de información.</w:t>
            </w:r>
          </w:p>
        </w:tc>
        <w:tc>
          <w:tcPr>
            <w:tcW w:w="2858" w:type="dxa"/>
            <w:shd w:val="clear" w:color="auto" w:fill="EDEBEA"/>
          </w:tcPr>
          <w:p w14:paraId="53A1CB37" w14:textId="77777777" w:rsidR="0039418D" w:rsidRPr="00CA32CA" w:rsidRDefault="00336D51">
            <w:pPr>
              <w:pStyle w:val="TableParagraph"/>
              <w:spacing w:before="67" w:line="235" w:lineRule="auto"/>
              <w:ind w:left="112" w:right="92"/>
              <w:rPr>
                <w:rFonts w:ascii="Gill Sans MT" w:hAnsi="Gill Sans MT"/>
                <w:sz w:val="16"/>
                <w:lang w:val="es-MX"/>
              </w:rPr>
            </w:pPr>
            <w:r w:rsidRPr="00CA32CA">
              <w:rPr>
                <w:rFonts w:ascii="Gill Sans MT" w:hAnsi="Gill Sans MT"/>
                <w:color w:val="858481"/>
                <w:sz w:val="16"/>
                <w:lang w:val="es-MX"/>
              </w:rPr>
              <w:t xml:space="preserve">La </w:t>
            </w:r>
            <w:r w:rsidRPr="00CA32CA">
              <w:rPr>
                <w:rFonts w:ascii="Gill Sans MT" w:hAnsi="Gill Sans MT"/>
                <w:color w:val="858481"/>
                <w:spacing w:val="-4"/>
                <w:sz w:val="16"/>
                <w:lang w:val="es-MX"/>
              </w:rPr>
              <w:t xml:space="preserve">política </w:t>
            </w:r>
            <w:r w:rsidRPr="00CA32CA">
              <w:rPr>
                <w:rFonts w:ascii="Gill Sans MT" w:hAnsi="Gill Sans MT"/>
                <w:color w:val="858481"/>
                <w:sz w:val="16"/>
                <w:lang w:val="es-MX"/>
              </w:rPr>
              <w:t xml:space="preserve">es </w:t>
            </w:r>
            <w:r w:rsidRPr="00CA32CA">
              <w:rPr>
                <w:rFonts w:ascii="Gill Sans MT" w:hAnsi="Gill Sans MT"/>
                <w:color w:val="858481"/>
                <w:spacing w:val="-4"/>
                <w:sz w:val="16"/>
                <w:lang w:val="es-MX"/>
              </w:rPr>
              <w:t xml:space="preserve">incluida </w:t>
            </w:r>
            <w:r w:rsidRPr="00CA32CA">
              <w:rPr>
                <w:rFonts w:ascii="Gill Sans MT" w:hAnsi="Gill Sans MT"/>
                <w:color w:val="858481"/>
                <w:sz w:val="16"/>
                <w:lang w:val="es-MX"/>
              </w:rPr>
              <w:t xml:space="preserve">en un </w:t>
            </w:r>
            <w:r w:rsidRPr="00CA32CA">
              <w:rPr>
                <w:rFonts w:ascii="Gill Sans MT" w:hAnsi="Gill Sans MT"/>
                <w:color w:val="858481"/>
                <w:spacing w:val="-4"/>
                <w:sz w:val="16"/>
                <w:lang w:val="es-MX"/>
              </w:rPr>
              <w:t xml:space="preserve">ejercicio de </w:t>
            </w:r>
            <w:r w:rsidRPr="00CA32CA">
              <w:rPr>
                <w:rFonts w:ascii="Gill Sans MT" w:hAnsi="Gill Sans MT"/>
                <w:color w:val="858481"/>
                <w:sz w:val="16"/>
                <w:lang w:val="es-MX"/>
              </w:rPr>
              <w:t>inducción a integrantes del Órgano</w:t>
            </w:r>
          </w:p>
          <w:p w14:paraId="00FDEBE1" w14:textId="77777777" w:rsidR="0039418D" w:rsidRPr="00CA32CA" w:rsidRDefault="00336D51">
            <w:pPr>
              <w:pStyle w:val="TableParagraph"/>
              <w:spacing w:line="235" w:lineRule="auto"/>
              <w:ind w:left="112" w:right="92"/>
              <w:rPr>
                <w:rFonts w:ascii="Gill Sans MT" w:hAnsi="Gill Sans MT"/>
                <w:sz w:val="16"/>
                <w:lang w:val="es-MX"/>
              </w:rPr>
            </w:pPr>
            <w:r w:rsidRPr="00CA32CA">
              <w:rPr>
                <w:rFonts w:ascii="Gill Sans MT" w:hAnsi="Gill Sans MT"/>
                <w:color w:val="858481"/>
                <w:sz w:val="16"/>
                <w:lang w:val="es-MX"/>
              </w:rPr>
              <w:t>de Gobierno, a fin de asegurar que sea comprendida a cabalidad.</w:t>
            </w:r>
          </w:p>
        </w:tc>
        <w:tc>
          <w:tcPr>
            <w:tcW w:w="390" w:type="dxa"/>
            <w:vMerge/>
            <w:tcBorders>
              <w:top w:val="nil"/>
            </w:tcBorders>
            <w:shd w:val="clear" w:color="auto" w:fill="EDEBEA"/>
          </w:tcPr>
          <w:p w14:paraId="284EC39F" w14:textId="77777777" w:rsidR="0039418D" w:rsidRPr="00CA32CA" w:rsidRDefault="0039418D">
            <w:pPr>
              <w:rPr>
                <w:rFonts w:ascii="Gill Sans MT" w:hAnsi="Gill Sans MT"/>
                <w:sz w:val="2"/>
                <w:szCs w:val="2"/>
                <w:lang w:val="es-MX"/>
              </w:rPr>
            </w:pPr>
          </w:p>
        </w:tc>
        <w:tc>
          <w:tcPr>
            <w:tcW w:w="513" w:type="dxa"/>
            <w:vMerge/>
            <w:tcBorders>
              <w:top w:val="nil"/>
            </w:tcBorders>
            <w:shd w:val="clear" w:color="auto" w:fill="EDEBEA"/>
          </w:tcPr>
          <w:p w14:paraId="70B37D08" w14:textId="77777777" w:rsidR="0039418D" w:rsidRPr="00CA32CA" w:rsidRDefault="0039418D">
            <w:pPr>
              <w:rPr>
                <w:rFonts w:ascii="Gill Sans MT" w:hAnsi="Gill Sans MT"/>
                <w:sz w:val="2"/>
                <w:szCs w:val="2"/>
                <w:lang w:val="es-MX"/>
              </w:rPr>
            </w:pPr>
          </w:p>
        </w:tc>
        <w:tc>
          <w:tcPr>
            <w:tcW w:w="517" w:type="dxa"/>
            <w:vMerge/>
            <w:tcBorders>
              <w:top w:val="nil"/>
            </w:tcBorders>
            <w:shd w:val="clear" w:color="auto" w:fill="D1CFCE"/>
          </w:tcPr>
          <w:p w14:paraId="30D0922F" w14:textId="77777777" w:rsidR="0039418D" w:rsidRPr="00CA32CA" w:rsidRDefault="0039418D">
            <w:pPr>
              <w:rPr>
                <w:rFonts w:ascii="Gill Sans MT" w:hAnsi="Gill Sans MT"/>
                <w:sz w:val="2"/>
                <w:szCs w:val="2"/>
                <w:lang w:val="es-MX"/>
              </w:rPr>
            </w:pPr>
          </w:p>
        </w:tc>
      </w:tr>
      <w:tr w:rsidR="0039418D" w:rsidRPr="00CA32CA" w14:paraId="28EE46E7" w14:textId="77777777">
        <w:trPr>
          <w:trHeight w:val="497"/>
        </w:trPr>
        <w:tc>
          <w:tcPr>
            <w:tcW w:w="1151" w:type="dxa"/>
            <w:vMerge/>
            <w:tcBorders>
              <w:top w:val="nil"/>
            </w:tcBorders>
            <w:shd w:val="clear" w:color="auto" w:fill="EDEBEA"/>
          </w:tcPr>
          <w:p w14:paraId="1E564C27" w14:textId="77777777" w:rsidR="0039418D" w:rsidRPr="00CA32CA" w:rsidRDefault="0039418D">
            <w:pPr>
              <w:rPr>
                <w:rFonts w:ascii="Gill Sans MT" w:hAnsi="Gill Sans MT"/>
                <w:sz w:val="2"/>
                <w:szCs w:val="2"/>
                <w:lang w:val="es-MX"/>
              </w:rPr>
            </w:pPr>
          </w:p>
        </w:tc>
        <w:tc>
          <w:tcPr>
            <w:tcW w:w="1120" w:type="dxa"/>
            <w:vMerge w:val="restart"/>
            <w:shd w:val="clear" w:color="auto" w:fill="EDEBEA"/>
          </w:tcPr>
          <w:p w14:paraId="6FB4441D" w14:textId="77777777" w:rsidR="0039418D" w:rsidRPr="00CA32CA" w:rsidRDefault="0039418D">
            <w:pPr>
              <w:pStyle w:val="TableParagraph"/>
              <w:rPr>
                <w:rFonts w:ascii="Gill Sans MT" w:hAnsi="Gill Sans MT"/>
                <w:sz w:val="18"/>
                <w:lang w:val="es-MX"/>
              </w:rPr>
            </w:pPr>
          </w:p>
          <w:p w14:paraId="71A60577" w14:textId="77777777" w:rsidR="0039418D" w:rsidRPr="00CA32CA" w:rsidRDefault="0039418D">
            <w:pPr>
              <w:pStyle w:val="TableParagraph"/>
              <w:rPr>
                <w:rFonts w:ascii="Gill Sans MT" w:hAnsi="Gill Sans MT"/>
                <w:sz w:val="18"/>
                <w:lang w:val="es-MX"/>
              </w:rPr>
            </w:pPr>
          </w:p>
          <w:p w14:paraId="092CAD08" w14:textId="77777777" w:rsidR="0039418D" w:rsidRPr="00CA32CA" w:rsidRDefault="0039418D">
            <w:pPr>
              <w:pStyle w:val="TableParagraph"/>
              <w:rPr>
                <w:rFonts w:ascii="Gill Sans MT" w:hAnsi="Gill Sans MT"/>
                <w:sz w:val="18"/>
                <w:lang w:val="es-MX"/>
              </w:rPr>
            </w:pPr>
          </w:p>
          <w:p w14:paraId="11F6B6B2" w14:textId="77777777" w:rsidR="0039418D" w:rsidRPr="00CA32CA" w:rsidRDefault="0039418D">
            <w:pPr>
              <w:pStyle w:val="TableParagraph"/>
              <w:rPr>
                <w:rFonts w:ascii="Gill Sans MT" w:hAnsi="Gill Sans MT"/>
                <w:sz w:val="18"/>
                <w:lang w:val="es-MX"/>
              </w:rPr>
            </w:pPr>
          </w:p>
          <w:p w14:paraId="40CB7347" w14:textId="77777777" w:rsidR="0039418D" w:rsidRPr="00CA32CA" w:rsidRDefault="00336D51">
            <w:pPr>
              <w:pStyle w:val="TableParagraph"/>
              <w:spacing w:before="126"/>
              <w:ind w:left="321"/>
              <w:rPr>
                <w:rFonts w:ascii="Gill Sans MT" w:hAnsi="Gill Sans MT"/>
                <w:sz w:val="16"/>
              </w:rPr>
            </w:pPr>
            <w:r w:rsidRPr="00CA32CA">
              <w:rPr>
                <w:rFonts w:ascii="Gill Sans MT" w:hAnsi="Gill Sans MT"/>
                <w:color w:val="858481"/>
                <w:sz w:val="16"/>
              </w:rPr>
              <w:t>MEDIO</w:t>
            </w:r>
          </w:p>
        </w:tc>
        <w:tc>
          <w:tcPr>
            <w:tcW w:w="5731" w:type="dxa"/>
            <w:gridSpan w:val="2"/>
            <w:shd w:val="clear" w:color="auto" w:fill="EDEBEA"/>
          </w:tcPr>
          <w:p w14:paraId="58122F80" w14:textId="77777777" w:rsidR="0039418D" w:rsidRPr="00CA32CA" w:rsidRDefault="00336D51">
            <w:pPr>
              <w:pStyle w:val="TableParagraph"/>
              <w:spacing w:before="67" w:line="232" w:lineRule="auto"/>
              <w:ind w:left="122"/>
              <w:rPr>
                <w:rFonts w:ascii="Gill Sans MT" w:hAnsi="Gill Sans MT"/>
                <w:b/>
                <w:sz w:val="16"/>
                <w:lang w:val="es-MX"/>
              </w:rPr>
            </w:pPr>
            <w:r w:rsidRPr="00CA32CA">
              <w:rPr>
                <w:rFonts w:ascii="Gill Sans MT" w:hAnsi="Gill Sans MT"/>
                <w:b/>
                <w:color w:val="858481"/>
                <w:sz w:val="16"/>
                <w:lang w:val="es-MX"/>
              </w:rPr>
              <w:t>EL15 ¿La organización tiene documentadas las políticas referentes a la integración y funcionamiento del Órgano de Gobierno?</w:t>
            </w:r>
          </w:p>
        </w:tc>
        <w:tc>
          <w:tcPr>
            <w:tcW w:w="390" w:type="dxa"/>
            <w:vMerge w:val="restart"/>
            <w:shd w:val="clear" w:color="auto" w:fill="EDEBEA"/>
          </w:tcPr>
          <w:p w14:paraId="4CB530FE" w14:textId="77777777" w:rsidR="0039418D" w:rsidRPr="00CA32CA" w:rsidRDefault="0039418D">
            <w:pPr>
              <w:pStyle w:val="TableParagraph"/>
              <w:rPr>
                <w:rFonts w:ascii="Gill Sans MT" w:hAnsi="Gill Sans MT"/>
                <w:sz w:val="16"/>
                <w:lang w:val="es-MX"/>
              </w:rPr>
            </w:pPr>
          </w:p>
        </w:tc>
        <w:tc>
          <w:tcPr>
            <w:tcW w:w="513" w:type="dxa"/>
            <w:vMerge w:val="restart"/>
            <w:shd w:val="clear" w:color="auto" w:fill="EDEBEA"/>
          </w:tcPr>
          <w:p w14:paraId="5E2564E7" w14:textId="77777777" w:rsidR="0039418D" w:rsidRPr="00CA32CA" w:rsidRDefault="0039418D">
            <w:pPr>
              <w:pStyle w:val="TableParagraph"/>
              <w:rPr>
                <w:rFonts w:ascii="Gill Sans MT" w:hAnsi="Gill Sans MT"/>
                <w:sz w:val="16"/>
                <w:lang w:val="es-MX"/>
              </w:rPr>
            </w:pPr>
          </w:p>
        </w:tc>
        <w:tc>
          <w:tcPr>
            <w:tcW w:w="517" w:type="dxa"/>
            <w:vMerge w:val="restart"/>
            <w:shd w:val="clear" w:color="auto" w:fill="D1CFCE"/>
          </w:tcPr>
          <w:p w14:paraId="5B9CC995" w14:textId="77777777" w:rsidR="0039418D" w:rsidRPr="00CA32CA" w:rsidRDefault="0039418D">
            <w:pPr>
              <w:pStyle w:val="TableParagraph"/>
              <w:rPr>
                <w:rFonts w:ascii="Gill Sans MT" w:hAnsi="Gill Sans MT"/>
                <w:sz w:val="16"/>
                <w:lang w:val="es-MX"/>
              </w:rPr>
            </w:pPr>
          </w:p>
        </w:tc>
      </w:tr>
      <w:tr w:rsidR="0039418D" w:rsidRPr="00CA32CA" w14:paraId="30DAA1A3" w14:textId="77777777">
        <w:trPr>
          <w:trHeight w:val="1577"/>
        </w:trPr>
        <w:tc>
          <w:tcPr>
            <w:tcW w:w="1151" w:type="dxa"/>
            <w:vMerge/>
            <w:tcBorders>
              <w:top w:val="nil"/>
            </w:tcBorders>
            <w:shd w:val="clear" w:color="auto" w:fill="EDEBEA"/>
          </w:tcPr>
          <w:p w14:paraId="5822C35D"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48ADB082" w14:textId="77777777" w:rsidR="0039418D" w:rsidRPr="00CA32CA" w:rsidRDefault="0039418D">
            <w:pPr>
              <w:rPr>
                <w:rFonts w:ascii="Gill Sans MT" w:hAnsi="Gill Sans MT"/>
                <w:sz w:val="2"/>
                <w:szCs w:val="2"/>
                <w:lang w:val="es-MX"/>
              </w:rPr>
            </w:pPr>
          </w:p>
        </w:tc>
        <w:tc>
          <w:tcPr>
            <w:tcW w:w="2873" w:type="dxa"/>
            <w:shd w:val="clear" w:color="auto" w:fill="EDEBEA"/>
          </w:tcPr>
          <w:p w14:paraId="4A595061" w14:textId="77777777" w:rsidR="0039418D" w:rsidRPr="00CA32CA" w:rsidRDefault="0039418D">
            <w:pPr>
              <w:pStyle w:val="TableParagraph"/>
              <w:rPr>
                <w:rFonts w:ascii="Gill Sans MT" w:hAnsi="Gill Sans MT"/>
                <w:sz w:val="18"/>
                <w:lang w:val="es-MX"/>
              </w:rPr>
            </w:pPr>
          </w:p>
          <w:p w14:paraId="5F6D7B51" w14:textId="77777777" w:rsidR="0039418D" w:rsidRPr="00CA32CA" w:rsidRDefault="0039418D">
            <w:pPr>
              <w:pStyle w:val="TableParagraph"/>
              <w:rPr>
                <w:rFonts w:ascii="Gill Sans MT" w:hAnsi="Gill Sans MT"/>
                <w:sz w:val="18"/>
                <w:lang w:val="es-MX"/>
              </w:rPr>
            </w:pPr>
          </w:p>
          <w:p w14:paraId="0620C9B7" w14:textId="77777777" w:rsidR="0039418D" w:rsidRPr="00CA32CA" w:rsidRDefault="0039418D">
            <w:pPr>
              <w:pStyle w:val="TableParagraph"/>
              <w:spacing w:before="10"/>
              <w:rPr>
                <w:rFonts w:ascii="Gill Sans MT" w:hAnsi="Gill Sans MT"/>
                <w:sz w:val="16"/>
                <w:lang w:val="es-MX"/>
              </w:rPr>
            </w:pPr>
          </w:p>
          <w:p w14:paraId="32E72B8D" w14:textId="77777777" w:rsidR="0039418D" w:rsidRPr="00CA32CA" w:rsidRDefault="00336D51">
            <w:pPr>
              <w:pStyle w:val="TableParagraph"/>
              <w:spacing w:line="235" w:lineRule="auto"/>
              <w:ind w:left="122"/>
              <w:rPr>
                <w:rFonts w:ascii="Gill Sans MT" w:hAnsi="Gill Sans MT"/>
                <w:sz w:val="16"/>
                <w:lang w:val="es-MX"/>
              </w:rPr>
            </w:pPr>
            <w:r w:rsidRPr="00CA32CA">
              <w:rPr>
                <w:rFonts w:ascii="Gill Sans MT" w:hAnsi="Gill Sans MT"/>
                <w:color w:val="858481"/>
                <w:sz w:val="16"/>
                <w:lang w:val="es-MX"/>
              </w:rPr>
              <w:t>Estatutos, Manual de Gobernanza o equivalente.</w:t>
            </w:r>
          </w:p>
        </w:tc>
        <w:tc>
          <w:tcPr>
            <w:tcW w:w="2858" w:type="dxa"/>
            <w:shd w:val="clear" w:color="auto" w:fill="EDEBEA"/>
          </w:tcPr>
          <w:p w14:paraId="697E914B" w14:textId="77777777" w:rsidR="0039418D" w:rsidRPr="00CA32CA" w:rsidRDefault="00336D51">
            <w:pPr>
              <w:pStyle w:val="TableParagraph"/>
              <w:spacing w:before="67" w:line="235" w:lineRule="auto"/>
              <w:ind w:left="112" w:right="205"/>
              <w:rPr>
                <w:rFonts w:ascii="Gill Sans MT" w:hAnsi="Gill Sans MT"/>
                <w:sz w:val="16"/>
                <w:lang w:val="es-MX"/>
              </w:rPr>
            </w:pPr>
            <w:r w:rsidRPr="00CA32CA">
              <w:rPr>
                <w:rFonts w:ascii="Gill Sans MT" w:hAnsi="Gill Sans MT"/>
                <w:color w:val="858481"/>
                <w:sz w:val="16"/>
                <w:lang w:val="es-MX"/>
              </w:rPr>
              <w:t>Manual de Gobernanza actualizado, en el que se aclaran políticas y proce- dimientos de integración del Órgano de Gobierno; curso de inducción a</w:t>
            </w:r>
          </w:p>
          <w:p w14:paraId="3798D89E" w14:textId="77777777" w:rsidR="0039418D" w:rsidRPr="00CA32CA" w:rsidRDefault="00336D51">
            <w:pPr>
              <w:pStyle w:val="TableParagraph"/>
              <w:spacing w:line="235" w:lineRule="auto"/>
              <w:ind w:left="112" w:right="215"/>
              <w:rPr>
                <w:rFonts w:ascii="Gill Sans MT" w:hAnsi="Gill Sans MT"/>
                <w:sz w:val="16"/>
                <w:lang w:val="es-MX"/>
              </w:rPr>
            </w:pPr>
            <w:r w:rsidRPr="00CA32CA">
              <w:rPr>
                <w:rFonts w:ascii="Gill Sans MT" w:hAnsi="Gill Sans MT"/>
                <w:color w:val="858481"/>
                <w:sz w:val="16"/>
                <w:lang w:val="es-MX"/>
              </w:rPr>
              <w:t>las personas que integran el Órgano de Gobierno en el que se explican las políticas y procedimientos incluidos</w:t>
            </w:r>
            <w:r w:rsidRPr="00CA32CA">
              <w:rPr>
                <w:rFonts w:ascii="Gill Sans MT" w:hAnsi="Gill Sans MT"/>
                <w:color w:val="858481"/>
                <w:spacing w:val="-14"/>
                <w:sz w:val="16"/>
                <w:lang w:val="es-MX"/>
              </w:rPr>
              <w:t xml:space="preserve"> </w:t>
            </w:r>
            <w:r w:rsidRPr="00CA32CA">
              <w:rPr>
                <w:rFonts w:ascii="Gill Sans MT" w:hAnsi="Gill Sans MT"/>
                <w:color w:val="858481"/>
                <w:sz w:val="16"/>
                <w:lang w:val="es-MX"/>
              </w:rPr>
              <w:t>e</w:t>
            </w:r>
            <w:r w:rsidRPr="00CA32CA">
              <w:rPr>
                <w:rFonts w:ascii="Gill Sans MT" w:hAnsi="Gill Sans MT"/>
                <w:color w:val="858481"/>
                <w:sz w:val="16"/>
                <w:lang w:val="es-MX"/>
              </w:rPr>
              <w:t>n dicho</w:t>
            </w:r>
            <w:r w:rsidRPr="00CA32CA">
              <w:rPr>
                <w:rFonts w:ascii="Gill Sans MT" w:hAnsi="Gill Sans MT"/>
                <w:color w:val="858481"/>
                <w:spacing w:val="-1"/>
                <w:sz w:val="16"/>
                <w:lang w:val="es-MX"/>
              </w:rPr>
              <w:t xml:space="preserve"> </w:t>
            </w:r>
            <w:r w:rsidRPr="00CA32CA">
              <w:rPr>
                <w:rFonts w:ascii="Gill Sans MT" w:hAnsi="Gill Sans MT"/>
                <w:color w:val="858481"/>
                <w:sz w:val="16"/>
                <w:lang w:val="es-MX"/>
              </w:rPr>
              <w:t>manual.</w:t>
            </w:r>
          </w:p>
        </w:tc>
        <w:tc>
          <w:tcPr>
            <w:tcW w:w="390" w:type="dxa"/>
            <w:vMerge/>
            <w:tcBorders>
              <w:top w:val="nil"/>
            </w:tcBorders>
            <w:shd w:val="clear" w:color="auto" w:fill="EDEBEA"/>
          </w:tcPr>
          <w:p w14:paraId="7DBAEE3A" w14:textId="77777777" w:rsidR="0039418D" w:rsidRPr="00CA32CA" w:rsidRDefault="0039418D">
            <w:pPr>
              <w:rPr>
                <w:rFonts w:ascii="Gill Sans MT" w:hAnsi="Gill Sans MT"/>
                <w:sz w:val="2"/>
                <w:szCs w:val="2"/>
                <w:lang w:val="es-MX"/>
              </w:rPr>
            </w:pPr>
          </w:p>
        </w:tc>
        <w:tc>
          <w:tcPr>
            <w:tcW w:w="513" w:type="dxa"/>
            <w:vMerge/>
            <w:tcBorders>
              <w:top w:val="nil"/>
            </w:tcBorders>
            <w:shd w:val="clear" w:color="auto" w:fill="EDEBEA"/>
          </w:tcPr>
          <w:p w14:paraId="07521631" w14:textId="77777777" w:rsidR="0039418D" w:rsidRPr="00CA32CA" w:rsidRDefault="0039418D">
            <w:pPr>
              <w:rPr>
                <w:rFonts w:ascii="Gill Sans MT" w:hAnsi="Gill Sans MT"/>
                <w:sz w:val="2"/>
                <w:szCs w:val="2"/>
                <w:lang w:val="es-MX"/>
              </w:rPr>
            </w:pPr>
          </w:p>
        </w:tc>
        <w:tc>
          <w:tcPr>
            <w:tcW w:w="517" w:type="dxa"/>
            <w:vMerge/>
            <w:tcBorders>
              <w:top w:val="nil"/>
            </w:tcBorders>
            <w:shd w:val="clear" w:color="auto" w:fill="D1CFCE"/>
          </w:tcPr>
          <w:p w14:paraId="732A17A9" w14:textId="77777777" w:rsidR="0039418D" w:rsidRPr="00CA32CA" w:rsidRDefault="0039418D">
            <w:pPr>
              <w:rPr>
                <w:rFonts w:ascii="Gill Sans MT" w:hAnsi="Gill Sans MT"/>
                <w:sz w:val="2"/>
                <w:szCs w:val="2"/>
                <w:lang w:val="es-MX"/>
              </w:rPr>
            </w:pPr>
          </w:p>
        </w:tc>
      </w:tr>
      <w:tr w:rsidR="0039418D" w:rsidRPr="00CA32CA" w14:paraId="7B119EDE" w14:textId="77777777">
        <w:trPr>
          <w:trHeight w:val="577"/>
        </w:trPr>
        <w:tc>
          <w:tcPr>
            <w:tcW w:w="1151" w:type="dxa"/>
            <w:vMerge/>
            <w:tcBorders>
              <w:top w:val="nil"/>
            </w:tcBorders>
            <w:shd w:val="clear" w:color="auto" w:fill="EDEBEA"/>
          </w:tcPr>
          <w:p w14:paraId="4E77ABC7" w14:textId="77777777" w:rsidR="0039418D" w:rsidRPr="00CA32CA" w:rsidRDefault="0039418D">
            <w:pPr>
              <w:rPr>
                <w:rFonts w:ascii="Gill Sans MT" w:hAnsi="Gill Sans MT"/>
                <w:sz w:val="2"/>
                <w:szCs w:val="2"/>
                <w:lang w:val="es-MX"/>
              </w:rPr>
            </w:pPr>
          </w:p>
        </w:tc>
        <w:tc>
          <w:tcPr>
            <w:tcW w:w="1120" w:type="dxa"/>
            <w:vMerge w:val="restart"/>
            <w:shd w:val="clear" w:color="auto" w:fill="EDEBEA"/>
          </w:tcPr>
          <w:p w14:paraId="6005C8A8" w14:textId="77777777" w:rsidR="0039418D" w:rsidRPr="00CA32CA" w:rsidRDefault="0039418D">
            <w:pPr>
              <w:pStyle w:val="TableParagraph"/>
              <w:rPr>
                <w:rFonts w:ascii="Gill Sans MT" w:hAnsi="Gill Sans MT"/>
                <w:sz w:val="18"/>
                <w:lang w:val="es-MX"/>
              </w:rPr>
            </w:pPr>
          </w:p>
          <w:p w14:paraId="58EFCD4A" w14:textId="77777777" w:rsidR="0039418D" w:rsidRPr="00CA32CA" w:rsidRDefault="0039418D">
            <w:pPr>
              <w:pStyle w:val="TableParagraph"/>
              <w:rPr>
                <w:rFonts w:ascii="Gill Sans MT" w:hAnsi="Gill Sans MT"/>
                <w:sz w:val="18"/>
                <w:lang w:val="es-MX"/>
              </w:rPr>
            </w:pPr>
          </w:p>
          <w:p w14:paraId="02A37E2E" w14:textId="77777777" w:rsidR="0039418D" w:rsidRPr="00CA32CA" w:rsidRDefault="0039418D">
            <w:pPr>
              <w:pStyle w:val="TableParagraph"/>
              <w:rPr>
                <w:rFonts w:ascii="Gill Sans MT" w:hAnsi="Gill Sans MT"/>
                <w:sz w:val="18"/>
                <w:lang w:val="es-MX"/>
              </w:rPr>
            </w:pPr>
          </w:p>
          <w:p w14:paraId="552C6C92" w14:textId="77777777" w:rsidR="0039418D" w:rsidRPr="00CA32CA" w:rsidRDefault="0039418D">
            <w:pPr>
              <w:pStyle w:val="TableParagraph"/>
              <w:spacing w:before="7"/>
              <w:rPr>
                <w:rFonts w:ascii="Gill Sans MT" w:hAnsi="Gill Sans MT"/>
                <w:sz w:val="24"/>
                <w:lang w:val="es-MX"/>
              </w:rPr>
            </w:pPr>
          </w:p>
          <w:p w14:paraId="244E1048" w14:textId="77777777" w:rsidR="0039418D" w:rsidRPr="00CA32CA" w:rsidRDefault="00336D51">
            <w:pPr>
              <w:pStyle w:val="TableParagraph"/>
              <w:ind w:left="375"/>
              <w:rPr>
                <w:rFonts w:ascii="Gill Sans MT" w:hAnsi="Gill Sans MT"/>
                <w:sz w:val="16"/>
              </w:rPr>
            </w:pPr>
            <w:r w:rsidRPr="00CA32CA">
              <w:rPr>
                <w:rFonts w:ascii="Gill Sans MT" w:hAnsi="Gill Sans MT"/>
                <w:color w:val="858481"/>
                <w:sz w:val="16"/>
              </w:rPr>
              <w:t>ALTO</w:t>
            </w:r>
          </w:p>
        </w:tc>
        <w:tc>
          <w:tcPr>
            <w:tcW w:w="5731" w:type="dxa"/>
            <w:gridSpan w:val="2"/>
            <w:shd w:val="clear" w:color="auto" w:fill="EDEBEA"/>
          </w:tcPr>
          <w:p w14:paraId="61D37292" w14:textId="77777777" w:rsidR="0039418D" w:rsidRPr="00CA32CA" w:rsidRDefault="00336D51">
            <w:pPr>
              <w:pStyle w:val="TableParagraph"/>
              <w:spacing w:before="107" w:line="232" w:lineRule="auto"/>
              <w:ind w:left="122" w:right="196"/>
              <w:rPr>
                <w:rFonts w:ascii="Gill Sans MT" w:hAnsi="Gill Sans MT"/>
                <w:b/>
                <w:sz w:val="16"/>
                <w:lang w:val="es-MX"/>
              </w:rPr>
            </w:pPr>
            <w:r w:rsidRPr="00CA32CA">
              <w:rPr>
                <w:rFonts w:ascii="Gill Sans MT" w:hAnsi="Gill Sans MT"/>
                <w:b/>
                <w:color w:val="858481"/>
                <w:sz w:val="16"/>
                <w:lang w:val="es-MX"/>
              </w:rPr>
              <w:t>EL16 ¿La organización cuenta con información sobre las personas que integran el Órgano de Gobierno?</w:t>
            </w:r>
          </w:p>
        </w:tc>
        <w:tc>
          <w:tcPr>
            <w:tcW w:w="390" w:type="dxa"/>
            <w:shd w:val="clear" w:color="auto" w:fill="EDEBEA"/>
          </w:tcPr>
          <w:p w14:paraId="07DF31C5" w14:textId="77777777" w:rsidR="0039418D" w:rsidRPr="00CA32CA" w:rsidRDefault="0039418D">
            <w:pPr>
              <w:pStyle w:val="TableParagraph"/>
              <w:rPr>
                <w:rFonts w:ascii="Gill Sans MT" w:hAnsi="Gill Sans MT"/>
                <w:sz w:val="16"/>
                <w:lang w:val="es-MX"/>
              </w:rPr>
            </w:pPr>
          </w:p>
        </w:tc>
        <w:tc>
          <w:tcPr>
            <w:tcW w:w="513" w:type="dxa"/>
            <w:shd w:val="clear" w:color="auto" w:fill="EDEBEA"/>
          </w:tcPr>
          <w:p w14:paraId="1885072B" w14:textId="77777777" w:rsidR="0039418D" w:rsidRPr="00CA32CA" w:rsidRDefault="0039418D">
            <w:pPr>
              <w:pStyle w:val="TableParagraph"/>
              <w:rPr>
                <w:rFonts w:ascii="Gill Sans MT" w:hAnsi="Gill Sans MT"/>
                <w:sz w:val="16"/>
                <w:lang w:val="es-MX"/>
              </w:rPr>
            </w:pPr>
          </w:p>
        </w:tc>
        <w:tc>
          <w:tcPr>
            <w:tcW w:w="517" w:type="dxa"/>
            <w:vMerge w:val="restart"/>
            <w:shd w:val="clear" w:color="auto" w:fill="D1CFCE"/>
          </w:tcPr>
          <w:p w14:paraId="4270C3BA" w14:textId="77777777" w:rsidR="0039418D" w:rsidRPr="00CA32CA" w:rsidRDefault="0039418D">
            <w:pPr>
              <w:pStyle w:val="TableParagraph"/>
              <w:rPr>
                <w:rFonts w:ascii="Gill Sans MT" w:hAnsi="Gill Sans MT"/>
                <w:sz w:val="16"/>
                <w:lang w:val="es-MX"/>
              </w:rPr>
            </w:pPr>
          </w:p>
        </w:tc>
      </w:tr>
      <w:tr w:rsidR="0039418D" w:rsidRPr="00CA32CA" w14:paraId="668FA4A5" w14:textId="77777777">
        <w:trPr>
          <w:trHeight w:val="1397"/>
        </w:trPr>
        <w:tc>
          <w:tcPr>
            <w:tcW w:w="1151" w:type="dxa"/>
            <w:vMerge/>
            <w:tcBorders>
              <w:top w:val="nil"/>
            </w:tcBorders>
            <w:shd w:val="clear" w:color="auto" w:fill="EDEBEA"/>
          </w:tcPr>
          <w:p w14:paraId="6E08A4DB"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5CA94949" w14:textId="77777777" w:rsidR="0039418D" w:rsidRPr="00CA32CA" w:rsidRDefault="0039418D">
            <w:pPr>
              <w:rPr>
                <w:rFonts w:ascii="Gill Sans MT" w:hAnsi="Gill Sans MT"/>
                <w:sz w:val="2"/>
                <w:szCs w:val="2"/>
                <w:lang w:val="es-MX"/>
              </w:rPr>
            </w:pPr>
          </w:p>
        </w:tc>
        <w:tc>
          <w:tcPr>
            <w:tcW w:w="2873" w:type="dxa"/>
            <w:shd w:val="clear" w:color="auto" w:fill="EDEBEA"/>
          </w:tcPr>
          <w:p w14:paraId="656D6CBA" w14:textId="77777777" w:rsidR="0039418D" w:rsidRPr="00CA32CA" w:rsidRDefault="0039418D">
            <w:pPr>
              <w:pStyle w:val="TableParagraph"/>
              <w:rPr>
                <w:rFonts w:ascii="Gill Sans MT" w:hAnsi="Gill Sans MT"/>
                <w:sz w:val="18"/>
                <w:lang w:val="es-MX"/>
              </w:rPr>
            </w:pPr>
          </w:p>
          <w:p w14:paraId="31F11B66" w14:textId="77777777" w:rsidR="0039418D" w:rsidRPr="00CA32CA" w:rsidRDefault="00336D51">
            <w:pPr>
              <w:pStyle w:val="TableParagraph"/>
              <w:spacing w:before="130" w:line="235" w:lineRule="auto"/>
              <w:ind w:left="122"/>
              <w:rPr>
                <w:rFonts w:ascii="Gill Sans MT" w:hAnsi="Gill Sans MT"/>
                <w:sz w:val="16"/>
                <w:lang w:val="es-MX"/>
              </w:rPr>
            </w:pPr>
            <w:r w:rsidRPr="00CA32CA">
              <w:rPr>
                <w:rFonts w:ascii="Gill Sans MT" w:hAnsi="Gill Sans MT"/>
                <w:color w:val="858481"/>
                <w:sz w:val="16"/>
                <w:lang w:val="es-MX"/>
              </w:rPr>
              <w:t xml:space="preserve">Información sobre las personas que integran el Órgano de Gobierno: </w:t>
            </w:r>
            <w:r w:rsidRPr="00CA32CA">
              <w:rPr>
                <w:rFonts w:ascii="Gill Sans MT" w:hAnsi="Gill Sans MT"/>
                <w:color w:val="858481"/>
                <w:w w:val="120"/>
                <w:sz w:val="11"/>
                <w:lang w:val="es-MX"/>
              </w:rPr>
              <w:t>rfc</w:t>
            </w:r>
            <w:r w:rsidRPr="00CA32CA">
              <w:rPr>
                <w:rFonts w:ascii="Gill Sans MT" w:hAnsi="Gill Sans MT"/>
                <w:color w:val="858481"/>
                <w:w w:val="120"/>
                <w:sz w:val="16"/>
                <w:lang w:val="es-MX"/>
              </w:rPr>
              <w:t xml:space="preserve">, </w:t>
            </w:r>
            <w:r w:rsidRPr="00CA32CA">
              <w:rPr>
                <w:rFonts w:ascii="Gill Sans MT" w:hAnsi="Gill Sans MT"/>
                <w:color w:val="858481"/>
                <w:sz w:val="16"/>
                <w:lang w:val="es-MX"/>
              </w:rPr>
              <w:t>currículo, participación en otros órganos de gobierno.</w:t>
            </w:r>
          </w:p>
        </w:tc>
        <w:tc>
          <w:tcPr>
            <w:tcW w:w="2858" w:type="dxa"/>
            <w:shd w:val="clear" w:color="auto" w:fill="EDEBEA"/>
          </w:tcPr>
          <w:p w14:paraId="09B4ED40" w14:textId="77777777" w:rsidR="0039418D" w:rsidRPr="00CA32CA" w:rsidRDefault="00336D51">
            <w:pPr>
              <w:pStyle w:val="TableParagraph"/>
              <w:spacing w:before="157" w:line="235" w:lineRule="auto"/>
              <w:ind w:left="112" w:right="150"/>
              <w:rPr>
                <w:rFonts w:ascii="Gill Sans MT" w:hAnsi="Gill Sans MT"/>
                <w:sz w:val="16"/>
                <w:lang w:val="es-MX"/>
              </w:rPr>
            </w:pPr>
            <w:r w:rsidRPr="00CA32CA">
              <w:rPr>
                <w:rFonts w:ascii="Gill Sans MT" w:hAnsi="Gill Sans MT"/>
                <w:color w:val="858481"/>
                <w:sz w:val="16"/>
                <w:lang w:val="es-MX"/>
              </w:rPr>
              <w:t>Además de la información, se cuenta con cartas compromiso o equivalentes en donde las personas que integran el Órgano de Gobierno se comprometen a cumplir con las políticas y procedimientos de la organización.</w:t>
            </w:r>
          </w:p>
        </w:tc>
        <w:tc>
          <w:tcPr>
            <w:tcW w:w="390" w:type="dxa"/>
            <w:shd w:val="clear" w:color="auto" w:fill="EDEBEA"/>
          </w:tcPr>
          <w:p w14:paraId="7CFE77E1" w14:textId="77777777" w:rsidR="0039418D" w:rsidRPr="00CA32CA" w:rsidRDefault="0039418D">
            <w:pPr>
              <w:pStyle w:val="TableParagraph"/>
              <w:rPr>
                <w:rFonts w:ascii="Gill Sans MT" w:hAnsi="Gill Sans MT"/>
                <w:sz w:val="16"/>
                <w:lang w:val="es-MX"/>
              </w:rPr>
            </w:pPr>
          </w:p>
        </w:tc>
        <w:tc>
          <w:tcPr>
            <w:tcW w:w="513" w:type="dxa"/>
            <w:shd w:val="clear" w:color="auto" w:fill="EDEBEA"/>
          </w:tcPr>
          <w:p w14:paraId="4949E574" w14:textId="77777777" w:rsidR="0039418D" w:rsidRPr="00CA32CA" w:rsidRDefault="0039418D">
            <w:pPr>
              <w:pStyle w:val="TableParagraph"/>
              <w:rPr>
                <w:rFonts w:ascii="Gill Sans MT" w:hAnsi="Gill Sans MT"/>
                <w:sz w:val="16"/>
                <w:lang w:val="es-MX"/>
              </w:rPr>
            </w:pPr>
          </w:p>
        </w:tc>
        <w:tc>
          <w:tcPr>
            <w:tcW w:w="517" w:type="dxa"/>
            <w:vMerge/>
            <w:tcBorders>
              <w:top w:val="nil"/>
            </w:tcBorders>
            <w:shd w:val="clear" w:color="auto" w:fill="D1CFCE"/>
          </w:tcPr>
          <w:p w14:paraId="32F47094" w14:textId="77777777" w:rsidR="0039418D" w:rsidRPr="00CA32CA" w:rsidRDefault="0039418D">
            <w:pPr>
              <w:rPr>
                <w:rFonts w:ascii="Gill Sans MT" w:hAnsi="Gill Sans MT"/>
                <w:sz w:val="2"/>
                <w:szCs w:val="2"/>
                <w:lang w:val="es-MX"/>
              </w:rPr>
            </w:pPr>
          </w:p>
        </w:tc>
      </w:tr>
      <w:tr w:rsidR="0039418D" w:rsidRPr="00CA32CA" w14:paraId="6D92DD23" w14:textId="77777777">
        <w:trPr>
          <w:trHeight w:val="317"/>
        </w:trPr>
        <w:tc>
          <w:tcPr>
            <w:tcW w:w="1151" w:type="dxa"/>
            <w:vMerge/>
            <w:tcBorders>
              <w:top w:val="nil"/>
            </w:tcBorders>
            <w:shd w:val="clear" w:color="auto" w:fill="EDEBEA"/>
          </w:tcPr>
          <w:p w14:paraId="2FAC47B4" w14:textId="77777777" w:rsidR="0039418D" w:rsidRPr="00CA32CA" w:rsidRDefault="0039418D">
            <w:pPr>
              <w:rPr>
                <w:rFonts w:ascii="Gill Sans MT" w:hAnsi="Gill Sans MT"/>
                <w:sz w:val="2"/>
                <w:szCs w:val="2"/>
                <w:lang w:val="es-MX"/>
              </w:rPr>
            </w:pPr>
          </w:p>
        </w:tc>
        <w:tc>
          <w:tcPr>
            <w:tcW w:w="1120" w:type="dxa"/>
            <w:vMerge w:val="restart"/>
            <w:shd w:val="clear" w:color="auto" w:fill="EDEBEA"/>
          </w:tcPr>
          <w:p w14:paraId="7F477E3B" w14:textId="77777777" w:rsidR="0039418D" w:rsidRPr="00CA32CA" w:rsidRDefault="0039418D">
            <w:pPr>
              <w:pStyle w:val="TableParagraph"/>
              <w:rPr>
                <w:rFonts w:ascii="Gill Sans MT" w:hAnsi="Gill Sans MT"/>
                <w:sz w:val="18"/>
                <w:lang w:val="es-MX"/>
              </w:rPr>
            </w:pPr>
          </w:p>
          <w:p w14:paraId="74C2A653" w14:textId="77777777" w:rsidR="0039418D" w:rsidRPr="00CA32CA" w:rsidRDefault="0039418D">
            <w:pPr>
              <w:pStyle w:val="TableParagraph"/>
              <w:spacing w:before="9"/>
              <w:rPr>
                <w:rFonts w:ascii="Gill Sans MT" w:hAnsi="Gill Sans MT"/>
                <w:sz w:val="25"/>
                <w:lang w:val="es-MX"/>
              </w:rPr>
            </w:pPr>
          </w:p>
          <w:p w14:paraId="6A73B8F5" w14:textId="77777777" w:rsidR="0039418D" w:rsidRPr="00CA32CA" w:rsidRDefault="00336D51">
            <w:pPr>
              <w:pStyle w:val="TableParagraph"/>
              <w:ind w:left="383"/>
              <w:rPr>
                <w:rFonts w:ascii="Gill Sans MT" w:hAnsi="Gill Sans MT"/>
                <w:sz w:val="16"/>
              </w:rPr>
            </w:pPr>
            <w:r w:rsidRPr="00CA32CA">
              <w:rPr>
                <w:rFonts w:ascii="Gill Sans MT" w:hAnsi="Gill Sans MT"/>
                <w:color w:val="858481"/>
                <w:sz w:val="16"/>
              </w:rPr>
              <w:t>BAJO</w:t>
            </w:r>
          </w:p>
        </w:tc>
        <w:tc>
          <w:tcPr>
            <w:tcW w:w="5731" w:type="dxa"/>
            <w:gridSpan w:val="2"/>
            <w:shd w:val="clear" w:color="auto" w:fill="EDEBEA"/>
          </w:tcPr>
          <w:p w14:paraId="748B841D" w14:textId="77777777" w:rsidR="0039418D" w:rsidRPr="00CA32CA" w:rsidRDefault="00336D51">
            <w:pPr>
              <w:pStyle w:val="TableParagraph"/>
              <w:spacing w:before="63"/>
              <w:ind w:left="122"/>
              <w:rPr>
                <w:rFonts w:ascii="Gill Sans MT" w:hAnsi="Gill Sans MT"/>
                <w:b/>
                <w:sz w:val="16"/>
                <w:lang w:val="es-MX"/>
              </w:rPr>
            </w:pPr>
            <w:r w:rsidRPr="00CA32CA">
              <w:rPr>
                <w:rFonts w:ascii="Gill Sans MT" w:hAnsi="Gill Sans MT"/>
                <w:b/>
                <w:color w:val="858481"/>
                <w:sz w:val="16"/>
                <w:lang w:val="es-MX"/>
              </w:rPr>
              <w:t>EL17 ¿La organización cuenta con un mapeo de riesgos?</w:t>
            </w:r>
          </w:p>
        </w:tc>
        <w:tc>
          <w:tcPr>
            <w:tcW w:w="390" w:type="dxa"/>
            <w:shd w:val="clear" w:color="auto" w:fill="EDEBEA"/>
          </w:tcPr>
          <w:p w14:paraId="27584911" w14:textId="77777777" w:rsidR="0039418D" w:rsidRPr="00CA32CA" w:rsidRDefault="0039418D">
            <w:pPr>
              <w:pStyle w:val="TableParagraph"/>
              <w:rPr>
                <w:rFonts w:ascii="Gill Sans MT" w:hAnsi="Gill Sans MT"/>
                <w:sz w:val="16"/>
                <w:lang w:val="es-MX"/>
              </w:rPr>
            </w:pPr>
          </w:p>
        </w:tc>
        <w:tc>
          <w:tcPr>
            <w:tcW w:w="513" w:type="dxa"/>
            <w:shd w:val="clear" w:color="auto" w:fill="EDEBEA"/>
          </w:tcPr>
          <w:p w14:paraId="00F7E6D3" w14:textId="77777777" w:rsidR="0039418D" w:rsidRPr="00CA32CA" w:rsidRDefault="0039418D">
            <w:pPr>
              <w:pStyle w:val="TableParagraph"/>
              <w:rPr>
                <w:rFonts w:ascii="Gill Sans MT" w:hAnsi="Gill Sans MT"/>
                <w:sz w:val="16"/>
                <w:lang w:val="es-MX"/>
              </w:rPr>
            </w:pPr>
          </w:p>
        </w:tc>
        <w:tc>
          <w:tcPr>
            <w:tcW w:w="517" w:type="dxa"/>
            <w:vMerge w:val="restart"/>
            <w:shd w:val="clear" w:color="auto" w:fill="D1CFCE"/>
          </w:tcPr>
          <w:p w14:paraId="415ED15E" w14:textId="77777777" w:rsidR="0039418D" w:rsidRPr="00CA32CA" w:rsidRDefault="0039418D">
            <w:pPr>
              <w:pStyle w:val="TableParagraph"/>
              <w:rPr>
                <w:rFonts w:ascii="Gill Sans MT" w:hAnsi="Gill Sans MT"/>
                <w:sz w:val="16"/>
                <w:lang w:val="es-MX"/>
              </w:rPr>
            </w:pPr>
          </w:p>
        </w:tc>
      </w:tr>
      <w:tr w:rsidR="0039418D" w:rsidRPr="00CA32CA" w14:paraId="1C8EB190" w14:textId="77777777">
        <w:trPr>
          <w:trHeight w:val="857"/>
        </w:trPr>
        <w:tc>
          <w:tcPr>
            <w:tcW w:w="1151" w:type="dxa"/>
            <w:vMerge/>
            <w:tcBorders>
              <w:top w:val="nil"/>
            </w:tcBorders>
            <w:shd w:val="clear" w:color="auto" w:fill="EDEBEA"/>
          </w:tcPr>
          <w:p w14:paraId="363A72CA"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7B527896" w14:textId="77777777" w:rsidR="0039418D" w:rsidRPr="00CA32CA" w:rsidRDefault="0039418D">
            <w:pPr>
              <w:rPr>
                <w:rFonts w:ascii="Gill Sans MT" w:hAnsi="Gill Sans MT"/>
                <w:sz w:val="2"/>
                <w:szCs w:val="2"/>
                <w:lang w:val="es-MX"/>
              </w:rPr>
            </w:pPr>
          </w:p>
        </w:tc>
        <w:tc>
          <w:tcPr>
            <w:tcW w:w="2873" w:type="dxa"/>
            <w:shd w:val="clear" w:color="auto" w:fill="EDEBEA"/>
          </w:tcPr>
          <w:p w14:paraId="25E8FE17" w14:textId="77777777" w:rsidR="0039418D" w:rsidRPr="00CA32CA" w:rsidRDefault="0039418D">
            <w:pPr>
              <w:pStyle w:val="TableParagraph"/>
              <w:rPr>
                <w:rFonts w:ascii="Gill Sans MT" w:hAnsi="Gill Sans MT"/>
                <w:sz w:val="18"/>
                <w:lang w:val="es-MX"/>
              </w:rPr>
            </w:pPr>
          </w:p>
          <w:p w14:paraId="76688BE6" w14:textId="77777777" w:rsidR="0039418D" w:rsidRPr="00CA32CA" w:rsidRDefault="00336D51">
            <w:pPr>
              <w:pStyle w:val="TableParagraph"/>
              <w:spacing w:before="127"/>
              <w:ind w:left="122"/>
              <w:rPr>
                <w:rFonts w:ascii="Gill Sans MT" w:hAnsi="Gill Sans MT"/>
                <w:sz w:val="16"/>
              </w:rPr>
            </w:pPr>
            <w:r w:rsidRPr="00CA32CA">
              <w:rPr>
                <w:rFonts w:ascii="Gill Sans MT" w:hAnsi="Gill Sans MT"/>
                <w:color w:val="858481"/>
                <w:sz w:val="16"/>
              </w:rPr>
              <w:t>Mapeo de riesgos posibles.</w:t>
            </w:r>
          </w:p>
        </w:tc>
        <w:tc>
          <w:tcPr>
            <w:tcW w:w="2858" w:type="dxa"/>
            <w:shd w:val="clear" w:color="auto" w:fill="EDEBEA"/>
          </w:tcPr>
          <w:p w14:paraId="23CBE4B4" w14:textId="77777777" w:rsidR="0039418D" w:rsidRPr="00CA32CA" w:rsidRDefault="00336D51">
            <w:pPr>
              <w:pStyle w:val="TableParagraph"/>
              <w:spacing w:before="67" w:line="235" w:lineRule="auto"/>
              <w:ind w:left="112" w:right="191"/>
              <w:rPr>
                <w:rFonts w:ascii="Gill Sans MT" w:hAnsi="Gill Sans MT"/>
                <w:sz w:val="16"/>
                <w:lang w:val="es-MX"/>
              </w:rPr>
            </w:pPr>
            <w:r w:rsidRPr="00CA32CA">
              <w:rPr>
                <w:rFonts w:ascii="Gill Sans MT" w:hAnsi="Gill Sans MT"/>
                <w:color w:val="858481"/>
                <w:sz w:val="16"/>
                <w:lang w:val="es-MX"/>
              </w:rPr>
              <w:t>Matriz de riesgo en donde se evalúa la probabilidad de los riesgos posibles y se incluye un plan de acción por riesgo identificado.</w:t>
            </w:r>
          </w:p>
        </w:tc>
        <w:tc>
          <w:tcPr>
            <w:tcW w:w="390" w:type="dxa"/>
            <w:shd w:val="clear" w:color="auto" w:fill="EDEBEA"/>
          </w:tcPr>
          <w:p w14:paraId="60118177" w14:textId="77777777" w:rsidR="0039418D" w:rsidRPr="00CA32CA" w:rsidRDefault="0039418D">
            <w:pPr>
              <w:pStyle w:val="TableParagraph"/>
              <w:rPr>
                <w:rFonts w:ascii="Gill Sans MT" w:hAnsi="Gill Sans MT"/>
                <w:sz w:val="16"/>
                <w:lang w:val="es-MX"/>
              </w:rPr>
            </w:pPr>
          </w:p>
        </w:tc>
        <w:tc>
          <w:tcPr>
            <w:tcW w:w="513" w:type="dxa"/>
            <w:shd w:val="clear" w:color="auto" w:fill="EDEBEA"/>
          </w:tcPr>
          <w:p w14:paraId="1AA0954A" w14:textId="77777777" w:rsidR="0039418D" w:rsidRPr="00CA32CA" w:rsidRDefault="0039418D">
            <w:pPr>
              <w:pStyle w:val="TableParagraph"/>
              <w:rPr>
                <w:rFonts w:ascii="Gill Sans MT" w:hAnsi="Gill Sans MT"/>
                <w:sz w:val="16"/>
                <w:lang w:val="es-MX"/>
              </w:rPr>
            </w:pPr>
          </w:p>
        </w:tc>
        <w:tc>
          <w:tcPr>
            <w:tcW w:w="517" w:type="dxa"/>
            <w:vMerge/>
            <w:tcBorders>
              <w:top w:val="nil"/>
            </w:tcBorders>
            <w:shd w:val="clear" w:color="auto" w:fill="D1CFCE"/>
          </w:tcPr>
          <w:p w14:paraId="1D8BF04E" w14:textId="77777777" w:rsidR="0039418D" w:rsidRPr="00CA32CA" w:rsidRDefault="0039418D">
            <w:pPr>
              <w:rPr>
                <w:rFonts w:ascii="Gill Sans MT" w:hAnsi="Gill Sans MT"/>
                <w:sz w:val="2"/>
                <w:szCs w:val="2"/>
                <w:lang w:val="es-MX"/>
              </w:rPr>
            </w:pPr>
          </w:p>
        </w:tc>
      </w:tr>
      <w:tr w:rsidR="0039418D" w:rsidRPr="00CA32CA" w14:paraId="6C986A2D" w14:textId="77777777">
        <w:trPr>
          <w:trHeight w:val="317"/>
        </w:trPr>
        <w:tc>
          <w:tcPr>
            <w:tcW w:w="1151" w:type="dxa"/>
            <w:vMerge/>
            <w:tcBorders>
              <w:top w:val="nil"/>
            </w:tcBorders>
            <w:shd w:val="clear" w:color="auto" w:fill="EDEBEA"/>
          </w:tcPr>
          <w:p w14:paraId="293E90E5" w14:textId="77777777" w:rsidR="0039418D" w:rsidRPr="00CA32CA" w:rsidRDefault="0039418D">
            <w:pPr>
              <w:rPr>
                <w:rFonts w:ascii="Gill Sans MT" w:hAnsi="Gill Sans MT"/>
                <w:sz w:val="2"/>
                <w:szCs w:val="2"/>
                <w:lang w:val="es-MX"/>
              </w:rPr>
            </w:pPr>
          </w:p>
        </w:tc>
        <w:tc>
          <w:tcPr>
            <w:tcW w:w="1120" w:type="dxa"/>
            <w:vMerge w:val="restart"/>
            <w:shd w:val="clear" w:color="auto" w:fill="EDEBEA"/>
          </w:tcPr>
          <w:p w14:paraId="604961C7" w14:textId="77777777" w:rsidR="0039418D" w:rsidRPr="00CA32CA" w:rsidRDefault="0039418D">
            <w:pPr>
              <w:pStyle w:val="TableParagraph"/>
              <w:rPr>
                <w:rFonts w:ascii="Gill Sans MT" w:hAnsi="Gill Sans MT"/>
                <w:sz w:val="18"/>
                <w:lang w:val="es-MX"/>
              </w:rPr>
            </w:pPr>
          </w:p>
          <w:p w14:paraId="7A38FF28" w14:textId="77777777" w:rsidR="0039418D" w:rsidRPr="00CA32CA" w:rsidRDefault="0039418D">
            <w:pPr>
              <w:pStyle w:val="TableParagraph"/>
              <w:spacing w:before="9"/>
              <w:rPr>
                <w:rFonts w:ascii="Gill Sans MT" w:hAnsi="Gill Sans MT"/>
                <w:sz w:val="25"/>
                <w:lang w:val="es-MX"/>
              </w:rPr>
            </w:pPr>
          </w:p>
          <w:p w14:paraId="77A1A900" w14:textId="77777777" w:rsidR="0039418D" w:rsidRPr="00CA32CA" w:rsidRDefault="00336D51">
            <w:pPr>
              <w:pStyle w:val="TableParagraph"/>
              <w:ind w:left="383"/>
              <w:rPr>
                <w:rFonts w:ascii="Gill Sans MT" w:hAnsi="Gill Sans MT"/>
                <w:sz w:val="16"/>
              </w:rPr>
            </w:pPr>
            <w:r w:rsidRPr="00CA32CA">
              <w:rPr>
                <w:rFonts w:ascii="Gill Sans MT" w:hAnsi="Gill Sans MT"/>
                <w:color w:val="858481"/>
                <w:sz w:val="16"/>
              </w:rPr>
              <w:t>BAJO</w:t>
            </w:r>
          </w:p>
        </w:tc>
        <w:tc>
          <w:tcPr>
            <w:tcW w:w="5731" w:type="dxa"/>
            <w:gridSpan w:val="2"/>
            <w:shd w:val="clear" w:color="auto" w:fill="EDEBEA"/>
          </w:tcPr>
          <w:p w14:paraId="0FDD4E6D" w14:textId="77777777" w:rsidR="0039418D" w:rsidRPr="00CA32CA" w:rsidRDefault="00336D51">
            <w:pPr>
              <w:pStyle w:val="TableParagraph"/>
              <w:spacing w:before="63"/>
              <w:ind w:left="122"/>
              <w:rPr>
                <w:rFonts w:ascii="Gill Sans MT" w:hAnsi="Gill Sans MT"/>
                <w:b/>
                <w:sz w:val="16"/>
                <w:lang w:val="es-MX"/>
              </w:rPr>
            </w:pPr>
            <w:r w:rsidRPr="00CA32CA">
              <w:rPr>
                <w:rFonts w:ascii="Gill Sans MT" w:hAnsi="Gill Sans MT"/>
                <w:b/>
                <w:color w:val="858481"/>
                <w:sz w:val="16"/>
                <w:lang w:val="es-MX"/>
              </w:rPr>
              <w:t>EL18 ¿La organización cuenta con planes ante situaciones de crisis?</w:t>
            </w:r>
          </w:p>
        </w:tc>
        <w:tc>
          <w:tcPr>
            <w:tcW w:w="390" w:type="dxa"/>
            <w:shd w:val="clear" w:color="auto" w:fill="EDEBEA"/>
          </w:tcPr>
          <w:p w14:paraId="381674F4" w14:textId="77777777" w:rsidR="0039418D" w:rsidRPr="00CA32CA" w:rsidRDefault="0039418D">
            <w:pPr>
              <w:pStyle w:val="TableParagraph"/>
              <w:rPr>
                <w:rFonts w:ascii="Gill Sans MT" w:hAnsi="Gill Sans MT"/>
                <w:sz w:val="16"/>
                <w:lang w:val="es-MX"/>
              </w:rPr>
            </w:pPr>
          </w:p>
        </w:tc>
        <w:tc>
          <w:tcPr>
            <w:tcW w:w="513" w:type="dxa"/>
            <w:shd w:val="clear" w:color="auto" w:fill="EDEBEA"/>
          </w:tcPr>
          <w:p w14:paraId="509187CF" w14:textId="77777777" w:rsidR="0039418D" w:rsidRPr="00CA32CA" w:rsidRDefault="0039418D">
            <w:pPr>
              <w:pStyle w:val="TableParagraph"/>
              <w:rPr>
                <w:rFonts w:ascii="Gill Sans MT" w:hAnsi="Gill Sans MT"/>
                <w:sz w:val="16"/>
                <w:lang w:val="es-MX"/>
              </w:rPr>
            </w:pPr>
          </w:p>
        </w:tc>
        <w:tc>
          <w:tcPr>
            <w:tcW w:w="517" w:type="dxa"/>
            <w:vMerge w:val="restart"/>
            <w:shd w:val="clear" w:color="auto" w:fill="D1CFCE"/>
          </w:tcPr>
          <w:p w14:paraId="7A1401DD" w14:textId="77777777" w:rsidR="0039418D" w:rsidRPr="00CA32CA" w:rsidRDefault="0039418D">
            <w:pPr>
              <w:pStyle w:val="TableParagraph"/>
              <w:rPr>
                <w:rFonts w:ascii="Gill Sans MT" w:hAnsi="Gill Sans MT"/>
                <w:sz w:val="16"/>
                <w:lang w:val="es-MX"/>
              </w:rPr>
            </w:pPr>
          </w:p>
        </w:tc>
      </w:tr>
      <w:tr w:rsidR="0039418D" w:rsidRPr="00CA32CA" w14:paraId="6EBE03D0" w14:textId="77777777">
        <w:trPr>
          <w:trHeight w:val="857"/>
        </w:trPr>
        <w:tc>
          <w:tcPr>
            <w:tcW w:w="1151" w:type="dxa"/>
            <w:vMerge/>
            <w:tcBorders>
              <w:top w:val="nil"/>
            </w:tcBorders>
            <w:shd w:val="clear" w:color="auto" w:fill="EDEBEA"/>
          </w:tcPr>
          <w:p w14:paraId="2E2E39F5"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3E723E5A" w14:textId="77777777" w:rsidR="0039418D" w:rsidRPr="00CA32CA" w:rsidRDefault="0039418D">
            <w:pPr>
              <w:rPr>
                <w:rFonts w:ascii="Gill Sans MT" w:hAnsi="Gill Sans MT"/>
                <w:sz w:val="2"/>
                <w:szCs w:val="2"/>
                <w:lang w:val="es-MX"/>
              </w:rPr>
            </w:pPr>
          </w:p>
        </w:tc>
        <w:tc>
          <w:tcPr>
            <w:tcW w:w="2873" w:type="dxa"/>
            <w:shd w:val="clear" w:color="auto" w:fill="EDEBEA"/>
          </w:tcPr>
          <w:p w14:paraId="3FCECE13" w14:textId="77777777" w:rsidR="0039418D" w:rsidRPr="00CA32CA" w:rsidRDefault="0039418D">
            <w:pPr>
              <w:pStyle w:val="TableParagraph"/>
              <w:rPr>
                <w:rFonts w:ascii="Gill Sans MT" w:hAnsi="Gill Sans MT"/>
                <w:sz w:val="18"/>
                <w:lang w:val="es-MX"/>
              </w:rPr>
            </w:pPr>
          </w:p>
          <w:p w14:paraId="7BC47E66" w14:textId="77777777" w:rsidR="0039418D" w:rsidRPr="00CA32CA" w:rsidRDefault="00336D51">
            <w:pPr>
              <w:pStyle w:val="TableParagraph"/>
              <w:spacing w:before="127"/>
              <w:ind w:left="122"/>
              <w:rPr>
                <w:rFonts w:ascii="Gill Sans MT" w:hAnsi="Gill Sans MT"/>
                <w:sz w:val="16"/>
                <w:lang w:val="es-MX"/>
              </w:rPr>
            </w:pPr>
            <w:r w:rsidRPr="00CA32CA">
              <w:rPr>
                <w:rFonts w:ascii="Gill Sans MT" w:hAnsi="Gill Sans MT"/>
                <w:color w:val="858481"/>
                <w:sz w:val="16"/>
                <w:lang w:val="es-MX"/>
              </w:rPr>
              <w:t>Plan ante situación de crisis.</w:t>
            </w:r>
          </w:p>
        </w:tc>
        <w:tc>
          <w:tcPr>
            <w:tcW w:w="2858" w:type="dxa"/>
            <w:shd w:val="clear" w:color="auto" w:fill="EDEBEA"/>
          </w:tcPr>
          <w:p w14:paraId="3C32048B" w14:textId="77777777" w:rsidR="0039418D" w:rsidRPr="00CA32CA" w:rsidRDefault="00336D51">
            <w:pPr>
              <w:pStyle w:val="TableParagraph"/>
              <w:spacing w:before="67" w:line="235" w:lineRule="auto"/>
              <w:ind w:left="112" w:right="191"/>
              <w:rPr>
                <w:rFonts w:ascii="Gill Sans MT" w:hAnsi="Gill Sans MT"/>
                <w:sz w:val="16"/>
                <w:lang w:val="es-MX"/>
              </w:rPr>
            </w:pPr>
            <w:r w:rsidRPr="00CA32CA">
              <w:rPr>
                <w:rFonts w:ascii="Gill Sans MT" w:hAnsi="Gill Sans MT"/>
                <w:color w:val="858481"/>
                <w:sz w:val="16"/>
                <w:lang w:val="es-MX"/>
              </w:rPr>
              <w:t>Matriz de riesgo en donde se evalúa la probabilidad de los riesgos posibles y se incluye un plan de acción por riesgo identificado.</w:t>
            </w:r>
          </w:p>
        </w:tc>
        <w:tc>
          <w:tcPr>
            <w:tcW w:w="390" w:type="dxa"/>
            <w:shd w:val="clear" w:color="auto" w:fill="EDEBEA"/>
          </w:tcPr>
          <w:p w14:paraId="65E51B24" w14:textId="77777777" w:rsidR="0039418D" w:rsidRPr="00CA32CA" w:rsidRDefault="0039418D">
            <w:pPr>
              <w:pStyle w:val="TableParagraph"/>
              <w:rPr>
                <w:rFonts w:ascii="Gill Sans MT" w:hAnsi="Gill Sans MT"/>
                <w:sz w:val="16"/>
                <w:lang w:val="es-MX"/>
              </w:rPr>
            </w:pPr>
          </w:p>
        </w:tc>
        <w:tc>
          <w:tcPr>
            <w:tcW w:w="513" w:type="dxa"/>
            <w:shd w:val="clear" w:color="auto" w:fill="EDEBEA"/>
          </w:tcPr>
          <w:p w14:paraId="214F1B55" w14:textId="77777777" w:rsidR="0039418D" w:rsidRPr="00CA32CA" w:rsidRDefault="0039418D">
            <w:pPr>
              <w:pStyle w:val="TableParagraph"/>
              <w:rPr>
                <w:rFonts w:ascii="Gill Sans MT" w:hAnsi="Gill Sans MT"/>
                <w:sz w:val="16"/>
                <w:lang w:val="es-MX"/>
              </w:rPr>
            </w:pPr>
          </w:p>
        </w:tc>
        <w:tc>
          <w:tcPr>
            <w:tcW w:w="517" w:type="dxa"/>
            <w:vMerge/>
            <w:tcBorders>
              <w:top w:val="nil"/>
            </w:tcBorders>
            <w:shd w:val="clear" w:color="auto" w:fill="D1CFCE"/>
          </w:tcPr>
          <w:p w14:paraId="72D84AE4" w14:textId="77777777" w:rsidR="0039418D" w:rsidRPr="00CA32CA" w:rsidRDefault="0039418D">
            <w:pPr>
              <w:rPr>
                <w:rFonts w:ascii="Gill Sans MT" w:hAnsi="Gill Sans MT"/>
                <w:sz w:val="2"/>
                <w:szCs w:val="2"/>
                <w:lang w:val="es-MX"/>
              </w:rPr>
            </w:pPr>
          </w:p>
        </w:tc>
      </w:tr>
      <w:tr w:rsidR="0039418D" w:rsidRPr="00CA32CA" w14:paraId="4BC49417" w14:textId="77777777">
        <w:trPr>
          <w:trHeight w:val="496"/>
        </w:trPr>
        <w:tc>
          <w:tcPr>
            <w:tcW w:w="1151" w:type="dxa"/>
            <w:vMerge/>
            <w:tcBorders>
              <w:top w:val="nil"/>
            </w:tcBorders>
            <w:shd w:val="clear" w:color="auto" w:fill="EDEBEA"/>
          </w:tcPr>
          <w:p w14:paraId="0AA52D7D" w14:textId="77777777" w:rsidR="0039418D" w:rsidRPr="00CA32CA" w:rsidRDefault="0039418D">
            <w:pPr>
              <w:rPr>
                <w:rFonts w:ascii="Gill Sans MT" w:hAnsi="Gill Sans MT"/>
                <w:sz w:val="2"/>
                <w:szCs w:val="2"/>
                <w:lang w:val="es-MX"/>
              </w:rPr>
            </w:pPr>
          </w:p>
        </w:tc>
        <w:tc>
          <w:tcPr>
            <w:tcW w:w="1120" w:type="dxa"/>
            <w:vMerge w:val="restart"/>
            <w:shd w:val="clear" w:color="auto" w:fill="EDEBEA"/>
          </w:tcPr>
          <w:p w14:paraId="7DCECFAD" w14:textId="77777777" w:rsidR="0039418D" w:rsidRPr="00CA32CA" w:rsidRDefault="0039418D">
            <w:pPr>
              <w:pStyle w:val="TableParagraph"/>
              <w:rPr>
                <w:rFonts w:ascii="Gill Sans MT" w:hAnsi="Gill Sans MT"/>
                <w:sz w:val="18"/>
                <w:lang w:val="es-MX"/>
              </w:rPr>
            </w:pPr>
          </w:p>
          <w:p w14:paraId="020213B1" w14:textId="77777777" w:rsidR="0039418D" w:rsidRPr="00CA32CA" w:rsidRDefault="0039418D">
            <w:pPr>
              <w:pStyle w:val="TableParagraph"/>
              <w:spacing w:before="10"/>
              <w:rPr>
                <w:rFonts w:ascii="Gill Sans MT" w:hAnsi="Gill Sans MT"/>
                <w:sz w:val="17"/>
                <w:lang w:val="es-MX"/>
              </w:rPr>
            </w:pPr>
          </w:p>
          <w:p w14:paraId="24BA19E3" w14:textId="77777777" w:rsidR="0039418D" w:rsidRPr="00CA32CA" w:rsidRDefault="00336D51">
            <w:pPr>
              <w:pStyle w:val="TableParagraph"/>
              <w:ind w:left="375"/>
              <w:rPr>
                <w:rFonts w:ascii="Gill Sans MT" w:hAnsi="Gill Sans MT"/>
                <w:sz w:val="16"/>
              </w:rPr>
            </w:pPr>
            <w:r w:rsidRPr="00CA32CA">
              <w:rPr>
                <w:rFonts w:ascii="Gill Sans MT" w:hAnsi="Gill Sans MT"/>
                <w:color w:val="858481"/>
                <w:sz w:val="16"/>
              </w:rPr>
              <w:t>ALTO</w:t>
            </w:r>
          </w:p>
        </w:tc>
        <w:tc>
          <w:tcPr>
            <w:tcW w:w="5731" w:type="dxa"/>
            <w:gridSpan w:val="2"/>
            <w:shd w:val="clear" w:color="auto" w:fill="EDEBEA"/>
          </w:tcPr>
          <w:p w14:paraId="127FCFDE" w14:textId="77777777" w:rsidR="0039418D" w:rsidRPr="00CA32CA" w:rsidRDefault="00336D51">
            <w:pPr>
              <w:pStyle w:val="TableParagraph"/>
              <w:spacing w:before="67" w:line="232" w:lineRule="auto"/>
              <w:ind w:left="122" w:right="814"/>
              <w:rPr>
                <w:rFonts w:ascii="Gill Sans MT" w:hAnsi="Gill Sans MT"/>
                <w:b/>
                <w:sz w:val="16"/>
                <w:lang w:val="es-MX"/>
              </w:rPr>
            </w:pPr>
            <w:r w:rsidRPr="00CA32CA">
              <w:rPr>
                <w:rFonts w:ascii="Gill Sans MT" w:hAnsi="Gill Sans MT"/>
                <w:b/>
                <w:color w:val="858481"/>
                <w:sz w:val="16"/>
                <w:lang w:val="es-MX"/>
              </w:rPr>
              <w:t>EL19 ¿La organización cuenta con planes de sucesión de las personas directivas?</w:t>
            </w:r>
          </w:p>
        </w:tc>
        <w:tc>
          <w:tcPr>
            <w:tcW w:w="390" w:type="dxa"/>
            <w:shd w:val="clear" w:color="auto" w:fill="EDEBEA"/>
          </w:tcPr>
          <w:p w14:paraId="4C563D2E" w14:textId="77777777" w:rsidR="0039418D" w:rsidRPr="00CA32CA" w:rsidRDefault="0039418D">
            <w:pPr>
              <w:pStyle w:val="TableParagraph"/>
              <w:rPr>
                <w:rFonts w:ascii="Gill Sans MT" w:hAnsi="Gill Sans MT"/>
                <w:sz w:val="16"/>
                <w:lang w:val="es-MX"/>
              </w:rPr>
            </w:pPr>
          </w:p>
        </w:tc>
        <w:tc>
          <w:tcPr>
            <w:tcW w:w="513" w:type="dxa"/>
            <w:shd w:val="clear" w:color="auto" w:fill="EDEBEA"/>
          </w:tcPr>
          <w:p w14:paraId="2375FD22" w14:textId="77777777" w:rsidR="0039418D" w:rsidRPr="00CA32CA" w:rsidRDefault="0039418D">
            <w:pPr>
              <w:pStyle w:val="TableParagraph"/>
              <w:rPr>
                <w:rFonts w:ascii="Gill Sans MT" w:hAnsi="Gill Sans MT"/>
                <w:sz w:val="16"/>
                <w:lang w:val="es-MX"/>
              </w:rPr>
            </w:pPr>
          </w:p>
        </w:tc>
        <w:tc>
          <w:tcPr>
            <w:tcW w:w="517" w:type="dxa"/>
            <w:vMerge w:val="restart"/>
            <w:shd w:val="clear" w:color="auto" w:fill="D1CFCE"/>
          </w:tcPr>
          <w:p w14:paraId="007CB8A7" w14:textId="77777777" w:rsidR="0039418D" w:rsidRPr="00CA32CA" w:rsidRDefault="0039418D">
            <w:pPr>
              <w:pStyle w:val="TableParagraph"/>
              <w:rPr>
                <w:rFonts w:ascii="Gill Sans MT" w:hAnsi="Gill Sans MT"/>
                <w:sz w:val="16"/>
                <w:lang w:val="es-MX"/>
              </w:rPr>
            </w:pPr>
          </w:p>
        </w:tc>
      </w:tr>
      <w:tr w:rsidR="0039418D" w:rsidRPr="00CA32CA" w14:paraId="378EFE3D" w14:textId="77777777">
        <w:trPr>
          <w:trHeight w:val="497"/>
        </w:trPr>
        <w:tc>
          <w:tcPr>
            <w:tcW w:w="1151" w:type="dxa"/>
            <w:vMerge/>
            <w:tcBorders>
              <w:top w:val="nil"/>
            </w:tcBorders>
            <w:shd w:val="clear" w:color="auto" w:fill="EDEBEA"/>
          </w:tcPr>
          <w:p w14:paraId="4F7223C0"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68D2698B" w14:textId="77777777" w:rsidR="0039418D" w:rsidRPr="00CA32CA" w:rsidRDefault="0039418D">
            <w:pPr>
              <w:rPr>
                <w:rFonts w:ascii="Gill Sans MT" w:hAnsi="Gill Sans MT"/>
                <w:sz w:val="2"/>
                <w:szCs w:val="2"/>
                <w:lang w:val="es-MX"/>
              </w:rPr>
            </w:pPr>
          </w:p>
        </w:tc>
        <w:tc>
          <w:tcPr>
            <w:tcW w:w="2873" w:type="dxa"/>
            <w:shd w:val="clear" w:color="auto" w:fill="EDEBEA"/>
          </w:tcPr>
          <w:p w14:paraId="6B27EFCE" w14:textId="77777777" w:rsidR="0039418D" w:rsidRPr="00CA32CA" w:rsidRDefault="00336D51">
            <w:pPr>
              <w:pStyle w:val="TableParagraph"/>
              <w:spacing w:before="67" w:line="235" w:lineRule="auto"/>
              <w:ind w:left="122" w:right="609"/>
              <w:rPr>
                <w:rFonts w:ascii="Gill Sans MT" w:hAnsi="Gill Sans MT"/>
                <w:sz w:val="16"/>
                <w:lang w:val="es-MX"/>
              </w:rPr>
            </w:pPr>
            <w:r w:rsidRPr="00CA32CA">
              <w:rPr>
                <w:rFonts w:ascii="Gill Sans MT" w:hAnsi="Gill Sans MT"/>
                <w:color w:val="858481"/>
                <w:sz w:val="16"/>
                <w:lang w:val="es-MX"/>
              </w:rPr>
              <w:t>Plan de sucesión de las personas directivas.</w:t>
            </w:r>
          </w:p>
        </w:tc>
        <w:tc>
          <w:tcPr>
            <w:tcW w:w="2858" w:type="dxa"/>
            <w:shd w:val="clear" w:color="auto" w:fill="EDEBEA"/>
          </w:tcPr>
          <w:p w14:paraId="7627AAC4" w14:textId="77777777" w:rsidR="0039418D" w:rsidRPr="00CA32CA" w:rsidRDefault="00336D51">
            <w:pPr>
              <w:pStyle w:val="TableParagraph"/>
              <w:spacing w:before="67" w:line="235" w:lineRule="auto"/>
              <w:ind w:left="112" w:right="92"/>
              <w:rPr>
                <w:rFonts w:ascii="Gill Sans MT" w:hAnsi="Gill Sans MT"/>
                <w:sz w:val="16"/>
                <w:lang w:val="es-MX"/>
              </w:rPr>
            </w:pPr>
            <w:r w:rsidRPr="00CA32CA">
              <w:rPr>
                <w:rFonts w:ascii="Gill Sans MT" w:hAnsi="Gill Sans MT"/>
                <w:color w:val="858481"/>
                <w:sz w:val="16"/>
                <w:lang w:val="es-MX"/>
              </w:rPr>
              <w:t>El plan de sucesión incluye posibles candidatos y procesos de inducción.</w:t>
            </w:r>
          </w:p>
        </w:tc>
        <w:tc>
          <w:tcPr>
            <w:tcW w:w="390" w:type="dxa"/>
            <w:shd w:val="clear" w:color="auto" w:fill="EDEBEA"/>
          </w:tcPr>
          <w:p w14:paraId="6ACF27FF" w14:textId="77777777" w:rsidR="0039418D" w:rsidRPr="00CA32CA" w:rsidRDefault="0039418D">
            <w:pPr>
              <w:pStyle w:val="TableParagraph"/>
              <w:rPr>
                <w:rFonts w:ascii="Gill Sans MT" w:hAnsi="Gill Sans MT"/>
                <w:sz w:val="16"/>
                <w:lang w:val="es-MX"/>
              </w:rPr>
            </w:pPr>
          </w:p>
        </w:tc>
        <w:tc>
          <w:tcPr>
            <w:tcW w:w="513" w:type="dxa"/>
            <w:shd w:val="clear" w:color="auto" w:fill="EDEBEA"/>
          </w:tcPr>
          <w:p w14:paraId="283E5926" w14:textId="77777777" w:rsidR="0039418D" w:rsidRPr="00CA32CA" w:rsidRDefault="0039418D">
            <w:pPr>
              <w:pStyle w:val="TableParagraph"/>
              <w:rPr>
                <w:rFonts w:ascii="Gill Sans MT" w:hAnsi="Gill Sans MT"/>
                <w:sz w:val="16"/>
                <w:lang w:val="es-MX"/>
              </w:rPr>
            </w:pPr>
          </w:p>
        </w:tc>
        <w:tc>
          <w:tcPr>
            <w:tcW w:w="517" w:type="dxa"/>
            <w:vMerge/>
            <w:tcBorders>
              <w:top w:val="nil"/>
            </w:tcBorders>
            <w:shd w:val="clear" w:color="auto" w:fill="D1CFCE"/>
          </w:tcPr>
          <w:p w14:paraId="7AEED5DA" w14:textId="77777777" w:rsidR="0039418D" w:rsidRPr="00CA32CA" w:rsidRDefault="0039418D">
            <w:pPr>
              <w:rPr>
                <w:rFonts w:ascii="Gill Sans MT" w:hAnsi="Gill Sans MT"/>
                <w:sz w:val="2"/>
                <w:szCs w:val="2"/>
                <w:lang w:val="es-MX"/>
              </w:rPr>
            </w:pPr>
          </w:p>
        </w:tc>
      </w:tr>
    </w:tbl>
    <w:p w14:paraId="03BC2F53" w14:textId="77777777" w:rsidR="0039418D" w:rsidRPr="00CA32CA" w:rsidRDefault="0039418D">
      <w:pPr>
        <w:rPr>
          <w:rFonts w:ascii="Gill Sans MT" w:hAnsi="Gill Sans MT"/>
          <w:sz w:val="2"/>
          <w:szCs w:val="2"/>
          <w:lang w:val="es-MX"/>
        </w:rPr>
        <w:sectPr w:rsidR="0039418D" w:rsidRPr="00CA32CA">
          <w:headerReference w:type="default" r:id="rId88"/>
          <w:pgSz w:w="12240" w:h="15840"/>
          <w:pgMar w:top="1420" w:right="940" w:bottom="880" w:left="1260" w:header="0" w:footer="686" w:gutter="0"/>
          <w:cols w:space="720"/>
        </w:sectPr>
      </w:pPr>
    </w:p>
    <w:tbl>
      <w:tblPr>
        <w:tblW w:w="0" w:type="auto"/>
        <w:tblInd w:w="17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1151"/>
        <w:gridCol w:w="1120"/>
        <w:gridCol w:w="2873"/>
        <w:gridCol w:w="2849"/>
        <w:gridCol w:w="400"/>
        <w:gridCol w:w="515"/>
        <w:gridCol w:w="517"/>
      </w:tblGrid>
      <w:tr w:rsidR="0039418D" w:rsidRPr="00CA32CA" w14:paraId="1313ECD6" w14:textId="77777777">
        <w:trPr>
          <w:trHeight w:val="676"/>
        </w:trPr>
        <w:tc>
          <w:tcPr>
            <w:tcW w:w="1151" w:type="dxa"/>
            <w:vMerge w:val="restart"/>
            <w:shd w:val="clear" w:color="auto" w:fill="EDEBEA"/>
          </w:tcPr>
          <w:p w14:paraId="6570295D" w14:textId="77777777" w:rsidR="0039418D" w:rsidRPr="00CA32CA" w:rsidRDefault="0039418D">
            <w:pPr>
              <w:pStyle w:val="TableParagraph"/>
              <w:rPr>
                <w:rFonts w:ascii="Gill Sans MT" w:hAnsi="Gill Sans MT"/>
                <w:sz w:val="14"/>
                <w:lang w:val="es-MX"/>
              </w:rPr>
            </w:pPr>
          </w:p>
        </w:tc>
        <w:tc>
          <w:tcPr>
            <w:tcW w:w="1120" w:type="dxa"/>
            <w:vMerge w:val="restart"/>
            <w:shd w:val="clear" w:color="auto" w:fill="EDEBEA"/>
          </w:tcPr>
          <w:p w14:paraId="1AEFC70E" w14:textId="77777777" w:rsidR="0039418D" w:rsidRPr="00CA32CA" w:rsidRDefault="0039418D">
            <w:pPr>
              <w:pStyle w:val="TableParagraph"/>
              <w:rPr>
                <w:rFonts w:ascii="Gill Sans MT" w:hAnsi="Gill Sans MT"/>
                <w:sz w:val="18"/>
                <w:lang w:val="es-MX"/>
              </w:rPr>
            </w:pPr>
          </w:p>
          <w:p w14:paraId="7BB417A2" w14:textId="77777777" w:rsidR="0039418D" w:rsidRPr="00CA32CA" w:rsidRDefault="0039418D">
            <w:pPr>
              <w:pStyle w:val="TableParagraph"/>
              <w:spacing w:before="8"/>
              <w:rPr>
                <w:rFonts w:ascii="Gill Sans MT" w:hAnsi="Gill Sans MT"/>
                <w:sz w:val="25"/>
                <w:lang w:val="es-MX"/>
              </w:rPr>
            </w:pPr>
          </w:p>
          <w:p w14:paraId="46FBA0DB" w14:textId="77777777" w:rsidR="0039418D" w:rsidRPr="00CA32CA" w:rsidRDefault="00336D51">
            <w:pPr>
              <w:pStyle w:val="TableParagraph"/>
              <w:spacing w:before="1"/>
              <w:ind w:left="375"/>
              <w:rPr>
                <w:rFonts w:ascii="Gill Sans MT" w:hAnsi="Gill Sans MT"/>
                <w:sz w:val="16"/>
              </w:rPr>
            </w:pPr>
            <w:r w:rsidRPr="00CA32CA">
              <w:rPr>
                <w:rFonts w:ascii="Gill Sans MT" w:hAnsi="Gill Sans MT"/>
                <w:color w:val="858481"/>
                <w:sz w:val="16"/>
              </w:rPr>
              <w:t>ALTO</w:t>
            </w:r>
          </w:p>
        </w:tc>
        <w:tc>
          <w:tcPr>
            <w:tcW w:w="5722" w:type="dxa"/>
            <w:gridSpan w:val="2"/>
            <w:shd w:val="clear" w:color="auto" w:fill="EDEBEA"/>
          </w:tcPr>
          <w:p w14:paraId="3E56C6E7" w14:textId="77777777" w:rsidR="0039418D" w:rsidRPr="00CA32CA" w:rsidRDefault="00336D51">
            <w:pPr>
              <w:pStyle w:val="TableParagraph"/>
              <w:spacing w:before="67" w:line="232" w:lineRule="auto"/>
              <w:ind w:left="122" w:right="286"/>
              <w:rPr>
                <w:rFonts w:ascii="Gill Sans MT" w:hAnsi="Gill Sans MT"/>
                <w:b/>
                <w:sz w:val="16"/>
                <w:lang w:val="es-MX"/>
              </w:rPr>
            </w:pPr>
            <w:r w:rsidRPr="00CA32CA">
              <w:rPr>
                <w:rFonts w:ascii="Gill Sans MT" w:hAnsi="Gill Sans MT"/>
                <w:b/>
                <w:color w:val="858481"/>
                <w:sz w:val="16"/>
                <w:lang w:val="es-MX"/>
              </w:rPr>
              <w:t>EL20 ¿Se cuenta con contratos vigentes de todo el personal clave,</w:t>
            </w:r>
            <w:r w:rsidRPr="00CA32CA">
              <w:rPr>
                <w:rFonts w:ascii="Gill Sans MT" w:hAnsi="Gill Sans MT"/>
                <w:b/>
                <w:color w:val="858481"/>
                <w:spacing w:val="-5"/>
                <w:sz w:val="16"/>
                <w:lang w:val="es-MX"/>
              </w:rPr>
              <w:t xml:space="preserve"> </w:t>
            </w:r>
            <w:r w:rsidRPr="00CA32CA">
              <w:rPr>
                <w:rFonts w:ascii="Gill Sans MT" w:hAnsi="Gill Sans MT"/>
                <w:b/>
                <w:color w:val="858481"/>
                <w:sz w:val="16"/>
                <w:lang w:val="es-MX"/>
              </w:rPr>
              <w:t>de</w:t>
            </w:r>
            <w:r w:rsidRPr="00CA32CA">
              <w:rPr>
                <w:rFonts w:ascii="Gill Sans MT" w:hAnsi="Gill Sans MT"/>
                <w:b/>
                <w:color w:val="858481"/>
                <w:spacing w:val="-6"/>
                <w:sz w:val="16"/>
                <w:lang w:val="es-MX"/>
              </w:rPr>
              <w:t xml:space="preserve"> </w:t>
            </w:r>
            <w:r w:rsidRPr="00CA32CA">
              <w:rPr>
                <w:rFonts w:ascii="Gill Sans MT" w:hAnsi="Gill Sans MT"/>
                <w:b/>
                <w:color w:val="858481"/>
                <w:sz w:val="16"/>
                <w:lang w:val="es-MX"/>
              </w:rPr>
              <w:t>acuerdo</w:t>
            </w:r>
            <w:r w:rsidRPr="00CA32CA">
              <w:rPr>
                <w:rFonts w:ascii="Gill Sans MT" w:hAnsi="Gill Sans MT"/>
                <w:b/>
                <w:color w:val="858481"/>
                <w:spacing w:val="-5"/>
                <w:sz w:val="16"/>
                <w:lang w:val="es-MX"/>
              </w:rPr>
              <w:t xml:space="preserve"> </w:t>
            </w:r>
            <w:r w:rsidRPr="00CA32CA">
              <w:rPr>
                <w:rFonts w:ascii="Gill Sans MT" w:hAnsi="Gill Sans MT"/>
                <w:b/>
                <w:color w:val="858481"/>
                <w:sz w:val="16"/>
                <w:lang w:val="es-MX"/>
              </w:rPr>
              <w:t>con</w:t>
            </w:r>
            <w:r w:rsidRPr="00CA32CA">
              <w:rPr>
                <w:rFonts w:ascii="Gill Sans MT" w:hAnsi="Gill Sans MT"/>
                <w:b/>
                <w:color w:val="858481"/>
                <w:spacing w:val="-6"/>
                <w:sz w:val="16"/>
                <w:lang w:val="es-MX"/>
              </w:rPr>
              <w:t xml:space="preserve"> </w:t>
            </w:r>
            <w:r w:rsidRPr="00CA32CA">
              <w:rPr>
                <w:rFonts w:ascii="Gill Sans MT" w:hAnsi="Gill Sans MT"/>
                <w:b/>
                <w:color w:val="858481"/>
                <w:sz w:val="16"/>
                <w:lang w:val="es-MX"/>
              </w:rPr>
              <w:t>las</w:t>
            </w:r>
            <w:r w:rsidRPr="00CA32CA">
              <w:rPr>
                <w:rFonts w:ascii="Gill Sans MT" w:hAnsi="Gill Sans MT"/>
                <w:b/>
                <w:color w:val="858481"/>
                <w:spacing w:val="-5"/>
                <w:sz w:val="16"/>
                <w:lang w:val="es-MX"/>
              </w:rPr>
              <w:t xml:space="preserve"> </w:t>
            </w:r>
            <w:r w:rsidRPr="00CA32CA">
              <w:rPr>
                <w:rFonts w:ascii="Gill Sans MT" w:hAnsi="Gill Sans MT"/>
                <w:b/>
                <w:color w:val="858481"/>
                <w:sz w:val="16"/>
                <w:lang w:val="es-MX"/>
              </w:rPr>
              <w:t>leyes</w:t>
            </w:r>
            <w:r w:rsidRPr="00CA32CA">
              <w:rPr>
                <w:rFonts w:ascii="Gill Sans MT" w:hAnsi="Gill Sans MT"/>
                <w:b/>
                <w:color w:val="858481"/>
                <w:spacing w:val="-6"/>
                <w:sz w:val="16"/>
                <w:lang w:val="es-MX"/>
              </w:rPr>
              <w:t xml:space="preserve"> </w:t>
            </w:r>
            <w:r w:rsidRPr="00CA32CA">
              <w:rPr>
                <w:rFonts w:ascii="Gill Sans MT" w:hAnsi="Gill Sans MT"/>
                <w:b/>
                <w:color w:val="858481"/>
                <w:sz w:val="16"/>
                <w:lang w:val="es-MX"/>
              </w:rPr>
              <w:t>laborales,</w:t>
            </w:r>
            <w:r w:rsidRPr="00CA32CA">
              <w:rPr>
                <w:rFonts w:ascii="Gill Sans MT" w:hAnsi="Gill Sans MT"/>
                <w:b/>
                <w:color w:val="858481"/>
                <w:spacing w:val="-4"/>
                <w:sz w:val="16"/>
                <w:lang w:val="es-MX"/>
              </w:rPr>
              <w:t xml:space="preserve"> </w:t>
            </w:r>
            <w:r w:rsidRPr="00CA32CA">
              <w:rPr>
                <w:rFonts w:ascii="Gill Sans MT" w:hAnsi="Gill Sans MT"/>
                <w:b/>
                <w:color w:val="858481"/>
                <w:sz w:val="16"/>
                <w:lang w:val="es-MX"/>
              </w:rPr>
              <w:t>que</w:t>
            </w:r>
            <w:r w:rsidRPr="00CA32CA">
              <w:rPr>
                <w:rFonts w:ascii="Gill Sans MT" w:hAnsi="Gill Sans MT"/>
                <w:b/>
                <w:color w:val="858481"/>
                <w:spacing w:val="-6"/>
                <w:sz w:val="16"/>
                <w:lang w:val="es-MX"/>
              </w:rPr>
              <w:t xml:space="preserve"> </w:t>
            </w:r>
            <w:r w:rsidRPr="00CA32CA">
              <w:rPr>
                <w:rFonts w:ascii="Gill Sans MT" w:hAnsi="Gill Sans MT"/>
                <w:b/>
                <w:color w:val="858481"/>
                <w:sz w:val="16"/>
                <w:lang w:val="es-MX"/>
              </w:rPr>
              <w:t>reflejan</w:t>
            </w:r>
            <w:r w:rsidRPr="00CA32CA">
              <w:rPr>
                <w:rFonts w:ascii="Gill Sans MT" w:hAnsi="Gill Sans MT"/>
                <w:b/>
                <w:color w:val="858481"/>
                <w:spacing w:val="-5"/>
                <w:sz w:val="16"/>
                <w:lang w:val="es-MX"/>
              </w:rPr>
              <w:t xml:space="preserve"> </w:t>
            </w:r>
            <w:r w:rsidRPr="00CA32CA">
              <w:rPr>
                <w:rFonts w:ascii="Gill Sans MT" w:hAnsi="Gill Sans MT"/>
                <w:b/>
                <w:color w:val="858481"/>
                <w:sz w:val="16"/>
                <w:lang w:val="es-MX"/>
              </w:rPr>
              <w:t>sus</w:t>
            </w:r>
            <w:r w:rsidRPr="00CA32CA">
              <w:rPr>
                <w:rFonts w:ascii="Gill Sans MT" w:hAnsi="Gill Sans MT"/>
                <w:b/>
                <w:color w:val="858481"/>
                <w:spacing w:val="-5"/>
                <w:sz w:val="16"/>
                <w:lang w:val="es-MX"/>
              </w:rPr>
              <w:t xml:space="preserve"> </w:t>
            </w:r>
            <w:r w:rsidRPr="00CA32CA">
              <w:rPr>
                <w:rFonts w:ascii="Gill Sans MT" w:hAnsi="Gill Sans MT"/>
                <w:b/>
                <w:color w:val="858481"/>
                <w:sz w:val="16"/>
                <w:lang w:val="es-MX"/>
              </w:rPr>
              <w:t>sueldos, beneficios y prestaciones</w:t>
            </w:r>
            <w:r w:rsidRPr="00CA32CA">
              <w:rPr>
                <w:rFonts w:ascii="Gill Sans MT" w:hAnsi="Gill Sans MT"/>
                <w:b/>
                <w:color w:val="858481"/>
                <w:spacing w:val="-5"/>
                <w:sz w:val="16"/>
                <w:lang w:val="es-MX"/>
              </w:rPr>
              <w:t xml:space="preserve"> </w:t>
            </w:r>
            <w:r w:rsidRPr="00CA32CA">
              <w:rPr>
                <w:rFonts w:ascii="Gill Sans MT" w:hAnsi="Gill Sans MT"/>
                <w:b/>
                <w:color w:val="858481"/>
                <w:sz w:val="16"/>
                <w:lang w:val="es-MX"/>
              </w:rPr>
              <w:t>reales?</w:t>
            </w:r>
          </w:p>
        </w:tc>
        <w:tc>
          <w:tcPr>
            <w:tcW w:w="400" w:type="dxa"/>
            <w:shd w:val="clear" w:color="auto" w:fill="EDEBEA"/>
          </w:tcPr>
          <w:p w14:paraId="2219617D" w14:textId="77777777" w:rsidR="0039418D" w:rsidRPr="00CA32CA" w:rsidRDefault="0039418D">
            <w:pPr>
              <w:pStyle w:val="TableParagraph"/>
              <w:rPr>
                <w:rFonts w:ascii="Gill Sans MT" w:hAnsi="Gill Sans MT"/>
                <w:sz w:val="14"/>
                <w:lang w:val="es-MX"/>
              </w:rPr>
            </w:pPr>
          </w:p>
        </w:tc>
        <w:tc>
          <w:tcPr>
            <w:tcW w:w="515" w:type="dxa"/>
            <w:shd w:val="clear" w:color="auto" w:fill="EDEBEA"/>
          </w:tcPr>
          <w:p w14:paraId="42BDBC85" w14:textId="77777777" w:rsidR="0039418D" w:rsidRPr="00CA32CA" w:rsidRDefault="0039418D">
            <w:pPr>
              <w:pStyle w:val="TableParagraph"/>
              <w:rPr>
                <w:rFonts w:ascii="Gill Sans MT" w:hAnsi="Gill Sans MT"/>
                <w:sz w:val="14"/>
                <w:lang w:val="es-MX"/>
              </w:rPr>
            </w:pPr>
          </w:p>
        </w:tc>
        <w:tc>
          <w:tcPr>
            <w:tcW w:w="517" w:type="dxa"/>
            <w:vMerge w:val="restart"/>
            <w:shd w:val="clear" w:color="auto" w:fill="D1CFCE"/>
          </w:tcPr>
          <w:p w14:paraId="03F6186E" w14:textId="77777777" w:rsidR="0039418D" w:rsidRPr="00CA32CA" w:rsidRDefault="0039418D">
            <w:pPr>
              <w:pStyle w:val="TableParagraph"/>
              <w:rPr>
                <w:rFonts w:ascii="Gill Sans MT" w:hAnsi="Gill Sans MT"/>
                <w:sz w:val="14"/>
                <w:lang w:val="es-MX"/>
              </w:rPr>
            </w:pPr>
          </w:p>
        </w:tc>
      </w:tr>
      <w:tr w:rsidR="0039418D" w:rsidRPr="00CA32CA" w14:paraId="614CB636" w14:textId="77777777">
        <w:trPr>
          <w:trHeight w:val="497"/>
        </w:trPr>
        <w:tc>
          <w:tcPr>
            <w:tcW w:w="1151" w:type="dxa"/>
            <w:vMerge/>
            <w:tcBorders>
              <w:top w:val="nil"/>
            </w:tcBorders>
            <w:shd w:val="clear" w:color="auto" w:fill="EDEBEA"/>
          </w:tcPr>
          <w:p w14:paraId="7E717C0B"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62B0BBF0" w14:textId="77777777" w:rsidR="0039418D" w:rsidRPr="00CA32CA" w:rsidRDefault="0039418D">
            <w:pPr>
              <w:rPr>
                <w:rFonts w:ascii="Gill Sans MT" w:hAnsi="Gill Sans MT"/>
                <w:sz w:val="2"/>
                <w:szCs w:val="2"/>
                <w:lang w:val="es-MX"/>
              </w:rPr>
            </w:pPr>
          </w:p>
        </w:tc>
        <w:tc>
          <w:tcPr>
            <w:tcW w:w="2873" w:type="dxa"/>
            <w:shd w:val="clear" w:color="auto" w:fill="EDEBEA"/>
          </w:tcPr>
          <w:p w14:paraId="3126CF77" w14:textId="77777777" w:rsidR="0039418D" w:rsidRPr="00CA32CA" w:rsidRDefault="00336D51">
            <w:pPr>
              <w:pStyle w:val="TableParagraph"/>
              <w:spacing w:before="67" w:line="235" w:lineRule="auto"/>
              <w:ind w:left="122" w:right="214"/>
              <w:rPr>
                <w:rFonts w:ascii="Gill Sans MT" w:hAnsi="Gill Sans MT"/>
                <w:sz w:val="16"/>
                <w:lang w:val="es-MX"/>
              </w:rPr>
            </w:pPr>
            <w:r w:rsidRPr="00CA32CA">
              <w:rPr>
                <w:rFonts w:ascii="Gill Sans MT" w:hAnsi="Gill Sans MT"/>
                <w:color w:val="858481"/>
                <w:sz w:val="16"/>
                <w:lang w:val="es-MX"/>
              </w:rPr>
              <w:t>Términos de los contratos vigentes de personal clave.</w:t>
            </w:r>
          </w:p>
        </w:tc>
        <w:tc>
          <w:tcPr>
            <w:tcW w:w="2849" w:type="dxa"/>
            <w:shd w:val="clear" w:color="auto" w:fill="D1CFCE"/>
          </w:tcPr>
          <w:p w14:paraId="38F1C393" w14:textId="77777777" w:rsidR="0039418D" w:rsidRPr="00CA32CA" w:rsidRDefault="0039418D">
            <w:pPr>
              <w:pStyle w:val="TableParagraph"/>
              <w:rPr>
                <w:rFonts w:ascii="Gill Sans MT" w:hAnsi="Gill Sans MT"/>
                <w:sz w:val="14"/>
                <w:lang w:val="es-MX"/>
              </w:rPr>
            </w:pPr>
          </w:p>
        </w:tc>
        <w:tc>
          <w:tcPr>
            <w:tcW w:w="400" w:type="dxa"/>
            <w:shd w:val="clear" w:color="auto" w:fill="EDEBEA"/>
          </w:tcPr>
          <w:p w14:paraId="2DE8B2D9" w14:textId="77777777" w:rsidR="0039418D" w:rsidRPr="00CA32CA" w:rsidRDefault="0039418D">
            <w:pPr>
              <w:pStyle w:val="TableParagraph"/>
              <w:rPr>
                <w:rFonts w:ascii="Gill Sans MT" w:hAnsi="Gill Sans MT"/>
                <w:sz w:val="14"/>
                <w:lang w:val="es-MX"/>
              </w:rPr>
            </w:pPr>
          </w:p>
        </w:tc>
        <w:tc>
          <w:tcPr>
            <w:tcW w:w="515" w:type="dxa"/>
            <w:shd w:val="clear" w:color="auto" w:fill="EDEBEA"/>
          </w:tcPr>
          <w:p w14:paraId="5321FD82" w14:textId="77777777" w:rsidR="0039418D" w:rsidRPr="00CA32CA" w:rsidRDefault="0039418D">
            <w:pPr>
              <w:pStyle w:val="TableParagraph"/>
              <w:rPr>
                <w:rFonts w:ascii="Gill Sans MT" w:hAnsi="Gill Sans MT"/>
                <w:sz w:val="14"/>
                <w:lang w:val="es-MX"/>
              </w:rPr>
            </w:pPr>
          </w:p>
        </w:tc>
        <w:tc>
          <w:tcPr>
            <w:tcW w:w="517" w:type="dxa"/>
            <w:vMerge/>
            <w:tcBorders>
              <w:top w:val="nil"/>
            </w:tcBorders>
            <w:shd w:val="clear" w:color="auto" w:fill="D1CFCE"/>
          </w:tcPr>
          <w:p w14:paraId="5A07336D" w14:textId="77777777" w:rsidR="0039418D" w:rsidRPr="00CA32CA" w:rsidRDefault="0039418D">
            <w:pPr>
              <w:rPr>
                <w:rFonts w:ascii="Gill Sans MT" w:hAnsi="Gill Sans MT"/>
                <w:sz w:val="2"/>
                <w:szCs w:val="2"/>
                <w:lang w:val="es-MX"/>
              </w:rPr>
            </w:pPr>
          </w:p>
        </w:tc>
      </w:tr>
      <w:tr w:rsidR="0039418D" w:rsidRPr="00CA32CA" w14:paraId="032C63C2" w14:textId="77777777">
        <w:trPr>
          <w:trHeight w:val="676"/>
        </w:trPr>
        <w:tc>
          <w:tcPr>
            <w:tcW w:w="1151" w:type="dxa"/>
            <w:vMerge/>
            <w:tcBorders>
              <w:top w:val="nil"/>
            </w:tcBorders>
            <w:shd w:val="clear" w:color="auto" w:fill="EDEBEA"/>
          </w:tcPr>
          <w:p w14:paraId="56F718BF" w14:textId="77777777" w:rsidR="0039418D" w:rsidRPr="00CA32CA" w:rsidRDefault="0039418D">
            <w:pPr>
              <w:rPr>
                <w:rFonts w:ascii="Gill Sans MT" w:hAnsi="Gill Sans MT"/>
                <w:sz w:val="2"/>
                <w:szCs w:val="2"/>
                <w:lang w:val="es-MX"/>
              </w:rPr>
            </w:pPr>
          </w:p>
        </w:tc>
        <w:tc>
          <w:tcPr>
            <w:tcW w:w="1120" w:type="dxa"/>
            <w:vMerge w:val="restart"/>
            <w:shd w:val="clear" w:color="auto" w:fill="EDEBEA"/>
          </w:tcPr>
          <w:p w14:paraId="607D3D23" w14:textId="77777777" w:rsidR="0039418D" w:rsidRPr="00CA32CA" w:rsidRDefault="0039418D">
            <w:pPr>
              <w:pStyle w:val="TableParagraph"/>
              <w:rPr>
                <w:rFonts w:ascii="Gill Sans MT" w:hAnsi="Gill Sans MT"/>
                <w:sz w:val="18"/>
                <w:lang w:val="es-MX"/>
              </w:rPr>
            </w:pPr>
          </w:p>
          <w:p w14:paraId="3F9F5B2E" w14:textId="77777777" w:rsidR="0039418D" w:rsidRPr="00CA32CA" w:rsidRDefault="0039418D">
            <w:pPr>
              <w:pStyle w:val="TableParagraph"/>
              <w:rPr>
                <w:rFonts w:ascii="Gill Sans MT" w:hAnsi="Gill Sans MT"/>
                <w:sz w:val="18"/>
                <w:lang w:val="es-MX"/>
              </w:rPr>
            </w:pPr>
          </w:p>
          <w:p w14:paraId="5F79CA07" w14:textId="77777777" w:rsidR="0039418D" w:rsidRPr="00CA32CA" w:rsidRDefault="0039418D">
            <w:pPr>
              <w:pStyle w:val="TableParagraph"/>
              <w:spacing w:before="6"/>
              <w:rPr>
                <w:rFonts w:ascii="Gill Sans MT" w:hAnsi="Gill Sans MT"/>
                <w:sz w:val="15"/>
                <w:lang w:val="es-MX"/>
              </w:rPr>
            </w:pPr>
          </w:p>
          <w:p w14:paraId="5E4851F9" w14:textId="77777777" w:rsidR="0039418D" w:rsidRPr="00CA32CA" w:rsidRDefault="00336D51">
            <w:pPr>
              <w:pStyle w:val="TableParagraph"/>
              <w:spacing w:before="1"/>
              <w:ind w:left="321"/>
              <w:rPr>
                <w:rFonts w:ascii="Gill Sans MT" w:hAnsi="Gill Sans MT"/>
                <w:sz w:val="16"/>
              </w:rPr>
            </w:pPr>
            <w:r w:rsidRPr="00CA32CA">
              <w:rPr>
                <w:rFonts w:ascii="Gill Sans MT" w:hAnsi="Gill Sans MT"/>
                <w:color w:val="858481"/>
                <w:sz w:val="16"/>
              </w:rPr>
              <w:t>MEDIO</w:t>
            </w:r>
          </w:p>
        </w:tc>
        <w:tc>
          <w:tcPr>
            <w:tcW w:w="5722" w:type="dxa"/>
            <w:gridSpan w:val="2"/>
            <w:shd w:val="clear" w:color="auto" w:fill="EDEBEA"/>
          </w:tcPr>
          <w:p w14:paraId="177D98B9" w14:textId="77777777" w:rsidR="0039418D" w:rsidRPr="00CA32CA" w:rsidRDefault="00336D51">
            <w:pPr>
              <w:pStyle w:val="TableParagraph"/>
              <w:spacing w:before="67" w:line="232" w:lineRule="auto"/>
              <w:ind w:left="122" w:right="59"/>
              <w:rPr>
                <w:rFonts w:ascii="Gill Sans MT" w:hAnsi="Gill Sans MT"/>
                <w:b/>
                <w:sz w:val="16"/>
                <w:lang w:val="es-MX"/>
              </w:rPr>
            </w:pPr>
            <w:r w:rsidRPr="00CA32CA">
              <w:rPr>
                <w:rFonts w:ascii="Gill Sans MT" w:hAnsi="Gill Sans MT"/>
                <w:b/>
                <w:color w:val="858481"/>
                <w:sz w:val="16"/>
                <w:lang w:val="es-MX"/>
              </w:rPr>
              <w:t>EL21 ¿La organización cuenta con un título de propiedad o contrato de renta vigente a nombre de la organización del inmueble donde están las oficinas?</w:t>
            </w:r>
          </w:p>
        </w:tc>
        <w:tc>
          <w:tcPr>
            <w:tcW w:w="400" w:type="dxa"/>
            <w:shd w:val="clear" w:color="auto" w:fill="EDEBEA"/>
          </w:tcPr>
          <w:p w14:paraId="4858ADD3" w14:textId="77777777" w:rsidR="0039418D" w:rsidRPr="00CA32CA" w:rsidRDefault="0039418D">
            <w:pPr>
              <w:pStyle w:val="TableParagraph"/>
              <w:rPr>
                <w:rFonts w:ascii="Gill Sans MT" w:hAnsi="Gill Sans MT"/>
                <w:sz w:val="14"/>
                <w:lang w:val="es-MX"/>
              </w:rPr>
            </w:pPr>
          </w:p>
        </w:tc>
        <w:tc>
          <w:tcPr>
            <w:tcW w:w="515" w:type="dxa"/>
            <w:shd w:val="clear" w:color="auto" w:fill="EDEBEA"/>
          </w:tcPr>
          <w:p w14:paraId="0D114F79" w14:textId="77777777" w:rsidR="0039418D" w:rsidRPr="00CA32CA" w:rsidRDefault="0039418D">
            <w:pPr>
              <w:pStyle w:val="TableParagraph"/>
              <w:rPr>
                <w:rFonts w:ascii="Gill Sans MT" w:hAnsi="Gill Sans MT"/>
                <w:sz w:val="14"/>
                <w:lang w:val="es-MX"/>
              </w:rPr>
            </w:pPr>
          </w:p>
        </w:tc>
        <w:tc>
          <w:tcPr>
            <w:tcW w:w="517" w:type="dxa"/>
            <w:vMerge w:val="restart"/>
            <w:shd w:val="clear" w:color="auto" w:fill="D1CFCE"/>
          </w:tcPr>
          <w:p w14:paraId="6C2283EF" w14:textId="77777777" w:rsidR="0039418D" w:rsidRPr="00CA32CA" w:rsidRDefault="0039418D">
            <w:pPr>
              <w:pStyle w:val="TableParagraph"/>
              <w:rPr>
                <w:rFonts w:ascii="Gill Sans MT" w:hAnsi="Gill Sans MT"/>
                <w:sz w:val="14"/>
                <w:lang w:val="es-MX"/>
              </w:rPr>
            </w:pPr>
          </w:p>
        </w:tc>
      </w:tr>
      <w:tr w:rsidR="0039418D" w:rsidRPr="00CA32CA" w14:paraId="643F8479" w14:textId="77777777">
        <w:trPr>
          <w:trHeight w:val="677"/>
        </w:trPr>
        <w:tc>
          <w:tcPr>
            <w:tcW w:w="1151" w:type="dxa"/>
            <w:vMerge/>
            <w:tcBorders>
              <w:top w:val="nil"/>
            </w:tcBorders>
            <w:shd w:val="clear" w:color="auto" w:fill="EDEBEA"/>
          </w:tcPr>
          <w:p w14:paraId="58FBCDBC"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4F109158" w14:textId="77777777" w:rsidR="0039418D" w:rsidRPr="00CA32CA" w:rsidRDefault="0039418D">
            <w:pPr>
              <w:rPr>
                <w:rFonts w:ascii="Gill Sans MT" w:hAnsi="Gill Sans MT"/>
                <w:sz w:val="2"/>
                <w:szCs w:val="2"/>
                <w:lang w:val="es-MX"/>
              </w:rPr>
            </w:pPr>
          </w:p>
        </w:tc>
        <w:tc>
          <w:tcPr>
            <w:tcW w:w="2873" w:type="dxa"/>
            <w:shd w:val="clear" w:color="auto" w:fill="EDEBEA"/>
          </w:tcPr>
          <w:p w14:paraId="49A4CAF7" w14:textId="77777777" w:rsidR="0039418D" w:rsidRPr="00CA32CA" w:rsidRDefault="00336D51">
            <w:pPr>
              <w:pStyle w:val="TableParagraph"/>
              <w:spacing w:before="67" w:line="235" w:lineRule="auto"/>
              <w:ind w:left="122" w:right="466"/>
              <w:rPr>
                <w:rFonts w:ascii="Gill Sans MT" w:hAnsi="Gill Sans MT"/>
                <w:sz w:val="16"/>
                <w:lang w:val="es-MX"/>
              </w:rPr>
            </w:pPr>
            <w:r w:rsidRPr="00CA32CA">
              <w:rPr>
                <w:rFonts w:ascii="Gill Sans MT" w:hAnsi="Gill Sans MT"/>
                <w:color w:val="858481"/>
                <w:sz w:val="16"/>
                <w:lang w:val="es-MX"/>
              </w:rPr>
              <w:t>Datos del o de los domicilios y del propietario, y vigencia en caso de arrendamiento.</w:t>
            </w:r>
          </w:p>
        </w:tc>
        <w:tc>
          <w:tcPr>
            <w:tcW w:w="2849" w:type="dxa"/>
            <w:shd w:val="clear" w:color="auto" w:fill="D1CFCE"/>
          </w:tcPr>
          <w:p w14:paraId="520B3215" w14:textId="77777777" w:rsidR="0039418D" w:rsidRPr="00CA32CA" w:rsidRDefault="0039418D">
            <w:pPr>
              <w:pStyle w:val="TableParagraph"/>
              <w:rPr>
                <w:rFonts w:ascii="Gill Sans MT" w:hAnsi="Gill Sans MT"/>
                <w:sz w:val="14"/>
                <w:lang w:val="es-MX"/>
              </w:rPr>
            </w:pPr>
          </w:p>
        </w:tc>
        <w:tc>
          <w:tcPr>
            <w:tcW w:w="400" w:type="dxa"/>
            <w:shd w:val="clear" w:color="auto" w:fill="EDEBEA"/>
          </w:tcPr>
          <w:p w14:paraId="128D2CFE" w14:textId="77777777" w:rsidR="0039418D" w:rsidRPr="00CA32CA" w:rsidRDefault="0039418D">
            <w:pPr>
              <w:pStyle w:val="TableParagraph"/>
              <w:rPr>
                <w:rFonts w:ascii="Gill Sans MT" w:hAnsi="Gill Sans MT"/>
                <w:sz w:val="14"/>
                <w:lang w:val="es-MX"/>
              </w:rPr>
            </w:pPr>
          </w:p>
        </w:tc>
        <w:tc>
          <w:tcPr>
            <w:tcW w:w="515" w:type="dxa"/>
            <w:shd w:val="clear" w:color="auto" w:fill="EDEBEA"/>
          </w:tcPr>
          <w:p w14:paraId="4D03CC30" w14:textId="77777777" w:rsidR="0039418D" w:rsidRPr="00CA32CA" w:rsidRDefault="0039418D">
            <w:pPr>
              <w:pStyle w:val="TableParagraph"/>
              <w:rPr>
                <w:rFonts w:ascii="Gill Sans MT" w:hAnsi="Gill Sans MT"/>
                <w:sz w:val="14"/>
                <w:lang w:val="es-MX"/>
              </w:rPr>
            </w:pPr>
          </w:p>
        </w:tc>
        <w:tc>
          <w:tcPr>
            <w:tcW w:w="517" w:type="dxa"/>
            <w:vMerge/>
            <w:tcBorders>
              <w:top w:val="nil"/>
            </w:tcBorders>
            <w:shd w:val="clear" w:color="auto" w:fill="D1CFCE"/>
          </w:tcPr>
          <w:p w14:paraId="25BD24F5" w14:textId="77777777" w:rsidR="0039418D" w:rsidRPr="00CA32CA" w:rsidRDefault="0039418D">
            <w:pPr>
              <w:rPr>
                <w:rFonts w:ascii="Gill Sans MT" w:hAnsi="Gill Sans MT"/>
                <w:sz w:val="2"/>
                <w:szCs w:val="2"/>
                <w:lang w:val="es-MX"/>
              </w:rPr>
            </w:pPr>
          </w:p>
        </w:tc>
      </w:tr>
      <w:tr w:rsidR="0039418D" w:rsidRPr="00CA32CA" w14:paraId="3285C4EC" w14:textId="77777777">
        <w:trPr>
          <w:trHeight w:val="584"/>
        </w:trPr>
        <w:tc>
          <w:tcPr>
            <w:tcW w:w="1151" w:type="dxa"/>
            <w:vMerge/>
            <w:tcBorders>
              <w:top w:val="nil"/>
            </w:tcBorders>
            <w:shd w:val="clear" w:color="auto" w:fill="EDEBEA"/>
          </w:tcPr>
          <w:p w14:paraId="73C9FC02" w14:textId="77777777" w:rsidR="0039418D" w:rsidRPr="00CA32CA" w:rsidRDefault="0039418D">
            <w:pPr>
              <w:rPr>
                <w:rFonts w:ascii="Gill Sans MT" w:hAnsi="Gill Sans MT"/>
                <w:sz w:val="2"/>
                <w:szCs w:val="2"/>
                <w:lang w:val="es-MX"/>
              </w:rPr>
            </w:pPr>
          </w:p>
        </w:tc>
        <w:tc>
          <w:tcPr>
            <w:tcW w:w="1120" w:type="dxa"/>
            <w:vMerge w:val="restart"/>
            <w:shd w:val="clear" w:color="auto" w:fill="EDEBEA"/>
          </w:tcPr>
          <w:p w14:paraId="26D5C1B4" w14:textId="77777777" w:rsidR="0039418D" w:rsidRPr="00CA32CA" w:rsidRDefault="0039418D">
            <w:pPr>
              <w:pStyle w:val="TableParagraph"/>
              <w:rPr>
                <w:rFonts w:ascii="Gill Sans MT" w:hAnsi="Gill Sans MT"/>
                <w:sz w:val="18"/>
                <w:lang w:val="es-MX"/>
              </w:rPr>
            </w:pPr>
          </w:p>
          <w:p w14:paraId="7174DC4C" w14:textId="77777777" w:rsidR="0039418D" w:rsidRPr="00CA32CA" w:rsidRDefault="0039418D">
            <w:pPr>
              <w:pStyle w:val="TableParagraph"/>
              <w:rPr>
                <w:rFonts w:ascii="Gill Sans MT" w:hAnsi="Gill Sans MT"/>
                <w:sz w:val="18"/>
                <w:lang w:val="es-MX"/>
              </w:rPr>
            </w:pPr>
          </w:p>
          <w:p w14:paraId="2B343B82" w14:textId="77777777" w:rsidR="0039418D" w:rsidRPr="00CA32CA" w:rsidRDefault="00336D51">
            <w:pPr>
              <w:pStyle w:val="TableParagraph"/>
              <w:spacing w:before="110"/>
              <w:ind w:left="321"/>
              <w:rPr>
                <w:rFonts w:ascii="Gill Sans MT" w:hAnsi="Gill Sans MT"/>
                <w:sz w:val="16"/>
              </w:rPr>
            </w:pPr>
            <w:r w:rsidRPr="00CA32CA">
              <w:rPr>
                <w:rFonts w:ascii="Gill Sans MT" w:hAnsi="Gill Sans MT"/>
                <w:color w:val="858481"/>
                <w:sz w:val="16"/>
              </w:rPr>
              <w:t>MEDIO</w:t>
            </w:r>
          </w:p>
        </w:tc>
        <w:tc>
          <w:tcPr>
            <w:tcW w:w="5722" w:type="dxa"/>
            <w:gridSpan w:val="2"/>
            <w:shd w:val="clear" w:color="auto" w:fill="EDEBEA"/>
          </w:tcPr>
          <w:p w14:paraId="0DDBB349" w14:textId="77777777" w:rsidR="0039418D" w:rsidRPr="00CA32CA" w:rsidRDefault="00336D51">
            <w:pPr>
              <w:pStyle w:val="TableParagraph"/>
              <w:spacing w:before="111" w:line="232" w:lineRule="auto"/>
              <w:ind w:left="122" w:right="286"/>
              <w:rPr>
                <w:rFonts w:ascii="Gill Sans MT" w:hAnsi="Gill Sans MT"/>
                <w:b/>
                <w:sz w:val="16"/>
                <w:lang w:val="es-MX"/>
              </w:rPr>
            </w:pPr>
            <w:r w:rsidRPr="00CA32CA">
              <w:rPr>
                <w:rFonts w:ascii="Gill Sans MT" w:hAnsi="Gill Sans MT"/>
                <w:b/>
                <w:color w:val="858481"/>
                <w:sz w:val="16"/>
                <w:lang w:val="es-MX"/>
              </w:rPr>
              <w:t>EL22 ¿La organización es propietaria de los activos (tangibles o intangibles) necesarios para su administración y operación?</w:t>
            </w:r>
          </w:p>
        </w:tc>
        <w:tc>
          <w:tcPr>
            <w:tcW w:w="400" w:type="dxa"/>
            <w:shd w:val="clear" w:color="auto" w:fill="EDEBEA"/>
          </w:tcPr>
          <w:p w14:paraId="4079AED1" w14:textId="77777777" w:rsidR="0039418D" w:rsidRPr="00CA32CA" w:rsidRDefault="0039418D">
            <w:pPr>
              <w:pStyle w:val="TableParagraph"/>
              <w:rPr>
                <w:rFonts w:ascii="Gill Sans MT" w:hAnsi="Gill Sans MT"/>
                <w:sz w:val="14"/>
                <w:lang w:val="es-MX"/>
              </w:rPr>
            </w:pPr>
          </w:p>
        </w:tc>
        <w:tc>
          <w:tcPr>
            <w:tcW w:w="515" w:type="dxa"/>
            <w:shd w:val="clear" w:color="auto" w:fill="EDEBEA"/>
          </w:tcPr>
          <w:p w14:paraId="173463B7" w14:textId="77777777" w:rsidR="0039418D" w:rsidRPr="00CA32CA" w:rsidRDefault="0039418D">
            <w:pPr>
              <w:pStyle w:val="TableParagraph"/>
              <w:rPr>
                <w:rFonts w:ascii="Gill Sans MT" w:hAnsi="Gill Sans MT"/>
                <w:sz w:val="14"/>
                <w:lang w:val="es-MX"/>
              </w:rPr>
            </w:pPr>
          </w:p>
        </w:tc>
        <w:tc>
          <w:tcPr>
            <w:tcW w:w="517" w:type="dxa"/>
            <w:vMerge w:val="restart"/>
            <w:shd w:val="clear" w:color="auto" w:fill="D1CFCE"/>
          </w:tcPr>
          <w:p w14:paraId="4FE22A83" w14:textId="77777777" w:rsidR="0039418D" w:rsidRPr="00CA32CA" w:rsidRDefault="0039418D">
            <w:pPr>
              <w:pStyle w:val="TableParagraph"/>
              <w:rPr>
                <w:rFonts w:ascii="Gill Sans MT" w:hAnsi="Gill Sans MT"/>
                <w:sz w:val="14"/>
                <w:lang w:val="es-MX"/>
              </w:rPr>
            </w:pPr>
          </w:p>
        </w:tc>
      </w:tr>
      <w:tr w:rsidR="0039418D" w:rsidRPr="00CA32CA" w14:paraId="1A104E52" w14:textId="77777777">
        <w:trPr>
          <w:trHeight w:val="630"/>
        </w:trPr>
        <w:tc>
          <w:tcPr>
            <w:tcW w:w="1151" w:type="dxa"/>
            <w:vMerge/>
            <w:tcBorders>
              <w:top w:val="nil"/>
            </w:tcBorders>
            <w:shd w:val="clear" w:color="auto" w:fill="EDEBEA"/>
          </w:tcPr>
          <w:p w14:paraId="50E069B3"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4C43DB4F" w14:textId="77777777" w:rsidR="0039418D" w:rsidRPr="00CA32CA" w:rsidRDefault="0039418D">
            <w:pPr>
              <w:rPr>
                <w:rFonts w:ascii="Gill Sans MT" w:hAnsi="Gill Sans MT"/>
                <w:sz w:val="2"/>
                <w:szCs w:val="2"/>
                <w:lang w:val="es-MX"/>
              </w:rPr>
            </w:pPr>
          </w:p>
        </w:tc>
        <w:tc>
          <w:tcPr>
            <w:tcW w:w="2873" w:type="dxa"/>
            <w:shd w:val="clear" w:color="auto" w:fill="EDEBEA"/>
          </w:tcPr>
          <w:p w14:paraId="62413306" w14:textId="77777777" w:rsidR="0039418D" w:rsidRPr="00CA32CA" w:rsidRDefault="00336D51">
            <w:pPr>
              <w:pStyle w:val="TableParagraph"/>
              <w:spacing w:before="134" w:line="235" w:lineRule="auto"/>
              <w:ind w:left="122" w:right="298"/>
              <w:rPr>
                <w:rFonts w:ascii="Gill Sans MT" w:hAnsi="Gill Sans MT"/>
                <w:sz w:val="16"/>
                <w:lang w:val="es-MX"/>
              </w:rPr>
            </w:pPr>
            <w:r w:rsidRPr="00CA32CA">
              <w:rPr>
                <w:rFonts w:ascii="Gill Sans MT" w:hAnsi="Gill Sans MT"/>
                <w:color w:val="858481"/>
                <w:sz w:val="16"/>
                <w:lang w:val="es-MX"/>
              </w:rPr>
              <w:t>Declaración de la organización con la lista de principales activos y su uso.</w:t>
            </w:r>
          </w:p>
        </w:tc>
        <w:tc>
          <w:tcPr>
            <w:tcW w:w="2849" w:type="dxa"/>
            <w:shd w:val="clear" w:color="auto" w:fill="D1CFCE"/>
          </w:tcPr>
          <w:p w14:paraId="7A4F5866" w14:textId="77777777" w:rsidR="0039418D" w:rsidRPr="00CA32CA" w:rsidRDefault="0039418D">
            <w:pPr>
              <w:pStyle w:val="TableParagraph"/>
              <w:rPr>
                <w:rFonts w:ascii="Gill Sans MT" w:hAnsi="Gill Sans MT"/>
                <w:sz w:val="14"/>
                <w:lang w:val="es-MX"/>
              </w:rPr>
            </w:pPr>
          </w:p>
        </w:tc>
        <w:tc>
          <w:tcPr>
            <w:tcW w:w="400" w:type="dxa"/>
            <w:shd w:val="clear" w:color="auto" w:fill="EDEBEA"/>
          </w:tcPr>
          <w:p w14:paraId="50FF3E7C" w14:textId="77777777" w:rsidR="0039418D" w:rsidRPr="00CA32CA" w:rsidRDefault="0039418D">
            <w:pPr>
              <w:pStyle w:val="TableParagraph"/>
              <w:rPr>
                <w:rFonts w:ascii="Gill Sans MT" w:hAnsi="Gill Sans MT"/>
                <w:sz w:val="14"/>
                <w:lang w:val="es-MX"/>
              </w:rPr>
            </w:pPr>
          </w:p>
        </w:tc>
        <w:tc>
          <w:tcPr>
            <w:tcW w:w="515" w:type="dxa"/>
            <w:shd w:val="clear" w:color="auto" w:fill="EDEBEA"/>
          </w:tcPr>
          <w:p w14:paraId="6B0CF795" w14:textId="77777777" w:rsidR="0039418D" w:rsidRPr="00CA32CA" w:rsidRDefault="0039418D">
            <w:pPr>
              <w:pStyle w:val="TableParagraph"/>
              <w:rPr>
                <w:rFonts w:ascii="Gill Sans MT" w:hAnsi="Gill Sans MT"/>
                <w:sz w:val="14"/>
                <w:lang w:val="es-MX"/>
              </w:rPr>
            </w:pPr>
          </w:p>
        </w:tc>
        <w:tc>
          <w:tcPr>
            <w:tcW w:w="517" w:type="dxa"/>
            <w:vMerge/>
            <w:tcBorders>
              <w:top w:val="nil"/>
            </w:tcBorders>
            <w:shd w:val="clear" w:color="auto" w:fill="D1CFCE"/>
          </w:tcPr>
          <w:p w14:paraId="6B82F57B" w14:textId="77777777" w:rsidR="0039418D" w:rsidRPr="00CA32CA" w:rsidRDefault="0039418D">
            <w:pPr>
              <w:rPr>
                <w:rFonts w:ascii="Gill Sans MT" w:hAnsi="Gill Sans MT"/>
                <w:sz w:val="2"/>
                <w:szCs w:val="2"/>
                <w:lang w:val="es-MX"/>
              </w:rPr>
            </w:pPr>
          </w:p>
        </w:tc>
      </w:tr>
      <w:tr w:rsidR="0039418D" w:rsidRPr="00CA32CA" w14:paraId="3C7566A2" w14:textId="77777777">
        <w:trPr>
          <w:trHeight w:val="676"/>
        </w:trPr>
        <w:tc>
          <w:tcPr>
            <w:tcW w:w="1151" w:type="dxa"/>
            <w:vMerge/>
            <w:tcBorders>
              <w:top w:val="nil"/>
            </w:tcBorders>
            <w:shd w:val="clear" w:color="auto" w:fill="EDEBEA"/>
          </w:tcPr>
          <w:p w14:paraId="7E996325" w14:textId="77777777" w:rsidR="0039418D" w:rsidRPr="00CA32CA" w:rsidRDefault="0039418D">
            <w:pPr>
              <w:rPr>
                <w:rFonts w:ascii="Gill Sans MT" w:hAnsi="Gill Sans MT"/>
                <w:sz w:val="2"/>
                <w:szCs w:val="2"/>
                <w:lang w:val="es-MX"/>
              </w:rPr>
            </w:pPr>
          </w:p>
        </w:tc>
        <w:tc>
          <w:tcPr>
            <w:tcW w:w="1120" w:type="dxa"/>
            <w:vMerge w:val="restart"/>
            <w:shd w:val="clear" w:color="auto" w:fill="EDEBEA"/>
          </w:tcPr>
          <w:p w14:paraId="5D7D8DF5" w14:textId="77777777" w:rsidR="0039418D" w:rsidRPr="00CA32CA" w:rsidRDefault="0039418D">
            <w:pPr>
              <w:pStyle w:val="TableParagraph"/>
              <w:rPr>
                <w:rFonts w:ascii="Gill Sans MT" w:hAnsi="Gill Sans MT"/>
                <w:sz w:val="18"/>
                <w:lang w:val="es-MX"/>
              </w:rPr>
            </w:pPr>
          </w:p>
          <w:p w14:paraId="34BBD23C" w14:textId="77777777" w:rsidR="0039418D" w:rsidRPr="00CA32CA" w:rsidRDefault="0039418D">
            <w:pPr>
              <w:pStyle w:val="TableParagraph"/>
              <w:rPr>
                <w:rFonts w:ascii="Gill Sans MT" w:hAnsi="Gill Sans MT"/>
                <w:sz w:val="18"/>
                <w:lang w:val="es-MX"/>
              </w:rPr>
            </w:pPr>
          </w:p>
          <w:p w14:paraId="247D26A8" w14:textId="77777777" w:rsidR="0039418D" w:rsidRPr="00CA32CA" w:rsidRDefault="00336D51">
            <w:pPr>
              <w:pStyle w:val="TableParagraph"/>
              <w:spacing w:before="156"/>
              <w:ind w:left="321"/>
              <w:rPr>
                <w:rFonts w:ascii="Gill Sans MT" w:hAnsi="Gill Sans MT"/>
                <w:sz w:val="16"/>
              </w:rPr>
            </w:pPr>
            <w:r w:rsidRPr="00CA32CA">
              <w:rPr>
                <w:rFonts w:ascii="Gill Sans MT" w:hAnsi="Gill Sans MT"/>
                <w:color w:val="858481"/>
                <w:sz w:val="16"/>
              </w:rPr>
              <w:t>MEDIO</w:t>
            </w:r>
          </w:p>
        </w:tc>
        <w:tc>
          <w:tcPr>
            <w:tcW w:w="5722" w:type="dxa"/>
            <w:gridSpan w:val="2"/>
            <w:shd w:val="clear" w:color="auto" w:fill="EDEBEA"/>
          </w:tcPr>
          <w:p w14:paraId="7040D338" w14:textId="77777777" w:rsidR="0039418D" w:rsidRPr="00CA32CA" w:rsidRDefault="00336D51">
            <w:pPr>
              <w:pStyle w:val="TableParagraph"/>
              <w:spacing w:before="67" w:line="232" w:lineRule="auto"/>
              <w:ind w:left="122" w:right="59"/>
              <w:rPr>
                <w:rFonts w:ascii="Gill Sans MT" w:hAnsi="Gill Sans MT"/>
                <w:b/>
                <w:sz w:val="16"/>
                <w:lang w:val="es-MX"/>
              </w:rPr>
            </w:pPr>
            <w:r w:rsidRPr="00CA32CA">
              <w:rPr>
                <w:rFonts w:ascii="Gill Sans MT" w:hAnsi="Gill Sans MT"/>
                <w:b/>
                <w:color w:val="858481"/>
                <w:sz w:val="16"/>
                <w:lang w:val="es-MX"/>
              </w:rPr>
              <w:t xml:space="preserve">EL23 ¿La organización tiene las licencias y los permisos requeridos para el uso de sistemas, procesos y </w:t>
            </w:r>
            <w:r w:rsidRPr="00CA32CA">
              <w:rPr>
                <w:rFonts w:ascii="Gill Sans MT" w:hAnsi="Gill Sans MT"/>
                <w:b/>
                <w:i/>
                <w:color w:val="858481"/>
                <w:sz w:val="16"/>
                <w:lang w:val="es-MX"/>
              </w:rPr>
              <w:t xml:space="preserve">software </w:t>
            </w:r>
            <w:r w:rsidRPr="00CA32CA">
              <w:rPr>
                <w:rFonts w:ascii="Gill Sans MT" w:hAnsi="Gill Sans MT"/>
                <w:b/>
                <w:color w:val="858481"/>
                <w:sz w:val="16"/>
                <w:lang w:val="es-MX"/>
              </w:rPr>
              <w:t>para su administración y operación?</w:t>
            </w:r>
          </w:p>
        </w:tc>
        <w:tc>
          <w:tcPr>
            <w:tcW w:w="400" w:type="dxa"/>
            <w:shd w:val="clear" w:color="auto" w:fill="EDEBEA"/>
          </w:tcPr>
          <w:p w14:paraId="01F40388" w14:textId="77777777" w:rsidR="0039418D" w:rsidRPr="00CA32CA" w:rsidRDefault="0039418D">
            <w:pPr>
              <w:pStyle w:val="TableParagraph"/>
              <w:rPr>
                <w:rFonts w:ascii="Gill Sans MT" w:hAnsi="Gill Sans MT"/>
                <w:sz w:val="14"/>
                <w:lang w:val="es-MX"/>
              </w:rPr>
            </w:pPr>
          </w:p>
        </w:tc>
        <w:tc>
          <w:tcPr>
            <w:tcW w:w="515" w:type="dxa"/>
            <w:shd w:val="clear" w:color="auto" w:fill="EDEBEA"/>
          </w:tcPr>
          <w:p w14:paraId="0938395F" w14:textId="77777777" w:rsidR="0039418D" w:rsidRPr="00CA32CA" w:rsidRDefault="0039418D">
            <w:pPr>
              <w:pStyle w:val="TableParagraph"/>
              <w:rPr>
                <w:rFonts w:ascii="Gill Sans MT" w:hAnsi="Gill Sans MT"/>
                <w:sz w:val="14"/>
                <w:lang w:val="es-MX"/>
              </w:rPr>
            </w:pPr>
          </w:p>
        </w:tc>
        <w:tc>
          <w:tcPr>
            <w:tcW w:w="517" w:type="dxa"/>
            <w:vMerge w:val="restart"/>
            <w:shd w:val="clear" w:color="auto" w:fill="D1CFCE"/>
          </w:tcPr>
          <w:p w14:paraId="4CFDB77F" w14:textId="77777777" w:rsidR="0039418D" w:rsidRPr="00CA32CA" w:rsidRDefault="0039418D">
            <w:pPr>
              <w:pStyle w:val="TableParagraph"/>
              <w:rPr>
                <w:rFonts w:ascii="Gill Sans MT" w:hAnsi="Gill Sans MT"/>
                <w:sz w:val="14"/>
                <w:lang w:val="es-MX"/>
              </w:rPr>
            </w:pPr>
          </w:p>
        </w:tc>
      </w:tr>
      <w:tr w:rsidR="0039418D" w:rsidRPr="00CA32CA" w14:paraId="5BA201D0" w14:textId="77777777">
        <w:trPr>
          <w:trHeight w:val="630"/>
        </w:trPr>
        <w:tc>
          <w:tcPr>
            <w:tcW w:w="1151" w:type="dxa"/>
            <w:vMerge/>
            <w:tcBorders>
              <w:top w:val="nil"/>
            </w:tcBorders>
            <w:shd w:val="clear" w:color="auto" w:fill="EDEBEA"/>
          </w:tcPr>
          <w:p w14:paraId="7EEF27CB"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37D699DF" w14:textId="77777777" w:rsidR="0039418D" w:rsidRPr="00CA32CA" w:rsidRDefault="0039418D">
            <w:pPr>
              <w:rPr>
                <w:rFonts w:ascii="Gill Sans MT" w:hAnsi="Gill Sans MT"/>
                <w:sz w:val="2"/>
                <w:szCs w:val="2"/>
                <w:lang w:val="es-MX"/>
              </w:rPr>
            </w:pPr>
          </w:p>
        </w:tc>
        <w:tc>
          <w:tcPr>
            <w:tcW w:w="2873" w:type="dxa"/>
            <w:shd w:val="clear" w:color="auto" w:fill="EDEBEA"/>
          </w:tcPr>
          <w:p w14:paraId="3ED9D50E" w14:textId="77777777" w:rsidR="0039418D" w:rsidRPr="00CA32CA" w:rsidRDefault="00336D51">
            <w:pPr>
              <w:pStyle w:val="TableParagraph"/>
              <w:spacing w:before="134" w:line="235" w:lineRule="auto"/>
              <w:ind w:left="122" w:right="148"/>
              <w:rPr>
                <w:rFonts w:ascii="Gill Sans MT" w:hAnsi="Gill Sans MT"/>
                <w:sz w:val="16"/>
                <w:lang w:val="es-MX"/>
              </w:rPr>
            </w:pPr>
            <w:r w:rsidRPr="00CA32CA">
              <w:rPr>
                <w:rFonts w:ascii="Gill Sans MT" w:hAnsi="Gill Sans MT"/>
                <w:color w:val="858481"/>
                <w:sz w:val="16"/>
                <w:lang w:val="es-MX"/>
              </w:rPr>
              <w:t>Declaración de la organización con lista de principales licencias y vigencia.</w:t>
            </w:r>
          </w:p>
        </w:tc>
        <w:tc>
          <w:tcPr>
            <w:tcW w:w="2849" w:type="dxa"/>
            <w:shd w:val="clear" w:color="auto" w:fill="D1CFCE"/>
          </w:tcPr>
          <w:p w14:paraId="45CF5A25" w14:textId="77777777" w:rsidR="0039418D" w:rsidRPr="00CA32CA" w:rsidRDefault="0039418D">
            <w:pPr>
              <w:pStyle w:val="TableParagraph"/>
              <w:rPr>
                <w:rFonts w:ascii="Gill Sans MT" w:hAnsi="Gill Sans MT"/>
                <w:sz w:val="14"/>
                <w:lang w:val="es-MX"/>
              </w:rPr>
            </w:pPr>
          </w:p>
        </w:tc>
        <w:tc>
          <w:tcPr>
            <w:tcW w:w="400" w:type="dxa"/>
            <w:shd w:val="clear" w:color="auto" w:fill="EDEBEA"/>
          </w:tcPr>
          <w:p w14:paraId="3EC21209" w14:textId="77777777" w:rsidR="0039418D" w:rsidRPr="00CA32CA" w:rsidRDefault="0039418D">
            <w:pPr>
              <w:pStyle w:val="TableParagraph"/>
              <w:rPr>
                <w:rFonts w:ascii="Gill Sans MT" w:hAnsi="Gill Sans MT"/>
                <w:sz w:val="14"/>
                <w:lang w:val="es-MX"/>
              </w:rPr>
            </w:pPr>
          </w:p>
        </w:tc>
        <w:tc>
          <w:tcPr>
            <w:tcW w:w="515" w:type="dxa"/>
            <w:shd w:val="clear" w:color="auto" w:fill="EDEBEA"/>
          </w:tcPr>
          <w:p w14:paraId="363ABFE2" w14:textId="77777777" w:rsidR="0039418D" w:rsidRPr="00CA32CA" w:rsidRDefault="0039418D">
            <w:pPr>
              <w:pStyle w:val="TableParagraph"/>
              <w:rPr>
                <w:rFonts w:ascii="Gill Sans MT" w:hAnsi="Gill Sans MT"/>
                <w:sz w:val="14"/>
                <w:lang w:val="es-MX"/>
              </w:rPr>
            </w:pPr>
          </w:p>
        </w:tc>
        <w:tc>
          <w:tcPr>
            <w:tcW w:w="517" w:type="dxa"/>
            <w:vMerge/>
            <w:tcBorders>
              <w:top w:val="nil"/>
            </w:tcBorders>
            <w:shd w:val="clear" w:color="auto" w:fill="D1CFCE"/>
          </w:tcPr>
          <w:p w14:paraId="06E00810" w14:textId="77777777" w:rsidR="0039418D" w:rsidRPr="00CA32CA" w:rsidRDefault="0039418D">
            <w:pPr>
              <w:rPr>
                <w:rFonts w:ascii="Gill Sans MT" w:hAnsi="Gill Sans MT"/>
                <w:sz w:val="2"/>
                <w:szCs w:val="2"/>
                <w:lang w:val="es-MX"/>
              </w:rPr>
            </w:pPr>
          </w:p>
        </w:tc>
      </w:tr>
      <w:tr w:rsidR="0039418D" w:rsidRPr="00CA32CA" w14:paraId="75A67F3A" w14:textId="77777777">
        <w:trPr>
          <w:trHeight w:val="856"/>
        </w:trPr>
        <w:tc>
          <w:tcPr>
            <w:tcW w:w="1151" w:type="dxa"/>
            <w:vMerge/>
            <w:tcBorders>
              <w:top w:val="nil"/>
            </w:tcBorders>
            <w:shd w:val="clear" w:color="auto" w:fill="EDEBEA"/>
          </w:tcPr>
          <w:p w14:paraId="712C64A6" w14:textId="77777777" w:rsidR="0039418D" w:rsidRPr="00CA32CA" w:rsidRDefault="0039418D">
            <w:pPr>
              <w:rPr>
                <w:rFonts w:ascii="Gill Sans MT" w:hAnsi="Gill Sans MT"/>
                <w:sz w:val="2"/>
                <w:szCs w:val="2"/>
                <w:lang w:val="es-MX"/>
              </w:rPr>
            </w:pPr>
          </w:p>
        </w:tc>
        <w:tc>
          <w:tcPr>
            <w:tcW w:w="1120" w:type="dxa"/>
            <w:vMerge w:val="restart"/>
            <w:shd w:val="clear" w:color="auto" w:fill="EDEBEA"/>
          </w:tcPr>
          <w:p w14:paraId="4F1E1736" w14:textId="77777777" w:rsidR="0039418D" w:rsidRPr="00CA32CA" w:rsidRDefault="0039418D">
            <w:pPr>
              <w:pStyle w:val="TableParagraph"/>
              <w:rPr>
                <w:rFonts w:ascii="Gill Sans MT" w:hAnsi="Gill Sans MT"/>
                <w:sz w:val="18"/>
                <w:lang w:val="es-MX"/>
              </w:rPr>
            </w:pPr>
          </w:p>
          <w:p w14:paraId="506D4377" w14:textId="77777777" w:rsidR="0039418D" w:rsidRPr="00CA32CA" w:rsidRDefault="0039418D">
            <w:pPr>
              <w:pStyle w:val="TableParagraph"/>
              <w:rPr>
                <w:rFonts w:ascii="Gill Sans MT" w:hAnsi="Gill Sans MT"/>
                <w:sz w:val="18"/>
                <w:lang w:val="es-MX"/>
              </w:rPr>
            </w:pPr>
          </w:p>
          <w:p w14:paraId="0AC205B3" w14:textId="77777777" w:rsidR="0039418D" w:rsidRPr="00CA32CA" w:rsidRDefault="0039418D">
            <w:pPr>
              <w:pStyle w:val="TableParagraph"/>
              <w:spacing w:before="5"/>
              <w:rPr>
                <w:rFonts w:ascii="Gill Sans MT" w:hAnsi="Gill Sans MT"/>
                <w:sz w:val="23"/>
                <w:lang w:val="es-MX"/>
              </w:rPr>
            </w:pPr>
          </w:p>
          <w:p w14:paraId="506152DB" w14:textId="77777777" w:rsidR="0039418D" w:rsidRPr="00CA32CA" w:rsidRDefault="00336D51">
            <w:pPr>
              <w:pStyle w:val="TableParagraph"/>
              <w:ind w:left="321"/>
              <w:rPr>
                <w:rFonts w:ascii="Gill Sans MT" w:hAnsi="Gill Sans MT"/>
                <w:sz w:val="16"/>
              </w:rPr>
            </w:pPr>
            <w:r w:rsidRPr="00CA32CA">
              <w:rPr>
                <w:rFonts w:ascii="Gill Sans MT" w:hAnsi="Gill Sans MT"/>
                <w:color w:val="858481"/>
                <w:sz w:val="16"/>
              </w:rPr>
              <w:t>MEDIO</w:t>
            </w:r>
          </w:p>
        </w:tc>
        <w:tc>
          <w:tcPr>
            <w:tcW w:w="5722" w:type="dxa"/>
            <w:gridSpan w:val="2"/>
            <w:shd w:val="clear" w:color="auto" w:fill="EDEBEA"/>
          </w:tcPr>
          <w:p w14:paraId="40B4898E" w14:textId="77777777" w:rsidR="0039418D" w:rsidRPr="00CA32CA" w:rsidRDefault="00336D51">
            <w:pPr>
              <w:pStyle w:val="TableParagraph"/>
              <w:spacing w:before="67" w:line="232" w:lineRule="auto"/>
              <w:ind w:left="122" w:right="59"/>
              <w:rPr>
                <w:rFonts w:ascii="Gill Sans MT" w:hAnsi="Gill Sans MT"/>
                <w:b/>
                <w:sz w:val="16"/>
                <w:lang w:val="es-MX"/>
              </w:rPr>
            </w:pPr>
            <w:r w:rsidRPr="00CA32CA">
              <w:rPr>
                <w:rFonts w:ascii="Gill Sans MT" w:hAnsi="Gill Sans MT"/>
                <w:b/>
                <w:color w:val="858481"/>
                <w:sz w:val="16"/>
                <w:lang w:val="es-MX"/>
              </w:rPr>
              <w:t>EL24 ¿La organización recibe de sus colaboradoras o colaboradores trabajo o servicios efectivamente realizados y cuenta con los contratos, pedidos y/o facturas correspondientes en términos de mercado?</w:t>
            </w:r>
          </w:p>
        </w:tc>
        <w:tc>
          <w:tcPr>
            <w:tcW w:w="400" w:type="dxa"/>
            <w:shd w:val="clear" w:color="auto" w:fill="EDEBEA"/>
          </w:tcPr>
          <w:p w14:paraId="690DD8F0" w14:textId="77777777" w:rsidR="0039418D" w:rsidRPr="00CA32CA" w:rsidRDefault="0039418D">
            <w:pPr>
              <w:pStyle w:val="TableParagraph"/>
              <w:rPr>
                <w:rFonts w:ascii="Gill Sans MT" w:hAnsi="Gill Sans MT"/>
                <w:sz w:val="14"/>
                <w:lang w:val="es-MX"/>
              </w:rPr>
            </w:pPr>
          </w:p>
        </w:tc>
        <w:tc>
          <w:tcPr>
            <w:tcW w:w="515" w:type="dxa"/>
            <w:shd w:val="clear" w:color="auto" w:fill="EDEBEA"/>
          </w:tcPr>
          <w:p w14:paraId="53484C8C" w14:textId="77777777" w:rsidR="0039418D" w:rsidRPr="00CA32CA" w:rsidRDefault="0039418D">
            <w:pPr>
              <w:pStyle w:val="TableParagraph"/>
              <w:rPr>
                <w:rFonts w:ascii="Gill Sans MT" w:hAnsi="Gill Sans MT"/>
                <w:sz w:val="14"/>
                <w:lang w:val="es-MX"/>
              </w:rPr>
            </w:pPr>
          </w:p>
        </w:tc>
        <w:tc>
          <w:tcPr>
            <w:tcW w:w="517" w:type="dxa"/>
            <w:vMerge w:val="restart"/>
            <w:shd w:val="clear" w:color="auto" w:fill="D1CFCE"/>
          </w:tcPr>
          <w:p w14:paraId="17AD7D24" w14:textId="77777777" w:rsidR="0039418D" w:rsidRPr="00CA32CA" w:rsidRDefault="0039418D">
            <w:pPr>
              <w:pStyle w:val="TableParagraph"/>
              <w:rPr>
                <w:rFonts w:ascii="Gill Sans MT" w:hAnsi="Gill Sans MT"/>
                <w:sz w:val="14"/>
                <w:lang w:val="es-MX"/>
              </w:rPr>
            </w:pPr>
          </w:p>
        </w:tc>
      </w:tr>
      <w:tr w:rsidR="0039418D" w:rsidRPr="00CA32CA" w14:paraId="2D47DB06" w14:textId="77777777">
        <w:trPr>
          <w:trHeight w:val="677"/>
        </w:trPr>
        <w:tc>
          <w:tcPr>
            <w:tcW w:w="1151" w:type="dxa"/>
            <w:vMerge/>
            <w:tcBorders>
              <w:top w:val="nil"/>
            </w:tcBorders>
            <w:shd w:val="clear" w:color="auto" w:fill="EDEBEA"/>
          </w:tcPr>
          <w:p w14:paraId="0F6BDA45"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37A148D5" w14:textId="77777777" w:rsidR="0039418D" w:rsidRPr="00CA32CA" w:rsidRDefault="0039418D">
            <w:pPr>
              <w:rPr>
                <w:rFonts w:ascii="Gill Sans MT" w:hAnsi="Gill Sans MT"/>
                <w:sz w:val="2"/>
                <w:szCs w:val="2"/>
                <w:lang w:val="es-MX"/>
              </w:rPr>
            </w:pPr>
          </w:p>
        </w:tc>
        <w:tc>
          <w:tcPr>
            <w:tcW w:w="2873" w:type="dxa"/>
            <w:shd w:val="clear" w:color="auto" w:fill="EDEBEA"/>
          </w:tcPr>
          <w:p w14:paraId="4173DCF5" w14:textId="77777777" w:rsidR="0039418D" w:rsidRPr="00CA32CA" w:rsidRDefault="00336D51">
            <w:pPr>
              <w:pStyle w:val="TableParagraph"/>
              <w:spacing w:before="67" w:line="235" w:lineRule="auto"/>
              <w:ind w:left="122" w:right="387"/>
              <w:jc w:val="both"/>
              <w:rPr>
                <w:rFonts w:ascii="Gill Sans MT" w:hAnsi="Gill Sans MT"/>
                <w:sz w:val="16"/>
                <w:lang w:val="es-MX"/>
              </w:rPr>
            </w:pPr>
            <w:r w:rsidRPr="00CA32CA">
              <w:rPr>
                <w:rFonts w:ascii="Gill Sans MT" w:hAnsi="Gill Sans MT"/>
                <w:color w:val="858481"/>
                <w:sz w:val="16"/>
                <w:lang w:val="es-MX"/>
              </w:rPr>
              <w:t>Declaración de la organización de la lista, tipo de relación y contrato</w:t>
            </w:r>
            <w:r w:rsidRPr="00CA32CA">
              <w:rPr>
                <w:rFonts w:ascii="Gill Sans MT" w:hAnsi="Gill Sans MT"/>
                <w:color w:val="858481"/>
                <w:spacing w:val="-24"/>
                <w:sz w:val="16"/>
                <w:lang w:val="es-MX"/>
              </w:rPr>
              <w:t xml:space="preserve"> </w:t>
            </w:r>
            <w:r w:rsidRPr="00CA32CA">
              <w:rPr>
                <w:rFonts w:ascii="Gill Sans MT" w:hAnsi="Gill Sans MT"/>
                <w:color w:val="858481"/>
                <w:spacing w:val="-4"/>
                <w:sz w:val="16"/>
                <w:lang w:val="es-MX"/>
              </w:rPr>
              <w:t xml:space="preserve">con </w:t>
            </w:r>
            <w:r w:rsidRPr="00CA32CA">
              <w:rPr>
                <w:rFonts w:ascii="Gill Sans MT" w:hAnsi="Gill Sans MT"/>
                <w:color w:val="858481"/>
                <w:sz w:val="16"/>
                <w:lang w:val="es-MX"/>
              </w:rPr>
              <w:t>cada</w:t>
            </w:r>
            <w:r w:rsidRPr="00CA32CA">
              <w:rPr>
                <w:rFonts w:ascii="Gill Sans MT" w:hAnsi="Gill Sans MT"/>
                <w:color w:val="858481"/>
                <w:spacing w:val="-1"/>
                <w:sz w:val="16"/>
                <w:lang w:val="es-MX"/>
              </w:rPr>
              <w:t xml:space="preserve"> </w:t>
            </w:r>
            <w:r w:rsidRPr="00CA32CA">
              <w:rPr>
                <w:rFonts w:ascii="Gill Sans MT" w:hAnsi="Gill Sans MT"/>
                <w:color w:val="858481"/>
                <w:sz w:val="16"/>
                <w:lang w:val="es-MX"/>
              </w:rPr>
              <w:t>uno.</w:t>
            </w:r>
          </w:p>
        </w:tc>
        <w:tc>
          <w:tcPr>
            <w:tcW w:w="2849" w:type="dxa"/>
            <w:shd w:val="clear" w:color="auto" w:fill="D1CFCE"/>
          </w:tcPr>
          <w:p w14:paraId="14F08B15" w14:textId="77777777" w:rsidR="0039418D" w:rsidRPr="00CA32CA" w:rsidRDefault="0039418D">
            <w:pPr>
              <w:pStyle w:val="TableParagraph"/>
              <w:rPr>
                <w:rFonts w:ascii="Gill Sans MT" w:hAnsi="Gill Sans MT"/>
                <w:sz w:val="14"/>
                <w:lang w:val="es-MX"/>
              </w:rPr>
            </w:pPr>
          </w:p>
        </w:tc>
        <w:tc>
          <w:tcPr>
            <w:tcW w:w="400" w:type="dxa"/>
            <w:shd w:val="clear" w:color="auto" w:fill="EDEBEA"/>
          </w:tcPr>
          <w:p w14:paraId="6B146391" w14:textId="77777777" w:rsidR="0039418D" w:rsidRPr="00CA32CA" w:rsidRDefault="0039418D">
            <w:pPr>
              <w:pStyle w:val="TableParagraph"/>
              <w:rPr>
                <w:rFonts w:ascii="Gill Sans MT" w:hAnsi="Gill Sans MT"/>
                <w:sz w:val="14"/>
                <w:lang w:val="es-MX"/>
              </w:rPr>
            </w:pPr>
          </w:p>
        </w:tc>
        <w:tc>
          <w:tcPr>
            <w:tcW w:w="515" w:type="dxa"/>
            <w:shd w:val="clear" w:color="auto" w:fill="EDEBEA"/>
          </w:tcPr>
          <w:p w14:paraId="083CA1B3" w14:textId="77777777" w:rsidR="0039418D" w:rsidRPr="00CA32CA" w:rsidRDefault="0039418D">
            <w:pPr>
              <w:pStyle w:val="TableParagraph"/>
              <w:rPr>
                <w:rFonts w:ascii="Gill Sans MT" w:hAnsi="Gill Sans MT"/>
                <w:sz w:val="14"/>
                <w:lang w:val="es-MX"/>
              </w:rPr>
            </w:pPr>
          </w:p>
        </w:tc>
        <w:tc>
          <w:tcPr>
            <w:tcW w:w="517" w:type="dxa"/>
            <w:vMerge/>
            <w:tcBorders>
              <w:top w:val="nil"/>
            </w:tcBorders>
            <w:shd w:val="clear" w:color="auto" w:fill="D1CFCE"/>
          </w:tcPr>
          <w:p w14:paraId="1913F26C" w14:textId="77777777" w:rsidR="0039418D" w:rsidRPr="00CA32CA" w:rsidRDefault="0039418D">
            <w:pPr>
              <w:rPr>
                <w:rFonts w:ascii="Gill Sans MT" w:hAnsi="Gill Sans MT"/>
                <w:sz w:val="2"/>
                <w:szCs w:val="2"/>
                <w:lang w:val="es-MX"/>
              </w:rPr>
            </w:pPr>
          </w:p>
        </w:tc>
      </w:tr>
      <w:tr w:rsidR="0039418D" w:rsidRPr="00CA32CA" w14:paraId="2ECCB5CA" w14:textId="77777777">
        <w:trPr>
          <w:trHeight w:val="676"/>
        </w:trPr>
        <w:tc>
          <w:tcPr>
            <w:tcW w:w="1151" w:type="dxa"/>
            <w:vMerge/>
            <w:tcBorders>
              <w:top w:val="nil"/>
            </w:tcBorders>
            <w:shd w:val="clear" w:color="auto" w:fill="EDEBEA"/>
          </w:tcPr>
          <w:p w14:paraId="38AA3B17" w14:textId="77777777" w:rsidR="0039418D" w:rsidRPr="00CA32CA" w:rsidRDefault="0039418D">
            <w:pPr>
              <w:rPr>
                <w:rFonts w:ascii="Gill Sans MT" w:hAnsi="Gill Sans MT"/>
                <w:sz w:val="2"/>
                <w:szCs w:val="2"/>
                <w:lang w:val="es-MX"/>
              </w:rPr>
            </w:pPr>
          </w:p>
        </w:tc>
        <w:tc>
          <w:tcPr>
            <w:tcW w:w="1120" w:type="dxa"/>
            <w:vMerge w:val="restart"/>
            <w:shd w:val="clear" w:color="auto" w:fill="EDEBEA"/>
          </w:tcPr>
          <w:p w14:paraId="75A9A6E3" w14:textId="77777777" w:rsidR="0039418D" w:rsidRPr="00CA32CA" w:rsidRDefault="0039418D">
            <w:pPr>
              <w:pStyle w:val="TableParagraph"/>
              <w:rPr>
                <w:rFonts w:ascii="Gill Sans MT" w:hAnsi="Gill Sans MT"/>
                <w:sz w:val="18"/>
                <w:lang w:val="es-MX"/>
              </w:rPr>
            </w:pPr>
          </w:p>
          <w:p w14:paraId="087441E3" w14:textId="77777777" w:rsidR="0039418D" w:rsidRPr="00CA32CA" w:rsidRDefault="0039418D">
            <w:pPr>
              <w:pStyle w:val="TableParagraph"/>
              <w:rPr>
                <w:rFonts w:ascii="Gill Sans MT" w:hAnsi="Gill Sans MT"/>
                <w:sz w:val="18"/>
                <w:lang w:val="es-MX"/>
              </w:rPr>
            </w:pPr>
          </w:p>
          <w:p w14:paraId="6F1058D6" w14:textId="77777777" w:rsidR="0039418D" w:rsidRPr="00CA32CA" w:rsidRDefault="0039418D">
            <w:pPr>
              <w:pStyle w:val="TableParagraph"/>
              <w:rPr>
                <w:rFonts w:ascii="Gill Sans MT" w:hAnsi="Gill Sans MT"/>
                <w:sz w:val="18"/>
                <w:lang w:val="es-MX"/>
              </w:rPr>
            </w:pPr>
          </w:p>
          <w:p w14:paraId="612CEC7F" w14:textId="77777777" w:rsidR="0039418D" w:rsidRPr="00CA32CA" w:rsidRDefault="0039418D">
            <w:pPr>
              <w:pStyle w:val="TableParagraph"/>
              <w:rPr>
                <w:rFonts w:ascii="Gill Sans MT" w:hAnsi="Gill Sans MT"/>
                <w:sz w:val="18"/>
                <w:lang w:val="es-MX"/>
              </w:rPr>
            </w:pPr>
          </w:p>
          <w:p w14:paraId="1379AD90" w14:textId="77777777" w:rsidR="0039418D" w:rsidRPr="00CA32CA" w:rsidRDefault="0039418D">
            <w:pPr>
              <w:pStyle w:val="TableParagraph"/>
              <w:spacing w:before="7"/>
              <w:rPr>
                <w:rFonts w:ascii="Gill Sans MT" w:hAnsi="Gill Sans MT"/>
                <w:sz w:val="26"/>
                <w:lang w:val="es-MX"/>
              </w:rPr>
            </w:pPr>
          </w:p>
          <w:p w14:paraId="3E043698" w14:textId="77777777" w:rsidR="0039418D" w:rsidRPr="00CA32CA" w:rsidRDefault="00336D51">
            <w:pPr>
              <w:pStyle w:val="TableParagraph"/>
              <w:ind w:left="375"/>
              <w:rPr>
                <w:rFonts w:ascii="Gill Sans MT" w:hAnsi="Gill Sans MT"/>
                <w:sz w:val="16"/>
              </w:rPr>
            </w:pPr>
            <w:r w:rsidRPr="00CA32CA">
              <w:rPr>
                <w:rFonts w:ascii="Gill Sans MT" w:hAnsi="Gill Sans MT"/>
                <w:color w:val="858481"/>
                <w:sz w:val="16"/>
              </w:rPr>
              <w:t>ALTO</w:t>
            </w:r>
          </w:p>
        </w:tc>
        <w:tc>
          <w:tcPr>
            <w:tcW w:w="5722" w:type="dxa"/>
            <w:gridSpan w:val="2"/>
            <w:shd w:val="clear" w:color="auto" w:fill="EDEBEA"/>
          </w:tcPr>
          <w:p w14:paraId="42AF316C" w14:textId="77777777" w:rsidR="0039418D" w:rsidRPr="00CA32CA" w:rsidRDefault="00336D51">
            <w:pPr>
              <w:pStyle w:val="TableParagraph"/>
              <w:spacing w:before="67" w:line="232" w:lineRule="auto"/>
              <w:ind w:left="122" w:right="59"/>
              <w:rPr>
                <w:rFonts w:ascii="Gill Sans MT" w:hAnsi="Gill Sans MT"/>
                <w:b/>
                <w:sz w:val="16"/>
                <w:lang w:val="es-MX"/>
              </w:rPr>
            </w:pPr>
            <w:r w:rsidRPr="00CA32CA">
              <w:rPr>
                <w:rFonts w:ascii="Gill Sans MT" w:hAnsi="Gill Sans MT"/>
                <w:b/>
                <w:color w:val="858481"/>
                <w:sz w:val="16"/>
                <w:lang w:val="es-MX"/>
              </w:rPr>
              <w:t>EL25 ¿La organización cumple con sus obligaciones de identificación y presentación de avisos en materia de prevención de lavado de dinero de los donativos o ingresos sustanciales que recibe?</w:t>
            </w:r>
          </w:p>
        </w:tc>
        <w:tc>
          <w:tcPr>
            <w:tcW w:w="400" w:type="dxa"/>
            <w:shd w:val="clear" w:color="auto" w:fill="EDEBEA"/>
          </w:tcPr>
          <w:p w14:paraId="5607CBA8" w14:textId="77777777" w:rsidR="0039418D" w:rsidRPr="00CA32CA" w:rsidRDefault="0039418D">
            <w:pPr>
              <w:pStyle w:val="TableParagraph"/>
              <w:rPr>
                <w:rFonts w:ascii="Gill Sans MT" w:hAnsi="Gill Sans MT"/>
                <w:sz w:val="14"/>
                <w:lang w:val="es-MX"/>
              </w:rPr>
            </w:pPr>
          </w:p>
        </w:tc>
        <w:tc>
          <w:tcPr>
            <w:tcW w:w="515" w:type="dxa"/>
            <w:shd w:val="clear" w:color="auto" w:fill="EDEBEA"/>
          </w:tcPr>
          <w:p w14:paraId="041CDA8E" w14:textId="77777777" w:rsidR="0039418D" w:rsidRPr="00CA32CA" w:rsidRDefault="0039418D">
            <w:pPr>
              <w:pStyle w:val="TableParagraph"/>
              <w:rPr>
                <w:rFonts w:ascii="Gill Sans MT" w:hAnsi="Gill Sans MT"/>
                <w:sz w:val="14"/>
                <w:lang w:val="es-MX"/>
              </w:rPr>
            </w:pPr>
          </w:p>
        </w:tc>
        <w:tc>
          <w:tcPr>
            <w:tcW w:w="517" w:type="dxa"/>
            <w:vMerge w:val="restart"/>
            <w:shd w:val="clear" w:color="auto" w:fill="D1CFCE"/>
          </w:tcPr>
          <w:p w14:paraId="61F929FD" w14:textId="77777777" w:rsidR="0039418D" w:rsidRPr="00CA32CA" w:rsidRDefault="0039418D">
            <w:pPr>
              <w:pStyle w:val="TableParagraph"/>
              <w:rPr>
                <w:rFonts w:ascii="Gill Sans MT" w:hAnsi="Gill Sans MT"/>
                <w:sz w:val="14"/>
                <w:lang w:val="es-MX"/>
              </w:rPr>
            </w:pPr>
          </w:p>
        </w:tc>
      </w:tr>
      <w:tr w:rsidR="0039418D" w:rsidRPr="00CA32CA" w14:paraId="2BA8A26A" w14:textId="77777777">
        <w:trPr>
          <w:trHeight w:val="1757"/>
        </w:trPr>
        <w:tc>
          <w:tcPr>
            <w:tcW w:w="1151" w:type="dxa"/>
            <w:vMerge/>
            <w:tcBorders>
              <w:top w:val="nil"/>
            </w:tcBorders>
            <w:shd w:val="clear" w:color="auto" w:fill="EDEBEA"/>
          </w:tcPr>
          <w:p w14:paraId="7E66C8EA"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4836C499" w14:textId="77777777" w:rsidR="0039418D" w:rsidRPr="00CA32CA" w:rsidRDefault="0039418D">
            <w:pPr>
              <w:rPr>
                <w:rFonts w:ascii="Gill Sans MT" w:hAnsi="Gill Sans MT"/>
                <w:sz w:val="2"/>
                <w:szCs w:val="2"/>
                <w:lang w:val="es-MX"/>
              </w:rPr>
            </w:pPr>
          </w:p>
        </w:tc>
        <w:tc>
          <w:tcPr>
            <w:tcW w:w="2873" w:type="dxa"/>
            <w:shd w:val="clear" w:color="auto" w:fill="EDEBEA"/>
          </w:tcPr>
          <w:p w14:paraId="78210AB4" w14:textId="77777777" w:rsidR="0039418D" w:rsidRPr="00CA32CA" w:rsidRDefault="00336D51">
            <w:pPr>
              <w:pStyle w:val="TableParagraph"/>
              <w:spacing w:before="67" w:line="235" w:lineRule="auto"/>
              <w:ind w:left="122" w:right="158"/>
              <w:rPr>
                <w:rFonts w:ascii="Gill Sans MT" w:hAnsi="Gill Sans MT"/>
                <w:sz w:val="16"/>
                <w:lang w:val="es-MX"/>
              </w:rPr>
            </w:pPr>
            <w:r w:rsidRPr="00CA32CA">
              <w:rPr>
                <w:rFonts w:ascii="Gill Sans MT" w:hAnsi="Gill Sans MT"/>
                <w:color w:val="858481"/>
                <w:sz w:val="16"/>
                <w:lang w:val="es-MX"/>
              </w:rPr>
              <w:t>Declaración de la organización de estar en cumplimiento con identificación</w:t>
            </w:r>
          </w:p>
          <w:p w14:paraId="26A49587" w14:textId="77777777" w:rsidR="0039418D" w:rsidRPr="00CA32CA" w:rsidRDefault="00336D51">
            <w:pPr>
              <w:pStyle w:val="TableParagraph"/>
              <w:spacing w:line="235" w:lineRule="auto"/>
              <w:ind w:left="122" w:right="544"/>
              <w:rPr>
                <w:rFonts w:ascii="Gill Sans MT" w:hAnsi="Gill Sans MT"/>
                <w:sz w:val="16"/>
                <w:lang w:val="es-MX"/>
              </w:rPr>
            </w:pPr>
            <w:r w:rsidRPr="00CA32CA">
              <w:rPr>
                <w:rFonts w:ascii="Gill Sans MT" w:hAnsi="Gill Sans MT"/>
                <w:color w:val="858481"/>
                <w:sz w:val="16"/>
                <w:lang w:val="es-MX"/>
              </w:rPr>
              <w:t>y avisos de prevención de lavado de dinero (cuando se excedan</w:t>
            </w:r>
            <w:r w:rsidRPr="00CA32CA">
              <w:rPr>
                <w:rFonts w:ascii="Gill Sans MT" w:hAnsi="Gill Sans MT"/>
                <w:color w:val="858481"/>
                <w:spacing w:val="-15"/>
                <w:sz w:val="16"/>
                <w:lang w:val="es-MX"/>
              </w:rPr>
              <w:t xml:space="preserve"> </w:t>
            </w:r>
            <w:r w:rsidRPr="00CA32CA">
              <w:rPr>
                <w:rFonts w:ascii="Gill Sans MT" w:hAnsi="Gill Sans MT"/>
                <w:color w:val="858481"/>
                <w:sz w:val="16"/>
                <w:lang w:val="es-MX"/>
              </w:rPr>
              <w:t>los</w:t>
            </w:r>
          </w:p>
          <w:p w14:paraId="13091285" w14:textId="77777777" w:rsidR="0039418D" w:rsidRPr="00CA32CA" w:rsidRDefault="00336D51">
            <w:pPr>
              <w:pStyle w:val="TableParagraph"/>
              <w:spacing w:line="235" w:lineRule="auto"/>
              <w:ind w:left="122" w:right="259"/>
              <w:rPr>
                <w:rFonts w:ascii="Gill Sans MT" w:hAnsi="Gill Sans MT"/>
                <w:sz w:val="16"/>
                <w:lang w:val="es-MX"/>
              </w:rPr>
            </w:pPr>
            <w:r w:rsidRPr="00CA32CA">
              <w:rPr>
                <w:rFonts w:ascii="Gill Sans MT" w:hAnsi="Gill Sans MT"/>
                <w:color w:val="858481"/>
                <w:sz w:val="16"/>
                <w:lang w:val="es-MX"/>
              </w:rPr>
              <w:t>límites establecidos por la Ley</w:t>
            </w:r>
            <w:r w:rsidRPr="00CA32CA">
              <w:rPr>
                <w:rFonts w:ascii="Gill Sans MT" w:hAnsi="Gill Sans MT"/>
                <w:color w:val="858481"/>
                <w:spacing w:val="-16"/>
                <w:sz w:val="16"/>
                <w:lang w:val="es-MX"/>
              </w:rPr>
              <w:t xml:space="preserve"> </w:t>
            </w:r>
            <w:r w:rsidRPr="00CA32CA">
              <w:rPr>
                <w:rFonts w:ascii="Gill Sans MT" w:hAnsi="Gill Sans MT"/>
                <w:color w:val="858481"/>
                <w:sz w:val="16"/>
                <w:lang w:val="es-MX"/>
              </w:rPr>
              <w:t>Federal para la Prevención e</w:t>
            </w:r>
            <w:r w:rsidRPr="00CA32CA">
              <w:rPr>
                <w:rFonts w:ascii="Gill Sans MT" w:hAnsi="Gill Sans MT"/>
                <w:color w:val="858481"/>
                <w:spacing w:val="-4"/>
                <w:sz w:val="16"/>
                <w:lang w:val="es-MX"/>
              </w:rPr>
              <w:t xml:space="preserve"> </w:t>
            </w:r>
            <w:r w:rsidRPr="00CA32CA">
              <w:rPr>
                <w:rFonts w:ascii="Gill Sans MT" w:hAnsi="Gill Sans MT"/>
                <w:color w:val="858481"/>
                <w:sz w:val="16"/>
                <w:lang w:val="es-MX"/>
              </w:rPr>
              <w:t>Identificación</w:t>
            </w:r>
          </w:p>
          <w:p w14:paraId="5E182DD0" w14:textId="77777777" w:rsidR="0039418D" w:rsidRPr="00CA32CA" w:rsidRDefault="00336D51">
            <w:pPr>
              <w:pStyle w:val="TableParagraph"/>
              <w:spacing w:line="235" w:lineRule="auto"/>
              <w:ind w:left="122" w:right="548"/>
              <w:rPr>
                <w:rFonts w:ascii="Gill Sans MT" w:hAnsi="Gill Sans MT"/>
                <w:sz w:val="16"/>
                <w:lang w:val="es-MX"/>
              </w:rPr>
            </w:pPr>
            <w:r w:rsidRPr="00CA32CA">
              <w:rPr>
                <w:rFonts w:ascii="Gill Sans MT" w:hAnsi="Gill Sans MT"/>
                <w:color w:val="858481"/>
                <w:sz w:val="16"/>
                <w:lang w:val="es-MX"/>
              </w:rPr>
              <w:t>de Operaciones con Recursos de Procedencia Ilícita u otro marco regulatorio aplicable).</w:t>
            </w:r>
          </w:p>
        </w:tc>
        <w:tc>
          <w:tcPr>
            <w:tcW w:w="2849" w:type="dxa"/>
            <w:shd w:val="clear" w:color="auto" w:fill="D1CFCE"/>
          </w:tcPr>
          <w:p w14:paraId="60A278ED" w14:textId="77777777" w:rsidR="0039418D" w:rsidRPr="00CA32CA" w:rsidRDefault="0039418D">
            <w:pPr>
              <w:pStyle w:val="TableParagraph"/>
              <w:rPr>
                <w:rFonts w:ascii="Gill Sans MT" w:hAnsi="Gill Sans MT"/>
                <w:sz w:val="14"/>
                <w:lang w:val="es-MX"/>
              </w:rPr>
            </w:pPr>
          </w:p>
        </w:tc>
        <w:tc>
          <w:tcPr>
            <w:tcW w:w="400" w:type="dxa"/>
            <w:shd w:val="clear" w:color="auto" w:fill="EDEBEA"/>
          </w:tcPr>
          <w:p w14:paraId="5405F94F" w14:textId="77777777" w:rsidR="0039418D" w:rsidRPr="00CA32CA" w:rsidRDefault="0039418D">
            <w:pPr>
              <w:pStyle w:val="TableParagraph"/>
              <w:rPr>
                <w:rFonts w:ascii="Gill Sans MT" w:hAnsi="Gill Sans MT"/>
                <w:sz w:val="14"/>
                <w:lang w:val="es-MX"/>
              </w:rPr>
            </w:pPr>
          </w:p>
        </w:tc>
        <w:tc>
          <w:tcPr>
            <w:tcW w:w="515" w:type="dxa"/>
            <w:shd w:val="clear" w:color="auto" w:fill="EDEBEA"/>
          </w:tcPr>
          <w:p w14:paraId="043A240B" w14:textId="77777777" w:rsidR="0039418D" w:rsidRPr="00CA32CA" w:rsidRDefault="0039418D">
            <w:pPr>
              <w:pStyle w:val="TableParagraph"/>
              <w:rPr>
                <w:rFonts w:ascii="Gill Sans MT" w:hAnsi="Gill Sans MT"/>
                <w:sz w:val="14"/>
                <w:lang w:val="es-MX"/>
              </w:rPr>
            </w:pPr>
          </w:p>
        </w:tc>
        <w:tc>
          <w:tcPr>
            <w:tcW w:w="517" w:type="dxa"/>
            <w:vMerge/>
            <w:tcBorders>
              <w:top w:val="nil"/>
            </w:tcBorders>
            <w:shd w:val="clear" w:color="auto" w:fill="D1CFCE"/>
          </w:tcPr>
          <w:p w14:paraId="45857364" w14:textId="77777777" w:rsidR="0039418D" w:rsidRPr="00CA32CA" w:rsidRDefault="0039418D">
            <w:pPr>
              <w:rPr>
                <w:rFonts w:ascii="Gill Sans MT" w:hAnsi="Gill Sans MT"/>
                <w:sz w:val="2"/>
                <w:szCs w:val="2"/>
                <w:lang w:val="es-MX"/>
              </w:rPr>
            </w:pPr>
          </w:p>
        </w:tc>
      </w:tr>
      <w:tr w:rsidR="0039418D" w:rsidRPr="00CA32CA" w14:paraId="63A355A4" w14:textId="77777777">
        <w:trPr>
          <w:trHeight w:val="676"/>
        </w:trPr>
        <w:tc>
          <w:tcPr>
            <w:tcW w:w="1151" w:type="dxa"/>
            <w:vMerge/>
            <w:tcBorders>
              <w:top w:val="nil"/>
            </w:tcBorders>
            <w:shd w:val="clear" w:color="auto" w:fill="EDEBEA"/>
          </w:tcPr>
          <w:p w14:paraId="7F6B833D" w14:textId="77777777" w:rsidR="0039418D" w:rsidRPr="00CA32CA" w:rsidRDefault="0039418D">
            <w:pPr>
              <w:rPr>
                <w:rFonts w:ascii="Gill Sans MT" w:hAnsi="Gill Sans MT"/>
                <w:sz w:val="2"/>
                <w:szCs w:val="2"/>
                <w:lang w:val="es-MX"/>
              </w:rPr>
            </w:pPr>
          </w:p>
        </w:tc>
        <w:tc>
          <w:tcPr>
            <w:tcW w:w="1120" w:type="dxa"/>
            <w:vMerge w:val="restart"/>
            <w:shd w:val="clear" w:color="auto" w:fill="EDEBEA"/>
          </w:tcPr>
          <w:p w14:paraId="5A96A6FB" w14:textId="77777777" w:rsidR="0039418D" w:rsidRPr="00CA32CA" w:rsidRDefault="0039418D">
            <w:pPr>
              <w:pStyle w:val="TableParagraph"/>
              <w:rPr>
                <w:rFonts w:ascii="Gill Sans MT" w:hAnsi="Gill Sans MT"/>
                <w:sz w:val="18"/>
                <w:lang w:val="es-MX"/>
              </w:rPr>
            </w:pPr>
          </w:p>
          <w:p w14:paraId="6090D3B5" w14:textId="77777777" w:rsidR="0039418D" w:rsidRPr="00CA32CA" w:rsidRDefault="0039418D">
            <w:pPr>
              <w:pStyle w:val="TableParagraph"/>
              <w:rPr>
                <w:rFonts w:ascii="Gill Sans MT" w:hAnsi="Gill Sans MT"/>
                <w:sz w:val="18"/>
                <w:lang w:val="es-MX"/>
              </w:rPr>
            </w:pPr>
          </w:p>
          <w:p w14:paraId="2F16AF81" w14:textId="77777777" w:rsidR="0039418D" w:rsidRPr="00CA32CA" w:rsidRDefault="0039418D">
            <w:pPr>
              <w:pStyle w:val="TableParagraph"/>
              <w:spacing w:before="5"/>
              <w:rPr>
                <w:rFonts w:ascii="Gill Sans MT" w:hAnsi="Gill Sans MT"/>
                <w:sz w:val="23"/>
                <w:lang w:val="es-MX"/>
              </w:rPr>
            </w:pPr>
          </w:p>
          <w:p w14:paraId="1457BF28" w14:textId="77777777" w:rsidR="0039418D" w:rsidRPr="00CA32CA" w:rsidRDefault="00336D51">
            <w:pPr>
              <w:pStyle w:val="TableParagraph"/>
              <w:ind w:left="321"/>
              <w:rPr>
                <w:rFonts w:ascii="Gill Sans MT" w:hAnsi="Gill Sans MT"/>
                <w:sz w:val="16"/>
              </w:rPr>
            </w:pPr>
            <w:r w:rsidRPr="00CA32CA">
              <w:rPr>
                <w:rFonts w:ascii="Gill Sans MT" w:hAnsi="Gill Sans MT"/>
                <w:color w:val="858481"/>
                <w:sz w:val="16"/>
              </w:rPr>
              <w:t>MEDIO</w:t>
            </w:r>
          </w:p>
        </w:tc>
        <w:tc>
          <w:tcPr>
            <w:tcW w:w="5722" w:type="dxa"/>
            <w:gridSpan w:val="2"/>
            <w:shd w:val="clear" w:color="auto" w:fill="EDEBEA"/>
          </w:tcPr>
          <w:p w14:paraId="054D2C77" w14:textId="77777777" w:rsidR="0039418D" w:rsidRPr="00CA32CA" w:rsidRDefault="00336D51">
            <w:pPr>
              <w:pStyle w:val="TableParagraph"/>
              <w:spacing w:before="67" w:line="232" w:lineRule="auto"/>
              <w:ind w:left="122" w:right="286"/>
              <w:rPr>
                <w:rFonts w:ascii="Gill Sans MT" w:hAnsi="Gill Sans MT"/>
                <w:b/>
                <w:sz w:val="16"/>
                <w:lang w:val="es-MX"/>
              </w:rPr>
            </w:pPr>
            <w:r w:rsidRPr="00CA32CA">
              <w:rPr>
                <w:rFonts w:ascii="Gill Sans MT" w:hAnsi="Gill Sans MT"/>
                <w:b/>
                <w:color w:val="858481"/>
                <w:sz w:val="16"/>
                <w:lang w:val="es-MX"/>
              </w:rPr>
              <w:t>EL26 ¿El personal y colaboradores o colaboradoras de la organización cuentan con un seguro para casos de accidentes, enfermedades, etc., de acuerdo con la normatividad vigente?</w:t>
            </w:r>
          </w:p>
        </w:tc>
        <w:tc>
          <w:tcPr>
            <w:tcW w:w="400" w:type="dxa"/>
            <w:shd w:val="clear" w:color="auto" w:fill="EDEBEA"/>
          </w:tcPr>
          <w:p w14:paraId="7CAF76EB" w14:textId="77777777" w:rsidR="0039418D" w:rsidRPr="00CA32CA" w:rsidRDefault="0039418D">
            <w:pPr>
              <w:pStyle w:val="TableParagraph"/>
              <w:rPr>
                <w:rFonts w:ascii="Gill Sans MT" w:hAnsi="Gill Sans MT"/>
                <w:sz w:val="14"/>
                <w:lang w:val="es-MX"/>
              </w:rPr>
            </w:pPr>
          </w:p>
        </w:tc>
        <w:tc>
          <w:tcPr>
            <w:tcW w:w="515" w:type="dxa"/>
            <w:shd w:val="clear" w:color="auto" w:fill="EDEBEA"/>
          </w:tcPr>
          <w:p w14:paraId="7271FD38" w14:textId="77777777" w:rsidR="0039418D" w:rsidRPr="00CA32CA" w:rsidRDefault="0039418D">
            <w:pPr>
              <w:pStyle w:val="TableParagraph"/>
              <w:rPr>
                <w:rFonts w:ascii="Gill Sans MT" w:hAnsi="Gill Sans MT"/>
                <w:sz w:val="14"/>
                <w:lang w:val="es-MX"/>
              </w:rPr>
            </w:pPr>
          </w:p>
        </w:tc>
        <w:tc>
          <w:tcPr>
            <w:tcW w:w="517" w:type="dxa"/>
            <w:vMerge w:val="restart"/>
            <w:shd w:val="clear" w:color="auto" w:fill="D1CFCE"/>
          </w:tcPr>
          <w:p w14:paraId="1A0C4442" w14:textId="77777777" w:rsidR="0039418D" w:rsidRPr="00CA32CA" w:rsidRDefault="0039418D">
            <w:pPr>
              <w:pStyle w:val="TableParagraph"/>
              <w:rPr>
                <w:rFonts w:ascii="Gill Sans MT" w:hAnsi="Gill Sans MT"/>
                <w:sz w:val="14"/>
                <w:lang w:val="es-MX"/>
              </w:rPr>
            </w:pPr>
          </w:p>
        </w:tc>
      </w:tr>
      <w:tr w:rsidR="0039418D" w:rsidRPr="00CA32CA" w14:paraId="18152CE3" w14:textId="77777777">
        <w:trPr>
          <w:trHeight w:val="857"/>
        </w:trPr>
        <w:tc>
          <w:tcPr>
            <w:tcW w:w="1151" w:type="dxa"/>
            <w:vMerge/>
            <w:tcBorders>
              <w:top w:val="nil"/>
            </w:tcBorders>
            <w:shd w:val="clear" w:color="auto" w:fill="EDEBEA"/>
          </w:tcPr>
          <w:p w14:paraId="0C19613A"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44B3B015" w14:textId="77777777" w:rsidR="0039418D" w:rsidRPr="00CA32CA" w:rsidRDefault="0039418D">
            <w:pPr>
              <w:rPr>
                <w:rFonts w:ascii="Gill Sans MT" w:hAnsi="Gill Sans MT"/>
                <w:sz w:val="2"/>
                <w:szCs w:val="2"/>
                <w:lang w:val="es-MX"/>
              </w:rPr>
            </w:pPr>
          </w:p>
        </w:tc>
        <w:tc>
          <w:tcPr>
            <w:tcW w:w="2873" w:type="dxa"/>
            <w:shd w:val="clear" w:color="auto" w:fill="EDEBEA"/>
          </w:tcPr>
          <w:p w14:paraId="3C76F071" w14:textId="77777777" w:rsidR="0039418D" w:rsidRPr="00CA32CA" w:rsidRDefault="00336D51">
            <w:pPr>
              <w:pStyle w:val="TableParagraph"/>
              <w:spacing w:before="67" w:line="235" w:lineRule="auto"/>
              <w:ind w:left="122" w:right="290"/>
              <w:rPr>
                <w:rFonts w:ascii="Gill Sans MT" w:hAnsi="Gill Sans MT"/>
                <w:sz w:val="16"/>
                <w:lang w:val="es-MX"/>
              </w:rPr>
            </w:pPr>
            <w:r w:rsidRPr="00CA32CA">
              <w:rPr>
                <w:rFonts w:ascii="Gill Sans MT" w:hAnsi="Gill Sans MT"/>
                <w:color w:val="858481"/>
                <w:sz w:val="16"/>
                <w:lang w:val="es-MX"/>
              </w:rPr>
              <w:t xml:space="preserve">Afiliación al </w:t>
            </w:r>
            <w:r w:rsidRPr="00CA32CA">
              <w:rPr>
                <w:rFonts w:ascii="Gill Sans MT" w:hAnsi="Gill Sans MT"/>
                <w:color w:val="858481"/>
                <w:sz w:val="11"/>
                <w:lang w:val="es-MX"/>
              </w:rPr>
              <w:t xml:space="preserve">imss </w:t>
            </w:r>
            <w:r w:rsidRPr="00CA32CA">
              <w:rPr>
                <w:rFonts w:ascii="Gill Sans MT" w:hAnsi="Gill Sans MT"/>
                <w:color w:val="858481"/>
                <w:sz w:val="16"/>
                <w:lang w:val="es-MX"/>
              </w:rPr>
              <w:t>o equivalente para personal de base, o en su caso, datos de seguro privado e identificación de quienes no están cubiertos.</w:t>
            </w:r>
          </w:p>
        </w:tc>
        <w:tc>
          <w:tcPr>
            <w:tcW w:w="2849" w:type="dxa"/>
            <w:shd w:val="clear" w:color="auto" w:fill="D1CFCE"/>
          </w:tcPr>
          <w:p w14:paraId="39F2FE96" w14:textId="77777777" w:rsidR="0039418D" w:rsidRPr="00CA32CA" w:rsidRDefault="0039418D">
            <w:pPr>
              <w:pStyle w:val="TableParagraph"/>
              <w:rPr>
                <w:rFonts w:ascii="Gill Sans MT" w:hAnsi="Gill Sans MT"/>
                <w:sz w:val="14"/>
                <w:lang w:val="es-MX"/>
              </w:rPr>
            </w:pPr>
          </w:p>
        </w:tc>
        <w:tc>
          <w:tcPr>
            <w:tcW w:w="400" w:type="dxa"/>
            <w:shd w:val="clear" w:color="auto" w:fill="EDEBEA"/>
          </w:tcPr>
          <w:p w14:paraId="3A1D8AAC" w14:textId="77777777" w:rsidR="0039418D" w:rsidRPr="00CA32CA" w:rsidRDefault="0039418D">
            <w:pPr>
              <w:pStyle w:val="TableParagraph"/>
              <w:rPr>
                <w:rFonts w:ascii="Gill Sans MT" w:hAnsi="Gill Sans MT"/>
                <w:sz w:val="14"/>
                <w:lang w:val="es-MX"/>
              </w:rPr>
            </w:pPr>
          </w:p>
        </w:tc>
        <w:tc>
          <w:tcPr>
            <w:tcW w:w="515" w:type="dxa"/>
            <w:shd w:val="clear" w:color="auto" w:fill="EDEBEA"/>
          </w:tcPr>
          <w:p w14:paraId="1A5DBB95" w14:textId="77777777" w:rsidR="0039418D" w:rsidRPr="00CA32CA" w:rsidRDefault="0039418D">
            <w:pPr>
              <w:pStyle w:val="TableParagraph"/>
              <w:rPr>
                <w:rFonts w:ascii="Gill Sans MT" w:hAnsi="Gill Sans MT"/>
                <w:sz w:val="14"/>
                <w:lang w:val="es-MX"/>
              </w:rPr>
            </w:pPr>
          </w:p>
        </w:tc>
        <w:tc>
          <w:tcPr>
            <w:tcW w:w="517" w:type="dxa"/>
            <w:vMerge/>
            <w:tcBorders>
              <w:top w:val="nil"/>
            </w:tcBorders>
            <w:shd w:val="clear" w:color="auto" w:fill="D1CFCE"/>
          </w:tcPr>
          <w:p w14:paraId="18F20777" w14:textId="77777777" w:rsidR="0039418D" w:rsidRPr="00CA32CA" w:rsidRDefault="0039418D">
            <w:pPr>
              <w:rPr>
                <w:rFonts w:ascii="Gill Sans MT" w:hAnsi="Gill Sans MT"/>
                <w:sz w:val="2"/>
                <w:szCs w:val="2"/>
                <w:lang w:val="es-MX"/>
              </w:rPr>
            </w:pPr>
          </w:p>
        </w:tc>
      </w:tr>
      <w:tr w:rsidR="0039418D" w:rsidRPr="00CA32CA" w14:paraId="14091AA7" w14:textId="77777777">
        <w:trPr>
          <w:trHeight w:val="856"/>
        </w:trPr>
        <w:tc>
          <w:tcPr>
            <w:tcW w:w="1151" w:type="dxa"/>
            <w:vMerge/>
            <w:tcBorders>
              <w:top w:val="nil"/>
            </w:tcBorders>
            <w:shd w:val="clear" w:color="auto" w:fill="EDEBEA"/>
          </w:tcPr>
          <w:p w14:paraId="7F67ACF8" w14:textId="77777777" w:rsidR="0039418D" w:rsidRPr="00CA32CA" w:rsidRDefault="0039418D">
            <w:pPr>
              <w:rPr>
                <w:rFonts w:ascii="Gill Sans MT" w:hAnsi="Gill Sans MT"/>
                <w:sz w:val="2"/>
                <w:szCs w:val="2"/>
                <w:lang w:val="es-MX"/>
              </w:rPr>
            </w:pPr>
          </w:p>
        </w:tc>
        <w:tc>
          <w:tcPr>
            <w:tcW w:w="1120" w:type="dxa"/>
            <w:vMerge w:val="restart"/>
            <w:shd w:val="clear" w:color="auto" w:fill="EDEBEA"/>
          </w:tcPr>
          <w:p w14:paraId="4763A240" w14:textId="77777777" w:rsidR="0039418D" w:rsidRPr="00CA32CA" w:rsidRDefault="0039418D">
            <w:pPr>
              <w:pStyle w:val="TableParagraph"/>
              <w:rPr>
                <w:rFonts w:ascii="Gill Sans MT" w:hAnsi="Gill Sans MT"/>
                <w:sz w:val="18"/>
                <w:lang w:val="es-MX"/>
              </w:rPr>
            </w:pPr>
          </w:p>
          <w:p w14:paraId="54544A57" w14:textId="77777777" w:rsidR="0039418D" w:rsidRPr="00CA32CA" w:rsidRDefault="0039418D">
            <w:pPr>
              <w:pStyle w:val="TableParagraph"/>
              <w:rPr>
                <w:rFonts w:ascii="Gill Sans MT" w:hAnsi="Gill Sans MT"/>
                <w:sz w:val="18"/>
                <w:lang w:val="es-MX"/>
              </w:rPr>
            </w:pPr>
          </w:p>
          <w:p w14:paraId="40B4C452" w14:textId="77777777" w:rsidR="0039418D" w:rsidRPr="00CA32CA" w:rsidRDefault="0039418D">
            <w:pPr>
              <w:pStyle w:val="TableParagraph"/>
              <w:rPr>
                <w:rFonts w:ascii="Gill Sans MT" w:hAnsi="Gill Sans MT"/>
                <w:sz w:val="18"/>
                <w:lang w:val="es-MX"/>
              </w:rPr>
            </w:pPr>
          </w:p>
          <w:p w14:paraId="71DC5A06" w14:textId="77777777" w:rsidR="0039418D" w:rsidRPr="00CA32CA" w:rsidRDefault="0039418D">
            <w:pPr>
              <w:pStyle w:val="TableParagraph"/>
              <w:spacing w:before="1"/>
              <w:rPr>
                <w:rFonts w:ascii="Gill Sans MT" w:hAnsi="Gill Sans MT"/>
                <w:sz w:val="21"/>
                <w:lang w:val="es-MX"/>
              </w:rPr>
            </w:pPr>
          </w:p>
          <w:p w14:paraId="2D768906" w14:textId="77777777" w:rsidR="0039418D" w:rsidRPr="00CA32CA" w:rsidRDefault="00336D51">
            <w:pPr>
              <w:pStyle w:val="TableParagraph"/>
              <w:ind w:left="321"/>
              <w:rPr>
                <w:rFonts w:ascii="Gill Sans MT" w:hAnsi="Gill Sans MT"/>
                <w:sz w:val="16"/>
              </w:rPr>
            </w:pPr>
            <w:r w:rsidRPr="00CA32CA">
              <w:rPr>
                <w:rFonts w:ascii="Gill Sans MT" w:hAnsi="Gill Sans MT"/>
                <w:color w:val="858481"/>
                <w:sz w:val="16"/>
              </w:rPr>
              <w:t>MEDIO</w:t>
            </w:r>
          </w:p>
        </w:tc>
        <w:tc>
          <w:tcPr>
            <w:tcW w:w="5722" w:type="dxa"/>
            <w:gridSpan w:val="2"/>
            <w:shd w:val="clear" w:color="auto" w:fill="EDEBEA"/>
          </w:tcPr>
          <w:p w14:paraId="377373F0" w14:textId="77777777" w:rsidR="0039418D" w:rsidRPr="00CA32CA" w:rsidRDefault="00336D51">
            <w:pPr>
              <w:pStyle w:val="TableParagraph"/>
              <w:spacing w:before="67" w:line="232" w:lineRule="auto"/>
              <w:ind w:left="122" w:right="59"/>
              <w:rPr>
                <w:rFonts w:ascii="Gill Sans MT" w:hAnsi="Gill Sans MT"/>
                <w:b/>
                <w:sz w:val="16"/>
                <w:lang w:val="es-MX"/>
              </w:rPr>
            </w:pPr>
            <w:r w:rsidRPr="00CA32CA">
              <w:rPr>
                <w:rFonts w:ascii="Gill Sans MT" w:hAnsi="Gill Sans MT"/>
                <w:b/>
                <w:color w:val="858481"/>
                <w:sz w:val="16"/>
                <w:lang w:val="es-MX"/>
              </w:rPr>
              <w:t>EL27 ¿La organización cuenta con protocolos de seguridad y toman las medidas adecuadas para mitigar los riesgos de peligro a sus personas colaboradoras, beneficiarias, terceros, sus bienes y el medio ambiente?</w:t>
            </w:r>
          </w:p>
        </w:tc>
        <w:tc>
          <w:tcPr>
            <w:tcW w:w="400" w:type="dxa"/>
            <w:shd w:val="clear" w:color="auto" w:fill="EDEBEA"/>
          </w:tcPr>
          <w:p w14:paraId="63337FF9" w14:textId="77777777" w:rsidR="0039418D" w:rsidRPr="00CA32CA" w:rsidRDefault="0039418D">
            <w:pPr>
              <w:pStyle w:val="TableParagraph"/>
              <w:rPr>
                <w:rFonts w:ascii="Gill Sans MT" w:hAnsi="Gill Sans MT"/>
                <w:sz w:val="14"/>
                <w:lang w:val="es-MX"/>
              </w:rPr>
            </w:pPr>
          </w:p>
        </w:tc>
        <w:tc>
          <w:tcPr>
            <w:tcW w:w="515" w:type="dxa"/>
            <w:shd w:val="clear" w:color="auto" w:fill="EDEBEA"/>
          </w:tcPr>
          <w:p w14:paraId="49C15FBA" w14:textId="77777777" w:rsidR="0039418D" w:rsidRPr="00CA32CA" w:rsidRDefault="0039418D">
            <w:pPr>
              <w:pStyle w:val="TableParagraph"/>
              <w:rPr>
                <w:rFonts w:ascii="Gill Sans MT" w:hAnsi="Gill Sans MT"/>
                <w:sz w:val="14"/>
                <w:lang w:val="es-MX"/>
              </w:rPr>
            </w:pPr>
          </w:p>
        </w:tc>
        <w:tc>
          <w:tcPr>
            <w:tcW w:w="517" w:type="dxa"/>
            <w:vMerge w:val="restart"/>
            <w:shd w:val="clear" w:color="auto" w:fill="D1CFCE"/>
          </w:tcPr>
          <w:p w14:paraId="1A824E78" w14:textId="77777777" w:rsidR="0039418D" w:rsidRPr="00CA32CA" w:rsidRDefault="0039418D">
            <w:pPr>
              <w:pStyle w:val="TableParagraph"/>
              <w:rPr>
                <w:rFonts w:ascii="Gill Sans MT" w:hAnsi="Gill Sans MT"/>
                <w:sz w:val="14"/>
                <w:lang w:val="es-MX"/>
              </w:rPr>
            </w:pPr>
          </w:p>
        </w:tc>
      </w:tr>
      <w:tr w:rsidR="0039418D" w:rsidRPr="00CA32CA" w14:paraId="2A7A1C4F" w14:textId="77777777">
        <w:trPr>
          <w:trHeight w:val="1037"/>
        </w:trPr>
        <w:tc>
          <w:tcPr>
            <w:tcW w:w="1151" w:type="dxa"/>
            <w:vMerge/>
            <w:tcBorders>
              <w:top w:val="nil"/>
            </w:tcBorders>
            <w:shd w:val="clear" w:color="auto" w:fill="EDEBEA"/>
          </w:tcPr>
          <w:p w14:paraId="3C502FF7" w14:textId="77777777" w:rsidR="0039418D" w:rsidRPr="00CA32CA" w:rsidRDefault="0039418D">
            <w:pPr>
              <w:rPr>
                <w:rFonts w:ascii="Gill Sans MT" w:hAnsi="Gill Sans MT"/>
                <w:sz w:val="2"/>
                <w:szCs w:val="2"/>
                <w:lang w:val="es-MX"/>
              </w:rPr>
            </w:pPr>
          </w:p>
        </w:tc>
        <w:tc>
          <w:tcPr>
            <w:tcW w:w="1120" w:type="dxa"/>
            <w:vMerge/>
            <w:tcBorders>
              <w:top w:val="nil"/>
            </w:tcBorders>
            <w:shd w:val="clear" w:color="auto" w:fill="EDEBEA"/>
          </w:tcPr>
          <w:p w14:paraId="6B4CF284" w14:textId="77777777" w:rsidR="0039418D" w:rsidRPr="00CA32CA" w:rsidRDefault="0039418D">
            <w:pPr>
              <w:rPr>
                <w:rFonts w:ascii="Gill Sans MT" w:hAnsi="Gill Sans MT"/>
                <w:sz w:val="2"/>
                <w:szCs w:val="2"/>
                <w:lang w:val="es-MX"/>
              </w:rPr>
            </w:pPr>
          </w:p>
        </w:tc>
        <w:tc>
          <w:tcPr>
            <w:tcW w:w="2873" w:type="dxa"/>
            <w:shd w:val="clear" w:color="auto" w:fill="EDEBEA"/>
          </w:tcPr>
          <w:p w14:paraId="02009F5A" w14:textId="77777777" w:rsidR="0039418D" w:rsidRPr="00CA32CA" w:rsidRDefault="00336D51">
            <w:pPr>
              <w:pStyle w:val="TableParagraph"/>
              <w:spacing w:before="67" w:line="235" w:lineRule="auto"/>
              <w:ind w:left="122" w:right="378"/>
              <w:rPr>
                <w:rFonts w:ascii="Gill Sans MT" w:hAnsi="Gill Sans MT"/>
                <w:sz w:val="16"/>
                <w:lang w:val="es-MX"/>
              </w:rPr>
            </w:pPr>
            <w:r w:rsidRPr="00CA32CA">
              <w:rPr>
                <w:rFonts w:ascii="Gill Sans MT" w:hAnsi="Gill Sans MT"/>
                <w:color w:val="858481"/>
                <w:sz w:val="16"/>
                <w:lang w:val="es-MX"/>
              </w:rPr>
              <w:t xml:space="preserve">Protocolo de seguridad y procesos institucionalizados de seguimiento. El personal que tiene </w:t>
            </w:r>
            <w:r w:rsidRPr="00CA32CA">
              <w:rPr>
                <w:rFonts w:ascii="Gill Sans MT" w:hAnsi="Gill Sans MT"/>
                <w:color w:val="858481"/>
                <w:spacing w:val="-3"/>
                <w:sz w:val="16"/>
                <w:lang w:val="es-MX"/>
              </w:rPr>
              <w:t xml:space="preserve">mayor </w:t>
            </w:r>
            <w:r w:rsidRPr="00CA32CA">
              <w:rPr>
                <w:rFonts w:ascii="Gill Sans MT" w:hAnsi="Gill Sans MT"/>
                <w:color w:val="858481"/>
                <w:sz w:val="16"/>
                <w:lang w:val="es-MX"/>
              </w:rPr>
              <w:t>riesgo debería contar con un seguro (</w:t>
            </w:r>
            <w:r w:rsidRPr="00CA32CA">
              <w:rPr>
                <w:rFonts w:ascii="Gill Sans MT" w:hAnsi="Gill Sans MT"/>
                <w:color w:val="858481"/>
                <w:sz w:val="11"/>
                <w:lang w:val="es-MX"/>
              </w:rPr>
              <w:t xml:space="preserve">imss </w:t>
            </w:r>
            <w:r w:rsidRPr="00CA32CA">
              <w:rPr>
                <w:rFonts w:ascii="Gill Sans MT" w:hAnsi="Gill Sans MT"/>
                <w:color w:val="858481"/>
                <w:spacing w:val="-15"/>
                <w:sz w:val="16"/>
                <w:lang w:val="es-MX"/>
              </w:rPr>
              <w:t xml:space="preserve">o </w:t>
            </w:r>
            <w:r w:rsidRPr="00CA32CA">
              <w:rPr>
                <w:rFonts w:ascii="Gill Sans MT" w:hAnsi="Gill Sans MT"/>
                <w:color w:val="858481"/>
                <w:sz w:val="16"/>
                <w:lang w:val="es-MX"/>
              </w:rPr>
              <w:t>equivalente).</w:t>
            </w:r>
          </w:p>
        </w:tc>
        <w:tc>
          <w:tcPr>
            <w:tcW w:w="2849" w:type="dxa"/>
            <w:shd w:val="clear" w:color="auto" w:fill="D1CFCE"/>
          </w:tcPr>
          <w:p w14:paraId="6CEDFAA9" w14:textId="77777777" w:rsidR="0039418D" w:rsidRPr="00CA32CA" w:rsidRDefault="0039418D">
            <w:pPr>
              <w:pStyle w:val="TableParagraph"/>
              <w:rPr>
                <w:rFonts w:ascii="Gill Sans MT" w:hAnsi="Gill Sans MT"/>
                <w:sz w:val="14"/>
                <w:lang w:val="es-MX"/>
              </w:rPr>
            </w:pPr>
          </w:p>
        </w:tc>
        <w:tc>
          <w:tcPr>
            <w:tcW w:w="400" w:type="dxa"/>
            <w:shd w:val="clear" w:color="auto" w:fill="EDEBEA"/>
          </w:tcPr>
          <w:p w14:paraId="00B623BB" w14:textId="77777777" w:rsidR="0039418D" w:rsidRPr="00CA32CA" w:rsidRDefault="0039418D">
            <w:pPr>
              <w:pStyle w:val="TableParagraph"/>
              <w:rPr>
                <w:rFonts w:ascii="Gill Sans MT" w:hAnsi="Gill Sans MT"/>
                <w:sz w:val="14"/>
                <w:lang w:val="es-MX"/>
              </w:rPr>
            </w:pPr>
          </w:p>
        </w:tc>
        <w:tc>
          <w:tcPr>
            <w:tcW w:w="515" w:type="dxa"/>
            <w:shd w:val="clear" w:color="auto" w:fill="EDEBEA"/>
          </w:tcPr>
          <w:p w14:paraId="66856A90" w14:textId="77777777" w:rsidR="0039418D" w:rsidRPr="00CA32CA" w:rsidRDefault="0039418D">
            <w:pPr>
              <w:pStyle w:val="TableParagraph"/>
              <w:rPr>
                <w:rFonts w:ascii="Gill Sans MT" w:hAnsi="Gill Sans MT"/>
                <w:sz w:val="14"/>
                <w:lang w:val="es-MX"/>
              </w:rPr>
            </w:pPr>
          </w:p>
        </w:tc>
        <w:tc>
          <w:tcPr>
            <w:tcW w:w="517" w:type="dxa"/>
            <w:vMerge/>
            <w:tcBorders>
              <w:top w:val="nil"/>
            </w:tcBorders>
            <w:shd w:val="clear" w:color="auto" w:fill="D1CFCE"/>
          </w:tcPr>
          <w:p w14:paraId="275607E8" w14:textId="77777777" w:rsidR="0039418D" w:rsidRPr="00CA32CA" w:rsidRDefault="0039418D">
            <w:pPr>
              <w:rPr>
                <w:rFonts w:ascii="Gill Sans MT" w:hAnsi="Gill Sans MT"/>
                <w:sz w:val="2"/>
                <w:szCs w:val="2"/>
                <w:lang w:val="es-MX"/>
              </w:rPr>
            </w:pPr>
          </w:p>
        </w:tc>
      </w:tr>
    </w:tbl>
    <w:p w14:paraId="299CD20D" w14:textId="77777777" w:rsidR="0039418D" w:rsidRPr="00CA32CA" w:rsidRDefault="0039418D">
      <w:pPr>
        <w:rPr>
          <w:rFonts w:ascii="Gill Sans MT" w:hAnsi="Gill Sans MT"/>
          <w:sz w:val="2"/>
          <w:szCs w:val="2"/>
          <w:lang w:val="es-MX"/>
        </w:rPr>
        <w:sectPr w:rsidR="0039418D" w:rsidRPr="00CA32CA">
          <w:headerReference w:type="even" r:id="rId89"/>
          <w:footerReference w:type="even" r:id="rId90"/>
          <w:footerReference w:type="default" r:id="rId91"/>
          <w:pgSz w:w="12240" w:h="15840"/>
          <w:pgMar w:top="1420" w:right="940" w:bottom="880" w:left="1260" w:header="0" w:footer="687" w:gutter="0"/>
          <w:pgNumType w:start="64"/>
          <w:cols w:space="720"/>
        </w:sectPr>
      </w:pPr>
    </w:p>
    <w:tbl>
      <w:tblPr>
        <w:tblW w:w="0" w:type="auto"/>
        <w:tblInd w:w="17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1161"/>
        <w:gridCol w:w="1115"/>
        <w:gridCol w:w="2868"/>
        <w:gridCol w:w="2849"/>
        <w:gridCol w:w="400"/>
        <w:gridCol w:w="510"/>
        <w:gridCol w:w="522"/>
      </w:tblGrid>
      <w:tr w:rsidR="0039418D" w:rsidRPr="00CA32CA" w14:paraId="4E087E83" w14:textId="77777777">
        <w:trPr>
          <w:trHeight w:val="496"/>
        </w:trPr>
        <w:tc>
          <w:tcPr>
            <w:tcW w:w="1161" w:type="dxa"/>
            <w:vMerge w:val="restart"/>
            <w:shd w:val="clear" w:color="auto" w:fill="EDEBEA"/>
          </w:tcPr>
          <w:p w14:paraId="0032FDEA" w14:textId="77777777" w:rsidR="0039418D" w:rsidRPr="00CA32CA" w:rsidRDefault="0039418D">
            <w:pPr>
              <w:pStyle w:val="TableParagraph"/>
              <w:rPr>
                <w:rFonts w:ascii="Gill Sans MT" w:hAnsi="Gill Sans MT"/>
                <w:sz w:val="16"/>
                <w:lang w:val="es-MX"/>
              </w:rPr>
            </w:pPr>
          </w:p>
        </w:tc>
        <w:tc>
          <w:tcPr>
            <w:tcW w:w="1115" w:type="dxa"/>
            <w:vMerge w:val="restart"/>
            <w:shd w:val="clear" w:color="auto" w:fill="EDEBEA"/>
          </w:tcPr>
          <w:p w14:paraId="3F43AE88" w14:textId="77777777" w:rsidR="0039418D" w:rsidRPr="00CA32CA" w:rsidRDefault="0039418D">
            <w:pPr>
              <w:pStyle w:val="TableParagraph"/>
              <w:rPr>
                <w:rFonts w:ascii="Gill Sans MT" w:hAnsi="Gill Sans MT"/>
                <w:sz w:val="18"/>
                <w:lang w:val="es-MX"/>
              </w:rPr>
            </w:pPr>
          </w:p>
          <w:p w14:paraId="228B7DE9" w14:textId="77777777" w:rsidR="0039418D" w:rsidRPr="00CA32CA" w:rsidRDefault="0039418D">
            <w:pPr>
              <w:pStyle w:val="TableParagraph"/>
              <w:rPr>
                <w:rFonts w:ascii="Gill Sans MT" w:hAnsi="Gill Sans MT"/>
                <w:sz w:val="18"/>
                <w:lang w:val="es-MX"/>
              </w:rPr>
            </w:pPr>
          </w:p>
          <w:p w14:paraId="5C6A2816" w14:textId="77777777" w:rsidR="0039418D" w:rsidRPr="00CA32CA" w:rsidRDefault="0039418D">
            <w:pPr>
              <w:pStyle w:val="TableParagraph"/>
              <w:spacing w:before="5"/>
              <w:rPr>
                <w:rFonts w:ascii="Gill Sans MT" w:hAnsi="Gill Sans MT"/>
                <w:sz w:val="23"/>
                <w:lang w:val="es-MX"/>
              </w:rPr>
            </w:pPr>
          </w:p>
          <w:p w14:paraId="6F90C907" w14:textId="77777777" w:rsidR="0039418D" w:rsidRPr="00CA32CA" w:rsidRDefault="00336D51">
            <w:pPr>
              <w:pStyle w:val="TableParagraph"/>
              <w:ind w:left="311"/>
              <w:rPr>
                <w:rFonts w:ascii="Gill Sans MT" w:hAnsi="Gill Sans MT"/>
                <w:sz w:val="16"/>
              </w:rPr>
            </w:pPr>
            <w:r w:rsidRPr="00CA32CA">
              <w:rPr>
                <w:rFonts w:ascii="Gill Sans MT" w:hAnsi="Gill Sans MT"/>
                <w:color w:val="858481"/>
                <w:sz w:val="16"/>
              </w:rPr>
              <w:t>MEDIO</w:t>
            </w:r>
          </w:p>
        </w:tc>
        <w:tc>
          <w:tcPr>
            <w:tcW w:w="5717" w:type="dxa"/>
            <w:gridSpan w:val="2"/>
            <w:shd w:val="clear" w:color="auto" w:fill="EDEBEA"/>
          </w:tcPr>
          <w:p w14:paraId="207D071C" w14:textId="77777777" w:rsidR="0039418D" w:rsidRPr="00CA32CA" w:rsidRDefault="00336D51">
            <w:pPr>
              <w:pStyle w:val="TableParagraph"/>
              <w:spacing w:before="67" w:line="232" w:lineRule="auto"/>
              <w:ind w:left="117"/>
              <w:rPr>
                <w:rFonts w:ascii="Gill Sans MT" w:hAnsi="Gill Sans MT"/>
                <w:b/>
                <w:sz w:val="16"/>
                <w:lang w:val="es-MX"/>
              </w:rPr>
            </w:pPr>
            <w:r w:rsidRPr="00CA32CA">
              <w:rPr>
                <w:rFonts w:ascii="Gill Sans MT" w:hAnsi="Gill Sans MT"/>
                <w:b/>
                <w:color w:val="858481"/>
                <w:sz w:val="16"/>
                <w:lang w:val="es-MX"/>
              </w:rPr>
              <w:t>EL28 ¿La organización cuenta con los permisos, licencias y demás requisitos vigentes para llevar a cabo sus actividades?</w:t>
            </w:r>
          </w:p>
        </w:tc>
        <w:tc>
          <w:tcPr>
            <w:tcW w:w="400" w:type="dxa"/>
            <w:shd w:val="clear" w:color="auto" w:fill="EDEBEA"/>
          </w:tcPr>
          <w:p w14:paraId="7786707F" w14:textId="77777777" w:rsidR="0039418D" w:rsidRPr="00CA32CA" w:rsidRDefault="0039418D">
            <w:pPr>
              <w:pStyle w:val="TableParagraph"/>
              <w:rPr>
                <w:rFonts w:ascii="Gill Sans MT" w:hAnsi="Gill Sans MT"/>
                <w:sz w:val="16"/>
                <w:lang w:val="es-MX"/>
              </w:rPr>
            </w:pPr>
          </w:p>
        </w:tc>
        <w:tc>
          <w:tcPr>
            <w:tcW w:w="510" w:type="dxa"/>
            <w:shd w:val="clear" w:color="auto" w:fill="EDEBEA"/>
          </w:tcPr>
          <w:p w14:paraId="7B96A23B" w14:textId="77777777" w:rsidR="0039418D" w:rsidRPr="00CA32CA" w:rsidRDefault="0039418D">
            <w:pPr>
              <w:pStyle w:val="TableParagraph"/>
              <w:rPr>
                <w:rFonts w:ascii="Gill Sans MT" w:hAnsi="Gill Sans MT"/>
                <w:sz w:val="16"/>
                <w:lang w:val="es-MX"/>
              </w:rPr>
            </w:pPr>
          </w:p>
        </w:tc>
        <w:tc>
          <w:tcPr>
            <w:tcW w:w="522" w:type="dxa"/>
            <w:vMerge w:val="restart"/>
            <w:shd w:val="clear" w:color="auto" w:fill="D1CFCE"/>
          </w:tcPr>
          <w:p w14:paraId="5CDAB96D" w14:textId="77777777" w:rsidR="0039418D" w:rsidRPr="00CA32CA" w:rsidRDefault="0039418D">
            <w:pPr>
              <w:pStyle w:val="TableParagraph"/>
              <w:rPr>
                <w:rFonts w:ascii="Gill Sans MT" w:hAnsi="Gill Sans MT"/>
                <w:sz w:val="16"/>
                <w:lang w:val="es-MX"/>
              </w:rPr>
            </w:pPr>
          </w:p>
        </w:tc>
      </w:tr>
      <w:tr w:rsidR="0039418D" w:rsidRPr="00CA32CA" w14:paraId="2160FC74" w14:textId="77777777">
        <w:trPr>
          <w:trHeight w:val="1037"/>
        </w:trPr>
        <w:tc>
          <w:tcPr>
            <w:tcW w:w="1161" w:type="dxa"/>
            <w:vMerge/>
            <w:tcBorders>
              <w:top w:val="nil"/>
            </w:tcBorders>
            <w:shd w:val="clear" w:color="auto" w:fill="EDEBEA"/>
          </w:tcPr>
          <w:p w14:paraId="36EA415B" w14:textId="77777777" w:rsidR="0039418D" w:rsidRPr="00CA32CA" w:rsidRDefault="0039418D">
            <w:pPr>
              <w:rPr>
                <w:rFonts w:ascii="Gill Sans MT" w:hAnsi="Gill Sans MT"/>
                <w:sz w:val="2"/>
                <w:szCs w:val="2"/>
                <w:lang w:val="es-MX"/>
              </w:rPr>
            </w:pPr>
          </w:p>
        </w:tc>
        <w:tc>
          <w:tcPr>
            <w:tcW w:w="1115" w:type="dxa"/>
            <w:vMerge/>
            <w:tcBorders>
              <w:top w:val="nil"/>
            </w:tcBorders>
            <w:shd w:val="clear" w:color="auto" w:fill="EDEBEA"/>
          </w:tcPr>
          <w:p w14:paraId="53DA0AC3" w14:textId="77777777" w:rsidR="0039418D" w:rsidRPr="00CA32CA" w:rsidRDefault="0039418D">
            <w:pPr>
              <w:rPr>
                <w:rFonts w:ascii="Gill Sans MT" w:hAnsi="Gill Sans MT"/>
                <w:sz w:val="2"/>
                <w:szCs w:val="2"/>
                <w:lang w:val="es-MX"/>
              </w:rPr>
            </w:pPr>
          </w:p>
        </w:tc>
        <w:tc>
          <w:tcPr>
            <w:tcW w:w="2868" w:type="dxa"/>
            <w:shd w:val="clear" w:color="auto" w:fill="EDEBEA"/>
          </w:tcPr>
          <w:p w14:paraId="6EDBB859" w14:textId="77777777" w:rsidR="0039418D" w:rsidRPr="00CA32CA" w:rsidRDefault="00336D51">
            <w:pPr>
              <w:pStyle w:val="TableParagraph"/>
              <w:spacing w:before="67" w:line="235" w:lineRule="auto"/>
              <w:ind w:left="117" w:right="200"/>
              <w:rPr>
                <w:rFonts w:ascii="Gill Sans MT" w:hAnsi="Gill Sans MT"/>
                <w:sz w:val="16"/>
                <w:lang w:val="es-MX"/>
              </w:rPr>
            </w:pPr>
            <w:r w:rsidRPr="00CA32CA">
              <w:rPr>
                <w:rFonts w:ascii="Gill Sans MT" w:hAnsi="Gill Sans MT"/>
                <w:color w:val="858481"/>
                <w:sz w:val="16"/>
                <w:lang w:val="es-MX"/>
              </w:rPr>
              <w:t>Declaración de la organización con lista de principales licencias o permisos que requiere y están vigentes (por</w:t>
            </w:r>
            <w:r w:rsidRPr="00CA32CA">
              <w:rPr>
                <w:rFonts w:ascii="Gill Sans MT" w:hAnsi="Gill Sans MT"/>
                <w:color w:val="858481"/>
                <w:spacing w:val="-10"/>
                <w:sz w:val="16"/>
                <w:lang w:val="es-MX"/>
              </w:rPr>
              <w:t xml:space="preserve"> </w:t>
            </w:r>
            <w:r w:rsidRPr="00CA32CA">
              <w:rPr>
                <w:rFonts w:ascii="Gill Sans MT" w:hAnsi="Gill Sans MT"/>
                <w:color w:val="858481"/>
                <w:sz w:val="16"/>
                <w:lang w:val="es-MX"/>
              </w:rPr>
              <w:t>ej.,</w:t>
            </w:r>
          </w:p>
          <w:p w14:paraId="7E3C228B" w14:textId="77777777" w:rsidR="0039418D" w:rsidRPr="00CA32CA" w:rsidRDefault="00336D51">
            <w:pPr>
              <w:pStyle w:val="TableParagraph"/>
              <w:spacing w:line="235" w:lineRule="auto"/>
              <w:ind w:left="117"/>
              <w:rPr>
                <w:rFonts w:ascii="Gill Sans MT" w:hAnsi="Gill Sans MT"/>
                <w:sz w:val="16"/>
                <w:lang w:val="es-MX"/>
              </w:rPr>
            </w:pPr>
            <w:r w:rsidRPr="00CA32CA">
              <w:rPr>
                <w:rFonts w:ascii="Gill Sans MT" w:hAnsi="Gill Sans MT"/>
                <w:color w:val="858481"/>
                <w:sz w:val="16"/>
                <w:lang w:val="es-MX"/>
              </w:rPr>
              <w:t>protección civil, sanitarios, profesionales, de instalaciones, etcétera).</w:t>
            </w:r>
          </w:p>
        </w:tc>
        <w:tc>
          <w:tcPr>
            <w:tcW w:w="2849" w:type="dxa"/>
            <w:shd w:val="clear" w:color="auto" w:fill="D1CFCE"/>
          </w:tcPr>
          <w:p w14:paraId="64062435" w14:textId="77777777" w:rsidR="0039418D" w:rsidRPr="00CA32CA" w:rsidRDefault="0039418D">
            <w:pPr>
              <w:pStyle w:val="TableParagraph"/>
              <w:rPr>
                <w:rFonts w:ascii="Gill Sans MT" w:hAnsi="Gill Sans MT"/>
                <w:sz w:val="16"/>
                <w:lang w:val="es-MX"/>
              </w:rPr>
            </w:pPr>
          </w:p>
        </w:tc>
        <w:tc>
          <w:tcPr>
            <w:tcW w:w="400" w:type="dxa"/>
            <w:shd w:val="clear" w:color="auto" w:fill="EDEBEA"/>
          </w:tcPr>
          <w:p w14:paraId="5AA7ECE1" w14:textId="77777777" w:rsidR="0039418D" w:rsidRPr="00CA32CA" w:rsidRDefault="0039418D">
            <w:pPr>
              <w:pStyle w:val="TableParagraph"/>
              <w:rPr>
                <w:rFonts w:ascii="Gill Sans MT" w:hAnsi="Gill Sans MT"/>
                <w:sz w:val="16"/>
                <w:lang w:val="es-MX"/>
              </w:rPr>
            </w:pPr>
          </w:p>
        </w:tc>
        <w:tc>
          <w:tcPr>
            <w:tcW w:w="510" w:type="dxa"/>
            <w:shd w:val="clear" w:color="auto" w:fill="EDEBEA"/>
          </w:tcPr>
          <w:p w14:paraId="77375597" w14:textId="77777777" w:rsidR="0039418D" w:rsidRPr="00CA32CA" w:rsidRDefault="0039418D">
            <w:pPr>
              <w:pStyle w:val="TableParagraph"/>
              <w:rPr>
                <w:rFonts w:ascii="Gill Sans MT" w:hAnsi="Gill Sans MT"/>
                <w:sz w:val="16"/>
                <w:lang w:val="es-MX"/>
              </w:rPr>
            </w:pPr>
          </w:p>
        </w:tc>
        <w:tc>
          <w:tcPr>
            <w:tcW w:w="522" w:type="dxa"/>
            <w:vMerge/>
            <w:tcBorders>
              <w:top w:val="nil"/>
            </w:tcBorders>
            <w:shd w:val="clear" w:color="auto" w:fill="D1CFCE"/>
          </w:tcPr>
          <w:p w14:paraId="20DB8A9A" w14:textId="77777777" w:rsidR="0039418D" w:rsidRPr="00CA32CA" w:rsidRDefault="0039418D">
            <w:pPr>
              <w:rPr>
                <w:rFonts w:ascii="Gill Sans MT" w:hAnsi="Gill Sans MT"/>
                <w:sz w:val="2"/>
                <w:szCs w:val="2"/>
                <w:lang w:val="es-MX"/>
              </w:rPr>
            </w:pPr>
          </w:p>
        </w:tc>
      </w:tr>
    </w:tbl>
    <w:p w14:paraId="20C1C50F" w14:textId="77777777" w:rsidR="0039418D" w:rsidRPr="00CA32CA" w:rsidRDefault="0039418D">
      <w:pPr>
        <w:rPr>
          <w:rFonts w:ascii="Gill Sans MT" w:hAnsi="Gill Sans MT"/>
          <w:sz w:val="2"/>
          <w:szCs w:val="2"/>
          <w:lang w:val="es-MX"/>
        </w:rPr>
        <w:sectPr w:rsidR="0039418D" w:rsidRPr="00CA32CA">
          <w:headerReference w:type="default" r:id="rId92"/>
          <w:pgSz w:w="12240" w:h="15840"/>
          <w:pgMar w:top="1420" w:right="940" w:bottom="880" w:left="1260" w:header="0" w:footer="686" w:gutter="0"/>
          <w:cols w:space="720"/>
        </w:sectPr>
      </w:pPr>
    </w:p>
    <w:p w14:paraId="44B19EE6" w14:textId="77777777" w:rsidR="0039418D" w:rsidRPr="00CA32CA" w:rsidRDefault="00336D51">
      <w:pPr>
        <w:pStyle w:val="Heading2"/>
        <w:rPr>
          <w:rFonts w:ascii="Gill Sans MT" w:hAnsi="Gill Sans MT"/>
          <w:lang w:val="es-MX"/>
        </w:rPr>
      </w:pPr>
      <w:r w:rsidRPr="00CA32CA">
        <w:rPr>
          <w:rFonts w:ascii="Gill Sans MT" w:hAnsi="Gill Sans MT"/>
          <w:color w:val="00437B"/>
          <w:lang w:val="es-MX"/>
        </w:rPr>
        <w:lastRenderedPageBreak/>
        <w:t>ANEXO 2: PLANTILLA DE PLAN DE TRABAJO</w:t>
      </w:r>
    </w:p>
    <w:p w14:paraId="6D29BE36" w14:textId="77777777" w:rsidR="0039418D" w:rsidRPr="00CA32CA" w:rsidRDefault="0039418D">
      <w:pPr>
        <w:pStyle w:val="BodyText"/>
        <w:rPr>
          <w:rFonts w:ascii="Gill Sans MT" w:hAnsi="Gill Sans MT"/>
          <w:b/>
          <w:sz w:val="29"/>
          <w:lang w:val="es-MX"/>
        </w:rPr>
      </w:pPr>
    </w:p>
    <w:tbl>
      <w:tblPr>
        <w:tblW w:w="0" w:type="auto"/>
        <w:tblInd w:w="17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622"/>
        <w:gridCol w:w="850"/>
        <w:gridCol w:w="1162"/>
        <w:gridCol w:w="893"/>
        <w:gridCol w:w="1077"/>
        <w:gridCol w:w="2338"/>
        <w:gridCol w:w="623"/>
        <w:gridCol w:w="609"/>
        <w:gridCol w:w="581"/>
        <w:gridCol w:w="628"/>
      </w:tblGrid>
      <w:tr w:rsidR="0039418D" w:rsidRPr="00CA32CA" w14:paraId="585DC04C" w14:textId="77777777">
        <w:trPr>
          <w:trHeight w:val="529"/>
        </w:trPr>
        <w:tc>
          <w:tcPr>
            <w:tcW w:w="9383" w:type="dxa"/>
            <w:gridSpan w:val="10"/>
            <w:shd w:val="clear" w:color="auto" w:fill="00437B"/>
          </w:tcPr>
          <w:p w14:paraId="75730397" w14:textId="77777777" w:rsidR="0039418D" w:rsidRPr="00CA32CA" w:rsidRDefault="00336D51">
            <w:pPr>
              <w:pStyle w:val="TableParagraph"/>
              <w:spacing w:before="86" w:line="235" w:lineRule="auto"/>
              <w:ind w:left="3441" w:right="1620" w:hanging="1792"/>
              <w:rPr>
                <w:rFonts w:ascii="Gill Sans MT" w:hAnsi="Gill Sans MT"/>
                <w:sz w:val="16"/>
                <w:lang w:val="es-MX"/>
              </w:rPr>
            </w:pPr>
            <w:r w:rsidRPr="00CA32CA">
              <w:rPr>
                <w:rFonts w:ascii="Gill Sans MT" w:hAnsi="Gill Sans MT"/>
                <w:color w:val="FFFFFF"/>
                <w:sz w:val="16"/>
                <w:lang w:val="es-MX"/>
              </w:rPr>
              <w:t xml:space="preserve">PLAN DE TRABAJO DE </w:t>
            </w:r>
            <w:r w:rsidRPr="00CA32CA">
              <w:rPr>
                <w:rFonts w:ascii="Gill Sans MT" w:hAnsi="Gill Sans MT"/>
                <w:color w:val="FFFFFF"/>
                <w:spacing w:val="-3"/>
                <w:sz w:val="16"/>
                <w:lang w:val="es-MX"/>
              </w:rPr>
              <w:t xml:space="preserve">FORTALECIMIENTO </w:t>
            </w:r>
            <w:r w:rsidRPr="00CA32CA">
              <w:rPr>
                <w:rFonts w:ascii="Gill Sans MT" w:hAnsi="Gill Sans MT"/>
                <w:color w:val="FFFFFF"/>
                <w:sz w:val="16"/>
                <w:lang w:val="es-MX"/>
              </w:rPr>
              <w:t xml:space="preserve">DEL </w:t>
            </w:r>
            <w:r w:rsidRPr="00CA32CA">
              <w:rPr>
                <w:rFonts w:ascii="Gill Sans MT" w:hAnsi="Gill Sans MT"/>
                <w:color w:val="FFFFFF"/>
                <w:spacing w:val="-4"/>
                <w:sz w:val="16"/>
                <w:lang w:val="es-MX"/>
              </w:rPr>
              <w:t xml:space="preserve">PAQUETE </w:t>
            </w:r>
            <w:r w:rsidRPr="00CA32CA">
              <w:rPr>
                <w:rFonts w:ascii="Gill Sans MT" w:hAnsi="Gill Sans MT"/>
                <w:color w:val="FFFFFF"/>
                <w:sz w:val="16"/>
                <w:lang w:val="es-MX"/>
              </w:rPr>
              <w:t xml:space="preserve">DE SOLUCIÓN </w:t>
            </w:r>
            <w:r w:rsidRPr="00CA32CA">
              <w:rPr>
                <w:rFonts w:ascii="Gill Sans MT" w:hAnsi="Gill Sans MT"/>
                <w:color w:val="FFFFFF"/>
                <w:spacing w:val="-3"/>
                <w:sz w:val="16"/>
                <w:lang w:val="es-MX"/>
              </w:rPr>
              <w:t xml:space="preserve">NUPAS </w:t>
            </w:r>
            <w:r w:rsidRPr="00CA32CA">
              <w:rPr>
                <w:rFonts w:ascii="Gill Sans MT" w:hAnsi="Gill Sans MT"/>
                <w:color w:val="FFFFFF"/>
                <w:spacing w:val="-4"/>
                <w:sz w:val="16"/>
                <w:lang w:val="es-MX"/>
              </w:rPr>
              <w:t xml:space="preserve">PARA </w:t>
            </w:r>
            <w:r w:rsidRPr="00CA32CA">
              <w:rPr>
                <w:rFonts w:ascii="Gill Sans MT" w:hAnsi="Gill Sans MT"/>
                <w:color w:val="FFFFFF"/>
                <w:sz w:val="16"/>
                <w:lang w:val="es-MX"/>
              </w:rPr>
              <w:t>(NOMBRE DE LA ORGANIZACIÓN)</w:t>
            </w:r>
          </w:p>
        </w:tc>
      </w:tr>
      <w:tr w:rsidR="0039418D" w:rsidRPr="00CA32CA" w14:paraId="0B0DF5F9" w14:textId="77777777">
        <w:trPr>
          <w:trHeight w:val="450"/>
        </w:trPr>
        <w:tc>
          <w:tcPr>
            <w:tcW w:w="1472" w:type="dxa"/>
            <w:gridSpan w:val="2"/>
            <w:shd w:val="clear" w:color="auto" w:fill="EDEBEA"/>
          </w:tcPr>
          <w:p w14:paraId="1FA71AF9" w14:textId="77777777" w:rsidR="0039418D" w:rsidRPr="00CA32CA" w:rsidRDefault="00336D51">
            <w:pPr>
              <w:pStyle w:val="TableParagraph"/>
              <w:spacing w:before="17" w:line="200" w:lineRule="atLeast"/>
              <w:ind w:left="80" w:right="47"/>
              <w:rPr>
                <w:rFonts w:ascii="Gill Sans MT" w:hAnsi="Gill Sans MT"/>
                <w:sz w:val="16"/>
                <w:lang w:val="es-MX"/>
              </w:rPr>
            </w:pPr>
            <w:r w:rsidRPr="00CA32CA">
              <w:rPr>
                <w:rFonts w:ascii="Gill Sans MT" w:hAnsi="Gill Sans MT"/>
                <w:color w:val="858481"/>
                <w:sz w:val="16"/>
                <w:lang w:val="es-MX"/>
              </w:rPr>
              <w:t>Nombre de la persona facilitadora:</w:t>
            </w:r>
          </w:p>
        </w:tc>
        <w:tc>
          <w:tcPr>
            <w:tcW w:w="5470" w:type="dxa"/>
            <w:gridSpan w:val="4"/>
          </w:tcPr>
          <w:p w14:paraId="68C2837E" w14:textId="77777777" w:rsidR="0039418D" w:rsidRPr="00CA32CA" w:rsidRDefault="0039418D">
            <w:pPr>
              <w:pStyle w:val="TableParagraph"/>
              <w:rPr>
                <w:rFonts w:ascii="Gill Sans MT" w:hAnsi="Gill Sans MT"/>
                <w:sz w:val="16"/>
                <w:lang w:val="es-MX"/>
              </w:rPr>
            </w:pPr>
          </w:p>
        </w:tc>
        <w:tc>
          <w:tcPr>
            <w:tcW w:w="1232" w:type="dxa"/>
            <w:gridSpan w:val="2"/>
            <w:shd w:val="clear" w:color="auto" w:fill="EDEBEA"/>
          </w:tcPr>
          <w:p w14:paraId="093B6C17" w14:textId="77777777" w:rsidR="0039418D" w:rsidRPr="00CA32CA" w:rsidRDefault="00336D51">
            <w:pPr>
              <w:pStyle w:val="TableParagraph"/>
              <w:spacing w:before="17" w:line="200" w:lineRule="atLeast"/>
              <w:ind w:left="81" w:right="394"/>
              <w:rPr>
                <w:rFonts w:ascii="Gill Sans MT" w:hAnsi="Gill Sans MT"/>
                <w:sz w:val="16"/>
              </w:rPr>
            </w:pPr>
            <w:r w:rsidRPr="00CA32CA">
              <w:rPr>
                <w:rFonts w:ascii="Gill Sans MT" w:hAnsi="Gill Sans MT"/>
                <w:color w:val="858481"/>
                <w:sz w:val="16"/>
              </w:rPr>
              <w:t>Fecha de planeación:</w:t>
            </w:r>
          </w:p>
        </w:tc>
        <w:tc>
          <w:tcPr>
            <w:tcW w:w="1209" w:type="dxa"/>
            <w:gridSpan w:val="2"/>
            <w:tcBorders>
              <w:right w:val="nil"/>
            </w:tcBorders>
          </w:tcPr>
          <w:p w14:paraId="47AE76BC" w14:textId="77777777" w:rsidR="0039418D" w:rsidRPr="00CA32CA" w:rsidRDefault="0039418D">
            <w:pPr>
              <w:pStyle w:val="TableParagraph"/>
              <w:rPr>
                <w:rFonts w:ascii="Gill Sans MT" w:hAnsi="Gill Sans MT"/>
                <w:sz w:val="16"/>
              </w:rPr>
            </w:pPr>
          </w:p>
        </w:tc>
      </w:tr>
      <w:tr w:rsidR="0039418D" w:rsidRPr="00CA32CA" w14:paraId="2FBDF555" w14:textId="77777777">
        <w:trPr>
          <w:trHeight w:val="250"/>
        </w:trPr>
        <w:tc>
          <w:tcPr>
            <w:tcW w:w="9383" w:type="dxa"/>
            <w:gridSpan w:val="10"/>
            <w:shd w:val="clear" w:color="auto" w:fill="CD153F"/>
          </w:tcPr>
          <w:p w14:paraId="31A2059C" w14:textId="77777777" w:rsidR="0039418D" w:rsidRPr="00CA32CA" w:rsidRDefault="00336D51">
            <w:pPr>
              <w:pStyle w:val="TableParagraph"/>
              <w:spacing w:before="33"/>
              <w:ind w:left="4262" w:right="4240"/>
              <w:jc w:val="center"/>
              <w:rPr>
                <w:rFonts w:ascii="Gill Sans MT" w:hAnsi="Gill Sans MT"/>
                <w:sz w:val="16"/>
              </w:rPr>
            </w:pPr>
            <w:r w:rsidRPr="00CA32CA">
              <w:rPr>
                <w:rFonts w:ascii="Gill Sans MT" w:hAnsi="Gill Sans MT"/>
                <w:color w:val="FFFFFF"/>
                <w:sz w:val="16"/>
              </w:rPr>
              <w:t>CRITERIO I</w:t>
            </w:r>
          </w:p>
        </w:tc>
      </w:tr>
      <w:tr w:rsidR="0039418D" w:rsidRPr="00CA32CA" w14:paraId="6B96FDC8" w14:textId="77777777">
        <w:trPr>
          <w:trHeight w:val="250"/>
        </w:trPr>
        <w:tc>
          <w:tcPr>
            <w:tcW w:w="622" w:type="dxa"/>
            <w:shd w:val="clear" w:color="auto" w:fill="858481"/>
          </w:tcPr>
          <w:p w14:paraId="2579988B" w14:textId="77777777" w:rsidR="0039418D" w:rsidRPr="00CA32CA" w:rsidRDefault="00336D51">
            <w:pPr>
              <w:pStyle w:val="TableParagraph"/>
              <w:spacing w:before="33"/>
              <w:ind w:left="108" w:right="88"/>
              <w:jc w:val="center"/>
              <w:rPr>
                <w:rFonts w:ascii="Gill Sans MT" w:hAnsi="Gill Sans MT"/>
                <w:sz w:val="16"/>
              </w:rPr>
            </w:pPr>
            <w:r w:rsidRPr="00CA32CA">
              <w:rPr>
                <w:rFonts w:ascii="Gill Sans MT" w:hAnsi="Gill Sans MT"/>
                <w:color w:val="FFFFFF"/>
                <w:sz w:val="16"/>
              </w:rPr>
              <w:t>Tema</w:t>
            </w:r>
          </w:p>
        </w:tc>
        <w:tc>
          <w:tcPr>
            <w:tcW w:w="850" w:type="dxa"/>
            <w:shd w:val="clear" w:color="auto" w:fill="858481"/>
          </w:tcPr>
          <w:p w14:paraId="44DDDE18" w14:textId="77777777" w:rsidR="0039418D" w:rsidRPr="00CA32CA" w:rsidRDefault="00336D51">
            <w:pPr>
              <w:pStyle w:val="TableParagraph"/>
              <w:spacing w:before="33"/>
              <w:ind w:left="147"/>
              <w:rPr>
                <w:rFonts w:ascii="Gill Sans MT" w:hAnsi="Gill Sans MT"/>
                <w:sz w:val="16"/>
              </w:rPr>
            </w:pPr>
            <w:r w:rsidRPr="00CA32CA">
              <w:rPr>
                <w:rFonts w:ascii="Gill Sans MT" w:hAnsi="Gill Sans MT"/>
                <w:color w:val="FFFFFF"/>
                <w:sz w:val="16"/>
              </w:rPr>
              <w:t>Subtema</w:t>
            </w:r>
          </w:p>
        </w:tc>
        <w:tc>
          <w:tcPr>
            <w:tcW w:w="1162" w:type="dxa"/>
            <w:shd w:val="clear" w:color="auto" w:fill="858481"/>
          </w:tcPr>
          <w:p w14:paraId="0E9E1125" w14:textId="77777777" w:rsidR="0039418D" w:rsidRPr="00CA32CA" w:rsidRDefault="00336D51">
            <w:pPr>
              <w:pStyle w:val="TableParagraph"/>
              <w:spacing w:before="33"/>
              <w:ind w:left="206" w:right="185"/>
              <w:jc w:val="center"/>
              <w:rPr>
                <w:rFonts w:ascii="Gill Sans MT" w:hAnsi="Gill Sans MT"/>
                <w:sz w:val="16"/>
              </w:rPr>
            </w:pPr>
            <w:r w:rsidRPr="00CA32CA">
              <w:rPr>
                <w:rFonts w:ascii="Gill Sans MT" w:hAnsi="Gill Sans MT"/>
                <w:color w:val="FFFFFF"/>
                <w:sz w:val="16"/>
              </w:rPr>
              <w:t># Pregunta</w:t>
            </w:r>
          </w:p>
        </w:tc>
        <w:tc>
          <w:tcPr>
            <w:tcW w:w="893" w:type="dxa"/>
            <w:shd w:val="clear" w:color="auto" w:fill="858481"/>
          </w:tcPr>
          <w:p w14:paraId="6104646C" w14:textId="77777777" w:rsidR="0039418D" w:rsidRPr="00CA32CA" w:rsidRDefault="00336D51">
            <w:pPr>
              <w:pStyle w:val="TableParagraph"/>
              <w:spacing w:before="33"/>
              <w:ind w:left="208"/>
              <w:rPr>
                <w:rFonts w:ascii="Gill Sans MT" w:hAnsi="Gill Sans MT"/>
                <w:sz w:val="16"/>
              </w:rPr>
            </w:pPr>
            <w:r w:rsidRPr="00CA32CA">
              <w:rPr>
                <w:rFonts w:ascii="Gill Sans MT" w:hAnsi="Gill Sans MT"/>
                <w:color w:val="FFFFFF"/>
                <w:sz w:val="16"/>
              </w:rPr>
              <w:t>Puntual</w:t>
            </w:r>
          </w:p>
        </w:tc>
        <w:tc>
          <w:tcPr>
            <w:tcW w:w="1077" w:type="dxa"/>
            <w:shd w:val="clear" w:color="auto" w:fill="858481"/>
          </w:tcPr>
          <w:p w14:paraId="008D74FB" w14:textId="77777777" w:rsidR="0039418D" w:rsidRPr="00CA32CA" w:rsidRDefault="00336D51">
            <w:pPr>
              <w:pStyle w:val="TableParagraph"/>
              <w:spacing w:before="33"/>
              <w:ind w:left="217" w:right="196"/>
              <w:jc w:val="center"/>
              <w:rPr>
                <w:rFonts w:ascii="Gill Sans MT" w:hAnsi="Gill Sans MT"/>
                <w:sz w:val="16"/>
              </w:rPr>
            </w:pPr>
            <w:r w:rsidRPr="00CA32CA">
              <w:rPr>
                <w:rFonts w:ascii="Gill Sans MT" w:hAnsi="Gill Sans MT"/>
                <w:color w:val="FFFFFF"/>
                <w:sz w:val="16"/>
              </w:rPr>
              <w:t>Profundo</w:t>
            </w:r>
          </w:p>
        </w:tc>
        <w:tc>
          <w:tcPr>
            <w:tcW w:w="2338" w:type="dxa"/>
            <w:shd w:val="clear" w:color="auto" w:fill="858481"/>
          </w:tcPr>
          <w:p w14:paraId="4DCD6A52" w14:textId="77777777" w:rsidR="0039418D" w:rsidRPr="00CA32CA" w:rsidRDefault="00336D51">
            <w:pPr>
              <w:pStyle w:val="TableParagraph"/>
              <w:spacing w:before="33"/>
              <w:ind w:left="716" w:right="694"/>
              <w:jc w:val="center"/>
              <w:rPr>
                <w:rFonts w:ascii="Gill Sans MT" w:hAnsi="Gill Sans MT"/>
                <w:sz w:val="16"/>
              </w:rPr>
            </w:pPr>
            <w:r w:rsidRPr="00CA32CA">
              <w:rPr>
                <w:rFonts w:ascii="Gill Sans MT" w:hAnsi="Gill Sans MT"/>
                <w:color w:val="FFFFFF"/>
                <w:sz w:val="16"/>
              </w:rPr>
              <w:t>Responsables</w:t>
            </w:r>
          </w:p>
        </w:tc>
        <w:tc>
          <w:tcPr>
            <w:tcW w:w="623" w:type="dxa"/>
            <w:shd w:val="clear" w:color="auto" w:fill="858481"/>
          </w:tcPr>
          <w:p w14:paraId="5C749AEA" w14:textId="77777777" w:rsidR="0039418D" w:rsidRPr="00CA32CA" w:rsidRDefault="00336D51">
            <w:pPr>
              <w:pStyle w:val="TableParagraph"/>
              <w:spacing w:before="33"/>
              <w:ind w:left="121" w:right="98"/>
              <w:jc w:val="center"/>
              <w:rPr>
                <w:rFonts w:ascii="Gill Sans MT" w:hAnsi="Gill Sans MT"/>
                <w:sz w:val="16"/>
              </w:rPr>
            </w:pPr>
            <w:r w:rsidRPr="00CA32CA">
              <w:rPr>
                <w:rFonts w:ascii="Gill Sans MT" w:hAnsi="Gill Sans MT"/>
                <w:color w:val="FFFFFF"/>
                <w:sz w:val="16"/>
              </w:rPr>
              <w:t>Mes i</w:t>
            </w:r>
          </w:p>
        </w:tc>
        <w:tc>
          <w:tcPr>
            <w:tcW w:w="609" w:type="dxa"/>
            <w:shd w:val="clear" w:color="auto" w:fill="858481"/>
          </w:tcPr>
          <w:p w14:paraId="0067E11F" w14:textId="77777777" w:rsidR="0039418D" w:rsidRPr="00CA32CA" w:rsidRDefault="00336D51">
            <w:pPr>
              <w:pStyle w:val="TableParagraph"/>
              <w:spacing w:before="33"/>
              <w:ind w:right="86"/>
              <w:jc w:val="right"/>
              <w:rPr>
                <w:rFonts w:ascii="Gill Sans MT" w:hAnsi="Gill Sans MT"/>
                <w:sz w:val="16"/>
              </w:rPr>
            </w:pPr>
            <w:r w:rsidRPr="00CA32CA">
              <w:rPr>
                <w:rFonts w:ascii="Gill Sans MT" w:hAnsi="Gill Sans MT"/>
                <w:color w:val="FFFFFF"/>
                <w:sz w:val="16"/>
              </w:rPr>
              <w:t>Mes 2</w:t>
            </w:r>
          </w:p>
        </w:tc>
        <w:tc>
          <w:tcPr>
            <w:tcW w:w="581" w:type="dxa"/>
            <w:shd w:val="clear" w:color="auto" w:fill="858481"/>
          </w:tcPr>
          <w:p w14:paraId="2C341B22" w14:textId="77777777" w:rsidR="0039418D" w:rsidRPr="00CA32CA" w:rsidRDefault="00336D51">
            <w:pPr>
              <w:pStyle w:val="TableParagraph"/>
              <w:spacing w:before="33"/>
              <w:ind w:left="79" w:right="54"/>
              <w:jc w:val="center"/>
              <w:rPr>
                <w:rFonts w:ascii="Gill Sans MT" w:hAnsi="Gill Sans MT"/>
                <w:sz w:val="16"/>
              </w:rPr>
            </w:pPr>
            <w:r w:rsidRPr="00CA32CA">
              <w:rPr>
                <w:rFonts w:ascii="Gill Sans MT" w:hAnsi="Gill Sans MT"/>
                <w:color w:val="FFFFFF"/>
                <w:sz w:val="16"/>
              </w:rPr>
              <w:t>Mes 3</w:t>
            </w:r>
          </w:p>
        </w:tc>
        <w:tc>
          <w:tcPr>
            <w:tcW w:w="628" w:type="dxa"/>
            <w:shd w:val="clear" w:color="auto" w:fill="858481"/>
          </w:tcPr>
          <w:p w14:paraId="6601BC05" w14:textId="77777777" w:rsidR="0039418D" w:rsidRPr="00CA32CA" w:rsidRDefault="00336D51">
            <w:pPr>
              <w:pStyle w:val="TableParagraph"/>
              <w:spacing w:before="33"/>
              <w:ind w:left="69" w:right="44"/>
              <w:jc w:val="center"/>
              <w:rPr>
                <w:rFonts w:ascii="Gill Sans MT" w:hAnsi="Gill Sans MT"/>
                <w:sz w:val="16"/>
              </w:rPr>
            </w:pPr>
            <w:r w:rsidRPr="00CA32CA">
              <w:rPr>
                <w:rFonts w:ascii="Gill Sans MT" w:hAnsi="Gill Sans MT"/>
                <w:color w:val="FFFFFF"/>
                <w:sz w:val="16"/>
              </w:rPr>
              <w:t>Mes 4*</w:t>
            </w:r>
          </w:p>
        </w:tc>
      </w:tr>
      <w:tr w:rsidR="0039418D" w:rsidRPr="00CA32CA" w14:paraId="3E7BC4DE" w14:textId="77777777">
        <w:trPr>
          <w:trHeight w:val="250"/>
        </w:trPr>
        <w:tc>
          <w:tcPr>
            <w:tcW w:w="622" w:type="dxa"/>
            <w:shd w:val="clear" w:color="auto" w:fill="EDEBEA"/>
          </w:tcPr>
          <w:p w14:paraId="1A92C610" w14:textId="77777777" w:rsidR="0039418D" w:rsidRPr="00CA32CA" w:rsidRDefault="0039418D">
            <w:pPr>
              <w:pStyle w:val="TableParagraph"/>
              <w:rPr>
                <w:rFonts w:ascii="Gill Sans MT" w:hAnsi="Gill Sans MT"/>
                <w:sz w:val="16"/>
              </w:rPr>
            </w:pPr>
          </w:p>
        </w:tc>
        <w:tc>
          <w:tcPr>
            <w:tcW w:w="850" w:type="dxa"/>
            <w:shd w:val="clear" w:color="auto" w:fill="EDEBEA"/>
          </w:tcPr>
          <w:p w14:paraId="0BC51694" w14:textId="77777777" w:rsidR="0039418D" w:rsidRPr="00CA32CA" w:rsidRDefault="0039418D">
            <w:pPr>
              <w:pStyle w:val="TableParagraph"/>
              <w:rPr>
                <w:rFonts w:ascii="Gill Sans MT" w:hAnsi="Gill Sans MT"/>
                <w:sz w:val="16"/>
              </w:rPr>
            </w:pPr>
          </w:p>
        </w:tc>
        <w:tc>
          <w:tcPr>
            <w:tcW w:w="1162" w:type="dxa"/>
            <w:shd w:val="clear" w:color="auto" w:fill="EDEBEA"/>
          </w:tcPr>
          <w:p w14:paraId="22FFD92D" w14:textId="77777777" w:rsidR="0039418D" w:rsidRPr="00CA32CA" w:rsidRDefault="0039418D">
            <w:pPr>
              <w:pStyle w:val="TableParagraph"/>
              <w:rPr>
                <w:rFonts w:ascii="Gill Sans MT" w:hAnsi="Gill Sans MT"/>
                <w:sz w:val="16"/>
              </w:rPr>
            </w:pPr>
          </w:p>
        </w:tc>
        <w:tc>
          <w:tcPr>
            <w:tcW w:w="893" w:type="dxa"/>
            <w:shd w:val="clear" w:color="auto" w:fill="EDEBEA"/>
          </w:tcPr>
          <w:p w14:paraId="4C3B49AC" w14:textId="77777777" w:rsidR="0039418D" w:rsidRPr="00CA32CA" w:rsidRDefault="0039418D">
            <w:pPr>
              <w:pStyle w:val="TableParagraph"/>
              <w:rPr>
                <w:rFonts w:ascii="Gill Sans MT" w:hAnsi="Gill Sans MT"/>
                <w:sz w:val="16"/>
              </w:rPr>
            </w:pPr>
          </w:p>
        </w:tc>
        <w:tc>
          <w:tcPr>
            <w:tcW w:w="1077" w:type="dxa"/>
            <w:shd w:val="clear" w:color="auto" w:fill="EDEBEA"/>
          </w:tcPr>
          <w:p w14:paraId="1986196A" w14:textId="77777777" w:rsidR="0039418D" w:rsidRPr="00CA32CA" w:rsidRDefault="0039418D">
            <w:pPr>
              <w:pStyle w:val="TableParagraph"/>
              <w:rPr>
                <w:rFonts w:ascii="Gill Sans MT" w:hAnsi="Gill Sans MT"/>
                <w:sz w:val="16"/>
              </w:rPr>
            </w:pPr>
          </w:p>
        </w:tc>
        <w:tc>
          <w:tcPr>
            <w:tcW w:w="2338" w:type="dxa"/>
            <w:shd w:val="clear" w:color="auto" w:fill="EDEBEA"/>
          </w:tcPr>
          <w:p w14:paraId="4889A763" w14:textId="77777777" w:rsidR="0039418D" w:rsidRPr="00CA32CA" w:rsidRDefault="0039418D">
            <w:pPr>
              <w:pStyle w:val="TableParagraph"/>
              <w:rPr>
                <w:rFonts w:ascii="Gill Sans MT" w:hAnsi="Gill Sans MT"/>
                <w:sz w:val="16"/>
              </w:rPr>
            </w:pPr>
          </w:p>
        </w:tc>
        <w:tc>
          <w:tcPr>
            <w:tcW w:w="623" w:type="dxa"/>
            <w:shd w:val="clear" w:color="auto" w:fill="EDEBEA"/>
          </w:tcPr>
          <w:p w14:paraId="63E75D6D" w14:textId="77777777" w:rsidR="0039418D" w:rsidRPr="00CA32CA" w:rsidRDefault="0039418D">
            <w:pPr>
              <w:pStyle w:val="TableParagraph"/>
              <w:rPr>
                <w:rFonts w:ascii="Gill Sans MT" w:hAnsi="Gill Sans MT"/>
                <w:sz w:val="16"/>
              </w:rPr>
            </w:pPr>
          </w:p>
        </w:tc>
        <w:tc>
          <w:tcPr>
            <w:tcW w:w="609" w:type="dxa"/>
            <w:shd w:val="clear" w:color="auto" w:fill="EDEBEA"/>
          </w:tcPr>
          <w:p w14:paraId="3DF7FDFB" w14:textId="77777777" w:rsidR="0039418D" w:rsidRPr="00CA32CA" w:rsidRDefault="0039418D">
            <w:pPr>
              <w:pStyle w:val="TableParagraph"/>
              <w:rPr>
                <w:rFonts w:ascii="Gill Sans MT" w:hAnsi="Gill Sans MT"/>
                <w:sz w:val="16"/>
              </w:rPr>
            </w:pPr>
          </w:p>
        </w:tc>
        <w:tc>
          <w:tcPr>
            <w:tcW w:w="581" w:type="dxa"/>
            <w:shd w:val="clear" w:color="auto" w:fill="EDEBEA"/>
          </w:tcPr>
          <w:p w14:paraId="6DD768C9" w14:textId="77777777" w:rsidR="0039418D" w:rsidRPr="00CA32CA" w:rsidRDefault="0039418D">
            <w:pPr>
              <w:pStyle w:val="TableParagraph"/>
              <w:rPr>
                <w:rFonts w:ascii="Gill Sans MT" w:hAnsi="Gill Sans MT"/>
                <w:sz w:val="16"/>
              </w:rPr>
            </w:pPr>
          </w:p>
        </w:tc>
        <w:tc>
          <w:tcPr>
            <w:tcW w:w="628" w:type="dxa"/>
            <w:shd w:val="clear" w:color="auto" w:fill="EDEBEA"/>
          </w:tcPr>
          <w:p w14:paraId="7BDBE8B8" w14:textId="77777777" w:rsidR="0039418D" w:rsidRPr="00CA32CA" w:rsidRDefault="0039418D">
            <w:pPr>
              <w:pStyle w:val="TableParagraph"/>
              <w:rPr>
                <w:rFonts w:ascii="Gill Sans MT" w:hAnsi="Gill Sans MT"/>
                <w:sz w:val="16"/>
              </w:rPr>
            </w:pPr>
          </w:p>
        </w:tc>
      </w:tr>
      <w:tr w:rsidR="0039418D" w:rsidRPr="00CA32CA" w14:paraId="235DA01B" w14:textId="77777777">
        <w:trPr>
          <w:trHeight w:val="250"/>
        </w:trPr>
        <w:tc>
          <w:tcPr>
            <w:tcW w:w="622" w:type="dxa"/>
            <w:shd w:val="clear" w:color="auto" w:fill="EDEBEA"/>
          </w:tcPr>
          <w:p w14:paraId="2D3C5363" w14:textId="77777777" w:rsidR="0039418D" w:rsidRPr="00CA32CA" w:rsidRDefault="0039418D">
            <w:pPr>
              <w:pStyle w:val="TableParagraph"/>
              <w:rPr>
                <w:rFonts w:ascii="Gill Sans MT" w:hAnsi="Gill Sans MT"/>
                <w:sz w:val="16"/>
              </w:rPr>
            </w:pPr>
          </w:p>
        </w:tc>
        <w:tc>
          <w:tcPr>
            <w:tcW w:w="850" w:type="dxa"/>
            <w:shd w:val="clear" w:color="auto" w:fill="EDEBEA"/>
          </w:tcPr>
          <w:p w14:paraId="7E57D587" w14:textId="77777777" w:rsidR="0039418D" w:rsidRPr="00CA32CA" w:rsidRDefault="0039418D">
            <w:pPr>
              <w:pStyle w:val="TableParagraph"/>
              <w:rPr>
                <w:rFonts w:ascii="Gill Sans MT" w:hAnsi="Gill Sans MT"/>
                <w:sz w:val="16"/>
              </w:rPr>
            </w:pPr>
          </w:p>
        </w:tc>
        <w:tc>
          <w:tcPr>
            <w:tcW w:w="1162" w:type="dxa"/>
            <w:shd w:val="clear" w:color="auto" w:fill="EDEBEA"/>
          </w:tcPr>
          <w:p w14:paraId="0AA790B6" w14:textId="77777777" w:rsidR="0039418D" w:rsidRPr="00CA32CA" w:rsidRDefault="0039418D">
            <w:pPr>
              <w:pStyle w:val="TableParagraph"/>
              <w:rPr>
                <w:rFonts w:ascii="Gill Sans MT" w:hAnsi="Gill Sans MT"/>
                <w:sz w:val="16"/>
              </w:rPr>
            </w:pPr>
          </w:p>
        </w:tc>
        <w:tc>
          <w:tcPr>
            <w:tcW w:w="893" w:type="dxa"/>
            <w:shd w:val="clear" w:color="auto" w:fill="EDEBEA"/>
          </w:tcPr>
          <w:p w14:paraId="5967428C" w14:textId="77777777" w:rsidR="0039418D" w:rsidRPr="00CA32CA" w:rsidRDefault="0039418D">
            <w:pPr>
              <w:pStyle w:val="TableParagraph"/>
              <w:rPr>
                <w:rFonts w:ascii="Gill Sans MT" w:hAnsi="Gill Sans MT"/>
                <w:sz w:val="16"/>
              </w:rPr>
            </w:pPr>
          </w:p>
        </w:tc>
        <w:tc>
          <w:tcPr>
            <w:tcW w:w="1077" w:type="dxa"/>
            <w:shd w:val="clear" w:color="auto" w:fill="EDEBEA"/>
          </w:tcPr>
          <w:p w14:paraId="6970EA0C" w14:textId="77777777" w:rsidR="0039418D" w:rsidRPr="00CA32CA" w:rsidRDefault="0039418D">
            <w:pPr>
              <w:pStyle w:val="TableParagraph"/>
              <w:rPr>
                <w:rFonts w:ascii="Gill Sans MT" w:hAnsi="Gill Sans MT"/>
                <w:sz w:val="16"/>
              </w:rPr>
            </w:pPr>
          </w:p>
        </w:tc>
        <w:tc>
          <w:tcPr>
            <w:tcW w:w="2338" w:type="dxa"/>
            <w:shd w:val="clear" w:color="auto" w:fill="EDEBEA"/>
          </w:tcPr>
          <w:p w14:paraId="2BCFAB7F" w14:textId="77777777" w:rsidR="0039418D" w:rsidRPr="00CA32CA" w:rsidRDefault="0039418D">
            <w:pPr>
              <w:pStyle w:val="TableParagraph"/>
              <w:rPr>
                <w:rFonts w:ascii="Gill Sans MT" w:hAnsi="Gill Sans MT"/>
                <w:sz w:val="16"/>
              </w:rPr>
            </w:pPr>
          </w:p>
        </w:tc>
        <w:tc>
          <w:tcPr>
            <w:tcW w:w="623" w:type="dxa"/>
            <w:shd w:val="clear" w:color="auto" w:fill="EDEBEA"/>
          </w:tcPr>
          <w:p w14:paraId="58F2F882" w14:textId="77777777" w:rsidR="0039418D" w:rsidRPr="00CA32CA" w:rsidRDefault="0039418D">
            <w:pPr>
              <w:pStyle w:val="TableParagraph"/>
              <w:rPr>
                <w:rFonts w:ascii="Gill Sans MT" w:hAnsi="Gill Sans MT"/>
                <w:sz w:val="16"/>
              </w:rPr>
            </w:pPr>
          </w:p>
        </w:tc>
        <w:tc>
          <w:tcPr>
            <w:tcW w:w="609" w:type="dxa"/>
            <w:shd w:val="clear" w:color="auto" w:fill="EDEBEA"/>
          </w:tcPr>
          <w:p w14:paraId="7C34771A" w14:textId="77777777" w:rsidR="0039418D" w:rsidRPr="00CA32CA" w:rsidRDefault="0039418D">
            <w:pPr>
              <w:pStyle w:val="TableParagraph"/>
              <w:rPr>
                <w:rFonts w:ascii="Gill Sans MT" w:hAnsi="Gill Sans MT"/>
                <w:sz w:val="16"/>
              </w:rPr>
            </w:pPr>
          </w:p>
        </w:tc>
        <w:tc>
          <w:tcPr>
            <w:tcW w:w="581" w:type="dxa"/>
            <w:shd w:val="clear" w:color="auto" w:fill="EDEBEA"/>
          </w:tcPr>
          <w:p w14:paraId="03CA2586" w14:textId="77777777" w:rsidR="0039418D" w:rsidRPr="00CA32CA" w:rsidRDefault="0039418D">
            <w:pPr>
              <w:pStyle w:val="TableParagraph"/>
              <w:rPr>
                <w:rFonts w:ascii="Gill Sans MT" w:hAnsi="Gill Sans MT"/>
                <w:sz w:val="16"/>
              </w:rPr>
            </w:pPr>
          </w:p>
        </w:tc>
        <w:tc>
          <w:tcPr>
            <w:tcW w:w="628" w:type="dxa"/>
            <w:shd w:val="clear" w:color="auto" w:fill="EDEBEA"/>
          </w:tcPr>
          <w:p w14:paraId="7D0E2991" w14:textId="77777777" w:rsidR="0039418D" w:rsidRPr="00CA32CA" w:rsidRDefault="0039418D">
            <w:pPr>
              <w:pStyle w:val="TableParagraph"/>
              <w:rPr>
                <w:rFonts w:ascii="Gill Sans MT" w:hAnsi="Gill Sans MT"/>
                <w:sz w:val="16"/>
              </w:rPr>
            </w:pPr>
          </w:p>
        </w:tc>
      </w:tr>
      <w:tr w:rsidR="0039418D" w:rsidRPr="00CA32CA" w14:paraId="32182EF3" w14:textId="77777777">
        <w:trPr>
          <w:trHeight w:val="250"/>
        </w:trPr>
        <w:tc>
          <w:tcPr>
            <w:tcW w:w="9383" w:type="dxa"/>
            <w:gridSpan w:val="10"/>
            <w:shd w:val="clear" w:color="auto" w:fill="CD153F"/>
          </w:tcPr>
          <w:p w14:paraId="59D3EC2C" w14:textId="77777777" w:rsidR="0039418D" w:rsidRPr="00CA32CA" w:rsidRDefault="00336D51">
            <w:pPr>
              <w:pStyle w:val="TableParagraph"/>
              <w:spacing w:before="33"/>
              <w:ind w:left="4262" w:right="4240"/>
              <w:jc w:val="center"/>
              <w:rPr>
                <w:rFonts w:ascii="Gill Sans MT" w:hAnsi="Gill Sans MT"/>
                <w:sz w:val="16"/>
              </w:rPr>
            </w:pPr>
            <w:r w:rsidRPr="00CA32CA">
              <w:rPr>
                <w:rFonts w:ascii="Gill Sans MT" w:hAnsi="Gill Sans MT"/>
                <w:color w:val="FFFFFF"/>
                <w:sz w:val="16"/>
              </w:rPr>
              <w:t>CRITERIO 2</w:t>
            </w:r>
          </w:p>
        </w:tc>
      </w:tr>
      <w:tr w:rsidR="0039418D" w:rsidRPr="00CA32CA" w14:paraId="65346F9B" w14:textId="77777777">
        <w:trPr>
          <w:trHeight w:val="250"/>
        </w:trPr>
        <w:tc>
          <w:tcPr>
            <w:tcW w:w="622" w:type="dxa"/>
            <w:shd w:val="clear" w:color="auto" w:fill="858481"/>
          </w:tcPr>
          <w:p w14:paraId="64CDE762" w14:textId="77777777" w:rsidR="0039418D" w:rsidRPr="00CA32CA" w:rsidRDefault="00336D51">
            <w:pPr>
              <w:pStyle w:val="TableParagraph"/>
              <w:spacing w:before="33"/>
              <w:ind w:left="108" w:right="88"/>
              <w:jc w:val="center"/>
              <w:rPr>
                <w:rFonts w:ascii="Gill Sans MT" w:hAnsi="Gill Sans MT"/>
                <w:sz w:val="16"/>
              </w:rPr>
            </w:pPr>
            <w:r w:rsidRPr="00CA32CA">
              <w:rPr>
                <w:rFonts w:ascii="Gill Sans MT" w:hAnsi="Gill Sans MT"/>
                <w:color w:val="FFFFFF"/>
                <w:sz w:val="16"/>
              </w:rPr>
              <w:t>Tema</w:t>
            </w:r>
          </w:p>
        </w:tc>
        <w:tc>
          <w:tcPr>
            <w:tcW w:w="850" w:type="dxa"/>
            <w:shd w:val="clear" w:color="auto" w:fill="858481"/>
          </w:tcPr>
          <w:p w14:paraId="4A3282E7" w14:textId="77777777" w:rsidR="0039418D" w:rsidRPr="00CA32CA" w:rsidRDefault="00336D51">
            <w:pPr>
              <w:pStyle w:val="TableParagraph"/>
              <w:spacing w:before="33"/>
              <w:ind w:left="147"/>
              <w:rPr>
                <w:rFonts w:ascii="Gill Sans MT" w:hAnsi="Gill Sans MT"/>
                <w:sz w:val="16"/>
              </w:rPr>
            </w:pPr>
            <w:r w:rsidRPr="00CA32CA">
              <w:rPr>
                <w:rFonts w:ascii="Gill Sans MT" w:hAnsi="Gill Sans MT"/>
                <w:color w:val="FFFFFF"/>
                <w:sz w:val="16"/>
              </w:rPr>
              <w:t>Subtema</w:t>
            </w:r>
          </w:p>
        </w:tc>
        <w:tc>
          <w:tcPr>
            <w:tcW w:w="1162" w:type="dxa"/>
            <w:shd w:val="clear" w:color="auto" w:fill="858481"/>
          </w:tcPr>
          <w:p w14:paraId="0ED4ABC4" w14:textId="77777777" w:rsidR="0039418D" w:rsidRPr="00CA32CA" w:rsidRDefault="00336D51">
            <w:pPr>
              <w:pStyle w:val="TableParagraph"/>
              <w:spacing w:before="33"/>
              <w:ind w:left="206" w:right="185"/>
              <w:jc w:val="center"/>
              <w:rPr>
                <w:rFonts w:ascii="Gill Sans MT" w:hAnsi="Gill Sans MT"/>
                <w:sz w:val="16"/>
              </w:rPr>
            </w:pPr>
            <w:r w:rsidRPr="00CA32CA">
              <w:rPr>
                <w:rFonts w:ascii="Gill Sans MT" w:hAnsi="Gill Sans MT"/>
                <w:color w:val="FFFFFF"/>
                <w:sz w:val="16"/>
              </w:rPr>
              <w:t># Pregunta</w:t>
            </w:r>
          </w:p>
        </w:tc>
        <w:tc>
          <w:tcPr>
            <w:tcW w:w="893" w:type="dxa"/>
            <w:shd w:val="clear" w:color="auto" w:fill="858481"/>
          </w:tcPr>
          <w:p w14:paraId="0FCE3B7F" w14:textId="77777777" w:rsidR="0039418D" w:rsidRPr="00CA32CA" w:rsidRDefault="00336D51">
            <w:pPr>
              <w:pStyle w:val="TableParagraph"/>
              <w:spacing w:before="33"/>
              <w:ind w:left="208"/>
              <w:rPr>
                <w:rFonts w:ascii="Gill Sans MT" w:hAnsi="Gill Sans MT"/>
                <w:sz w:val="16"/>
              </w:rPr>
            </w:pPr>
            <w:r w:rsidRPr="00CA32CA">
              <w:rPr>
                <w:rFonts w:ascii="Gill Sans MT" w:hAnsi="Gill Sans MT"/>
                <w:color w:val="FFFFFF"/>
                <w:sz w:val="16"/>
              </w:rPr>
              <w:t>Puntual</w:t>
            </w:r>
          </w:p>
        </w:tc>
        <w:tc>
          <w:tcPr>
            <w:tcW w:w="1077" w:type="dxa"/>
            <w:shd w:val="clear" w:color="auto" w:fill="858481"/>
          </w:tcPr>
          <w:p w14:paraId="75CD40F0" w14:textId="77777777" w:rsidR="0039418D" w:rsidRPr="00CA32CA" w:rsidRDefault="00336D51">
            <w:pPr>
              <w:pStyle w:val="TableParagraph"/>
              <w:spacing w:before="33"/>
              <w:ind w:left="217" w:right="196"/>
              <w:jc w:val="center"/>
              <w:rPr>
                <w:rFonts w:ascii="Gill Sans MT" w:hAnsi="Gill Sans MT"/>
                <w:sz w:val="16"/>
              </w:rPr>
            </w:pPr>
            <w:r w:rsidRPr="00CA32CA">
              <w:rPr>
                <w:rFonts w:ascii="Gill Sans MT" w:hAnsi="Gill Sans MT"/>
                <w:color w:val="FFFFFF"/>
                <w:sz w:val="16"/>
              </w:rPr>
              <w:t>Profundo</w:t>
            </w:r>
          </w:p>
        </w:tc>
        <w:tc>
          <w:tcPr>
            <w:tcW w:w="2338" w:type="dxa"/>
            <w:shd w:val="clear" w:color="auto" w:fill="858481"/>
          </w:tcPr>
          <w:p w14:paraId="5E41342B" w14:textId="77777777" w:rsidR="0039418D" w:rsidRPr="00CA32CA" w:rsidRDefault="00336D51">
            <w:pPr>
              <w:pStyle w:val="TableParagraph"/>
              <w:spacing w:before="33"/>
              <w:ind w:left="716" w:right="694"/>
              <w:jc w:val="center"/>
              <w:rPr>
                <w:rFonts w:ascii="Gill Sans MT" w:hAnsi="Gill Sans MT"/>
                <w:sz w:val="16"/>
              </w:rPr>
            </w:pPr>
            <w:r w:rsidRPr="00CA32CA">
              <w:rPr>
                <w:rFonts w:ascii="Gill Sans MT" w:hAnsi="Gill Sans MT"/>
                <w:color w:val="FFFFFF"/>
                <w:sz w:val="16"/>
              </w:rPr>
              <w:t>Responsables</w:t>
            </w:r>
          </w:p>
        </w:tc>
        <w:tc>
          <w:tcPr>
            <w:tcW w:w="623" w:type="dxa"/>
            <w:shd w:val="clear" w:color="auto" w:fill="858481"/>
          </w:tcPr>
          <w:p w14:paraId="067B2E91" w14:textId="77777777" w:rsidR="0039418D" w:rsidRPr="00CA32CA" w:rsidRDefault="00336D51">
            <w:pPr>
              <w:pStyle w:val="TableParagraph"/>
              <w:spacing w:before="33"/>
              <w:ind w:left="121" w:right="98"/>
              <w:jc w:val="center"/>
              <w:rPr>
                <w:rFonts w:ascii="Gill Sans MT" w:hAnsi="Gill Sans MT"/>
                <w:sz w:val="16"/>
              </w:rPr>
            </w:pPr>
            <w:r w:rsidRPr="00CA32CA">
              <w:rPr>
                <w:rFonts w:ascii="Gill Sans MT" w:hAnsi="Gill Sans MT"/>
                <w:color w:val="FFFFFF"/>
                <w:sz w:val="16"/>
              </w:rPr>
              <w:t>Mes i</w:t>
            </w:r>
          </w:p>
        </w:tc>
        <w:tc>
          <w:tcPr>
            <w:tcW w:w="609" w:type="dxa"/>
            <w:shd w:val="clear" w:color="auto" w:fill="858481"/>
          </w:tcPr>
          <w:p w14:paraId="3EB61517" w14:textId="77777777" w:rsidR="0039418D" w:rsidRPr="00CA32CA" w:rsidRDefault="00336D51">
            <w:pPr>
              <w:pStyle w:val="TableParagraph"/>
              <w:spacing w:before="33"/>
              <w:ind w:right="86"/>
              <w:jc w:val="right"/>
              <w:rPr>
                <w:rFonts w:ascii="Gill Sans MT" w:hAnsi="Gill Sans MT"/>
                <w:sz w:val="16"/>
              </w:rPr>
            </w:pPr>
            <w:r w:rsidRPr="00CA32CA">
              <w:rPr>
                <w:rFonts w:ascii="Gill Sans MT" w:hAnsi="Gill Sans MT"/>
                <w:color w:val="FFFFFF"/>
                <w:sz w:val="16"/>
              </w:rPr>
              <w:t>Mes 2</w:t>
            </w:r>
          </w:p>
        </w:tc>
        <w:tc>
          <w:tcPr>
            <w:tcW w:w="581" w:type="dxa"/>
            <w:shd w:val="clear" w:color="auto" w:fill="858481"/>
          </w:tcPr>
          <w:p w14:paraId="6A53F7D5" w14:textId="77777777" w:rsidR="0039418D" w:rsidRPr="00CA32CA" w:rsidRDefault="00336D51">
            <w:pPr>
              <w:pStyle w:val="TableParagraph"/>
              <w:spacing w:before="33"/>
              <w:ind w:left="79" w:right="54"/>
              <w:jc w:val="center"/>
              <w:rPr>
                <w:rFonts w:ascii="Gill Sans MT" w:hAnsi="Gill Sans MT"/>
                <w:sz w:val="16"/>
              </w:rPr>
            </w:pPr>
            <w:r w:rsidRPr="00CA32CA">
              <w:rPr>
                <w:rFonts w:ascii="Gill Sans MT" w:hAnsi="Gill Sans MT"/>
                <w:color w:val="FFFFFF"/>
                <w:sz w:val="16"/>
              </w:rPr>
              <w:t>Mes 3</w:t>
            </w:r>
          </w:p>
        </w:tc>
        <w:tc>
          <w:tcPr>
            <w:tcW w:w="628" w:type="dxa"/>
            <w:shd w:val="clear" w:color="auto" w:fill="858481"/>
          </w:tcPr>
          <w:p w14:paraId="32579679" w14:textId="77777777" w:rsidR="0039418D" w:rsidRPr="00CA32CA" w:rsidRDefault="00336D51">
            <w:pPr>
              <w:pStyle w:val="TableParagraph"/>
              <w:spacing w:before="33"/>
              <w:ind w:left="69" w:right="44"/>
              <w:jc w:val="center"/>
              <w:rPr>
                <w:rFonts w:ascii="Gill Sans MT" w:hAnsi="Gill Sans MT"/>
                <w:sz w:val="16"/>
              </w:rPr>
            </w:pPr>
            <w:r w:rsidRPr="00CA32CA">
              <w:rPr>
                <w:rFonts w:ascii="Gill Sans MT" w:hAnsi="Gill Sans MT"/>
                <w:color w:val="FFFFFF"/>
                <w:sz w:val="16"/>
              </w:rPr>
              <w:t>Mes 4*</w:t>
            </w:r>
          </w:p>
        </w:tc>
      </w:tr>
      <w:tr w:rsidR="0039418D" w:rsidRPr="00CA32CA" w14:paraId="3242DAF7" w14:textId="77777777">
        <w:trPr>
          <w:trHeight w:val="250"/>
        </w:trPr>
        <w:tc>
          <w:tcPr>
            <w:tcW w:w="622" w:type="dxa"/>
            <w:shd w:val="clear" w:color="auto" w:fill="EDEBEA"/>
          </w:tcPr>
          <w:p w14:paraId="27AA6A5F" w14:textId="77777777" w:rsidR="0039418D" w:rsidRPr="00CA32CA" w:rsidRDefault="0039418D">
            <w:pPr>
              <w:pStyle w:val="TableParagraph"/>
              <w:rPr>
                <w:rFonts w:ascii="Gill Sans MT" w:hAnsi="Gill Sans MT"/>
                <w:sz w:val="16"/>
              </w:rPr>
            </w:pPr>
          </w:p>
        </w:tc>
        <w:tc>
          <w:tcPr>
            <w:tcW w:w="850" w:type="dxa"/>
            <w:shd w:val="clear" w:color="auto" w:fill="EDEBEA"/>
          </w:tcPr>
          <w:p w14:paraId="4FBF88EA" w14:textId="77777777" w:rsidR="0039418D" w:rsidRPr="00CA32CA" w:rsidRDefault="0039418D">
            <w:pPr>
              <w:pStyle w:val="TableParagraph"/>
              <w:rPr>
                <w:rFonts w:ascii="Gill Sans MT" w:hAnsi="Gill Sans MT"/>
                <w:sz w:val="16"/>
              </w:rPr>
            </w:pPr>
          </w:p>
        </w:tc>
        <w:tc>
          <w:tcPr>
            <w:tcW w:w="1162" w:type="dxa"/>
            <w:shd w:val="clear" w:color="auto" w:fill="EDEBEA"/>
          </w:tcPr>
          <w:p w14:paraId="01F46103" w14:textId="77777777" w:rsidR="0039418D" w:rsidRPr="00CA32CA" w:rsidRDefault="0039418D">
            <w:pPr>
              <w:pStyle w:val="TableParagraph"/>
              <w:rPr>
                <w:rFonts w:ascii="Gill Sans MT" w:hAnsi="Gill Sans MT"/>
                <w:sz w:val="16"/>
              </w:rPr>
            </w:pPr>
          </w:p>
        </w:tc>
        <w:tc>
          <w:tcPr>
            <w:tcW w:w="893" w:type="dxa"/>
            <w:shd w:val="clear" w:color="auto" w:fill="EDEBEA"/>
          </w:tcPr>
          <w:p w14:paraId="173A6810" w14:textId="77777777" w:rsidR="0039418D" w:rsidRPr="00CA32CA" w:rsidRDefault="0039418D">
            <w:pPr>
              <w:pStyle w:val="TableParagraph"/>
              <w:rPr>
                <w:rFonts w:ascii="Gill Sans MT" w:hAnsi="Gill Sans MT"/>
                <w:sz w:val="16"/>
              </w:rPr>
            </w:pPr>
          </w:p>
        </w:tc>
        <w:tc>
          <w:tcPr>
            <w:tcW w:w="1077" w:type="dxa"/>
            <w:shd w:val="clear" w:color="auto" w:fill="EDEBEA"/>
          </w:tcPr>
          <w:p w14:paraId="36B6FB97" w14:textId="77777777" w:rsidR="0039418D" w:rsidRPr="00CA32CA" w:rsidRDefault="0039418D">
            <w:pPr>
              <w:pStyle w:val="TableParagraph"/>
              <w:rPr>
                <w:rFonts w:ascii="Gill Sans MT" w:hAnsi="Gill Sans MT"/>
                <w:sz w:val="16"/>
              </w:rPr>
            </w:pPr>
          </w:p>
        </w:tc>
        <w:tc>
          <w:tcPr>
            <w:tcW w:w="2338" w:type="dxa"/>
            <w:shd w:val="clear" w:color="auto" w:fill="EDEBEA"/>
          </w:tcPr>
          <w:p w14:paraId="24DEAF2B" w14:textId="77777777" w:rsidR="0039418D" w:rsidRPr="00CA32CA" w:rsidRDefault="0039418D">
            <w:pPr>
              <w:pStyle w:val="TableParagraph"/>
              <w:rPr>
                <w:rFonts w:ascii="Gill Sans MT" w:hAnsi="Gill Sans MT"/>
                <w:sz w:val="16"/>
              </w:rPr>
            </w:pPr>
          </w:p>
        </w:tc>
        <w:tc>
          <w:tcPr>
            <w:tcW w:w="623" w:type="dxa"/>
            <w:shd w:val="clear" w:color="auto" w:fill="EDEBEA"/>
          </w:tcPr>
          <w:p w14:paraId="0DF2B9E6" w14:textId="77777777" w:rsidR="0039418D" w:rsidRPr="00CA32CA" w:rsidRDefault="0039418D">
            <w:pPr>
              <w:pStyle w:val="TableParagraph"/>
              <w:rPr>
                <w:rFonts w:ascii="Gill Sans MT" w:hAnsi="Gill Sans MT"/>
                <w:sz w:val="16"/>
              </w:rPr>
            </w:pPr>
          </w:p>
        </w:tc>
        <w:tc>
          <w:tcPr>
            <w:tcW w:w="609" w:type="dxa"/>
            <w:shd w:val="clear" w:color="auto" w:fill="EDEBEA"/>
          </w:tcPr>
          <w:p w14:paraId="33D265A7" w14:textId="77777777" w:rsidR="0039418D" w:rsidRPr="00CA32CA" w:rsidRDefault="0039418D">
            <w:pPr>
              <w:pStyle w:val="TableParagraph"/>
              <w:rPr>
                <w:rFonts w:ascii="Gill Sans MT" w:hAnsi="Gill Sans MT"/>
                <w:sz w:val="16"/>
              </w:rPr>
            </w:pPr>
          </w:p>
        </w:tc>
        <w:tc>
          <w:tcPr>
            <w:tcW w:w="581" w:type="dxa"/>
            <w:shd w:val="clear" w:color="auto" w:fill="EDEBEA"/>
          </w:tcPr>
          <w:p w14:paraId="29927AE1" w14:textId="77777777" w:rsidR="0039418D" w:rsidRPr="00CA32CA" w:rsidRDefault="0039418D">
            <w:pPr>
              <w:pStyle w:val="TableParagraph"/>
              <w:rPr>
                <w:rFonts w:ascii="Gill Sans MT" w:hAnsi="Gill Sans MT"/>
                <w:sz w:val="16"/>
              </w:rPr>
            </w:pPr>
          </w:p>
        </w:tc>
        <w:tc>
          <w:tcPr>
            <w:tcW w:w="628" w:type="dxa"/>
            <w:shd w:val="clear" w:color="auto" w:fill="EDEBEA"/>
          </w:tcPr>
          <w:p w14:paraId="7380E0F4" w14:textId="77777777" w:rsidR="0039418D" w:rsidRPr="00CA32CA" w:rsidRDefault="0039418D">
            <w:pPr>
              <w:pStyle w:val="TableParagraph"/>
              <w:rPr>
                <w:rFonts w:ascii="Gill Sans MT" w:hAnsi="Gill Sans MT"/>
                <w:sz w:val="16"/>
              </w:rPr>
            </w:pPr>
          </w:p>
        </w:tc>
      </w:tr>
      <w:tr w:rsidR="0039418D" w:rsidRPr="00CA32CA" w14:paraId="50163B3B" w14:textId="77777777">
        <w:trPr>
          <w:trHeight w:val="250"/>
        </w:trPr>
        <w:tc>
          <w:tcPr>
            <w:tcW w:w="622" w:type="dxa"/>
            <w:shd w:val="clear" w:color="auto" w:fill="EDEBEA"/>
          </w:tcPr>
          <w:p w14:paraId="49D705FA" w14:textId="77777777" w:rsidR="0039418D" w:rsidRPr="00CA32CA" w:rsidRDefault="0039418D">
            <w:pPr>
              <w:pStyle w:val="TableParagraph"/>
              <w:rPr>
                <w:rFonts w:ascii="Gill Sans MT" w:hAnsi="Gill Sans MT"/>
                <w:sz w:val="16"/>
              </w:rPr>
            </w:pPr>
          </w:p>
        </w:tc>
        <w:tc>
          <w:tcPr>
            <w:tcW w:w="850" w:type="dxa"/>
            <w:shd w:val="clear" w:color="auto" w:fill="EDEBEA"/>
          </w:tcPr>
          <w:p w14:paraId="590D3643" w14:textId="77777777" w:rsidR="0039418D" w:rsidRPr="00CA32CA" w:rsidRDefault="0039418D">
            <w:pPr>
              <w:pStyle w:val="TableParagraph"/>
              <w:rPr>
                <w:rFonts w:ascii="Gill Sans MT" w:hAnsi="Gill Sans MT"/>
                <w:sz w:val="16"/>
              </w:rPr>
            </w:pPr>
          </w:p>
        </w:tc>
        <w:tc>
          <w:tcPr>
            <w:tcW w:w="1162" w:type="dxa"/>
            <w:shd w:val="clear" w:color="auto" w:fill="EDEBEA"/>
          </w:tcPr>
          <w:p w14:paraId="6AE79E80" w14:textId="77777777" w:rsidR="0039418D" w:rsidRPr="00CA32CA" w:rsidRDefault="0039418D">
            <w:pPr>
              <w:pStyle w:val="TableParagraph"/>
              <w:rPr>
                <w:rFonts w:ascii="Gill Sans MT" w:hAnsi="Gill Sans MT"/>
                <w:sz w:val="16"/>
              </w:rPr>
            </w:pPr>
          </w:p>
        </w:tc>
        <w:tc>
          <w:tcPr>
            <w:tcW w:w="893" w:type="dxa"/>
            <w:shd w:val="clear" w:color="auto" w:fill="EDEBEA"/>
          </w:tcPr>
          <w:p w14:paraId="52B87F7F" w14:textId="77777777" w:rsidR="0039418D" w:rsidRPr="00CA32CA" w:rsidRDefault="0039418D">
            <w:pPr>
              <w:pStyle w:val="TableParagraph"/>
              <w:rPr>
                <w:rFonts w:ascii="Gill Sans MT" w:hAnsi="Gill Sans MT"/>
                <w:sz w:val="16"/>
              </w:rPr>
            </w:pPr>
          </w:p>
        </w:tc>
        <w:tc>
          <w:tcPr>
            <w:tcW w:w="1077" w:type="dxa"/>
            <w:shd w:val="clear" w:color="auto" w:fill="EDEBEA"/>
          </w:tcPr>
          <w:p w14:paraId="0B0013AA" w14:textId="77777777" w:rsidR="0039418D" w:rsidRPr="00CA32CA" w:rsidRDefault="0039418D">
            <w:pPr>
              <w:pStyle w:val="TableParagraph"/>
              <w:rPr>
                <w:rFonts w:ascii="Gill Sans MT" w:hAnsi="Gill Sans MT"/>
                <w:sz w:val="16"/>
              </w:rPr>
            </w:pPr>
          </w:p>
        </w:tc>
        <w:tc>
          <w:tcPr>
            <w:tcW w:w="2338" w:type="dxa"/>
            <w:shd w:val="clear" w:color="auto" w:fill="EDEBEA"/>
          </w:tcPr>
          <w:p w14:paraId="1CFF2326" w14:textId="77777777" w:rsidR="0039418D" w:rsidRPr="00CA32CA" w:rsidRDefault="0039418D">
            <w:pPr>
              <w:pStyle w:val="TableParagraph"/>
              <w:rPr>
                <w:rFonts w:ascii="Gill Sans MT" w:hAnsi="Gill Sans MT"/>
                <w:sz w:val="16"/>
              </w:rPr>
            </w:pPr>
          </w:p>
        </w:tc>
        <w:tc>
          <w:tcPr>
            <w:tcW w:w="623" w:type="dxa"/>
            <w:shd w:val="clear" w:color="auto" w:fill="EDEBEA"/>
          </w:tcPr>
          <w:p w14:paraId="02F419BD" w14:textId="77777777" w:rsidR="0039418D" w:rsidRPr="00CA32CA" w:rsidRDefault="0039418D">
            <w:pPr>
              <w:pStyle w:val="TableParagraph"/>
              <w:rPr>
                <w:rFonts w:ascii="Gill Sans MT" w:hAnsi="Gill Sans MT"/>
                <w:sz w:val="16"/>
              </w:rPr>
            </w:pPr>
          </w:p>
        </w:tc>
        <w:tc>
          <w:tcPr>
            <w:tcW w:w="609" w:type="dxa"/>
            <w:shd w:val="clear" w:color="auto" w:fill="EDEBEA"/>
          </w:tcPr>
          <w:p w14:paraId="698C0C39" w14:textId="77777777" w:rsidR="0039418D" w:rsidRPr="00CA32CA" w:rsidRDefault="0039418D">
            <w:pPr>
              <w:pStyle w:val="TableParagraph"/>
              <w:rPr>
                <w:rFonts w:ascii="Gill Sans MT" w:hAnsi="Gill Sans MT"/>
                <w:sz w:val="16"/>
              </w:rPr>
            </w:pPr>
          </w:p>
        </w:tc>
        <w:tc>
          <w:tcPr>
            <w:tcW w:w="581" w:type="dxa"/>
            <w:shd w:val="clear" w:color="auto" w:fill="EDEBEA"/>
          </w:tcPr>
          <w:p w14:paraId="3CBDD920" w14:textId="77777777" w:rsidR="0039418D" w:rsidRPr="00CA32CA" w:rsidRDefault="0039418D">
            <w:pPr>
              <w:pStyle w:val="TableParagraph"/>
              <w:rPr>
                <w:rFonts w:ascii="Gill Sans MT" w:hAnsi="Gill Sans MT"/>
                <w:sz w:val="16"/>
              </w:rPr>
            </w:pPr>
          </w:p>
        </w:tc>
        <w:tc>
          <w:tcPr>
            <w:tcW w:w="628" w:type="dxa"/>
            <w:shd w:val="clear" w:color="auto" w:fill="EDEBEA"/>
          </w:tcPr>
          <w:p w14:paraId="5A3F791D" w14:textId="77777777" w:rsidR="0039418D" w:rsidRPr="00CA32CA" w:rsidRDefault="0039418D">
            <w:pPr>
              <w:pStyle w:val="TableParagraph"/>
              <w:rPr>
                <w:rFonts w:ascii="Gill Sans MT" w:hAnsi="Gill Sans MT"/>
                <w:sz w:val="16"/>
              </w:rPr>
            </w:pPr>
          </w:p>
        </w:tc>
      </w:tr>
      <w:tr w:rsidR="0039418D" w:rsidRPr="00CA32CA" w14:paraId="79CEF445" w14:textId="77777777">
        <w:trPr>
          <w:trHeight w:val="250"/>
        </w:trPr>
        <w:tc>
          <w:tcPr>
            <w:tcW w:w="9383" w:type="dxa"/>
            <w:gridSpan w:val="10"/>
            <w:shd w:val="clear" w:color="auto" w:fill="CD153F"/>
          </w:tcPr>
          <w:p w14:paraId="7FEB1D46" w14:textId="77777777" w:rsidR="0039418D" w:rsidRPr="00CA32CA" w:rsidRDefault="00336D51">
            <w:pPr>
              <w:pStyle w:val="TableParagraph"/>
              <w:spacing w:before="33"/>
              <w:ind w:left="4262" w:right="4240"/>
              <w:jc w:val="center"/>
              <w:rPr>
                <w:rFonts w:ascii="Gill Sans MT" w:hAnsi="Gill Sans MT"/>
                <w:sz w:val="16"/>
              </w:rPr>
            </w:pPr>
            <w:r w:rsidRPr="00CA32CA">
              <w:rPr>
                <w:rFonts w:ascii="Gill Sans MT" w:hAnsi="Gill Sans MT"/>
                <w:color w:val="FFFFFF"/>
                <w:sz w:val="16"/>
              </w:rPr>
              <w:t>CRITERIO 3</w:t>
            </w:r>
          </w:p>
        </w:tc>
      </w:tr>
      <w:tr w:rsidR="0039418D" w:rsidRPr="00CA32CA" w14:paraId="42551A86" w14:textId="77777777">
        <w:trPr>
          <w:trHeight w:val="250"/>
        </w:trPr>
        <w:tc>
          <w:tcPr>
            <w:tcW w:w="622" w:type="dxa"/>
            <w:shd w:val="clear" w:color="auto" w:fill="858481"/>
          </w:tcPr>
          <w:p w14:paraId="137E065C" w14:textId="77777777" w:rsidR="0039418D" w:rsidRPr="00CA32CA" w:rsidRDefault="00336D51">
            <w:pPr>
              <w:pStyle w:val="TableParagraph"/>
              <w:spacing w:before="33"/>
              <w:ind w:left="108" w:right="88"/>
              <w:jc w:val="center"/>
              <w:rPr>
                <w:rFonts w:ascii="Gill Sans MT" w:hAnsi="Gill Sans MT"/>
                <w:sz w:val="16"/>
              </w:rPr>
            </w:pPr>
            <w:r w:rsidRPr="00CA32CA">
              <w:rPr>
                <w:rFonts w:ascii="Gill Sans MT" w:hAnsi="Gill Sans MT"/>
                <w:color w:val="FFFFFF"/>
                <w:sz w:val="16"/>
              </w:rPr>
              <w:t>Tema</w:t>
            </w:r>
          </w:p>
        </w:tc>
        <w:tc>
          <w:tcPr>
            <w:tcW w:w="850" w:type="dxa"/>
            <w:shd w:val="clear" w:color="auto" w:fill="858481"/>
          </w:tcPr>
          <w:p w14:paraId="64C6C4AC" w14:textId="77777777" w:rsidR="0039418D" w:rsidRPr="00CA32CA" w:rsidRDefault="00336D51">
            <w:pPr>
              <w:pStyle w:val="TableParagraph"/>
              <w:spacing w:before="33"/>
              <w:ind w:left="147"/>
              <w:rPr>
                <w:rFonts w:ascii="Gill Sans MT" w:hAnsi="Gill Sans MT"/>
                <w:sz w:val="16"/>
              </w:rPr>
            </w:pPr>
            <w:r w:rsidRPr="00CA32CA">
              <w:rPr>
                <w:rFonts w:ascii="Gill Sans MT" w:hAnsi="Gill Sans MT"/>
                <w:color w:val="FFFFFF"/>
                <w:sz w:val="16"/>
              </w:rPr>
              <w:t>Subtema</w:t>
            </w:r>
          </w:p>
        </w:tc>
        <w:tc>
          <w:tcPr>
            <w:tcW w:w="1162" w:type="dxa"/>
            <w:shd w:val="clear" w:color="auto" w:fill="858481"/>
          </w:tcPr>
          <w:p w14:paraId="3873DEBD" w14:textId="77777777" w:rsidR="0039418D" w:rsidRPr="00CA32CA" w:rsidRDefault="00336D51">
            <w:pPr>
              <w:pStyle w:val="TableParagraph"/>
              <w:spacing w:before="33"/>
              <w:ind w:left="206" w:right="185"/>
              <w:jc w:val="center"/>
              <w:rPr>
                <w:rFonts w:ascii="Gill Sans MT" w:hAnsi="Gill Sans MT"/>
                <w:sz w:val="16"/>
              </w:rPr>
            </w:pPr>
            <w:r w:rsidRPr="00CA32CA">
              <w:rPr>
                <w:rFonts w:ascii="Gill Sans MT" w:hAnsi="Gill Sans MT"/>
                <w:color w:val="FFFFFF"/>
                <w:sz w:val="16"/>
              </w:rPr>
              <w:t># Pregunta</w:t>
            </w:r>
          </w:p>
        </w:tc>
        <w:tc>
          <w:tcPr>
            <w:tcW w:w="893" w:type="dxa"/>
            <w:shd w:val="clear" w:color="auto" w:fill="858481"/>
          </w:tcPr>
          <w:p w14:paraId="5034D3D9" w14:textId="77777777" w:rsidR="0039418D" w:rsidRPr="00CA32CA" w:rsidRDefault="00336D51">
            <w:pPr>
              <w:pStyle w:val="TableParagraph"/>
              <w:spacing w:before="33"/>
              <w:ind w:left="208"/>
              <w:rPr>
                <w:rFonts w:ascii="Gill Sans MT" w:hAnsi="Gill Sans MT"/>
                <w:sz w:val="16"/>
              </w:rPr>
            </w:pPr>
            <w:r w:rsidRPr="00CA32CA">
              <w:rPr>
                <w:rFonts w:ascii="Gill Sans MT" w:hAnsi="Gill Sans MT"/>
                <w:color w:val="FFFFFF"/>
                <w:sz w:val="16"/>
              </w:rPr>
              <w:t>Puntual</w:t>
            </w:r>
          </w:p>
        </w:tc>
        <w:tc>
          <w:tcPr>
            <w:tcW w:w="1077" w:type="dxa"/>
            <w:shd w:val="clear" w:color="auto" w:fill="858481"/>
          </w:tcPr>
          <w:p w14:paraId="15B007D9" w14:textId="77777777" w:rsidR="0039418D" w:rsidRPr="00CA32CA" w:rsidRDefault="00336D51">
            <w:pPr>
              <w:pStyle w:val="TableParagraph"/>
              <w:spacing w:before="33"/>
              <w:ind w:left="217" w:right="196"/>
              <w:jc w:val="center"/>
              <w:rPr>
                <w:rFonts w:ascii="Gill Sans MT" w:hAnsi="Gill Sans MT"/>
                <w:sz w:val="16"/>
              </w:rPr>
            </w:pPr>
            <w:r w:rsidRPr="00CA32CA">
              <w:rPr>
                <w:rFonts w:ascii="Gill Sans MT" w:hAnsi="Gill Sans MT"/>
                <w:color w:val="FFFFFF"/>
                <w:sz w:val="16"/>
              </w:rPr>
              <w:t>Profundo</w:t>
            </w:r>
          </w:p>
        </w:tc>
        <w:tc>
          <w:tcPr>
            <w:tcW w:w="2338" w:type="dxa"/>
            <w:shd w:val="clear" w:color="auto" w:fill="858481"/>
          </w:tcPr>
          <w:p w14:paraId="1D29C569" w14:textId="77777777" w:rsidR="0039418D" w:rsidRPr="00CA32CA" w:rsidRDefault="00336D51">
            <w:pPr>
              <w:pStyle w:val="TableParagraph"/>
              <w:spacing w:before="33"/>
              <w:ind w:left="716" w:right="694"/>
              <w:jc w:val="center"/>
              <w:rPr>
                <w:rFonts w:ascii="Gill Sans MT" w:hAnsi="Gill Sans MT"/>
                <w:sz w:val="16"/>
              </w:rPr>
            </w:pPr>
            <w:r w:rsidRPr="00CA32CA">
              <w:rPr>
                <w:rFonts w:ascii="Gill Sans MT" w:hAnsi="Gill Sans MT"/>
                <w:color w:val="FFFFFF"/>
                <w:sz w:val="16"/>
              </w:rPr>
              <w:t>Responsables</w:t>
            </w:r>
          </w:p>
        </w:tc>
        <w:tc>
          <w:tcPr>
            <w:tcW w:w="623" w:type="dxa"/>
            <w:shd w:val="clear" w:color="auto" w:fill="858481"/>
          </w:tcPr>
          <w:p w14:paraId="6686FBBF" w14:textId="77777777" w:rsidR="0039418D" w:rsidRPr="00CA32CA" w:rsidRDefault="00336D51">
            <w:pPr>
              <w:pStyle w:val="TableParagraph"/>
              <w:spacing w:before="33"/>
              <w:ind w:left="121" w:right="98"/>
              <w:jc w:val="center"/>
              <w:rPr>
                <w:rFonts w:ascii="Gill Sans MT" w:hAnsi="Gill Sans MT"/>
                <w:sz w:val="16"/>
              </w:rPr>
            </w:pPr>
            <w:r w:rsidRPr="00CA32CA">
              <w:rPr>
                <w:rFonts w:ascii="Gill Sans MT" w:hAnsi="Gill Sans MT"/>
                <w:color w:val="FFFFFF"/>
                <w:sz w:val="16"/>
              </w:rPr>
              <w:t>Mes i</w:t>
            </w:r>
          </w:p>
        </w:tc>
        <w:tc>
          <w:tcPr>
            <w:tcW w:w="609" w:type="dxa"/>
            <w:shd w:val="clear" w:color="auto" w:fill="858481"/>
          </w:tcPr>
          <w:p w14:paraId="6374CDD7" w14:textId="77777777" w:rsidR="0039418D" w:rsidRPr="00CA32CA" w:rsidRDefault="00336D51">
            <w:pPr>
              <w:pStyle w:val="TableParagraph"/>
              <w:spacing w:before="33"/>
              <w:ind w:right="86"/>
              <w:jc w:val="right"/>
              <w:rPr>
                <w:rFonts w:ascii="Gill Sans MT" w:hAnsi="Gill Sans MT"/>
                <w:sz w:val="16"/>
              </w:rPr>
            </w:pPr>
            <w:r w:rsidRPr="00CA32CA">
              <w:rPr>
                <w:rFonts w:ascii="Gill Sans MT" w:hAnsi="Gill Sans MT"/>
                <w:color w:val="FFFFFF"/>
                <w:sz w:val="16"/>
              </w:rPr>
              <w:t>Mes 2</w:t>
            </w:r>
          </w:p>
        </w:tc>
        <w:tc>
          <w:tcPr>
            <w:tcW w:w="581" w:type="dxa"/>
            <w:shd w:val="clear" w:color="auto" w:fill="858481"/>
          </w:tcPr>
          <w:p w14:paraId="130989D3" w14:textId="77777777" w:rsidR="0039418D" w:rsidRPr="00CA32CA" w:rsidRDefault="00336D51">
            <w:pPr>
              <w:pStyle w:val="TableParagraph"/>
              <w:spacing w:before="33"/>
              <w:ind w:left="79" w:right="54"/>
              <w:jc w:val="center"/>
              <w:rPr>
                <w:rFonts w:ascii="Gill Sans MT" w:hAnsi="Gill Sans MT"/>
                <w:sz w:val="16"/>
              </w:rPr>
            </w:pPr>
            <w:r w:rsidRPr="00CA32CA">
              <w:rPr>
                <w:rFonts w:ascii="Gill Sans MT" w:hAnsi="Gill Sans MT"/>
                <w:color w:val="FFFFFF"/>
                <w:sz w:val="16"/>
              </w:rPr>
              <w:t>Mes 3</w:t>
            </w:r>
          </w:p>
        </w:tc>
        <w:tc>
          <w:tcPr>
            <w:tcW w:w="628" w:type="dxa"/>
            <w:shd w:val="clear" w:color="auto" w:fill="858481"/>
          </w:tcPr>
          <w:p w14:paraId="6FF91986" w14:textId="77777777" w:rsidR="0039418D" w:rsidRPr="00CA32CA" w:rsidRDefault="00336D51">
            <w:pPr>
              <w:pStyle w:val="TableParagraph"/>
              <w:spacing w:before="33"/>
              <w:ind w:left="69" w:right="44"/>
              <w:jc w:val="center"/>
              <w:rPr>
                <w:rFonts w:ascii="Gill Sans MT" w:hAnsi="Gill Sans MT"/>
                <w:sz w:val="16"/>
              </w:rPr>
            </w:pPr>
            <w:r w:rsidRPr="00CA32CA">
              <w:rPr>
                <w:rFonts w:ascii="Gill Sans MT" w:hAnsi="Gill Sans MT"/>
                <w:color w:val="FFFFFF"/>
                <w:sz w:val="16"/>
              </w:rPr>
              <w:t>Mes 4*</w:t>
            </w:r>
          </w:p>
        </w:tc>
      </w:tr>
      <w:tr w:rsidR="0039418D" w:rsidRPr="00CA32CA" w14:paraId="7E170905" w14:textId="77777777">
        <w:trPr>
          <w:trHeight w:val="250"/>
        </w:trPr>
        <w:tc>
          <w:tcPr>
            <w:tcW w:w="622" w:type="dxa"/>
            <w:shd w:val="clear" w:color="auto" w:fill="EDEBEA"/>
          </w:tcPr>
          <w:p w14:paraId="55E74F6F" w14:textId="77777777" w:rsidR="0039418D" w:rsidRPr="00CA32CA" w:rsidRDefault="0039418D">
            <w:pPr>
              <w:pStyle w:val="TableParagraph"/>
              <w:rPr>
                <w:rFonts w:ascii="Gill Sans MT" w:hAnsi="Gill Sans MT"/>
                <w:sz w:val="16"/>
              </w:rPr>
            </w:pPr>
          </w:p>
        </w:tc>
        <w:tc>
          <w:tcPr>
            <w:tcW w:w="850" w:type="dxa"/>
            <w:shd w:val="clear" w:color="auto" w:fill="EDEBEA"/>
          </w:tcPr>
          <w:p w14:paraId="25DF3D7A" w14:textId="77777777" w:rsidR="0039418D" w:rsidRPr="00CA32CA" w:rsidRDefault="0039418D">
            <w:pPr>
              <w:pStyle w:val="TableParagraph"/>
              <w:rPr>
                <w:rFonts w:ascii="Gill Sans MT" w:hAnsi="Gill Sans MT"/>
                <w:sz w:val="16"/>
              </w:rPr>
            </w:pPr>
          </w:p>
        </w:tc>
        <w:tc>
          <w:tcPr>
            <w:tcW w:w="1162" w:type="dxa"/>
            <w:shd w:val="clear" w:color="auto" w:fill="EDEBEA"/>
          </w:tcPr>
          <w:p w14:paraId="0046373C" w14:textId="77777777" w:rsidR="0039418D" w:rsidRPr="00CA32CA" w:rsidRDefault="0039418D">
            <w:pPr>
              <w:pStyle w:val="TableParagraph"/>
              <w:rPr>
                <w:rFonts w:ascii="Gill Sans MT" w:hAnsi="Gill Sans MT"/>
                <w:sz w:val="16"/>
              </w:rPr>
            </w:pPr>
          </w:p>
        </w:tc>
        <w:tc>
          <w:tcPr>
            <w:tcW w:w="893" w:type="dxa"/>
            <w:shd w:val="clear" w:color="auto" w:fill="EDEBEA"/>
          </w:tcPr>
          <w:p w14:paraId="20C197F8" w14:textId="77777777" w:rsidR="0039418D" w:rsidRPr="00CA32CA" w:rsidRDefault="0039418D">
            <w:pPr>
              <w:pStyle w:val="TableParagraph"/>
              <w:rPr>
                <w:rFonts w:ascii="Gill Sans MT" w:hAnsi="Gill Sans MT"/>
                <w:sz w:val="16"/>
              </w:rPr>
            </w:pPr>
          </w:p>
        </w:tc>
        <w:tc>
          <w:tcPr>
            <w:tcW w:w="1077" w:type="dxa"/>
            <w:shd w:val="clear" w:color="auto" w:fill="EDEBEA"/>
          </w:tcPr>
          <w:p w14:paraId="3DEFCE27" w14:textId="77777777" w:rsidR="0039418D" w:rsidRPr="00CA32CA" w:rsidRDefault="0039418D">
            <w:pPr>
              <w:pStyle w:val="TableParagraph"/>
              <w:rPr>
                <w:rFonts w:ascii="Gill Sans MT" w:hAnsi="Gill Sans MT"/>
                <w:sz w:val="16"/>
              </w:rPr>
            </w:pPr>
          </w:p>
        </w:tc>
        <w:tc>
          <w:tcPr>
            <w:tcW w:w="2338" w:type="dxa"/>
            <w:shd w:val="clear" w:color="auto" w:fill="EDEBEA"/>
          </w:tcPr>
          <w:p w14:paraId="33C473DA" w14:textId="77777777" w:rsidR="0039418D" w:rsidRPr="00CA32CA" w:rsidRDefault="0039418D">
            <w:pPr>
              <w:pStyle w:val="TableParagraph"/>
              <w:rPr>
                <w:rFonts w:ascii="Gill Sans MT" w:hAnsi="Gill Sans MT"/>
                <w:sz w:val="16"/>
              </w:rPr>
            </w:pPr>
          </w:p>
        </w:tc>
        <w:tc>
          <w:tcPr>
            <w:tcW w:w="623" w:type="dxa"/>
            <w:shd w:val="clear" w:color="auto" w:fill="EDEBEA"/>
          </w:tcPr>
          <w:p w14:paraId="129D4931" w14:textId="77777777" w:rsidR="0039418D" w:rsidRPr="00CA32CA" w:rsidRDefault="0039418D">
            <w:pPr>
              <w:pStyle w:val="TableParagraph"/>
              <w:rPr>
                <w:rFonts w:ascii="Gill Sans MT" w:hAnsi="Gill Sans MT"/>
                <w:sz w:val="16"/>
              </w:rPr>
            </w:pPr>
          </w:p>
        </w:tc>
        <w:tc>
          <w:tcPr>
            <w:tcW w:w="609" w:type="dxa"/>
            <w:shd w:val="clear" w:color="auto" w:fill="EDEBEA"/>
          </w:tcPr>
          <w:p w14:paraId="370D8BDB" w14:textId="77777777" w:rsidR="0039418D" w:rsidRPr="00CA32CA" w:rsidRDefault="0039418D">
            <w:pPr>
              <w:pStyle w:val="TableParagraph"/>
              <w:rPr>
                <w:rFonts w:ascii="Gill Sans MT" w:hAnsi="Gill Sans MT"/>
                <w:sz w:val="16"/>
              </w:rPr>
            </w:pPr>
          </w:p>
        </w:tc>
        <w:tc>
          <w:tcPr>
            <w:tcW w:w="581" w:type="dxa"/>
            <w:shd w:val="clear" w:color="auto" w:fill="EDEBEA"/>
          </w:tcPr>
          <w:p w14:paraId="1DBB2D19" w14:textId="77777777" w:rsidR="0039418D" w:rsidRPr="00CA32CA" w:rsidRDefault="0039418D">
            <w:pPr>
              <w:pStyle w:val="TableParagraph"/>
              <w:rPr>
                <w:rFonts w:ascii="Gill Sans MT" w:hAnsi="Gill Sans MT"/>
                <w:sz w:val="16"/>
              </w:rPr>
            </w:pPr>
          </w:p>
        </w:tc>
        <w:tc>
          <w:tcPr>
            <w:tcW w:w="628" w:type="dxa"/>
            <w:shd w:val="clear" w:color="auto" w:fill="EDEBEA"/>
          </w:tcPr>
          <w:p w14:paraId="30BDD812" w14:textId="77777777" w:rsidR="0039418D" w:rsidRPr="00CA32CA" w:rsidRDefault="0039418D">
            <w:pPr>
              <w:pStyle w:val="TableParagraph"/>
              <w:rPr>
                <w:rFonts w:ascii="Gill Sans MT" w:hAnsi="Gill Sans MT"/>
                <w:sz w:val="16"/>
              </w:rPr>
            </w:pPr>
          </w:p>
        </w:tc>
      </w:tr>
      <w:tr w:rsidR="0039418D" w:rsidRPr="00CA32CA" w14:paraId="2CF6CA0B" w14:textId="77777777">
        <w:trPr>
          <w:trHeight w:val="250"/>
        </w:trPr>
        <w:tc>
          <w:tcPr>
            <w:tcW w:w="622" w:type="dxa"/>
            <w:shd w:val="clear" w:color="auto" w:fill="EDEBEA"/>
          </w:tcPr>
          <w:p w14:paraId="54C206E4" w14:textId="77777777" w:rsidR="0039418D" w:rsidRPr="00CA32CA" w:rsidRDefault="0039418D">
            <w:pPr>
              <w:pStyle w:val="TableParagraph"/>
              <w:rPr>
                <w:rFonts w:ascii="Gill Sans MT" w:hAnsi="Gill Sans MT"/>
                <w:sz w:val="16"/>
              </w:rPr>
            </w:pPr>
          </w:p>
        </w:tc>
        <w:tc>
          <w:tcPr>
            <w:tcW w:w="850" w:type="dxa"/>
            <w:shd w:val="clear" w:color="auto" w:fill="EDEBEA"/>
          </w:tcPr>
          <w:p w14:paraId="328F3F42" w14:textId="77777777" w:rsidR="0039418D" w:rsidRPr="00CA32CA" w:rsidRDefault="0039418D">
            <w:pPr>
              <w:pStyle w:val="TableParagraph"/>
              <w:rPr>
                <w:rFonts w:ascii="Gill Sans MT" w:hAnsi="Gill Sans MT"/>
                <w:sz w:val="16"/>
              </w:rPr>
            </w:pPr>
          </w:p>
        </w:tc>
        <w:tc>
          <w:tcPr>
            <w:tcW w:w="1162" w:type="dxa"/>
            <w:shd w:val="clear" w:color="auto" w:fill="EDEBEA"/>
          </w:tcPr>
          <w:p w14:paraId="3C7A8611" w14:textId="77777777" w:rsidR="0039418D" w:rsidRPr="00CA32CA" w:rsidRDefault="0039418D">
            <w:pPr>
              <w:pStyle w:val="TableParagraph"/>
              <w:rPr>
                <w:rFonts w:ascii="Gill Sans MT" w:hAnsi="Gill Sans MT"/>
                <w:sz w:val="16"/>
              </w:rPr>
            </w:pPr>
          </w:p>
        </w:tc>
        <w:tc>
          <w:tcPr>
            <w:tcW w:w="893" w:type="dxa"/>
            <w:shd w:val="clear" w:color="auto" w:fill="EDEBEA"/>
          </w:tcPr>
          <w:p w14:paraId="437611C4" w14:textId="77777777" w:rsidR="0039418D" w:rsidRPr="00CA32CA" w:rsidRDefault="0039418D">
            <w:pPr>
              <w:pStyle w:val="TableParagraph"/>
              <w:rPr>
                <w:rFonts w:ascii="Gill Sans MT" w:hAnsi="Gill Sans MT"/>
                <w:sz w:val="16"/>
              </w:rPr>
            </w:pPr>
          </w:p>
        </w:tc>
        <w:tc>
          <w:tcPr>
            <w:tcW w:w="1077" w:type="dxa"/>
            <w:shd w:val="clear" w:color="auto" w:fill="EDEBEA"/>
          </w:tcPr>
          <w:p w14:paraId="23947302" w14:textId="77777777" w:rsidR="0039418D" w:rsidRPr="00CA32CA" w:rsidRDefault="0039418D">
            <w:pPr>
              <w:pStyle w:val="TableParagraph"/>
              <w:rPr>
                <w:rFonts w:ascii="Gill Sans MT" w:hAnsi="Gill Sans MT"/>
                <w:sz w:val="16"/>
              </w:rPr>
            </w:pPr>
          </w:p>
        </w:tc>
        <w:tc>
          <w:tcPr>
            <w:tcW w:w="2338" w:type="dxa"/>
            <w:shd w:val="clear" w:color="auto" w:fill="EDEBEA"/>
          </w:tcPr>
          <w:p w14:paraId="110CCF4C" w14:textId="77777777" w:rsidR="0039418D" w:rsidRPr="00CA32CA" w:rsidRDefault="0039418D">
            <w:pPr>
              <w:pStyle w:val="TableParagraph"/>
              <w:rPr>
                <w:rFonts w:ascii="Gill Sans MT" w:hAnsi="Gill Sans MT"/>
                <w:sz w:val="16"/>
              </w:rPr>
            </w:pPr>
          </w:p>
        </w:tc>
        <w:tc>
          <w:tcPr>
            <w:tcW w:w="623" w:type="dxa"/>
            <w:shd w:val="clear" w:color="auto" w:fill="EDEBEA"/>
          </w:tcPr>
          <w:p w14:paraId="33795999" w14:textId="77777777" w:rsidR="0039418D" w:rsidRPr="00CA32CA" w:rsidRDefault="0039418D">
            <w:pPr>
              <w:pStyle w:val="TableParagraph"/>
              <w:rPr>
                <w:rFonts w:ascii="Gill Sans MT" w:hAnsi="Gill Sans MT"/>
                <w:sz w:val="16"/>
              </w:rPr>
            </w:pPr>
          </w:p>
        </w:tc>
        <w:tc>
          <w:tcPr>
            <w:tcW w:w="609" w:type="dxa"/>
            <w:shd w:val="clear" w:color="auto" w:fill="EDEBEA"/>
          </w:tcPr>
          <w:p w14:paraId="516F04E5" w14:textId="77777777" w:rsidR="0039418D" w:rsidRPr="00CA32CA" w:rsidRDefault="0039418D">
            <w:pPr>
              <w:pStyle w:val="TableParagraph"/>
              <w:rPr>
                <w:rFonts w:ascii="Gill Sans MT" w:hAnsi="Gill Sans MT"/>
                <w:sz w:val="16"/>
              </w:rPr>
            </w:pPr>
          </w:p>
        </w:tc>
        <w:tc>
          <w:tcPr>
            <w:tcW w:w="581" w:type="dxa"/>
            <w:shd w:val="clear" w:color="auto" w:fill="EDEBEA"/>
          </w:tcPr>
          <w:p w14:paraId="2B1B9584" w14:textId="77777777" w:rsidR="0039418D" w:rsidRPr="00CA32CA" w:rsidRDefault="0039418D">
            <w:pPr>
              <w:pStyle w:val="TableParagraph"/>
              <w:rPr>
                <w:rFonts w:ascii="Gill Sans MT" w:hAnsi="Gill Sans MT"/>
                <w:sz w:val="16"/>
              </w:rPr>
            </w:pPr>
          </w:p>
        </w:tc>
        <w:tc>
          <w:tcPr>
            <w:tcW w:w="628" w:type="dxa"/>
            <w:shd w:val="clear" w:color="auto" w:fill="EDEBEA"/>
          </w:tcPr>
          <w:p w14:paraId="5C43B800" w14:textId="77777777" w:rsidR="0039418D" w:rsidRPr="00CA32CA" w:rsidRDefault="0039418D">
            <w:pPr>
              <w:pStyle w:val="TableParagraph"/>
              <w:rPr>
                <w:rFonts w:ascii="Gill Sans MT" w:hAnsi="Gill Sans MT"/>
                <w:sz w:val="16"/>
              </w:rPr>
            </w:pPr>
          </w:p>
        </w:tc>
      </w:tr>
      <w:tr w:rsidR="0039418D" w:rsidRPr="00CA32CA" w14:paraId="4A12845E" w14:textId="77777777">
        <w:trPr>
          <w:trHeight w:val="250"/>
        </w:trPr>
        <w:tc>
          <w:tcPr>
            <w:tcW w:w="9383" w:type="dxa"/>
            <w:gridSpan w:val="10"/>
            <w:shd w:val="clear" w:color="auto" w:fill="CD153F"/>
          </w:tcPr>
          <w:p w14:paraId="12B1CD02" w14:textId="77777777" w:rsidR="0039418D" w:rsidRPr="00CA32CA" w:rsidRDefault="00336D51">
            <w:pPr>
              <w:pStyle w:val="TableParagraph"/>
              <w:spacing w:before="33"/>
              <w:ind w:left="4262" w:right="4240"/>
              <w:jc w:val="center"/>
              <w:rPr>
                <w:rFonts w:ascii="Gill Sans MT" w:hAnsi="Gill Sans MT"/>
                <w:sz w:val="16"/>
              </w:rPr>
            </w:pPr>
            <w:r w:rsidRPr="00CA32CA">
              <w:rPr>
                <w:rFonts w:ascii="Gill Sans MT" w:hAnsi="Gill Sans MT"/>
                <w:color w:val="FFFFFF"/>
                <w:sz w:val="16"/>
              </w:rPr>
              <w:t>CRITERIO 4</w:t>
            </w:r>
          </w:p>
        </w:tc>
      </w:tr>
      <w:tr w:rsidR="0039418D" w:rsidRPr="00CA32CA" w14:paraId="79FBD857" w14:textId="77777777">
        <w:trPr>
          <w:trHeight w:val="250"/>
        </w:trPr>
        <w:tc>
          <w:tcPr>
            <w:tcW w:w="622" w:type="dxa"/>
            <w:shd w:val="clear" w:color="auto" w:fill="858481"/>
          </w:tcPr>
          <w:p w14:paraId="436CDE4B" w14:textId="77777777" w:rsidR="0039418D" w:rsidRPr="00CA32CA" w:rsidRDefault="00336D51">
            <w:pPr>
              <w:pStyle w:val="TableParagraph"/>
              <w:spacing w:before="33"/>
              <w:ind w:left="108" w:right="88"/>
              <w:jc w:val="center"/>
              <w:rPr>
                <w:rFonts w:ascii="Gill Sans MT" w:hAnsi="Gill Sans MT"/>
                <w:sz w:val="16"/>
              </w:rPr>
            </w:pPr>
            <w:r w:rsidRPr="00CA32CA">
              <w:rPr>
                <w:rFonts w:ascii="Gill Sans MT" w:hAnsi="Gill Sans MT"/>
                <w:color w:val="FFFFFF"/>
                <w:sz w:val="16"/>
              </w:rPr>
              <w:t>Tema</w:t>
            </w:r>
          </w:p>
        </w:tc>
        <w:tc>
          <w:tcPr>
            <w:tcW w:w="850" w:type="dxa"/>
            <w:shd w:val="clear" w:color="auto" w:fill="858481"/>
          </w:tcPr>
          <w:p w14:paraId="4298BC69" w14:textId="77777777" w:rsidR="0039418D" w:rsidRPr="00CA32CA" w:rsidRDefault="00336D51">
            <w:pPr>
              <w:pStyle w:val="TableParagraph"/>
              <w:spacing w:before="33"/>
              <w:ind w:left="147"/>
              <w:rPr>
                <w:rFonts w:ascii="Gill Sans MT" w:hAnsi="Gill Sans MT"/>
                <w:sz w:val="16"/>
              </w:rPr>
            </w:pPr>
            <w:r w:rsidRPr="00CA32CA">
              <w:rPr>
                <w:rFonts w:ascii="Gill Sans MT" w:hAnsi="Gill Sans MT"/>
                <w:color w:val="FFFFFF"/>
                <w:sz w:val="16"/>
              </w:rPr>
              <w:t>Subtema</w:t>
            </w:r>
          </w:p>
        </w:tc>
        <w:tc>
          <w:tcPr>
            <w:tcW w:w="1162" w:type="dxa"/>
            <w:shd w:val="clear" w:color="auto" w:fill="858481"/>
          </w:tcPr>
          <w:p w14:paraId="7880E7D3" w14:textId="77777777" w:rsidR="0039418D" w:rsidRPr="00CA32CA" w:rsidRDefault="00336D51">
            <w:pPr>
              <w:pStyle w:val="TableParagraph"/>
              <w:spacing w:before="33"/>
              <w:ind w:left="206" w:right="185"/>
              <w:jc w:val="center"/>
              <w:rPr>
                <w:rFonts w:ascii="Gill Sans MT" w:hAnsi="Gill Sans MT"/>
                <w:sz w:val="16"/>
              </w:rPr>
            </w:pPr>
            <w:r w:rsidRPr="00CA32CA">
              <w:rPr>
                <w:rFonts w:ascii="Gill Sans MT" w:hAnsi="Gill Sans MT"/>
                <w:color w:val="FFFFFF"/>
                <w:sz w:val="16"/>
              </w:rPr>
              <w:t># Pregunta</w:t>
            </w:r>
          </w:p>
        </w:tc>
        <w:tc>
          <w:tcPr>
            <w:tcW w:w="893" w:type="dxa"/>
            <w:shd w:val="clear" w:color="auto" w:fill="858481"/>
          </w:tcPr>
          <w:p w14:paraId="044A8823" w14:textId="77777777" w:rsidR="0039418D" w:rsidRPr="00CA32CA" w:rsidRDefault="00336D51">
            <w:pPr>
              <w:pStyle w:val="TableParagraph"/>
              <w:spacing w:before="33"/>
              <w:ind w:left="208"/>
              <w:rPr>
                <w:rFonts w:ascii="Gill Sans MT" w:hAnsi="Gill Sans MT"/>
                <w:sz w:val="16"/>
              </w:rPr>
            </w:pPr>
            <w:r w:rsidRPr="00CA32CA">
              <w:rPr>
                <w:rFonts w:ascii="Gill Sans MT" w:hAnsi="Gill Sans MT"/>
                <w:color w:val="FFFFFF"/>
                <w:sz w:val="16"/>
              </w:rPr>
              <w:t>Puntual</w:t>
            </w:r>
          </w:p>
        </w:tc>
        <w:tc>
          <w:tcPr>
            <w:tcW w:w="1077" w:type="dxa"/>
            <w:shd w:val="clear" w:color="auto" w:fill="858481"/>
          </w:tcPr>
          <w:p w14:paraId="3A554B35" w14:textId="77777777" w:rsidR="0039418D" w:rsidRPr="00CA32CA" w:rsidRDefault="00336D51">
            <w:pPr>
              <w:pStyle w:val="TableParagraph"/>
              <w:spacing w:before="33"/>
              <w:ind w:left="217" w:right="196"/>
              <w:jc w:val="center"/>
              <w:rPr>
                <w:rFonts w:ascii="Gill Sans MT" w:hAnsi="Gill Sans MT"/>
                <w:sz w:val="16"/>
              </w:rPr>
            </w:pPr>
            <w:r w:rsidRPr="00CA32CA">
              <w:rPr>
                <w:rFonts w:ascii="Gill Sans MT" w:hAnsi="Gill Sans MT"/>
                <w:color w:val="FFFFFF"/>
                <w:sz w:val="16"/>
              </w:rPr>
              <w:t>Profundo</w:t>
            </w:r>
          </w:p>
        </w:tc>
        <w:tc>
          <w:tcPr>
            <w:tcW w:w="2338" w:type="dxa"/>
            <w:shd w:val="clear" w:color="auto" w:fill="858481"/>
          </w:tcPr>
          <w:p w14:paraId="7532F556" w14:textId="77777777" w:rsidR="0039418D" w:rsidRPr="00CA32CA" w:rsidRDefault="00336D51">
            <w:pPr>
              <w:pStyle w:val="TableParagraph"/>
              <w:spacing w:before="33"/>
              <w:ind w:left="716" w:right="694"/>
              <w:jc w:val="center"/>
              <w:rPr>
                <w:rFonts w:ascii="Gill Sans MT" w:hAnsi="Gill Sans MT"/>
                <w:sz w:val="16"/>
              </w:rPr>
            </w:pPr>
            <w:r w:rsidRPr="00CA32CA">
              <w:rPr>
                <w:rFonts w:ascii="Gill Sans MT" w:hAnsi="Gill Sans MT"/>
                <w:color w:val="FFFFFF"/>
                <w:sz w:val="16"/>
              </w:rPr>
              <w:t>Responsables</w:t>
            </w:r>
          </w:p>
        </w:tc>
        <w:tc>
          <w:tcPr>
            <w:tcW w:w="623" w:type="dxa"/>
            <w:shd w:val="clear" w:color="auto" w:fill="858481"/>
          </w:tcPr>
          <w:p w14:paraId="3EFAD037" w14:textId="77777777" w:rsidR="0039418D" w:rsidRPr="00CA32CA" w:rsidRDefault="00336D51">
            <w:pPr>
              <w:pStyle w:val="TableParagraph"/>
              <w:spacing w:before="33"/>
              <w:ind w:left="121" w:right="98"/>
              <w:jc w:val="center"/>
              <w:rPr>
                <w:rFonts w:ascii="Gill Sans MT" w:hAnsi="Gill Sans MT"/>
                <w:sz w:val="16"/>
              </w:rPr>
            </w:pPr>
            <w:r w:rsidRPr="00CA32CA">
              <w:rPr>
                <w:rFonts w:ascii="Gill Sans MT" w:hAnsi="Gill Sans MT"/>
                <w:color w:val="FFFFFF"/>
                <w:sz w:val="16"/>
              </w:rPr>
              <w:t>Mes i</w:t>
            </w:r>
          </w:p>
        </w:tc>
        <w:tc>
          <w:tcPr>
            <w:tcW w:w="609" w:type="dxa"/>
            <w:shd w:val="clear" w:color="auto" w:fill="858481"/>
          </w:tcPr>
          <w:p w14:paraId="37129E14" w14:textId="77777777" w:rsidR="0039418D" w:rsidRPr="00CA32CA" w:rsidRDefault="00336D51">
            <w:pPr>
              <w:pStyle w:val="TableParagraph"/>
              <w:spacing w:before="33"/>
              <w:ind w:right="86"/>
              <w:jc w:val="right"/>
              <w:rPr>
                <w:rFonts w:ascii="Gill Sans MT" w:hAnsi="Gill Sans MT"/>
                <w:sz w:val="16"/>
              </w:rPr>
            </w:pPr>
            <w:r w:rsidRPr="00CA32CA">
              <w:rPr>
                <w:rFonts w:ascii="Gill Sans MT" w:hAnsi="Gill Sans MT"/>
                <w:color w:val="FFFFFF"/>
                <w:sz w:val="16"/>
              </w:rPr>
              <w:t>Mes 2</w:t>
            </w:r>
          </w:p>
        </w:tc>
        <w:tc>
          <w:tcPr>
            <w:tcW w:w="581" w:type="dxa"/>
            <w:shd w:val="clear" w:color="auto" w:fill="858481"/>
          </w:tcPr>
          <w:p w14:paraId="604745C6" w14:textId="77777777" w:rsidR="0039418D" w:rsidRPr="00CA32CA" w:rsidRDefault="00336D51">
            <w:pPr>
              <w:pStyle w:val="TableParagraph"/>
              <w:spacing w:before="33"/>
              <w:ind w:left="79" w:right="54"/>
              <w:jc w:val="center"/>
              <w:rPr>
                <w:rFonts w:ascii="Gill Sans MT" w:hAnsi="Gill Sans MT"/>
                <w:sz w:val="16"/>
              </w:rPr>
            </w:pPr>
            <w:r w:rsidRPr="00CA32CA">
              <w:rPr>
                <w:rFonts w:ascii="Gill Sans MT" w:hAnsi="Gill Sans MT"/>
                <w:color w:val="FFFFFF"/>
                <w:sz w:val="16"/>
              </w:rPr>
              <w:t>Mes 3</w:t>
            </w:r>
          </w:p>
        </w:tc>
        <w:tc>
          <w:tcPr>
            <w:tcW w:w="628" w:type="dxa"/>
            <w:shd w:val="clear" w:color="auto" w:fill="858481"/>
          </w:tcPr>
          <w:p w14:paraId="294C94F9" w14:textId="77777777" w:rsidR="0039418D" w:rsidRPr="00CA32CA" w:rsidRDefault="00336D51">
            <w:pPr>
              <w:pStyle w:val="TableParagraph"/>
              <w:spacing w:before="33"/>
              <w:ind w:left="69" w:right="44"/>
              <w:jc w:val="center"/>
              <w:rPr>
                <w:rFonts w:ascii="Gill Sans MT" w:hAnsi="Gill Sans MT"/>
                <w:sz w:val="16"/>
              </w:rPr>
            </w:pPr>
            <w:r w:rsidRPr="00CA32CA">
              <w:rPr>
                <w:rFonts w:ascii="Gill Sans MT" w:hAnsi="Gill Sans MT"/>
                <w:color w:val="FFFFFF"/>
                <w:sz w:val="16"/>
              </w:rPr>
              <w:t>Mes 4*</w:t>
            </w:r>
          </w:p>
        </w:tc>
      </w:tr>
      <w:tr w:rsidR="0039418D" w:rsidRPr="00CA32CA" w14:paraId="789828BC" w14:textId="77777777">
        <w:trPr>
          <w:trHeight w:val="250"/>
        </w:trPr>
        <w:tc>
          <w:tcPr>
            <w:tcW w:w="622" w:type="dxa"/>
            <w:shd w:val="clear" w:color="auto" w:fill="EDEBEA"/>
          </w:tcPr>
          <w:p w14:paraId="4DA7712C" w14:textId="77777777" w:rsidR="0039418D" w:rsidRPr="00CA32CA" w:rsidRDefault="0039418D">
            <w:pPr>
              <w:pStyle w:val="TableParagraph"/>
              <w:rPr>
                <w:rFonts w:ascii="Gill Sans MT" w:hAnsi="Gill Sans MT"/>
                <w:sz w:val="16"/>
              </w:rPr>
            </w:pPr>
          </w:p>
        </w:tc>
        <w:tc>
          <w:tcPr>
            <w:tcW w:w="850" w:type="dxa"/>
            <w:shd w:val="clear" w:color="auto" w:fill="EDEBEA"/>
          </w:tcPr>
          <w:p w14:paraId="2BAD90A8" w14:textId="77777777" w:rsidR="0039418D" w:rsidRPr="00CA32CA" w:rsidRDefault="0039418D">
            <w:pPr>
              <w:pStyle w:val="TableParagraph"/>
              <w:rPr>
                <w:rFonts w:ascii="Gill Sans MT" w:hAnsi="Gill Sans MT"/>
                <w:sz w:val="16"/>
              </w:rPr>
            </w:pPr>
          </w:p>
        </w:tc>
        <w:tc>
          <w:tcPr>
            <w:tcW w:w="1162" w:type="dxa"/>
            <w:shd w:val="clear" w:color="auto" w:fill="EDEBEA"/>
          </w:tcPr>
          <w:p w14:paraId="3C93578C" w14:textId="77777777" w:rsidR="0039418D" w:rsidRPr="00CA32CA" w:rsidRDefault="0039418D">
            <w:pPr>
              <w:pStyle w:val="TableParagraph"/>
              <w:rPr>
                <w:rFonts w:ascii="Gill Sans MT" w:hAnsi="Gill Sans MT"/>
                <w:sz w:val="16"/>
              </w:rPr>
            </w:pPr>
          </w:p>
        </w:tc>
        <w:tc>
          <w:tcPr>
            <w:tcW w:w="893" w:type="dxa"/>
            <w:shd w:val="clear" w:color="auto" w:fill="EDEBEA"/>
          </w:tcPr>
          <w:p w14:paraId="7B925984" w14:textId="77777777" w:rsidR="0039418D" w:rsidRPr="00CA32CA" w:rsidRDefault="0039418D">
            <w:pPr>
              <w:pStyle w:val="TableParagraph"/>
              <w:rPr>
                <w:rFonts w:ascii="Gill Sans MT" w:hAnsi="Gill Sans MT"/>
                <w:sz w:val="16"/>
              </w:rPr>
            </w:pPr>
          </w:p>
        </w:tc>
        <w:tc>
          <w:tcPr>
            <w:tcW w:w="1077" w:type="dxa"/>
            <w:shd w:val="clear" w:color="auto" w:fill="EDEBEA"/>
          </w:tcPr>
          <w:p w14:paraId="38811DFB" w14:textId="77777777" w:rsidR="0039418D" w:rsidRPr="00CA32CA" w:rsidRDefault="0039418D">
            <w:pPr>
              <w:pStyle w:val="TableParagraph"/>
              <w:rPr>
                <w:rFonts w:ascii="Gill Sans MT" w:hAnsi="Gill Sans MT"/>
                <w:sz w:val="16"/>
              </w:rPr>
            </w:pPr>
          </w:p>
        </w:tc>
        <w:tc>
          <w:tcPr>
            <w:tcW w:w="2338" w:type="dxa"/>
            <w:shd w:val="clear" w:color="auto" w:fill="EDEBEA"/>
          </w:tcPr>
          <w:p w14:paraId="4C67F7EE" w14:textId="77777777" w:rsidR="0039418D" w:rsidRPr="00CA32CA" w:rsidRDefault="0039418D">
            <w:pPr>
              <w:pStyle w:val="TableParagraph"/>
              <w:rPr>
                <w:rFonts w:ascii="Gill Sans MT" w:hAnsi="Gill Sans MT"/>
                <w:sz w:val="16"/>
              </w:rPr>
            </w:pPr>
          </w:p>
        </w:tc>
        <w:tc>
          <w:tcPr>
            <w:tcW w:w="623" w:type="dxa"/>
            <w:shd w:val="clear" w:color="auto" w:fill="EDEBEA"/>
          </w:tcPr>
          <w:p w14:paraId="4B9F45D1" w14:textId="77777777" w:rsidR="0039418D" w:rsidRPr="00CA32CA" w:rsidRDefault="0039418D">
            <w:pPr>
              <w:pStyle w:val="TableParagraph"/>
              <w:rPr>
                <w:rFonts w:ascii="Gill Sans MT" w:hAnsi="Gill Sans MT"/>
                <w:sz w:val="16"/>
              </w:rPr>
            </w:pPr>
          </w:p>
        </w:tc>
        <w:tc>
          <w:tcPr>
            <w:tcW w:w="609" w:type="dxa"/>
            <w:shd w:val="clear" w:color="auto" w:fill="EDEBEA"/>
          </w:tcPr>
          <w:p w14:paraId="38465365" w14:textId="77777777" w:rsidR="0039418D" w:rsidRPr="00CA32CA" w:rsidRDefault="0039418D">
            <w:pPr>
              <w:pStyle w:val="TableParagraph"/>
              <w:rPr>
                <w:rFonts w:ascii="Gill Sans MT" w:hAnsi="Gill Sans MT"/>
                <w:sz w:val="16"/>
              </w:rPr>
            </w:pPr>
          </w:p>
        </w:tc>
        <w:tc>
          <w:tcPr>
            <w:tcW w:w="581" w:type="dxa"/>
            <w:shd w:val="clear" w:color="auto" w:fill="EDEBEA"/>
          </w:tcPr>
          <w:p w14:paraId="7CFA15D1" w14:textId="77777777" w:rsidR="0039418D" w:rsidRPr="00CA32CA" w:rsidRDefault="0039418D">
            <w:pPr>
              <w:pStyle w:val="TableParagraph"/>
              <w:rPr>
                <w:rFonts w:ascii="Gill Sans MT" w:hAnsi="Gill Sans MT"/>
                <w:sz w:val="16"/>
              </w:rPr>
            </w:pPr>
          </w:p>
        </w:tc>
        <w:tc>
          <w:tcPr>
            <w:tcW w:w="628" w:type="dxa"/>
            <w:shd w:val="clear" w:color="auto" w:fill="EDEBEA"/>
          </w:tcPr>
          <w:p w14:paraId="2123E1BF" w14:textId="77777777" w:rsidR="0039418D" w:rsidRPr="00CA32CA" w:rsidRDefault="0039418D">
            <w:pPr>
              <w:pStyle w:val="TableParagraph"/>
              <w:rPr>
                <w:rFonts w:ascii="Gill Sans MT" w:hAnsi="Gill Sans MT"/>
                <w:sz w:val="16"/>
              </w:rPr>
            </w:pPr>
          </w:p>
        </w:tc>
      </w:tr>
      <w:tr w:rsidR="0039418D" w:rsidRPr="00CA32CA" w14:paraId="475C9BBE" w14:textId="77777777">
        <w:trPr>
          <w:trHeight w:val="250"/>
        </w:trPr>
        <w:tc>
          <w:tcPr>
            <w:tcW w:w="622" w:type="dxa"/>
            <w:shd w:val="clear" w:color="auto" w:fill="EDEBEA"/>
          </w:tcPr>
          <w:p w14:paraId="005FB806" w14:textId="77777777" w:rsidR="0039418D" w:rsidRPr="00CA32CA" w:rsidRDefault="0039418D">
            <w:pPr>
              <w:pStyle w:val="TableParagraph"/>
              <w:rPr>
                <w:rFonts w:ascii="Gill Sans MT" w:hAnsi="Gill Sans MT"/>
                <w:sz w:val="16"/>
              </w:rPr>
            </w:pPr>
          </w:p>
        </w:tc>
        <w:tc>
          <w:tcPr>
            <w:tcW w:w="850" w:type="dxa"/>
            <w:shd w:val="clear" w:color="auto" w:fill="EDEBEA"/>
          </w:tcPr>
          <w:p w14:paraId="73237E3E" w14:textId="77777777" w:rsidR="0039418D" w:rsidRPr="00CA32CA" w:rsidRDefault="0039418D">
            <w:pPr>
              <w:pStyle w:val="TableParagraph"/>
              <w:rPr>
                <w:rFonts w:ascii="Gill Sans MT" w:hAnsi="Gill Sans MT"/>
                <w:sz w:val="16"/>
              </w:rPr>
            </w:pPr>
          </w:p>
        </w:tc>
        <w:tc>
          <w:tcPr>
            <w:tcW w:w="1162" w:type="dxa"/>
            <w:shd w:val="clear" w:color="auto" w:fill="EDEBEA"/>
          </w:tcPr>
          <w:p w14:paraId="33AEF5FB" w14:textId="77777777" w:rsidR="0039418D" w:rsidRPr="00CA32CA" w:rsidRDefault="0039418D">
            <w:pPr>
              <w:pStyle w:val="TableParagraph"/>
              <w:rPr>
                <w:rFonts w:ascii="Gill Sans MT" w:hAnsi="Gill Sans MT"/>
                <w:sz w:val="16"/>
              </w:rPr>
            </w:pPr>
          </w:p>
        </w:tc>
        <w:tc>
          <w:tcPr>
            <w:tcW w:w="893" w:type="dxa"/>
            <w:shd w:val="clear" w:color="auto" w:fill="EDEBEA"/>
          </w:tcPr>
          <w:p w14:paraId="5A1F5DCC" w14:textId="77777777" w:rsidR="0039418D" w:rsidRPr="00CA32CA" w:rsidRDefault="0039418D">
            <w:pPr>
              <w:pStyle w:val="TableParagraph"/>
              <w:rPr>
                <w:rFonts w:ascii="Gill Sans MT" w:hAnsi="Gill Sans MT"/>
                <w:sz w:val="16"/>
              </w:rPr>
            </w:pPr>
          </w:p>
        </w:tc>
        <w:tc>
          <w:tcPr>
            <w:tcW w:w="1077" w:type="dxa"/>
            <w:shd w:val="clear" w:color="auto" w:fill="EDEBEA"/>
          </w:tcPr>
          <w:p w14:paraId="005E3D1F" w14:textId="77777777" w:rsidR="0039418D" w:rsidRPr="00CA32CA" w:rsidRDefault="0039418D">
            <w:pPr>
              <w:pStyle w:val="TableParagraph"/>
              <w:rPr>
                <w:rFonts w:ascii="Gill Sans MT" w:hAnsi="Gill Sans MT"/>
                <w:sz w:val="16"/>
              </w:rPr>
            </w:pPr>
          </w:p>
        </w:tc>
        <w:tc>
          <w:tcPr>
            <w:tcW w:w="2338" w:type="dxa"/>
            <w:shd w:val="clear" w:color="auto" w:fill="EDEBEA"/>
          </w:tcPr>
          <w:p w14:paraId="3A5B71DA" w14:textId="77777777" w:rsidR="0039418D" w:rsidRPr="00CA32CA" w:rsidRDefault="0039418D">
            <w:pPr>
              <w:pStyle w:val="TableParagraph"/>
              <w:rPr>
                <w:rFonts w:ascii="Gill Sans MT" w:hAnsi="Gill Sans MT"/>
                <w:sz w:val="16"/>
              </w:rPr>
            </w:pPr>
          </w:p>
        </w:tc>
        <w:tc>
          <w:tcPr>
            <w:tcW w:w="623" w:type="dxa"/>
            <w:shd w:val="clear" w:color="auto" w:fill="EDEBEA"/>
          </w:tcPr>
          <w:p w14:paraId="612B9CC0" w14:textId="77777777" w:rsidR="0039418D" w:rsidRPr="00CA32CA" w:rsidRDefault="0039418D">
            <w:pPr>
              <w:pStyle w:val="TableParagraph"/>
              <w:rPr>
                <w:rFonts w:ascii="Gill Sans MT" w:hAnsi="Gill Sans MT"/>
                <w:sz w:val="16"/>
              </w:rPr>
            </w:pPr>
          </w:p>
        </w:tc>
        <w:tc>
          <w:tcPr>
            <w:tcW w:w="609" w:type="dxa"/>
            <w:shd w:val="clear" w:color="auto" w:fill="EDEBEA"/>
          </w:tcPr>
          <w:p w14:paraId="612950D5" w14:textId="77777777" w:rsidR="0039418D" w:rsidRPr="00CA32CA" w:rsidRDefault="0039418D">
            <w:pPr>
              <w:pStyle w:val="TableParagraph"/>
              <w:rPr>
                <w:rFonts w:ascii="Gill Sans MT" w:hAnsi="Gill Sans MT"/>
                <w:sz w:val="16"/>
              </w:rPr>
            </w:pPr>
          </w:p>
        </w:tc>
        <w:tc>
          <w:tcPr>
            <w:tcW w:w="581" w:type="dxa"/>
            <w:shd w:val="clear" w:color="auto" w:fill="EDEBEA"/>
          </w:tcPr>
          <w:p w14:paraId="090EE87A" w14:textId="77777777" w:rsidR="0039418D" w:rsidRPr="00CA32CA" w:rsidRDefault="0039418D">
            <w:pPr>
              <w:pStyle w:val="TableParagraph"/>
              <w:rPr>
                <w:rFonts w:ascii="Gill Sans MT" w:hAnsi="Gill Sans MT"/>
                <w:sz w:val="16"/>
              </w:rPr>
            </w:pPr>
          </w:p>
        </w:tc>
        <w:tc>
          <w:tcPr>
            <w:tcW w:w="628" w:type="dxa"/>
            <w:shd w:val="clear" w:color="auto" w:fill="EDEBEA"/>
          </w:tcPr>
          <w:p w14:paraId="1BF955C8" w14:textId="77777777" w:rsidR="0039418D" w:rsidRPr="00CA32CA" w:rsidRDefault="0039418D">
            <w:pPr>
              <w:pStyle w:val="TableParagraph"/>
              <w:rPr>
                <w:rFonts w:ascii="Gill Sans MT" w:hAnsi="Gill Sans MT"/>
                <w:sz w:val="16"/>
              </w:rPr>
            </w:pPr>
          </w:p>
        </w:tc>
      </w:tr>
      <w:tr w:rsidR="0039418D" w:rsidRPr="00CA32CA" w14:paraId="27B21F40" w14:textId="77777777">
        <w:trPr>
          <w:trHeight w:val="250"/>
        </w:trPr>
        <w:tc>
          <w:tcPr>
            <w:tcW w:w="9383" w:type="dxa"/>
            <w:gridSpan w:val="10"/>
            <w:shd w:val="clear" w:color="auto" w:fill="CD153F"/>
          </w:tcPr>
          <w:p w14:paraId="46CFA9CE" w14:textId="77777777" w:rsidR="0039418D" w:rsidRPr="00CA32CA" w:rsidRDefault="00336D51">
            <w:pPr>
              <w:pStyle w:val="TableParagraph"/>
              <w:spacing w:before="33"/>
              <w:ind w:left="4262" w:right="4240"/>
              <w:jc w:val="center"/>
              <w:rPr>
                <w:rFonts w:ascii="Gill Sans MT" w:hAnsi="Gill Sans MT"/>
                <w:sz w:val="16"/>
              </w:rPr>
            </w:pPr>
            <w:r w:rsidRPr="00CA32CA">
              <w:rPr>
                <w:rFonts w:ascii="Gill Sans MT" w:hAnsi="Gill Sans MT"/>
                <w:color w:val="FFFFFF"/>
                <w:sz w:val="16"/>
              </w:rPr>
              <w:t>CRITERIO 5</w:t>
            </w:r>
          </w:p>
        </w:tc>
      </w:tr>
      <w:tr w:rsidR="0039418D" w:rsidRPr="00CA32CA" w14:paraId="24A521E6" w14:textId="77777777">
        <w:trPr>
          <w:trHeight w:val="250"/>
        </w:trPr>
        <w:tc>
          <w:tcPr>
            <w:tcW w:w="622" w:type="dxa"/>
            <w:shd w:val="clear" w:color="auto" w:fill="858481"/>
          </w:tcPr>
          <w:p w14:paraId="7765A4CD" w14:textId="77777777" w:rsidR="0039418D" w:rsidRPr="00CA32CA" w:rsidRDefault="00336D51">
            <w:pPr>
              <w:pStyle w:val="TableParagraph"/>
              <w:spacing w:before="33"/>
              <w:ind w:left="108" w:right="88"/>
              <w:jc w:val="center"/>
              <w:rPr>
                <w:rFonts w:ascii="Gill Sans MT" w:hAnsi="Gill Sans MT"/>
                <w:sz w:val="16"/>
              </w:rPr>
            </w:pPr>
            <w:r w:rsidRPr="00CA32CA">
              <w:rPr>
                <w:rFonts w:ascii="Gill Sans MT" w:hAnsi="Gill Sans MT"/>
                <w:color w:val="FFFFFF"/>
                <w:sz w:val="16"/>
              </w:rPr>
              <w:t>Tema</w:t>
            </w:r>
          </w:p>
        </w:tc>
        <w:tc>
          <w:tcPr>
            <w:tcW w:w="850" w:type="dxa"/>
            <w:shd w:val="clear" w:color="auto" w:fill="858481"/>
          </w:tcPr>
          <w:p w14:paraId="1170426A" w14:textId="77777777" w:rsidR="0039418D" w:rsidRPr="00CA32CA" w:rsidRDefault="00336D51">
            <w:pPr>
              <w:pStyle w:val="TableParagraph"/>
              <w:spacing w:before="33"/>
              <w:ind w:left="147"/>
              <w:rPr>
                <w:rFonts w:ascii="Gill Sans MT" w:hAnsi="Gill Sans MT"/>
                <w:sz w:val="16"/>
              </w:rPr>
            </w:pPr>
            <w:r w:rsidRPr="00CA32CA">
              <w:rPr>
                <w:rFonts w:ascii="Gill Sans MT" w:hAnsi="Gill Sans MT"/>
                <w:color w:val="FFFFFF"/>
                <w:sz w:val="16"/>
              </w:rPr>
              <w:t>Subtema</w:t>
            </w:r>
          </w:p>
        </w:tc>
        <w:tc>
          <w:tcPr>
            <w:tcW w:w="1162" w:type="dxa"/>
            <w:shd w:val="clear" w:color="auto" w:fill="858481"/>
          </w:tcPr>
          <w:p w14:paraId="1AB08C64" w14:textId="77777777" w:rsidR="0039418D" w:rsidRPr="00CA32CA" w:rsidRDefault="00336D51">
            <w:pPr>
              <w:pStyle w:val="TableParagraph"/>
              <w:spacing w:before="33"/>
              <w:ind w:left="206" w:right="185"/>
              <w:jc w:val="center"/>
              <w:rPr>
                <w:rFonts w:ascii="Gill Sans MT" w:hAnsi="Gill Sans MT"/>
                <w:sz w:val="16"/>
              </w:rPr>
            </w:pPr>
            <w:r w:rsidRPr="00CA32CA">
              <w:rPr>
                <w:rFonts w:ascii="Gill Sans MT" w:hAnsi="Gill Sans MT"/>
                <w:color w:val="FFFFFF"/>
                <w:sz w:val="16"/>
              </w:rPr>
              <w:t># Pregunta</w:t>
            </w:r>
          </w:p>
        </w:tc>
        <w:tc>
          <w:tcPr>
            <w:tcW w:w="893" w:type="dxa"/>
            <w:shd w:val="clear" w:color="auto" w:fill="858481"/>
          </w:tcPr>
          <w:p w14:paraId="02068E6E" w14:textId="77777777" w:rsidR="0039418D" w:rsidRPr="00CA32CA" w:rsidRDefault="00336D51">
            <w:pPr>
              <w:pStyle w:val="TableParagraph"/>
              <w:spacing w:before="33"/>
              <w:ind w:left="208"/>
              <w:rPr>
                <w:rFonts w:ascii="Gill Sans MT" w:hAnsi="Gill Sans MT"/>
                <w:sz w:val="16"/>
              </w:rPr>
            </w:pPr>
            <w:r w:rsidRPr="00CA32CA">
              <w:rPr>
                <w:rFonts w:ascii="Gill Sans MT" w:hAnsi="Gill Sans MT"/>
                <w:color w:val="FFFFFF"/>
                <w:sz w:val="16"/>
              </w:rPr>
              <w:t>Puntual</w:t>
            </w:r>
          </w:p>
        </w:tc>
        <w:tc>
          <w:tcPr>
            <w:tcW w:w="1077" w:type="dxa"/>
            <w:shd w:val="clear" w:color="auto" w:fill="858481"/>
          </w:tcPr>
          <w:p w14:paraId="5092CAFB" w14:textId="77777777" w:rsidR="0039418D" w:rsidRPr="00CA32CA" w:rsidRDefault="00336D51">
            <w:pPr>
              <w:pStyle w:val="TableParagraph"/>
              <w:spacing w:before="33"/>
              <w:ind w:left="217" w:right="196"/>
              <w:jc w:val="center"/>
              <w:rPr>
                <w:rFonts w:ascii="Gill Sans MT" w:hAnsi="Gill Sans MT"/>
                <w:sz w:val="16"/>
              </w:rPr>
            </w:pPr>
            <w:r w:rsidRPr="00CA32CA">
              <w:rPr>
                <w:rFonts w:ascii="Gill Sans MT" w:hAnsi="Gill Sans MT"/>
                <w:color w:val="FFFFFF"/>
                <w:sz w:val="16"/>
              </w:rPr>
              <w:t>Profundo</w:t>
            </w:r>
          </w:p>
        </w:tc>
        <w:tc>
          <w:tcPr>
            <w:tcW w:w="2338" w:type="dxa"/>
            <w:shd w:val="clear" w:color="auto" w:fill="858481"/>
          </w:tcPr>
          <w:p w14:paraId="2A81E1CB" w14:textId="77777777" w:rsidR="0039418D" w:rsidRPr="00CA32CA" w:rsidRDefault="00336D51">
            <w:pPr>
              <w:pStyle w:val="TableParagraph"/>
              <w:spacing w:before="33"/>
              <w:ind w:left="716" w:right="694"/>
              <w:jc w:val="center"/>
              <w:rPr>
                <w:rFonts w:ascii="Gill Sans MT" w:hAnsi="Gill Sans MT"/>
                <w:sz w:val="16"/>
              </w:rPr>
            </w:pPr>
            <w:r w:rsidRPr="00CA32CA">
              <w:rPr>
                <w:rFonts w:ascii="Gill Sans MT" w:hAnsi="Gill Sans MT"/>
                <w:color w:val="FFFFFF"/>
                <w:sz w:val="16"/>
              </w:rPr>
              <w:t>Responsables</w:t>
            </w:r>
          </w:p>
        </w:tc>
        <w:tc>
          <w:tcPr>
            <w:tcW w:w="623" w:type="dxa"/>
            <w:shd w:val="clear" w:color="auto" w:fill="858481"/>
          </w:tcPr>
          <w:p w14:paraId="53BFF4B9" w14:textId="77777777" w:rsidR="0039418D" w:rsidRPr="00CA32CA" w:rsidRDefault="00336D51">
            <w:pPr>
              <w:pStyle w:val="TableParagraph"/>
              <w:spacing w:before="33"/>
              <w:ind w:left="121" w:right="98"/>
              <w:jc w:val="center"/>
              <w:rPr>
                <w:rFonts w:ascii="Gill Sans MT" w:hAnsi="Gill Sans MT"/>
                <w:sz w:val="16"/>
              </w:rPr>
            </w:pPr>
            <w:r w:rsidRPr="00CA32CA">
              <w:rPr>
                <w:rFonts w:ascii="Gill Sans MT" w:hAnsi="Gill Sans MT"/>
                <w:color w:val="FFFFFF"/>
                <w:sz w:val="16"/>
              </w:rPr>
              <w:t>Mes i</w:t>
            </w:r>
          </w:p>
        </w:tc>
        <w:tc>
          <w:tcPr>
            <w:tcW w:w="609" w:type="dxa"/>
            <w:shd w:val="clear" w:color="auto" w:fill="858481"/>
          </w:tcPr>
          <w:p w14:paraId="061C3E18" w14:textId="77777777" w:rsidR="0039418D" w:rsidRPr="00CA32CA" w:rsidRDefault="00336D51">
            <w:pPr>
              <w:pStyle w:val="TableParagraph"/>
              <w:spacing w:before="33"/>
              <w:ind w:right="86"/>
              <w:jc w:val="right"/>
              <w:rPr>
                <w:rFonts w:ascii="Gill Sans MT" w:hAnsi="Gill Sans MT"/>
                <w:sz w:val="16"/>
              </w:rPr>
            </w:pPr>
            <w:r w:rsidRPr="00CA32CA">
              <w:rPr>
                <w:rFonts w:ascii="Gill Sans MT" w:hAnsi="Gill Sans MT"/>
                <w:color w:val="FFFFFF"/>
                <w:sz w:val="16"/>
              </w:rPr>
              <w:t>Mes 2</w:t>
            </w:r>
          </w:p>
        </w:tc>
        <w:tc>
          <w:tcPr>
            <w:tcW w:w="581" w:type="dxa"/>
            <w:shd w:val="clear" w:color="auto" w:fill="858481"/>
          </w:tcPr>
          <w:p w14:paraId="0486CCE1" w14:textId="77777777" w:rsidR="0039418D" w:rsidRPr="00CA32CA" w:rsidRDefault="00336D51">
            <w:pPr>
              <w:pStyle w:val="TableParagraph"/>
              <w:spacing w:before="33"/>
              <w:ind w:left="79" w:right="54"/>
              <w:jc w:val="center"/>
              <w:rPr>
                <w:rFonts w:ascii="Gill Sans MT" w:hAnsi="Gill Sans MT"/>
                <w:sz w:val="16"/>
              </w:rPr>
            </w:pPr>
            <w:r w:rsidRPr="00CA32CA">
              <w:rPr>
                <w:rFonts w:ascii="Gill Sans MT" w:hAnsi="Gill Sans MT"/>
                <w:color w:val="FFFFFF"/>
                <w:sz w:val="16"/>
              </w:rPr>
              <w:t>Mes 3</w:t>
            </w:r>
          </w:p>
        </w:tc>
        <w:tc>
          <w:tcPr>
            <w:tcW w:w="628" w:type="dxa"/>
            <w:shd w:val="clear" w:color="auto" w:fill="858481"/>
          </w:tcPr>
          <w:p w14:paraId="426E8305" w14:textId="77777777" w:rsidR="0039418D" w:rsidRPr="00CA32CA" w:rsidRDefault="00336D51">
            <w:pPr>
              <w:pStyle w:val="TableParagraph"/>
              <w:spacing w:before="33"/>
              <w:ind w:left="69" w:right="44"/>
              <w:jc w:val="center"/>
              <w:rPr>
                <w:rFonts w:ascii="Gill Sans MT" w:hAnsi="Gill Sans MT"/>
                <w:sz w:val="16"/>
              </w:rPr>
            </w:pPr>
            <w:r w:rsidRPr="00CA32CA">
              <w:rPr>
                <w:rFonts w:ascii="Gill Sans MT" w:hAnsi="Gill Sans MT"/>
                <w:color w:val="FFFFFF"/>
                <w:sz w:val="16"/>
              </w:rPr>
              <w:t>Mes 4*</w:t>
            </w:r>
          </w:p>
        </w:tc>
      </w:tr>
      <w:tr w:rsidR="0039418D" w:rsidRPr="00CA32CA" w14:paraId="093C0022" w14:textId="77777777">
        <w:trPr>
          <w:trHeight w:val="250"/>
        </w:trPr>
        <w:tc>
          <w:tcPr>
            <w:tcW w:w="622" w:type="dxa"/>
            <w:shd w:val="clear" w:color="auto" w:fill="EDEBEA"/>
          </w:tcPr>
          <w:p w14:paraId="6E12282E" w14:textId="77777777" w:rsidR="0039418D" w:rsidRPr="00CA32CA" w:rsidRDefault="0039418D">
            <w:pPr>
              <w:pStyle w:val="TableParagraph"/>
              <w:rPr>
                <w:rFonts w:ascii="Gill Sans MT" w:hAnsi="Gill Sans MT"/>
                <w:sz w:val="16"/>
              </w:rPr>
            </w:pPr>
          </w:p>
        </w:tc>
        <w:tc>
          <w:tcPr>
            <w:tcW w:w="850" w:type="dxa"/>
            <w:shd w:val="clear" w:color="auto" w:fill="EDEBEA"/>
          </w:tcPr>
          <w:p w14:paraId="499C4C52" w14:textId="77777777" w:rsidR="0039418D" w:rsidRPr="00CA32CA" w:rsidRDefault="0039418D">
            <w:pPr>
              <w:pStyle w:val="TableParagraph"/>
              <w:rPr>
                <w:rFonts w:ascii="Gill Sans MT" w:hAnsi="Gill Sans MT"/>
                <w:sz w:val="16"/>
              </w:rPr>
            </w:pPr>
          </w:p>
        </w:tc>
        <w:tc>
          <w:tcPr>
            <w:tcW w:w="1162" w:type="dxa"/>
            <w:shd w:val="clear" w:color="auto" w:fill="EDEBEA"/>
          </w:tcPr>
          <w:p w14:paraId="0C28B6F1" w14:textId="77777777" w:rsidR="0039418D" w:rsidRPr="00CA32CA" w:rsidRDefault="0039418D">
            <w:pPr>
              <w:pStyle w:val="TableParagraph"/>
              <w:rPr>
                <w:rFonts w:ascii="Gill Sans MT" w:hAnsi="Gill Sans MT"/>
                <w:sz w:val="16"/>
              </w:rPr>
            </w:pPr>
          </w:p>
        </w:tc>
        <w:tc>
          <w:tcPr>
            <w:tcW w:w="893" w:type="dxa"/>
            <w:shd w:val="clear" w:color="auto" w:fill="EDEBEA"/>
          </w:tcPr>
          <w:p w14:paraId="10FEE42A" w14:textId="77777777" w:rsidR="0039418D" w:rsidRPr="00CA32CA" w:rsidRDefault="0039418D">
            <w:pPr>
              <w:pStyle w:val="TableParagraph"/>
              <w:rPr>
                <w:rFonts w:ascii="Gill Sans MT" w:hAnsi="Gill Sans MT"/>
                <w:sz w:val="16"/>
              </w:rPr>
            </w:pPr>
          </w:p>
        </w:tc>
        <w:tc>
          <w:tcPr>
            <w:tcW w:w="1077" w:type="dxa"/>
            <w:shd w:val="clear" w:color="auto" w:fill="EDEBEA"/>
          </w:tcPr>
          <w:p w14:paraId="1D83E3F8" w14:textId="77777777" w:rsidR="0039418D" w:rsidRPr="00CA32CA" w:rsidRDefault="0039418D">
            <w:pPr>
              <w:pStyle w:val="TableParagraph"/>
              <w:rPr>
                <w:rFonts w:ascii="Gill Sans MT" w:hAnsi="Gill Sans MT"/>
                <w:sz w:val="16"/>
              </w:rPr>
            </w:pPr>
          </w:p>
        </w:tc>
        <w:tc>
          <w:tcPr>
            <w:tcW w:w="2338" w:type="dxa"/>
            <w:shd w:val="clear" w:color="auto" w:fill="EDEBEA"/>
          </w:tcPr>
          <w:p w14:paraId="67CD6A39" w14:textId="77777777" w:rsidR="0039418D" w:rsidRPr="00CA32CA" w:rsidRDefault="0039418D">
            <w:pPr>
              <w:pStyle w:val="TableParagraph"/>
              <w:rPr>
                <w:rFonts w:ascii="Gill Sans MT" w:hAnsi="Gill Sans MT"/>
                <w:sz w:val="16"/>
              </w:rPr>
            </w:pPr>
          </w:p>
        </w:tc>
        <w:tc>
          <w:tcPr>
            <w:tcW w:w="623" w:type="dxa"/>
            <w:shd w:val="clear" w:color="auto" w:fill="EDEBEA"/>
          </w:tcPr>
          <w:p w14:paraId="4E70F156" w14:textId="77777777" w:rsidR="0039418D" w:rsidRPr="00CA32CA" w:rsidRDefault="0039418D">
            <w:pPr>
              <w:pStyle w:val="TableParagraph"/>
              <w:rPr>
                <w:rFonts w:ascii="Gill Sans MT" w:hAnsi="Gill Sans MT"/>
                <w:sz w:val="16"/>
              </w:rPr>
            </w:pPr>
          </w:p>
        </w:tc>
        <w:tc>
          <w:tcPr>
            <w:tcW w:w="609" w:type="dxa"/>
            <w:shd w:val="clear" w:color="auto" w:fill="EDEBEA"/>
          </w:tcPr>
          <w:p w14:paraId="5DE747E8" w14:textId="77777777" w:rsidR="0039418D" w:rsidRPr="00CA32CA" w:rsidRDefault="0039418D">
            <w:pPr>
              <w:pStyle w:val="TableParagraph"/>
              <w:rPr>
                <w:rFonts w:ascii="Gill Sans MT" w:hAnsi="Gill Sans MT"/>
                <w:sz w:val="16"/>
              </w:rPr>
            </w:pPr>
          </w:p>
        </w:tc>
        <w:tc>
          <w:tcPr>
            <w:tcW w:w="581" w:type="dxa"/>
            <w:shd w:val="clear" w:color="auto" w:fill="EDEBEA"/>
          </w:tcPr>
          <w:p w14:paraId="0CBE7D0E" w14:textId="77777777" w:rsidR="0039418D" w:rsidRPr="00CA32CA" w:rsidRDefault="0039418D">
            <w:pPr>
              <w:pStyle w:val="TableParagraph"/>
              <w:rPr>
                <w:rFonts w:ascii="Gill Sans MT" w:hAnsi="Gill Sans MT"/>
                <w:sz w:val="16"/>
              </w:rPr>
            </w:pPr>
          </w:p>
        </w:tc>
        <w:tc>
          <w:tcPr>
            <w:tcW w:w="628" w:type="dxa"/>
            <w:shd w:val="clear" w:color="auto" w:fill="EDEBEA"/>
          </w:tcPr>
          <w:p w14:paraId="02D03989" w14:textId="77777777" w:rsidR="0039418D" w:rsidRPr="00CA32CA" w:rsidRDefault="0039418D">
            <w:pPr>
              <w:pStyle w:val="TableParagraph"/>
              <w:rPr>
                <w:rFonts w:ascii="Gill Sans MT" w:hAnsi="Gill Sans MT"/>
                <w:sz w:val="16"/>
              </w:rPr>
            </w:pPr>
          </w:p>
        </w:tc>
      </w:tr>
      <w:tr w:rsidR="0039418D" w:rsidRPr="00CA32CA" w14:paraId="3AF512E4" w14:textId="77777777">
        <w:trPr>
          <w:trHeight w:val="250"/>
        </w:trPr>
        <w:tc>
          <w:tcPr>
            <w:tcW w:w="622" w:type="dxa"/>
            <w:shd w:val="clear" w:color="auto" w:fill="EDEBEA"/>
          </w:tcPr>
          <w:p w14:paraId="5DDDD724" w14:textId="77777777" w:rsidR="0039418D" w:rsidRPr="00CA32CA" w:rsidRDefault="0039418D">
            <w:pPr>
              <w:pStyle w:val="TableParagraph"/>
              <w:rPr>
                <w:rFonts w:ascii="Gill Sans MT" w:hAnsi="Gill Sans MT"/>
                <w:sz w:val="16"/>
              </w:rPr>
            </w:pPr>
          </w:p>
        </w:tc>
        <w:tc>
          <w:tcPr>
            <w:tcW w:w="850" w:type="dxa"/>
            <w:shd w:val="clear" w:color="auto" w:fill="EDEBEA"/>
          </w:tcPr>
          <w:p w14:paraId="22937928" w14:textId="77777777" w:rsidR="0039418D" w:rsidRPr="00CA32CA" w:rsidRDefault="0039418D">
            <w:pPr>
              <w:pStyle w:val="TableParagraph"/>
              <w:rPr>
                <w:rFonts w:ascii="Gill Sans MT" w:hAnsi="Gill Sans MT"/>
                <w:sz w:val="16"/>
              </w:rPr>
            </w:pPr>
          </w:p>
        </w:tc>
        <w:tc>
          <w:tcPr>
            <w:tcW w:w="1162" w:type="dxa"/>
            <w:shd w:val="clear" w:color="auto" w:fill="EDEBEA"/>
          </w:tcPr>
          <w:p w14:paraId="0E9BAC1B" w14:textId="77777777" w:rsidR="0039418D" w:rsidRPr="00CA32CA" w:rsidRDefault="0039418D">
            <w:pPr>
              <w:pStyle w:val="TableParagraph"/>
              <w:rPr>
                <w:rFonts w:ascii="Gill Sans MT" w:hAnsi="Gill Sans MT"/>
                <w:sz w:val="16"/>
              </w:rPr>
            </w:pPr>
          </w:p>
        </w:tc>
        <w:tc>
          <w:tcPr>
            <w:tcW w:w="893" w:type="dxa"/>
            <w:shd w:val="clear" w:color="auto" w:fill="EDEBEA"/>
          </w:tcPr>
          <w:p w14:paraId="0526409C" w14:textId="77777777" w:rsidR="0039418D" w:rsidRPr="00CA32CA" w:rsidRDefault="0039418D">
            <w:pPr>
              <w:pStyle w:val="TableParagraph"/>
              <w:rPr>
                <w:rFonts w:ascii="Gill Sans MT" w:hAnsi="Gill Sans MT"/>
                <w:sz w:val="16"/>
              </w:rPr>
            </w:pPr>
          </w:p>
        </w:tc>
        <w:tc>
          <w:tcPr>
            <w:tcW w:w="1077" w:type="dxa"/>
            <w:shd w:val="clear" w:color="auto" w:fill="EDEBEA"/>
          </w:tcPr>
          <w:p w14:paraId="27894803" w14:textId="77777777" w:rsidR="0039418D" w:rsidRPr="00CA32CA" w:rsidRDefault="0039418D">
            <w:pPr>
              <w:pStyle w:val="TableParagraph"/>
              <w:rPr>
                <w:rFonts w:ascii="Gill Sans MT" w:hAnsi="Gill Sans MT"/>
                <w:sz w:val="16"/>
              </w:rPr>
            </w:pPr>
          </w:p>
        </w:tc>
        <w:tc>
          <w:tcPr>
            <w:tcW w:w="2338" w:type="dxa"/>
            <w:shd w:val="clear" w:color="auto" w:fill="EDEBEA"/>
          </w:tcPr>
          <w:p w14:paraId="589C5C6D" w14:textId="77777777" w:rsidR="0039418D" w:rsidRPr="00CA32CA" w:rsidRDefault="0039418D">
            <w:pPr>
              <w:pStyle w:val="TableParagraph"/>
              <w:rPr>
                <w:rFonts w:ascii="Gill Sans MT" w:hAnsi="Gill Sans MT"/>
                <w:sz w:val="16"/>
              </w:rPr>
            </w:pPr>
          </w:p>
        </w:tc>
        <w:tc>
          <w:tcPr>
            <w:tcW w:w="623" w:type="dxa"/>
            <w:shd w:val="clear" w:color="auto" w:fill="EDEBEA"/>
          </w:tcPr>
          <w:p w14:paraId="0192AA6D" w14:textId="77777777" w:rsidR="0039418D" w:rsidRPr="00CA32CA" w:rsidRDefault="0039418D">
            <w:pPr>
              <w:pStyle w:val="TableParagraph"/>
              <w:rPr>
                <w:rFonts w:ascii="Gill Sans MT" w:hAnsi="Gill Sans MT"/>
                <w:sz w:val="16"/>
              </w:rPr>
            </w:pPr>
          </w:p>
        </w:tc>
        <w:tc>
          <w:tcPr>
            <w:tcW w:w="609" w:type="dxa"/>
            <w:shd w:val="clear" w:color="auto" w:fill="EDEBEA"/>
          </w:tcPr>
          <w:p w14:paraId="72A0CF7E" w14:textId="77777777" w:rsidR="0039418D" w:rsidRPr="00CA32CA" w:rsidRDefault="0039418D">
            <w:pPr>
              <w:pStyle w:val="TableParagraph"/>
              <w:rPr>
                <w:rFonts w:ascii="Gill Sans MT" w:hAnsi="Gill Sans MT"/>
                <w:sz w:val="16"/>
              </w:rPr>
            </w:pPr>
          </w:p>
        </w:tc>
        <w:tc>
          <w:tcPr>
            <w:tcW w:w="581" w:type="dxa"/>
            <w:shd w:val="clear" w:color="auto" w:fill="EDEBEA"/>
          </w:tcPr>
          <w:p w14:paraId="1E4501F3" w14:textId="77777777" w:rsidR="0039418D" w:rsidRPr="00CA32CA" w:rsidRDefault="0039418D">
            <w:pPr>
              <w:pStyle w:val="TableParagraph"/>
              <w:rPr>
                <w:rFonts w:ascii="Gill Sans MT" w:hAnsi="Gill Sans MT"/>
                <w:sz w:val="16"/>
              </w:rPr>
            </w:pPr>
          </w:p>
        </w:tc>
        <w:tc>
          <w:tcPr>
            <w:tcW w:w="628" w:type="dxa"/>
            <w:shd w:val="clear" w:color="auto" w:fill="EDEBEA"/>
          </w:tcPr>
          <w:p w14:paraId="586878F4" w14:textId="77777777" w:rsidR="0039418D" w:rsidRPr="00CA32CA" w:rsidRDefault="0039418D">
            <w:pPr>
              <w:pStyle w:val="TableParagraph"/>
              <w:rPr>
                <w:rFonts w:ascii="Gill Sans MT" w:hAnsi="Gill Sans MT"/>
                <w:sz w:val="16"/>
              </w:rPr>
            </w:pPr>
          </w:p>
        </w:tc>
      </w:tr>
      <w:tr w:rsidR="0039418D" w:rsidRPr="00CA32CA" w14:paraId="1A09E482" w14:textId="77777777">
        <w:trPr>
          <w:trHeight w:val="250"/>
        </w:trPr>
        <w:tc>
          <w:tcPr>
            <w:tcW w:w="9383" w:type="dxa"/>
            <w:gridSpan w:val="10"/>
            <w:shd w:val="clear" w:color="auto" w:fill="CD153F"/>
          </w:tcPr>
          <w:p w14:paraId="66E27E08" w14:textId="77777777" w:rsidR="0039418D" w:rsidRPr="00CA32CA" w:rsidRDefault="00336D51">
            <w:pPr>
              <w:pStyle w:val="TableParagraph"/>
              <w:spacing w:before="33"/>
              <w:ind w:left="4262" w:right="4240"/>
              <w:jc w:val="center"/>
              <w:rPr>
                <w:rFonts w:ascii="Gill Sans MT" w:hAnsi="Gill Sans MT"/>
                <w:sz w:val="16"/>
              </w:rPr>
            </w:pPr>
            <w:r w:rsidRPr="00CA32CA">
              <w:rPr>
                <w:rFonts w:ascii="Gill Sans MT" w:hAnsi="Gill Sans MT"/>
                <w:color w:val="FFFFFF"/>
                <w:sz w:val="16"/>
              </w:rPr>
              <w:t>CRITERIO 6</w:t>
            </w:r>
          </w:p>
        </w:tc>
      </w:tr>
      <w:tr w:rsidR="0039418D" w:rsidRPr="00CA32CA" w14:paraId="661A90D1" w14:textId="77777777">
        <w:trPr>
          <w:trHeight w:val="250"/>
        </w:trPr>
        <w:tc>
          <w:tcPr>
            <w:tcW w:w="622" w:type="dxa"/>
            <w:shd w:val="clear" w:color="auto" w:fill="858481"/>
          </w:tcPr>
          <w:p w14:paraId="088FFC69" w14:textId="77777777" w:rsidR="0039418D" w:rsidRPr="00CA32CA" w:rsidRDefault="00336D51">
            <w:pPr>
              <w:pStyle w:val="TableParagraph"/>
              <w:spacing w:before="33"/>
              <w:ind w:left="108" w:right="88"/>
              <w:jc w:val="center"/>
              <w:rPr>
                <w:rFonts w:ascii="Gill Sans MT" w:hAnsi="Gill Sans MT"/>
                <w:sz w:val="16"/>
              </w:rPr>
            </w:pPr>
            <w:r w:rsidRPr="00CA32CA">
              <w:rPr>
                <w:rFonts w:ascii="Gill Sans MT" w:hAnsi="Gill Sans MT"/>
                <w:color w:val="FFFFFF"/>
                <w:sz w:val="16"/>
              </w:rPr>
              <w:t>Tema</w:t>
            </w:r>
          </w:p>
        </w:tc>
        <w:tc>
          <w:tcPr>
            <w:tcW w:w="850" w:type="dxa"/>
            <w:shd w:val="clear" w:color="auto" w:fill="858481"/>
          </w:tcPr>
          <w:p w14:paraId="16D30FEE" w14:textId="77777777" w:rsidR="0039418D" w:rsidRPr="00CA32CA" w:rsidRDefault="00336D51">
            <w:pPr>
              <w:pStyle w:val="TableParagraph"/>
              <w:spacing w:before="33"/>
              <w:ind w:left="147"/>
              <w:rPr>
                <w:rFonts w:ascii="Gill Sans MT" w:hAnsi="Gill Sans MT"/>
                <w:sz w:val="16"/>
              </w:rPr>
            </w:pPr>
            <w:r w:rsidRPr="00CA32CA">
              <w:rPr>
                <w:rFonts w:ascii="Gill Sans MT" w:hAnsi="Gill Sans MT"/>
                <w:color w:val="FFFFFF"/>
                <w:sz w:val="16"/>
              </w:rPr>
              <w:t>Subtema</w:t>
            </w:r>
          </w:p>
        </w:tc>
        <w:tc>
          <w:tcPr>
            <w:tcW w:w="1162" w:type="dxa"/>
            <w:shd w:val="clear" w:color="auto" w:fill="858481"/>
          </w:tcPr>
          <w:p w14:paraId="3A16D163" w14:textId="77777777" w:rsidR="0039418D" w:rsidRPr="00CA32CA" w:rsidRDefault="00336D51">
            <w:pPr>
              <w:pStyle w:val="TableParagraph"/>
              <w:spacing w:before="33"/>
              <w:ind w:left="206" w:right="185"/>
              <w:jc w:val="center"/>
              <w:rPr>
                <w:rFonts w:ascii="Gill Sans MT" w:hAnsi="Gill Sans MT"/>
                <w:sz w:val="16"/>
              </w:rPr>
            </w:pPr>
            <w:r w:rsidRPr="00CA32CA">
              <w:rPr>
                <w:rFonts w:ascii="Gill Sans MT" w:hAnsi="Gill Sans MT"/>
                <w:color w:val="FFFFFF"/>
                <w:sz w:val="16"/>
              </w:rPr>
              <w:t># Pregunta</w:t>
            </w:r>
          </w:p>
        </w:tc>
        <w:tc>
          <w:tcPr>
            <w:tcW w:w="893" w:type="dxa"/>
            <w:shd w:val="clear" w:color="auto" w:fill="858481"/>
          </w:tcPr>
          <w:p w14:paraId="186B9816" w14:textId="77777777" w:rsidR="0039418D" w:rsidRPr="00CA32CA" w:rsidRDefault="00336D51">
            <w:pPr>
              <w:pStyle w:val="TableParagraph"/>
              <w:spacing w:before="33"/>
              <w:ind w:left="208"/>
              <w:rPr>
                <w:rFonts w:ascii="Gill Sans MT" w:hAnsi="Gill Sans MT"/>
                <w:sz w:val="16"/>
              </w:rPr>
            </w:pPr>
            <w:r w:rsidRPr="00CA32CA">
              <w:rPr>
                <w:rFonts w:ascii="Gill Sans MT" w:hAnsi="Gill Sans MT"/>
                <w:color w:val="FFFFFF"/>
                <w:sz w:val="16"/>
              </w:rPr>
              <w:t>Puntual</w:t>
            </w:r>
          </w:p>
        </w:tc>
        <w:tc>
          <w:tcPr>
            <w:tcW w:w="1077" w:type="dxa"/>
            <w:shd w:val="clear" w:color="auto" w:fill="858481"/>
          </w:tcPr>
          <w:p w14:paraId="72B644A7" w14:textId="77777777" w:rsidR="0039418D" w:rsidRPr="00CA32CA" w:rsidRDefault="00336D51">
            <w:pPr>
              <w:pStyle w:val="TableParagraph"/>
              <w:spacing w:before="33"/>
              <w:ind w:left="217" w:right="196"/>
              <w:jc w:val="center"/>
              <w:rPr>
                <w:rFonts w:ascii="Gill Sans MT" w:hAnsi="Gill Sans MT"/>
                <w:sz w:val="16"/>
              </w:rPr>
            </w:pPr>
            <w:r w:rsidRPr="00CA32CA">
              <w:rPr>
                <w:rFonts w:ascii="Gill Sans MT" w:hAnsi="Gill Sans MT"/>
                <w:color w:val="FFFFFF"/>
                <w:sz w:val="16"/>
              </w:rPr>
              <w:t>Profundo</w:t>
            </w:r>
          </w:p>
        </w:tc>
        <w:tc>
          <w:tcPr>
            <w:tcW w:w="2338" w:type="dxa"/>
            <w:shd w:val="clear" w:color="auto" w:fill="858481"/>
          </w:tcPr>
          <w:p w14:paraId="5574B181" w14:textId="77777777" w:rsidR="0039418D" w:rsidRPr="00CA32CA" w:rsidRDefault="00336D51">
            <w:pPr>
              <w:pStyle w:val="TableParagraph"/>
              <w:spacing w:before="33"/>
              <w:ind w:left="716" w:right="694"/>
              <w:jc w:val="center"/>
              <w:rPr>
                <w:rFonts w:ascii="Gill Sans MT" w:hAnsi="Gill Sans MT"/>
                <w:sz w:val="16"/>
              </w:rPr>
            </w:pPr>
            <w:r w:rsidRPr="00CA32CA">
              <w:rPr>
                <w:rFonts w:ascii="Gill Sans MT" w:hAnsi="Gill Sans MT"/>
                <w:color w:val="FFFFFF"/>
                <w:sz w:val="16"/>
              </w:rPr>
              <w:t>Responsables</w:t>
            </w:r>
          </w:p>
        </w:tc>
        <w:tc>
          <w:tcPr>
            <w:tcW w:w="623" w:type="dxa"/>
            <w:shd w:val="clear" w:color="auto" w:fill="858481"/>
          </w:tcPr>
          <w:p w14:paraId="78CA7EFF" w14:textId="77777777" w:rsidR="0039418D" w:rsidRPr="00CA32CA" w:rsidRDefault="00336D51">
            <w:pPr>
              <w:pStyle w:val="TableParagraph"/>
              <w:spacing w:before="33"/>
              <w:ind w:left="121" w:right="98"/>
              <w:jc w:val="center"/>
              <w:rPr>
                <w:rFonts w:ascii="Gill Sans MT" w:hAnsi="Gill Sans MT"/>
                <w:sz w:val="16"/>
              </w:rPr>
            </w:pPr>
            <w:r w:rsidRPr="00CA32CA">
              <w:rPr>
                <w:rFonts w:ascii="Gill Sans MT" w:hAnsi="Gill Sans MT"/>
                <w:color w:val="FFFFFF"/>
                <w:sz w:val="16"/>
              </w:rPr>
              <w:t>Mes i</w:t>
            </w:r>
          </w:p>
        </w:tc>
        <w:tc>
          <w:tcPr>
            <w:tcW w:w="609" w:type="dxa"/>
            <w:shd w:val="clear" w:color="auto" w:fill="858481"/>
          </w:tcPr>
          <w:p w14:paraId="0B76F460" w14:textId="77777777" w:rsidR="0039418D" w:rsidRPr="00CA32CA" w:rsidRDefault="00336D51">
            <w:pPr>
              <w:pStyle w:val="TableParagraph"/>
              <w:spacing w:before="33"/>
              <w:ind w:right="86"/>
              <w:jc w:val="right"/>
              <w:rPr>
                <w:rFonts w:ascii="Gill Sans MT" w:hAnsi="Gill Sans MT"/>
                <w:sz w:val="16"/>
              </w:rPr>
            </w:pPr>
            <w:r w:rsidRPr="00CA32CA">
              <w:rPr>
                <w:rFonts w:ascii="Gill Sans MT" w:hAnsi="Gill Sans MT"/>
                <w:color w:val="FFFFFF"/>
                <w:sz w:val="16"/>
              </w:rPr>
              <w:t>Mes 2</w:t>
            </w:r>
          </w:p>
        </w:tc>
        <w:tc>
          <w:tcPr>
            <w:tcW w:w="581" w:type="dxa"/>
            <w:shd w:val="clear" w:color="auto" w:fill="858481"/>
          </w:tcPr>
          <w:p w14:paraId="6D89C48A" w14:textId="77777777" w:rsidR="0039418D" w:rsidRPr="00CA32CA" w:rsidRDefault="00336D51">
            <w:pPr>
              <w:pStyle w:val="TableParagraph"/>
              <w:spacing w:before="33"/>
              <w:ind w:left="79" w:right="54"/>
              <w:jc w:val="center"/>
              <w:rPr>
                <w:rFonts w:ascii="Gill Sans MT" w:hAnsi="Gill Sans MT"/>
                <w:sz w:val="16"/>
              </w:rPr>
            </w:pPr>
            <w:r w:rsidRPr="00CA32CA">
              <w:rPr>
                <w:rFonts w:ascii="Gill Sans MT" w:hAnsi="Gill Sans MT"/>
                <w:color w:val="FFFFFF"/>
                <w:sz w:val="16"/>
              </w:rPr>
              <w:t>Mes 3</w:t>
            </w:r>
          </w:p>
        </w:tc>
        <w:tc>
          <w:tcPr>
            <w:tcW w:w="628" w:type="dxa"/>
            <w:shd w:val="clear" w:color="auto" w:fill="858481"/>
          </w:tcPr>
          <w:p w14:paraId="5945CEC7" w14:textId="77777777" w:rsidR="0039418D" w:rsidRPr="00CA32CA" w:rsidRDefault="00336D51">
            <w:pPr>
              <w:pStyle w:val="TableParagraph"/>
              <w:spacing w:before="33"/>
              <w:ind w:left="69" w:right="44"/>
              <w:jc w:val="center"/>
              <w:rPr>
                <w:rFonts w:ascii="Gill Sans MT" w:hAnsi="Gill Sans MT"/>
                <w:sz w:val="16"/>
              </w:rPr>
            </w:pPr>
            <w:r w:rsidRPr="00CA32CA">
              <w:rPr>
                <w:rFonts w:ascii="Gill Sans MT" w:hAnsi="Gill Sans MT"/>
                <w:color w:val="FFFFFF"/>
                <w:sz w:val="16"/>
              </w:rPr>
              <w:t>Mes 4*</w:t>
            </w:r>
          </w:p>
        </w:tc>
      </w:tr>
      <w:tr w:rsidR="0039418D" w:rsidRPr="00CA32CA" w14:paraId="2D320A9B" w14:textId="77777777">
        <w:trPr>
          <w:trHeight w:val="250"/>
        </w:trPr>
        <w:tc>
          <w:tcPr>
            <w:tcW w:w="622" w:type="dxa"/>
            <w:shd w:val="clear" w:color="auto" w:fill="EDEBEA"/>
          </w:tcPr>
          <w:p w14:paraId="24328AAD" w14:textId="77777777" w:rsidR="0039418D" w:rsidRPr="00CA32CA" w:rsidRDefault="0039418D">
            <w:pPr>
              <w:pStyle w:val="TableParagraph"/>
              <w:rPr>
                <w:rFonts w:ascii="Gill Sans MT" w:hAnsi="Gill Sans MT"/>
                <w:sz w:val="16"/>
              </w:rPr>
            </w:pPr>
          </w:p>
        </w:tc>
        <w:tc>
          <w:tcPr>
            <w:tcW w:w="850" w:type="dxa"/>
            <w:shd w:val="clear" w:color="auto" w:fill="EDEBEA"/>
          </w:tcPr>
          <w:p w14:paraId="41FEE624" w14:textId="77777777" w:rsidR="0039418D" w:rsidRPr="00CA32CA" w:rsidRDefault="0039418D">
            <w:pPr>
              <w:pStyle w:val="TableParagraph"/>
              <w:rPr>
                <w:rFonts w:ascii="Gill Sans MT" w:hAnsi="Gill Sans MT"/>
                <w:sz w:val="16"/>
              </w:rPr>
            </w:pPr>
          </w:p>
        </w:tc>
        <w:tc>
          <w:tcPr>
            <w:tcW w:w="1162" w:type="dxa"/>
            <w:shd w:val="clear" w:color="auto" w:fill="EDEBEA"/>
          </w:tcPr>
          <w:p w14:paraId="6ACFBE01" w14:textId="77777777" w:rsidR="0039418D" w:rsidRPr="00CA32CA" w:rsidRDefault="0039418D">
            <w:pPr>
              <w:pStyle w:val="TableParagraph"/>
              <w:rPr>
                <w:rFonts w:ascii="Gill Sans MT" w:hAnsi="Gill Sans MT"/>
                <w:sz w:val="16"/>
              </w:rPr>
            </w:pPr>
          </w:p>
        </w:tc>
        <w:tc>
          <w:tcPr>
            <w:tcW w:w="893" w:type="dxa"/>
            <w:shd w:val="clear" w:color="auto" w:fill="EDEBEA"/>
          </w:tcPr>
          <w:p w14:paraId="3EB91EC7" w14:textId="77777777" w:rsidR="0039418D" w:rsidRPr="00CA32CA" w:rsidRDefault="0039418D">
            <w:pPr>
              <w:pStyle w:val="TableParagraph"/>
              <w:rPr>
                <w:rFonts w:ascii="Gill Sans MT" w:hAnsi="Gill Sans MT"/>
                <w:sz w:val="16"/>
              </w:rPr>
            </w:pPr>
          </w:p>
        </w:tc>
        <w:tc>
          <w:tcPr>
            <w:tcW w:w="1077" w:type="dxa"/>
            <w:shd w:val="clear" w:color="auto" w:fill="EDEBEA"/>
          </w:tcPr>
          <w:p w14:paraId="5EDEA038" w14:textId="77777777" w:rsidR="0039418D" w:rsidRPr="00CA32CA" w:rsidRDefault="0039418D">
            <w:pPr>
              <w:pStyle w:val="TableParagraph"/>
              <w:rPr>
                <w:rFonts w:ascii="Gill Sans MT" w:hAnsi="Gill Sans MT"/>
                <w:sz w:val="16"/>
              </w:rPr>
            </w:pPr>
          </w:p>
        </w:tc>
        <w:tc>
          <w:tcPr>
            <w:tcW w:w="2338" w:type="dxa"/>
            <w:shd w:val="clear" w:color="auto" w:fill="EDEBEA"/>
          </w:tcPr>
          <w:p w14:paraId="1DB55BB6" w14:textId="77777777" w:rsidR="0039418D" w:rsidRPr="00CA32CA" w:rsidRDefault="0039418D">
            <w:pPr>
              <w:pStyle w:val="TableParagraph"/>
              <w:rPr>
                <w:rFonts w:ascii="Gill Sans MT" w:hAnsi="Gill Sans MT"/>
                <w:sz w:val="16"/>
              </w:rPr>
            </w:pPr>
          </w:p>
        </w:tc>
        <w:tc>
          <w:tcPr>
            <w:tcW w:w="623" w:type="dxa"/>
            <w:shd w:val="clear" w:color="auto" w:fill="EDEBEA"/>
          </w:tcPr>
          <w:p w14:paraId="518C2703" w14:textId="77777777" w:rsidR="0039418D" w:rsidRPr="00CA32CA" w:rsidRDefault="0039418D">
            <w:pPr>
              <w:pStyle w:val="TableParagraph"/>
              <w:rPr>
                <w:rFonts w:ascii="Gill Sans MT" w:hAnsi="Gill Sans MT"/>
                <w:sz w:val="16"/>
              </w:rPr>
            </w:pPr>
          </w:p>
        </w:tc>
        <w:tc>
          <w:tcPr>
            <w:tcW w:w="609" w:type="dxa"/>
            <w:shd w:val="clear" w:color="auto" w:fill="EDEBEA"/>
          </w:tcPr>
          <w:p w14:paraId="08C18C63" w14:textId="77777777" w:rsidR="0039418D" w:rsidRPr="00CA32CA" w:rsidRDefault="0039418D">
            <w:pPr>
              <w:pStyle w:val="TableParagraph"/>
              <w:rPr>
                <w:rFonts w:ascii="Gill Sans MT" w:hAnsi="Gill Sans MT"/>
                <w:sz w:val="16"/>
              </w:rPr>
            </w:pPr>
          </w:p>
        </w:tc>
        <w:tc>
          <w:tcPr>
            <w:tcW w:w="581" w:type="dxa"/>
            <w:shd w:val="clear" w:color="auto" w:fill="EDEBEA"/>
          </w:tcPr>
          <w:p w14:paraId="043373D5" w14:textId="77777777" w:rsidR="0039418D" w:rsidRPr="00CA32CA" w:rsidRDefault="0039418D">
            <w:pPr>
              <w:pStyle w:val="TableParagraph"/>
              <w:rPr>
                <w:rFonts w:ascii="Gill Sans MT" w:hAnsi="Gill Sans MT"/>
                <w:sz w:val="16"/>
              </w:rPr>
            </w:pPr>
          </w:p>
        </w:tc>
        <w:tc>
          <w:tcPr>
            <w:tcW w:w="628" w:type="dxa"/>
            <w:shd w:val="clear" w:color="auto" w:fill="EDEBEA"/>
          </w:tcPr>
          <w:p w14:paraId="44EF58E4" w14:textId="77777777" w:rsidR="0039418D" w:rsidRPr="00CA32CA" w:rsidRDefault="0039418D">
            <w:pPr>
              <w:pStyle w:val="TableParagraph"/>
              <w:rPr>
                <w:rFonts w:ascii="Gill Sans MT" w:hAnsi="Gill Sans MT"/>
                <w:sz w:val="16"/>
              </w:rPr>
            </w:pPr>
          </w:p>
        </w:tc>
      </w:tr>
      <w:tr w:rsidR="0039418D" w:rsidRPr="00CA32CA" w14:paraId="76125455" w14:textId="77777777">
        <w:trPr>
          <w:trHeight w:val="250"/>
        </w:trPr>
        <w:tc>
          <w:tcPr>
            <w:tcW w:w="622" w:type="dxa"/>
            <w:shd w:val="clear" w:color="auto" w:fill="EDEBEA"/>
          </w:tcPr>
          <w:p w14:paraId="73CDA5BC" w14:textId="77777777" w:rsidR="0039418D" w:rsidRPr="00CA32CA" w:rsidRDefault="0039418D">
            <w:pPr>
              <w:pStyle w:val="TableParagraph"/>
              <w:rPr>
                <w:rFonts w:ascii="Gill Sans MT" w:hAnsi="Gill Sans MT"/>
                <w:sz w:val="16"/>
              </w:rPr>
            </w:pPr>
          </w:p>
        </w:tc>
        <w:tc>
          <w:tcPr>
            <w:tcW w:w="850" w:type="dxa"/>
            <w:shd w:val="clear" w:color="auto" w:fill="EDEBEA"/>
          </w:tcPr>
          <w:p w14:paraId="335C1DCD" w14:textId="77777777" w:rsidR="0039418D" w:rsidRPr="00CA32CA" w:rsidRDefault="0039418D">
            <w:pPr>
              <w:pStyle w:val="TableParagraph"/>
              <w:rPr>
                <w:rFonts w:ascii="Gill Sans MT" w:hAnsi="Gill Sans MT"/>
                <w:sz w:val="16"/>
              </w:rPr>
            </w:pPr>
          </w:p>
        </w:tc>
        <w:tc>
          <w:tcPr>
            <w:tcW w:w="1162" w:type="dxa"/>
            <w:shd w:val="clear" w:color="auto" w:fill="EDEBEA"/>
          </w:tcPr>
          <w:p w14:paraId="6FF008BA" w14:textId="77777777" w:rsidR="0039418D" w:rsidRPr="00CA32CA" w:rsidRDefault="0039418D">
            <w:pPr>
              <w:pStyle w:val="TableParagraph"/>
              <w:rPr>
                <w:rFonts w:ascii="Gill Sans MT" w:hAnsi="Gill Sans MT"/>
                <w:sz w:val="16"/>
              </w:rPr>
            </w:pPr>
          </w:p>
        </w:tc>
        <w:tc>
          <w:tcPr>
            <w:tcW w:w="893" w:type="dxa"/>
            <w:shd w:val="clear" w:color="auto" w:fill="EDEBEA"/>
          </w:tcPr>
          <w:p w14:paraId="668BBDCE" w14:textId="77777777" w:rsidR="0039418D" w:rsidRPr="00CA32CA" w:rsidRDefault="0039418D">
            <w:pPr>
              <w:pStyle w:val="TableParagraph"/>
              <w:rPr>
                <w:rFonts w:ascii="Gill Sans MT" w:hAnsi="Gill Sans MT"/>
                <w:sz w:val="16"/>
              </w:rPr>
            </w:pPr>
          </w:p>
        </w:tc>
        <w:tc>
          <w:tcPr>
            <w:tcW w:w="1077" w:type="dxa"/>
            <w:shd w:val="clear" w:color="auto" w:fill="EDEBEA"/>
          </w:tcPr>
          <w:p w14:paraId="19FD79F4" w14:textId="77777777" w:rsidR="0039418D" w:rsidRPr="00CA32CA" w:rsidRDefault="0039418D">
            <w:pPr>
              <w:pStyle w:val="TableParagraph"/>
              <w:rPr>
                <w:rFonts w:ascii="Gill Sans MT" w:hAnsi="Gill Sans MT"/>
                <w:sz w:val="16"/>
              </w:rPr>
            </w:pPr>
          </w:p>
        </w:tc>
        <w:tc>
          <w:tcPr>
            <w:tcW w:w="2338" w:type="dxa"/>
            <w:shd w:val="clear" w:color="auto" w:fill="EDEBEA"/>
          </w:tcPr>
          <w:p w14:paraId="2C3C519F" w14:textId="77777777" w:rsidR="0039418D" w:rsidRPr="00CA32CA" w:rsidRDefault="0039418D">
            <w:pPr>
              <w:pStyle w:val="TableParagraph"/>
              <w:rPr>
                <w:rFonts w:ascii="Gill Sans MT" w:hAnsi="Gill Sans MT"/>
                <w:sz w:val="16"/>
              </w:rPr>
            </w:pPr>
          </w:p>
        </w:tc>
        <w:tc>
          <w:tcPr>
            <w:tcW w:w="623" w:type="dxa"/>
            <w:shd w:val="clear" w:color="auto" w:fill="EDEBEA"/>
          </w:tcPr>
          <w:p w14:paraId="2113FB48" w14:textId="77777777" w:rsidR="0039418D" w:rsidRPr="00CA32CA" w:rsidRDefault="0039418D">
            <w:pPr>
              <w:pStyle w:val="TableParagraph"/>
              <w:rPr>
                <w:rFonts w:ascii="Gill Sans MT" w:hAnsi="Gill Sans MT"/>
                <w:sz w:val="16"/>
              </w:rPr>
            </w:pPr>
          </w:p>
        </w:tc>
        <w:tc>
          <w:tcPr>
            <w:tcW w:w="609" w:type="dxa"/>
            <w:shd w:val="clear" w:color="auto" w:fill="EDEBEA"/>
          </w:tcPr>
          <w:p w14:paraId="169BCDAE" w14:textId="77777777" w:rsidR="0039418D" w:rsidRPr="00CA32CA" w:rsidRDefault="0039418D">
            <w:pPr>
              <w:pStyle w:val="TableParagraph"/>
              <w:rPr>
                <w:rFonts w:ascii="Gill Sans MT" w:hAnsi="Gill Sans MT"/>
                <w:sz w:val="16"/>
              </w:rPr>
            </w:pPr>
          </w:p>
        </w:tc>
        <w:tc>
          <w:tcPr>
            <w:tcW w:w="581" w:type="dxa"/>
            <w:shd w:val="clear" w:color="auto" w:fill="EDEBEA"/>
          </w:tcPr>
          <w:p w14:paraId="722E3B7D" w14:textId="77777777" w:rsidR="0039418D" w:rsidRPr="00CA32CA" w:rsidRDefault="0039418D">
            <w:pPr>
              <w:pStyle w:val="TableParagraph"/>
              <w:rPr>
                <w:rFonts w:ascii="Gill Sans MT" w:hAnsi="Gill Sans MT"/>
                <w:sz w:val="16"/>
              </w:rPr>
            </w:pPr>
          </w:p>
        </w:tc>
        <w:tc>
          <w:tcPr>
            <w:tcW w:w="628" w:type="dxa"/>
            <w:shd w:val="clear" w:color="auto" w:fill="EDEBEA"/>
          </w:tcPr>
          <w:p w14:paraId="72AD1BD9" w14:textId="77777777" w:rsidR="0039418D" w:rsidRPr="00CA32CA" w:rsidRDefault="0039418D">
            <w:pPr>
              <w:pStyle w:val="TableParagraph"/>
              <w:rPr>
                <w:rFonts w:ascii="Gill Sans MT" w:hAnsi="Gill Sans MT"/>
                <w:sz w:val="16"/>
              </w:rPr>
            </w:pPr>
          </w:p>
        </w:tc>
      </w:tr>
    </w:tbl>
    <w:p w14:paraId="383A2E80" w14:textId="77777777" w:rsidR="0039418D" w:rsidRPr="00CA32CA" w:rsidRDefault="00336D51">
      <w:pPr>
        <w:spacing w:before="264"/>
        <w:ind w:left="157"/>
        <w:rPr>
          <w:rFonts w:ascii="Gill Sans MT" w:hAnsi="Gill Sans MT"/>
          <w:sz w:val="20"/>
          <w:lang w:val="es-MX"/>
        </w:rPr>
      </w:pPr>
      <w:r w:rsidRPr="00CA32CA">
        <w:rPr>
          <w:rFonts w:ascii="Gill Sans MT" w:hAnsi="Gill Sans MT"/>
          <w:color w:val="858481"/>
          <w:sz w:val="20"/>
          <w:lang w:val="es-MX"/>
        </w:rPr>
        <w:t>*La división de tiempo puede ser por días, semanas o meses.</w:t>
      </w:r>
    </w:p>
    <w:p w14:paraId="2B16B473" w14:textId="77777777" w:rsidR="0039418D" w:rsidRPr="00CA32CA" w:rsidRDefault="0039418D">
      <w:pPr>
        <w:rPr>
          <w:rFonts w:ascii="Gill Sans MT" w:hAnsi="Gill Sans MT"/>
          <w:sz w:val="20"/>
          <w:lang w:val="es-MX"/>
        </w:rPr>
        <w:sectPr w:rsidR="0039418D" w:rsidRPr="00CA32CA">
          <w:headerReference w:type="even" r:id="rId93"/>
          <w:footerReference w:type="even" r:id="rId94"/>
          <w:footerReference w:type="default" r:id="rId95"/>
          <w:pgSz w:w="12240" w:h="15840"/>
          <w:pgMar w:top="1280" w:right="940" w:bottom="880" w:left="1260" w:header="0" w:footer="687" w:gutter="0"/>
          <w:pgNumType w:start="66"/>
          <w:cols w:space="720"/>
        </w:sectPr>
      </w:pPr>
    </w:p>
    <w:p w14:paraId="2115725A" w14:textId="77777777" w:rsidR="0039418D" w:rsidRPr="00CA32CA" w:rsidRDefault="00336D51">
      <w:pPr>
        <w:pStyle w:val="Heading2"/>
        <w:ind w:right="684"/>
        <w:rPr>
          <w:rFonts w:ascii="Gill Sans MT" w:hAnsi="Gill Sans MT"/>
          <w:lang w:val="es-MX"/>
        </w:rPr>
      </w:pPr>
      <w:r w:rsidRPr="00CA32CA">
        <w:rPr>
          <w:rFonts w:ascii="Gill Sans MT" w:hAnsi="Gill Sans MT"/>
          <w:color w:val="00437B"/>
          <w:lang w:val="es-MX"/>
        </w:rPr>
        <w:lastRenderedPageBreak/>
        <w:t>ANEXO 3: RECURSOS PARA PERSONAS FACILITADORAS: MÓDULOS PARA EL FORTALECIMIENTO POR CRITERIO</w:t>
      </w:r>
    </w:p>
    <w:p w14:paraId="4ED0A09D" w14:textId="77777777" w:rsidR="0039418D" w:rsidRPr="00CA32CA" w:rsidRDefault="0039418D">
      <w:pPr>
        <w:pStyle w:val="BodyText"/>
        <w:spacing w:before="8"/>
        <w:rPr>
          <w:rFonts w:ascii="Gill Sans MT" w:hAnsi="Gill Sans MT"/>
          <w:b/>
          <w:sz w:val="27"/>
          <w:lang w:val="es-MX"/>
        </w:rPr>
      </w:pPr>
    </w:p>
    <w:p w14:paraId="34AE9089" w14:textId="77777777" w:rsidR="0039418D" w:rsidRPr="00CA32CA" w:rsidRDefault="00336D51">
      <w:pPr>
        <w:pStyle w:val="Heading4"/>
        <w:spacing w:before="0"/>
        <w:rPr>
          <w:rFonts w:ascii="Gill Sans MT" w:hAnsi="Gill Sans MT"/>
        </w:rPr>
      </w:pPr>
      <w:bookmarkStart w:id="0" w:name="_TOC_250006"/>
      <w:bookmarkEnd w:id="0"/>
      <w:r w:rsidRPr="00CA32CA">
        <w:rPr>
          <w:rFonts w:ascii="Gill Sans MT" w:hAnsi="Gill Sans MT"/>
          <w:color w:val="010C03"/>
        </w:rPr>
        <w:t>CRITERIO 1: GESTIÓN FINANCIERA</w:t>
      </w:r>
    </w:p>
    <w:p w14:paraId="27EBA805" w14:textId="77777777" w:rsidR="0039418D" w:rsidRPr="00CA32CA" w:rsidRDefault="0039418D">
      <w:pPr>
        <w:pStyle w:val="BodyText"/>
        <w:spacing w:before="10"/>
        <w:rPr>
          <w:rFonts w:ascii="Gill Sans MT" w:hAnsi="Gill Sans MT"/>
          <w:b/>
          <w:sz w:val="29"/>
        </w:rPr>
      </w:pPr>
    </w:p>
    <w:tbl>
      <w:tblPr>
        <w:tblW w:w="0" w:type="auto"/>
        <w:tblInd w:w="17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1090"/>
        <w:gridCol w:w="1040"/>
        <w:gridCol w:w="2863"/>
        <w:gridCol w:w="2302"/>
        <w:gridCol w:w="2113"/>
      </w:tblGrid>
      <w:tr w:rsidR="0039418D" w:rsidRPr="00CA32CA" w14:paraId="5BEA3169" w14:textId="77777777">
        <w:trPr>
          <w:trHeight w:val="509"/>
        </w:trPr>
        <w:tc>
          <w:tcPr>
            <w:tcW w:w="1090" w:type="dxa"/>
            <w:shd w:val="clear" w:color="auto" w:fill="00437B"/>
          </w:tcPr>
          <w:p w14:paraId="16998FE6" w14:textId="77777777" w:rsidR="0039418D" w:rsidRPr="00CA32CA" w:rsidRDefault="00336D51">
            <w:pPr>
              <w:pStyle w:val="TableParagraph"/>
              <w:spacing w:before="76" w:line="235" w:lineRule="auto"/>
              <w:ind w:left="202" w:right="163" w:firstLine="115"/>
              <w:rPr>
                <w:rFonts w:ascii="Gill Sans MT" w:hAnsi="Gill Sans MT"/>
                <w:sz w:val="16"/>
              </w:rPr>
            </w:pPr>
            <w:r w:rsidRPr="00CA32CA">
              <w:rPr>
                <w:rFonts w:ascii="Gill Sans MT" w:hAnsi="Gill Sans MT"/>
                <w:color w:val="FFFFFF"/>
                <w:sz w:val="16"/>
              </w:rPr>
              <w:t>TEMA/ SUBTEMA</w:t>
            </w:r>
          </w:p>
        </w:tc>
        <w:tc>
          <w:tcPr>
            <w:tcW w:w="1040" w:type="dxa"/>
            <w:shd w:val="clear" w:color="auto" w:fill="00437B"/>
          </w:tcPr>
          <w:p w14:paraId="1C323A5B" w14:textId="77777777" w:rsidR="0039418D" w:rsidRPr="00CA32CA" w:rsidRDefault="00336D51">
            <w:pPr>
              <w:pStyle w:val="TableParagraph"/>
              <w:spacing w:before="76" w:line="235" w:lineRule="auto"/>
              <w:ind w:left="118" w:firstLine="354"/>
              <w:rPr>
                <w:rFonts w:ascii="Gill Sans MT" w:hAnsi="Gill Sans MT"/>
                <w:sz w:val="16"/>
              </w:rPr>
            </w:pPr>
            <w:r w:rsidRPr="00CA32CA">
              <w:rPr>
                <w:rFonts w:ascii="Gill Sans MT" w:hAnsi="Gill Sans MT"/>
                <w:color w:val="FFFFFF"/>
                <w:sz w:val="16"/>
              </w:rPr>
              <w:t># PREGUNTA</w:t>
            </w:r>
          </w:p>
        </w:tc>
        <w:tc>
          <w:tcPr>
            <w:tcW w:w="2863" w:type="dxa"/>
            <w:shd w:val="clear" w:color="auto" w:fill="00437B"/>
          </w:tcPr>
          <w:p w14:paraId="4DF579B1" w14:textId="77777777" w:rsidR="0039418D" w:rsidRPr="00CA32CA" w:rsidRDefault="0039418D">
            <w:pPr>
              <w:pStyle w:val="TableParagraph"/>
              <w:spacing w:before="7"/>
              <w:rPr>
                <w:rFonts w:ascii="Gill Sans MT" w:hAnsi="Gill Sans MT"/>
                <w:b/>
                <w:sz w:val="13"/>
              </w:rPr>
            </w:pPr>
          </w:p>
          <w:p w14:paraId="5D4A63D3" w14:textId="77777777" w:rsidR="0039418D" w:rsidRPr="00CA32CA" w:rsidRDefault="00336D51">
            <w:pPr>
              <w:pStyle w:val="TableParagraph"/>
              <w:spacing w:before="1"/>
              <w:ind w:left="590"/>
              <w:rPr>
                <w:rFonts w:ascii="Gill Sans MT" w:hAnsi="Gill Sans MT"/>
                <w:sz w:val="16"/>
              </w:rPr>
            </w:pPr>
            <w:r w:rsidRPr="00CA32CA">
              <w:rPr>
                <w:rFonts w:ascii="Gill Sans MT" w:hAnsi="Gill Sans MT"/>
                <w:color w:val="FFFFFF"/>
                <w:sz w:val="16"/>
              </w:rPr>
              <w:t>MÓDULOS PUNTUALES</w:t>
            </w:r>
          </w:p>
        </w:tc>
        <w:tc>
          <w:tcPr>
            <w:tcW w:w="2302" w:type="dxa"/>
            <w:shd w:val="clear" w:color="auto" w:fill="00437B"/>
          </w:tcPr>
          <w:p w14:paraId="09E47E68" w14:textId="77777777" w:rsidR="0039418D" w:rsidRPr="00CA32CA" w:rsidRDefault="0039418D">
            <w:pPr>
              <w:pStyle w:val="TableParagraph"/>
              <w:spacing w:before="7"/>
              <w:rPr>
                <w:rFonts w:ascii="Gill Sans MT" w:hAnsi="Gill Sans MT"/>
                <w:b/>
                <w:sz w:val="13"/>
              </w:rPr>
            </w:pPr>
          </w:p>
          <w:p w14:paraId="1DD20CB6" w14:textId="77777777" w:rsidR="0039418D" w:rsidRPr="00CA32CA" w:rsidRDefault="00336D51">
            <w:pPr>
              <w:pStyle w:val="TableParagraph"/>
              <w:spacing w:before="1"/>
              <w:ind w:left="272"/>
              <w:rPr>
                <w:rFonts w:ascii="Gill Sans MT" w:hAnsi="Gill Sans MT"/>
                <w:sz w:val="16"/>
              </w:rPr>
            </w:pPr>
            <w:r w:rsidRPr="00CA32CA">
              <w:rPr>
                <w:rFonts w:ascii="Gill Sans MT" w:hAnsi="Gill Sans MT"/>
                <w:color w:val="FFFFFF"/>
                <w:sz w:val="16"/>
              </w:rPr>
              <w:t>MÓDULOS PROFUNDOS</w:t>
            </w:r>
          </w:p>
        </w:tc>
        <w:tc>
          <w:tcPr>
            <w:tcW w:w="2113" w:type="dxa"/>
            <w:shd w:val="clear" w:color="auto" w:fill="00437B"/>
          </w:tcPr>
          <w:p w14:paraId="1E3E6D0C" w14:textId="77777777" w:rsidR="0039418D" w:rsidRPr="00CA32CA" w:rsidRDefault="00336D51">
            <w:pPr>
              <w:pStyle w:val="TableParagraph"/>
              <w:spacing w:before="76" w:line="235" w:lineRule="auto"/>
              <w:ind w:left="487" w:right="448" w:firstLine="19"/>
              <w:rPr>
                <w:rFonts w:ascii="Gill Sans MT" w:hAnsi="Gill Sans MT"/>
                <w:sz w:val="16"/>
              </w:rPr>
            </w:pPr>
            <w:r w:rsidRPr="00CA32CA">
              <w:rPr>
                <w:rFonts w:ascii="Gill Sans MT" w:hAnsi="Gill Sans MT"/>
                <w:color w:val="FFFFFF"/>
                <w:sz w:val="16"/>
              </w:rPr>
              <w:t>DOCUMENTOS DE REFERENCIA</w:t>
            </w:r>
          </w:p>
        </w:tc>
      </w:tr>
      <w:tr w:rsidR="0039418D" w:rsidRPr="00CA32CA" w14:paraId="54D9B709" w14:textId="77777777">
        <w:trPr>
          <w:trHeight w:val="317"/>
        </w:trPr>
        <w:tc>
          <w:tcPr>
            <w:tcW w:w="9408" w:type="dxa"/>
            <w:gridSpan w:val="5"/>
            <w:shd w:val="clear" w:color="auto" w:fill="CD153F"/>
          </w:tcPr>
          <w:p w14:paraId="427670FF" w14:textId="77777777" w:rsidR="0039418D" w:rsidRPr="00CA32CA" w:rsidRDefault="00336D51">
            <w:pPr>
              <w:pStyle w:val="TableParagraph"/>
              <w:spacing w:before="67"/>
              <w:ind w:left="113"/>
              <w:rPr>
                <w:rFonts w:ascii="Gill Sans MT" w:hAnsi="Gill Sans MT"/>
                <w:sz w:val="16"/>
              </w:rPr>
            </w:pPr>
            <w:r w:rsidRPr="00CA32CA">
              <w:rPr>
                <w:rFonts w:ascii="Gill Sans MT" w:hAnsi="Gill Sans MT"/>
                <w:color w:val="FFFFFF"/>
                <w:sz w:val="16"/>
              </w:rPr>
              <w:t>1. BANCOS Y EFECTIVO</w:t>
            </w:r>
          </w:p>
        </w:tc>
      </w:tr>
      <w:tr w:rsidR="0039418D" w:rsidRPr="00CA32CA" w14:paraId="5AC00E66" w14:textId="77777777">
        <w:trPr>
          <w:trHeight w:val="2657"/>
        </w:trPr>
        <w:tc>
          <w:tcPr>
            <w:tcW w:w="1090" w:type="dxa"/>
            <w:vMerge w:val="restart"/>
            <w:shd w:val="clear" w:color="auto" w:fill="EDEBEA"/>
          </w:tcPr>
          <w:p w14:paraId="3F4FAA4A" w14:textId="77777777" w:rsidR="0039418D" w:rsidRPr="00CA32CA" w:rsidRDefault="0039418D">
            <w:pPr>
              <w:pStyle w:val="TableParagraph"/>
              <w:rPr>
                <w:rFonts w:ascii="Gill Sans MT" w:hAnsi="Gill Sans MT"/>
                <w:b/>
                <w:sz w:val="18"/>
              </w:rPr>
            </w:pPr>
          </w:p>
          <w:p w14:paraId="6E44A070" w14:textId="77777777" w:rsidR="0039418D" w:rsidRPr="00CA32CA" w:rsidRDefault="0039418D">
            <w:pPr>
              <w:pStyle w:val="TableParagraph"/>
              <w:rPr>
                <w:rFonts w:ascii="Gill Sans MT" w:hAnsi="Gill Sans MT"/>
                <w:b/>
                <w:sz w:val="18"/>
              </w:rPr>
            </w:pPr>
          </w:p>
          <w:p w14:paraId="59CBD46F" w14:textId="77777777" w:rsidR="0039418D" w:rsidRPr="00CA32CA" w:rsidRDefault="0039418D">
            <w:pPr>
              <w:pStyle w:val="TableParagraph"/>
              <w:rPr>
                <w:rFonts w:ascii="Gill Sans MT" w:hAnsi="Gill Sans MT"/>
                <w:b/>
                <w:sz w:val="18"/>
              </w:rPr>
            </w:pPr>
          </w:p>
          <w:p w14:paraId="7BA187F4" w14:textId="77777777" w:rsidR="0039418D" w:rsidRPr="00CA32CA" w:rsidRDefault="0039418D">
            <w:pPr>
              <w:pStyle w:val="TableParagraph"/>
              <w:rPr>
                <w:rFonts w:ascii="Gill Sans MT" w:hAnsi="Gill Sans MT"/>
                <w:b/>
                <w:sz w:val="18"/>
              </w:rPr>
            </w:pPr>
          </w:p>
          <w:p w14:paraId="7EE98F7A" w14:textId="77777777" w:rsidR="0039418D" w:rsidRPr="00CA32CA" w:rsidRDefault="0039418D">
            <w:pPr>
              <w:pStyle w:val="TableParagraph"/>
              <w:rPr>
                <w:rFonts w:ascii="Gill Sans MT" w:hAnsi="Gill Sans MT"/>
                <w:b/>
                <w:sz w:val="18"/>
              </w:rPr>
            </w:pPr>
          </w:p>
          <w:p w14:paraId="613234A1" w14:textId="77777777" w:rsidR="0039418D" w:rsidRPr="00CA32CA" w:rsidRDefault="0039418D">
            <w:pPr>
              <w:pStyle w:val="TableParagraph"/>
              <w:rPr>
                <w:rFonts w:ascii="Gill Sans MT" w:hAnsi="Gill Sans MT"/>
                <w:b/>
                <w:sz w:val="18"/>
              </w:rPr>
            </w:pPr>
          </w:p>
          <w:p w14:paraId="5E19E153" w14:textId="77777777" w:rsidR="0039418D" w:rsidRPr="00CA32CA" w:rsidRDefault="0039418D">
            <w:pPr>
              <w:pStyle w:val="TableParagraph"/>
              <w:rPr>
                <w:rFonts w:ascii="Gill Sans MT" w:hAnsi="Gill Sans MT"/>
                <w:b/>
                <w:sz w:val="18"/>
              </w:rPr>
            </w:pPr>
          </w:p>
          <w:p w14:paraId="21E60904" w14:textId="77777777" w:rsidR="0039418D" w:rsidRPr="00CA32CA" w:rsidRDefault="0039418D">
            <w:pPr>
              <w:pStyle w:val="TableParagraph"/>
              <w:rPr>
                <w:rFonts w:ascii="Gill Sans MT" w:hAnsi="Gill Sans MT"/>
                <w:b/>
                <w:sz w:val="18"/>
              </w:rPr>
            </w:pPr>
          </w:p>
          <w:p w14:paraId="10F4AC75" w14:textId="77777777" w:rsidR="0039418D" w:rsidRPr="00CA32CA" w:rsidRDefault="0039418D">
            <w:pPr>
              <w:pStyle w:val="TableParagraph"/>
              <w:rPr>
                <w:rFonts w:ascii="Gill Sans MT" w:hAnsi="Gill Sans MT"/>
                <w:b/>
                <w:sz w:val="18"/>
              </w:rPr>
            </w:pPr>
          </w:p>
          <w:p w14:paraId="1588BB5B" w14:textId="77777777" w:rsidR="0039418D" w:rsidRPr="00CA32CA" w:rsidRDefault="0039418D">
            <w:pPr>
              <w:pStyle w:val="TableParagraph"/>
              <w:rPr>
                <w:rFonts w:ascii="Gill Sans MT" w:hAnsi="Gill Sans MT"/>
                <w:b/>
                <w:sz w:val="18"/>
              </w:rPr>
            </w:pPr>
          </w:p>
          <w:p w14:paraId="39884409" w14:textId="77777777" w:rsidR="0039418D" w:rsidRPr="00CA32CA" w:rsidRDefault="0039418D">
            <w:pPr>
              <w:pStyle w:val="TableParagraph"/>
              <w:rPr>
                <w:rFonts w:ascii="Gill Sans MT" w:hAnsi="Gill Sans MT"/>
                <w:b/>
                <w:sz w:val="18"/>
              </w:rPr>
            </w:pPr>
          </w:p>
          <w:p w14:paraId="3BA6ED07" w14:textId="77777777" w:rsidR="0039418D" w:rsidRPr="00CA32CA" w:rsidRDefault="0039418D">
            <w:pPr>
              <w:pStyle w:val="TableParagraph"/>
              <w:rPr>
                <w:rFonts w:ascii="Gill Sans MT" w:hAnsi="Gill Sans MT"/>
                <w:b/>
                <w:sz w:val="18"/>
              </w:rPr>
            </w:pPr>
          </w:p>
          <w:p w14:paraId="0DE004A1" w14:textId="77777777" w:rsidR="0039418D" w:rsidRPr="00CA32CA" w:rsidRDefault="0039418D">
            <w:pPr>
              <w:pStyle w:val="TableParagraph"/>
              <w:rPr>
                <w:rFonts w:ascii="Gill Sans MT" w:hAnsi="Gill Sans MT"/>
                <w:b/>
                <w:sz w:val="18"/>
              </w:rPr>
            </w:pPr>
          </w:p>
          <w:p w14:paraId="661E5B38" w14:textId="77777777" w:rsidR="0039418D" w:rsidRPr="00CA32CA" w:rsidRDefault="0039418D">
            <w:pPr>
              <w:pStyle w:val="TableParagraph"/>
              <w:rPr>
                <w:rFonts w:ascii="Gill Sans MT" w:hAnsi="Gill Sans MT"/>
                <w:b/>
                <w:sz w:val="18"/>
              </w:rPr>
            </w:pPr>
          </w:p>
          <w:p w14:paraId="359E5F2B" w14:textId="77777777" w:rsidR="0039418D" w:rsidRPr="00CA32CA" w:rsidRDefault="0039418D">
            <w:pPr>
              <w:pStyle w:val="TableParagraph"/>
              <w:rPr>
                <w:rFonts w:ascii="Gill Sans MT" w:hAnsi="Gill Sans MT"/>
                <w:b/>
                <w:sz w:val="18"/>
              </w:rPr>
            </w:pPr>
          </w:p>
          <w:p w14:paraId="17B5B6B6" w14:textId="77777777" w:rsidR="0039418D" w:rsidRPr="00CA32CA" w:rsidRDefault="0039418D">
            <w:pPr>
              <w:pStyle w:val="TableParagraph"/>
              <w:rPr>
                <w:rFonts w:ascii="Gill Sans MT" w:hAnsi="Gill Sans MT"/>
                <w:b/>
                <w:sz w:val="18"/>
              </w:rPr>
            </w:pPr>
          </w:p>
          <w:p w14:paraId="312F1F89" w14:textId="77777777" w:rsidR="0039418D" w:rsidRPr="00CA32CA" w:rsidRDefault="0039418D">
            <w:pPr>
              <w:pStyle w:val="TableParagraph"/>
              <w:rPr>
                <w:rFonts w:ascii="Gill Sans MT" w:hAnsi="Gill Sans MT"/>
                <w:b/>
                <w:sz w:val="18"/>
              </w:rPr>
            </w:pPr>
          </w:p>
          <w:p w14:paraId="77D9A62E" w14:textId="77777777" w:rsidR="0039418D" w:rsidRPr="00CA32CA" w:rsidRDefault="0039418D">
            <w:pPr>
              <w:pStyle w:val="TableParagraph"/>
              <w:rPr>
                <w:rFonts w:ascii="Gill Sans MT" w:hAnsi="Gill Sans MT"/>
                <w:b/>
                <w:sz w:val="18"/>
              </w:rPr>
            </w:pPr>
          </w:p>
          <w:p w14:paraId="73C923A0" w14:textId="77777777" w:rsidR="0039418D" w:rsidRPr="00CA32CA" w:rsidRDefault="0039418D">
            <w:pPr>
              <w:pStyle w:val="TableParagraph"/>
              <w:rPr>
                <w:rFonts w:ascii="Gill Sans MT" w:hAnsi="Gill Sans MT"/>
                <w:b/>
                <w:sz w:val="18"/>
              </w:rPr>
            </w:pPr>
          </w:p>
          <w:p w14:paraId="0668A724" w14:textId="77777777" w:rsidR="0039418D" w:rsidRPr="00CA32CA" w:rsidRDefault="0039418D">
            <w:pPr>
              <w:pStyle w:val="TableParagraph"/>
              <w:spacing w:before="4"/>
              <w:rPr>
                <w:rFonts w:ascii="Gill Sans MT" w:hAnsi="Gill Sans MT"/>
                <w:b/>
                <w:sz w:val="15"/>
              </w:rPr>
            </w:pPr>
          </w:p>
          <w:p w14:paraId="77E0C6D9" w14:textId="77777777" w:rsidR="0039418D" w:rsidRPr="00CA32CA" w:rsidRDefault="00336D51">
            <w:pPr>
              <w:pStyle w:val="TableParagraph"/>
              <w:spacing w:line="182" w:lineRule="exact"/>
              <w:ind w:left="113"/>
              <w:rPr>
                <w:rFonts w:ascii="Gill Sans MT" w:hAnsi="Gill Sans MT"/>
                <w:sz w:val="16"/>
              </w:rPr>
            </w:pPr>
            <w:r w:rsidRPr="00CA32CA">
              <w:rPr>
                <w:rFonts w:ascii="Gill Sans MT" w:hAnsi="Gill Sans MT"/>
                <w:color w:val="858481"/>
                <w:sz w:val="16"/>
              </w:rPr>
              <w:t>1.1</w:t>
            </w:r>
          </w:p>
          <w:p w14:paraId="05396A92" w14:textId="77777777" w:rsidR="0039418D" w:rsidRPr="00CA32CA" w:rsidRDefault="00336D51">
            <w:pPr>
              <w:pStyle w:val="TableParagraph"/>
              <w:spacing w:before="1" w:line="235" w:lineRule="auto"/>
              <w:ind w:left="113" w:right="163"/>
              <w:rPr>
                <w:rFonts w:ascii="Gill Sans MT" w:hAnsi="Gill Sans MT"/>
                <w:sz w:val="16"/>
              </w:rPr>
            </w:pPr>
            <w:r w:rsidRPr="00CA32CA">
              <w:rPr>
                <w:rFonts w:ascii="Gill Sans MT" w:hAnsi="Gill Sans MT"/>
                <w:color w:val="858481"/>
                <w:sz w:val="16"/>
              </w:rPr>
              <w:t xml:space="preserve">Cuentas </w:t>
            </w:r>
            <w:r w:rsidRPr="00CA32CA">
              <w:rPr>
                <w:rFonts w:ascii="Gill Sans MT" w:hAnsi="Gill Sans MT"/>
                <w:color w:val="858481"/>
                <w:w w:val="95"/>
                <w:sz w:val="16"/>
              </w:rPr>
              <w:t xml:space="preserve">bancarias </w:t>
            </w:r>
            <w:r w:rsidRPr="00CA32CA">
              <w:rPr>
                <w:rFonts w:ascii="Gill Sans MT" w:hAnsi="Gill Sans MT"/>
                <w:color w:val="858481"/>
                <w:w w:val="90"/>
                <w:sz w:val="16"/>
              </w:rPr>
              <w:t>apropiadas</w:t>
            </w:r>
          </w:p>
        </w:tc>
        <w:tc>
          <w:tcPr>
            <w:tcW w:w="1040" w:type="dxa"/>
            <w:shd w:val="clear" w:color="auto" w:fill="EDEBEA"/>
          </w:tcPr>
          <w:p w14:paraId="06BA20B5" w14:textId="77777777" w:rsidR="0039418D" w:rsidRPr="00CA32CA" w:rsidRDefault="0039418D">
            <w:pPr>
              <w:pStyle w:val="TableParagraph"/>
              <w:rPr>
                <w:rFonts w:ascii="Gill Sans MT" w:hAnsi="Gill Sans MT"/>
                <w:b/>
                <w:sz w:val="18"/>
              </w:rPr>
            </w:pPr>
          </w:p>
          <w:p w14:paraId="2D85860A" w14:textId="77777777" w:rsidR="0039418D" w:rsidRPr="00CA32CA" w:rsidRDefault="0039418D">
            <w:pPr>
              <w:pStyle w:val="TableParagraph"/>
              <w:rPr>
                <w:rFonts w:ascii="Gill Sans MT" w:hAnsi="Gill Sans MT"/>
                <w:b/>
                <w:sz w:val="18"/>
              </w:rPr>
            </w:pPr>
          </w:p>
          <w:p w14:paraId="7673EFA4" w14:textId="77777777" w:rsidR="0039418D" w:rsidRPr="00CA32CA" w:rsidRDefault="0039418D">
            <w:pPr>
              <w:pStyle w:val="TableParagraph"/>
              <w:rPr>
                <w:rFonts w:ascii="Gill Sans MT" w:hAnsi="Gill Sans MT"/>
                <w:b/>
                <w:sz w:val="18"/>
              </w:rPr>
            </w:pPr>
          </w:p>
          <w:p w14:paraId="58BD67C1" w14:textId="77777777" w:rsidR="0039418D" w:rsidRPr="00CA32CA" w:rsidRDefault="0039418D">
            <w:pPr>
              <w:pStyle w:val="TableParagraph"/>
              <w:rPr>
                <w:rFonts w:ascii="Gill Sans MT" w:hAnsi="Gill Sans MT"/>
                <w:b/>
                <w:sz w:val="18"/>
              </w:rPr>
            </w:pPr>
          </w:p>
          <w:p w14:paraId="754236A5" w14:textId="77777777" w:rsidR="0039418D" w:rsidRPr="00CA32CA" w:rsidRDefault="0039418D">
            <w:pPr>
              <w:pStyle w:val="TableParagraph"/>
              <w:rPr>
                <w:rFonts w:ascii="Gill Sans MT" w:hAnsi="Gill Sans MT"/>
                <w:b/>
                <w:sz w:val="18"/>
              </w:rPr>
            </w:pPr>
          </w:p>
          <w:p w14:paraId="0837487D" w14:textId="77777777" w:rsidR="0039418D" w:rsidRPr="00CA32CA" w:rsidRDefault="0039418D">
            <w:pPr>
              <w:pStyle w:val="TableParagraph"/>
              <w:spacing w:before="8"/>
              <w:rPr>
                <w:rFonts w:ascii="Gill Sans MT" w:hAnsi="Gill Sans MT"/>
                <w:b/>
                <w:sz w:val="13"/>
              </w:rPr>
            </w:pPr>
          </w:p>
          <w:p w14:paraId="4BE4904B" w14:textId="77777777" w:rsidR="0039418D" w:rsidRPr="00CA32CA" w:rsidRDefault="00336D51">
            <w:pPr>
              <w:pStyle w:val="TableParagraph"/>
              <w:ind w:right="361"/>
              <w:jc w:val="right"/>
              <w:rPr>
                <w:rFonts w:ascii="Gill Sans MT" w:hAnsi="Gill Sans MT"/>
                <w:sz w:val="16"/>
              </w:rPr>
            </w:pPr>
            <w:r w:rsidRPr="00CA32CA">
              <w:rPr>
                <w:rFonts w:ascii="Gill Sans MT" w:hAnsi="Gill Sans MT"/>
                <w:color w:val="858481"/>
                <w:sz w:val="16"/>
              </w:rPr>
              <w:t>GF1</w:t>
            </w:r>
          </w:p>
        </w:tc>
        <w:tc>
          <w:tcPr>
            <w:tcW w:w="2863" w:type="dxa"/>
            <w:shd w:val="clear" w:color="auto" w:fill="EDEBEA"/>
          </w:tcPr>
          <w:p w14:paraId="1A805F85" w14:textId="77777777" w:rsidR="0039418D" w:rsidRPr="00CA32CA" w:rsidRDefault="00336D51">
            <w:pPr>
              <w:pStyle w:val="TableParagraph"/>
              <w:spacing w:before="70" w:line="235" w:lineRule="auto"/>
              <w:ind w:left="113" w:right="398"/>
              <w:rPr>
                <w:rFonts w:ascii="Gill Sans MT" w:hAnsi="Gill Sans MT"/>
                <w:sz w:val="16"/>
                <w:lang w:val="es-MX"/>
              </w:rPr>
            </w:pPr>
            <w:r w:rsidRPr="00CA32CA">
              <w:rPr>
                <w:rFonts w:ascii="Gill Sans MT" w:hAnsi="Gill Sans MT"/>
                <w:color w:val="858481"/>
                <w:sz w:val="16"/>
                <w:lang w:val="es-MX"/>
              </w:rPr>
              <w:t>Se deberá establecer un inciso en las políticas de las cuentas de banco de la organización. Contará con un</w:t>
            </w:r>
          </w:p>
          <w:p w14:paraId="49DD35BA" w14:textId="77777777" w:rsidR="0039418D" w:rsidRPr="00CA32CA" w:rsidRDefault="00336D51">
            <w:pPr>
              <w:pStyle w:val="TableParagraph"/>
              <w:spacing w:line="235" w:lineRule="auto"/>
              <w:ind w:left="113" w:right="162"/>
              <w:rPr>
                <w:rFonts w:ascii="Gill Sans MT" w:hAnsi="Gill Sans MT"/>
                <w:sz w:val="16"/>
                <w:lang w:val="es-MX"/>
              </w:rPr>
            </w:pPr>
            <w:r w:rsidRPr="00CA32CA">
              <w:rPr>
                <w:rFonts w:ascii="Gill Sans MT" w:hAnsi="Gill Sans MT"/>
                <w:color w:val="858481"/>
                <w:sz w:val="16"/>
                <w:lang w:val="es-MX"/>
              </w:rPr>
              <w:t>expediente resguardado de la persona responsable del área administrativa y financiera con los documentos de las cuentas bancarias.</w:t>
            </w:r>
          </w:p>
        </w:tc>
        <w:tc>
          <w:tcPr>
            <w:tcW w:w="2302" w:type="dxa"/>
            <w:shd w:val="clear" w:color="auto" w:fill="EDEBEA"/>
          </w:tcPr>
          <w:p w14:paraId="4662F431" w14:textId="77777777" w:rsidR="0039418D" w:rsidRPr="00CA32CA" w:rsidRDefault="00336D51">
            <w:pPr>
              <w:pStyle w:val="TableParagraph"/>
              <w:spacing w:before="70" w:line="235" w:lineRule="auto"/>
              <w:ind w:left="113" w:right="208"/>
              <w:rPr>
                <w:rFonts w:ascii="Gill Sans MT" w:hAnsi="Gill Sans MT"/>
                <w:sz w:val="16"/>
                <w:lang w:val="es-MX"/>
              </w:rPr>
            </w:pPr>
            <w:r w:rsidRPr="00CA32CA">
              <w:rPr>
                <w:rFonts w:ascii="Gill Sans MT" w:hAnsi="Gill Sans MT"/>
                <w:color w:val="858481"/>
                <w:sz w:val="16"/>
                <w:lang w:val="es-MX"/>
              </w:rPr>
              <w:t>Establecer un inciso en las políticas de bancos que indique que, tras la apertura de una nueva cuenta, ésta debe integrarse a</w:t>
            </w:r>
            <w:r w:rsidRPr="00CA32CA">
              <w:rPr>
                <w:rFonts w:ascii="Gill Sans MT" w:hAnsi="Gill Sans MT"/>
                <w:color w:val="858481"/>
                <w:sz w:val="16"/>
                <w:lang w:val="es-MX"/>
              </w:rPr>
              <w:t>l catálogo de cuentas contables. Establecer un inciso en la política de diseño de catálogo de cuenta</w:t>
            </w:r>
          </w:p>
          <w:p w14:paraId="5D3ECA8D" w14:textId="77777777" w:rsidR="0039418D" w:rsidRPr="00CA32CA" w:rsidRDefault="00336D51">
            <w:pPr>
              <w:pStyle w:val="TableParagraph"/>
              <w:spacing w:line="235" w:lineRule="auto"/>
              <w:ind w:left="113"/>
              <w:rPr>
                <w:rFonts w:ascii="Gill Sans MT" w:hAnsi="Gill Sans MT"/>
                <w:sz w:val="16"/>
                <w:lang w:val="es-MX"/>
              </w:rPr>
            </w:pPr>
            <w:r w:rsidRPr="00CA32CA">
              <w:rPr>
                <w:rFonts w:ascii="Gill Sans MT" w:hAnsi="Gill Sans MT"/>
                <w:color w:val="858481"/>
                <w:sz w:val="16"/>
                <w:lang w:val="es-MX"/>
              </w:rPr>
              <w:t>sobre la apertura de una nueva cuenta de banco según sus características.</w:t>
            </w:r>
          </w:p>
        </w:tc>
        <w:tc>
          <w:tcPr>
            <w:tcW w:w="2113" w:type="dxa"/>
            <w:shd w:val="clear" w:color="auto" w:fill="EDEBEA"/>
          </w:tcPr>
          <w:p w14:paraId="4CED5964" w14:textId="77777777" w:rsidR="0039418D" w:rsidRPr="00CA32CA" w:rsidRDefault="00336D51">
            <w:pPr>
              <w:pStyle w:val="TableParagraph"/>
              <w:spacing w:before="70" w:line="235" w:lineRule="auto"/>
              <w:ind w:left="113" w:right="223"/>
              <w:rPr>
                <w:rFonts w:ascii="Gill Sans MT" w:hAnsi="Gill Sans MT"/>
                <w:sz w:val="16"/>
                <w:lang w:val="es-MX"/>
              </w:rPr>
            </w:pPr>
            <w:r w:rsidRPr="00CA32CA">
              <w:rPr>
                <w:rFonts w:ascii="Gill Sans MT" w:hAnsi="Gill Sans MT"/>
                <w:color w:val="858481"/>
                <w:sz w:val="16"/>
                <w:lang w:val="es-MX"/>
              </w:rPr>
              <w:t xml:space="preserve">*Paquete de Solución Estrategias Financieras en las </w:t>
            </w:r>
            <w:r w:rsidRPr="00CA32CA">
              <w:rPr>
                <w:rFonts w:ascii="Gill Sans MT" w:hAnsi="Gill Sans MT"/>
                <w:color w:val="858481"/>
                <w:w w:val="110"/>
                <w:sz w:val="11"/>
                <w:lang w:val="es-MX"/>
              </w:rPr>
              <w:t>osc</w:t>
            </w:r>
            <w:r w:rsidRPr="00CA32CA">
              <w:rPr>
                <w:rFonts w:ascii="Gill Sans MT" w:hAnsi="Gill Sans MT"/>
                <w:color w:val="858481"/>
                <w:w w:val="110"/>
                <w:sz w:val="16"/>
                <w:lang w:val="es-MX"/>
              </w:rPr>
              <w:t xml:space="preserve">: </w:t>
            </w:r>
            <w:r w:rsidRPr="00CA32CA">
              <w:rPr>
                <w:rFonts w:ascii="Gill Sans MT" w:hAnsi="Gill Sans MT"/>
                <w:color w:val="858481"/>
                <w:sz w:val="16"/>
                <w:lang w:val="es-MX"/>
              </w:rPr>
              <w:t>conceptos básicos, catál</w:t>
            </w:r>
            <w:r w:rsidRPr="00CA32CA">
              <w:rPr>
                <w:rFonts w:ascii="Gill Sans MT" w:hAnsi="Gill Sans MT"/>
                <w:color w:val="858481"/>
                <w:sz w:val="16"/>
                <w:lang w:val="es-MX"/>
              </w:rPr>
              <w:t>ogo de cuentas</w:t>
            </w:r>
          </w:p>
          <w:p w14:paraId="488B26D2" w14:textId="77777777" w:rsidR="0039418D" w:rsidRPr="00CA32CA" w:rsidRDefault="00336D51">
            <w:pPr>
              <w:pStyle w:val="TableParagraph"/>
              <w:spacing w:line="235" w:lineRule="auto"/>
              <w:ind w:left="113" w:right="448"/>
              <w:rPr>
                <w:rFonts w:ascii="Gill Sans MT" w:hAnsi="Gill Sans MT"/>
                <w:sz w:val="16"/>
                <w:lang w:val="es-MX"/>
              </w:rPr>
            </w:pPr>
            <w:r w:rsidRPr="00CA32CA">
              <w:rPr>
                <w:rFonts w:ascii="Gill Sans MT" w:hAnsi="Gill Sans MT"/>
                <w:color w:val="858481"/>
                <w:sz w:val="16"/>
                <w:lang w:val="es-MX"/>
              </w:rPr>
              <w:t>y políticas básicas de contabilidad, bancos.</w:t>
            </w:r>
          </w:p>
          <w:p w14:paraId="1D5D29CC" w14:textId="77777777" w:rsidR="0039418D" w:rsidRPr="00CA32CA" w:rsidRDefault="0039418D">
            <w:pPr>
              <w:pStyle w:val="TableParagraph"/>
              <w:rPr>
                <w:rFonts w:ascii="Gill Sans MT" w:hAnsi="Gill Sans MT"/>
                <w:b/>
                <w:sz w:val="15"/>
                <w:lang w:val="es-MX"/>
              </w:rPr>
            </w:pPr>
          </w:p>
          <w:p w14:paraId="1A1932FB" w14:textId="77777777" w:rsidR="0039418D" w:rsidRPr="00CA32CA" w:rsidRDefault="00336D51">
            <w:pPr>
              <w:pStyle w:val="TableParagraph"/>
              <w:spacing w:line="235" w:lineRule="auto"/>
              <w:ind w:left="113" w:right="52"/>
              <w:rPr>
                <w:rFonts w:ascii="Gill Sans MT" w:hAnsi="Gill Sans MT"/>
                <w:sz w:val="16"/>
                <w:lang w:val="es-MX"/>
              </w:rPr>
            </w:pPr>
            <w:r w:rsidRPr="00CA32CA">
              <w:rPr>
                <w:rFonts w:ascii="Gill Sans MT" w:hAnsi="Gill Sans MT"/>
                <w:color w:val="858481"/>
                <w:sz w:val="16"/>
                <w:lang w:val="es-MX"/>
              </w:rPr>
              <w:t>*Manual Genérico de Finanzas: gestión del efectivo, responsabilidad, políticas</w:t>
            </w:r>
          </w:p>
          <w:p w14:paraId="53C57FAE" w14:textId="77777777" w:rsidR="0039418D" w:rsidRPr="00CA32CA" w:rsidRDefault="00336D51">
            <w:pPr>
              <w:pStyle w:val="TableParagraph"/>
              <w:spacing w:line="235" w:lineRule="auto"/>
              <w:ind w:left="113" w:right="306"/>
              <w:rPr>
                <w:rFonts w:ascii="Gill Sans MT" w:hAnsi="Gill Sans MT"/>
                <w:sz w:val="16"/>
                <w:lang w:val="es-MX"/>
              </w:rPr>
            </w:pPr>
            <w:r w:rsidRPr="00CA32CA">
              <w:rPr>
                <w:rFonts w:ascii="Gill Sans MT" w:hAnsi="Gill Sans MT"/>
                <w:color w:val="858481"/>
                <w:sz w:val="16"/>
                <w:lang w:val="es-MX"/>
              </w:rPr>
              <w:t xml:space="preserve">y procedimientos, </w:t>
            </w:r>
            <w:r w:rsidRPr="00CA32CA">
              <w:rPr>
                <w:rFonts w:ascii="Gill Sans MT" w:hAnsi="Gill Sans MT"/>
                <w:color w:val="858481"/>
                <w:spacing w:val="-3"/>
                <w:sz w:val="16"/>
                <w:lang w:val="es-MX"/>
              </w:rPr>
              <w:t xml:space="preserve">bancos, </w:t>
            </w:r>
            <w:r w:rsidRPr="00CA32CA">
              <w:rPr>
                <w:rFonts w:ascii="Gill Sans MT" w:hAnsi="Gill Sans MT"/>
                <w:color w:val="858481"/>
                <w:sz w:val="16"/>
                <w:lang w:val="es-MX"/>
              </w:rPr>
              <w:t>ciclo contable, catálogo de cuentas, registro de operaciones.</w:t>
            </w:r>
          </w:p>
        </w:tc>
      </w:tr>
      <w:tr w:rsidR="0039418D" w:rsidRPr="00CA32CA" w14:paraId="48E330FA" w14:textId="77777777">
        <w:trPr>
          <w:trHeight w:val="3017"/>
        </w:trPr>
        <w:tc>
          <w:tcPr>
            <w:tcW w:w="1090" w:type="dxa"/>
            <w:vMerge/>
            <w:tcBorders>
              <w:top w:val="nil"/>
            </w:tcBorders>
            <w:shd w:val="clear" w:color="auto" w:fill="EDEBEA"/>
          </w:tcPr>
          <w:p w14:paraId="14F5573E" w14:textId="77777777" w:rsidR="0039418D" w:rsidRPr="00CA32CA" w:rsidRDefault="0039418D">
            <w:pPr>
              <w:rPr>
                <w:rFonts w:ascii="Gill Sans MT" w:hAnsi="Gill Sans MT"/>
                <w:sz w:val="2"/>
                <w:szCs w:val="2"/>
                <w:lang w:val="es-MX"/>
              </w:rPr>
            </w:pPr>
          </w:p>
        </w:tc>
        <w:tc>
          <w:tcPr>
            <w:tcW w:w="1040" w:type="dxa"/>
            <w:shd w:val="clear" w:color="auto" w:fill="EDEBEA"/>
          </w:tcPr>
          <w:p w14:paraId="2320A67D" w14:textId="77777777" w:rsidR="0039418D" w:rsidRPr="00CA32CA" w:rsidRDefault="0039418D">
            <w:pPr>
              <w:pStyle w:val="TableParagraph"/>
              <w:rPr>
                <w:rFonts w:ascii="Gill Sans MT" w:hAnsi="Gill Sans MT"/>
                <w:b/>
                <w:sz w:val="18"/>
                <w:lang w:val="es-MX"/>
              </w:rPr>
            </w:pPr>
          </w:p>
          <w:p w14:paraId="369FCF65" w14:textId="77777777" w:rsidR="0039418D" w:rsidRPr="00CA32CA" w:rsidRDefault="0039418D">
            <w:pPr>
              <w:pStyle w:val="TableParagraph"/>
              <w:rPr>
                <w:rFonts w:ascii="Gill Sans MT" w:hAnsi="Gill Sans MT"/>
                <w:b/>
                <w:sz w:val="18"/>
                <w:lang w:val="es-MX"/>
              </w:rPr>
            </w:pPr>
          </w:p>
          <w:p w14:paraId="2BE42232" w14:textId="77777777" w:rsidR="0039418D" w:rsidRPr="00CA32CA" w:rsidRDefault="0039418D">
            <w:pPr>
              <w:pStyle w:val="TableParagraph"/>
              <w:rPr>
                <w:rFonts w:ascii="Gill Sans MT" w:hAnsi="Gill Sans MT"/>
                <w:b/>
                <w:sz w:val="18"/>
                <w:lang w:val="es-MX"/>
              </w:rPr>
            </w:pPr>
          </w:p>
          <w:p w14:paraId="6A009D19" w14:textId="77777777" w:rsidR="0039418D" w:rsidRPr="00CA32CA" w:rsidRDefault="0039418D">
            <w:pPr>
              <w:pStyle w:val="TableParagraph"/>
              <w:rPr>
                <w:rFonts w:ascii="Gill Sans MT" w:hAnsi="Gill Sans MT"/>
                <w:b/>
                <w:sz w:val="18"/>
                <w:lang w:val="es-MX"/>
              </w:rPr>
            </w:pPr>
          </w:p>
          <w:p w14:paraId="3497A61E" w14:textId="77777777" w:rsidR="0039418D" w:rsidRPr="00CA32CA" w:rsidRDefault="0039418D">
            <w:pPr>
              <w:pStyle w:val="TableParagraph"/>
              <w:rPr>
                <w:rFonts w:ascii="Gill Sans MT" w:hAnsi="Gill Sans MT"/>
                <w:b/>
                <w:sz w:val="18"/>
                <w:lang w:val="es-MX"/>
              </w:rPr>
            </w:pPr>
          </w:p>
          <w:p w14:paraId="38CCA52A" w14:textId="77777777" w:rsidR="0039418D" w:rsidRPr="00CA32CA" w:rsidRDefault="0039418D">
            <w:pPr>
              <w:pStyle w:val="TableParagraph"/>
              <w:rPr>
                <w:rFonts w:ascii="Gill Sans MT" w:hAnsi="Gill Sans MT"/>
                <w:b/>
                <w:sz w:val="18"/>
                <w:lang w:val="es-MX"/>
              </w:rPr>
            </w:pPr>
          </w:p>
          <w:p w14:paraId="1DE9150D" w14:textId="77777777" w:rsidR="0039418D" w:rsidRPr="00CA32CA" w:rsidRDefault="00336D51">
            <w:pPr>
              <w:pStyle w:val="TableParagraph"/>
              <w:spacing w:before="128"/>
              <w:ind w:right="361"/>
              <w:jc w:val="right"/>
              <w:rPr>
                <w:rFonts w:ascii="Gill Sans MT" w:hAnsi="Gill Sans MT"/>
                <w:sz w:val="16"/>
              </w:rPr>
            </w:pPr>
            <w:r w:rsidRPr="00CA32CA">
              <w:rPr>
                <w:rFonts w:ascii="Gill Sans MT" w:hAnsi="Gill Sans MT"/>
                <w:color w:val="858481"/>
                <w:sz w:val="16"/>
              </w:rPr>
              <w:t>GF2</w:t>
            </w:r>
          </w:p>
        </w:tc>
        <w:tc>
          <w:tcPr>
            <w:tcW w:w="2863" w:type="dxa"/>
            <w:shd w:val="clear" w:color="auto" w:fill="EDEBEA"/>
          </w:tcPr>
          <w:p w14:paraId="11D95091" w14:textId="77777777" w:rsidR="0039418D" w:rsidRPr="00CA32CA" w:rsidRDefault="00336D51">
            <w:pPr>
              <w:pStyle w:val="TableParagraph"/>
              <w:spacing w:before="70" w:line="235" w:lineRule="auto"/>
              <w:ind w:left="113" w:right="167"/>
              <w:rPr>
                <w:rFonts w:ascii="Gill Sans MT" w:hAnsi="Gill Sans MT"/>
                <w:sz w:val="16"/>
                <w:lang w:val="es-MX"/>
              </w:rPr>
            </w:pPr>
            <w:r w:rsidRPr="00CA32CA">
              <w:rPr>
                <w:rFonts w:ascii="Gill Sans MT" w:hAnsi="Gill Sans MT"/>
                <w:color w:val="858481"/>
                <w:sz w:val="16"/>
                <w:lang w:val="es-MX"/>
              </w:rPr>
              <w:t xml:space="preserve">En el Manual de Finanzas se deberá integrar una política que defina la integración de un listado de disposi- tivos de banca electrónica: documento que enliste el número de accesos a la banca electrónica con los que cuenta la organización, persona asignada </w:t>
            </w:r>
            <w:r w:rsidRPr="00CA32CA">
              <w:rPr>
                <w:rFonts w:ascii="Gill Sans MT" w:hAnsi="Gill Sans MT"/>
                <w:color w:val="858481"/>
                <w:sz w:val="16"/>
                <w:lang w:val="es-MX"/>
              </w:rPr>
              <w:t>para su manejo y configuración de permisos de cada uno de los accesos. Las chequeras y/o tokens deben estar guardados bajo llave.</w:t>
            </w:r>
          </w:p>
          <w:p w14:paraId="58F49108" w14:textId="77777777" w:rsidR="0039418D" w:rsidRPr="00CA32CA" w:rsidRDefault="0039418D">
            <w:pPr>
              <w:pStyle w:val="TableParagraph"/>
              <w:rPr>
                <w:rFonts w:ascii="Gill Sans MT" w:hAnsi="Gill Sans MT"/>
                <w:b/>
                <w:sz w:val="15"/>
                <w:lang w:val="es-MX"/>
              </w:rPr>
            </w:pPr>
          </w:p>
          <w:p w14:paraId="396CCF40" w14:textId="77777777" w:rsidR="0039418D" w:rsidRPr="00CA32CA" w:rsidRDefault="00336D51">
            <w:pPr>
              <w:pStyle w:val="TableParagraph"/>
              <w:spacing w:line="235" w:lineRule="auto"/>
              <w:ind w:left="113" w:right="66"/>
              <w:rPr>
                <w:rFonts w:ascii="Gill Sans MT" w:hAnsi="Gill Sans MT"/>
                <w:sz w:val="16"/>
                <w:lang w:val="es-MX"/>
              </w:rPr>
            </w:pPr>
            <w:r w:rsidRPr="00CA32CA">
              <w:rPr>
                <w:rFonts w:ascii="Gill Sans MT" w:hAnsi="Gill Sans MT"/>
                <w:color w:val="858481"/>
                <w:sz w:val="16"/>
                <w:lang w:val="es-MX"/>
              </w:rPr>
              <w:t>Se deberá integrar entre los anexos del Manual de Finanzas el formato de carta de responsabilidades de uso y resguardo de che</w:t>
            </w:r>
            <w:r w:rsidRPr="00CA32CA">
              <w:rPr>
                <w:rFonts w:ascii="Gill Sans MT" w:hAnsi="Gill Sans MT"/>
                <w:color w:val="858481"/>
                <w:sz w:val="16"/>
                <w:lang w:val="es-MX"/>
              </w:rPr>
              <w:t>quera(s).</w:t>
            </w:r>
          </w:p>
        </w:tc>
        <w:tc>
          <w:tcPr>
            <w:tcW w:w="2302" w:type="dxa"/>
            <w:shd w:val="clear" w:color="auto" w:fill="D1CFCE"/>
          </w:tcPr>
          <w:p w14:paraId="1E57A0F2" w14:textId="77777777" w:rsidR="0039418D" w:rsidRPr="00CA32CA" w:rsidRDefault="0039418D">
            <w:pPr>
              <w:pStyle w:val="TableParagraph"/>
              <w:rPr>
                <w:rFonts w:ascii="Gill Sans MT" w:hAnsi="Gill Sans MT"/>
                <w:sz w:val="16"/>
                <w:lang w:val="es-MX"/>
              </w:rPr>
            </w:pPr>
          </w:p>
        </w:tc>
        <w:tc>
          <w:tcPr>
            <w:tcW w:w="2113" w:type="dxa"/>
            <w:shd w:val="clear" w:color="auto" w:fill="EDEBEA"/>
          </w:tcPr>
          <w:p w14:paraId="22C61D76" w14:textId="77777777" w:rsidR="0039418D" w:rsidRPr="00CA32CA" w:rsidRDefault="00336D51">
            <w:pPr>
              <w:pStyle w:val="TableParagraph"/>
              <w:spacing w:before="70" w:line="235" w:lineRule="auto"/>
              <w:ind w:left="113" w:right="223"/>
              <w:rPr>
                <w:rFonts w:ascii="Gill Sans MT" w:hAnsi="Gill Sans MT"/>
                <w:sz w:val="16"/>
                <w:lang w:val="es-MX"/>
              </w:rPr>
            </w:pPr>
            <w:r w:rsidRPr="00CA32CA">
              <w:rPr>
                <w:rFonts w:ascii="Gill Sans MT" w:hAnsi="Gill Sans MT"/>
                <w:color w:val="858481"/>
                <w:sz w:val="16"/>
                <w:lang w:val="es-MX"/>
              </w:rPr>
              <w:t xml:space="preserve">*Paquete de Solución Estrategias Financieras en las </w:t>
            </w:r>
            <w:r w:rsidRPr="00CA32CA">
              <w:rPr>
                <w:rFonts w:ascii="Gill Sans MT" w:hAnsi="Gill Sans MT"/>
                <w:color w:val="858481"/>
                <w:w w:val="110"/>
                <w:sz w:val="11"/>
                <w:lang w:val="es-MX"/>
              </w:rPr>
              <w:t>osc</w:t>
            </w:r>
            <w:r w:rsidRPr="00CA32CA">
              <w:rPr>
                <w:rFonts w:ascii="Gill Sans MT" w:hAnsi="Gill Sans MT"/>
                <w:color w:val="858481"/>
                <w:w w:val="110"/>
                <w:sz w:val="16"/>
                <w:lang w:val="es-MX"/>
              </w:rPr>
              <w:t xml:space="preserve">: </w:t>
            </w:r>
            <w:r w:rsidRPr="00CA32CA">
              <w:rPr>
                <w:rFonts w:ascii="Gill Sans MT" w:hAnsi="Gill Sans MT"/>
                <w:color w:val="858481"/>
                <w:sz w:val="16"/>
                <w:lang w:val="es-MX"/>
              </w:rPr>
              <w:t>políticas básicas de contabilidad, bancos.</w:t>
            </w:r>
          </w:p>
          <w:p w14:paraId="2564FE87" w14:textId="77777777" w:rsidR="0039418D" w:rsidRPr="00CA32CA" w:rsidRDefault="0039418D">
            <w:pPr>
              <w:pStyle w:val="TableParagraph"/>
              <w:rPr>
                <w:rFonts w:ascii="Gill Sans MT" w:hAnsi="Gill Sans MT"/>
                <w:b/>
                <w:sz w:val="15"/>
                <w:lang w:val="es-MX"/>
              </w:rPr>
            </w:pPr>
          </w:p>
          <w:p w14:paraId="2E853F89" w14:textId="77777777" w:rsidR="0039418D" w:rsidRPr="00CA32CA" w:rsidRDefault="00336D51">
            <w:pPr>
              <w:pStyle w:val="TableParagraph"/>
              <w:spacing w:line="235" w:lineRule="auto"/>
              <w:ind w:left="113" w:right="52"/>
              <w:rPr>
                <w:rFonts w:ascii="Gill Sans MT" w:hAnsi="Gill Sans MT"/>
                <w:sz w:val="16"/>
                <w:lang w:val="es-MX"/>
              </w:rPr>
            </w:pPr>
            <w:r w:rsidRPr="00CA32CA">
              <w:rPr>
                <w:rFonts w:ascii="Gill Sans MT" w:hAnsi="Gill Sans MT"/>
                <w:color w:val="858481"/>
                <w:sz w:val="16"/>
                <w:lang w:val="es-MX"/>
              </w:rPr>
              <w:t>*Manual Genérico de Finanzas: gestión del efectivo, responsabilidad, políticas y procedimientos, bancos.</w:t>
            </w:r>
          </w:p>
        </w:tc>
      </w:tr>
      <w:tr w:rsidR="0039418D" w:rsidRPr="00CA32CA" w14:paraId="2699F01C" w14:textId="77777777">
        <w:trPr>
          <w:trHeight w:val="1397"/>
        </w:trPr>
        <w:tc>
          <w:tcPr>
            <w:tcW w:w="1090" w:type="dxa"/>
            <w:vMerge/>
            <w:tcBorders>
              <w:top w:val="nil"/>
            </w:tcBorders>
            <w:shd w:val="clear" w:color="auto" w:fill="EDEBEA"/>
          </w:tcPr>
          <w:p w14:paraId="4EDAC83A" w14:textId="77777777" w:rsidR="0039418D" w:rsidRPr="00CA32CA" w:rsidRDefault="0039418D">
            <w:pPr>
              <w:rPr>
                <w:rFonts w:ascii="Gill Sans MT" w:hAnsi="Gill Sans MT"/>
                <w:sz w:val="2"/>
                <w:szCs w:val="2"/>
                <w:lang w:val="es-MX"/>
              </w:rPr>
            </w:pPr>
          </w:p>
        </w:tc>
        <w:tc>
          <w:tcPr>
            <w:tcW w:w="1040" w:type="dxa"/>
            <w:shd w:val="clear" w:color="auto" w:fill="EDEBEA"/>
          </w:tcPr>
          <w:p w14:paraId="3A403801" w14:textId="77777777" w:rsidR="0039418D" w:rsidRPr="00CA32CA" w:rsidRDefault="0039418D">
            <w:pPr>
              <w:pStyle w:val="TableParagraph"/>
              <w:rPr>
                <w:rFonts w:ascii="Gill Sans MT" w:hAnsi="Gill Sans MT"/>
                <w:b/>
                <w:sz w:val="18"/>
                <w:lang w:val="es-MX"/>
              </w:rPr>
            </w:pPr>
          </w:p>
          <w:p w14:paraId="4CB15D86" w14:textId="77777777" w:rsidR="0039418D" w:rsidRPr="00CA32CA" w:rsidRDefault="0039418D">
            <w:pPr>
              <w:pStyle w:val="TableParagraph"/>
              <w:rPr>
                <w:rFonts w:ascii="Gill Sans MT" w:hAnsi="Gill Sans MT"/>
                <w:b/>
                <w:sz w:val="18"/>
                <w:lang w:val="es-MX"/>
              </w:rPr>
            </w:pPr>
          </w:p>
          <w:p w14:paraId="4B5DAB61" w14:textId="77777777" w:rsidR="0039418D" w:rsidRPr="00CA32CA" w:rsidRDefault="0039418D">
            <w:pPr>
              <w:pStyle w:val="TableParagraph"/>
              <w:spacing w:before="10"/>
              <w:rPr>
                <w:rFonts w:ascii="Gill Sans MT" w:hAnsi="Gill Sans MT"/>
                <w:b/>
                <w:sz w:val="14"/>
                <w:lang w:val="es-MX"/>
              </w:rPr>
            </w:pPr>
          </w:p>
          <w:p w14:paraId="63848FF0" w14:textId="77777777" w:rsidR="0039418D" w:rsidRPr="00CA32CA" w:rsidRDefault="00336D51">
            <w:pPr>
              <w:pStyle w:val="TableParagraph"/>
              <w:ind w:right="361"/>
              <w:jc w:val="right"/>
              <w:rPr>
                <w:rFonts w:ascii="Gill Sans MT" w:hAnsi="Gill Sans MT"/>
                <w:sz w:val="16"/>
              </w:rPr>
            </w:pPr>
            <w:r w:rsidRPr="00CA32CA">
              <w:rPr>
                <w:rFonts w:ascii="Gill Sans MT" w:hAnsi="Gill Sans MT"/>
                <w:color w:val="858481"/>
                <w:sz w:val="16"/>
              </w:rPr>
              <w:t>GF3</w:t>
            </w:r>
          </w:p>
        </w:tc>
        <w:tc>
          <w:tcPr>
            <w:tcW w:w="2863" w:type="dxa"/>
            <w:shd w:val="clear" w:color="auto" w:fill="EDEBEA"/>
          </w:tcPr>
          <w:p w14:paraId="6F92D302" w14:textId="77777777" w:rsidR="0039418D" w:rsidRPr="00CA32CA" w:rsidRDefault="00336D51">
            <w:pPr>
              <w:pStyle w:val="TableParagraph"/>
              <w:spacing w:before="70" w:line="235" w:lineRule="auto"/>
              <w:ind w:left="113" w:right="278"/>
              <w:rPr>
                <w:rFonts w:ascii="Gill Sans MT" w:hAnsi="Gill Sans MT"/>
                <w:sz w:val="16"/>
                <w:lang w:val="es-MX"/>
              </w:rPr>
            </w:pPr>
            <w:r w:rsidRPr="00CA32CA">
              <w:rPr>
                <w:rFonts w:ascii="Gill Sans MT" w:hAnsi="Gill Sans MT"/>
                <w:color w:val="858481"/>
                <w:sz w:val="16"/>
                <w:lang w:val="es-MX"/>
              </w:rPr>
              <w:t>La organización deberá desarrollar una plantilla/carta responsiva para el uso,</w:t>
            </w:r>
            <w:r w:rsidRPr="00CA32CA">
              <w:rPr>
                <w:rFonts w:ascii="Gill Sans MT" w:hAnsi="Gill Sans MT"/>
                <w:color w:val="858481"/>
                <w:spacing w:val="-18"/>
                <w:sz w:val="16"/>
                <w:lang w:val="es-MX"/>
              </w:rPr>
              <w:t xml:space="preserve"> </w:t>
            </w:r>
            <w:r w:rsidRPr="00CA32CA">
              <w:rPr>
                <w:rFonts w:ascii="Gill Sans MT" w:hAnsi="Gill Sans MT"/>
                <w:color w:val="858481"/>
                <w:sz w:val="16"/>
                <w:lang w:val="es-MX"/>
              </w:rPr>
              <w:t>el</w:t>
            </w:r>
            <w:r w:rsidRPr="00CA32CA">
              <w:rPr>
                <w:rFonts w:ascii="Gill Sans MT" w:hAnsi="Gill Sans MT"/>
                <w:color w:val="858481"/>
                <w:spacing w:val="-3"/>
                <w:sz w:val="16"/>
                <w:lang w:val="es-MX"/>
              </w:rPr>
              <w:t xml:space="preserve"> </w:t>
            </w:r>
            <w:r w:rsidRPr="00CA32CA">
              <w:rPr>
                <w:rFonts w:ascii="Gill Sans MT" w:hAnsi="Gill Sans MT"/>
                <w:color w:val="858481"/>
                <w:sz w:val="16"/>
                <w:lang w:val="es-MX"/>
              </w:rPr>
              <w:t>resguardo,</w:t>
            </w:r>
            <w:r w:rsidRPr="00CA32CA">
              <w:rPr>
                <w:rFonts w:ascii="Gill Sans MT" w:hAnsi="Gill Sans MT"/>
                <w:color w:val="858481"/>
                <w:spacing w:val="-18"/>
                <w:sz w:val="16"/>
                <w:lang w:val="es-MX"/>
              </w:rPr>
              <w:t xml:space="preserve"> </w:t>
            </w:r>
            <w:r w:rsidRPr="00CA32CA">
              <w:rPr>
                <w:rFonts w:ascii="Gill Sans MT" w:hAnsi="Gill Sans MT"/>
                <w:color w:val="858481"/>
                <w:sz w:val="16"/>
                <w:lang w:val="es-MX"/>
              </w:rPr>
              <w:t>y</w:t>
            </w:r>
            <w:r w:rsidRPr="00CA32CA">
              <w:rPr>
                <w:rFonts w:ascii="Gill Sans MT" w:hAnsi="Gill Sans MT"/>
                <w:color w:val="858481"/>
                <w:spacing w:val="-2"/>
                <w:sz w:val="16"/>
                <w:lang w:val="es-MX"/>
              </w:rPr>
              <w:t xml:space="preserve"> </w:t>
            </w:r>
            <w:r w:rsidRPr="00CA32CA">
              <w:rPr>
                <w:rFonts w:ascii="Gill Sans MT" w:hAnsi="Gill Sans MT"/>
                <w:color w:val="858481"/>
                <w:sz w:val="16"/>
                <w:lang w:val="es-MX"/>
              </w:rPr>
              <w:t>la</w:t>
            </w:r>
            <w:r w:rsidRPr="00CA32CA">
              <w:rPr>
                <w:rFonts w:ascii="Gill Sans MT" w:hAnsi="Gill Sans MT"/>
                <w:color w:val="858481"/>
                <w:spacing w:val="-4"/>
                <w:sz w:val="16"/>
                <w:lang w:val="es-MX"/>
              </w:rPr>
              <w:t xml:space="preserve"> </w:t>
            </w:r>
            <w:r w:rsidRPr="00CA32CA">
              <w:rPr>
                <w:rFonts w:ascii="Gill Sans MT" w:hAnsi="Gill Sans MT"/>
                <w:color w:val="858481"/>
                <w:sz w:val="16"/>
                <w:lang w:val="es-MX"/>
              </w:rPr>
              <w:t>autorización</w:t>
            </w:r>
            <w:r w:rsidRPr="00CA32CA">
              <w:rPr>
                <w:rFonts w:ascii="Gill Sans MT" w:hAnsi="Gill Sans MT"/>
                <w:color w:val="858481"/>
                <w:spacing w:val="-2"/>
                <w:sz w:val="16"/>
                <w:lang w:val="es-MX"/>
              </w:rPr>
              <w:t xml:space="preserve"> </w:t>
            </w:r>
            <w:r w:rsidRPr="00CA32CA">
              <w:rPr>
                <w:rFonts w:ascii="Gill Sans MT" w:hAnsi="Gill Sans MT"/>
                <w:color w:val="858481"/>
                <w:spacing w:val="-5"/>
                <w:sz w:val="16"/>
                <w:lang w:val="es-MX"/>
              </w:rPr>
              <w:t xml:space="preserve">del </w:t>
            </w:r>
            <w:r w:rsidRPr="00CA32CA">
              <w:rPr>
                <w:rFonts w:ascii="Gill Sans MT" w:hAnsi="Gill Sans MT"/>
                <w:color w:val="858481"/>
                <w:sz w:val="16"/>
                <w:lang w:val="es-MX"/>
              </w:rPr>
              <w:t>dispositivo y de</w:t>
            </w:r>
            <w:r w:rsidRPr="00CA32CA">
              <w:rPr>
                <w:rFonts w:ascii="Gill Sans MT" w:hAnsi="Gill Sans MT"/>
                <w:color w:val="858481"/>
                <w:spacing w:val="-1"/>
                <w:sz w:val="16"/>
                <w:lang w:val="es-MX"/>
              </w:rPr>
              <w:t xml:space="preserve"> </w:t>
            </w:r>
            <w:r w:rsidRPr="00CA32CA">
              <w:rPr>
                <w:rFonts w:ascii="Gill Sans MT" w:hAnsi="Gill Sans MT"/>
                <w:color w:val="858481"/>
                <w:sz w:val="16"/>
                <w:lang w:val="es-MX"/>
              </w:rPr>
              <w:t>cheques.</w:t>
            </w:r>
          </w:p>
        </w:tc>
        <w:tc>
          <w:tcPr>
            <w:tcW w:w="2302" w:type="dxa"/>
            <w:shd w:val="clear" w:color="auto" w:fill="EDEBEA"/>
          </w:tcPr>
          <w:p w14:paraId="6EB5F859" w14:textId="77777777" w:rsidR="0039418D" w:rsidRPr="00CA32CA" w:rsidRDefault="00336D51">
            <w:pPr>
              <w:pStyle w:val="TableParagraph"/>
              <w:spacing w:before="70" w:line="235" w:lineRule="auto"/>
              <w:ind w:left="113" w:right="125"/>
              <w:rPr>
                <w:rFonts w:ascii="Gill Sans MT" w:hAnsi="Gill Sans MT"/>
                <w:sz w:val="16"/>
                <w:lang w:val="es-MX"/>
              </w:rPr>
            </w:pPr>
            <w:r w:rsidRPr="00CA32CA">
              <w:rPr>
                <w:rFonts w:ascii="Gill Sans MT" w:hAnsi="Gill Sans MT"/>
                <w:color w:val="858481"/>
                <w:sz w:val="16"/>
                <w:lang w:val="es-MX"/>
              </w:rPr>
              <w:t>Integrar en el Manual de Finanzas una política de gestión de cheques que incluya en anexos los formatos de carta de</w:t>
            </w:r>
            <w:r w:rsidRPr="00CA32CA">
              <w:rPr>
                <w:rFonts w:ascii="Gill Sans MT" w:hAnsi="Gill Sans MT"/>
                <w:color w:val="858481"/>
                <w:sz w:val="16"/>
                <w:lang w:val="es-MX"/>
              </w:rPr>
              <w:t xml:space="preserve"> responsabilidades de uso y resguardo de los dispositivos electrónicos de banco.</w:t>
            </w:r>
          </w:p>
        </w:tc>
        <w:tc>
          <w:tcPr>
            <w:tcW w:w="2113" w:type="dxa"/>
            <w:shd w:val="clear" w:color="auto" w:fill="EDEBEA"/>
          </w:tcPr>
          <w:p w14:paraId="56055BA7" w14:textId="77777777" w:rsidR="0039418D" w:rsidRPr="00CA32CA" w:rsidRDefault="0039418D">
            <w:pPr>
              <w:pStyle w:val="TableParagraph"/>
              <w:rPr>
                <w:rFonts w:ascii="Gill Sans MT" w:hAnsi="Gill Sans MT"/>
                <w:sz w:val="16"/>
                <w:lang w:val="es-MX"/>
              </w:rPr>
            </w:pPr>
          </w:p>
        </w:tc>
      </w:tr>
      <w:tr w:rsidR="0039418D" w:rsidRPr="00CA32CA" w14:paraId="512AA26C" w14:textId="77777777">
        <w:trPr>
          <w:trHeight w:val="2117"/>
        </w:trPr>
        <w:tc>
          <w:tcPr>
            <w:tcW w:w="1090" w:type="dxa"/>
            <w:vMerge/>
            <w:tcBorders>
              <w:top w:val="nil"/>
            </w:tcBorders>
            <w:shd w:val="clear" w:color="auto" w:fill="EDEBEA"/>
          </w:tcPr>
          <w:p w14:paraId="7A9D1EDC" w14:textId="77777777" w:rsidR="0039418D" w:rsidRPr="00CA32CA" w:rsidRDefault="0039418D">
            <w:pPr>
              <w:rPr>
                <w:rFonts w:ascii="Gill Sans MT" w:hAnsi="Gill Sans MT"/>
                <w:sz w:val="2"/>
                <w:szCs w:val="2"/>
                <w:lang w:val="es-MX"/>
              </w:rPr>
            </w:pPr>
          </w:p>
        </w:tc>
        <w:tc>
          <w:tcPr>
            <w:tcW w:w="1040" w:type="dxa"/>
            <w:shd w:val="clear" w:color="auto" w:fill="EDEBEA"/>
          </w:tcPr>
          <w:p w14:paraId="78B5E311" w14:textId="77777777" w:rsidR="0039418D" w:rsidRPr="00CA32CA" w:rsidRDefault="0039418D">
            <w:pPr>
              <w:pStyle w:val="TableParagraph"/>
              <w:rPr>
                <w:rFonts w:ascii="Gill Sans MT" w:hAnsi="Gill Sans MT"/>
                <w:b/>
                <w:sz w:val="18"/>
                <w:lang w:val="es-MX"/>
              </w:rPr>
            </w:pPr>
          </w:p>
          <w:p w14:paraId="74D4FAD5" w14:textId="77777777" w:rsidR="0039418D" w:rsidRPr="00CA32CA" w:rsidRDefault="0039418D">
            <w:pPr>
              <w:pStyle w:val="TableParagraph"/>
              <w:rPr>
                <w:rFonts w:ascii="Gill Sans MT" w:hAnsi="Gill Sans MT"/>
                <w:b/>
                <w:sz w:val="18"/>
                <w:lang w:val="es-MX"/>
              </w:rPr>
            </w:pPr>
          </w:p>
          <w:p w14:paraId="29A7C0BB" w14:textId="77777777" w:rsidR="0039418D" w:rsidRPr="00CA32CA" w:rsidRDefault="0039418D">
            <w:pPr>
              <w:pStyle w:val="TableParagraph"/>
              <w:rPr>
                <w:rFonts w:ascii="Gill Sans MT" w:hAnsi="Gill Sans MT"/>
                <w:b/>
                <w:sz w:val="18"/>
                <w:lang w:val="es-MX"/>
              </w:rPr>
            </w:pPr>
          </w:p>
          <w:p w14:paraId="23998972" w14:textId="77777777" w:rsidR="0039418D" w:rsidRPr="00CA32CA" w:rsidRDefault="0039418D">
            <w:pPr>
              <w:pStyle w:val="TableParagraph"/>
              <w:rPr>
                <w:rFonts w:ascii="Gill Sans MT" w:hAnsi="Gill Sans MT"/>
                <w:b/>
                <w:sz w:val="18"/>
                <w:lang w:val="es-MX"/>
              </w:rPr>
            </w:pPr>
          </w:p>
          <w:p w14:paraId="543AA724" w14:textId="77777777" w:rsidR="0039418D" w:rsidRPr="00CA32CA" w:rsidRDefault="00336D51">
            <w:pPr>
              <w:pStyle w:val="TableParagraph"/>
              <w:spacing w:before="108"/>
              <w:ind w:right="361"/>
              <w:jc w:val="right"/>
              <w:rPr>
                <w:rFonts w:ascii="Gill Sans MT" w:hAnsi="Gill Sans MT"/>
                <w:sz w:val="16"/>
              </w:rPr>
            </w:pPr>
            <w:r w:rsidRPr="00CA32CA">
              <w:rPr>
                <w:rFonts w:ascii="Gill Sans MT" w:hAnsi="Gill Sans MT"/>
                <w:color w:val="858481"/>
                <w:sz w:val="16"/>
              </w:rPr>
              <w:t>GF4</w:t>
            </w:r>
          </w:p>
        </w:tc>
        <w:tc>
          <w:tcPr>
            <w:tcW w:w="2863" w:type="dxa"/>
            <w:shd w:val="clear" w:color="auto" w:fill="EDEBEA"/>
          </w:tcPr>
          <w:p w14:paraId="692AE9EA" w14:textId="77777777" w:rsidR="0039418D" w:rsidRPr="00CA32CA" w:rsidRDefault="00336D51">
            <w:pPr>
              <w:pStyle w:val="TableParagraph"/>
              <w:spacing w:before="70" w:line="235" w:lineRule="auto"/>
              <w:ind w:left="113" w:right="370"/>
              <w:rPr>
                <w:rFonts w:ascii="Gill Sans MT" w:hAnsi="Gill Sans MT"/>
                <w:sz w:val="16"/>
                <w:lang w:val="es-MX"/>
              </w:rPr>
            </w:pPr>
            <w:r w:rsidRPr="00CA32CA">
              <w:rPr>
                <w:rFonts w:ascii="Gill Sans MT" w:hAnsi="Gill Sans MT"/>
                <w:color w:val="858481"/>
                <w:sz w:val="16"/>
                <w:lang w:val="es-MX"/>
              </w:rPr>
              <w:t xml:space="preserve">La organización deberá desarrollar la política de los cheques dentro del apartado de Bancos, en el Manual </w:t>
            </w:r>
            <w:r w:rsidRPr="00CA32CA">
              <w:rPr>
                <w:rFonts w:ascii="Gill Sans MT" w:hAnsi="Gill Sans MT"/>
                <w:color w:val="858481"/>
                <w:spacing w:val="-8"/>
                <w:sz w:val="16"/>
                <w:lang w:val="es-MX"/>
              </w:rPr>
              <w:t xml:space="preserve">de </w:t>
            </w:r>
            <w:r w:rsidRPr="00CA32CA">
              <w:rPr>
                <w:rFonts w:ascii="Gill Sans MT" w:hAnsi="Gill Sans MT"/>
                <w:color w:val="858481"/>
                <w:sz w:val="16"/>
                <w:lang w:val="es-MX"/>
              </w:rPr>
              <w:t>Operaciones Administrativas y Fi- nancieras y/o Manual de</w:t>
            </w:r>
            <w:r w:rsidRPr="00CA32CA">
              <w:rPr>
                <w:rFonts w:ascii="Gill Sans MT" w:hAnsi="Gill Sans MT"/>
                <w:color w:val="858481"/>
                <w:spacing w:val="-6"/>
                <w:sz w:val="16"/>
                <w:lang w:val="es-MX"/>
              </w:rPr>
              <w:t xml:space="preserve"> </w:t>
            </w:r>
            <w:r w:rsidRPr="00CA32CA">
              <w:rPr>
                <w:rFonts w:ascii="Gill Sans MT" w:hAnsi="Gill Sans MT"/>
                <w:color w:val="858481"/>
                <w:sz w:val="16"/>
                <w:lang w:val="es-MX"/>
              </w:rPr>
              <w:t>Finanzas.</w:t>
            </w:r>
          </w:p>
        </w:tc>
        <w:tc>
          <w:tcPr>
            <w:tcW w:w="2302" w:type="dxa"/>
            <w:shd w:val="clear" w:color="auto" w:fill="EDEBEA"/>
          </w:tcPr>
          <w:p w14:paraId="2E5CAE0B" w14:textId="77777777" w:rsidR="0039418D" w:rsidRPr="00CA32CA" w:rsidRDefault="00336D51">
            <w:pPr>
              <w:pStyle w:val="TableParagraph"/>
              <w:spacing w:before="70" w:line="235" w:lineRule="auto"/>
              <w:ind w:left="113" w:right="345"/>
              <w:rPr>
                <w:rFonts w:ascii="Gill Sans MT" w:hAnsi="Gill Sans MT"/>
                <w:sz w:val="16"/>
                <w:lang w:val="es-MX"/>
              </w:rPr>
            </w:pPr>
            <w:r w:rsidRPr="00CA32CA">
              <w:rPr>
                <w:rFonts w:ascii="Gill Sans MT" w:hAnsi="Gill Sans MT"/>
                <w:color w:val="858481"/>
                <w:sz w:val="16"/>
                <w:lang w:val="es-MX"/>
              </w:rPr>
              <w:t xml:space="preserve">Se desarrollará la política </w:t>
            </w:r>
            <w:r w:rsidRPr="00CA32CA">
              <w:rPr>
                <w:rFonts w:ascii="Gill Sans MT" w:hAnsi="Gill Sans MT"/>
                <w:color w:val="858481"/>
                <w:spacing w:val="-7"/>
                <w:sz w:val="16"/>
                <w:lang w:val="es-MX"/>
              </w:rPr>
              <w:t xml:space="preserve">en </w:t>
            </w:r>
            <w:r w:rsidRPr="00CA32CA">
              <w:rPr>
                <w:rFonts w:ascii="Gill Sans MT" w:hAnsi="Gill Sans MT"/>
                <w:color w:val="858481"/>
                <w:sz w:val="16"/>
                <w:lang w:val="es-MX"/>
              </w:rPr>
              <w:t>el Manual de Finanzas o su equivalente que conte</w:t>
            </w:r>
            <w:r w:rsidRPr="00CA32CA">
              <w:rPr>
                <w:rFonts w:ascii="Gill Sans MT" w:hAnsi="Gill Sans MT"/>
                <w:color w:val="858481"/>
                <w:sz w:val="16"/>
                <w:lang w:val="es-MX"/>
              </w:rPr>
              <w:t>nga un apartado de Bancos y cheques, asignación de</w:t>
            </w:r>
            <w:r w:rsidRPr="00CA32CA">
              <w:rPr>
                <w:rFonts w:ascii="Gill Sans MT" w:hAnsi="Gill Sans MT"/>
                <w:color w:val="858481"/>
                <w:spacing w:val="-19"/>
                <w:sz w:val="16"/>
                <w:lang w:val="es-MX"/>
              </w:rPr>
              <w:t xml:space="preserve"> </w:t>
            </w:r>
            <w:r w:rsidRPr="00CA32CA">
              <w:rPr>
                <w:rFonts w:ascii="Gill Sans MT" w:hAnsi="Gill Sans MT"/>
                <w:color w:val="858481"/>
                <w:sz w:val="16"/>
                <w:lang w:val="es-MX"/>
              </w:rPr>
              <w:t>res-</w:t>
            </w:r>
          </w:p>
          <w:p w14:paraId="348DB563" w14:textId="77777777" w:rsidR="0039418D" w:rsidRPr="00CA32CA" w:rsidRDefault="00336D51">
            <w:pPr>
              <w:pStyle w:val="TableParagraph"/>
              <w:spacing w:line="235" w:lineRule="auto"/>
              <w:ind w:left="113" w:right="223"/>
              <w:rPr>
                <w:rFonts w:ascii="Gill Sans MT" w:hAnsi="Gill Sans MT"/>
                <w:sz w:val="16"/>
                <w:lang w:val="es-MX"/>
              </w:rPr>
            </w:pPr>
            <w:r w:rsidRPr="00CA32CA">
              <w:rPr>
                <w:rFonts w:ascii="Gill Sans MT" w:hAnsi="Gill Sans MT"/>
                <w:color w:val="858481"/>
                <w:sz w:val="16"/>
                <w:lang w:val="es-MX"/>
              </w:rPr>
              <w:t xml:space="preserve">ponsabilidades, </w:t>
            </w:r>
            <w:r w:rsidRPr="00CA32CA">
              <w:rPr>
                <w:rFonts w:ascii="Gill Sans MT" w:hAnsi="Gill Sans MT"/>
                <w:color w:val="858481"/>
                <w:spacing w:val="-3"/>
                <w:sz w:val="16"/>
                <w:lang w:val="es-MX"/>
              </w:rPr>
              <w:t xml:space="preserve">procedimiento </w:t>
            </w:r>
            <w:r w:rsidRPr="00CA32CA">
              <w:rPr>
                <w:rFonts w:ascii="Gill Sans MT" w:hAnsi="Gill Sans MT"/>
                <w:color w:val="858481"/>
                <w:sz w:val="16"/>
                <w:lang w:val="es-MX"/>
              </w:rPr>
              <w:t>para la firma de éstos y donde se explicite el archivo y resguardo de las pólizas</w:t>
            </w:r>
            <w:r w:rsidRPr="00CA32CA">
              <w:rPr>
                <w:rFonts w:ascii="Gill Sans MT" w:hAnsi="Gill Sans MT"/>
                <w:color w:val="858481"/>
                <w:spacing w:val="-8"/>
                <w:sz w:val="16"/>
                <w:lang w:val="es-MX"/>
              </w:rPr>
              <w:t xml:space="preserve"> </w:t>
            </w:r>
            <w:r w:rsidRPr="00CA32CA">
              <w:rPr>
                <w:rFonts w:ascii="Gill Sans MT" w:hAnsi="Gill Sans MT"/>
                <w:color w:val="858481"/>
                <w:sz w:val="16"/>
                <w:lang w:val="es-MX"/>
              </w:rPr>
              <w:t>de</w:t>
            </w:r>
          </w:p>
          <w:p w14:paraId="3B746531" w14:textId="77777777" w:rsidR="0039418D" w:rsidRPr="00CA32CA" w:rsidRDefault="00336D51">
            <w:pPr>
              <w:pStyle w:val="TableParagraph"/>
              <w:spacing w:line="235" w:lineRule="auto"/>
              <w:ind w:left="113"/>
              <w:rPr>
                <w:rFonts w:ascii="Gill Sans MT" w:hAnsi="Gill Sans MT"/>
                <w:sz w:val="16"/>
                <w:lang w:val="es-MX"/>
              </w:rPr>
            </w:pPr>
            <w:r w:rsidRPr="00CA32CA">
              <w:rPr>
                <w:rFonts w:ascii="Gill Sans MT" w:hAnsi="Gill Sans MT"/>
                <w:color w:val="858481"/>
                <w:sz w:val="16"/>
                <w:lang w:val="es-MX"/>
              </w:rPr>
              <w:t>cheques emitidos, así como un sistema de control.</w:t>
            </w:r>
          </w:p>
        </w:tc>
        <w:tc>
          <w:tcPr>
            <w:tcW w:w="2113" w:type="dxa"/>
            <w:shd w:val="clear" w:color="auto" w:fill="EDEBEA"/>
          </w:tcPr>
          <w:p w14:paraId="7B5AD48D" w14:textId="77777777" w:rsidR="0039418D" w:rsidRPr="00CA32CA" w:rsidRDefault="00336D51">
            <w:pPr>
              <w:pStyle w:val="TableParagraph"/>
              <w:spacing w:before="70" w:line="235" w:lineRule="auto"/>
              <w:ind w:left="113"/>
              <w:rPr>
                <w:rFonts w:ascii="Gill Sans MT" w:hAnsi="Gill Sans MT"/>
                <w:sz w:val="16"/>
                <w:lang w:val="es-MX"/>
              </w:rPr>
            </w:pPr>
            <w:r w:rsidRPr="00CA32CA">
              <w:rPr>
                <w:rFonts w:ascii="Gill Sans MT" w:hAnsi="Gill Sans MT"/>
                <w:color w:val="858481"/>
                <w:sz w:val="16"/>
                <w:lang w:val="es-MX"/>
              </w:rPr>
              <w:t>*Paquete de Solución Gober- nanza I</w:t>
            </w:r>
            <w:r w:rsidRPr="00CA32CA">
              <w:rPr>
                <w:rFonts w:ascii="Gill Sans MT" w:hAnsi="Gill Sans MT"/>
                <w:color w:val="858481"/>
                <w:sz w:val="16"/>
                <w:lang w:val="es-MX"/>
              </w:rPr>
              <w:t>nstitucional: Dirección Ejecutiva, facultades descritas en estatutos sociales, planea- ción y gestión financiera, y protocolo de transición.</w:t>
            </w:r>
          </w:p>
          <w:p w14:paraId="66991790" w14:textId="77777777" w:rsidR="0039418D" w:rsidRPr="00CA32CA" w:rsidRDefault="0039418D">
            <w:pPr>
              <w:pStyle w:val="TableParagraph"/>
              <w:rPr>
                <w:rFonts w:ascii="Gill Sans MT" w:hAnsi="Gill Sans MT"/>
                <w:b/>
                <w:sz w:val="15"/>
                <w:lang w:val="es-MX"/>
              </w:rPr>
            </w:pPr>
          </w:p>
          <w:p w14:paraId="1A29D059" w14:textId="77777777" w:rsidR="0039418D" w:rsidRPr="00CA32CA" w:rsidRDefault="00336D51">
            <w:pPr>
              <w:pStyle w:val="TableParagraph"/>
              <w:spacing w:line="235" w:lineRule="auto"/>
              <w:ind w:left="113" w:right="223"/>
              <w:rPr>
                <w:rFonts w:ascii="Gill Sans MT" w:hAnsi="Gill Sans MT"/>
                <w:sz w:val="16"/>
                <w:lang w:val="es-MX"/>
              </w:rPr>
            </w:pPr>
            <w:r w:rsidRPr="00CA32CA">
              <w:rPr>
                <w:rFonts w:ascii="Gill Sans MT" w:hAnsi="Gill Sans MT"/>
                <w:color w:val="858481"/>
                <w:sz w:val="16"/>
                <w:lang w:val="es-MX"/>
              </w:rPr>
              <w:t xml:space="preserve">*Paquete de Solución Estrategias Financieras en las </w:t>
            </w:r>
            <w:r w:rsidRPr="00CA32CA">
              <w:rPr>
                <w:rFonts w:ascii="Gill Sans MT" w:hAnsi="Gill Sans MT"/>
                <w:color w:val="858481"/>
                <w:w w:val="110"/>
                <w:sz w:val="11"/>
                <w:lang w:val="es-MX"/>
              </w:rPr>
              <w:t>osc</w:t>
            </w:r>
            <w:r w:rsidRPr="00CA32CA">
              <w:rPr>
                <w:rFonts w:ascii="Gill Sans MT" w:hAnsi="Gill Sans MT"/>
                <w:color w:val="858481"/>
                <w:w w:val="110"/>
                <w:sz w:val="16"/>
                <w:lang w:val="es-MX"/>
              </w:rPr>
              <w:t xml:space="preserve">: </w:t>
            </w:r>
            <w:r w:rsidRPr="00CA32CA">
              <w:rPr>
                <w:rFonts w:ascii="Gill Sans MT" w:hAnsi="Gill Sans MT"/>
                <w:color w:val="858481"/>
                <w:sz w:val="16"/>
                <w:lang w:val="es-MX"/>
              </w:rPr>
              <w:t>políticas básicas de contabilidad, bancos.</w:t>
            </w:r>
          </w:p>
        </w:tc>
      </w:tr>
    </w:tbl>
    <w:p w14:paraId="6BA5FCFF" w14:textId="77777777" w:rsidR="0039418D" w:rsidRPr="00CA32CA" w:rsidRDefault="0039418D">
      <w:pPr>
        <w:spacing w:line="235" w:lineRule="auto"/>
        <w:rPr>
          <w:rFonts w:ascii="Gill Sans MT" w:hAnsi="Gill Sans MT"/>
          <w:sz w:val="16"/>
          <w:lang w:val="es-MX"/>
        </w:rPr>
        <w:sectPr w:rsidR="0039418D" w:rsidRPr="00CA32CA">
          <w:headerReference w:type="default" r:id="rId96"/>
          <w:pgSz w:w="12240" w:h="15840"/>
          <w:pgMar w:top="1280" w:right="940" w:bottom="880" w:left="1260" w:header="0" w:footer="686" w:gutter="0"/>
          <w:cols w:space="720"/>
        </w:sectPr>
      </w:pPr>
    </w:p>
    <w:tbl>
      <w:tblPr>
        <w:tblW w:w="0" w:type="auto"/>
        <w:tblInd w:w="17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1085"/>
        <w:gridCol w:w="1045"/>
        <w:gridCol w:w="2863"/>
        <w:gridCol w:w="2302"/>
        <w:gridCol w:w="2113"/>
      </w:tblGrid>
      <w:tr w:rsidR="0039418D" w:rsidRPr="00CA32CA" w14:paraId="07A45A4F" w14:textId="77777777">
        <w:trPr>
          <w:trHeight w:val="5537"/>
        </w:trPr>
        <w:tc>
          <w:tcPr>
            <w:tcW w:w="1085" w:type="dxa"/>
            <w:vMerge w:val="restart"/>
            <w:shd w:val="clear" w:color="auto" w:fill="EDEBEA"/>
          </w:tcPr>
          <w:p w14:paraId="59E7B4D4" w14:textId="77777777" w:rsidR="0039418D" w:rsidRPr="00CA32CA" w:rsidRDefault="0039418D">
            <w:pPr>
              <w:pStyle w:val="TableParagraph"/>
              <w:rPr>
                <w:rFonts w:ascii="Gill Sans MT" w:hAnsi="Gill Sans MT"/>
                <w:sz w:val="16"/>
                <w:lang w:val="es-MX"/>
              </w:rPr>
            </w:pPr>
          </w:p>
        </w:tc>
        <w:tc>
          <w:tcPr>
            <w:tcW w:w="1045" w:type="dxa"/>
            <w:shd w:val="clear" w:color="auto" w:fill="EDEBEA"/>
          </w:tcPr>
          <w:p w14:paraId="2910FBF7" w14:textId="77777777" w:rsidR="0039418D" w:rsidRPr="00CA32CA" w:rsidRDefault="0039418D">
            <w:pPr>
              <w:pStyle w:val="TableParagraph"/>
              <w:rPr>
                <w:rFonts w:ascii="Gill Sans MT" w:hAnsi="Gill Sans MT"/>
                <w:b/>
                <w:sz w:val="18"/>
                <w:lang w:val="es-MX"/>
              </w:rPr>
            </w:pPr>
          </w:p>
          <w:p w14:paraId="0B9EE922" w14:textId="77777777" w:rsidR="0039418D" w:rsidRPr="00CA32CA" w:rsidRDefault="0039418D">
            <w:pPr>
              <w:pStyle w:val="TableParagraph"/>
              <w:rPr>
                <w:rFonts w:ascii="Gill Sans MT" w:hAnsi="Gill Sans MT"/>
                <w:b/>
                <w:sz w:val="18"/>
                <w:lang w:val="es-MX"/>
              </w:rPr>
            </w:pPr>
          </w:p>
          <w:p w14:paraId="6A626BE1" w14:textId="77777777" w:rsidR="0039418D" w:rsidRPr="00CA32CA" w:rsidRDefault="0039418D">
            <w:pPr>
              <w:pStyle w:val="TableParagraph"/>
              <w:rPr>
                <w:rFonts w:ascii="Gill Sans MT" w:hAnsi="Gill Sans MT"/>
                <w:b/>
                <w:sz w:val="18"/>
                <w:lang w:val="es-MX"/>
              </w:rPr>
            </w:pPr>
          </w:p>
          <w:p w14:paraId="5CD18F39" w14:textId="77777777" w:rsidR="0039418D" w:rsidRPr="00CA32CA" w:rsidRDefault="0039418D">
            <w:pPr>
              <w:pStyle w:val="TableParagraph"/>
              <w:rPr>
                <w:rFonts w:ascii="Gill Sans MT" w:hAnsi="Gill Sans MT"/>
                <w:b/>
                <w:sz w:val="18"/>
                <w:lang w:val="es-MX"/>
              </w:rPr>
            </w:pPr>
          </w:p>
          <w:p w14:paraId="6E705A8A" w14:textId="77777777" w:rsidR="0039418D" w:rsidRPr="00CA32CA" w:rsidRDefault="0039418D">
            <w:pPr>
              <w:pStyle w:val="TableParagraph"/>
              <w:rPr>
                <w:rFonts w:ascii="Gill Sans MT" w:hAnsi="Gill Sans MT"/>
                <w:b/>
                <w:sz w:val="18"/>
                <w:lang w:val="es-MX"/>
              </w:rPr>
            </w:pPr>
          </w:p>
          <w:p w14:paraId="674E625B" w14:textId="77777777" w:rsidR="0039418D" w:rsidRPr="00CA32CA" w:rsidRDefault="0039418D">
            <w:pPr>
              <w:pStyle w:val="TableParagraph"/>
              <w:rPr>
                <w:rFonts w:ascii="Gill Sans MT" w:hAnsi="Gill Sans MT"/>
                <w:b/>
                <w:sz w:val="18"/>
                <w:lang w:val="es-MX"/>
              </w:rPr>
            </w:pPr>
          </w:p>
          <w:p w14:paraId="45203192" w14:textId="77777777" w:rsidR="0039418D" w:rsidRPr="00CA32CA" w:rsidRDefault="0039418D">
            <w:pPr>
              <w:pStyle w:val="TableParagraph"/>
              <w:rPr>
                <w:rFonts w:ascii="Gill Sans MT" w:hAnsi="Gill Sans MT"/>
                <w:b/>
                <w:sz w:val="18"/>
                <w:lang w:val="es-MX"/>
              </w:rPr>
            </w:pPr>
          </w:p>
          <w:p w14:paraId="7F1A992F" w14:textId="77777777" w:rsidR="0039418D" w:rsidRPr="00CA32CA" w:rsidRDefault="0039418D">
            <w:pPr>
              <w:pStyle w:val="TableParagraph"/>
              <w:rPr>
                <w:rFonts w:ascii="Gill Sans MT" w:hAnsi="Gill Sans MT"/>
                <w:b/>
                <w:sz w:val="18"/>
                <w:lang w:val="es-MX"/>
              </w:rPr>
            </w:pPr>
          </w:p>
          <w:p w14:paraId="3A739689" w14:textId="77777777" w:rsidR="0039418D" w:rsidRPr="00CA32CA" w:rsidRDefault="0039418D">
            <w:pPr>
              <w:pStyle w:val="TableParagraph"/>
              <w:rPr>
                <w:rFonts w:ascii="Gill Sans MT" w:hAnsi="Gill Sans MT"/>
                <w:b/>
                <w:sz w:val="18"/>
                <w:lang w:val="es-MX"/>
              </w:rPr>
            </w:pPr>
          </w:p>
          <w:p w14:paraId="7F62E659" w14:textId="77777777" w:rsidR="0039418D" w:rsidRPr="00CA32CA" w:rsidRDefault="0039418D">
            <w:pPr>
              <w:pStyle w:val="TableParagraph"/>
              <w:rPr>
                <w:rFonts w:ascii="Gill Sans MT" w:hAnsi="Gill Sans MT"/>
                <w:b/>
                <w:sz w:val="18"/>
                <w:lang w:val="es-MX"/>
              </w:rPr>
            </w:pPr>
          </w:p>
          <w:p w14:paraId="102BE9B5" w14:textId="77777777" w:rsidR="0039418D" w:rsidRPr="00CA32CA" w:rsidRDefault="0039418D">
            <w:pPr>
              <w:pStyle w:val="TableParagraph"/>
              <w:rPr>
                <w:rFonts w:ascii="Gill Sans MT" w:hAnsi="Gill Sans MT"/>
                <w:b/>
                <w:sz w:val="18"/>
                <w:lang w:val="es-MX"/>
              </w:rPr>
            </w:pPr>
          </w:p>
          <w:p w14:paraId="7FB18484" w14:textId="77777777" w:rsidR="0039418D" w:rsidRPr="00CA32CA" w:rsidRDefault="0039418D">
            <w:pPr>
              <w:pStyle w:val="TableParagraph"/>
              <w:spacing w:before="2"/>
              <w:rPr>
                <w:rFonts w:ascii="Gill Sans MT" w:hAnsi="Gill Sans MT"/>
                <w:b/>
                <w:sz w:val="26"/>
                <w:lang w:val="es-MX"/>
              </w:rPr>
            </w:pPr>
          </w:p>
          <w:p w14:paraId="5835ABE5" w14:textId="77777777" w:rsidR="0039418D" w:rsidRPr="00CA32CA" w:rsidRDefault="00336D51">
            <w:pPr>
              <w:pStyle w:val="TableParagraph"/>
              <w:ind w:right="361"/>
              <w:jc w:val="right"/>
              <w:rPr>
                <w:rFonts w:ascii="Gill Sans MT" w:hAnsi="Gill Sans MT"/>
                <w:sz w:val="16"/>
              </w:rPr>
            </w:pPr>
            <w:r w:rsidRPr="00CA32CA">
              <w:rPr>
                <w:rFonts w:ascii="Gill Sans MT" w:hAnsi="Gill Sans MT"/>
                <w:color w:val="858481"/>
                <w:sz w:val="16"/>
              </w:rPr>
              <w:t>GF5</w:t>
            </w:r>
          </w:p>
        </w:tc>
        <w:tc>
          <w:tcPr>
            <w:tcW w:w="2863" w:type="dxa"/>
            <w:shd w:val="clear" w:color="auto" w:fill="EDEBEA"/>
          </w:tcPr>
          <w:p w14:paraId="1E10586B" w14:textId="77777777" w:rsidR="0039418D" w:rsidRPr="00CA32CA" w:rsidRDefault="00336D51">
            <w:pPr>
              <w:pStyle w:val="TableParagraph"/>
              <w:spacing w:before="67" w:line="235" w:lineRule="auto"/>
              <w:ind w:left="113" w:right="194"/>
              <w:rPr>
                <w:rFonts w:ascii="Gill Sans MT" w:hAnsi="Gill Sans MT"/>
                <w:sz w:val="16"/>
                <w:lang w:val="es-MX"/>
              </w:rPr>
            </w:pPr>
            <w:r w:rsidRPr="00CA32CA">
              <w:rPr>
                <w:rFonts w:ascii="Gill Sans MT" w:hAnsi="Gill Sans MT"/>
                <w:color w:val="858481"/>
                <w:sz w:val="16"/>
                <w:lang w:val="es-MX"/>
              </w:rPr>
              <w:t xml:space="preserve">Se desarrollará la política </w:t>
            </w:r>
            <w:r w:rsidRPr="00CA32CA">
              <w:rPr>
                <w:rFonts w:ascii="Gill Sans MT" w:hAnsi="Gill Sans MT"/>
                <w:color w:val="858481"/>
                <w:spacing w:val="-2"/>
                <w:sz w:val="16"/>
                <w:lang w:val="es-MX"/>
              </w:rPr>
              <w:t xml:space="preserve">especificando </w:t>
            </w:r>
            <w:r w:rsidRPr="00CA32CA">
              <w:rPr>
                <w:rFonts w:ascii="Gill Sans MT" w:hAnsi="Gill Sans MT"/>
                <w:color w:val="858481"/>
                <w:sz w:val="16"/>
                <w:lang w:val="es-MX"/>
              </w:rPr>
              <w:t>tener una cuenta bancaria única para un tipo de financiamiento sólo en el caso de ser un lineamiento imperante del donante, con una nota aclaratoria argumentando que la organización cuenta con controles adecuados (administrativos y contables) para utilizar</w:t>
            </w:r>
            <w:r w:rsidRPr="00CA32CA">
              <w:rPr>
                <w:rFonts w:ascii="Gill Sans MT" w:hAnsi="Gill Sans MT"/>
                <w:color w:val="858481"/>
                <w:sz w:val="16"/>
                <w:lang w:val="es-MX"/>
              </w:rPr>
              <w:t xml:space="preserve"> las cuentas bancarias ya existentes. Esta política podrá incluirse en el apartado de Bancos o Ingresos dentro del Manual de Procedimientos Administrativos y Financieros y/o Manual de</w:t>
            </w:r>
            <w:r w:rsidRPr="00CA32CA">
              <w:rPr>
                <w:rFonts w:ascii="Gill Sans MT" w:hAnsi="Gill Sans MT"/>
                <w:color w:val="858481"/>
                <w:spacing w:val="-1"/>
                <w:sz w:val="16"/>
                <w:lang w:val="es-MX"/>
              </w:rPr>
              <w:t xml:space="preserve"> </w:t>
            </w:r>
            <w:r w:rsidRPr="00CA32CA">
              <w:rPr>
                <w:rFonts w:ascii="Gill Sans MT" w:hAnsi="Gill Sans MT"/>
                <w:color w:val="858481"/>
                <w:sz w:val="16"/>
                <w:lang w:val="es-MX"/>
              </w:rPr>
              <w:t>Finanzas.</w:t>
            </w:r>
          </w:p>
        </w:tc>
        <w:tc>
          <w:tcPr>
            <w:tcW w:w="2302" w:type="dxa"/>
            <w:shd w:val="clear" w:color="auto" w:fill="EDEBEA"/>
          </w:tcPr>
          <w:p w14:paraId="741CCDBF" w14:textId="77777777" w:rsidR="0039418D" w:rsidRPr="00CA32CA" w:rsidRDefault="00336D51">
            <w:pPr>
              <w:pStyle w:val="TableParagraph"/>
              <w:spacing w:before="67" w:line="235" w:lineRule="auto"/>
              <w:ind w:left="113" w:right="447"/>
              <w:rPr>
                <w:rFonts w:ascii="Gill Sans MT" w:hAnsi="Gill Sans MT"/>
                <w:sz w:val="16"/>
                <w:lang w:val="es-MX"/>
              </w:rPr>
            </w:pPr>
            <w:r w:rsidRPr="00CA32CA">
              <w:rPr>
                <w:rFonts w:ascii="Gill Sans MT" w:hAnsi="Gill Sans MT"/>
                <w:color w:val="858481"/>
                <w:sz w:val="16"/>
                <w:lang w:val="es-MX"/>
              </w:rPr>
              <w:t>Establecer en el Manual de Finanzas la política para la apertu</w:t>
            </w:r>
            <w:r w:rsidRPr="00CA32CA">
              <w:rPr>
                <w:rFonts w:ascii="Gill Sans MT" w:hAnsi="Gill Sans MT"/>
                <w:color w:val="858481"/>
                <w:sz w:val="16"/>
                <w:lang w:val="es-MX"/>
              </w:rPr>
              <w:t>ra de cuenta de banco específica para los fondos de cada fuente</w:t>
            </w:r>
            <w:r w:rsidRPr="00CA32CA">
              <w:rPr>
                <w:rFonts w:ascii="Gill Sans MT" w:hAnsi="Gill Sans MT"/>
                <w:color w:val="858481"/>
                <w:spacing w:val="-2"/>
                <w:sz w:val="16"/>
                <w:lang w:val="es-MX"/>
              </w:rPr>
              <w:t xml:space="preserve"> </w:t>
            </w:r>
            <w:r w:rsidRPr="00CA32CA">
              <w:rPr>
                <w:rFonts w:ascii="Gill Sans MT" w:hAnsi="Gill Sans MT"/>
                <w:color w:val="858481"/>
                <w:sz w:val="16"/>
                <w:lang w:val="es-MX"/>
              </w:rPr>
              <w:t>de</w:t>
            </w:r>
          </w:p>
          <w:p w14:paraId="100E002A" w14:textId="77777777" w:rsidR="0039418D" w:rsidRPr="00CA32CA" w:rsidRDefault="00336D51">
            <w:pPr>
              <w:pStyle w:val="TableParagraph"/>
              <w:spacing w:line="235" w:lineRule="auto"/>
              <w:ind w:left="113" w:right="232"/>
              <w:rPr>
                <w:rFonts w:ascii="Gill Sans MT" w:hAnsi="Gill Sans MT"/>
                <w:sz w:val="16"/>
                <w:lang w:val="es-MX"/>
              </w:rPr>
            </w:pPr>
            <w:r w:rsidRPr="00CA32CA">
              <w:rPr>
                <w:rFonts w:ascii="Gill Sans MT" w:hAnsi="Gill Sans MT"/>
                <w:color w:val="858481"/>
                <w:sz w:val="16"/>
                <w:lang w:val="es-MX"/>
              </w:rPr>
              <w:t>financiamiento que lo solicite, que será operada de forma mancomunada y contará</w:t>
            </w:r>
          </w:p>
          <w:p w14:paraId="042914C4" w14:textId="77777777" w:rsidR="0039418D" w:rsidRPr="00CA32CA" w:rsidRDefault="00336D51">
            <w:pPr>
              <w:pStyle w:val="TableParagraph"/>
              <w:spacing w:line="235" w:lineRule="auto"/>
              <w:ind w:left="113" w:right="144"/>
              <w:rPr>
                <w:rFonts w:ascii="Gill Sans MT" w:hAnsi="Gill Sans MT"/>
                <w:sz w:val="16"/>
                <w:lang w:val="es-MX"/>
              </w:rPr>
            </w:pPr>
            <w:r w:rsidRPr="00CA32CA">
              <w:rPr>
                <w:rFonts w:ascii="Gill Sans MT" w:hAnsi="Gill Sans MT"/>
                <w:color w:val="858481"/>
                <w:sz w:val="16"/>
                <w:lang w:val="es-MX"/>
              </w:rPr>
              <w:t>con firmas de autorización alternativas para manejo en los casos de ausencias.</w:t>
            </w:r>
          </w:p>
        </w:tc>
        <w:tc>
          <w:tcPr>
            <w:tcW w:w="2113" w:type="dxa"/>
            <w:shd w:val="clear" w:color="auto" w:fill="EDEBEA"/>
          </w:tcPr>
          <w:p w14:paraId="370E5DF3" w14:textId="77777777" w:rsidR="0039418D" w:rsidRPr="00CA32CA" w:rsidRDefault="00336D51">
            <w:pPr>
              <w:pStyle w:val="TableParagraph"/>
              <w:spacing w:before="67" w:line="235" w:lineRule="auto"/>
              <w:ind w:left="113" w:right="198"/>
              <w:rPr>
                <w:rFonts w:ascii="Gill Sans MT" w:hAnsi="Gill Sans MT"/>
                <w:sz w:val="16"/>
                <w:lang w:val="es-MX"/>
              </w:rPr>
            </w:pPr>
            <w:r w:rsidRPr="00CA32CA">
              <w:rPr>
                <w:rFonts w:ascii="Gill Sans MT" w:hAnsi="Gill Sans MT"/>
                <w:color w:val="858481"/>
                <w:sz w:val="16"/>
                <w:lang w:val="es-MX"/>
              </w:rPr>
              <w:t xml:space="preserve">*Paquete de Solución Estrategias Financieras en las OSC: políticas básicas de contabilidad, bancos, desarrollo de temas sobre conceptos básicos, </w:t>
            </w:r>
            <w:r w:rsidRPr="00CA32CA">
              <w:rPr>
                <w:rFonts w:ascii="Gill Sans MT" w:hAnsi="Gill Sans MT"/>
                <w:color w:val="858481"/>
                <w:spacing w:val="-3"/>
                <w:sz w:val="16"/>
                <w:lang w:val="es-MX"/>
              </w:rPr>
              <w:t xml:space="preserve">catálogo </w:t>
            </w:r>
            <w:r w:rsidRPr="00CA32CA">
              <w:rPr>
                <w:rFonts w:ascii="Gill Sans MT" w:hAnsi="Gill Sans MT"/>
                <w:color w:val="858481"/>
                <w:sz w:val="16"/>
                <w:lang w:val="es-MX"/>
              </w:rPr>
              <w:t>de cuentas, ingresos. (No se refiere a una</w:t>
            </w:r>
            <w:r w:rsidRPr="00CA32CA">
              <w:rPr>
                <w:rFonts w:ascii="Gill Sans MT" w:hAnsi="Gill Sans MT"/>
                <w:color w:val="858481"/>
                <w:spacing w:val="-2"/>
                <w:sz w:val="16"/>
                <w:lang w:val="es-MX"/>
              </w:rPr>
              <w:t xml:space="preserve"> </w:t>
            </w:r>
            <w:r w:rsidRPr="00CA32CA">
              <w:rPr>
                <w:rFonts w:ascii="Gill Sans MT" w:hAnsi="Gill Sans MT"/>
                <w:color w:val="858481"/>
                <w:sz w:val="16"/>
                <w:lang w:val="es-MX"/>
              </w:rPr>
              <w:t>cuenta</w:t>
            </w:r>
          </w:p>
          <w:p w14:paraId="3D36F657" w14:textId="77777777" w:rsidR="0039418D" w:rsidRPr="00CA32CA" w:rsidRDefault="00336D51">
            <w:pPr>
              <w:pStyle w:val="TableParagraph"/>
              <w:spacing w:line="235" w:lineRule="auto"/>
              <w:ind w:left="113" w:right="120"/>
              <w:rPr>
                <w:rFonts w:ascii="Gill Sans MT" w:hAnsi="Gill Sans MT"/>
                <w:sz w:val="16"/>
                <w:lang w:val="es-MX"/>
              </w:rPr>
            </w:pPr>
            <w:r w:rsidRPr="00CA32CA">
              <w:rPr>
                <w:rFonts w:ascii="Gill Sans MT" w:hAnsi="Gill Sans MT"/>
                <w:color w:val="858481"/>
                <w:sz w:val="16"/>
                <w:lang w:val="es-MX"/>
              </w:rPr>
              <w:t xml:space="preserve">de banco específica para fondos </w:t>
            </w:r>
            <w:r w:rsidRPr="00CA32CA">
              <w:rPr>
                <w:rFonts w:ascii="Gill Sans MT" w:hAnsi="Gill Sans MT"/>
                <w:color w:val="858481"/>
                <w:spacing w:val="-3"/>
                <w:sz w:val="16"/>
                <w:lang w:val="es-MX"/>
              </w:rPr>
              <w:t xml:space="preserve">USAID, </w:t>
            </w:r>
            <w:r w:rsidRPr="00CA32CA">
              <w:rPr>
                <w:rFonts w:ascii="Gill Sans MT" w:hAnsi="Gill Sans MT"/>
                <w:color w:val="858481"/>
                <w:sz w:val="16"/>
                <w:lang w:val="es-MX"/>
              </w:rPr>
              <w:t xml:space="preserve">pero sí </w:t>
            </w:r>
            <w:r w:rsidRPr="00CA32CA">
              <w:rPr>
                <w:rFonts w:ascii="Gill Sans MT" w:hAnsi="Gill Sans MT"/>
                <w:color w:val="858481"/>
                <w:spacing w:val="-4"/>
                <w:sz w:val="16"/>
                <w:lang w:val="es-MX"/>
              </w:rPr>
              <w:t>sobre</w:t>
            </w:r>
            <w:r w:rsidRPr="00CA32CA">
              <w:rPr>
                <w:rFonts w:ascii="Gill Sans MT" w:hAnsi="Gill Sans MT"/>
                <w:color w:val="858481"/>
                <w:spacing w:val="-4"/>
                <w:sz w:val="16"/>
                <w:lang w:val="es-MX"/>
              </w:rPr>
              <w:t xml:space="preserve"> </w:t>
            </w:r>
            <w:r w:rsidRPr="00CA32CA">
              <w:rPr>
                <w:rFonts w:ascii="Gill Sans MT" w:hAnsi="Gill Sans MT"/>
                <w:color w:val="858481"/>
                <w:sz w:val="16"/>
                <w:lang w:val="es-MX"/>
              </w:rPr>
              <w:t>los ingresos destinados a proyectos específicos</w:t>
            </w:r>
            <w:r w:rsidRPr="00CA32CA">
              <w:rPr>
                <w:rFonts w:ascii="Gill Sans MT" w:hAnsi="Gill Sans MT"/>
                <w:color w:val="858481"/>
                <w:spacing w:val="-2"/>
                <w:sz w:val="16"/>
                <w:lang w:val="es-MX"/>
              </w:rPr>
              <w:t xml:space="preserve"> </w:t>
            </w:r>
            <w:r w:rsidRPr="00CA32CA">
              <w:rPr>
                <w:rFonts w:ascii="Gill Sans MT" w:hAnsi="Gill Sans MT"/>
                <w:color w:val="858481"/>
                <w:sz w:val="16"/>
                <w:lang w:val="es-MX"/>
              </w:rPr>
              <w:t>y</w:t>
            </w:r>
          </w:p>
          <w:p w14:paraId="009530E4" w14:textId="77777777" w:rsidR="0039418D" w:rsidRPr="00CA32CA" w:rsidRDefault="00336D51">
            <w:pPr>
              <w:pStyle w:val="TableParagraph"/>
              <w:spacing w:line="235" w:lineRule="auto"/>
              <w:ind w:left="113" w:right="136"/>
              <w:rPr>
                <w:rFonts w:ascii="Gill Sans MT" w:hAnsi="Gill Sans MT"/>
                <w:sz w:val="16"/>
                <w:lang w:val="es-MX"/>
              </w:rPr>
            </w:pPr>
            <w:r w:rsidRPr="00CA32CA">
              <w:rPr>
                <w:rFonts w:ascii="Gill Sans MT" w:hAnsi="Gill Sans MT"/>
                <w:color w:val="858481"/>
                <w:sz w:val="16"/>
                <w:lang w:val="es-MX"/>
              </w:rPr>
              <w:t>su restricción de uso de acuerdo con la causa para la cual fue designado.)</w:t>
            </w:r>
          </w:p>
          <w:p w14:paraId="768140AA" w14:textId="77777777" w:rsidR="0039418D" w:rsidRPr="00CA32CA" w:rsidRDefault="0039418D">
            <w:pPr>
              <w:pStyle w:val="TableParagraph"/>
              <w:rPr>
                <w:rFonts w:ascii="Gill Sans MT" w:hAnsi="Gill Sans MT"/>
                <w:b/>
                <w:sz w:val="15"/>
                <w:lang w:val="es-MX"/>
              </w:rPr>
            </w:pPr>
          </w:p>
          <w:p w14:paraId="579AAF8C" w14:textId="77777777" w:rsidR="0039418D" w:rsidRPr="00CA32CA" w:rsidRDefault="00336D51">
            <w:pPr>
              <w:pStyle w:val="TableParagraph"/>
              <w:spacing w:line="235" w:lineRule="auto"/>
              <w:ind w:left="113" w:right="223"/>
              <w:rPr>
                <w:rFonts w:ascii="Gill Sans MT" w:hAnsi="Gill Sans MT"/>
                <w:sz w:val="16"/>
                <w:lang w:val="es-MX"/>
              </w:rPr>
            </w:pPr>
            <w:r w:rsidRPr="00CA32CA">
              <w:rPr>
                <w:rFonts w:ascii="Gill Sans MT" w:hAnsi="Gill Sans MT"/>
                <w:color w:val="858481"/>
                <w:sz w:val="16"/>
                <w:lang w:val="es-MX"/>
              </w:rPr>
              <w:t>*Manual Genérico de Finanzas: gestión del efectivo, responsabilidad, políticas y procedimientos, bancos (gestión de cuentas banca</w:t>
            </w:r>
            <w:r w:rsidRPr="00CA32CA">
              <w:rPr>
                <w:rFonts w:ascii="Gill Sans MT" w:hAnsi="Gill Sans MT"/>
                <w:color w:val="858481"/>
                <w:sz w:val="16"/>
                <w:lang w:val="es-MX"/>
              </w:rPr>
              <w:t>rias, designación de personal autorizado para su manejo), gestión del efectivo, responsabilidad, políticas y procedimientos, bancos (gestión de cuentas bancarias, designación de</w:t>
            </w:r>
          </w:p>
          <w:p w14:paraId="644D618D" w14:textId="77777777" w:rsidR="0039418D" w:rsidRPr="00CA32CA" w:rsidRDefault="00336D51">
            <w:pPr>
              <w:pStyle w:val="TableParagraph"/>
              <w:spacing w:line="235" w:lineRule="auto"/>
              <w:ind w:left="113" w:right="158"/>
              <w:rPr>
                <w:rFonts w:ascii="Gill Sans MT" w:hAnsi="Gill Sans MT"/>
                <w:sz w:val="16"/>
                <w:lang w:val="es-MX"/>
              </w:rPr>
            </w:pPr>
            <w:r w:rsidRPr="00CA32CA">
              <w:rPr>
                <w:rFonts w:ascii="Gill Sans MT" w:hAnsi="Gill Sans MT"/>
                <w:color w:val="858481"/>
                <w:sz w:val="16"/>
                <w:lang w:val="es-MX"/>
              </w:rPr>
              <w:t>personal autorizado para su manejo).</w:t>
            </w:r>
          </w:p>
        </w:tc>
      </w:tr>
      <w:tr w:rsidR="0039418D" w:rsidRPr="00CA32CA" w14:paraId="0858B84F" w14:textId="77777777">
        <w:trPr>
          <w:trHeight w:val="4637"/>
        </w:trPr>
        <w:tc>
          <w:tcPr>
            <w:tcW w:w="1085" w:type="dxa"/>
            <w:vMerge/>
            <w:tcBorders>
              <w:top w:val="nil"/>
            </w:tcBorders>
            <w:shd w:val="clear" w:color="auto" w:fill="EDEBEA"/>
          </w:tcPr>
          <w:p w14:paraId="47293462" w14:textId="77777777" w:rsidR="0039418D" w:rsidRPr="00CA32CA" w:rsidRDefault="0039418D">
            <w:pPr>
              <w:rPr>
                <w:rFonts w:ascii="Gill Sans MT" w:hAnsi="Gill Sans MT"/>
                <w:sz w:val="2"/>
                <w:szCs w:val="2"/>
                <w:lang w:val="es-MX"/>
              </w:rPr>
            </w:pPr>
          </w:p>
        </w:tc>
        <w:tc>
          <w:tcPr>
            <w:tcW w:w="1045" w:type="dxa"/>
            <w:shd w:val="clear" w:color="auto" w:fill="EDEBEA"/>
          </w:tcPr>
          <w:p w14:paraId="12CB6979" w14:textId="77777777" w:rsidR="0039418D" w:rsidRPr="00CA32CA" w:rsidRDefault="0039418D">
            <w:pPr>
              <w:pStyle w:val="TableParagraph"/>
              <w:rPr>
                <w:rFonts w:ascii="Gill Sans MT" w:hAnsi="Gill Sans MT"/>
                <w:b/>
                <w:sz w:val="18"/>
                <w:lang w:val="es-MX"/>
              </w:rPr>
            </w:pPr>
          </w:p>
          <w:p w14:paraId="209A0094" w14:textId="77777777" w:rsidR="0039418D" w:rsidRPr="00CA32CA" w:rsidRDefault="0039418D">
            <w:pPr>
              <w:pStyle w:val="TableParagraph"/>
              <w:rPr>
                <w:rFonts w:ascii="Gill Sans MT" w:hAnsi="Gill Sans MT"/>
                <w:b/>
                <w:sz w:val="18"/>
                <w:lang w:val="es-MX"/>
              </w:rPr>
            </w:pPr>
          </w:p>
          <w:p w14:paraId="4F14FB64" w14:textId="77777777" w:rsidR="0039418D" w:rsidRPr="00CA32CA" w:rsidRDefault="0039418D">
            <w:pPr>
              <w:pStyle w:val="TableParagraph"/>
              <w:rPr>
                <w:rFonts w:ascii="Gill Sans MT" w:hAnsi="Gill Sans MT"/>
                <w:b/>
                <w:sz w:val="18"/>
                <w:lang w:val="es-MX"/>
              </w:rPr>
            </w:pPr>
          </w:p>
          <w:p w14:paraId="72FD0C0F" w14:textId="77777777" w:rsidR="0039418D" w:rsidRPr="00CA32CA" w:rsidRDefault="0039418D">
            <w:pPr>
              <w:pStyle w:val="TableParagraph"/>
              <w:rPr>
                <w:rFonts w:ascii="Gill Sans MT" w:hAnsi="Gill Sans MT"/>
                <w:b/>
                <w:sz w:val="18"/>
                <w:lang w:val="es-MX"/>
              </w:rPr>
            </w:pPr>
          </w:p>
          <w:p w14:paraId="70C48864" w14:textId="77777777" w:rsidR="0039418D" w:rsidRPr="00CA32CA" w:rsidRDefault="0039418D">
            <w:pPr>
              <w:pStyle w:val="TableParagraph"/>
              <w:rPr>
                <w:rFonts w:ascii="Gill Sans MT" w:hAnsi="Gill Sans MT"/>
                <w:b/>
                <w:sz w:val="18"/>
                <w:lang w:val="es-MX"/>
              </w:rPr>
            </w:pPr>
          </w:p>
          <w:p w14:paraId="3EB168BA" w14:textId="77777777" w:rsidR="0039418D" w:rsidRPr="00CA32CA" w:rsidRDefault="0039418D">
            <w:pPr>
              <w:pStyle w:val="TableParagraph"/>
              <w:rPr>
                <w:rFonts w:ascii="Gill Sans MT" w:hAnsi="Gill Sans MT"/>
                <w:b/>
                <w:sz w:val="18"/>
                <w:lang w:val="es-MX"/>
              </w:rPr>
            </w:pPr>
          </w:p>
          <w:p w14:paraId="370B7FE9" w14:textId="77777777" w:rsidR="0039418D" w:rsidRPr="00CA32CA" w:rsidRDefault="0039418D">
            <w:pPr>
              <w:pStyle w:val="TableParagraph"/>
              <w:rPr>
                <w:rFonts w:ascii="Gill Sans MT" w:hAnsi="Gill Sans MT"/>
                <w:b/>
                <w:sz w:val="18"/>
                <w:lang w:val="es-MX"/>
              </w:rPr>
            </w:pPr>
          </w:p>
          <w:p w14:paraId="4F36ED67" w14:textId="77777777" w:rsidR="0039418D" w:rsidRPr="00CA32CA" w:rsidRDefault="0039418D">
            <w:pPr>
              <w:pStyle w:val="TableParagraph"/>
              <w:rPr>
                <w:rFonts w:ascii="Gill Sans MT" w:hAnsi="Gill Sans MT"/>
                <w:b/>
                <w:sz w:val="18"/>
                <w:lang w:val="es-MX"/>
              </w:rPr>
            </w:pPr>
          </w:p>
          <w:p w14:paraId="093E6781" w14:textId="77777777" w:rsidR="0039418D" w:rsidRPr="00CA32CA" w:rsidRDefault="0039418D">
            <w:pPr>
              <w:pStyle w:val="TableParagraph"/>
              <w:rPr>
                <w:rFonts w:ascii="Gill Sans MT" w:hAnsi="Gill Sans MT"/>
                <w:b/>
                <w:sz w:val="18"/>
                <w:lang w:val="es-MX"/>
              </w:rPr>
            </w:pPr>
          </w:p>
          <w:p w14:paraId="3A158699" w14:textId="77777777" w:rsidR="0039418D" w:rsidRPr="00CA32CA" w:rsidRDefault="0039418D">
            <w:pPr>
              <w:pStyle w:val="TableParagraph"/>
              <w:spacing w:before="5"/>
              <w:rPr>
                <w:rFonts w:ascii="Gill Sans MT" w:hAnsi="Gill Sans MT"/>
                <w:b/>
                <w:sz w:val="24"/>
                <w:lang w:val="es-MX"/>
              </w:rPr>
            </w:pPr>
          </w:p>
          <w:p w14:paraId="66D9610A" w14:textId="77777777" w:rsidR="0039418D" w:rsidRPr="00CA32CA" w:rsidRDefault="00336D51">
            <w:pPr>
              <w:pStyle w:val="TableParagraph"/>
              <w:ind w:right="361"/>
              <w:jc w:val="right"/>
              <w:rPr>
                <w:rFonts w:ascii="Gill Sans MT" w:hAnsi="Gill Sans MT"/>
                <w:sz w:val="16"/>
              </w:rPr>
            </w:pPr>
            <w:r w:rsidRPr="00CA32CA">
              <w:rPr>
                <w:rFonts w:ascii="Gill Sans MT" w:hAnsi="Gill Sans MT"/>
                <w:color w:val="858481"/>
                <w:sz w:val="16"/>
              </w:rPr>
              <w:t>GF7</w:t>
            </w:r>
          </w:p>
        </w:tc>
        <w:tc>
          <w:tcPr>
            <w:tcW w:w="2863" w:type="dxa"/>
            <w:shd w:val="clear" w:color="auto" w:fill="EDEBEA"/>
          </w:tcPr>
          <w:p w14:paraId="3C6CA515" w14:textId="77777777" w:rsidR="0039418D" w:rsidRPr="00CA32CA" w:rsidRDefault="00336D51">
            <w:pPr>
              <w:pStyle w:val="TableParagraph"/>
              <w:spacing w:before="67" w:line="235" w:lineRule="auto"/>
              <w:ind w:left="113" w:right="138"/>
              <w:rPr>
                <w:rFonts w:ascii="Gill Sans MT" w:hAnsi="Gill Sans MT"/>
                <w:sz w:val="16"/>
                <w:lang w:val="es-MX"/>
              </w:rPr>
            </w:pPr>
            <w:r w:rsidRPr="00CA32CA">
              <w:rPr>
                <w:rFonts w:ascii="Gill Sans MT" w:hAnsi="Gill Sans MT"/>
                <w:color w:val="858481"/>
                <w:sz w:val="16"/>
                <w:lang w:val="es-MX"/>
              </w:rPr>
              <w:t>Se deberá desarrollar la política dentro del Manual de Finanzas o su equivalente donde se explique que la organización tiene cuentas con atribuciones de generación de intereses y el destino</w:t>
            </w:r>
          </w:p>
          <w:p w14:paraId="2F05F869" w14:textId="77777777" w:rsidR="0039418D" w:rsidRPr="00CA32CA" w:rsidRDefault="00336D51">
            <w:pPr>
              <w:pStyle w:val="TableParagraph"/>
              <w:spacing w:line="235" w:lineRule="auto"/>
              <w:ind w:left="113" w:right="37"/>
              <w:rPr>
                <w:rFonts w:ascii="Gill Sans MT" w:hAnsi="Gill Sans MT"/>
                <w:sz w:val="16"/>
                <w:lang w:val="es-MX"/>
              </w:rPr>
            </w:pPr>
            <w:r w:rsidRPr="00CA32CA">
              <w:rPr>
                <w:rFonts w:ascii="Gill Sans MT" w:hAnsi="Gill Sans MT"/>
                <w:color w:val="858481"/>
                <w:sz w:val="16"/>
                <w:lang w:val="es-MX"/>
              </w:rPr>
              <w:t xml:space="preserve">de </w:t>
            </w:r>
            <w:r w:rsidRPr="00CA32CA">
              <w:rPr>
                <w:rFonts w:ascii="Gill Sans MT" w:hAnsi="Gill Sans MT"/>
                <w:color w:val="858481"/>
                <w:spacing w:val="-4"/>
                <w:sz w:val="16"/>
                <w:lang w:val="es-MX"/>
              </w:rPr>
              <w:t xml:space="preserve">dichos recursos, </w:t>
            </w:r>
            <w:r w:rsidRPr="00CA32CA">
              <w:rPr>
                <w:rFonts w:ascii="Gill Sans MT" w:hAnsi="Gill Sans MT"/>
                <w:color w:val="858481"/>
                <w:spacing w:val="-3"/>
                <w:sz w:val="16"/>
                <w:lang w:val="es-MX"/>
              </w:rPr>
              <w:t xml:space="preserve">así como </w:t>
            </w:r>
            <w:r w:rsidRPr="00CA32CA">
              <w:rPr>
                <w:rFonts w:ascii="Gill Sans MT" w:hAnsi="Gill Sans MT"/>
                <w:color w:val="858481"/>
                <w:sz w:val="16"/>
                <w:lang w:val="es-MX"/>
              </w:rPr>
              <w:t xml:space="preserve">la </w:t>
            </w:r>
            <w:r w:rsidRPr="00CA32CA">
              <w:rPr>
                <w:rFonts w:ascii="Gill Sans MT" w:hAnsi="Gill Sans MT"/>
                <w:color w:val="858481"/>
                <w:spacing w:val="-4"/>
                <w:sz w:val="16"/>
                <w:lang w:val="es-MX"/>
              </w:rPr>
              <w:t xml:space="preserve">manera de reportarlo </w:t>
            </w:r>
            <w:r w:rsidRPr="00CA32CA">
              <w:rPr>
                <w:rFonts w:ascii="Gill Sans MT" w:hAnsi="Gill Sans MT"/>
                <w:color w:val="858481"/>
                <w:sz w:val="16"/>
                <w:lang w:val="es-MX"/>
              </w:rPr>
              <w:t xml:space="preserve">y </w:t>
            </w:r>
            <w:r w:rsidRPr="00CA32CA">
              <w:rPr>
                <w:rFonts w:ascii="Gill Sans MT" w:hAnsi="Gill Sans MT"/>
                <w:color w:val="858481"/>
                <w:spacing w:val="-4"/>
                <w:sz w:val="16"/>
                <w:lang w:val="es-MX"/>
              </w:rPr>
              <w:t>registrarlo</w:t>
            </w:r>
            <w:r w:rsidRPr="00CA32CA">
              <w:rPr>
                <w:rFonts w:ascii="Gill Sans MT" w:hAnsi="Gill Sans MT"/>
                <w:color w:val="858481"/>
                <w:spacing w:val="-4"/>
                <w:sz w:val="16"/>
                <w:lang w:val="es-MX"/>
              </w:rPr>
              <w:t xml:space="preserve"> </w:t>
            </w:r>
            <w:r w:rsidRPr="00CA32CA">
              <w:rPr>
                <w:rFonts w:ascii="Gill Sans MT" w:hAnsi="Gill Sans MT"/>
                <w:color w:val="858481"/>
                <w:sz w:val="16"/>
                <w:lang w:val="es-MX"/>
              </w:rPr>
              <w:t xml:space="preserve">en la </w:t>
            </w:r>
            <w:r w:rsidRPr="00CA32CA">
              <w:rPr>
                <w:rFonts w:ascii="Gill Sans MT" w:hAnsi="Gill Sans MT"/>
                <w:color w:val="858481"/>
                <w:spacing w:val="-4"/>
                <w:sz w:val="16"/>
                <w:lang w:val="es-MX"/>
              </w:rPr>
              <w:t>contabilidad.</w:t>
            </w:r>
          </w:p>
        </w:tc>
        <w:tc>
          <w:tcPr>
            <w:tcW w:w="2302" w:type="dxa"/>
            <w:shd w:val="clear" w:color="auto" w:fill="EDEBEA"/>
          </w:tcPr>
          <w:p w14:paraId="1317AF8F" w14:textId="77777777" w:rsidR="0039418D" w:rsidRPr="00CA32CA" w:rsidRDefault="00336D51">
            <w:pPr>
              <w:pStyle w:val="TableParagraph"/>
              <w:spacing w:before="67" w:line="235" w:lineRule="auto"/>
              <w:ind w:left="113" w:right="326"/>
              <w:rPr>
                <w:rFonts w:ascii="Gill Sans MT" w:hAnsi="Gill Sans MT"/>
                <w:sz w:val="16"/>
                <w:lang w:val="es-MX"/>
              </w:rPr>
            </w:pPr>
            <w:r w:rsidRPr="00CA32CA">
              <w:rPr>
                <w:rFonts w:ascii="Gill Sans MT" w:hAnsi="Gill Sans MT"/>
                <w:color w:val="858481"/>
                <w:sz w:val="16"/>
                <w:lang w:val="es-MX"/>
              </w:rPr>
              <w:t xml:space="preserve">Se tendrá que desarrollar un apartado de Bancos en </w:t>
            </w:r>
            <w:r w:rsidRPr="00CA32CA">
              <w:rPr>
                <w:rFonts w:ascii="Gill Sans MT" w:hAnsi="Gill Sans MT"/>
                <w:color w:val="858481"/>
                <w:spacing w:val="-9"/>
                <w:sz w:val="16"/>
                <w:lang w:val="es-MX"/>
              </w:rPr>
              <w:t xml:space="preserve">el </w:t>
            </w:r>
            <w:r w:rsidRPr="00CA32CA">
              <w:rPr>
                <w:rFonts w:ascii="Gill Sans MT" w:hAnsi="Gill Sans MT"/>
                <w:color w:val="858481"/>
                <w:sz w:val="16"/>
                <w:lang w:val="es-MX"/>
              </w:rPr>
              <w:t>Manual de Finanzas, donde se definan los niveles de autorización para efectuar transferencias y/o pago</w:t>
            </w:r>
            <w:r w:rsidRPr="00CA32CA">
              <w:rPr>
                <w:rFonts w:ascii="Gill Sans MT" w:hAnsi="Gill Sans MT"/>
                <w:color w:val="858481"/>
                <w:spacing w:val="-6"/>
                <w:sz w:val="16"/>
                <w:lang w:val="es-MX"/>
              </w:rPr>
              <w:t xml:space="preserve"> </w:t>
            </w:r>
            <w:r w:rsidRPr="00CA32CA">
              <w:rPr>
                <w:rFonts w:ascii="Gill Sans MT" w:hAnsi="Gill Sans MT"/>
                <w:color w:val="858481"/>
                <w:sz w:val="16"/>
                <w:lang w:val="es-MX"/>
              </w:rPr>
              <w:t>con</w:t>
            </w:r>
          </w:p>
          <w:p w14:paraId="0EB6CB82" w14:textId="77777777" w:rsidR="0039418D" w:rsidRPr="00CA32CA" w:rsidRDefault="00336D51">
            <w:pPr>
              <w:pStyle w:val="TableParagraph"/>
              <w:spacing w:line="235" w:lineRule="auto"/>
              <w:ind w:left="113" w:right="93"/>
              <w:rPr>
                <w:rFonts w:ascii="Gill Sans MT" w:hAnsi="Gill Sans MT"/>
                <w:sz w:val="16"/>
                <w:lang w:val="es-MX"/>
              </w:rPr>
            </w:pPr>
            <w:r w:rsidRPr="00CA32CA">
              <w:rPr>
                <w:rFonts w:ascii="Gill Sans MT" w:hAnsi="Gill Sans MT"/>
                <w:color w:val="858481"/>
                <w:sz w:val="16"/>
                <w:lang w:val="es-MX"/>
              </w:rPr>
              <w:t>cheques. Deberá contemplar la asignación de</w:t>
            </w:r>
            <w:r w:rsidRPr="00CA32CA">
              <w:rPr>
                <w:rFonts w:ascii="Gill Sans MT" w:hAnsi="Gill Sans MT"/>
                <w:color w:val="858481"/>
                <w:spacing w:val="-16"/>
                <w:sz w:val="16"/>
                <w:lang w:val="es-MX"/>
              </w:rPr>
              <w:t xml:space="preserve"> </w:t>
            </w:r>
            <w:r w:rsidRPr="00CA32CA">
              <w:rPr>
                <w:rFonts w:ascii="Gill Sans MT" w:hAnsi="Gill Sans MT"/>
                <w:color w:val="858481"/>
                <w:sz w:val="16"/>
                <w:lang w:val="es-MX"/>
              </w:rPr>
              <w:t>responsabilidades, solicitudes</w:t>
            </w:r>
            <w:r w:rsidRPr="00CA32CA">
              <w:rPr>
                <w:rFonts w:ascii="Gill Sans MT" w:hAnsi="Gill Sans MT"/>
                <w:color w:val="858481"/>
                <w:sz w:val="16"/>
                <w:lang w:val="es-MX"/>
              </w:rPr>
              <w:t xml:space="preserve"> y tiempos para efectuar pagos, o la</w:t>
            </w:r>
            <w:r w:rsidRPr="00CA32CA">
              <w:rPr>
                <w:rFonts w:ascii="Gill Sans MT" w:hAnsi="Gill Sans MT"/>
                <w:color w:val="858481"/>
                <w:spacing w:val="-19"/>
                <w:sz w:val="16"/>
                <w:lang w:val="es-MX"/>
              </w:rPr>
              <w:t xml:space="preserve"> </w:t>
            </w:r>
            <w:r w:rsidRPr="00CA32CA">
              <w:rPr>
                <w:rFonts w:ascii="Gill Sans MT" w:hAnsi="Gill Sans MT"/>
                <w:color w:val="858481"/>
                <w:sz w:val="16"/>
                <w:lang w:val="es-MX"/>
              </w:rPr>
              <w:t>emisión</w:t>
            </w:r>
          </w:p>
          <w:p w14:paraId="15A9E371" w14:textId="77777777" w:rsidR="0039418D" w:rsidRPr="00CA32CA" w:rsidRDefault="00336D51">
            <w:pPr>
              <w:pStyle w:val="TableParagraph"/>
              <w:spacing w:line="235" w:lineRule="auto"/>
              <w:ind w:left="113" w:right="357"/>
              <w:rPr>
                <w:rFonts w:ascii="Gill Sans MT" w:hAnsi="Gill Sans MT"/>
                <w:sz w:val="16"/>
                <w:lang w:val="es-MX"/>
              </w:rPr>
            </w:pPr>
            <w:r w:rsidRPr="00CA32CA">
              <w:rPr>
                <w:rFonts w:ascii="Gill Sans MT" w:hAnsi="Gill Sans MT"/>
                <w:color w:val="858481"/>
                <w:sz w:val="16"/>
                <w:lang w:val="es-MX"/>
              </w:rPr>
              <w:t>de cheques (especificar un punto para la recolección de firmas en caso de</w:t>
            </w:r>
            <w:r w:rsidRPr="00CA32CA">
              <w:rPr>
                <w:rFonts w:ascii="Gill Sans MT" w:hAnsi="Gill Sans MT"/>
                <w:color w:val="858481"/>
                <w:spacing w:val="6"/>
                <w:sz w:val="16"/>
                <w:lang w:val="es-MX"/>
              </w:rPr>
              <w:t xml:space="preserve"> </w:t>
            </w:r>
            <w:r w:rsidRPr="00CA32CA">
              <w:rPr>
                <w:rFonts w:ascii="Gill Sans MT" w:hAnsi="Gill Sans MT"/>
                <w:color w:val="858481"/>
                <w:spacing w:val="-3"/>
                <w:sz w:val="16"/>
                <w:lang w:val="es-MX"/>
              </w:rPr>
              <w:t>cuenta</w:t>
            </w:r>
          </w:p>
          <w:p w14:paraId="318715C8" w14:textId="77777777" w:rsidR="0039418D" w:rsidRPr="00CA32CA" w:rsidRDefault="00336D51">
            <w:pPr>
              <w:pStyle w:val="TableParagraph"/>
              <w:spacing w:line="235" w:lineRule="auto"/>
              <w:ind w:left="113" w:right="109"/>
              <w:rPr>
                <w:rFonts w:ascii="Gill Sans MT" w:hAnsi="Gill Sans MT"/>
                <w:sz w:val="16"/>
                <w:lang w:val="es-MX"/>
              </w:rPr>
            </w:pPr>
            <w:r w:rsidRPr="00CA32CA">
              <w:rPr>
                <w:rFonts w:ascii="Gill Sans MT" w:hAnsi="Gill Sans MT"/>
                <w:color w:val="858481"/>
                <w:sz w:val="16"/>
                <w:lang w:val="es-MX"/>
              </w:rPr>
              <w:t>bancaria mancomunada). Esta información de los niveles de aprobación y hacer efectivos los pagos deberá contemplarse también en el Manual de Compras/Adquisiciones, estipulando claramente la información que se encuentra en el Manual de Finanzas;</w:t>
            </w:r>
            <w:r w:rsidRPr="00CA32CA">
              <w:rPr>
                <w:rFonts w:ascii="Gill Sans MT" w:hAnsi="Gill Sans MT"/>
                <w:color w:val="858481"/>
                <w:spacing w:val="-33"/>
                <w:sz w:val="16"/>
                <w:lang w:val="es-MX"/>
              </w:rPr>
              <w:t xml:space="preserve"> </w:t>
            </w:r>
            <w:r w:rsidRPr="00CA32CA">
              <w:rPr>
                <w:rFonts w:ascii="Gill Sans MT" w:hAnsi="Gill Sans MT"/>
                <w:color w:val="858481"/>
                <w:sz w:val="16"/>
                <w:lang w:val="es-MX"/>
              </w:rPr>
              <w:t xml:space="preserve">incluir la </w:t>
            </w:r>
            <w:r w:rsidRPr="00CA32CA">
              <w:rPr>
                <w:rFonts w:ascii="Gill Sans MT" w:hAnsi="Gill Sans MT"/>
                <w:color w:val="858481"/>
                <w:sz w:val="16"/>
                <w:lang w:val="es-MX"/>
              </w:rPr>
              <w:t>tabla de los niveles por los montos a pagar y el proceso de solicitud, realización y</w:t>
            </w:r>
            <w:r w:rsidRPr="00CA32CA">
              <w:rPr>
                <w:rFonts w:ascii="Gill Sans MT" w:hAnsi="Gill Sans MT"/>
                <w:color w:val="858481"/>
                <w:spacing w:val="-18"/>
                <w:sz w:val="16"/>
                <w:lang w:val="es-MX"/>
              </w:rPr>
              <w:t xml:space="preserve"> </w:t>
            </w:r>
            <w:r w:rsidRPr="00CA32CA">
              <w:rPr>
                <w:rFonts w:ascii="Gill Sans MT" w:hAnsi="Gill Sans MT"/>
                <w:color w:val="858481"/>
                <w:sz w:val="16"/>
                <w:lang w:val="es-MX"/>
              </w:rPr>
              <w:t>reporte.</w:t>
            </w:r>
          </w:p>
        </w:tc>
        <w:tc>
          <w:tcPr>
            <w:tcW w:w="2113" w:type="dxa"/>
            <w:shd w:val="clear" w:color="auto" w:fill="EDEBEA"/>
          </w:tcPr>
          <w:p w14:paraId="265B682F" w14:textId="77777777" w:rsidR="0039418D" w:rsidRPr="00CA32CA" w:rsidRDefault="00336D51">
            <w:pPr>
              <w:pStyle w:val="TableParagraph"/>
              <w:spacing w:before="67" w:line="235" w:lineRule="auto"/>
              <w:ind w:left="113" w:right="521"/>
              <w:rPr>
                <w:rFonts w:ascii="Gill Sans MT" w:hAnsi="Gill Sans MT"/>
                <w:sz w:val="16"/>
                <w:lang w:val="es-MX"/>
              </w:rPr>
            </w:pPr>
            <w:r w:rsidRPr="00CA32CA">
              <w:rPr>
                <w:rFonts w:ascii="Gill Sans MT" w:hAnsi="Gill Sans MT"/>
                <w:color w:val="858481"/>
                <w:w w:val="105"/>
                <w:sz w:val="16"/>
                <w:lang w:val="es-MX"/>
              </w:rPr>
              <w:t>*Paquete</w:t>
            </w:r>
            <w:r w:rsidRPr="00CA32CA">
              <w:rPr>
                <w:rFonts w:ascii="Gill Sans MT" w:hAnsi="Gill Sans MT"/>
                <w:color w:val="858481"/>
                <w:spacing w:val="-21"/>
                <w:w w:val="105"/>
                <w:sz w:val="16"/>
                <w:lang w:val="es-MX"/>
              </w:rPr>
              <w:t xml:space="preserve"> </w:t>
            </w:r>
            <w:r w:rsidRPr="00CA32CA">
              <w:rPr>
                <w:rFonts w:ascii="Gill Sans MT" w:hAnsi="Gill Sans MT"/>
                <w:color w:val="858481"/>
                <w:w w:val="105"/>
                <w:sz w:val="16"/>
                <w:lang w:val="es-MX"/>
              </w:rPr>
              <w:t>de</w:t>
            </w:r>
            <w:r w:rsidRPr="00CA32CA">
              <w:rPr>
                <w:rFonts w:ascii="Gill Sans MT" w:hAnsi="Gill Sans MT"/>
                <w:color w:val="858481"/>
                <w:spacing w:val="-20"/>
                <w:w w:val="105"/>
                <w:sz w:val="16"/>
                <w:lang w:val="es-MX"/>
              </w:rPr>
              <w:t xml:space="preserve"> </w:t>
            </w:r>
            <w:r w:rsidRPr="00CA32CA">
              <w:rPr>
                <w:rFonts w:ascii="Gill Sans MT" w:hAnsi="Gill Sans MT"/>
                <w:color w:val="858481"/>
                <w:w w:val="105"/>
                <w:sz w:val="16"/>
                <w:lang w:val="es-MX"/>
              </w:rPr>
              <w:t xml:space="preserve">Solución </w:t>
            </w:r>
            <w:r w:rsidRPr="00CA32CA">
              <w:rPr>
                <w:rFonts w:ascii="Gill Sans MT" w:hAnsi="Gill Sans MT"/>
                <w:color w:val="858481"/>
                <w:sz w:val="16"/>
                <w:lang w:val="es-MX"/>
              </w:rPr>
              <w:t>Estrategias</w:t>
            </w:r>
            <w:r w:rsidRPr="00CA32CA">
              <w:rPr>
                <w:rFonts w:ascii="Gill Sans MT" w:hAnsi="Gill Sans MT"/>
                <w:color w:val="858481"/>
                <w:spacing w:val="-9"/>
                <w:sz w:val="16"/>
                <w:lang w:val="es-MX"/>
              </w:rPr>
              <w:t xml:space="preserve"> </w:t>
            </w:r>
            <w:r w:rsidRPr="00CA32CA">
              <w:rPr>
                <w:rFonts w:ascii="Gill Sans MT" w:hAnsi="Gill Sans MT"/>
                <w:color w:val="858481"/>
                <w:sz w:val="16"/>
                <w:lang w:val="es-MX"/>
              </w:rPr>
              <w:t xml:space="preserve">Financieras </w:t>
            </w:r>
            <w:r w:rsidRPr="00CA32CA">
              <w:rPr>
                <w:rFonts w:ascii="Gill Sans MT" w:hAnsi="Gill Sans MT"/>
                <w:color w:val="858481"/>
                <w:w w:val="105"/>
                <w:sz w:val="16"/>
                <w:lang w:val="es-MX"/>
              </w:rPr>
              <w:t xml:space="preserve">en las </w:t>
            </w:r>
            <w:r w:rsidRPr="00CA32CA">
              <w:rPr>
                <w:rFonts w:ascii="Gill Sans MT" w:hAnsi="Gill Sans MT"/>
                <w:color w:val="858481"/>
                <w:w w:val="110"/>
                <w:sz w:val="11"/>
                <w:lang w:val="es-MX"/>
              </w:rPr>
              <w:t>osc</w:t>
            </w:r>
            <w:r w:rsidRPr="00CA32CA">
              <w:rPr>
                <w:rFonts w:ascii="Gill Sans MT" w:hAnsi="Gill Sans MT"/>
                <w:color w:val="858481"/>
                <w:w w:val="110"/>
                <w:sz w:val="16"/>
                <w:lang w:val="es-MX"/>
              </w:rPr>
              <w:t>:</w:t>
            </w:r>
            <w:r w:rsidRPr="00CA32CA">
              <w:rPr>
                <w:rFonts w:ascii="Gill Sans MT" w:hAnsi="Gill Sans MT"/>
                <w:color w:val="858481"/>
                <w:spacing w:val="-26"/>
                <w:w w:val="110"/>
                <w:sz w:val="16"/>
                <w:lang w:val="es-MX"/>
              </w:rPr>
              <w:t xml:space="preserve"> </w:t>
            </w:r>
            <w:r w:rsidRPr="00CA32CA">
              <w:rPr>
                <w:rFonts w:ascii="Gill Sans MT" w:hAnsi="Gill Sans MT"/>
                <w:color w:val="858481"/>
                <w:w w:val="105"/>
                <w:sz w:val="16"/>
                <w:lang w:val="es-MX"/>
              </w:rPr>
              <w:t>conceptos</w:t>
            </w:r>
          </w:p>
          <w:p w14:paraId="1BB89457" w14:textId="77777777" w:rsidR="0039418D" w:rsidRPr="00CA32CA" w:rsidRDefault="00336D51">
            <w:pPr>
              <w:pStyle w:val="TableParagraph"/>
              <w:spacing w:line="235" w:lineRule="auto"/>
              <w:ind w:left="113" w:right="214"/>
              <w:rPr>
                <w:rFonts w:ascii="Gill Sans MT" w:hAnsi="Gill Sans MT"/>
                <w:sz w:val="16"/>
                <w:lang w:val="es-MX"/>
              </w:rPr>
            </w:pPr>
            <w:r w:rsidRPr="00CA32CA">
              <w:rPr>
                <w:rFonts w:ascii="Gill Sans MT" w:hAnsi="Gill Sans MT"/>
                <w:color w:val="858481"/>
                <w:sz w:val="16"/>
                <w:lang w:val="es-MX"/>
              </w:rPr>
              <w:t xml:space="preserve">básicos, políticas básicas </w:t>
            </w:r>
            <w:r w:rsidRPr="00CA32CA">
              <w:rPr>
                <w:rFonts w:ascii="Gill Sans MT" w:hAnsi="Gill Sans MT"/>
                <w:color w:val="858481"/>
                <w:spacing w:val="-9"/>
                <w:sz w:val="16"/>
                <w:lang w:val="es-MX"/>
              </w:rPr>
              <w:t xml:space="preserve">de </w:t>
            </w:r>
            <w:r w:rsidRPr="00CA32CA">
              <w:rPr>
                <w:rFonts w:ascii="Gill Sans MT" w:hAnsi="Gill Sans MT"/>
                <w:color w:val="858481"/>
                <w:sz w:val="16"/>
                <w:lang w:val="es-MX"/>
              </w:rPr>
              <w:t>contabilidad,</w:t>
            </w:r>
            <w:r w:rsidRPr="00CA32CA">
              <w:rPr>
                <w:rFonts w:ascii="Gill Sans MT" w:hAnsi="Gill Sans MT"/>
                <w:color w:val="858481"/>
                <w:spacing w:val="-17"/>
                <w:sz w:val="16"/>
                <w:lang w:val="es-MX"/>
              </w:rPr>
              <w:t xml:space="preserve"> </w:t>
            </w:r>
            <w:r w:rsidRPr="00CA32CA">
              <w:rPr>
                <w:rFonts w:ascii="Gill Sans MT" w:hAnsi="Gill Sans MT"/>
                <w:color w:val="858481"/>
                <w:sz w:val="16"/>
                <w:lang w:val="es-MX"/>
              </w:rPr>
              <w:t>bancos.</w:t>
            </w:r>
          </w:p>
          <w:p w14:paraId="131F891A" w14:textId="77777777" w:rsidR="0039418D" w:rsidRPr="00CA32CA" w:rsidRDefault="0039418D">
            <w:pPr>
              <w:pStyle w:val="TableParagraph"/>
              <w:spacing w:before="1"/>
              <w:rPr>
                <w:rFonts w:ascii="Gill Sans MT" w:hAnsi="Gill Sans MT"/>
                <w:b/>
                <w:sz w:val="15"/>
                <w:lang w:val="es-MX"/>
              </w:rPr>
            </w:pPr>
          </w:p>
          <w:p w14:paraId="3BDB6677" w14:textId="77777777" w:rsidR="0039418D" w:rsidRPr="00CA32CA" w:rsidRDefault="00336D51">
            <w:pPr>
              <w:pStyle w:val="TableParagraph"/>
              <w:spacing w:line="235" w:lineRule="auto"/>
              <w:ind w:left="113" w:right="52"/>
              <w:rPr>
                <w:rFonts w:ascii="Gill Sans MT" w:hAnsi="Gill Sans MT"/>
                <w:sz w:val="16"/>
                <w:lang w:val="es-MX"/>
              </w:rPr>
            </w:pPr>
            <w:r w:rsidRPr="00CA32CA">
              <w:rPr>
                <w:rFonts w:ascii="Gill Sans MT" w:hAnsi="Gill Sans MT"/>
                <w:color w:val="858481"/>
                <w:sz w:val="16"/>
                <w:lang w:val="es-MX"/>
              </w:rPr>
              <w:t>*Manual Genérico de Finanzas: gestión del efectivo, políticas y procedimientos, bancos.</w:t>
            </w:r>
          </w:p>
          <w:p w14:paraId="6AF6A9A9" w14:textId="77777777" w:rsidR="0039418D" w:rsidRPr="00CA32CA" w:rsidRDefault="0039418D">
            <w:pPr>
              <w:pStyle w:val="TableParagraph"/>
              <w:rPr>
                <w:rFonts w:ascii="Gill Sans MT" w:hAnsi="Gill Sans MT"/>
                <w:b/>
                <w:sz w:val="15"/>
                <w:lang w:val="es-MX"/>
              </w:rPr>
            </w:pPr>
          </w:p>
          <w:p w14:paraId="13D7AEB6" w14:textId="77777777" w:rsidR="0039418D" w:rsidRPr="00CA32CA" w:rsidRDefault="00336D51">
            <w:pPr>
              <w:pStyle w:val="TableParagraph"/>
              <w:spacing w:line="235" w:lineRule="auto"/>
              <w:ind w:left="113" w:right="448"/>
              <w:rPr>
                <w:rFonts w:ascii="Gill Sans MT" w:hAnsi="Gill Sans MT"/>
                <w:sz w:val="16"/>
                <w:lang w:val="es-MX"/>
              </w:rPr>
            </w:pPr>
            <w:r w:rsidRPr="00CA32CA">
              <w:rPr>
                <w:rFonts w:ascii="Gill Sans MT" w:hAnsi="Gill Sans MT"/>
                <w:color w:val="858481"/>
                <w:sz w:val="16"/>
                <w:lang w:val="es-MX"/>
              </w:rPr>
              <w:t>*Manual Genérico de Compras: solicitud de compras, adquisiciones o contrataciones,</w:t>
            </w:r>
            <w:r w:rsidRPr="00CA32CA">
              <w:rPr>
                <w:rFonts w:ascii="Gill Sans MT" w:hAnsi="Gill Sans MT"/>
                <w:color w:val="858481"/>
                <w:spacing w:val="-13"/>
                <w:sz w:val="16"/>
                <w:lang w:val="es-MX"/>
              </w:rPr>
              <w:t xml:space="preserve"> </w:t>
            </w:r>
            <w:r w:rsidRPr="00CA32CA">
              <w:rPr>
                <w:rFonts w:ascii="Gill Sans MT" w:hAnsi="Gill Sans MT"/>
                <w:color w:val="858481"/>
                <w:spacing w:val="-4"/>
                <w:sz w:val="16"/>
                <w:lang w:val="es-MX"/>
              </w:rPr>
              <w:t>reglas</w:t>
            </w:r>
          </w:p>
          <w:p w14:paraId="54562866" w14:textId="77777777" w:rsidR="0039418D" w:rsidRPr="00CA32CA" w:rsidRDefault="00336D51">
            <w:pPr>
              <w:pStyle w:val="TableParagraph"/>
              <w:spacing w:line="235" w:lineRule="auto"/>
              <w:ind w:left="113" w:right="233"/>
              <w:rPr>
                <w:rFonts w:ascii="Gill Sans MT" w:hAnsi="Gill Sans MT"/>
                <w:sz w:val="16"/>
                <w:lang w:val="es-MX"/>
              </w:rPr>
            </w:pPr>
            <w:r w:rsidRPr="00CA32CA">
              <w:rPr>
                <w:rFonts w:ascii="Gill Sans MT" w:hAnsi="Gill Sans MT"/>
                <w:color w:val="858481"/>
                <w:sz w:val="16"/>
                <w:lang w:val="es-MX"/>
              </w:rPr>
              <w:t xml:space="preserve">generales y </w:t>
            </w:r>
            <w:r w:rsidRPr="00CA32CA">
              <w:rPr>
                <w:rFonts w:ascii="Gill Sans MT" w:hAnsi="Gill Sans MT"/>
                <w:color w:val="858481"/>
                <w:spacing w:val="-3"/>
                <w:sz w:val="16"/>
                <w:lang w:val="es-MX"/>
              </w:rPr>
              <w:t xml:space="preserve">procedimiento, </w:t>
            </w:r>
            <w:r w:rsidRPr="00CA32CA">
              <w:rPr>
                <w:rFonts w:ascii="Gill Sans MT" w:hAnsi="Gill Sans MT"/>
                <w:color w:val="858481"/>
                <w:sz w:val="16"/>
                <w:lang w:val="es-MX"/>
              </w:rPr>
              <w:t>formato de autorización de compra o contratación, formato simple de</w:t>
            </w:r>
            <w:r w:rsidRPr="00CA32CA">
              <w:rPr>
                <w:rFonts w:ascii="Gill Sans MT" w:hAnsi="Gill Sans MT"/>
                <w:color w:val="858481"/>
                <w:spacing w:val="-4"/>
                <w:sz w:val="16"/>
                <w:lang w:val="es-MX"/>
              </w:rPr>
              <w:t xml:space="preserve"> </w:t>
            </w:r>
            <w:r w:rsidRPr="00CA32CA">
              <w:rPr>
                <w:rFonts w:ascii="Gill Sans MT" w:hAnsi="Gill Sans MT"/>
                <w:color w:val="858481"/>
                <w:sz w:val="16"/>
                <w:lang w:val="es-MX"/>
              </w:rPr>
              <w:t>pago.</w:t>
            </w:r>
          </w:p>
        </w:tc>
      </w:tr>
    </w:tbl>
    <w:p w14:paraId="4EA36DB7" w14:textId="77777777" w:rsidR="0039418D" w:rsidRPr="00CA32CA" w:rsidRDefault="0039418D">
      <w:pPr>
        <w:spacing w:line="235" w:lineRule="auto"/>
        <w:rPr>
          <w:rFonts w:ascii="Gill Sans MT" w:hAnsi="Gill Sans MT"/>
          <w:sz w:val="16"/>
          <w:lang w:val="es-MX"/>
        </w:rPr>
        <w:sectPr w:rsidR="0039418D" w:rsidRPr="00CA32CA">
          <w:headerReference w:type="even" r:id="rId97"/>
          <w:footerReference w:type="even" r:id="rId98"/>
          <w:footerReference w:type="default" r:id="rId99"/>
          <w:pgSz w:w="12240" w:h="15840"/>
          <w:pgMar w:top="1420" w:right="940" w:bottom="880" w:left="1260" w:header="0" w:footer="687" w:gutter="0"/>
          <w:pgNumType w:start="68"/>
          <w:cols w:space="720"/>
        </w:sectPr>
      </w:pPr>
    </w:p>
    <w:tbl>
      <w:tblPr>
        <w:tblW w:w="0" w:type="auto"/>
        <w:tblInd w:w="17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1090"/>
        <w:gridCol w:w="1040"/>
        <w:gridCol w:w="2863"/>
        <w:gridCol w:w="2302"/>
        <w:gridCol w:w="2113"/>
      </w:tblGrid>
      <w:tr w:rsidR="0039418D" w:rsidRPr="00CA32CA" w14:paraId="7151BCB3" w14:textId="77777777">
        <w:trPr>
          <w:trHeight w:val="5177"/>
        </w:trPr>
        <w:tc>
          <w:tcPr>
            <w:tcW w:w="1090" w:type="dxa"/>
            <w:vMerge w:val="restart"/>
            <w:shd w:val="clear" w:color="auto" w:fill="EDEBEA"/>
          </w:tcPr>
          <w:p w14:paraId="6EB4D61A" w14:textId="77777777" w:rsidR="0039418D" w:rsidRPr="00CA32CA" w:rsidRDefault="0039418D">
            <w:pPr>
              <w:pStyle w:val="TableParagraph"/>
              <w:rPr>
                <w:rFonts w:ascii="Gill Sans MT" w:hAnsi="Gill Sans MT"/>
                <w:sz w:val="14"/>
                <w:lang w:val="es-MX"/>
              </w:rPr>
            </w:pPr>
          </w:p>
        </w:tc>
        <w:tc>
          <w:tcPr>
            <w:tcW w:w="1040" w:type="dxa"/>
            <w:shd w:val="clear" w:color="auto" w:fill="EDEBEA"/>
          </w:tcPr>
          <w:p w14:paraId="2A868E5F" w14:textId="77777777" w:rsidR="0039418D" w:rsidRPr="00CA32CA" w:rsidRDefault="0039418D">
            <w:pPr>
              <w:pStyle w:val="TableParagraph"/>
              <w:rPr>
                <w:rFonts w:ascii="Gill Sans MT" w:hAnsi="Gill Sans MT"/>
                <w:b/>
                <w:sz w:val="18"/>
                <w:lang w:val="es-MX"/>
              </w:rPr>
            </w:pPr>
          </w:p>
          <w:p w14:paraId="07108DC9" w14:textId="77777777" w:rsidR="0039418D" w:rsidRPr="00CA32CA" w:rsidRDefault="0039418D">
            <w:pPr>
              <w:pStyle w:val="TableParagraph"/>
              <w:rPr>
                <w:rFonts w:ascii="Gill Sans MT" w:hAnsi="Gill Sans MT"/>
                <w:b/>
                <w:sz w:val="18"/>
                <w:lang w:val="es-MX"/>
              </w:rPr>
            </w:pPr>
          </w:p>
          <w:p w14:paraId="211BFF22" w14:textId="77777777" w:rsidR="0039418D" w:rsidRPr="00CA32CA" w:rsidRDefault="0039418D">
            <w:pPr>
              <w:pStyle w:val="TableParagraph"/>
              <w:rPr>
                <w:rFonts w:ascii="Gill Sans MT" w:hAnsi="Gill Sans MT"/>
                <w:b/>
                <w:sz w:val="18"/>
                <w:lang w:val="es-MX"/>
              </w:rPr>
            </w:pPr>
          </w:p>
          <w:p w14:paraId="4A178E26" w14:textId="77777777" w:rsidR="0039418D" w:rsidRPr="00CA32CA" w:rsidRDefault="0039418D">
            <w:pPr>
              <w:pStyle w:val="TableParagraph"/>
              <w:rPr>
                <w:rFonts w:ascii="Gill Sans MT" w:hAnsi="Gill Sans MT"/>
                <w:b/>
                <w:sz w:val="18"/>
                <w:lang w:val="es-MX"/>
              </w:rPr>
            </w:pPr>
          </w:p>
          <w:p w14:paraId="04B516A2" w14:textId="77777777" w:rsidR="0039418D" w:rsidRPr="00CA32CA" w:rsidRDefault="0039418D">
            <w:pPr>
              <w:pStyle w:val="TableParagraph"/>
              <w:rPr>
                <w:rFonts w:ascii="Gill Sans MT" w:hAnsi="Gill Sans MT"/>
                <w:b/>
                <w:sz w:val="18"/>
                <w:lang w:val="es-MX"/>
              </w:rPr>
            </w:pPr>
          </w:p>
          <w:p w14:paraId="3231FBA0" w14:textId="77777777" w:rsidR="0039418D" w:rsidRPr="00CA32CA" w:rsidRDefault="0039418D">
            <w:pPr>
              <w:pStyle w:val="TableParagraph"/>
              <w:rPr>
                <w:rFonts w:ascii="Gill Sans MT" w:hAnsi="Gill Sans MT"/>
                <w:b/>
                <w:sz w:val="18"/>
                <w:lang w:val="es-MX"/>
              </w:rPr>
            </w:pPr>
          </w:p>
          <w:p w14:paraId="428EFA7F" w14:textId="77777777" w:rsidR="0039418D" w:rsidRPr="00CA32CA" w:rsidRDefault="0039418D">
            <w:pPr>
              <w:pStyle w:val="TableParagraph"/>
              <w:rPr>
                <w:rFonts w:ascii="Gill Sans MT" w:hAnsi="Gill Sans MT"/>
                <w:b/>
                <w:sz w:val="18"/>
                <w:lang w:val="es-MX"/>
              </w:rPr>
            </w:pPr>
          </w:p>
          <w:p w14:paraId="022CBE05" w14:textId="77777777" w:rsidR="0039418D" w:rsidRPr="00CA32CA" w:rsidRDefault="0039418D">
            <w:pPr>
              <w:pStyle w:val="TableParagraph"/>
              <w:rPr>
                <w:rFonts w:ascii="Gill Sans MT" w:hAnsi="Gill Sans MT"/>
                <w:b/>
                <w:sz w:val="18"/>
                <w:lang w:val="es-MX"/>
              </w:rPr>
            </w:pPr>
          </w:p>
          <w:p w14:paraId="09827E2B" w14:textId="77777777" w:rsidR="0039418D" w:rsidRPr="00CA32CA" w:rsidRDefault="0039418D">
            <w:pPr>
              <w:pStyle w:val="TableParagraph"/>
              <w:rPr>
                <w:rFonts w:ascii="Gill Sans MT" w:hAnsi="Gill Sans MT"/>
                <w:b/>
                <w:sz w:val="18"/>
                <w:lang w:val="es-MX"/>
              </w:rPr>
            </w:pPr>
          </w:p>
          <w:p w14:paraId="6E2EDB83" w14:textId="77777777" w:rsidR="0039418D" w:rsidRPr="00CA32CA" w:rsidRDefault="0039418D">
            <w:pPr>
              <w:pStyle w:val="TableParagraph"/>
              <w:rPr>
                <w:rFonts w:ascii="Gill Sans MT" w:hAnsi="Gill Sans MT"/>
                <w:b/>
                <w:sz w:val="18"/>
                <w:lang w:val="es-MX"/>
              </w:rPr>
            </w:pPr>
          </w:p>
          <w:p w14:paraId="16A821A6" w14:textId="77777777" w:rsidR="0039418D" w:rsidRPr="00CA32CA" w:rsidRDefault="0039418D">
            <w:pPr>
              <w:pStyle w:val="TableParagraph"/>
              <w:rPr>
                <w:rFonts w:ascii="Gill Sans MT" w:hAnsi="Gill Sans MT"/>
                <w:b/>
                <w:sz w:val="18"/>
                <w:lang w:val="es-MX"/>
              </w:rPr>
            </w:pPr>
          </w:p>
          <w:p w14:paraId="4B1FAB9B" w14:textId="77777777" w:rsidR="0039418D" w:rsidRPr="00CA32CA" w:rsidRDefault="00336D51">
            <w:pPr>
              <w:pStyle w:val="TableParagraph"/>
              <w:spacing w:before="132"/>
              <w:ind w:right="361"/>
              <w:jc w:val="right"/>
              <w:rPr>
                <w:rFonts w:ascii="Gill Sans MT" w:hAnsi="Gill Sans MT"/>
                <w:sz w:val="16"/>
              </w:rPr>
            </w:pPr>
            <w:r w:rsidRPr="00CA32CA">
              <w:rPr>
                <w:rFonts w:ascii="Gill Sans MT" w:hAnsi="Gill Sans MT"/>
                <w:color w:val="858481"/>
                <w:sz w:val="16"/>
              </w:rPr>
              <w:t>GF8</w:t>
            </w:r>
          </w:p>
        </w:tc>
        <w:tc>
          <w:tcPr>
            <w:tcW w:w="2863" w:type="dxa"/>
            <w:shd w:val="clear" w:color="auto" w:fill="EDEBEA"/>
          </w:tcPr>
          <w:p w14:paraId="19072C08" w14:textId="77777777" w:rsidR="0039418D" w:rsidRPr="00CA32CA" w:rsidRDefault="00336D51">
            <w:pPr>
              <w:pStyle w:val="TableParagraph"/>
              <w:spacing w:before="67" w:line="235" w:lineRule="auto"/>
              <w:ind w:left="113" w:right="243"/>
              <w:rPr>
                <w:rFonts w:ascii="Gill Sans MT" w:hAnsi="Gill Sans MT"/>
                <w:sz w:val="16"/>
                <w:lang w:val="es-MX"/>
              </w:rPr>
            </w:pPr>
            <w:r w:rsidRPr="00CA32CA">
              <w:rPr>
                <w:rFonts w:ascii="Gill Sans MT" w:hAnsi="Gill Sans MT"/>
                <w:color w:val="858481"/>
                <w:sz w:val="16"/>
                <w:lang w:val="es-MX"/>
              </w:rPr>
              <w:t xml:space="preserve">Definición de la política para el diseño de la estructura contable de la </w:t>
            </w:r>
            <w:r w:rsidRPr="00CA32CA">
              <w:rPr>
                <w:rFonts w:ascii="Gill Sans MT" w:hAnsi="Gill Sans MT"/>
                <w:color w:val="858481"/>
                <w:w w:val="120"/>
                <w:sz w:val="11"/>
                <w:lang w:val="es-MX"/>
              </w:rPr>
              <w:t xml:space="preserve">osc </w:t>
            </w:r>
            <w:r w:rsidRPr="00CA32CA">
              <w:rPr>
                <w:rFonts w:ascii="Gill Sans MT" w:hAnsi="Gill Sans MT"/>
                <w:color w:val="858481"/>
                <w:sz w:val="16"/>
                <w:lang w:val="es-MX"/>
              </w:rPr>
              <w:t>basada en las normas de información financiera locales, que responda a la dinámica operativa de la organización y contribuya a generar información</w:t>
            </w:r>
          </w:p>
          <w:p w14:paraId="4330F6C3" w14:textId="77777777" w:rsidR="0039418D" w:rsidRPr="00CA32CA" w:rsidRDefault="00336D51">
            <w:pPr>
              <w:pStyle w:val="TableParagraph"/>
              <w:spacing w:line="235" w:lineRule="auto"/>
              <w:ind w:left="113" w:right="100"/>
              <w:rPr>
                <w:rFonts w:ascii="Gill Sans MT" w:hAnsi="Gill Sans MT"/>
                <w:sz w:val="16"/>
                <w:lang w:val="es-MX"/>
              </w:rPr>
            </w:pPr>
            <w:r w:rsidRPr="00CA32CA">
              <w:rPr>
                <w:rFonts w:ascii="Gill Sans MT" w:hAnsi="Gill Sans MT"/>
                <w:color w:val="858481"/>
                <w:sz w:val="16"/>
                <w:lang w:val="es-MX"/>
              </w:rPr>
              <w:t xml:space="preserve">financiera útil para el proceso </w:t>
            </w:r>
            <w:r w:rsidRPr="00CA32CA">
              <w:rPr>
                <w:rFonts w:ascii="Gill Sans MT" w:hAnsi="Gill Sans MT"/>
                <w:color w:val="858481"/>
                <w:sz w:val="16"/>
                <w:lang w:val="es-MX"/>
              </w:rPr>
              <w:t>de análisis y toma de decisiones.</w:t>
            </w:r>
          </w:p>
          <w:p w14:paraId="48777819" w14:textId="77777777" w:rsidR="0039418D" w:rsidRPr="00CA32CA" w:rsidRDefault="0039418D">
            <w:pPr>
              <w:pStyle w:val="TableParagraph"/>
              <w:rPr>
                <w:rFonts w:ascii="Gill Sans MT" w:hAnsi="Gill Sans MT"/>
                <w:b/>
                <w:sz w:val="15"/>
                <w:lang w:val="es-MX"/>
              </w:rPr>
            </w:pPr>
          </w:p>
          <w:p w14:paraId="2A472815" w14:textId="77777777" w:rsidR="0039418D" w:rsidRPr="00CA32CA" w:rsidRDefault="00336D51">
            <w:pPr>
              <w:pStyle w:val="TableParagraph"/>
              <w:spacing w:line="235" w:lineRule="auto"/>
              <w:ind w:left="113" w:right="126"/>
              <w:rPr>
                <w:rFonts w:ascii="Gill Sans MT" w:hAnsi="Gill Sans MT"/>
                <w:sz w:val="16"/>
                <w:lang w:val="es-MX"/>
              </w:rPr>
            </w:pPr>
            <w:r w:rsidRPr="00CA32CA">
              <w:rPr>
                <w:rFonts w:ascii="Gill Sans MT" w:hAnsi="Gill Sans MT"/>
                <w:color w:val="858481"/>
                <w:sz w:val="16"/>
                <w:lang w:val="es-MX"/>
              </w:rPr>
              <w:t>Integrar en el Manual de Finanzas, en la política de definición de la estructura del área de finanzas, un inciso que indique que, en medida de lo posible, es deseable que las funciones de operación de la banca electrónica</w:t>
            </w:r>
            <w:r w:rsidRPr="00CA32CA">
              <w:rPr>
                <w:rFonts w:ascii="Gill Sans MT" w:hAnsi="Gill Sans MT"/>
                <w:color w:val="858481"/>
                <w:sz w:val="16"/>
                <w:lang w:val="es-MX"/>
              </w:rPr>
              <w:t xml:space="preserve"> y las de registro contable de egresos se asignen a personas distintas en la</w:t>
            </w:r>
            <w:r w:rsidRPr="00CA32CA">
              <w:rPr>
                <w:rFonts w:ascii="Gill Sans MT" w:hAnsi="Gill Sans MT"/>
                <w:color w:val="858481"/>
                <w:spacing w:val="-2"/>
                <w:sz w:val="16"/>
                <w:lang w:val="es-MX"/>
              </w:rPr>
              <w:t xml:space="preserve"> </w:t>
            </w:r>
            <w:r w:rsidRPr="00CA32CA">
              <w:rPr>
                <w:rFonts w:ascii="Gill Sans MT" w:hAnsi="Gill Sans MT"/>
                <w:color w:val="858481"/>
                <w:sz w:val="16"/>
                <w:lang w:val="es-MX"/>
              </w:rPr>
              <w:t>organización.</w:t>
            </w:r>
          </w:p>
        </w:tc>
        <w:tc>
          <w:tcPr>
            <w:tcW w:w="2302" w:type="dxa"/>
            <w:shd w:val="clear" w:color="auto" w:fill="D1CFCE"/>
          </w:tcPr>
          <w:p w14:paraId="06D96EAC" w14:textId="77777777" w:rsidR="0039418D" w:rsidRPr="00CA32CA" w:rsidRDefault="0039418D">
            <w:pPr>
              <w:pStyle w:val="TableParagraph"/>
              <w:rPr>
                <w:rFonts w:ascii="Gill Sans MT" w:hAnsi="Gill Sans MT"/>
                <w:sz w:val="14"/>
                <w:lang w:val="es-MX"/>
              </w:rPr>
            </w:pPr>
          </w:p>
        </w:tc>
        <w:tc>
          <w:tcPr>
            <w:tcW w:w="2113" w:type="dxa"/>
            <w:shd w:val="clear" w:color="auto" w:fill="EDEBEA"/>
          </w:tcPr>
          <w:p w14:paraId="5E776312" w14:textId="77777777" w:rsidR="0039418D" w:rsidRPr="00CA32CA" w:rsidRDefault="00336D51">
            <w:pPr>
              <w:pStyle w:val="TableParagraph"/>
              <w:spacing w:before="67" w:line="235" w:lineRule="auto"/>
              <w:ind w:left="113" w:right="49"/>
              <w:rPr>
                <w:rFonts w:ascii="Gill Sans MT" w:hAnsi="Gill Sans MT"/>
                <w:sz w:val="16"/>
                <w:lang w:val="es-MX"/>
              </w:rPr>
            </w:pPr>
            <w:r w:rsidRPr="00CA32CA">
              <w:rPr>
                <w:rFonts w:ascii="Gill Sans MT" w:hAnsi="Gill Sans MT"/>
                <w:color w:val="858481"/>
                <w:w w:val="105"/>
                <w:sz w:val="16"/>
                <w:lang w:val="es-MX"/>
              </w:rPr>
              <w:t xml:space="preserve">*Paquete de Solución </w:t>
            </w:r>
            <w:r w:rsidRPr="00CA32CA">
              <w:rPr>
                <w:rFonts w:ascii="Gill Sans MT" w:hAnsi="Gill Sans MT"/>
                <w:color w:val="858481"/>
                <w:sz w:val="16"/>
                <w:lang w:val="es-MX"/>
              </w:rPr>
              <w:t xml:space="preserve">Estrategias Financieras en las </w:t>
            </w:r>
            <w:r w:rsidRPr="00CA32CA">
              <w:rPr>
                <w:rFonts w:ascii="Gill Sans MT" w:hAnsi="Gill Sans MT"/>
                <w:color w:val="858481"/>
                <w:w w:val="120"/>
                <w:sz w:val="11"/>
                <w:lang w:val="es-MX"/>
              </w:rPr>
              <w:t>osc</w:t>
            </w:r>
            <w:r w:rsidRPr="00CA32CA">
              <w:rPr>
                <w:rFonts w:ascii="Gill Sans MT" w:hAnsi="Gill Sans MT"/>
                <w:color w:val="858481"/>
                <w:w w:val="120"/>
                <w:sz w:val="16"/>
                <w:lang w:val="es-MX"/>
              </w:rPr>
              <w:t xml:space="preserve">: </w:t>
            </w:r>
            <w:r w:rsidRPr="00CA32CA">
              <w:rPr>
                <w:rFonts w:ascii="Gill Sans MT" w:hAnsi="Gill Sans MT"/>
                <w:color w:val="858481"/>
                <w:w w:val="105"/>
                <w:sz w:val="16"/>
                <w:lang w:val="es-MX"/>
              </w:rPr>
              <w:t xml:space="preserve">postulados básicos de las </w:t>
            </w:r>
            <w:r w:rsidRPr="00CA32CA">
              <w:rPr>
                <w:rFonts w:ascii="Gill Sans MT" w:hAnsi="Gill Sans MT"/>
                <w:color w:val="858481"/>
                <w:w w:val="120"/>
                <w:sz w:val="11"/>
                <w:lang w:val="es-MX"/>
              </w:rPr>
              <w:t>nif</w:t>
            </w:r>
            <w:r w:rsidRPr="00CA32CA">
              <w:rPr>
                <w:rFonts w:ascii="Gill Sans MT" w:hAnsi="Gill Sans MT"/>
                <w:color w:val="858481"/>
                <w:w w:val="120"/>
                <w:sz w:val="16"/>
                <w:lang w:val="es-MX"/>
              </w:rPr>
              <w:t xml:space="preserve">, </w:t>
            </w:r>
            <w:r w:rsidRPr="00CA32CA">
              <w:rPr>
                <w:rFonts w:ascii="Gill Sans MT" w:hAnsi="Gill Sans MT"/>
                <w:color w:val="858481"/>
                <w:w w:val="105"/>
                <w:sz w:val="16"/>
                <w:lang w:val="es-MX"/>
              </w:rPr>
              <w:t xml:space="preserve">estados financieros para entidades con propósitos no lucrativos </w:t>
            </w:r>
            <w:r w:rsidRPr="00CA32CA">
              <w:rPr>
                <w:rFonts w:ascii="Gill Sans MT" w:hAnsi="Gill Sans MT"/>
                <w:color w:val="858481"/>
                <w:w w:val="120"/>
                <w:sz w:val="16"/>
                <w:lang w:val="es-MX"/>
              </w:rPr>
              <w:t>(</w:t>
            </w:r>
            <w:r w:rsidRPr="00CA32CA">
              <w:rPr>
                <w:rFonts w:ascii="Gill Sans MT" w:hAnsi="Gill Sans MT"/>
                <w:color w:val="858481"/>
                <w:w w:val="120"/>
                <w:sz w:val="11"/>
                <w:lang w:val="es-MX"/>
              </w:rPr>
              <w:t xml:space="preserve">nif </w:t>
            </w:r>
            <w:r w:rsidRPr="00CA32CA">
              <w:rPr>
                <w:rFonts w:ascii="Gill Sans MT" w:hAnsi="Gill Sans MT"/>
                <w:color w:val="858481"/>
                <w:w w:val="105"/>
                <w:sz w:val="11"/>
                <w:lang w:val="es-MX"/>
              </w:rPr>
              <w:t>b</w:t>
            </w:r>
            <w:r w:rsidRPr="00CA32CA">
              <w:rPr>
                <w:rFonts w:ascii="Gill Sans MT" w:hAnsi="Gill Sans MT"/>
                <w:color w:val="858481"/>
                <w:w w:val="105"/>
                <w:sz w:val="16"/>
                <w:lang w:val="es-MX"/>
              </w:rPr>
              <w:t>16</w:t>
            </w:r>
            <w:r w:rsidRPr="00CA32CA">
              <w:rPr>
                <w:rFonts w:ascii="Gill Sans MT" w:hAnsi="Gill Sans MT"/>
                <w:color w:val="858481"/>
                <w:w w:val="105"/>
                <w:sz w:val="16"/>
                <w:lang w:val="es-MX"/>
              </w:rPr>
              <w:t>), estructura del ba-lance general.</w:t>
            </w:r>
          </w:p>
          <w:p w14:paraId="25209849" w14:textId="77777777" w:rsidR="0039418D" w:rsidRPr="00CA32CA" w:rsidRDefault="0039418D">
            <w:pPr>
              <w:pStyle w:val="TableParagraph"/>
              <w:spacing w:before="10"/>
              <w:rPr>
                <w:rFonts w:ascii="Gill Sans MT" w:hAnsi="Gill Sans MT"/>
                <w:b/>
                <w:sz w:val="14"/>
                <w:lang w:val="es-MX"/>
              </w:rPr>
            </w:pPr>
          </w:p>
          <w:p w14:paraId="6E7EEDD3" w14:textId="77777777" w:rsidR="0039418D" w:rsidRPr="00CA32CA" w:rsidRDefault="00336D51">
            <w:pPr>
              <w:pStyle w:val="TableParagraph"/>
              <w:spacing w:before="1" w:line="235" w:lineRule="auto"/>
              <w:ind w:left="113" w:right="411"/>
              <w:rPr>
                <w:rFonts w:ascii="Gill Sans MT" w:hAnsi="Gill Sans MT"/>
                <w:sz w:val="16"/>
                <w:lang w:val="es-MX"/>
              </w:rPr>
            </w:pPr>
            <w:r w:rsidRPr="00CA32CA">
              <w:rPr>
                <w:rFonts w:ascii="Gill Sans MT" w:hAnsi="Gill Sans MT"/>
                <w:color w:val="858481"/>
                <w:sz w:val="16"/>
                <w:lang w:val="es-MX"/>
              </w:rPr>
              <w:t>*Manual Genérico de Finanzas: ciclo contable, marco concetual para las personas morales no</w:t>
            </w:r>
          </w:p>
          <w:p w14:paraId="1676B888" w14:textId="77777777" w:rsidR="0039418D" w:rsidRPr="00CA32CA" w:rsidRDefault="00336D51">
            <w:pPr>
              <w:pStyle w:val="TableParagraph"/>
              <w:spacing w:line="235" w:lineRule="auto"/>
              <w:ind w:left="113" w:right="52"/>
              <w:rPr>
                <w:rFonts w:ascii="Gill Sans MT" w:hAnsi="Gill Sans MT"/>
                <w:sz w:val="16"/>
                <w:lang w:val="es-MX"/>
              </w:rPr>
            </w:pPr>
            <w:r w:rsidRPr="00CA32CA">
              <w:rPr>
                <w:rFonts w:ascii="Gill Sans MT" w:hAnsi="Gill Sans MT"/>
                <w:color w:val="858481"/>
                <w:sz w:val="16"/>
                <w:lang w:val="es-MX"/>
              </w:rPr>
              <w:t>lucrativas. *Manual Genérico de Finanzas: sección de responsabilidad para gestión del efectivo, gestión de los activos no circulantes, ciclo contable, administración financiera.</w:t>
            </w:r>
          </w:p>
          <w:p w14:paraId="6391FD11" w14:textId="77777777" w:rsidR="0039418D" w:rsidRPr="00CA32CA" w:rsidRDefault="0039418D">
            <w:pPr>
              <w:pStyle w:val="TableParagraph"/>
              <w:rPr>
                <w:rFonts w:ascii="Gill Sans MT" w:hAnsi="Gill Sans MT"/>
                <w:b/>
                <w:sz w:val="15"/>
                <w:lang w:val="es-MX"/>
              </w:rPr>
            </w:pPr>
          </w:p>
          <w:p w14:paraId="72A64FD6" w14:textId="77777777" w:rsidR="0039418D" w:rsidRPr="00CA32CA" w:rsidRDefault="00336D51">
            <w:pPr>
              <w:pStyle w:val="TableParagraph"/>
              <w:spacing w:line="235" w:lineRule="auto"/>
              <w:ind w:left="113" w:right="71"/>
              <w:rPr>
                <w:rFonts w:ascii="Gill Sans MT" w:hAnsi="Gill Sans MT"/>
                <w:sz w:val="16"/>
                <w:lang w:val="es-MX"/>
              </w:rPr>
            </w:pPr>
            <w:r w:rsidRPr="00CA32CA">
              <w:rPr>
                <w:rFonts w:ascii="Gill Sans MT" w:hAnsi="Gill Sans MT"/>
                <w:color w:val="858481"/>
                <w:sz w:val="16"/>
                <w:lang w:val="es-MX"/>
              </w:rPr>
              <w:t>*Paquete de Solución de Capital Humano: conceptos básicos, estructura y distr</w:t>
            </w:r>
            <w:r w:rsidRPr="00CA32CA">
              <w:rPr>
                <w:rFonts w:ascii="Gill Sans MT" w:hAnsi="Gill Sans MT"/>
                <w:color w:val="858481"/>
                <w:sz w:val="16"/>
                <w:lang w:val="es-MX"/>
              </w:rPr>
              <w:t>ibución de funciones de la organización, organigrama, descripciones y perfiles de puesto.</w:t>
            </w:r>
          </w:p>
        </w:tc>
      </w:tr>
      <w:tr w:rsidR="0039418D" w:rsidRPr="00CA32CA" w14:paraId="18DBE545" w14:textId="77777777">
        <w:trPr>
          <w:trHeight w:val="1577"/>
        </w:trPr>
        <w:tc>
          <w:tcPr>
            <w:tcW w:w="1090" w:type="dxa"/>
            <w:vMerge/>
            <w:tcBorders>
              <w:top w:val="nil"/>
            </w:tcBorders>
            <w:shd w:val="clear" w:color="auto" w:fill="EDEBEA"/>
          </w:tcPr>
          <w:p w14:paraId="67C117E2" w14:textId="77777777" w:rsidR="0039418D" w:rsidRPr="00CA32CA" w:rsidRDefault="0039418D">
            <w:pPr>
              <w:rPr>
                <w:rFonts w:ascii="Gill Sans MT" w:hAnsi="Gill Sans MT"/>
                <w:sz w:val="2"/>
                <w:szCs w:val="2"/>
                <w:lang w:val="es-MX"/>
              </w:rPr>
            </w:pPr>
          </w:p>
        </w:tc>
        <w:tc>
          <w:tcPr>
            <w:tcW w:w="1040" w:type="dxa"/>
            <w:shd w:val="clear" w:color="auto" w:fill="EDEBEA"/>
          </w:tcPr>
          <w:p w14:paraId="75BE38DA" w14:textId="77777777" w:rsidR="0039418D" w:rsidRPr="00CA32CA" w:rsidRDefault="0039418D">
            <w:pPr>
              <w:pStyle w:val="TableParagraph"/>
              <w:rPr>
                <w:rFonts w:ascii="Gill Sans MT" w:hAnsi="Gill Sans MT"/>
                <w:b/>
                <w:sz w:val="18"/>
                <w:lang w:val="es-MX"/>
              </w:rPr>
            </w:pPr>
          </w:p>
          <w:p w14:paraId="1D97F7C9" w14:textId="77777777" w:rsidR="0039418D" w:rsidRPr="00CA32CA" w:rsidRDefault="0039418D">
            <w:pPr>
              <w:pStyle w:val="TableParagraph"/>
              <w:rPr>
                <w:rFonts w:ascii="Gill Sans MT" w:hAnsi="Gill Sans MT"/>
                <w:b/>
                <w:sz w:val="18"/>
                <w:lang w:val="es-MX"/>
              </w:rPr>
            </w:pPr>
          </w:p>
          <w:p w14:paraId="6A09A5C5" w14:textId="77777777" w:rsidR="0039418D" w:rsidRPr="00CA32CA" w:rsidRDefault="0039418D">
            <w:pPr>
              <w:pStyle w:val="TableParagraph"/>
              <w:spacing w:before="2"/>
              <w:rPr>
                <w:rFonts w:ascii="Gill Sans MT" w:hAnsi="Gill Sans MT"/>
                <w:b/>
                <w:lang w:val="es-MX"/>
              </w:rPr>
            </w:pPr>
          </w:p>
          <w:p w14:paraId="0F2968E9" w14:textId="77777777" w:rsidR="0039418D" w:rsidRPr="00CA32CA" w:rsidRDefault="00336D51">
            <w:pPr>
              <w:pStyle w:val="TableParagraph"/>
              <w:ind w:right="361"/>
              <w:jc w:val="right"/>
              <w:rPr>
                <w:rFonts w:ascii="Gill Sans MT" w:hAnsi="Gill Sans MT"/>
                <w:sz w:val="16"/>
              </w:rPr>
            </w:pPr>
            <w:r w:rsidRPr="00CA32CA">
              <w:rPr>
                <w:rFonts w:ascii="Gill Sans MT" w:hAnsi="Gill Sans MT"/>
                <w:color w:val="858481"/>
                <w:sz w:val="16"/>
              </w:rPr>
              <w:t>GF9</w:t>
            </w:r>
          </w:p>
        </w:tc>
        <w:tc>
          <w:tcPr>
            <w:tcW w:w="2863" w:type="dxa"/>
            <w:shd w:val="clear" w:color="auto" w:fill="EDEBEA"/>
          </w:tcPr>
          <w:p w14:paraId="42AA6D2A" w14:textId="77777777" w:rsidR="0039418D" w:rsidRPr="00CA32CA" w:rsidRDefault="00336D51">
            <w:pPr>
              <w:pStyle w:val="TableParagraph"/>
              <w:spacing w:before="67" w:line="235" w:lineRule="auto"/>
              <w:ind w:left="113" w:right="206"/>
              <w:rPr>
                <w:rFonts w:ascii="Gill Sans MT" w:hAnsi="Gill Sans MT"/>
                <w:sz w:val="16"/>
                <w:lang w:val="es-MX"/>
              </w:rPr>
            </w:pPr>
            <w:r w:rsidRPr="00CA32CA">
              <w:rPr>
                <w:rFonts w:ascii="Gill Sans MT" w:hAnsi="Gill Sans MT"/>
                <w:color w:val="858481"/>
                <w:sz w:val="16"/>
                <w:lang w:val="es-MX"/>
              </w:rPr>
              <w:t>Plantilla o carta para solicitar cartas de confirmación de saldos en el ban-co.</w:t>
            </w:r>
          </w:p>
        </w:tc>
        <w:tc>
          <w:tcPr>
            <w:tcW w:w="2302" w:type="dxa"/>
            <w:shd w:val="clear" w:color="auto" w:fill="EDEBEA"/>
          </w:tcPr>
          <w:p w14:paraId="1F2AB8C7" w14:textId="77777777" w:rsidR="0039418D" w:rsidRPr="00CA32CA" w:rsidRDefault="00336D51">
            <w:pPr>
              <w:pStyle w:val="TableParagraph"/>
              <w:spacing w:before="67" w:line="235" w:lineRule="auto"/>
              <w:ind w:left="113" w:right="332"/>
              <w:rPr>
                <w:rFonts w:ascii="Gill Sans MT" w:hAnsi="Gill Sans MT"/>
                <w:sz w:val="16"/>
                <w:lang w:val="es-MX"/>
              </w:rPr>
            </w:pPr>
            <w:r w:rsidRPr="00CA32CA">
              <w:rPr>
                <w:rFonts w:ascii="Gill Sans MT" w:hAnsi="Gill Sans MT"/>
                <w:color w:val="858481"/>
                <w:sz w:val="16"/>
                <w:lang w:val="es-MX"/>
              </w:rPr>
              <w:t xml:space="preserve">Integrar en el manual de finanzas el modelo de carta de confirmación de saldos: modelo de escrito dirigido  a las instituciones bancarias para confirmar los saldos </w:t>
            </w:r>
            <w:r w:rsidRPr="00CA32CA">
              <w:rPr>
                <w:rFonts w:ascii="Gill Sans MT" w:hAnsi="Gill Sans MT"/>
                <w:color w:val="858481"/>
                <w:spacing w:val="-7"/>
                <w:sz w:val="16"/>
                <w:lang w:val="es-MX"/>
              </w:rPr>
              <w:t xml:space="preserve">de </w:t>
            </w:r>
            <w:r w:rsidRPr="00CA32CA">
              <w:rPr>
                <w:rFonts w:ascii="Gill Sans MT" w:hAnsi="Gill Sans MT"/>
                <w:color w:val="858481"/>
                <w:sz w:val="16"/>
                <w:lang w:val="es-MX"/>
              </w:rPr>
              <w:t>las cuent</w:t>
            </w:r>
            <w:r w:rsidRPr="00CA32CA">
              <w:rPr>
                <w:rFonts w:ascii="Gill Sans MT" w:hAnsi="Gill Sans MT"/>
                <w:color w:val="858481"/>
                <w:sz w:val="16"/>
                <w:lang w:val="es-MX"/>
              </w:rPr>
              <w:t>as bancarias de la organización.</w:t>
            </w:r>
          </w:p>
        </w:tc>
        <w:tc>
          <w:tcPr>
            <w:tcW w:w="2113" w:type="dxa"/>
            <w:shd w:val="clear" w:color="auto" w:fill="EDEBEA"/>
          </w:tcPr>
          <w:p w14:paraId="44FF7FF0" w14:textId="77777777" w:rsidR="0039418D" w:rsidRPr="00CA32CA" w:rsidRDefault="0039418D">
            <w:pPr>
              <w:pStyle w:val="TableParagraph"/>
              <w:rPr>
                <w:rFonts w:ascii="Gill Sans MT" w:hAnsi="Gill Sans MT"/>
                <w:sz w:val="14"/>
                <w:lang w:val="es-MX"/>
              </w:rPr>
            </w:pPr>
          </w:p>
        </w:tc>
      </w:tr>
      <w:tr w:rsidR="0039418D" w:rsidRPr="00CA32CA" w14:paraId="7ED2EB16" w14:textId="77777777">
        <w:trPr>
          <w:trHeight w:val="1937"/>
        </w:trPr>
        <w:tc>
          <w:tcPr>
            <w:tcW w:w="1090" w:type="dxa"/>
            <w:shd w:val="clear" w:color="auto" w:fill="EDEBEA"/>
          </w:tcPr>
          <w:p w14:paraId="46F73BB1" w14:textId="77777777" w:rsidR="0039418D" w:rsidRPr="00CA32CA" w:rsidRDefault="0039418D">
            <w:pPr>
              <w:pStyle w:val="TableParagraph"/>
              <w:rPr>
                <w:rFonts w:ascii="Gill Sans MT" w:hAnsi="Gill Sans MT"/>
                <w:b/>
                <w:sz w:val="18"/>
                <w:lang w:val="es-MX"/>
              </w:rPr>
            </w:pPr>
          </w:p>
          <w:p w14:paraId="15B9D4EA" w14:textId="77777777" w:rsidR="0039418D" w:rsidRPr="00CA32CA" w:rsidRDefault="0039418D">
            <w:pPr>
              <w:pStyle w:val="TableParagraph"/>
              <w:rPr>
                <w:rFonts w:ascii="Gill Sans MT" w:hAnsi="Gill Sans MT"/>
                <w:b/>
                <w:sz w:val="18"/>
                <w:lang w:val="es-MX"/>
              </w:rPr>
            </w:pPr>
          </w:p>
          <w:p w14:paraId="1529BFCB" w14:textId="77777777" w:rsidR="0039418D" w:rsidRPr="00CA32CA" w:rsidRDefault="0039418D">
            <w:pPr>
              <w:pStyle w:val="TableParagraph"/>
              <w:spacing w:before="2"/>
              <w:rPr>
                <w:rFonts w:ascii="Gill Sans MT" w:hAnsi="Gill Sans MT"/>
                <w:b/>
                <w:lang w:val="es-MX"/>
              </w:rPr>
            </w:pPr>
          </w:p>
          <w:p w14:paraId="7DAF9DB8" w14:textId="77777777" w:rsidR="0039418D" w:rsidRPr="00CA32CA" w:rsidRDefault="00336D51">
            <w:pPr>
              <w:pStyle w:val="TableParagraph"/>
              <w:spacing w:line="182" w:lineRule="exact"/>
              <w:ind w:left="113"/>
              <w:rPr>
                <w:rFonts w:ascii="Gill Sans MT" w:hAnsi="Gill Sans MT"/>
                <w:sz w:val="16"/>
              </w:rPr>
            </w:pPr>
            <w:r w:rsidRPr="00CA32CA">
              <w:rPr>
                <w:rFonts w:ascii="Gill Sans MT" w:hAnsi="Gill Sans MT"/>
                <w:color w:val="858481"/>
                <w:sz w:val="16"/>
              </w:rPr>
              <w:t>1.2</w:t>
            </w:r>
          </w:p>
          <w:p w14:paraId="554286EA" w14:textId="77777777" w:rsidR="0039418D" w:rsidRPr="00CA32CA" w:rsidRDefault="00336D51">
            <w:pPr>
              <w:pStyle w:val="TableParagraph"/>
              <w:spacing w:before="1" w:line="235" w:lineRule="auto"/>
              <w:ind w:left="113"/>
              <w:rPr>
                <w:rFonts w:ascii="Gill Sans MT" w:hAnsi="Gill Sans MT"/>
                <w:sz w:val="16"/>
              </w:rPr>
            </w:pPr>
            <w:r w:rsidRPr="00CA32CA">
              <w:rPr>
                <w:rFonts w:ascii="Gill Sans MT" w:hAnsi="Gill Sans MT"/>
                <w:color w:val="858481"/>
                <w:w w:val="85"/>
                <w:sz w:val="16"/>
              </w:rPr>
              <w:t xml:space="preserve">Conciliaciones </w:t>
            </w:r>
            <w:r w:rsidRPr="00CA32CA">
              <w:rPr>
                <w:rFonts w:ascii="Gill Sans MT" w:hAnsi="Gill Sans MT"/>
                <w:color w:val="858481"/>
                <w:w w:val="95"/>
                <w:sz w:val="16"/>
              </w:rPr>
              <w:t>bancarias</w:t>
            </w:r>
          </w:p>
        </w:tc>
        <w:tc>
          <w:tcPr>
            <w:tcW w:w="1040" w:type="dxa"/>
            <w:shd w:val="clear" w:color="auto" w:fill="EDEBEA"/>
          </w:tcPr>
          <w:p w14:paraId="743EAE93" w14:textId="77777777" w:rsidR="0039418D" w:rsidRPr="00CA32CA" w:rsidRDefault="0039418D">
            <w:pPr>
              <w:pStyle w:val="TableParagraph"/>
              <w:rPr>
                <w:rFonts w:ascii="Gill Sans MT" w:hAnsi="Gill Sans MT"/>
                <w:b/>
                <w:sz w:val="18"/>
              </w:rPr>
            </w:pPr>
          </w:p>
          <w:p w14:paraId="23BC2900" w14:textId="77777777" w:rsidR="0039418D" w:rsidRPr="00CA32CA" w:rsidRDefault="0039418D">
            <w:pPr>
              <w:pStyle w:val="TableParagraph"/>
              <w:rPr>
                <w:rFonts w:ascii="Gill Sans MT" w:hAnsi="Gill Sans MT"/>
                <w:b/>
                <w:sz w:val="18"/>
              </w:rPr>
            </w:pPr>
          </w:p>
          <w:p w14:paraId="047DB88D" w14:textId="77777777" w:rsidR="0039418D" w:rsidRPr="00CA32CA" w:rsidRDefault="0039418D">
            <w:pPr>
              <w:pStyle w:val="TableParagraph"/>
              <w:rPr>
                <w:rFonts w:ascii="Gill Sans MT" w:hAnsi="Gill Sans MT"/>
                <w:b/>
                <w:sz w:val="18"/>
              </w:rPr>
            </w:pPr>
          </w:p>
          <w:p w14:paraId="661D9AA4" w14:textId="77777777" w:rsidR="0039418D" w:rsidRPr="00CA32CA" w:rsidRDefault="0039418D">
            <w:pPr>
              <w:pStyle w:val="TableParagraph"/>
              <w:spacing w:before="3"/>
              <w:rPr>
                <w:rFonts w:ascii="Gill Sans MT" w:hAnsi="Gill Sans MT"/>
                <w:b/>
                <w:sz w:val="19"/>
              </w:rPr>
            </w:pPr>
          </w:p>
          <w:p w14:paraId="18C25FDF" w14:textId="77777777" w:rsidR="0039418D" w:rsidRPr="00CA32CA" w:rsidRDefault="00336D51">
            <w:pPr>
              <w:pStyle w:val="TableParagraph"/>
              <w:ind w:right="321"/>
              <w:jc w:val="right"/>
              <w:rPr>
                <w:rFonts w:ascii="Gill Sans MT" w:hAnsi="Gill Sans MT"/>
                <w:sz w:val="16"/>
              </w:rPr>
            </w:pPr>
            <w:r w:rsidRPr="00CA32CA">
              <w:rPr>
                <w:rFonts w:ascii="Gill Sans MT" w:hAnsi="Gill Sans MT"/>
                <w:color w:val="858481"/>
                <w:sz w:val="16"/>
              </w:rPr>
              <w:t>GF10</w:t>
            </w:r>
          </w:p>
        </w:tc>
        <w:tc>
          <w:tcPr>
            <w:tcW w:w="2863" w:type="dxa"/>
            <w:shd w:val="clear" w:color="auto" w:fill="EDEBEA"/>
          </w:tcPr>
          <w:p w14:paraId="73E49CC4" w14:textId="77777777" w:rsidR="0039418D" w:rsidRPr="00CA32CA" w:rsidRDefault="00336D51">
            <w:pPr>
              <w:pStyle w:val="TableParagraph"/>
              <w:spacing w:before="67" w:line="235" w:lineRule="auto"/>
              <w:ind w:left="113" w:right="283"/>
              <w:rPr>
                <w:rFonts w:ascii="Gill Sans MT" w:hAnsi="Gill Sans MT"/>
                <w:sz w:val="16"/>
                <w:lang w:val="es-MX"/>
              </w:rPr>
            </w:pPr>
            <w:r w:rsidRPr="00CA32CA">
              <w:rPr>
                <w:rFonts w:ascii="Gill Sans MT" w:hAnsi="Gill Sans MT"/>
                <w:color w:val="858481"/>
                <w:sz w:val="16"/>
                <w:lang w:val="es-MX"/>
              </w:rPr>
              <w:t>Integrar en el Manual de Finanzas una política de gestión de bancos con un inciso que establezca la conciliación bancaria mensual de las cuentas de la organización.</w:t>
            </w:r>
          </w:p>
        </w:tc>
        <w:tc>
          <w:tcPr>
            <w:tcW w:w="2302" w:type="dxa"/>
            <w:shd w:val="clear" w:color="auto" w:fill="D1CFCE"/>
          </w:tcPr>
          <w:p w14:paraId="245EF23B" w14:textId="77777777" w:rsidR="0039418D" w:rsidRPr="00CA32CA" w:rsidRDefault="0039418D">
            <w:pPr>
              <w:pStyle w:val="TableParagraph"/>
              <w:rPr>
                <w:rFonts w:ascii="Gill Sans MT" w:hAnsi="Gill Sans MT"/>
                <w:sz w:val="14"/>
                <w:lang w:val="es-MX"/>
              </w:rPr>
            </w:pPr>
          </w:p>
        </w:tc>
        <w:tc>
          <w:tcPr>
            <w:tcW w:w="2113" w:type="dxa"/>
            <w:shd w:val="clear" w:color="auto" w:fill="EDEBEA"/>
          </w:tcPr>
          <w:p w14:paraId="697F91FB" w14:textId="77777777" w:rsidR="0039418D" w:rsidRPr="00CA32CA" w:rsidRDefault="00336D51">
            <w:pPr>
              <w:pStyle w:val="TableParagraph"/>
              <w:spacing w:before="67" w:line="235" w:lineRule="auto"/>
              <w:ind w:left="113" w:right="223"/>
              <w:rPr>
                <w:rFonts w:ascii="Gill Sans MT" w:hAnsi="Gill Sans MT"/>
                <w:sz w:val="16"/>
                <w:lang w:val="es-MX"/>
              </w:rPr>
            </w:pPr>
            <w:r w:rsidRPr="00CA32CA">
              <w:rPr>
                <w:rFonts w:ascii="Gill Sans MT" w:hAnsi="Gill Sans MT"/>
                <w:color w:val="858481"/>
                <w:sz w:val="16"/>
                <w:lang w:val="es-MX"/>
              </w:rPr>
              <w:t xml:space="preserve">*Paquete de Solución Estrategias Financieras en las </w:t>
            </w:r>
            <w:r w:rsidRPr="00CA32CA">
              <w:rPr>
                <w:rFonts w:ascii="Gill Sans MT" w:hAnsi="Gill Sans MT"/>
                <w:color w:val="858481"/>
                <w:w w:val="110"/>
                <w:sz w:val="11"/>
                <w:lang w:val="es-MX"/>
              </w:rPr>
              <w:t>osc</w:t>
            </w:r>
            <w:r w:rsidRPr="00CA32CA">
              <w:rPr>
                <w:rFonts w:ascii="Gill Sans MT" w:hAnsi="Gill Sans MT"/>
                <w:color w:val="858481"/>
                <w:w w:val="110"/>
                <w:sz w:val="16"/>
                <w:lang w:val="es-MX"/>
              </w:rPr>
              <w:t xml:space="preserve">: </w:t>
            </w:r>
            <w:r w:rsidRPr="00CA32CA">
              <w:rPr>
                <w:rFonts w:ascii="Gill Sans MT" w:hAnsi="Gill Sans MT"/>
                <w:color w:val="858481"/>
                <w:sz w:val="16"/>
                <w:lang w:val="es-MX"/>
              </w:rPr>
              <w:t>políticas básicas de contabilidad</w:t>
            </w:r>
            <w:r w:rsidRPr="00CA32CA">
              <w:rPr>
                <w:rFonts w:ascii="Gill Sans MT" w:hAnsi="Gill Sans MT"/>
                <w:color w:val="858481"/>
                <w:sz w:val="16"/>
                <w:lang w:val="es-MX"/>
              </w:rPr>
              <w:t>, bancos.</w:t>
            </w:r>
          </w:p>
          <w:p w14:paraId="5E102E23" w14:textId="77777777" w:rsidR="0039418D" w:rsidRPr="00CA32CA" w:rsidRDefault="0039418D">
            <w:pPr>
              <w:pStyle w:val="TableParagraph"/>
              <w:spacing w:before="1"/>
              <w:rPr>
                <w:rFonts w:ascii="Gill Sans MT" w:hAnsi="Gill Sans MT"/>
                <w:b/>
                <w:sz w:val="15"/>
                <w:lang w:val="es-MX"/>
              </w:rPr>
            </w:pPr>
          </w:p>
          <w:p w14:paraId="2DC6DA65" w14:textId="77777777" w:rsidR="0039418D" w:rsidRPr="00CA32CA" w:rsidRDefault="00336D51">
            <w:pPr>
              <w:pStyle w:val="TableParagraph"/>
              <w:spacing w:line="235" w:lineRule="auto"/>
              <w:ind w:left="113" w:right="52"/>
              <w:rPr>
                <w:rFonts w:ascii="Gill Sans MT" w:hAnsi="Gill Sans MT"/>
                <w:sz w:val="16"/>
                <w:lang w:val="es-MX"/>
              </w:rPr>
            </w:pPr>
            <w:r w:rsidRPr="00CA32CA">
              <w:rPr>
                <w:rFonts w:ascii="Gill Sans MT" w:hAnsi="Gill Sans MT"/>
                <w:color w:val="858481"/>
                <w:sz w:val="16"/>
                <w:lang w:val="es-MX"/>
              </w:rPr>
              <w:t>*Manual Genérico de Finanzas: gestión del efectivo, responsabilidad, políticas</w:t>
            </w:r>
          </w:p>
          <w:p w14:paraId="40B51AD3" w14:textId="77777777" w:rsidR="0039418D" w:rsidRPr="00CA32CA" w:rsidRDefault="00336D51">
            <w:pPr>
              <w:pStyle w:val="TableParagraph"/>
              <w:spacing w:line="235" w:lineRule="auto"/>
              <w:ind w:left="113" w:right="223"/>
              <w:rPr>
                <w:rFonts w:ascii="Gill Sans MT" w:hAnsi="Gill Sans MT"/>
                <w:sz w:val="16"/>
              </w:rPr>
            </w:pPr>
            <w:r w:rsidRPr="00CA32CA">
              <w:rPr>
                <w:rFonts w:ascii="Gill Sans MT" w:hAnsi="Gill Sans MT"/>
                <w:color w:val="858481"/>
                <w:sz w:val="16"/>
              </w:rPr>
              <w:t>y procedimientos, bancos, formato 5.</w:t>
            </w:r>
          </w:p>
        </w:tc>
      </w:tr>
      <w:tr w:rsidR="0039418D" w:rsidRPr="00CA32CA" w14:paraId="69A8CEE9" w14:textId="77777777">
        <w:trPr>
          <w:trHeight w:val="3017"/>
        </w:trPr>
        <w:tc>
          <w:tcPr>
            <w:tcW w:w="1090" w:type="dxa"/>
            <w:shd w:val="clear" w:color="auto" w:fill="EDEBEA"/>
          </w:tcPr>
          <w:p w14:paraId="7C91B468" w14:textId="77777777" w:rsidR="0039418D" w:rsidRPr="00CA32CA" w:rsidRDefault="0039418D">
            <w:pPr>
              <w:pStyle w:val="TableParagraph"/>
              <w:rPr>
                <w:rFonts w:ascii="Gill Sans MT" w:hAnsi="Gill Sans MT"/>
                <w:b/>
                <w:sz w:val="18"/>
                <w:lang w:val="es-MX"/>
              </w:rPr>
            </w:pPr>
          </w:p>
          <w:p w14:paraId="7CC2FF13" w14:textId="77777777" w:rsidR="0039418D" w:rsidRPr="00CA32CA" w:rsidRDefault="0039418D">
            <w:pPr>
              <w:pStyle w:val="TableParagraph"/>
              <w:rPr>
                <w:rFonts w:ascii="Gill Sans MT" w:hAnsi="Gill Sans MT"/>
                <w:b/>
                <w:sz w:val="18"/>
                <w:lang w:val="es-MX"/>
              </w:rPr>
            </w:pPr>
          </w:p>
          <w:p w14:paraId="5FC0817F" w14:textId="77777777" w:rsidR="0039418D" w:rsidRPr="00CA32CA" w:rsidRDefault="0039418D">
            <w:pPr>
              <w:pStyle w:val="TableParagraph"/>
              <w:rPr>
                <w:rFonts w:ascii="Gill Sans MT" w:hAnsi="Gill Sans MT"/>
                <w:b/>
                <w:sz w:val="18"/>
                <w:lang w:val="es-MX"/>
              </w:rPr>
            </w:pPr>
          </w:p>
          <w:p w14:paraId="7734E03E" w14:textId="77777777" w:rsidR="0039418D" w:rsidRPr="00CA32CA" w:rsidRDefault="0039418D">
            <w:pPr>
              <w:pStyle w:val="TableParagraph"/>
              <w:rPr>
                <w:rFonts w:ascii="Gill Sans MT" w:hAnsi="Gill Sans MT"/>
                <w:b/>
                <w:sz w:val="18"/>
                <w:lang w:val="es-MX"/>
              </w:rPr>
            </w:pPr>
          </w:p>
          <w:p w14:paraId="428B9512" w14:textId="77777777" w:rsidR="0039418D" w:rsidRPr="00CA32CA" w:rsidRDefault="0039418D">
            <w:pPr>
              <w:pStyle w:val="TableParagraph"/>
              <w:spacing w:before="11"/>
              <w:rPr>
                <w:rFonts w:ascii="Gill Sans MT" w:hAnsi="Gill Sans MT"/>
                <w:b/>
                <w:sz w:val="23"/>
                <w:lang w:val="es-MX"/>
              </w:rPr>
            </w:pPr>
          </w:p>
          <w:p w14:paraId="7FE2B8C3" w14:textId="77777777" w:rsidR="0039418D" w:rsidRPr="00CA32CA" w:rsidRDefault="00336D51">
            <w:pPr>
              <w:pStyle w:val="TableParagraph"/>
              <w:spacing w:line="182" w:lineRule="exact"/>
              <w:ind w:left="113"/>
              <w:rPr>
                <w:rFonts w:ascii="Gill Sans MT" w:hAnsi="Gill Sans MT"/>
                <w:sz w:val="16"/>
                <w:lang w:val="es-MX"/>
              </w:rPr>
            </w:pPr>
            <w:r w:rsidRPr="00CA32CA">
              <w:rPr>
                <w:rFonts w:ascii="Gill Sans MT" w:hAnsi="Gill Sans MT"/>
                <w:color w:val="858481"/>
                <w:sz w:val="16"/>
                <w:lang w:val="es-MX"/>
              </w:rPr>
              <w:t>I.3</w:t>
            </w:r>
          </w:p>
          <w:p w14:paraId="37D72041" w14:textId="77777777" w:rsidR="0039418D" w:rsidRPr="00CA32CA" w:rsidRDefault="00336D51">
            <w:pPr>
              <w:pStyle w:val="TableParagraph"/>
              <w:spacing w:before="1" w:line="235" w:lineRule="auto"/>
              <w:ind w:left="113" w:right="28"/>
              <w:rPr>
                <w:rFonts w:ascii="Gill Sans MT" w:hAnsi="Gill Sans MT"/>
                <w:sz w:val="16"/>
                <w:lang w:val="es-MX"/>
              </w:rPr>
            </w:pPr>
            <w:r w:rsidRPr="00CA32CA">
              <w:rPr>
                <w:rFonts w:ascii="Gill Sans MT" w:hAnsi="Gill Sans MT"/>
                <w:color w:val="858481"/>
                <w:w w:val="90"/>
                <w:sz w:val="16"/>
                <w:lang w:val="es-MX"/>
              </w:rPr>
              <w:t xml:space="preserve">Políticas sobre </w:t>
            </w:r>
            <w:r w:rsidRPr="00CA32CA">
              <w:rPr>
                <w:rFonts w:ascii="Gill Sans MT" w:hAnsi="Gill Sans MT"/>
                <w:color w:val="858481"/>
                <w:sz w:val="16"/>
                <w:lang w:val="es-MX"/>
              </w:rPr>
              <w:t xml:space="preserve">operaciones </w:t>
            </w:r>
            <w:r w:rsidRPr="00CA32CA">
              <w:rPr>
                <w:rFonts w:ascii="Gill Sans MT" w:hAnsi="Gill Sans MT"/>
                <w:color w:val="858481"/>
                <w:w w:val="95"/>
                <w:sz w:val="16"/>
                <w:lang w:val="es-MX"/>
              </w:rPr>
              <w:t>en conciliación</w:t>
            </w:r>
          </w:p>
        </w:tc>
        <w:tc>
          <w:tcPr>
            <w:tcW w:w="1040" w:type="dxa"/>
            <w:shd w:val="clear" w:color="auto" w:fill="EDEBEA"/>
          </w:tcPr>
          <w:p w14:paraId="52FD2A90" w14:textId="77777777" w:rsidR="0039418D" w:rsidRPr="00CA32CA" w:rsidRDefault="0039418D">
            <w:pPr>
              <w:pStyle w:val="TableParagraph"/>
              <w:rPr>
                <w:rFonts w:ascii="Gill Sans MT" w:hAnsi="Gill Sans MT"/>
                <w:b/>
                <w:sz w:val="18"/>
                <w:lang w:val="es-MX"/>
              </w:rPr>
            </w:pPr>
          </w:p>
          <w:p w14:paraId="5556C50E" w14:textId="77777777" w:rsidR="0039418D" w:rsidRPr="00CA32CA" w:rsidRDefault="0039418D">
            <w:pPr>
              <w:pStyle w:val="TableParagraph"/>
              <w:rPr>
                <w:rFonts w:ascii="Gill Sans MT" w:hAnsi="Gill Sans MT"/>
                <w:b/>
                <w:sz w:val="18"/>
                <w:lang w:val="es-MX"/>
              </w:rPr>
            </w:pPr>
          </w:p>
          <w:p w14:paraId="7CD295C1" w14:textId="77777777" w:rsidR="0039418D" w:rsidRPr="00CA32CA" w:rsidRDefault="0039418D">
            <w:pPr>
              <w:pStyle w:val="TableParagraph"/>
              <w:rPr>
                <w:rFonts w:ascii="Gill Sans MT" w:hAnsi="Gill Sans MT"/>
                <w:b/>
                <w:sz w:val="18"/>
                <w:lang w:val="es-MX"/>
              </w:rPr>
            </w:pPr>
          </w:p>
          <w:p w14:paraId="35C80DFE" w14:textId="77777777" w:rsidR="0039418D" w:rsidRPr="00CA32CA" w:rsidRDefault="0039418D">
            <w:pPr>
              <w:pStyle w:val="TableParagraph"/>
              <w:rPr>
                <w:rFonts w:ascii="Gill Sans MT" w:hAnsi="Gill Sans MT"/>
                <w:b/>
                <w:sz w:val="18"/>
                <w:lang w:val="es-MX"/>
              </w:rPr>
            </w:pPr>
          </w:p>
          <w:p w14:paraId="56CD8CEF" w14:textId="77777777" w:rsidR="0039418D" w:rsidRPr="00CA32CA" w:rsidRDefault="0039418D">
            <w:pPr>
              <w:pStyle w:val="TableParagraph"/>
              <w:rPr>
                <w:rFonts w:ascii="Gill Sans MT" w:hAnsi="Gill Sans MT"/>
                <w:b/>
                <w:sz w:val="18"/>
                <w:lang w:val="es-MX"/>
              </w:rPr>
            </w:pPr>
          </w:p>
          <w:p w14:paraId="26A4877D" w14:textId="77777777" w:rsidR="0039418D" w:rsidRPr="00CA32CA" w:rsidRDefault="0039418D">
            <w:pPr>
              <w:pStyle w:val="TableParagraph"/>
              <w:rPr>
                <w:rFonts w:ascii="Gill Sans MT" w:hAnsi="Gill Sans MT"/>
                <w:b/>
                <w:sz w:val="18"/>
                <w:lang w:val="es-MX"/>
              </w:rPr>
            </w:pPr>
          </w:p>
          <w:p w14:paraId="10EE9803" w14:textId="77777777" w:rsidR="0039418D" w:rsidRPr="00CA32CA" w:rsidRDefault="00336D51">
            <w:pPr>
              <w:pStyle w:val="TableParagraph"/>
              <w:spacing w:before="126"/>
              <w:ind w:right="321"/>
              <w:jc w:val="right"/>
              <w:rPr>
                <w:rFonts w:ascii="Gill Sans MT" w:hAnsi="Gill Sans MT"/>
                <w:sz w:val="16"/>
              </w:rPr>
            </w:pPr>
            <w:r w:rsidRPr="00CA32CA">
              <w:rPr>
                <w:rFonts w:ascii="Gill Sans MT" w:hAnsi="Gill Sans MT"/>
                <w:color w:val="858481"/>
                <w:sz w:val="16"/>
              </w:rPr>
              <w:t>GF11</w:t>
            </w:r>
          </w:p>
        </w:tc>
        <w:tc>
          <w:tcPr>
            <w:tcW w:w="2863" w:type="dxa"/>
            <w:shd w:val="clear" w:color="auto" w:fill="D1CFCE"/>
          </w:tcPr>
          <w:p w14:paraId="2C4A5726" w14:textId="77777777" w:rsidR="0039418D" w:rsidRPr="00CA32CA" w:rsidRDefault="0039418D">
            <w:pPr>
              <w:pStyle w:val="TableParagraph"/>
              <w:rPr>
                <w:rFonts w:ascii="Gill Sans MT" w:hAnsi="Gill Sans MT"/>
                <w:sz w:val="14"/>
              </w:rPr>
            </w:pPr>
          </w:p>
        </w:tc>
        <w:tc>
          <w:tcPr>
            <w:tcW w:w="2302" w:type="dxa"/>
            <w:shd w:val="clear" w:color="auto" w:fill="EDEBEA"/>
          </w:tcPr>
          <w:p w14:paraId="3AFE1F27" w14:textId="77777777" w:rsidR="0039418D" w:rsidRPr="00CA32CA" w:rsidRDefault="00336D51">
            <w:pPr>
              <w:pStyle w:val="TableParagraph"/>
              <w:spacing w:before="67" w:line="235" w:lineRule="auto"/>
              <w:ind w:left="113" w:right="175"/>
              <w:rPr>
                <w:rFonts w:ascii="Gill Sans MT" w:hAnsi="Gill Sans MT"/>
                <w:sz w:val="16"/>
                <w:lang w:val="es-MX"/>
              </w:rPr>
            </w:pPr>
            <w:r w:rsidRPr="00CA32CA">
              <w:rPr>
                <w:rFonts w:ascii="Gill Sans MT" w:hAnsi="Gill Sans MT"/>
                <w:color w:val="858481"/>
                <w:sz w:val="16"/>
                <w:lang w:val="es-MX"/>
              </w:rPr>
              <w:t xml:space="preserve">Integrar en el Manual de Finanzas el formato y políticas de conciliaciones bancarias: modelo base para llevar a cabo la conciliación de </w:t>
            </w:r>
            <w:r w:rsidRPr="00CA32CA">
              <w:rPr>
                <w:rFonts w:ascii="Gill Sans MT" w:hAnsi="Gill Sans MT"/>
                <w:color w:val="858481"/>
                <w:spacing w:val="-3"/>
                <w:sz w:val="16"/>
                <w:lang w:val="es-MX"/>
              </w:rPr>
              <w:t xml:space="preserve">cuentas </w:t>
            </w:r>
            <w:r w:rsidRPr="00CA32CA">
              <w:rPr>
                <w:rFonts w:ascii="Gill Sans MT" w:hAnsi="Gill Sans MT"/>
                <w:color w:val="858481"/>
                <w:sz w:val="16"/>
                <w:lang w:val="es-MX"/>
              </w:rPr>
              <w:t>bancarias entre el estado de cuenta que emite la institución financiera y el saldo en libros contables que permi</w:t>
            </w:r>
            <w:r w:rsidRPr="00CA32CA">
              <w:rPr>
                <w:rFonts w:ascii="Gill Sans MT" w:hAnsi="Gill Sans MT"/>
                <w:color w:val="858481"/>
                <w:sz w:val="16"/>
                <w:lang w:val="es-MX"/>
              </w:rPr>
              <w:t>te el control de operaciones en tránsito al cierre del mes.</w:t>
            </w:r>
            <w:r w:rsidRPr="00CA32CA">
              <w:rPr>
                <w:rFonts w:ascii="Gill Sans MT" w:hAnsi="Gill Sans MT"/>
                <w:color w:val="858481"/>
                <w:spacing w:val="-22"/>
                <w:sz w:val="16"/>
                <w:lang w:val="es-MX"/>
              </w:rPr>
              <w:t xml:space="preserve"> </w:t>
            </w:r>
            <w:r w:rsidRPr="00CA32CA">
              <w:rPr>
                <w:rFonts w:ascii="Gill Sans MT" w:hAnsi="Gill Sans MT"/>
                <w:color w:val="858481"/>
                <w:sz w:val="16"/>
                <w:lang w:val="es-MX"/>
              </w:rPr>
              <w:t>La</w:t>
            </w:r>
          </w:p>
          <w:p w14:paraId="41FDE68C" w14:textId="77777777" w:rsidR="0039418D" w:rsidRPr="00CA32CA" w:rsidRDefault="00336D51">
            <w:pPr>
              <w:pStyle w:val="TableParagraph"/>
              <w:spacing w:line="235" w:lineRule="auto"/>
              <w:ind w:left="113" w:right="91"/>
              <w:rPr>
                <w:rFonts w:ascii="Gill Sans MT" w:hAnsi="Gill Sans MT"/>
                <w:sz w:val="16"/>
                <w:lang w:val="es-MX"/>
              </w:rPr>
            </w:pPr>
            <w:r w:rsidRPr="00CA32CA">
              <w:rPr>
                <w:rFonts w:ascii="Gill Sans MT" w:hAnsi="Gill Sans MT"/>
                <w:color w:val="858481"/>
                <w:sz w:val="16"/>
                <w:lang w:val="es-MX"/>
              </w:rPr>
              <w:t xml:space="preserve">persona autorizada para </w:t>
            </w:r>
            <w:r w:rsidRPr="00CA32CA">
              <w:rPr>
                <w:rFonts w:ascii="Gill Sans MT" w:hAnsi="Gill Sans MT"/>
                <w:color w:val="858481"/>
                <w:spacing w:val="-3"/>
                <w:sz w:val="16"/>
                <w:lang w:val="es-MX"/>
              </w:rPr>
              <w:t xml:space="preserve">realizar </w:t>
            </w:r>
            <w:r w:rsidRPr="00CA32CA">
              <w:rPr>
                <w:rFonts w:ascii="Gill Sans MT" w:hAnsi="Gill Sans MT"/>
                <w:color w:val="858481"/>
                <w:sz w:val="16"/>
                <w:lang w:val="es-MX"/>
              </w:rPr>
              <w:t>las transacciones de las salidas de dinero deberá ser distinta a la persona que hace o notifica el registro en</w:t>
            </w:r>
            <w:r w:rsidRPr="00CA32CA">
              <w:rPr>
                <w:rFonts w:ascii="Gill Sans MT" w:hAnsi="Gill Sans MT"/>
                <w:color w:val="858481"/>
                <w:spacing w:val="-3"/>
                <w:sz w:val="16"/>
                <w:lang w:val="es-MX"/>
              </w:rPr>
              <w:t xml:space="preserve"> </w:t>
            </w:r>
            <w:r w:rsidRPr="00CA32CA">
              <w:rPr>
                <w:rFonts w:ascii="Gill Sans MT" w:hAnsi="Gill Sans MT"/>
                <w:color w:val="858481"/>
                <w:sz w:val="16"/>
                <w:lang w:val="es-MX"/>
              </w:rPr>
              <w:t>contabilidad.</w:t>
            </w:r>
          </w:p>
        </w:tc>
        <w:tc>
          <w:tcPr>
            <w:tcW w:w="2113" w:type="dxa"/>
            <w:shd w:val="clear" w:color="auto" w:fill="EDEBEA"/>
          </w:tcPr>
          <w:p w14:paraId="4482585C" w14:textId="77777777" w:rsidR="0039418D" w:rsidRPr="00CA32CA" w:rsidRDefault="00336D51">
            <w:pPr>
              <w:pStyle w:val="TableParagraph"/>
              <w:spacing w:before="67" w:line="235" w:lineRule="auto"/>
              <w:ind w:left="113" w:right="223"/>
              <w:rPr>
                <w:rFonts w:ascii="Gill Sans MT" w:hAnsi="Gill Sans MT"/>
                <w:sz w:val="16"/>
                <w:lang w:val="es-MX"/>
              </w:rPr>
            </w:pPr>
            <w:r w:rsidRPr="00CA32CA">
              <w:rPr>
                <w:rFonts w:ascii="Gill Sans MT" w:hAnsi="Gill Sans MT"/>
                <w:color w:val="858481"/>
                <w:sz w:val="16"/>
                <w:lang w:val="es-MX"/>
              </w:rPr>
              <w:t>*Paquete de Solución Estrategias Fi</w:t>
            </w:r>
            <w:r w:rsidRPr="00CA32CA">
              <w:rPr>
                <w:rFonts w:ascii="Gill Sans MT" w:hAnsi="Gill Sans MT"/>
                <w:color w:val="858481"/>
                <w:sz w:val="16"/>
                <w:lang w:val="es-MX"/>
              </w:rPr>
              <w:t xml:space="preserve">nancieras en las </w:t>
            </w:r>
            <w:r w:rsidRPr="00CA32CA">
              <w:rPr>
                <w:rFonts w:ascii="Gill Sans MT" w:hAnsi="Gill Sans MT"/>
                <w:color w:val="858481"/>
                <w:w w:val="110"/>
                <w:sz w:val="11"/>
                <w:lang w:val="es-MX"/>
              </w:rPr>
              <w:t>osc</w:t>
            </w:r>
            <w:r w:rsidRPr="00CA32CA">
              <w:rPr>
                <w:rFonts w:ascii="Gill Sans MT" w:hAnsi="Gill Sans MT"/>
                <w:color w:val="858481"/>
                <w:w w:val="110"/>
                <w:sz w:val="16"/>
                <w:lang w:val="es-MX"/>
              </w:rPr>
              <w:t xml:space="preserve">: </w:t>
            </w:r>
            <w:r w:rsidRPr="00CA32CA">
              <w:rPr>
                <w:rFonts w:ascii="Gill Sans MT" w:hAnsi="Gill Sans MT"/>
                <w:color w:val="858481"/>
                <w:sz w:val="16"/>
                <w:lang w:val="es-MX"/>
              </w:rPr>
              <w:t>políticas básicas de contabilidad, bancos.</w:t>
            </w:r>
          </w:p>
          <w:p w14:paraId="5784908C" w14:textId="77777777" w:rsidR="0039418D" w:rsidRPr="00CA32CA" w:rsidRDefault="0039418D">
            <w:pPr>
              <w:pStyle w:val="TableParagraph"/>
              <w:spacing w:before="1"/>
              <w:rPr>
                <w:rFonts w:ascii="Gill Sans MT" w:hAnsi="Gill Sans MT"/>
                <w:b/>
                <w:sz w:val="15"/>
                <w:lang w:val="es-MX"/>
              </w:rPr>
            </w:pPr>
          </w:p>
          <w:p w14:paraId="13AA1D82" w14:textId="77777777" w:rsidR="0039418D" w:rsidRPr="00CA32CA" w:rsidRDefault="00336D51">
            <w:pPr>
              <w:pStyle w:val="TableParagraph"/>
              <w:spacing w:line="235" w:lineRule="auto"/>
              <w:ind w:left="113" w:right="52"/>
              <w:rPr>
                <w:rFonts w:ascii="Gill Sans MT" w:hAnsi="Gill Sans MT"/>
                <w:sz w:val="16"/>
                <w:lang w:val="es-MX"/>
              </w:rPr>
            </w:pPr>
            <w:r w:rsidRPr="00CA32CA">
              <w:rPr>
                <w:rFonts w:ascii="Gill Sans MT" w:hAnsi="Gill Sans MT"/>
                <w:color w:val="858481"/>
                <w:sz w:val="16"/>
                <w:lang w:val="es-MX"/>
              </w:rPr>
              <w:t>*Manual Genérico de Finanzas: gestión del efectivo, responsabilidad, políticas</w:t>
            </w:r>
          </w:p>
          <w:p w14:paraId="003AC51E" w14:textId="77777777" w:rsidR="0039418D" w:rsidRPr="00CA32CA" w:rsidRDefault="00336D51">
            <w:pPr>
              <w:pStyle w:val="TableParagraph"/>
              <w:spacing w:line="235" w:lineRule="auto"/>
              <w:ind w:left="113" w:right="223"/>
              <w:rPr>
                <w:rFonts w:ascii="Gill Sans MT" w:hAnsi="Gill Sans MT"/>
                <w:sz w:val="16"/>
              </w:rPr>
            </w:pPr>
            <w:r w:rsidRPr="00CA32CA">
              <w:rPr>
                <w:rFonts w:ascii="Gill Sans MT" w:hAnsi="Gill Sans MT"/>
                <w:color w:val="858481"/>
                <w:sz w:val="16"/>
              </w:rPr>
              <w:t>y procedimientos, bancos, formato 5.</w:t>
            </w:r>
          </w:p>
        </w:tc>
      </w:tr>
    </w:tbl>
    <w:p w14:paraId="0C16B7A3" w14:textId="77777777" w:rsidR="0039418D" w:rsidRPr="00CA32CA" w:rsidRDefault="0039418D">
      <w:pPr>
        <w:spacing w:line="235" w:lineRule="auto"/>
        <w:rPr>
          <w:rFonts w:ascii="Gill Sans MT" w:hAnsi="Gill Sans MT"/>
          <w:sz w:val="16"/>
        </w:rPr>
        <w:sectPr w:rsidR="0039418D" w:rsidRPr="00CA32CA">
          <w:headerReference w:type="default" r:id="rId100"/>
          <w:pgSz w:w="12240" w:h="15840"/>
          <w:pgMar w:top="1420" w:right="940" w:bottom="880" w:left="1260" w:header="0" w:footer="686" w:gutter="0"/>
          <w:cols w:space="720"/>
        </w:sectPr>
      </w:pPr>
    </w:p>
    <w:tbl>
      <w:tblPr>
        <w:tblW w:w="0" w:type="auto"/>
        <w:tblInd w:w="17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1090"/>
        <w:gridCol w:w="1040"/>
        <w:gridCol w:w="2863"/>
        <w:gridCol w:w="2302"/>
        <w:gridCol w:w="2113"/>
      </w:tblGrid>
      <w:tr w:rsidR="0039418D" w:rsidRPr="00CA32CA" w14:paraId="36C4BDD9" w14:textId="77777777">
        <w:trPr>
          <w:trHeight w:val="1937"/>
        </w:trPr>
        <w:tc>
          <w:tcPr>
            <w:tcW w:w="1090" w:type="dxa"/>
            <w:shd w:val="clear" w:color="auto" w:fill="EDEBEA"/>
          </w:tcPr>
          <w:p w14:paraId="5E8F94CC" w14:textId="77777777" w:rsidR="0039418D" w:rsidRPr="00CA32CA" w:rsidRDefault="0039418D">
            <w:pPr>
              <w:pStyle w:val="TableParagraph"/>
              <w:rPr>
                <w:rFonts w:ascii="Gill Sans MT" w:hAnsi="Gill Sans MT"/>
                <w:sz w:val="14"/>
              </w:rPr>
            </w:pPr>
          </w:p>
        </w:tc>
        <w:tc>
          <w:tcPr>
            <w:tcW w:w="1040" w:type="dxa"/>
            <w:shd w:val="clear" w:color="auto" w:fill="EDEBEA"/>
          </w:tcPr>
          <w:p w14:paraId="454C32DF" w14:textId="77777777" w:rsidR="0039418D" w:rsidRPr="00CA32CA" w:rsidRDefault="0039418D">
            <w:pPr>
              <w:pStyle w:val="TableParagraph"/>
              <w:rPr>
                <w:rFonts w:ascii="Gill Sans MT" w:hAnsi="Gill Sans MT"/>
                <w:b/>
                <w:sz w:val="18"/>
              </w:rPr>
            </w:pPr>
          </w:p>
          <w:p w14:paraId="174869E9" w14:textId="77777777" w:rsidR="0039418D" w:rsidRPr="00CA32CA" w:rsidRDefault="0039418D">
            <w:pPr>
              <w:pStyle w:val="TableParagraph"/>
              <w:rPr>
                <w:rFonts w:ascii="Gill Sans MT" w:hAnsi="Gill Sans MT"/>
                <w:b/>
                <w:sz w:val="18"/>
              </w:rPr>
            </w:pPr>
          </w:p>
          <w:p w14:paraId="5013BB67" w14:textId="77777777" w:rsidR="0039418D" w:rsidRPr="00CA32CA" w:rsidRDefault="0039418D">
            <w:pPr>
              <w:pStyle w:val="TableParagraph"/>
              <w:rPr>
                <w:rFonts w:ascii="Gill Sans MT" w:hAnsi="Gill Sans MT"/>
                <w:b/>
                <w:sz w:val="18"/>
              </w:rPr>
            </w:pPr>
          </w:p>
          <w:p w14:paraId="20093B42" w14:textId="77777777" w:rsidR="0039418D" w:rsidRPr="00CA32CA" w:rsidRDefault="0039418D">
            <w:pPr>
              <w:pStyle w:val="TableParagraph"/>
              <w:spacing w:before="3"/>
              <w:rPr>
                <w:rFonts w:ascii="Gill Sans MT" w:hAnsi="Gill Sans MT"/>
                <w:b/>
                <w:sz w:val="19"/>
              </w:rPr>
            </w:pPr>
          </w:p>
          <w:p w14:paraId="1D33087A" w14:textId="77777777" w:rsidR="0039418D" w:rsidRPr="00CA32CA" w:rsidRDefault="00336D51">
            <w:pPr>
              <w:pStyle w:val="TableParagraph"/>
              <w:ind w:right="321"/>
              <w:jc w:val="right"/>
              <w:rPr>
                <w:rFonts w:ascii="Gill Sans MT" w:hAnsi="Gill Sans MT"/>
                <w:sz w:val="16"/>
              </w:rPr>
            </w:pPr>
            <w:r w:rsidRPr="00CA32CA">
              <w:rPr>
                <w:rFonts w:ascii="Gill Sans MT" w:hAnsi="Gill Sans MT"/>
                <w:color w:val="858481"/>
                <w:sz w:val="16"/>
              </w:rPr>
              <w:t>GF12</w:t>
            </w:r>
          </w:p>
        </w:tc>
        <w:tc>
          <w:tcPr>
            <w:tcW w:w="2863" w:type="dxa"/>
            <w:shd w:val="clear" w:color="auto" w:fill="EDEBEA"/>
          </w:tcPr>
          <w:p w14:paraId="49D8FE52" w14:textId="77777777" w:rsidR="0039418D" w:rsidRPr="00CA32CA" w:rsidRDefault="00336D51">
            <w:pPr>
              <w:pStyle w:val="TableParagraph"/>
              <w:spacing w:before="67" w:line="235" w:lineRule="auto"/>
              <w:ind w:left="113" w:right="97"/>
              <w:rPr>
                <w:rFonts w:ascii="Gill Sans MT" w:hAnsi="Gill Sans MT"/>
                <w:sz w:val="16"/>
                <w:lang w:val="es-MX"/>
              </w:rPr>
            </w:pPr>
            <w:r w:rsidRPr="00CA32CA">
              <w:rPr>
                <w:rFonts w:ascii="Gill Sans MT" w:hAnsi="Gill Sans MT"/>
                <w:color w:val="858481"/>
                <w:sz w:val="16"/>
                <w:lang w:val="es-MX"/>
              </w:rPr>
              <w:t>En el apartado del Manual de Finanzas del ciclo/registro contable, en específico para las conciliaciones bancarias, se deberá ingresar un punto que explique la manera de aclarar situaciones inconcinas durante el periodo</w:t>
            </w:r>
            <w:r w:rsidRPr="00CA32CA">
              <w:rPr>
                <w:rFonts w:ascii="Gill Sans MT" w:hAnsi="Gill Sans MT"/>
                <w:color w:val="858481"/>
                <w:spacing w:val="-14"/>
                <w:sz w:val="16"/>
                <w:lang w:val="es-MX"/>
              </w:rPr>
              <w:t xml:space="preserve"> </w:t>
            </w:r>
            <w:r w:rsidRPr="00CA32CA">
              <w:rPr>
                <w:rFonts w:ascii="Gill Sans MT" w:hAnsi="Gill Sans MT"/>
                <w:color w:val="858481"/>
                <w:sz w:val="16"/>
                <w:lang w:val="es-MX"/>
              </w:rPr>
              <w:t>registrado y de los dos últimos meses, así como quiénes son responsables y quiénes autorizan.</w:t>
            </w:r>
          </w:p>
        </w:tc>
        <w:tc>
          <w:tcPr>
            <w:tcW w:w="2302" w:type="dxa"/>
            <w:shd w:val="clear" w:color="auto" w:fill="D1CFCE"/>
          </w:tcPr>
          <w:p w14:paraId="24A16D00" w14:textId="77777777" w:rsidR="0039418D" w:rsidRPr="00CA32CA" w:rsidRDefault="0039418D">
            <w:pPr>
              <w:pStyle w:val="TableParagraph"/>
              <w:rPr>
                <w:rFonts w:ascii="Gill Sans MT" w:hAnsi="Gill Sans MT"/>
                <w:sz w:val="14"/>
                <w:lang w:val="es-MX"/>
              </w:rPr>
            </w:pPr>
          </w:p>
        </w:tc>
        <w:tc>
          <w:tcPr>
            <w:tcW w:w="2113" w:type="dxa"/>
            <w:shd w:val="clear" w:color="auto" w:fill="EDEBEA"/>
          </w:tcPr>
          <w:p w14:paraId="5FDF7157" w14:textId="77777777" w:rsidR="0039418D" w:rsidRPr="00CA32CA" w:rsidRDefault="00336D51">
            <w:pPr>
              <w:pStyle w:val="TableParagraph"/>
              <w:spacing w:before="67" w:line="235" w:lineRule="auto"/>
              <w:ind w:left="113" w:right="223"/>
              <w:rPr>
                <w:rFonts w:ascii="Gill Sans MT" w:hAnsi="Gill Sans MT"/>
                <w:sz w:val="16"/>
                <w:lang w:val="es-MX"/>
              </w:rPr>
            </w:pPr>
            <w:r w:rsidRPr="00CA32CA">
              <w:rPr>
                <w:rFonts w:ascii="Gill Sans MT" w:hAnsi="Gill Sans MT"/>
                <w:color w:val="858481"/>
                <w:sz w:val="16"/>
                <w:lang w:val="es-MX"/>
              </w:rPr>
              <w:t xml:space="preserve">*Paquete de Solución Estrategias Financieras en las </w:t>
            </w:r>
            <w:r w:rsidRPr="00CA32CA">
              <w:rPr>
                <w:rFonts w:ascii="Gill Sans MT" w:hAnsi="Gill Sans MT"/>
                <w:color w:val="858481"/>
                <w:w w:val="110"/>
                <w:sz w:val="11"/>
                <w:lang w:val="es-MX"/>
              </w:rPr>
              <w:t>osc</w:t>
            </w:r>
            <w:r w:rsidRPr="00CA32CA">
              <w:rPr>
                <w:rFonts w:ascii="Gill Sans MT" w:hAnsi="Gill Sans MT"/>
                <w:color w:val="858481"/>
                <w:w w:val="110"/>
                <w:sz w:val="16"/>
                <w:lang w:val="es-MX"/>
              </w:rPr>
              <w:t xml:space="preserve">: </w:t>
            </w:r>
            <w:r w:rsidRPr="00CA32CA">
              <w:rPr>
                <w:rFonts w:ascii="Gill Sans MT" w:hAnsi="Gill Sans MT"/>
                <w:color w:val="858481"/>
                <w:sz w:val="16"/>
                <w:lang w:val="es-MX"/>
              </w:rPr>
              <w:t>políticas básicas de contabilidad, bancos.</w:t>
            </w:r>
          </w:p>
          <w:p w14:paraId="1A0BF65E" w14:textId="77777777" w:rsidR="0039418D" w:rsidRPr="00CA32CA" w:rsidRDefault="0039418D">
            <w:pPr>
              <w:pStyle w:val="TableParagraph"/>
              <w:spacing w:before="1"/>
              <w:rPr>
                <w:rFonts w:ascii="Gill Sans MT" w:hAnsi="Gill Sans MT"/>
                <w:b/>
                <w:sz w:val="15"/>
                <w:lang w:val="es-MX"/>
              </w:rPr>
            </w:pPr>
          </w:p>
          <w:p w14:paraId="57F72CDE" w14:textId="77777777" w:rsidR="0039418D" w:rsidRPr="00CA32CA" w:rsidRDefault="00336D51">
            <w:pPr>
              <w:pStyle w:val="TableParagraph"/>
              <w:spacing w:line="235" w:lineRule="auto"/>
              <w:ind w:left="113" w:right="52"/>
              <w:rPr>
                <w:rFonts w:ascii="Gill Sans MT" w:hAnsi="Gill Sans MT"/>
                <w:sz w:val="16"/>
                <w:lang w:val="es-MX"/>
              </w:rPr>
            </w:pPr>
            <w:r w:rsidRPr="00CA32CA">
              <w:rPr>
                <w:rFonts w:ascii="Gill Sans MT" w:hAnsi="Gill Sans MT"/>
                <w:color w:val="858481"/>
                <w:sz w:val="16"/>
                <w:lang w:val="es-MX"/>
              </w:rPr>
              <w:t>*Manual Genérico de Finanzas: gestión del efectivo, responsa</w:t>
            </w:r>
            <w:r w:rsidRPr="00CA32CA">
              <w:rPr>
                <w:rFonts w:ascii="Gill Sans MT" w:hAnsi="Gill Sans MT"/>
                <w:color w:val="858481"/>
                <w:sz w:val="16"/>
                <w:lang w:val="es-MX"/>
              </w:rPr>
              <w:t>bilidad, políticas</w:t>
            </w:r>
          </w:p>
          <w:p w14:paraId="40812DBF" w14:textId="77777777" w:rsidR="0039418D" w:rsidRPr="00CA32CA" w:rsidRDefault="00336D51">
            <w:pPr>
              <w:pStyle w:val="TableParagraph"/>
              <w:spacing w:line="235" w:lineRule="auto"/>
              <w:ind w:left="113" w:right="223"/>
              <w:rPr>
                <w:rFonts w:ascii="Gill Sans MT" w:hAnsi="Gill Sans MT"/>
                <w:sz w:val="16"/>
              </w:rPr>
            </w:pPr>
            <w:r w:rsidRPr="00CA32CA">
              <w:rPr>
                <w:rFonts w:ascii="Gill Sans MT" w:hAnsi="Gill Sans MT"/>
                <w:color w:val="858481"/>
                <w:sz w:val="16"/>
              </w:rPr>
              <w:t>y procedimientos, bancos, formato 5.</w:t>
            </w:r>
          </w:p>
        </w:tc>
      </w:tr>
      <w:tr w:rsidR="0039418D" w:rsidRPr="00CA32CA" w14:paraId="12C40C83" w14:textId="77777777">
        <w:trPr>
          <w:trHeight w:val="857"/>
        </w:trPr>
        <w:tc>
          <w:tcPr>
            <w:tcW w:w="1090" w:type="dxa"/>
            <w:vMerge w:val="restart"/>
            <w:shd w:val="clear" w:color="auto" w:fill="EDEBEA"/>
          </w:tcPr>
          <w:p w14:paraId="34B3EFEB" w14:textId="77777777" w:rsidR="0039418D" w:rsidRPr="00CA32CA" w:rsidRDefault="0039418D">
            <w:pPr>
              <w:pStyle w:val="TableParagraph"/>
              <w:rPr>
                <w:rFonts w:ascii="Gill Sans MT" w:hAnsi="Gill Sans MT"/>
                <w:b/>
                <w:sz w:val="18"/>
              </w:rPr>
            </w:pPr>
          </w:p>
          <w:p w14:paraId="7607EC26" w14:textId="77777777" w:rsidR="0039418D" w:rsidRPr="00CA32CA" w:rsidRDefault="0039418D">
            <w:pPr>
              <w:pStyle w:val="TableParagraph"/>
              <w:rPr>
                <w:rFonts w:ascii="Gill Sans MT" w:hAnsi="Gill Sans MT"/>
                <w:b/>
                <w:sz w:val="18"/>
              </w:rPr>
            </w:pPr>
          </w:p>
          <w:p w14:paraId="28FB6F95" w14:textId="77777777" w:rsidR="0039418D" w:rsidRPr="00CA32CA" w:rsidRDefault="0039418D">
            <w:pPr>
              <w:pStyle w:val="TableParagraph"/>
              <w:rPr>
                <w:rFonts w:ascii="Gill Sans MT" w:hAnsi="Gill Sans MT"/>
                <w:b/>
                <w:sz w:val="18"/>
              </w:rPr>
            </w:pPr>
          </w:p>
          <w:p w14:paraId="50F471AF" w14:textId="77777777" w:rsidR="0039418D" w:rsidRPr="00CA32CA" w:rsidRDefault="0039418D">
            <w:pPr>
              <w:pStyle w:val="TableParagraph"/>
              <w:rPr>
                <w:rFonts w:ascii="Gill Sans MT" w:hAnsi="Gill Sans MT"/>
                <w:b/>
                <w:sz w:val="18"/>
              </w:rPr>
            </w:pPr>
          </w:p>
          <w:p w14:paraId="4CBA1626" w14:textId="77777777" w:rsidR="0039418D" w:rsidRPr="00CA32CA" w:rsidRDefault="0039418D">
            <w:pPr>
              <w:pStyle w:val="TableParagraph"/>
              <w:rPr>
                <w:rFonts w:ascii="Gill Sans MT" w:hAnsi="Gill Sans MT"/>
                <w:b/>
                <w:sz w:val="18"/>
              </w:rPr>
            </w:pPr>
          </w:p>
          <w:p w14:paraId="19F085E6" w14:textId="77777777" w:rsidR="0039418D" w:rsidRPr="00CA32CA" w:rsidRDefault="0039418D">
            <w:pPr>
              <w:pStyle w:val="TableParagraph"/>
              <w:rPr>
                <w:rFonts w:ascii="Gill Sans MT" w:hAnsi="Gill Sans MT"/>
                <w:b/>
                <w:sz w:val="18"/>
              </w:rPr>
            </w:pPr>
          </w:p>
          <w:p w14:paraId="3B4D9715" w14:textId="77777777" w:rsidR="0039418D" w:rsidRPr="00CA32CA" w:rsidRDefault="0039418D">
            <w:pPr>
              <w:pStyle w:val="TableParagraph"/>
              <w:rPr>
                <w:rFonts w:ascii="Gill Sans MT" w:hAnsi="Gill Sans MT"/>
                <w:b/>
                <w:sz w:val="18"/>
              </w:rPr>
            </w:pPr>
          </w:p>
          <w:p w14:paraId="2AA9C1E5" w14:textId="77777777" w:rsidR="0039418D" w:rsidRPr="00CA32CA" w:rsidRDefault="0039418D">
            <w:pPr>
              <w:pStyle w:val="TableParagraph"/>
              <w:spacing w:before="8"/>
              <w:rPr>
                <w:rFonts w:ascii="Gill Sans MT" w:hAnsi="Gill Sans MT"/>
                <w:b/>
              </w:rPr>
            </w:pPr>
          </w:p>
          <w:p w14:paraId="4D8029AF" w14:textId="77777777" w:rsidR="0039418D" w:rsidRPr="00CA32CA" w:rsidRDefault="00336D51">
            <w:pPr>
              <w:pStyle w:val="TableParagraph"/>
              <w:spacing w:before="1" w:line="182" w:lineRule="exact"/>
              <w:ind w:left="113"/>
              <w:rPr>
                <w:rFonts w:ascii="Gill Sans MT" w:hAnsi="Gill Sans MT"/>
                <w:sz w:val="16"/>
              </w:rPr>
            </w:pPr>
            <w:r w:rsidRPr="00CA32CA">
              <w:rPr>
                <w:rFonts w:ascii="Gill Sans MT" w:hAnsi="Gill Sans MT"/>
                <w:color w:val="858481"/>
                <w:sz w:val="16"/>
              </w:rPr>
              <w:t>1.4</w:t>
            </w:r>
          </w:p>
          <w:p w14:paraId="48CC00F4" w14:textId="77777777" w:rsidR="0039418D" w:rsidRPr="00CA32CA" w:rsidRDefault="00336D51">
            <w:pPr>
              <w:pStyle w:val="TableParagraph"/>
              <w:spacing w:before="1" w:line="235" w:lineRule="auto"/>
              <w:ind w:left="113" w:right="163"/>
              <w:rPr>
                <w:rFonts w:ascii="Gill Sans MT" w:hAnsi="Gill Sans MT"/>
                <w:sz w:val="16"/>
              </w:rPr>
            </w:pPr>
            <w:r w:rsidRPr="00CA32CA">
              <w:rPr>
                <w:rFonts w:ascii="Gill Sans MT" w:hAnsi="Gill Sans MT"/>
                <w:color w:val="858481"/>
                <w:w w:val="95"/>
                <w:sz w:val="16"/>
              </w:rPr>
              <w:t xml:space="preserve">Políticas de </w:t>
            </w:r>
            <w:r w:rsidRPr="00CA32CA">
              <w:rPr>
                <w:rFonts w:ascii="Gill Sans MT" w:hAnsi="Gill Sans MT"/>
                <w:color w:val="858481"/>
                <w:sz w:val="16"/>
              </w:rPr>
              <w:t>caja chica</w:t>
            </w:r>
          </w:p>
        </w:tc>
        <w:tc>
          <w:tcPr>
            <w:tcW w:w="1040" w:type="dxa"/>
            <w:shd w:val="clear" w:color="auto" w:fill="EDEBEA"/>
          </w:tcPr>
          <w:p w14:paraId="554D7D6F" w14:textId="77777777" w:rsidR="0039418D" w:rsidRPr="00CA32CA" w:rsidRDefault="00336D51">
            <w:pPr>
              <w:pStyle w:val="TableParagraph"/>
              <w:spacing w:before="67" w:line="235" w:lineRule="auto"/>
              <w:ind w:left="343" w:right="321"/>
              <w:jc w:val="both"/>
              <w:rPr>
                <w:rFonts w:ascii="Gill Sans MT" w:hAnsi="Gill Sans MT"/>
                <w:sz w:val="16"/>
              </w:rPr>
            </w:pPr>
            <w:r w:rsidRPr="00CA32CA">
              <w:rPr>
                <w:rFonts w:ascii="Gill Sans MT" w:hAnsi="Gill Sans MT"/>
                <w:color w:val="858481"/>
                <w:sz w:val="16"/>
              </w:rPr>
              <w:t>GF13 GF14 GF15 GF16</w:t>
            </w:r>
          </w:p>
        </w:tc>
        <w:tc>
          <w:tcPr>
            <w:tcW w:w="2863" w:type="dxa"/>
            <w:vMerge w:val="restart"/>
            <w:shd w:val="clear" w:color="auto" w:fill="EDEBEA"/>
          </w:tcPr>
          <w:p w14:paraId="18D201A4" w14:textId="77777777" w:rsidR="0039418D" w:rsidRPr="00CA32CA" w:rsidRDefault="00336D51">
            <w:pPr>
              <w:pStyle w:val="TableParagraph"/>
              <w:spacing w:before="67" w:line="235" w:lineRule="auto"/>
              <w:ind w:left="113" w:right="162"/>
              <w:rPr>
                <w:rFonts w:ascii="Gill Sans MT" w:hAnsi="Gill Sans MT"/>
                <w:sz w:val="16"/>
                <w:lang w:val="es-MX"/>
              </w:rPr>
            </w:pPr>
            <w:r w:rsidRPr="00CA32CA">
              <w:rPr>
                <w:rFonts w:ascii="Gill Sans MT" w:hAnsi="Gill Sans MT"/>
                <w:color w:val="858481"/>
                <w:sz w:val="16"/>
                <w:lang w:val="es-MX"/>
              </w:rPr>
              <w:t>Integrar en el Manual de Finanzas un inciso en la política de caja chica que establezca los arqueos sorpresivos como parte de los procesos de con- trol de la aplicación de las políticas de manejo del fondo.</w:t>
            </w:r>
          </w:p>
        </w:tc>
        <w:tc>
          <w:tcPr>
            <w:tcW w:w="2302" w:type="dxa"/>
            <w:vMerge w:val="restart"/>
            <w:shd w:val="clear" w:color="auto" w:fill="EDEBEA"/>
          </w:tcPr>
          <w:p w14:paraId="4B959CC9" w14:textId="77777777" w:rsidR="0039418D" w:rsidRPr="00CA32CA" w:rsidRDefault="00336D51">
            <w:pPr>
              <w:pStyle w:val="TableParagraph"/>
              <w:spacing w:before="67" w:line="235" w:lineRule="auto"/>
              <w:ind w:left="113" w:right="125"/>
              <w:rPr>
                <w:rFonts w:ascii="Gill Sans MT" w:hAnsi="Gill Sans MT"/>
                <w:sz w:val="16"/>
                <w:lang w:val="es-MX"/>
              </w:rPr>
            </w:pPr>
            <w:r w:rsidRPr="00CA32CA">
              <w:rPr>
                <w:rFonts w:ascii="Gill Sans MT" w:hAnsi="Gill Sans MT"/>
                <w:color w:val="858481"/>
                <w:sz w:val="16"/>
                <w:lang w:val="es-MX"/>
              </w:rPr>
              <w:t>Integrar en el Manual de Finanzas el proceso de c</w:t>
            </w:r>
            <w:r w:rsidRPr="00CA32CA">
              <w:rPr>
                <w:rFonts w:ascii="Gill Sans MT" w:hAnsi="Gill Sans MT"/>
                <w:color w:val="858481"/>
                <w:sz w:val="16"/>
                <w:lang w:val="es-MX"/>
              </w:rPr>
              <w:t>ontrol de caja chica: determinar</w:t>
            </w:r>
          </w:p>
          <w:p w14:paraId="45ACAB4D" w14:textId="77777777" w:rsidR="0039418D" w:rsidRPr="00CA32CA" w:rsidRDefault="00336D51">
            <w:pPr>
              <w:pStyle w:val="TableParagraph"/>
              <w:spacing w:line="235" w:lineRule="auto"/>
              <w:ind w:left="113" w:right="431"/>
              <w:rPr>
                <w:rFonts w:ascii="Gill Sans MT" w:hAnsi="Gill Sans MT"/>
                <w:sz w:val="16"/>
                <w:lang w:val="es-MX"/>
              </w:rPr>
            </w:pPr>
            <w:r w:rsidRPr="00CA32CA">
              <w:rPr>
                <w:rFonts w:ascii="Gill Sans MT" w:hAnsi="Gill Sans MT"/>
                <w:color w:val="858481"/>
                <w:sz w:val="16"/>
                <w:lang w:val="es-MX"/>
              </w:rPr>
              <w:t xml:space="preserve">una política para el </w:t>
            </w:r>
            <w:r w:rsidRPr="00CA32CA">
              <w:rPr>
                <w:rFonts w:ascii="Gill Sans MT" w:hAnsi="Gill Sans MT"/>
                <w:color w:val="858481"/>
                <w:spacing w:val="-3"/>
                <w:sz w:val="16"/>
                <w:lang w:val="es-MX"/>
              </w:rPr>
              <w:t xml:space="preserve">manejo </w:t>
            </w:r>
            <w:r w:rsidRPr="00CA32CA">
              <w:rPr>
                <w:rFonts w:ascii="Gill Sans MT" w:hAnsi="Gill Sans MT"/>
                <w:color w:val="858481"/>
                <w:sz w:val="16"/>
                <w:lang w:val="es-MX"/>
              </w:rPr>
              <w:t>de caja chica, que incluya el establecimiento de un valor límite adecuado a</w:t>
            </w:r>
            <w:r w:rsidRPr="00CA32CA">
              <w:rPr>
                <w:rFonts w:ascii="Gill Sans MT" w:hAnsi="Gill Sans MT"/>
                <w:color w:val="858481"/>
                <w:spacing w:val="-8"/>
                <w:sz w:val="16"/>
                <w:lang w:val="es-MX"/>
              </w:rPr>
              <w:t xml:space="preserve"> </w:t>
            </w:r>
            <w:r w:rsidRPr="00CA32CA">
              <w:rPr>
                <w:rFonts w:ascii="Gill Sans MT" w:hAnsi="Gill Sans MT"/>
                <w:color w:val="858481"/>
                <w:sz w:val="16"/>
                <w:lang w:val="es-MX"/>
              </w:rPr>
              <w:t>las</w:t>
            </w:r>
          </w:p>
          <w:p w14:paraId="0C34927A" w14:textId="77777777" w:rsidR="0039418D" w:rsidRPr="00CA32CA" w:rsidRDefault="00336D51">
            <w:pPr>
              <w:pStyle w:val="TableParagraph"/>
              <w:spacing w:line="235" w:lineRule="auto"/>
              <w:ind w:left="113" w:right="172"/>
              <w:rPr>
                <w:rFonts w:ascii="Gill Sans MT" w:hAnsi="Gill Sans MT"/>
                <w:sz w:val="16"/>
                <w:lang w:val="es-MX"/>
              </w:rPr>
            </w:pPr>
            <w:r w:rsidRPr="00CA32CA">
              <w:rPr>
                <w:rFonts w:ascii="Gill Sans MT" w:hAnsi="Gill Sans MT"/>
                <w:color w:val="858481"/>
                <w:sz w:val="16"/>
                <w:lang w:val="es-MX"/>
              </w:rPr>
              <w:t>necesidades de la organización (suficiente para que sea necesario sólo reponer</w:t>
            </w:r>
          </w:p>
          <w:p w14:paraId="57E3FC34" w14:textId="77777777" w:rsidR="0039418D" w:rsidRPr="00CA32CA" w:rsidRDefault="00336D51">
            <w:pPr>
              <w:pStyle w:val="TableParagraph"/>
              <w:spacing w:line="235" w:lineRule="auto"/>
              <w:ind w:left="113" w:right="157"/>
              <w:rPr>
                <w:rFonts w:ascii="Gill Sans MT" w:hAnsi="Gill Sans MT"/>
                <w:sz w:val="16"/>
                <w:lang w:val="es-MX"/>
              </w:rPr>
            </w:pPr>
            <w:r w:rsidRPr="00CA32CA">
              <w:rPr>
                <w:rFonts w:ascii="Gill Sans MT" w:hAnsi="Gill Sans MT"/>
                <w:color w:val="858481"/>
                <w:sz w:val="16"/>
                <w:lang w:val="es-MX"/>
              </w:rPr>
              <w:t>una vez al mes). Asimismo, debe esti</w:t>
            </w:r>
            <w:r w:rsidRPr="00CA32CA">
              <w:rPr>
                <w:rFonts w:ascii="Gill Sans MT" w:hAnsi="Gill Sans MT"/>
                <w:color w:val="858481"/>
                <w:sz w:val="16"/>
                <w:lang w:val="es-MX"/>
              </w:rPr>
              <w:t>pular que no están autorizados pagos con fondos de la caja chica que superen los $2,000, además de</w:t>
            </w:r>
            <w:r w:rsidRPr="00CA32CA">
              <w:rPr>
                <w:rFonts w:ascii="Gill Sans MT" w:hAnsi="Gill Sans MT"/>
                <w:color w:val="858481"/>
                <w:spacing w:val="-31"/>
                <w:sz w:val="16"/>
                <w:lang w:val="es-MX"/>
              </w:rPr>
              <w:t xml:space="preserve"> </w:t>
            </w:r>
            <w:r w:rsidRPr="00CA32CA">
              <w:rPr>
                <w:rFonts w:ascii="Gill Sans MT" w:hAnsi="Gill Sans MT"/>
                <w:color w:val="858481"/>
                <w:sz w:val="16"/>
                <w:lang w:val="es-MX"/>
              </w:rPr>
              <w:t xml:space="preserve">criterios de </w:t>
            </w:r>
            <w:r w:rsidRPr="00CA32CA">
              <w:rPr>
                <w:rFonts w:ascii="Gill Sans MT" w:hAnsi="Gill Sans MT"/>
                <w:color w:val="858481"/>
                <w:spacing w:val="-4"/>
                <w:sz w:val="16"/>
                <w:lang w:val="es-MX"/>
              </w:rPr>
              <w:t xml:space="preserve">gastos, </w:t>
            </w:r>
            <w:r w:rsidRPr="00CA32CA">
              <w:rPr>
                <w:rFonts w:ascii="Gill Sans MT" w:hAnsi="Gill Sans MT"/>
                <w:color w:val="858481"/>
                <w:sz w:val="16"/>
                <w:lang w:val="es-MX"/>
              </w:rPr>
              <w:t xml:space="preserve">de </w:t>
            </w:r>
            <w:r w:rsidRPr="00CA32CA">
              <w:rPr>
                <w:rFonts w:ascii="Gill Sans MT" w:hAnsi="Gill Sans MT"/>
                <w:color w:val="858481"/>
                <w:spacing w:val="-4"/>
                <w:sz w:val="16"/>
                <w:lang w:val="es-MX"/>
              </w:rPr>
              <w:t xml:space="preserve">separación de funciones, </w:t>
            </w:r>
            <w:r w:rsidRPr="00CA32CA">
              <w:rPr>
                <w:rFonts w:ascii="Gill Sans MT" w:hAnsi="Gill Sans MT"/>
                <w:color w:val="858481"/>
                <w:sz w:val="16"/>
                <w:lang w:val="es-MX"/>
              </w:rPr>
              <w:t>de</w:t>
            </w:r>
            <w:r w:rsidRPr="00CA32CA">
              <w:rPr>
                <w:rFonts w:ascii="Gill Sans MT" w:hAnsi="Gill Sans MT"/>
                <w:color w:val="858481"/>
                <w:spacing w:val="-26"/>
                <w:sz w:val="16"/>
                <w:lang w:val="es-MX"/>
              </w:rPr>
              <w:t xml:space="preserve"> </w:t>
            </w:r>
            <w:r w:rsidRPr="00CA32CA">
              <w:rPr>
                <w:rFonts w:ascii="Gill Sans MT" w:hAnsi="Gill Sans MT"/>
                <w:color w:val="858481"/>
                <w:spacing w:val="-4"/>
                <w:sz w:val="16"/>
                <w:lang w:val="es-MX"/>
              </w:rPr>
              <w:t>delegación</w:t>
            </w:r>
          </w:p>
          <w:p w14:paraId="604F4555" w14:textId="77777777" w:rsidR="0039418D" w:rsidRPr="00CA32CA" w:rsidRDefault="00336D51">
            <w:pPr>
              <w:pStyle w:val="TableParagraph"/>
              <w:spacing w:line="235" w:lineRule="auto"/>
              <w:ind w:left="113" w:right="451"/>
              <w:rPr>
                <w:rFonts w:ascii="Gill Sans MT" w:hAnsi="Gill Sans MT"/>
                <w:sz w:val="16"/>
                <w:lang w:val="es-MX"/>
              </w:rPr>
            </w:pPr>
            <w:r w:rsidRPr="00CA32CA">
              <w:rPr>
                <w:rFonts w:ascii="Gill Sans MT" w:hAnsi="Gill Sans MT"/>
                <w:color w:val="858481"/>
                <w:sz w:val="16"/>
                <w:lang w:val="es-MX"/>
              </w:rPr>
              <w:t>de autoridad, políticas de rembolsos, de arqueos y formatos para solicitud de gastos.</w:t>
            </w:r>
          </w:p>
        </w:tc>
        <w:tc>
          <w:tcPr>
            <w:tcW w:w="2113" w:type="dxa"/>
            <w:vMerge w:val="restart"/>
            <w:shd w:val="clear" w:color="auto" w:fill="EDEBEA"/>
          </w:tcPr>
          <w:p w14:paraId="5C23C40A" w14:textId="77777777" w:rsidR="0039418D" w:rsidRPr="00CA32CA" w:rsidRDefault="00336D51">
            <w:pPr>
              <w:pStyle w:val="TableParagraph"/>
              <w:spacing w:before="67" w:line="235" w:lineRule="auto"/>
              <w:ind w:left="113" w:right="223"/>
              <w:rPr>
                <w:rFonts w:ascii="Gill Sans MT" w:hAnsi="Gill Sans MT"/>
                <w:sz w:val="16"/>
                <w:lang w:val="es-MX"/>
              </w:rPr>
            </w:pPr>
            <w:r w:rsidRPr="00CA32CA">
              <w:rPr>
                <w:rFonts w:ascii="Gill Sans MT" w:hAnsi="Gill Sans MT"/>
                <w:color w:val="858481"/>
                <w:sz w:val="16"/>
                <w:lang w:val="es-MX"/>
              </w:rPr>
              <w:t xml:space="preserve">*Paquete de Solución Estrategias Financieras en las </w:t>
            </w:r>
            <w:r w:rsidRPr="00CA32CA">
              <w:rPr>
                <w:rFonts w:ascii="Gill Sans MT" w:hAnsi="Gill Sans MT"/>
                <w:color w:val="858481"/>
                <w:w w:val="110"/>
                <w:sz w:val="11"/>
                <w:lang w:val="es-MX"/>
              </w:rPr>
              <w:t>osc</w:t>
            </w:r>
            <w:r w:rsidRPr="00CA32CA">
              <w:rPr>
                <w:rFonts w:ascii="Gill Sans MT" w:hAnsi="Gill Sans MT"/>
                <w:color w:val="858481"/>
                <w:w w:val="110"/>
                <w:sz w:val="16"/>
                <w:lang w:val="es-MX"/>
              </w:rPr>
              <w:t xml:space="preserve">: </w:t>
            </w:r>
            <w:r w:rsidRPr="00CA32CA">
              <w:rPr>
                <w:rFonts w:ascii="Gill Sans MT" w:hAnsi="Gill Sans MT"/>
                <w:color w:val="858481"/>
                <w:sz w:val="16"/>
                <w:lang w:val="es-MX"/>
              </w:rPr>
              <w:t>políticas básicas de contabilidad, caja chica y ejemplos para manejar el concepto.</w:t>
            </w:r>
          </w:p>
          <w:p w14:paraId="63249EA1" w14:textId="77777777" w:rsidR="0039418D" w:rsidRPr="00CA32CA" w:rsidRDefault="0039418D">
            <w:pPr>
              <w:pStyle w:val="TableParagraph"/>
              <w:rPr>
                <w:rFonts w:ascii="Gill Sans MT" w:hAnsi="Gill Sans MT"/>
                <w:b/>
                <w:sz w:val="15"/>
                <w:lang w:val="es-MX"/>
              </w:rPr>
            </w:pPr>
          </w:p>
          <w:p w14:paraId="0EE66F04" w14:textId="77777777" w:rsidR="0039418D" w:rsidRPr="00CA32CA" w:rsidRDefault="00336D51">
            <w:pPr>
              <w:pStyle w:val="TableParagraph"/>
              <w:spacing w:before="1" w:line="235" w:lineRule="auto"/>
              <w:ind w:left="113" w:right="52"/>
              <w:rPr>
                <w:rFonts w:ascii="Gill Sans MT" w:hAnsi="Gill Sans MT"/>
                <w:sz w:val="16"/>
                <w:lang w:val="es-MX"/>
              </w:rPr>
            </w:pPr>
            <w:r w:rsidRPr="00CA32CA">
              <w:rPr>
                <w:rFonts w:ascii="Gill Sans MT" w:hAnsi="Gill Sans MT"/>
                <w:color w:val="858481"/>
                <w:sz w:val="16"/>
                <w:lang w:val="es-MX"/>
              </w:rPr>
              <w:t>*Manual Genérico de Finanzas: gestión del efectivo, políticas y procedimientos, caja chica, Formato 3.</w:t>
            </w:r>
          </w:p>
          <w:p w14:paraId="393DAED7" w14:textId="77777777" w:rsidR="0039418D" w:rsidRPr="00CA32CA" w:rsidRDefault="00336D51">
            <w:pPr>
              <w:pStyle w:val="TableParagraph"/>
              <w:spacing w:line="235" w:lineRule="auto"/>
              <w:ind w:left="113" w:right="52"/>
              <w:rPr>
                <w:rFonts w:ascii="Gill Sans MT" w:hAnsi="Gill Sans MT"/>
                <w:sz w:val="16"/>
                <w:lang w:val="es-MX"/>
              </w:rPr>
            </w:pPr>
            <w:r w:rsidRPr="00CA32CA">
              <w:rPr>
                <w:rFonts w:ascii="Gill Sans MT" w:hAnsi="Gill Sans MT"/>
                <w:color w:val="858481"/>
                <w:sz w:val="16"/>
                <w:lang w:val="es-MX"/>
              </w:rPr>
              <w:t>Solicitud de rembolso a caja chica, Formato 4. Caja chica.</w:t>
            </w:r>
          </w:p>
          <w:p w14:paraId="0E694566" w14:textId="77777777" w:rsidR="0039418D" w:rsidRPr="00CA32CA" w:rsidRDefault="0039418D">
            <w:pPr>
              <w:pStyle w:val="TableParagraph"/>
              <w:rPr>
                <w:rFonts w:ascii="Gill Sans MT" w:hAnsi="Gill Sans MT"/>
                <w:b/>
                <w:sz w:val="15"/>
                <w:lang w:val="es-MX"/>
              </w:rPr>
            </w:pPr>
          </w:p>
          <w:p w14:paraId="779824FB" w14:textId="77777777" w:rsidR="0039418D" w:rsidRPr="00CA32CA" w:rsidRDefault="00336D51">
            <w:pPr>
              <w:pStyle w:val="TableParagraph"/>
              <w:spacing w:line="235" w:lineRule="auto"/>
              <w:ind w:left="113" w:right="448"/>
              <w:rPr>
                <w:rFonts w:ascii="Gill Sans MT" w:hAnsi="Gill Sans MT"/>
                <w:sz w:val="16"/>
                <w:lang w:val="es-MX"/>
              </w:rPr>
            </w:pPr>
            <w:r w:rsidRPr="00CA32CA">
              <w:rPr>
                <w:rFonts w:ascii="Gill Sans MT" w:hAnsi="Gill Sans MT"/>
                <w:color w:val="858481"/>
                <w:sz w:val="16"/>
                <w:lang w:val="es-MX"/>
              </w:rPr>
              <w:t>*Manual G</w:t>
            </w:r>
            <w:r w:rsidRPr="00CA32CA">
              <w:rPr>
                <w:rFonts w:ascii="Gill Sans MT" w:hAnsi="Gill Sans MT"/>
                <w:color w:val="858481"/>
                <w:sz w:val="16"/>
                <w:lang w:val="es-MX"/>
              </w:rPr>
              <w:t>enérico de Compras: solicitud de compras, adquisiciones o contrataciones,</w:t>
            </w:r>
            <w:r w:rsidRPr="00CA32CA">
              <w:rPr>
                <w:rFonts w:ascii="Gill Sans MT" w:hAnsi="Gill Sans MT"/>
                <w:color w:val="858481"/>
                <w:spacing w:val="-13"/>
                <w:sz w:val="16"/>
                <w:lang w:val="es-MX"/>
              </w:rPr>
              <w:t xml:space="preserve"> </w:t>
            </w:r>
            <w:r w:rsidRPr="00CA32CA">
              <w:rPr>
                <w:rFonts w:ascii="Gill Sans MT" w:hAnsi="Gill Sans MT"/>
                <w:color w:val="858481"/>
                <w:spacing w:val="-4"/>
                <w:sz w:val="16"/>
                <w:lang w:val="es-MX"/>
              </w:rPr>
              <w:t>reglas</w:t>
            </w:r>
          </w:p>
          <w:p w14:paraId="22CFA39A" w14:textId="77777777" w:rsidR="0039418D" w:rsidRPr="00CA32CA" w:rsidRDefault="00336D51">
            <w:pPr>
              <w:pStyle w:val="TableParagraph"/>
              <w:spacing w:line="235" w:lineRule="auto"/>
              <w:ind w:left="113" w:right="233"/>
              <w:rPr>
                <w:rFonts w:ascii="Gill Sans MT" w:hAnsi="Gill Sans MT"/>
                <w:sz w:val="16"/>
                <w:lang w:val="es-MX"/>
              </w:rPr>
            </w:pPr>
            <w:r w:rsidRPr="00CA32CA">
              <w:rPr>
                <w:rFonts w:ascii="Gill Sans MT" w:hAnsi="Gill Sans MT"/>
                <w:color w:val="858481"/>
                <w:sz w:val="16"/>
                <w:lang w:val="es-MX"/>
              </w:rPr>
              <w:t xml:space="preserve">generales y </w:t>
            </w:r>
            <w:r w:rsidRPr="00CA32CA">
              <w:rPr>
                <w:rFonts w:ascii="Gill Sans MT" w:hAnsi="Gill Sans MT"/>
                <w:color w:val="858481"/>
                <w:spacing w:val="-3"/>
                <w:sz w:val="16"/>
                <w:lang w:val="es-MX"/>
              </w:rPr>
              <w:t xml:space="preserve">procedimiento, </w:t>
            </w:r>
            <w:r w:rsidRPr="00CA32CA">
              <w:rPr>
                <w:rFonts w:ascii="Gill Sans MT" w:hAnsi="Gill Sans MT"/>
                <w:color w:val="858481"/>
                <w:sz w:val="16"/>
                <w:lang w:val="es-MX"/>
              </w:rPr>
              <w:t>formato de autorización de compra o contratación, formato simple de</w:t>
            </w:r>
            <w:r w:rsidRPr="00CA32CA">
              <w:rPr>
                <w:rFonts w:ascii="Gill Sans MT" w:hAnsi="Gill Sans MT"/>
                <w:color w:val="858481"/>
                <w:spacing w:val="-4"/>
                <w:sz w:val="16"/>
                <w:lang w:val="es-MX"/>
              </w:rPr>
              <w:t xml:space="preserve"> </w:t>
            </w:r>
            <w:r w:rsidRPr="00CA32CA">
              <w:rPr>
                <w:rFonts w:ascii="Gill Sans MT" w:hAnsi="Gill Sans MT"/>
                <w:color w:val="858481"/>
                <w:sz w:val="16"/>
                <w:lang w:val="es-MX"/>
              </w:rPr>
              <w:t>pago.</w:t>
            </w:r>
          </w:p>
        </w:tc>
      </w:tr>
      <w:tr w:rsidR="0039418D" w:rsidRPr="00CA32CA" w14:paraId="5B89496E" w14:textId="77777777">
        <w:trPr>
          <w:trHeight w:val="3220"/>
        </w:trPr>
        <w:tc>
          <w:tcPr>
            <w:tcW w:w="1090" w:type="dxa"/>
            <w:vMerge/>
            <w:tcBorders>
              <w:top w:val="nil"/>
            </w:tcBorders>
            <w:shd w:val="clear" w:color="auto" w:fill="EDEBEA"/>
          </w:tcPr>
          <w:p w14:paraId="0620AE99" w14:textId="77777777" w:rsidR="0039418D" w:rsidRPr="00CA32CA" w:rsidRDefault="0039418D">
            <w:pPr>
              <w:rPr>
                <w:rFonts w:ascii="Gill Sans MT" w:hAnsi="Gill Sans MT"/>
                <w:sz w:val="2"/>
                <w:szCs w:val="2"/>
                <w:lang w:val="es-MX"/>
              </w:rPr>
            </w:pPr>
          </w:p>
        </w:tc>
        <w:tc>
          <w:tcPr>
            <w:tcW w:w="1040" w:type="dxa"/>
            <w:shd w:val="clear" w:color="auto" w:fill="EDEBEA"/>
          </w:tcPr>
          <w:p w14:paraId="2ED6CF1E" w14:textId="77777777" w:rsidR="0039418D" w:rsidRPr="00CA32CA" w:rsidRDefault="0039418D">
            <w:pPr>
              <w:pStyle w:val="TableParagraph"/>
              <w:rPr>
                <w:rFonts w:ascii="Gill Sans MT" w:hAnsi="Gill Sans MT"/>
                <w:b/>
                <w:sz w:val="18"/>
                <w:lang w:val="es-MX"/>
              </w:rPr>
            </w:pPr>
          </w:p>
          <w:p w14:paraId="01D479D5" w14:textId="77777777" w:rsidR="0039418D" w:rsidRPr="00CA32CA" w:rsidRDefault="0039418D">
            <w:pPr>
              <w:pStyle w:val="TableParagraph"/>
              <w:rPr>
                <w:rFonts w:ascii="Gill Sans MT" w:hAnsi="Gill Sans MT"/>
                <w:b/>
                <w:sz w:val="18"/>
                <w:lang w:val="es-MX"/>
              </w:rPr>
            </w:pPr>
          </w:p>
          <w:p w14:paraId="4F52A23E" w14:textId="77777777" w:rsidR="0039418D" w:rsidRPr="00CA32CA" w:rsidRDefault="0039418D">
            <w:pPr>
              <w:pStyle w:val="TableParagraph"/>
              <w:rPr>
                <w:rFonts w:ascii="Gill Sans MT" w:hAnsi="Gill Sans MT"/>
                <w:b/>
                <w:sz w:val="18"/>
                <w:lang w:val="es-MX"/>
              </w:rPr>
            </w:pPr>
          </w:p>
          <w:p w14:paraId="3026F167" w14:textId="77777777" w:rsidR="0039418D" w:rsidRPr="00CA32CA" w:rsidRDefault="0039418D">
            <w:pPr>
              <w:pStyle w:val="TableParagraph"/>
              <w:rPr>
                <w:rFonts w:ascii="Gill Sans MT" w:hAnsi="Gill Sans MT"/>
                <w:b/>
                <w:sz w:val="18"/>
                <w:lang w:val="es-MX"/>
              </w:rPr>
            </w:pPr>
          </w:p>
          <w:p w14:paraId="6107D4D5" w14:textId="77777777" w:rsidR="0039418D" w:rsidRPr="00CA32CA" w:rsidRDefault="0039418D">
            <w:pPr>
              <w:pStyle w:val="TableParagraph"/>
              <w:rPr>
                <w:rFonts w:ascii="Gill Sans MT" w:hAnsi="Gill Sans MT"/>
                <w:b/>
                <w:sz w:val="18"/>
                <w:lang w:val="es-MX"/>
              </w:rPr>
            </w:pPr>
          </w:p>
          <w:p w14:paraId="047CD61C" w14:textId="77777777" w:rsidR="0039418D" w:rsidRPr="00CA32CA" w:rsidRDefault="0039418D">
            <w:pPr>
              <w:pStyle w:val="TableParagraph"/>
              <w:rPr>
                <w:rFonts w:ascii="Gill Sans MT" w:hAnsi="Gill Sans MT"/>
                <w:b/>
                <w:sz w:val="18"/>
                <w:lang w:val="es-MX"/>
              </w:rPr>
            </w:pPr>
          </w:p>
          <w:p w14:paraId="442EA4C6" w14:textId="77777777" w:rsidR="0039418D" w:rsidRPr="00CA32CA" w:rsidRDefault="0039418D">
            <w:pPr>
              <w:pStyle w:val="TableParagraph"/>
              <w:rPr>
                <w:rFonts w:ascii="Gill Sans MT" w:hAnsi="Gill Sans MT"/>
                <w:b/>
                <w:sz w:val="19"/>
                <w:lang w:val="es-MX"/>
              </w:rPr>
            </w:pPr>
          </w:p>
          <w:p w14:paraId="4C740709" w14:textId="77777777" w:rsidR="0039418D" w:rsidRPr="00CA32CA" w:rsidRDefault="00336D51">
            <w:pPr>
              <w:pStyle w:val="TableParagraph"/>
              <w:ind w:right="321"/>
              <w:jc w:val="right"/>
              <w:rPr>
                <w:rFonts w:ascii="Gill Sans MT" w:hAnsi="Gill Sans MT"/>
                <w:sz w:val="16"/>
              </w:rPr>
            </w:pPr>
            <w:r w:rsidRPr="00CA32CA">
              <w:rPr>
                <w:rFonts w:ascii="Gill Sans MT" w:hAnsi="Gill Sans MT"/>
                <w:color w:val="858481"/>
                <w:sz w:val="16"/>
              </w:rPr>
              <w:t>GF17</w:t>
            </w:r>
          </w:p>
        </w:tc>
        <w:tc>
          <w:tcPr>
            <w:tcW w:w="2863" w:type="dxa"/>
            <w:vMerge/>
            <w:tcBorders>
              <w:top w:val="nil"/>
            </w:tcBorders>
            <w:shd w:val="clear" w:color="auto" w:fill="EDEBEA"/>
          </w:tcPr>
          <w:p w14:paraId="1A3ECC93" w14:textId="77777777" w:rsidR="0039418D" w:rsidRPr="00CA32CA" w:rsidRDefault="0039418D">
            <w:pPr>
              <w:rPr>
                <w:rFonts w:ascii="Gill Sans MT" w:hAnsi="Gill Sans MT"/>
                <w:sz w:val="2"/>
                <w:szCs w:val="2"/>
              </w:rPr>
            </w:pPr>
          </w:p>
        </w:tc>
        <w:tc>
          <w:tcPr>
            <w:tcW w:w="2302" w:type="dxa"/>
            <w:vMerge/>
            <w:tcBorders>
              <w:top w:val="nil"/>
            </w:tcBorders>
            <w:shd w:val="clear" w:color="auto" w:fill="EDEBEA"/>
          </w:tcPr>
          <w:p w14:paraId="763AD0E1" w14:textId="77777777" w:rsidR="0039418D" w:rsidRPr="00CA32CA" w:rsidRDefault="0039418D">
            <w:pPr>
              <w:rPr>
                <w:rFonts w:ascii="Gill Sans MT" w:hAnsi="Gill Sans MT"/>
                <w:sz w:val="2"/>
                <w:szCs w:val="2"/>
              </w:rPr>
            </w:pPr>
          </w:p>
        </w:tc>
        <w:tc>
          <w:tcPr>
            <w:tcW w:w="2113" w:type="dxa"/>
            <w:vMerge/>
            <w:tcBorders>
              <w:top w:val="nil"/>
            </w:tcBorders>
            <w:shd w:val="clear" w:color="auto" w:fill="EDEBEA"/>
          </w:tcPr>
          <w:p w14:paraId="496C51C2" w14:textId="77777777" w:rsidR="0039418D" w:rsidRPr="00CA32CA" w:rsidRDefault="0039418D">
            <w:pPr>
              <w:rPr>
                <w:rFonts w:ascii="Gill Sans MT" w:hAnsi="Gill Sans MT"/>
                <w:sz w:val="2"/>
                <w:szCs w:val="2"/>
              </w:rPr>
            </w:pPr>
          </w:p>
        </w:tc>
      </w:tr>
      <w:tr w:rsidR="0039418D" w:rsidRPr="00CA32CA" w14:paraId="01BBC9A8" w14:textId="77777777">
        <w:trPr>
          <w:trHeight w:val="317"/>
        </w:trPr>
        <w:tc>
          <w:tcPr>
            <w:tcW w:w="9408" w:type="dxa"/>
            <w:gridSpan w:val="5"/>
            <w:shd w:val="clear" w:color="auto" w:fill="CD153F"/>
          </w:tcPr>
          <w:p w14:paraId="3CD2E584" w14:textId="77777777" w:rsidR="0039418D" w:rsidRPr="00CA32CA" w:rsidRDefault="00336D51">
            <w:pPr>
              <w:pStyle w:val="TableParagraph"/>
              <w:spacing w:before="64"/>
              <w:ind w:left="113"/>
              <w:rPr>
                <w:rFonts w:ascii="Gill Sans MT" w:hAnsi="Gill Sans MT"/>
                <w:sz w:val="16"/>
              </w:rPr>
            </w:pPr>
            <w:r w:rsidRPr="00CA32CA">
              <w:rPr>
                <w:rFonts w:ascii="Gill Sans MT" w:hAnsi="Gill Sans MT"/>
                <w:color w:val="FFFFFF"/>
                <w:sz w:val="16"/>
              </w:rPr>
              <w:t>2. SISTEMA DE CONTABILIDAD</w:t>
            </w:r>
          </w:p>
        </w:tc>
      </w:tr>
      <w:tr w:rsidR="0039418D" w:rsidRPr="00CA32CA" w14:paraId="43F8CD71" w14:textId="77777777">
        <w:trPr>
          <w:trHeight w:val="1217"/>
        </w:trPr>
        <w:tc>
          <w:tcPr>
            <w:tcW w:w="1090" w:type="dxa"/>
            <w:vMerge w:val="restart"/>
            <w:shd w:val="clear" w:color="auto" w:fill="EDEBEA"/>
          </w:tcPr>
          <w:p w14:paraId="1C33D733" w14:textId="77777777" w:rsidR="0039418D" w:rsidRPr="00CA32CA" w:rsidRDefault="0039418D">
            <w:pPr>
              <w:pStyle w:val="TableParagraph"/>
              <w:rPr>
                <w:rFonts w:ascii="Gill Sans MT" w:hAnsi="Gill Sans MT"/>
                <w:b/>
                <w:sz w:val="18"/>
                <w:lang w:val="es-MX"/>
              </w:rPr>
            </w:pPr>
          </w:p>
          <w:p w14:paraId="0BD3769B" w14:textId="77777777" w:rsidR="0039418D" w:rsidRPr="00CA32CA" w:rsidRDefault="0039418D">
            <w:pPr>
              <w:pStyle w:val="TableParagraph"/>
              <w:rPr>
                <w:rFonts w:ascii="Gill Sans MT" w:hAnsi="Gill Sans MT"/>
                <w:b/>
                <w:sz w:val="18"/>
                <w:lang w:val="es-MX"/>
              </w:rPr>
            </w:pPr>
          </w:p>
          <w:p w14:paraId="4A79CFD5" w14:textId="77777777" w:rsidR="0039418D" w:rsidRPr="00CA32CA" w:rsidRDefault="0039418D">
            <w:pPr>
              <w:pStyle w:val="TableParagraph"/>
              <w:rPr>
                <w:rFonts w:ascii="Gill Sans MT" w:hAnsi="Gill Sans MT"/>
                <w:b/>
                <w:sz w:val="18"/>
                <w:lang w:val="es-MX"/>
              </w:rPr>
            </w:pPr>
          </w:p>
          <w:p w14:paraId="3E26E8B5" w14:textId="77777777" w:rsidR="0039418D" w:rsidRPr="00CA32CA" w:rsidRDefault="0039418D">
            <w:pPr>
              <w:pStyle w:val="TableParagraph"/>
              <w:spacing w:before="3"/>
              <w:rPr>
                <w:rFonts w:ascii="Gill Sans MT" w:hAnsi="Gill Sans MT"/>
                <w:b/>
                <w:sz w:val="19"/>
                <w:lang w:val="es-MX"/>
              </w:rPr>
            </w:pPr>
          </w:p>
          <w:p w14:paraId="75BA48C8" w14:textId="77777777" w:rsidR="0039418D" w:rsidRPr="00CA32CA" w:rsidRDefault="00336D51">
            <w:pPr>
              <w:pStyle w:val="TableParagraph"/>
              <w:spacing w:line="182" w:lineRule="exact"/>
              <w:ind w:left="113"/>
              <w:rPr>
                <w:rFonts w:ascii="Gill Sans MT" w:hAnsi="Gill Sans MT"/>
                <w:sz w:val="16"/>
                <w:lang w:val="es-MX"/>
              </w:rPr>
            </w:pPr>
            <w:r w:rsidRPr="00CA32CA">
              <w:rPr>
                <w:rFonts w:ascii="Gill Sans MT" w:hAnsi="Gill Sans MT"/>
                <w:color w:val="858481"/>
                <w:sz w:val="16"/>
                <w:lang w:val="es-MX"/>
              </w:rPr>
              <w:t>2.1</w:t>
            </w:r>
          </w:p>
          <w:p w14:paraId="0687297B" w14:textId="77777777" w:rsidR="0039418D" w:rsidRPr="00CA32CA" w:rsidRDefault="00336D51">
            <w:pPr>
              <w:pStyle w:val="TableParagraph"/>
              <w:spacing w:before="1" w:line="235" w:lineRule="auto"/>
              <w:ind w:left="113" w:right="223"/>
              <w:rPr>
                <w:rFonts w:ascii="Gill Sans MT" w:hAnsi="Gill Sans MT"/>
                <w:sz w:val="16"/>
                <w:lang w:val="es-MX"/>
              </w:rPr>
            </w:pPr>
            <w:r w:rsidRPr="00CA32CA">
              <w:rPr>
                <w:rFonts w:ascii="Gill Sans MT" w:hAnsi="Gill Sans MT"/>
                <w:color w:val="858481"/>
                <w:w w:val="95"/>
                <w:sz w:val="16"/>
                <w:lang w:val="es-MX"/>
              </w:rPr>
              <w:t xml:space="preserve">Validación del sistema apropiado </w:t>
            </w:r>
            <w:r w:rsidRPr="00CA32CA">
              <w:rPr>
                <w:rFonts w:ascii="Gill Sans MT" w:hAnsi="Gill Sans MT"/>
                <w:color w:val="858481"/>
                <w:sz w:val="16"/>
                <w:lang w:val="es-MX"/>
              </w:rPr>
              <w:t>para las normas</w:t>
            </w:r>
          </w:p>
        </w:tc>
        <w:tc>
          <w:tcPr>
            <w:tcW w:w="1040" w:type="dxa"/>
            <w:shd w:val="clear" w:color="auto" w:fill="EDEBEA"/>
          </w:tcPr>
          <w:p w14:paraId="0A4EFAE0" w14:textId="77777777" w:rsidR="0039418D" w:rsidRPr="00CA32CA" w:rsidRDefault="0039418D">
            <w:pPr>
              <w:pStyle w:val="TableParagraph"/>
              <w:rPr>
                <w:rFonts w:ascii="Gill Sans MT" w:hAnsi="Gill Sans MT"/>
                <w:b/>
                <w:sz w:val="18"/>
                <w:lang w:val="es-MX"/>
              </w:rPr>
            </w:pPr>
          </w:p>
          <w:p w14:paraId="12FB16C7" w14:textId="77777777" w:rsidR="0039418D" w:rsidRPr="00CA32CA" w:rsidRDefault="0039418D">
            <w:pPr>
              <w:pStyle w:val="TableParagraph"/>
              <w:spacing w:before="1"/>
              <w:rPr>
                <w:rFonts w:ascii="Gill Sans MT" w:hAnsi="Gill Sans MT"/>
                <w:b/>
                <w:sz w:val="25"/>
                <w:lang w:val="es-MX"/>
              </w:rPr>
            </w:pPr>
          </w:p>
          <w:p w14:paraId="45A59AFF" w14:textId="77777777" w:rsidR="0039418D" w:rsidRPr="00CA32CA" w:rsidRDefault="00336D51">
            <w:pPr>
              <w:pStyle w:val="TableParagraph"/>
              <w:ind w:right="321"/>
              <w:jc w:val="right"/>
              <w:rPr>
                <w:rFonts w:ascii="Gill Sans MT" w:hAnsi="Gill Sans MT"/>
                <w:sz w:val="16"/>
              </w:rPr>
            </w:pPr>
            <w:r w:rsidRPr="00CA32CA">
              <w:rPr>
                <w:rFonts w:ascii="Gill Sans MT" w:hAnsi="Gill Sans MT"/>
                <w:color w:val="858481"/>
                <w:sz w:val="16"/>
              </w:rPr>
              <w:t>GF18</w:t>
            </w:r>
          </w:p>
        </w:tc>
        <w:tc>
          <w:tcPr>
            <w:tcW w:w="2863" w:type="dxa"/>
            <w:shd w:val="clear" w:color="auto" w:fill="EDEBEA"/>
          </w:tcPr>
          <w:p w14:paraId="7D380625" w14:textId="77777777" w:rsidR="0039418D" w:rsidRPr="00CA32CA" w:rsidRDefault="00336D51">
            <w:pPr>
              <w:pStyle w:val="TableParagraph"/>
              <w:spacing w:before="67" w:line="235" w:lineRule="auto"/>
              <w:ind w:left="113" w:right="233"/>
              <w:rPr>
                <w:rFonts w:ascii="Gill Sans MT" w:hAnsi="Gill Sans MT"/>
                <w:sz w:val="16"/>
                <w:lang w:val="es-MX"/>
              </w:rPr>
            </w:pPr>
            <w:r w:rsidRPr="00CA32CA">
              <w:rPr>
                <w:rFonts w:ascii="Gill Sans MT" w:hAnsi="Gill Sans MT"/>
                <w:color w:val="858481"/>
                <w:sz w:val="16"/>
                <w:lang w:val="es-MX"/>
              </w:rPr>
              <w:t>Se tendrá que desarrollar un apartado del ciclo contable dentro del Manual de Finanzas y/o de Procedimientos Administrativos y Financieros que establezcan los medios de registro, insumos, tiempos y responsables.</w:t>
            </w:r>
          </w:p>
        </w:tc>
        <w:tc>
          <w:tcPr>
            <w:tcW w:w="2302" w:type="dxa"/>
            <w:shd w:val="clear" w:color="auto" w:fill="D1CFCE"/>
          </w:tcPr>
          <w:p w14:paraId="6950ADA7" w14:textId="77777777" w:rsidR="0039418D" w:rsidRPr="00CA32CA" w:rsidRDefault="0039418D">
            <w:pPr>
              <w:pStyle w:val="TableParagraph"/>
              <w:rPr>
                <w:rFonts w:ascii="Gill Sans MT" w:hAnsi="Gill Sans MT"/>
                <w:sz w:val="14"/>
                <w:lang w:val="es-MX"/>
              </w:rPr>
            </w:pPr>
          </w:p>
        </w:tc>
        <w:tc>
          <w:tcPr>
            <w:tcW w:w="2113" w:type="dxa"/>
            <w:vMerge w:val="restart"/>
            <w:shd w:val="clear" w:color="auto" w:fill="EDEBEA"/>
          </w:tcPr>
          <w:p w14:paraId="5722D561" w14:textId="77777777" w:rsidR="0039418D" w:rsidRPr="00CA32CA" w:rsidRDefault="00336D51">
            <w:pPr>
              <w:pStyle w:val="TableParagraph"/>
              <w:spacing w:before="67" w:line="235" w:lineRule="auto"/>
              <w:ind w:left="113" w:right="55"/>
              <w:rPr>
                <w:rFonts w:ascii="Gill Sans MT" w:hAnsi="Gill Sans MT"/>
                <w:sz w:val="16"/>
                <w:lang w:val="es-MX"/>
              </w:rPr>
            </w:pPr>
            <w:r w:rsidRPr="00CA32CA">
              <w:rPr>
                <w:rFonts w:ascii="Gill Sans MT" w:hAnsi="Gill Sans MT"/>
                <w:color w:val="858481"/>
                <w:w w:val="105"/>
                <w:sz w:val="16"/>
                <w:lang w:val="es-MX"/>
              </w:rPr>
              <w:t xml:space="preserve">*Paquete de Solución de </w:t>
            </w:r>
            <w:r w:rsidRPr="00CA32CA">
              <w:rPr>
                <w:rFonts w:ascii="Gill Sans MT" w:hAnsi="Gill Sans MT"/>
                <w:color w:val="858481"/>
                <w:sz w:val="16"/>
                <w:lang w:val="es-MX"/>
              </w:rPr>
              <w:t xml:space="preserve">Fortalecimiento Legal: marco </w:t>
            </w:r>
            <w:r w:rsidRPr="00CA32CA">
              <w:rPr>
                <w:rFonts w:ascii="Gill Sans MT" w:hAnsi="Gill Sans MT"/>
                <w:color w:val="858481"/>
                <w:w w:val="105"/>
                <w:sz w:val="16"/>
                <w:lang w:val="es-MX"/>
              </w:rPr>
              <w:t xml:space="preserve">legal de las </w:t>
            </w:r>
            <w:r w:rsidRPr="00CA32CA">
              <w:rPr>
                <w:rFonts w:ascii="Gill Sans MT" w:hAnsi="Gill Sans MT"/>
                <w:color w:val="858481"/>
                <w:w w:val="105"/>
                <w:sz w:val="11"/>
                <w:lang w:val="es-MX"/>
              </w:rPr>
              <w:t>osc</w:t>
            </w:r>
            <w:r w:rsidRPr="00CA32CA">
              <w:rPr>
                <w:rFonts w:ascii="Gill Sans MT" w:hAnsi="Gill Sans MT"/>
                <w:color w:val="858481"/>
                <w:w w:val="105"/>
                <w:sz w:val="16"/>
                <w:lang w:val="es-MX"/>
              </w:rPr>
              <w:t>, derecho fiscal.</w:t>
            </w:r>
          </w:p>
          <w:p w14:paraId="6E60D1C9" w14:textId="77777777" w:rsidR="0039418D" w:rsidRPr="00CA32CA" w:rsidRDefault="0039418D">
            <w:pPr>
              <w:pStyle w:val="TableParagraph"/>
              <w:spacing w:before="1"/>
              <w:rPr>
                <w:rFonts w:ascii="Gill Sans MT" w:hAnsi="Gill Sans MT"/>
                <w:b/>
                <w:sz w:val="15"/>
                <w:lang w:val="es-MX"/>
              </w:rPr>
            </w:pPr>
          </w:p>
          <w:p w14:paraId="135D0D46" w14:textId="77777777" w:rsidR="0039418D" w:rsidRPr="00CA32CA" w:rsidRDefault="00336D51">
            <w:pPr>
              <w:pStyle w:val="TableParagraph"/>
              <w:spacing w:line="235" w:lineRule="auto"/>
              <w:ind w:left="113" w:right="106"/>
              <w:rPr>
                <w:rFonts w:ascii="Gill Sans MT" w:hAnsi="Gill Sans MT"/>
                <w:sz w:val="16"/>
                <w:lang w:val="es-MX"/>
              </w:rPr>
            </w:pPr>
            <w:r w:rsidRPr="00CA32CA">
              <w:rPr>
                <w:rFonts w:ascii="Gill Sans MT" w:hAnsi="Gill Sans MT"/>
                <w:color w:val="858481"/>
                <w:w w:val="105"/>
                <w:sz w:val="16"/>
                <w:lang w:val="es-MX"/>
              </w:rPr>
              <w:t xml:space="preserve">*Paquete de Solución Estrategias Financieras en las </w:t>
            </w:r>
            <w:r w:rsidRPr="00CA32CA">
              <w:rPr>
                <w:rFonts w:ascii="Gill Sans MT" w:hAnsi="Gill Sans MT"/>
                <w:color w:val="858481"/>
                <w:w w:val="120"/>
                <w:sz w:val="11"/>
                <w:lang w:val="es-MX"/>
              </w:rPr>
              <w:t>osc</w:t>
            </w:r>
            <w:r w:rsidRPr="00CA32CA">
              <w:rPr>
                <w:rFonts w:ascii="Gill Sans MT" w:hAnsi="Gill Sans MT"/>
                <w:color w:val="858481"/>
                <w:w w:val="120"/>
                <w:sz w:val="16"/>
                <w:lang w:val="es-MX"/>
              </w:rPr>
              <w:t xml:space="preserve">: </w:t>
            </w:r>
            <w:r w:rsidRPr="00CA32CA">
              <w:rPr>
                <w:rFonts w:ascii="Gill Sans MT" w:hAnsi="Gill Sans MT"/>
                <w:color w:val="858481"/>
                <w:w w:val="105"/>
                <w:sz w:val="16"/>
                <w:lang w:val="es-MX"/>
              </w:rPr>
              <w:t xml:space="preserve">desarrollo de temas sobre conceptos básicos, catálogo de cuentas, </w:t>
            </w:r>
            <w:r w:rsidRPr="00CA32CA">
              <w:rPr>
                <w:rFonts w:ascii="Gill Sans MT" w:hAnsi="Gill Sans MT"/>
                <w:color w:val="858481"/>
                <w:w w:val="120"/>
                <w:sz w:val="11"/>
                <w:lang w:val="es-MX"/>
              </w:rPr>
              <w:t>nif</w:t>
            </w:r>
            <w:r w:rsidRPr="00CA32CA">
              <w:rPr>
                <w:rFonts w:ascii="Gill Sans MT" w:hAnsi="Gill Sans MT"/>
                <w:color w:val="858481"/>
                <w:w w:val="120"/>
                <w:sz w:val="16"/>
                <w:lang w:val="es-MX"/>
              </w:rPr>
              <w:t>.</w:t>
            </w:r>
          </w:p>
          <w:p w14:paraId="73D2F6A4" w14:textId="77777777" w:rsidR="0039418D" w:rsidRPr="00CA32CA" w:rsidRDefault="0039418D">
            <w:pPr>
              <w:pStyle w:val="TableParagraph"/>
              <w:rPr>
                <w:rFonts w:ascii="Gill Sans MT" w:hAnsi="Gill Sans MT"/>
                <w:b/>
                <w:sz w:val="15"/>
                <w:lang w:val="es-MX"/>
              </w:rPr>
            </w:pPr>
          </w:p>
          <w:p w14:paraId="7F4CE4F7" w14:textId="77777777" w:rsidR="0039418D" w:rsidRPr="00CA32CA" w:rsidRDefault="00336D51">
            <w:pPr>
              <w:pStyle w:val="TableParagraph"/>
              <w:spacing w:line="235" w:lineRule="auto"/>
              <w:ind w:left="113" w:right="52"/>
              <w:rPr>
                <w:rFonts w:ascii="Gill Sans MT" w:hAnsi="Gill Sans MT"/>
                <w:sz w:val="16"/>
                <w:lang w:val="es-MX"/>
              </w:rPr>
            </w:pPr>
            <w:r w:rsidRPr="00CA32CA">
              <w:rPr>
                <w:rFonts w:ascii="Gill Sans MT" w:hAnsi="Gill Sans MT"/>
                <w:color w:val="858481"/>
                <w:sz w:val="16"/>
                <w:lang w:val="es-MX"/>
              </w:rPr>
              <w:t>*Manual Genérico de Finanzas: ciclo contable, catálogo de cuent</w:t>
            </w:r>
            <w:r w:rsidRPr="00CA32CA">
              <w:rPr>
                <w:rFonts w:ascii="Gill Sans MT" w:hAnsi="Gill Sans MT"/>
                <w:color w:val="858481"/>
                <w:sz w:val="16"/>
                <w:lang w:val="es-MX"/>
              </w:rPr>
              <w:t>as, política de registro de operaciones.</w:t>
            </w:r>
          </w:p>
        </w:tc>
      </w:tr>
      <w:tr w:rsidR="0039418D" w:rsidRPr="00CA32CA" w14:paraId="7E1679B5" w14:textId="77777777">
        <w:trPr>
          <w:trHeight w:val="1600"/>
        </w:trPr>
        <w:tc>
          <w:tcPr>
            <w:tcW w:w="1090" w:type="dxa"/>
            <w:vMerge/>
            <w:tcBorders>
              <w:top w:val="nil"/>
            </w:tcBorders>
            <w:shd w:val="clear" w:color="auto" w:fill="EDEBEA"/>
          </w:tcPr>
          <w:p w14:paraId="3AEE4FAD" w14:textId="77777777" w:rsidR="0039418D" w:rsidRPr="00CA32CA" w:rsidRDefault="0039418D">
            <w:pPr>
              <w:rPr>
                <w:rFonts w:ascii="Gill Sans MT" w:hAnsi="Gill Sans MT"/>
                <w:sz w:val="2"/>
                <w:szCs w:val="2"/>
                <w:lang w:val="es-MX"/>
              </w:rPr>
            </w:pPr>
          </w:p>
        </w:tc>
        <w:tc>
          <w:tcPr>
            <w:tcW w:w="1040" w:type="dxa"/>
            <w:shd w:val="clear" w:color="auto" w:fill="EDEBEA"/>
          </w:tcPr>
          <w:p w14:paraId="637381B4" w14:textId="77777777" w:rsidR="0039418D" w:rsidRPr="00CA32CA" w:rsidRDefault="0039418D">
            <w:pPr>
              <w:pStyle w:val="TableParagraph"/>
              <w:rPr>
                <w:rFonts w:ascii="Gill Sans MT" w:hAnsi="Gill Sans MT"/>
                <w:b/>
                <w:sz w:val="18"/>
                <w:lang w:val="es-MX"/>
              </w:rPr>
            </w:pPr>
          </w:p>
          <w:p w14:paraId="6143B8C5" w14:textId="77777777" w:rsidR="0039418D" w:rsidRPr="00CA32CA" w:rsidRDefault="0039418D">
            <w:pPr>
              <w:pStyle w:val="TableParagraph"/>
              <w:rPr>
                <w:rFonts w:ascii="Gill Sans MT" w:hAnsi="Gill Sans MT"/>
                <w:b/>
                <w:sz w:val="18"/>
                <w:lang w:val="es-MX"/>
              </w:rPr>
            </w:pPr>
          </w:p>
          <w:p w14:paraId="7E144A5C" w14:textId="77777777" w:rsidR="0039418D" w:rsidRPr="00CA32CA" w:rsidRDefault="0039418D">
            <w:pPr>
              <w:pStyle w:val="TableParagraph"/>
              <w:spacing w:before="1"/>
              <w:rPr>
                <w:rFonts w:ascii="Gill Sans MT" w:hAnsi="Gill Sans MT"/>
                <w:b/>
                <w:sz w:val="23"/>
                <w:lang w:val="es-MX"/>
              </w:rPr>
            </w:pPr>
          </w:p>
          <w:p w14:paraId="6B75A1BB" w14:textId="77777777" w:rsidR="0039418D" w:rsidRPr="00CA32CA" w:rsidRDefault="00336D51">
            <w:pPr>
              <w:pStyle w:val="TableParagraph"/>
              <w:spacing w:before="1"/>
              <w:ind w:right="321"/>
              <w:jc w:val="right"/>
              <w:rPr>
                <w:rFonts w:ascii="Gill Sans MT" w:hAnsi="Gill Sans MT"/>
                <w:sz w:val="16"/>
              </w:rPr>
            </w:pPr>
            <w:r w:rsidRPr="00CA32CA">
              <w:rPr>
                <w:rFonts w:ascii="Gill Sans MT" w:hAnsi="Gill Sans MT"/>
                <w:color w:val="858481"/>
                <w:sz w:val="16"/>
              </w:rPr>
              <w:t>GF19</w:t>
            </w:r>
          </w:p>
        </w:tc>
        <w:tc>
          <w:tcPr>
            <w:tcW w:w="2863" w:type="dxa"/>
            <w:shd w:val="clear" w:color="auto" w:fill="D1CFCE"/>
          </w:tcPr>
          <w:p w14:paraId="1ACA7BF2" w14:textId="77777777" w:rsidR="0039418D" w:rsidRPr="00CA32CA" w:rsidRDefault="0039418D">
            <w:pPr>
              <w:pStyle w:val="TableParagraph"/>
              <w:rPr>
                <w:rFonts w:ascii="Gill Sans MT" w:hAnsi="Gill Sans MT"/>
                <w:sz w:val="14"/>
              </w:rPr>
            </w:pPr>
          </w:p>
        </w:tc>
        <w:tc>
          <w:tcPr>
            <w:tcW w:w="2302" w:type="dxa"/>
            <w:shd w:val="clear" w:color="auto" w:fill="EDEBEA"/>
          </w:tcPr>
          <w:p w14:paraId="6501B3E0" w14:textId="77777777" w:rsidR="0039418D" w:rsidRPr="00CA32CA" w:rsidRDefault="00336D51">
            <w:pPr>
              <w:pStyle w:val="TableParagraph"/>
              <w:spacing w:before="67" w:line="235" w:lineRule="auto"/>
              <w:ind w:left="113" w:right="87"/>
              <w:rPr>
                <w:rFonts w:ascii="Gill Sans MT" w:hAnsi="Gill Sans MT"/>
                <w:sz w:val="16"/>
                <w:lang w:val="es-MX"/>
              </w:rPr>
            </w:pPr>
            <w:r w:rsidRPr="00CA32CA">
              <w:rPr>
                <w:rFonts w:ascii="Gill Sans MT" w:hAnsi="Gill Sans MT"/>
                <w:color w:val="858481"/>
                <w:sz w:val="16"/>
                <w:lang w:val="es-MX"/>
              </w:rPr>
              <w:t>Integrar en el Manual de Finanzas una política que garantice que la organización valida periódicamente la actualización del sistema de contabilidad para garantizar que cumpla con la normativa fiscal vigente.</w:t>
            </w:r>
          </w:p>
        </w:tc>
        <w:tc>
          <w:tcPr>
            <w:tcW w:w="2113" w:type="dxa"/>
            <w:vMerge/>
            <w:tcBorders>
              <w:top w:val="nil"/>
            </w:tcBorders>
            <w:shd w:val="clear" w:color="auto" w:fill="EDEBEA"/>
          </w:tcPr>
          <w:p w14:paraId="0D5E84BA" w14:textId="77777777" w:rsidR="0039418D" w:rsidRPr="00CA32CA" w:rsidRDefault="0039418D">
            <w:pPr>
              <w:rPr>
                <w:rFonts w:ascii="Gill Sans MT" w:hAnsi="Gill Sans MT"/>
                <w:sz w:val="2"/>
                <w:szCs w:val="2"/>
                <w:lang w:val="es-MX"/>
              </w:rPr>
            </w:pPr>
          </w:p>
        </w:tc>
      </w:tr>
    </w:tbl>
    <w:p w14:paraId="3F48000D" w14:textId="77777777" w:rsidR="0039418D" w:rsidRPr="00CA32CA" w:rsidRDefault="0039418D">
      <w:pPr>
        <w:rPr>
          <w:rFonts w:ascii="Gill Sans MT" w:hAnsi="Gill Sans MT"/>
          <w:sz w:val="2"/>
          <w:szCs w:val="2"/>
          <w:lang w:val="es-MX"/>
        </w:rPr>
        <w:sectPr w:rsidR="0039418D" w:rsidRPr="00CA32CA">
          <w:headerReference w:type="even" r:id="rId101"/>
          <w:footerReference w:type="even" r:id="rId102"/>
          <w:footerReference w:type="default" r:id="rId103"/>
          <w:pgSz w:w="12240" w:h="15840"/>
          <w:pgMar w:top="1420" w:right="940" w:bottom="880" w:left="1260" w:header="0" w:footer="687" w:gutter="0"/>
          <w:pgNumType w:start="70"/>
          <w:cols w:space="720"/>
        </w:sectPr>
      </w:pPr>
    </w:p>
    <w:tbl>
      <w:tblPr>
        <w:tblW w:w="0" w:type="auto"/>
        <w:tblInd w:w="17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1090"/>
        <w:gridCol w:w="1040"/>
        <w:gridCol w:w="2863"/>
        <w:gridCol w:w="2302"/>
        <w:gridCol w:w="2113"/>
      </w:tblGrid>
      <w:tr w:rsidR="0039418D" w:rsidRPr="00CA32CA" w14:paraId="1C249489" w14:textId="77777777">
        <w:trPr>
          <w:trHeight w:val="2297"/>
        </w:trPr>
        <w:tc>
          <w:tcPr>
            <w:tcW w:w="1090" w:type="dxa"/>
            <w:vMerge w:val="restart"/>
            <w:shd w:val="clear" w:color="auto" w:fill="EDEBEA"/>
          </w:tcPr>
          <w:p w14:paraId="4836D0C2" w14:textId="77777777" w:rsidR="0039418D" w:rsidRPr="00CA32CA" w:rsidRDefault="0039418D">
            <w:pPr>
              <w:pStyle w:val="TableParagraph"/>
              <w:rPr>
                <w:rFonts w:ascii="Gill Sans MT" w:hAnsi="Gill Sans MT"/>
                <w:b/>
                <w:sz w:val="18"/>
                <w:lang w:val="es-MX"/>
              </w:rPr>
            </w:pPr>
          </w:p>
          <w:p w14:paraId="79F37ABD" w14:textId="77777777" w:rsidR="0039418D" w:rsidRPr="00CA32CA" w:rsidRDefault="0039418D">
            <w:pPr>
              <w:pStyle w:val="TableParagraph"/>
              <w:rPr>
                <w:rFonts w:ascii="Gill Sans MT" w:hAnsi="Gill Sans MT"/>
                <w:b/>
                <w:sz w:val="18"/>
                <w:lang w:val="es-MX"/>
              </w:rPr>
            </w:pPr>
          </w:p>
          <w:p w14:paraId="0CB8A3D1" w14:textId="77777777" w:rsidR="0039418D" w:rsidRPr="00CA32CA" w:rsidRDefault="0039418D">
            <w:pPr>
              <w:pStyle w:val="TableParagraph"/>
              <w:rPr>
                <w:rFonts w:ascii="Gill Sans MT" w:hAnsi="Gill Sans MT"/>
                <w:b/>
                <w:sz w:val="18"/>
                <w:lang w:val="es-MX"/>
              </w:rPr>
            </w:pPr>
          </w:p>
          <w:p w14:paraId="227145D8" w14:textId="77777777" w:rsidR="0039418D" w:rsidRPr="00CA32CA" w:rsidRDefault="0039418D">
            <w:pPr>
              <w:pStyle w:val="TableParagraph"/>
              <w:rPr>
                <w:rFonts w:ascii="Gill Sans MT" w:hAnsi="Gill Sans MT"/>
                <w:b/>
                <w:sz w:val="18"/>
                <w:lang w:val="es-MX"/>
              </w:rPr>
            </w:pPr>
          </w:p>
          <w:p w14:paraId="6E913CCB" w14:textId="77777777" w:rsidR="0039418D" w:rsidRPr="00CA32CA" w:rsidRDefault="0039418D">
            <w:pPr>
              <w:pStyle w:val="TableParagraph"/>
              <w:rPr>
                <w:rFonts w:ascii="Gill Sans MT" w:hAnsi="Gill Sans MT"/>
                <w:b/>
                <w:sz w:val="18"/>
                <w:lang w:val="es-MX"/>
              </w:rPr>
            </w:pPr>
          </w:p>
          <w:p w14:paraId="54D622F8" w14:textId="77777777" w:rsidR="0039418D" w:rsidRPr="00CA32CA" w:rsidRDefault="0039418D">
            <w:pPr>
              <w:pStyle w:val="TableParagraph"/>
              <w:rPr>
                <w:rFonts w:ascii="Gill Sans MT" w:hAnsi="Gill Sans MT"/>
                <w:b/>
                <w:sz w:val="18"/>
                <w:lang w:val="es-MX"/>
              </w:rPr>
            </w:pPr>
          </w:p>
          <w:p w14:paraId="36085B3C" w14:textId="77777777" w:rsidR="0039418D" w:rsidRPr="00CA32CA" w:rsidRDefault="0039418D">
            <w:pPr>
              <w:pStyle w:val="TableParagraph"/>
              <w:rPr>
                <w:rFonts w:ascii="Gill Sans MT" w:hAnsi="Gill Sans MT"/>
                <w:b/>
                <w:sz w:val="18"/>
                <w:lang w:val="es-MX"/>
              </w:rPr>
            </w:pPr>
          </w:p>
          <w:p w14:paraId="79A0F026" w14:textId="77777777" w:rsidR="0039418D" w:rsidRPr="00CA32CA" w:rsidRDefault="0039418D">
            <w:pPr>
              <w:pStyle w:val="TableParagraph"/>
              <w:rPr>
                <w:rFonts w:ascii="Gill Sans MT" w:hAnsi="Gill Sans MT"/>
                <w:b/>
                <w:sz w:val="18"/>
                <w:lang w:val="es-MX"/>
              </w:rPr>
            </w:pPr>
          </w:p>
          <w:p w14:paraId="2E29DC77" w14:textId="77777777" w:rsidR="0039418D" w:rsidRPr="00CA32CA" w:rsidRDefault="0039418D">
            <w:pPr>
              <w:pStyle w:val="TableParagraph"/>
              <w:rPr>
                <w:rFonts w:ascii="Gill Sans MT" w:hAnsi="Gill Sans MT"/>
                <w:b/>
                <w:sz w:val="18"/>
                <w:lang w:val="es-MX"/>
              </w:rPr>
            </w:pPr>
          </w:p>
          <w:p w14:paraId="16FB820C" w14:textId="77777777" w:rsidR="0039418D" w:rsidRPr="00CA32CA" w:rsidRDefault="0039418D">
            <w:pPr>
              <w:pStyle w:val="TableParagraph"/>
              <w:rPr>
                <w:rFonts w:ascii="Gill Sans MT" w:hAnsi="Gill Sans MT"/>
                <w:b/>
                <w:sz w:val="18"/>
                <w:lang w:val="es-MX"/>
              </w:rPr>
            </w:pPr>
          </w:p>
          <w:p w14:paraId="49B8BE68" w14:textId="77777777" w:rsidR="0039418D" w:rsidRPr="00CA32CA" w:rsidRDefault="0039418D">
            <w:pPr>
              <w:pStyle w:val="TableParagraph"/>
              <w:rPr>
                <w:rFonts w:ascii="Gill Sans MT" w:hAnsi="Gill Sans MT"/>
                <w:b/>
                <w:sz w:val="18"/>
                <w:lang w:val="es-MX"/>
              </w:rPr>
            </w:pPr>
          </w:p>
          <w:p w14:paraId="4F6D7086" w14:textId="77777777" w:rsidR="0039418D" w:rsidRPr="00CA32CA" w:rsidRDefault="00336D51">
            <w:pPr>
              <w:pStyle w:val="TableParagraph"/>
              <w:spacing w:before="110" w:line="182" w:lineRule="exact"/>
              <w:ind w:left="113"/>
              <w:rPr>
                <w:rFonts w:ascii="Gill Sans MT" w:hAnsi="Gill Sans MT"/>
                <w:sz w:val="16"/>
                <w:lang w:val="es-MX"/>
              </w:rPr>
            </w:pPr>
            <w:r w:rsidRPr="00CA32CA">
              <w:rPr>
                <w:rFonts w:ascii="Gill Sans MT" w:hAnsi="Gill Sans MT"/>
                <w:color w:val="858481"/>
                <w:sz w:val="16"/>
                <w:lang w:val="es-MX"/>
              </w:rPr>
              <w:t>2.2</w:t>
            </w:r>
          </w:p>
          <w:p w14:paraId="3482AF3B" w14:textId="77777777" w:rsidR="0039418D" w:rsidRPr="00CA32CA" w:rsidRDefault="00336D51">
            <w:pPr>
              <w:pStyle w:val="TableParagraph"/>
              <w:spacing w:before="1" w:line="235" w:lineRule="auto"/>
              <w:ind w:left="113" w:right="223"/>
              <w:rPr>
                <w:rFonts w:ascii="Gill Sans MT" w:hAnsi="Gill Sans MT"/>
                <w:sz w:val="16"/>
                <w:lang w:val="es-MX"/>
              </w:rPr>
            </w:pPr>
            <w:r w:rsidRPr="00CA32CA">
              <w:rPr>
                <w:rFonts w:ascii="Gill Sans MT" w:hAnsi="Gill Sans MT"/>
                <w:color w:val="858481"/>
                <w:sz w:val="16"/>
                <w:lang w:val="es-MX"/>
              </w:rPr>
              <w:t xml:space="preserve">Plan de cuentas, </w:t>
            </w:r>
            <w:r w:rsidRPr="00CA32CA">
              <w:rPr>
                <w:rFonts w:ascii="Gill Sans MT" w:hAnsi="Gill Sans MT"/>
                <w:color w:val="858481"/>
                <w:w w:val="90"/>
                <w:sz w:val="16"/>
                <w:lang w:val="es-MX"/>
              </w:rPr>
              <w:t xml:space="preserve">libro mayor </w:t>
            </w:r>
            <w:r w:rsidRPr="00CA32CA">
              <w:rPr>
                <w:rFonts w:ascii="Gill Sans MT" w:hAnsi="Gill Sans MT"/>
                <w:color w:val="858481"/>
                <w:sz w:val="16"/>
                <w:lang w:val="es-MX"/>
              </w:rPr>
              <w:t xml:space="preserve">y estados </w:t>
            </w:r>
            <w:r w:rsidRPr="00CA32CA">
              <w:rPr>
                <w:rFonts w:ascii="Gill Sans MT" w:hAnsi="Gill Sans MT"/>
                <w:color w:val="858481"/>
                <w:w w:val="90"/>
                <w:sz w:val="16"/>
                <w:lang w:val="es-MX"/>
              </w:rPr>
              <w:t>financieros</w:t>
            </w:r>
          </w:p>
        </w:tc>
        <w:tc>
          <w:tcPr>
            <w:tcW w:w="1040" w:type="dxa"/>
            <w:shd w:val="clear" w:color="auto" w:fill="EDEBEA"/>
          </w:tcPr>
          <w:p w14:paraId="14892927" w14:textId="77777777" w:rsidR="0039418D" w:rsidRPr="00CA32CA" w:rsidRDefault="0039418D">
            <w:pPr>
              <w:pStyle w:val="TableParagraph"/>
              <w:rPr>
                <w:rFonts w:ascii="Gill Sans MT" w:hAnsi="Gill Sans MT"/>
                <w:b/>
                <w:sz w:val="18"/>
                <w:lang w:val="es-MX"/>
              </w:rPr>
            </w:pPr>
          </w:p>
          <w:p w14:paraId="6CFC71EA" w14:textId="77777777" w:rsidR="0039418D" w:rsidRPr="00CA32CA" w:rsidRDefault="0039418D">
            <w:pPr>
              <w:pStyle w:val="TableParagraph"/>
              <w:rPr>
                <w:rFonts w:ascii="Gill Sans MT" w:hAnsi="Gill Sans MT"/>
                <w:b/>
                <w:sz w:val="18"/>
                <w:lang w:val="es-MX"/>
              </w:rPr>
            </w:pPr>
          </w:p>
          <w:p w14:paraId="2BAB196B" w14:textId="77777777" w:rsidR="0039418D" w:rsidRPr="00CA32CA" w:rsidRDefault="0039418D">
            <w:pPr>
              <w:pStyle w:val="TableParagraph"/>
              <w:rPr>
                <w:rFonts w:ascii="Gill Sans MT" w:hAnsi="Gill Sans MT"/>
                <w:b/>
                <w:sz w:val="18"/>
                <w:lang w:val="es-MX"/>
              </w:rPr>
            </w:pPr>
          </w:p>
          <w:p w14:paraId="5DFAD7A4" w14:textId="77777777" w:rsidR="0039418D" w:rsidRPr="00CA32CA" w:rsidRDefault="0039418D">
            <w:pPr>
              <w:pStyle w:val="TableParagraph"/>
              <w:rPr>
                <w:rFonts w:ascii="Gill Sans MT" w:hAnsi="Gill Sans MT"/>
                <w:b/>
                <w:sz w:val="18"/>
                <w:lang w:val="es-MX"/>
              </w:rPr>
            </w:pPr>
          </w:p>
          <w:p w14:paraId="7B2F8A23" w14:textId="77777777" w:rsidR="0039418D" w:rsidRPr="00CA32CA" w:rsidRDefault="0039418D">
            <w:pPr>
              <w:pStyle w:val="TableParagraph"/>
              <w:spacing w:before="4"/>
              <w:rPr>
                <w:rFonts w:ascii="Gill Sans MT" w:hAnsi="Gill Sans MT"/>
                <w:b/>
                <w:sz w:val="16"/>
                <w:lang w:val="es-MX"/>
              </w:rPr>
            </w:pPr>
          </w:p>
          <w:p w14:paraId="69D35F91" w14:textId="77777777" w:rsidR="0039418D" w:rsidRPr="00CA32CA" w:rsidRDefault="00336D51">
            <w:pPr>
              <w:pStyle w:val="TableParagraph"/>
              <w:ind w:right="321"/>
              <w:jc w:val="right"/>
              <w:rPr>
                <w:rFonts w:ascii="Gill Sans MT" w:hAnsi="Gill Sans MT"/>
                <w:sz w:val="16"/>
              </w:rPr>
            </w:pPr>
            <w:r w:rsidRPr="00CA32CA">
              <w:rPr>
                <w:rFonts w:ascii="Gill Sans MT" w:hAnsi="Gill Sans MT"/>
                <w:color w:val="858481"/>
                <w:sz w:val="16"/>
              </w:rPr>
              <w:t>GF20</w:t>
            </w:r>
          </w:p>
        </w:tc>
        <w:tc>
          <w:tcPr>
            <w:tcW w:w="2863" w:type="dxa"/>
            <w:shd w:val="clear" w:color="auto" w:fill="EDEBEA"/>
          </w:tcPr>
          <w:p w14:paraId="6D062B71" w14:textId="77777777" w:rsidR="0039418D" w:rsidRPr="00CA32CA" w:rsidRDefault="00336D51">
            <w:pPr>
              <w:pStyle w:val="TableParagraph"/>
              <w:spacing w:before="67" w:line="235" w:lineRule="auto"/>
              <w:ind w:left="113" w:right="126"/>
              <w:rPr>
                <w:rFonts w:ascii="Gill Sans MT" w:hAnsi="Gill Sans MT"/>
                <w:sz w:val="16"/>
                <w:lang w:val="es-MX"/>
              </w:rPr>
            </w:pPr>
            <w:r w:rsidRPr="00CA32CA">
              <w:rPr>
                <w:rFonts w:ascii="Gill Sans MT" w:hAnsi="Gill Sans MT"/>
                <w:color w:val="858481"/>
                <w:sz w:val="16"/>
                <w:lang w:val="es-MX"/>
              </w:rPr>
              <w:t xml:space="preserve">Integrar en el manual de finanzas una política que defina la integración de la estructura contable del plan de cuentas, libro mayor y estados financieros: plan de cuentas y guía contabilizadora que permita obtener información financiera fácil de analizar, </w:t>
            </w:r>
            <w:r w:rsidRPr="00CA32CA">
              <w:rPr>
                <w:rFonts w:ascii="Gill Sans MT" w:hAnsi="Gill Sans MT"/>
                <w:color w:val="858481"/>
                <w:sz w:val="16"/>
                <w:lang w:val="es-MX"/>
              </w:rPr>
              <w:t xml:space="preserve">diferenciada por proyecto y/o programa. Asimismo, el plan de cuentas debe estar vinculado con los códigos agrupadores que define el </w:t>
            </w:r>
            <w:r w:rsidRPr="00CA32CA">
              <w:rPr>
                <w:rFonts w:ascii="Gill Sans MT" w:hAnsi="Gill Sans MT"/>
                <w:color w:val="858481"/>
                <w:w w:val="125"/>
                <w:sz w:val="11"/>
                <w:lang w:val="es-MX"/>
              </w:rPr>
              <w:t xml:space="preserve">sat </w:t>
            </w:r>
            <w:r w:rsidRPr="00CA32CA">
              <w:rPr>
                <w:rFonts w:ascii="Gill Sans MT" w:hAnsi="Gill Sans MT"/>
                <w:color w:val="858481"/>
                <w:sz w:val="16"/>
                <w:lang w:val="es-MX"/>
              </w:rPr>
              <w:t>(esto último sólo en el caso de México).</w:t>
            </w:r>
          </w:p>
        </w:tc>
        <w:tc>
          <w:tcPr>
            <w:tcW w:w="2302" w:type="dxa"/>
            <w:shd w:val="clear" w:color="auto" w:fill="D1CFCE"/>
          </w:tcPr>
          <w:p w14:paraId="20BD923A" w14:textId="77777777" w:rsidR="0039418D" w:rsidRPr="00CA32CA" w:rsidRDefault="0039418D">
            <w:pPr>
              <w:pStyle w:val="TableParagraph"/>
              <w:rPr>
                <w:rFonts w:ascii="Gill Sans MT" w:hAnsi="Gill Sans MT"/>
                <w:sz w:val="14"/>
                <w:lang w:val="es-MX"/>
              </w:rPr>
            </w:pPr>
          </w:p>
        </w:tc>
        <w:tc>
          <w:tcPr>
            <w:tcW w:w="2113" w:type="dxa"/>
            <w:vMerge w:val="restart"/>
            <w:shd w:val="clear" w:color="auto" w:fill="EDEBEA"/>
          </w:tcPr>
          <w:p w14:paraId="239F7E6F" w14:textId="77777777" w:rsidR="0039418D" w:rsidRPr="00CA32CA" w:rsidRDefault="00336D51">
            <w:pPr>
              <w:pStyle w:val="TableParagraph"/>
              <w:spacing w:before="67" w:line="235" w:lineRule="auto"/>
              <w:ind w:left="113" w:right="188"/>
              <w:rPr>
                <w:rFonts w:ascii="Gill Sans MT" w:hAnsi="Gill Sans MT"/>
                <w:sz w:val="16"/>
                <w:lang w:val="es-MX"/>
              </w:rPr>
            </w:pPr>
            <w:r w:rsidRPr="00CA32CA">
              <w:rPr>
                <w:rFonts w:ascii="Gill Sans MT" w:hAnsi="Gill Sans MT"/>
                <w:color w:val="858481"/>
                <w:sz w:val="16"/>
                <w:lang w:val="es-MX"/>
              </w:rPr>
              <w:t xml:space="preserve">*Paquete de Solución Estrategias Financieras en las </w:t>
            </w:r>
            <w:r w:rsidRPr="00CA32CA">
              <w:rPr>
                <w:rFonts w:ascii="Gill Sans MT" w:hAnsi="Gill Sans MT"/>
                <w:color w:val="858481"/>
                <w:w w:val="110"/>
                <w:sz w:val="11"/>
                <w:lang w:val="es-MX"/>
              </w:rPr>
              <w:t>osc</w:t>
            </w:r>
            <w:r w:rsidRPr="00CA32CA">
              <w:rPr>
                <w:rFonts w:ascii="Gill Sans MT" w:hAnsi="Gill Sans MT"/>
                <w:color w:val="858481"/>
                <w:w w:val="110"/>
                <w:sz w:val="16"/>
                <w:lang w:val="es-MX"/>
              </w:rPr>
              <w:t xml:space="preserve">: </w:t>
            </w:r>
            <w:r w:rsidRPr="00CA32CA">
              <w:rPr>
                <w:rFonts w:ascii="Gill Sans MT" w:hAnsi="Gill Sans MT"/>
                <w:color w:val="858481"/>
                <w:sz w:val="16"/>
                <w:lang w:val="es-MX"/>
              </w:rPr>
              <w:t>desarrollo de temas sobre conceptos básicos, catálogo de cuentas.</w:t>
            </w:r>
          </w:p>
          <w:p w14:paraId="38C2271D" w14:textId="77777777" w:rsidR="0039418D" w:rsidRPr="00CA32CA" w:rsidRDefault="0039418D">
            <w:pPr>
              <w:pStyle w:val="TableParagraph"/>
              <w:spacing w:before="1"/>
              <w:rPr>
                <w:rFonts w:ascii="Gill Sans MT" w:hAnsi="Gill Sans MT"/>
                <w:b/>
                <w:sz w:val="15"/>
                <w:lang w:val="es-MX"/>
              </w:rPr>
            </w:pPr>
          </w:p>
          <w:p w14:paraId="0B63659F" w14:textId="77777777" w:rsidR="0039418D" w:rsidRPr="00CA32CA" w:rsidRDefault="00336D51">
            <w:pPr>
              <w:pStyle w:val="TableParagraph"/>
              <w:spacing w:line="235" w:lineRule="auto"/>
              <w:ind w:left="113" w:right="102"/>
              <w:rPr>
                <w:rFonts w:ascii="Gill Sans MT" w:hAnsi="Gill Sans MT"/>
                <w:sz w:val="16"/>
                <w:lang w:val="es-MX"/>
              </w:rPr>
            </w:pPr>
            <w:r w:rsidRPr="00CA32CA">
              <w:rPr>
                <w:rFonts w:ascii="Gill Sans MT" w:hAnsi="Gill Sans MT"/>
                <w:color w:val="858481"/>
                <w:sz w:val="16"/>
                <w:lang w:val="es-MX"/>
              </w:rPr>
              <w:t>*Paquete de Solución Estrategias Financieras en las</w:t>
            </w:r>
          </w:p>
          <w:p w14:paraId="7F3E2F51" w14:textId="77777777" w:rsidR="0039418D" w:rsidRPr="00CA32CA" w:rsidRDefault="00336D51">
            <w:pPr>
              <w:pStyle w:val="TableParagraph"/>
              <w:spacing w:line="181" w:lineRule="exact"/>
              <w:ind w:left="113"/>
              <w:rPr>
                <w:rFonts w:ascii="Gill Sans MT" w:hAnsi="Gill Sans MT"/>
                <w:sz w:val="16"/>
                <w:lang w:val="es-MX"/>
              </w:rPr>
            </w:pPr>
            <w:r w:rsidRPr="00CA32CA">
              <w:rPr>
                <w:rFonts w:ascii="Gill Sans MT" w:hAnsi="Gill Sans MT"/>
                <w:color w:val="858481"/>
                <w:w w:val="140"/>
                <w:sz w:val="11"/>
                <w:lang w:val="es-MX"/>
              </w:rPr>
              <w:t>osc</w:t>
            </w:r>
            <w:r w:rsidRPr="00CA32CA">
              <w:rPr>
                <w:rFonts w:ascii="Gill Sans MT" w:hAnsi="Gill Sans MT"/>
                <w:color w:val="858481"/>
                <w:w w:val="140"/>
                <w:sz w:val="16"/>
                <w:lang w:val="es-MX"/>
              </w:rPr>
              <w:t xml:space="preserve">, </w:t>
            </w:r>
            <w:r w:rsidRPr="00CA32CA">
              <w:rPr>
                <w:rFonts w:ascii="Gill Sans MT" w:hAnsi="Gill Sans MT"/>
                <w:color w:val="858481"/>
                <w:w w:val="140"/>
                <w:sz w:val="11"/>
                <w:lang w:val="es-MX"/>
              </w:rPr>
              <w:t>nif</w:t>
            </w:r>
            <w:r w:rsidRPr="00CA32CA">
              <w:rPr>
                <w:rFonts w:ascii="Gill Sans MT" w:hAnsi="Gill Sans MT"/>
                <w:color w:val="858481"/>
                <w:w w:val="140"/>
                <w:sz w:val="16"/>
                <w:lang w:val="es-MX"/>
              </w:rPr>
              <w:t>.</w:t>
            </w:r>
          </w:p>
          <w:p w14:paraId="0FAA3D3A" w14:textId="77777777" w:rsidR="0039418D" w:rsidRPr="00CA32CA" w:rsidRDefault="0039418D">
            <w:pPr>
              <w:pStyle w:val="TableParagraph"/>
              <w:rPr>
                <w:rFonts w:ascii="Gill Sans MT" w:hAnsi="Gill Sans MT"/>
                <w:b/>
                <w:sz w:val="15"/>
                <w:lang w:val="es-MX"/>
              </w:rPr>
            </w:pPr>
          </w:p>
          <w:p w14:paraId="10FB84DC" w14:textId="77777777" w:rsidR="0039418D" w:rsidRPr="00CA32CA" w:rsidRDefault="00336D51">
            <w:pPr>
              <w:pStyle w:val="TableParagraph"/>
              <w:spacing w:line="235" w:lineRule="auto"/>
              <w:ind w:left="113" w:right="170"/>
              <w:rPr>
                <w:rFonts w:ascii="Gill Sans MT" w:hAnsi="Gill Sans MT"/>
                <w:sz w:val="16"/>
                <w:lang w:val="es-MX"/>
              </w:rPr>
            </w:pPr>
            <w:r w:rsidRPr="00CA32CA">
              <w:rPr>
                <w:rFonts w:ascii="Gill Sans MT" w:hAnsi="Gill Sans MT"/>
                <w:color w:val="858481"/>
                <w:sz w:val="16"/>
                <w:lang w:val="es-MX"/>
              </w:rPr>
              <w:t>*Manual Genérico de Finanzas: ciclo contable, catálogo de cuentas,</w:t>
            </w:r>
            <w:r w:rsidRPr="00CA32CA">
              <w:rPr>
                <w:rFonts w:ascii="Gill Sans MT" w:hAnsi="Gill Sans MT"/>
                <w:color w:val="858481"/>
                <w:spacing w:val="-32"/>
                <w:sz w:val="16"/>
                <w:lang w:val="es-MX"/>
              </w:rPr>
              <w:t xml:space="preserve"> </w:t>
            </w:r>
            <w:r w:rsidRPr="00CA32CA">
              <w:rPr>
                <w:rFonts w:ascii="Gill Sans MT" w:hAnsi="Gill Sans MT"/>
                <w:color w:val="858481"/>
                <w:sz w:val="16"/>
                <w:lang w:val="es-MX"/>
              </w:rPr>
              <w:t>po</w:t>
            </w:r>
            <w:r w:rsidRPr="00CA32CA">
              <w:rPr>
                <w:rFonts w:ascii="Gill Sans MT" w:hAnsi="Gill Sans MT"/>
                <w:color w:val="858481"/>
                <w:sz w:val="16"/>
                <w:lang w:val="es-MX"/>
              </w:rPr>
              <w:t>lítica de registro de operaciones y preparación de estados financieros.</w:t>
            </w:r>
          </w:p>
        </w:tc>
      </w:tr>
      <w:tr w:rsidR="0039418D" w:rsidRPr="00CA32CA" w14:paraId="0088B3D0" w14:textId="77777777">
        <w:trPr>
          <w:trHeight w:val="1757"/>
        </w:trPr>
        <w:tc>
          <w:tcPr>
            <w:tcW w:w="1090" w:type="dxa"/>
            <w:vMerge/>
            <w:tcBorders>
              <w:top w:val="nil"/>
            </w:tcBorders>
            <w:shd w:val="clear" w:color="auto" w:fill="EDEBEA"/>
          </w:tcPr>
          <w:p w14:paraId="4263107B" w14:textId="77777777" w:rsidR="0039418D" w:rsidRPr="00CA32CA" w:rsidRDefault="0039418D">
            <w:pPr>
              <w:rPr>
                <w:rFonts w:ascii="Gill Sans MT" w:hAnsi="Gill Sans MT"/>
                <w:sz w:val="2"/>
                <w:szCs w:val="2"/>
                <w:lang w:val="es-MX"/>
              </w:rPr>
            </w:pPr>
          </w:p>
        </w:tc>
        <w:tc>
          <w:tcPr>
            <w:tcW w:w="1040" w:type="dxa"/>
            <w:shd w:val="clear" w:color="auto" w:fill="EDEBEA"/>
          </w:tcPr>
          <w:p w14:paraId="6D7C07D0" w14:textId="77777777" w:rsidR="0039418D" w:rsidRPr="00CA32CA" w:rsidRDefault="0039418D">
            <w:pPr>
              <w:pStyle w:val="TableParagraph"/>
              <w:rPr>
                <w:rFonts w:ascii="Gill Sans MT" w:hAnsi="Gill Sans MT"/>
                <w:b/>
                <w:sz w:val="18"/>
                <w:lang w:val="es-MX"/>
              </w:rPr>
            </w:pPr>
          </w:p>
          <w:p w14:paraId="4A449B31" w14:textId="77777777" w:rsidR="0039418D" w:rsidRPr="00CA32CA" w:rsidRDefault="0039418D">
            <w:pPr>
              <w:pStyle w:val="TableParagraph"/>
              <w:rPr>
                <w:rFonts w:ascii="Gill Sans MT" w:hAnsi="Gill Sans MT"/>
                <w:b/>
                <w:sz w:val="18"/>
                <w:lang w:val="es-MX"/>
              </w:rPr>
            </w:pPr>
          </w:p>
          <w:p w14:paraId="45027E8B" w14:textId="77777777" w:rsidR="0039418D" w:rsidRPr="00CA32CA" w:rsidRDefault="0039418D">
            <w:pPr>
              <w:pStyle w:val="TableParagraph"/>
              <w:rPr>
                <w:rFonts w:ascii="Gill Sans MT" w:hAnsi="Gill Sans MT"/>
                <w:b/>
                <w:sz w:val="18"/>
                <w:lang w:val="es-MX"/>
              </w:rPr>
            </w:pPr>
          </w:p>
          <w:p w14:paraId="0BBD68E0" w14:textId="77777777" w:rsidR="0039418D" w:rsidRPr="00CA32CA" w:rsidRDefault="00336D51">
            <w:pPr>
              <w:pStyle w:val="TableParagraph"/>
              <w:spacing w:before="140"/>
              <w:ind w:right="321"/>
              <w:jc w:val="right"/>
              <w:rPr>
                <w:rFonts w:ascii="Gill Sans MT" w:hAnsi="Gill Sans MT"/>
                <w:sz w:val="16"/>
              </w:rPr>
            </w:pPr>
            <w:r w:rsidRPr="00CA32CA">
              <w:rPr>
                <w:rFonts w:ascii="Gill Sans MT" w:hAnsi="Gill Sans MT"/>
                <w:color w:val="858481"/>
                <w:sz w:val="16"/>
              </w:rPr>
              <w:t>GF21</w:t>
            </w:r>
          </w:p>
        </w:tc>
        <w:tc>
          <w:tcPr>
            <w:tcW w:w="2863" w:type="dxa"/>
            <w:shd w:val="clear" w:color="auto" w:fill="D1CFCE"/>
          </w:tcPr>
          <w:p w14:paraId="7C6D0CB3" w14:textId="77777777" w:rsidR="0039418D" w:rsidRPr="00CA32CA" w:rsidRDefault="0039418D">
            <w:pPr>
              <w:pStyle w:val="TableParagraph"/>
              <w:rPr>
                <w:rFonts w:ascii="Gill Sans MT" w:hAnsi="Gill Sans MT"/>
                <w:sz w:val="14"/>
              </w:rPr>
            </w:pPr>
          </w:p>
        </w:tc>
        <w:tc>
          <w:tcPr>
            <w:tcW w:w="2302" w:type="dxa"/>
            <w:shd w:val="clear" w:color="auto" w:fill="EDEBEA"/>
          </w:tcPr>
          <w:p w14:paraId="7E8D191F" w14:textId="77777777" w:rsidR="0039418D" w:rsidRPr="00CA32CA" w:rsidRDefault="00336D51">
            <w:pPr>
              <w:pStyle w:val="TableParagraph"/>
              <w:spacing w:before="67" w:line="235" w:lineRule="auto"/>
              <w:ind w:left="113" w:right="191"/>
              <w:rPr>
                <w:rFonts w:ascii="Gill Sans MT" w:hAnsi="Gill Sans MT"/>
                <w:sz w:val="16"/>
                <w:lang w:val="es-MX"/>
              </w:rPr>
            </w:pPr>
            <w:r w:rsidRPr="00CA32CA">
              <w:rPr>
                <w:rFonts w:ascii="Gill Sans MT" w:hAnsi="Gill Sans MT"/>
                <w:color w:val="858481"/>
                <w:sz w:val="16"/>
                <w:lang w:val="es-MX"/>
              </w:rPr>
              <w:t>Integrar en el Manual de Finanzas una política que defina el ciclo contable de la organización: lineamientos</w:t>
            </w:r>
            <w:r w:rsidRPr="00CA32CA">
              <w:rPr>
                <w:rFonts w:ascii="Gill Sans MT" w:hAnsi="Gill Sans MT"/>
                <w:color w:val="858481"/>
                <w:spacing w:val="-28"/>
                <w:sz w:val="16"/>
                <w:lang w:val="es-MX"/>
              </w:rPr>
              <w:t xml:space="preserve"> </w:t>
            </w:r>
            <w:r w:rsidRPr="00CA32CA">
              <w:rPr>
                <w:rFonts w:ascii="Gill Sans MT" w:hAnsi="Gill Sans MT"/>
                <w:color w:val="858481"/>
                <w:sz w:val="16"/>
                <w:lang w:val="es-MX"/>
              </w:rPr>
              <w:t>que permiten que los registros contables sean consistentes</w:t>
            </w:r>
          </w:p>
          <w:p w14:paraId="0609C243" w14:textId="77777777" w:rsidR="0039418D" w:rsidRPr="00CA32CA" w:rsidRDefault="00336D51">
            <w:pPr>
              <w:pStyle w:val="TableParagraph"/>
              <w:spacing w:line="235" w:lineRule="auto"/>
              <w:ind w:left="113" w:right="205"/>
              <w:rPr>
                <w:rFonts w:ascii="Gill Sans MT" w:hAnsi="Gill Sans MT"/>
                <w:sz w:val="16"/>
                <w:lang w:val="es-MX"/>
              </w:rPr>
            </w:pPr>
            <w:r w:rsidRPr="00CA32CA">
              <w:rPr>
                <w:rFonts w:ascii="Gill Sans MT" w:hAnsi="Gill Sans MT"/>
                <w:color w:val="858481"/>
                <w:sz w:val="16"/>
                <w:lang w:val="es-MX"/>
              </w:rPr>
              <w:t>y comparables, identificando responsables y medidas de control/autorización de éstos.</w:t>
            </w:r>
          </w:p>
        </w:tc>
        <w:tc>
          <w:tcPr>
            <w:tcW w:w="2113" w:type="dxa"/>
            <w:vMerge/>
            <w:tcBorders>
              <w:top w:val="nil"/>
            </w:tcBorders>
            <w:shd w:val="clear" w:color="auto" w:fill="EDEBEA"/>
          </w:tcPr>
          <w:p w14:paraId="3F6E2B87" w14:textId="77777777" w:rsidR="0039418D" w:rsidRPr="00CA32CA" w:rsidRDefault="0039418D">
            <w:pPr>
              <w:rPr>
                <w:rFonts w:ascii="Gill Sans MT" w:hAnsi="Gill Sans MT"/>
                <w:sz w:val="2"/>
                <w:szCs w:val="2"/>
                <w:lang w:val="es-MX"/>
              </w:rPr>
            </w:pPr>
          </w:p>
        </w:tc>
      </w:tr>
      <w:tr w:rsidR="0039418D" w:rsidRPr="00CA32CA" w14:paraId="67040895" w14:textId="77777777">
        <w:trPr>
          <w:trHeight w:val="1937"/>
        </w:trPr>
        <w:tc>
          <w:tcPr>
            <w:tcW w:w="1090" w:type="dxa"/>
            <w:vMerge/>
            <w:tcBorders>
              <w:top w:val="nil"/>
            </w:tcBorders>
            <w:shd w:val="clear" w:color="auto" w:fill="EDEBEA"/>
          </w:tcPr>
          <w:p w14:paraId="1766D6E8" w14:textId="77777777" w:rsidR="0039418D" w:rsidRPr="00CA32CA" w:rsidRDefault="0039418D">
            <w:pPr>
              <w:rPr>
                <w:rFonts w:ascii="Gill Sans MT" w:hAnsi="Gill Sans MT"/>
                <w:sz w:val="2"/>
                <w:szCs w:val="2"/>
                <w:lang w:val="es-MX"/>
              </w:rPr>
            </w:pPr>
          </w:p>
        </w:tc>
        <w:tc>
          <w:tcPr>
            <w:tcW w:w="1040" w:type="dxa"/>
            <w:shd w:val="clear" w:color="auto" w:fill="EDEBEA"/>
          </w:tcPr>
          <w:p w14:paraId="5F4F396E" w14:textId="77777777" w:rsidR="0039418D" w:rsidRPr="00CA32CA" w:rsidRDefault="0039418D">
            <w:pPr>
              <w:pStyle w:val="TableParagraph"/>
              <w:rPr>
                <w:rFonts w:ascii="Gill Sans MT" w:hAnsi="Gill Sans MT"/>
                <w:b/>
                <w:sz w:val="18"/>
                <w:lang w:val="es-MX"/>
              </w:rPr>
            </w:pPr>
          </w:p>
          <w:p w14:paraId="7D5B0A4F" w14:textId="77777777" w:rsidR="0039418D" w:rsidRPr="00CA32CA" w:rsidRDefault="0039418D">
            <w:pPr>
              <w:pStyle w:val="TableParagraph"/>
              <w:rPr>
                <w:rFonts w:ascii="Gill Sans MT" w:hAnsi="Gill Sans MT"/>
                <w:b/>
                <w:sz w:val="18"/>
                <w:lang w:val="es-MX"/>
              </w:rPr>
            </w:pPr>
          </w:p>
          <w:p w14:paraId="28A77D06" w14:textId="77777777" w:rsidR="0039418D" w:rsidRPr="00CA32CA" w:rsidRDefault="0039418D">
            <w:pPr>
              <w:pStyle w:val="TableParagraph"/>
              <w:rPr>
                <w:rFonts w:ascii="Gill Sans MT" w:hAnsi="Gill Sans MT"/>
                <w:b/>
                <w:sz w:val="18"/>
                <w:lang w:val="es-MX"/>
              </w:rPr>
            </w:pPr>
          </w:p>
          <w:p w14:paraId="3C7420A1" w14:textId="77777777" w:rsidR="0039418D" w:rsidRPr="00CA32CA" w:rsidRDefault="0039418D">
            <w:pPr>
              <w:pStyle w:val="TableParagraph"/>
              <w:spacing w:before="3"/>
              <w:rPr>
                <w:rFonts w:ascii="Gill Sans MT" w:hAnsi="Gill Sans MT"/>
                <w:b/>
                <w:sz w:val="19"/>
                <w:lang w:val="es-MX"/>
              </w:rPr>
            </w:pPr>
          </w:p>
          <w:p w14:paraId="4E1484F9" w14:textId="77777777" w:rsidR="0039418D" w:rsidRPr="00CA32CA" w:rsidRDefault="00336D51">
            <w:pPr>
              <w:pStyle w:val="TableParagraph"/>
              <w:ind w:right="321"/>
              <w:jc w:val="right"/>
              <w:rPr>
                <w:rFonts w:ascii="Gill Sans MT" w:hAnsi="Gill Sans MT"/>
                <w:sz w:val="16"/>
              </w:rPr>
            </w:pPr>
            <w:r w:rsidRPr="00CA32CA">
              <w:rPr>
                <w:rFonts w:ascii="Gill Sans MT" w:hAnsi="Gill Sans MT"/>
                <w:color w:val="858481"/>
                <w:sz w:val="16"/>
              </w:rPr>
              <w:t>GF22</w:t>
            </w:r>
          </w:p>
        </w:tc>
        <w:tc>
          <w:tcPr>
            <w:tcW w:w="2863" w:type="dxa"/>
            <w:shd w:val="clear" w:color="auto" w:fill="D1CFCE"/>
          </w:tcPr>
          <w:p w14:paraId="043E1F0D" w14:textId="77777777" w:rsidR="0039418D" w:rsidRPr="00CA32CA" w:rsidRDefault="0039418D">
            <w:pPr>
              <w:pStyle w:val="TableParagraph"/>
              <w:rPr>
                <w:rFonts w:ascii="Gill Sans MT" w:hAnsi="Gill Sans MT"/>
                <w:sz w:val="14"/>
              </w:rPr>
            </w:pPr>
          </w:p>
        </w:tc>
        <w:tc>
          <w:tcPr>
            <w:tcW w:w="2302" w:type="dxa"/>
            <w:shd w:val="clear" w:color="auto" w:fill="EDEBEA"/>
          </w:tcPr>
          <w:p w14:paraId="5E39D9FD" w14:textId="77777777" w:rsidR="0039418D" w:rsidRPr="00CA32CA" w:rsidRDefault="00336D51">
            <w:pPr>
              <w:pStyle w:val="TableParagraph"/>
              <w:spacing w:before="67" w:line="235" w:lineRule="auto"/>
              <w:ind w:left="113" w:right="302"/>
              <w:rPr>
                <w:rFonts w:ascii="Gill Sans MT" w:hAnsi="Gill Sans MT"/>
                <w:sz w:val="16"/>
                <w:lang w:val="es-MX"/>
              </w:rPr>
            </w:pPr>
            <w:r w:rsidRPr="00CA32CA">
              <w:rPr>
                <w:rFonts w:ascii="Gill Sans MT" w:hAnsi="Gill Sans MT"/>
                <w:color w:val="858481"/>
                <w:sz w:val="16"/>
                <w:lang w:val="es-MX"/>
              </w:rPr>
              <w:t>Integrar en el Manual de Finanzas una política que defina la emisión del estado de cambios en el patrimonio clasificado: documento</w:t>
            </w:r>
          </w:p>
          <w:p w14:paraId="6C6C9573" w14:textId="77777777" w:rsidR="0039418D" w:rsidRPr="00CA32CA" w:rsidRDefault="00336D51">
            <w:pPr>
              <w:pStyle w:val="TableParagraph"/>
              <w:spacing w:line="235" w:lineRule="auto"/>
              <w:ind w:left="113" w:right="214"/>
              <w:rPr>
                <w:rFonts w:ascii="Gill Sans MT" w:hAnsi="Gill Sans MT"/>
                <w:sz w:val="16"/>
                <w:lang w:val="es-MX"/>
              </w:rPr>
            </w:pPr>
            <w:r w:rsidRPr="00CA32CA">
              <w:rPr>
                <w:rFonts w:ascii="Gill Sans MT" w:hAnsi="Gill Sans MT"/>
                <w:color w:val="858481"/>
                <w:sz w:val="16"/>
                <w:lang w:val="es-MX"/>
              </w:rPr>
              <w:t xml:space="preserve">que debe presentar los activos, bienes y recursos económicos clasificados por tipo de restricción (temporal, permanente o no </w:t>
            </w:r>
            <w:r w:rsidRPr="00CA32CA">
              <w:rPr>
                <w:rFonts w:ascii="Gill Sans MT" w:hAnsi="Gill Sans MT"/>
                <w:color w:val="858481"/>
                <w:sz w:val="16"/>
                <w:lang w:val="es-MX"/>
              </w:rPr>
              <w:t>restrictivo).</w:t>
            </w:r>
          </w:p>
        </w:tc>
        <w:tc>
          <w:tcPr>
            <w:tcW w:w="2113" w:type="dxa"/>
            <w:shd w:val="clear" w:color="auto" w:fill="D1CFCE"/>
          </w:tcPr>
          <w:p w14:paraId="1CAE551D" w14:textId="77777777" w:rsidR="0039418D" w:rsidRPr="00CA32CA" w:rsidRDefault="0039418D">
            <w:pPr>
              <w:pStyle w:val="TableParagraph"/>
              <w:rPr>
                <w:rFonts w:ascii="Gill Sans MT" w:hAnsi="Gill Sans MT"/>
                <w:sz w:val="14"/>
                <w:lang w:val="es-MX"/>
              </w:rPr>
            </w:pPr>
          </w:p>
        </w:tc>
      </w:tr>
      <w:tr w:rsidR="0039418D" w:rsidRPr="00CA32CA" w14:paraId="075A12FF" w14:textId="77777777">
        <w:trPr>
          <w:trHeight w:val="317"/>
        </w:trPr>
        <w:tc>
          <w:tcPr>
            <w:tcW w:w="9408" w:type="dxa"/>
            <w:gridSpan w:val="5"/>
            <w:shd w:val="clear" w:color="auto" w:fill="858481"/>
          </w:tcPr>
          <w:p w14:paraId="20CA2E2C" w14:textId="77777777" w:rsidR="0039418D" w:rsidRPr="00CA32CA" w:rsidRDefault="00336D51">
            <w:pPr>
              <w:pStyle w:val="TableParagraph"/>
              <w:spacing w:before="64"/>
              <w:ind w:left="113"/>
              <w:rPr>
                <w:rFonts w:ascii="Gill Sans MT" w:hAnsi="Gill Sans MT"/>
                <w:sz w:val="16"/>
              </w:rPr>
            </w:pPr>
            <w:r w:rsidRPr="00CA32CA">
              <w:rPr>
                <w:rFonts w:ascii="Gill Sans MT" w:hAnsi="Gill Sans MT"/>
                <w:color w:val="FFFFFF"/>
                <w:sz w:val="16"/>
              </w:rPr>
              <w:t>2.3 GESTIÓN DE REGISTROS FINANCIEROS</w:t>
            </w:r>
          </w:p>
        </w:tc>
      </w:tr>
      <w:tr w:rsidR="0039418D" w:rsidRPr="00CA32CA" w14:paraId="74E42E8B" w14:textId="77777777">
        <w:trPr>
          <w:trHeight w:val="1937"/>
        </w:trPr>
        <w:tc>
          <w:tcPr>
            <w:tcW w:w="1090" w:type="dxa"/>
            <w:shd w:val="clear" w:color="auto" w:fill="EDEBEA"/>
          </w:tcPr>
          <w:p w14:paraId="25977F47" w14:textId="77777777" w:rsidR="0039418D" w:rsidRPr="00CA32CA" w:rsidRDefault="0039418D">
            <w:pPr>
              <w:pStyle w:val="TableParagraph"/>
              <w:rPr>
                <w:rFonts w:ascii="Gill Sans MT" w:hAnsi="Gill Sans MT"/>
                <w:b/>
                <w:sz w:val="18"/>
                <w:lang w:val="es-MX"/>
              </w:rPr>
            </w:pPr>
          </w:p>
          <w:p w14:paraId="3FFA9AF0" w14:textId="77777777" w:rsidR="0039418D" w:rsidRPr="00CA32CA" w:rsidRDefault="0039418D">
            <w:pPr>
              <w:pStyle w:val="TableParagraph"/>
              <w:spacing w:before="4"/>
              <w:rPr>
                <w:rFonts w:ascii="Gill Sans MT" w:hAnsi="Gill Sans MT"/>
                <w:b/>
                <w:sz w:val="25"/>
                <w:lang w:val="es-MX"/>
              </w:rPr>
            </w:pPr>
          </w:p>
          <w:p w14:paraId="0C16C25B" w14:textId="77777777" w:rsidR="0039418D" w:rsidRPr="00CA32CA" w:rsidRDefault="00336D51">
            <w:pPr>
              <w:pStyle w:val="TableParagraph"/>
              <w:spacing w:line="235" w:lineRule="auto"/>
              <w:ind w:left="113" w:right="102"/>
              <w:rPr>
                <w:rFonts w:ascii="Gill Sans MT" w:hAnsi="Gill Sans MT"/>
                <w:sz w:val="16"/>
                <w:lang w:val="es-MX"/>
              </w:rPr>
            </w:pPr>
            <w:r w:rsidRPr="00CA32CA">
              <w:rPr>
                <w:rFonts w:ascii="Gill Sans MT" w:hAnsi="Gill Sans MT"/>
                <w:color w:val="858481"/>
                <w:w w:val="95"/>
                <w:sz w:val="16"/>
                <w:lang w:val="es-MX"/>
              </w:rPr>
              <w:t xml:space="preserve">a. Guía </w:t>
            </w:r>
            <w:r w:rsidRPr="00CA32CA">
              <w:rPr>
                <w:rFonts w:ascii="Gill Sans MT" w:hAnsi="Gill Sans MT"/>
                <w:color w:val="858481"/>
                <w:w w:val="85"/>
                <w:sz w:val="16"/>
                <w:lang w:val="es-MX"/>
              </w:rPr>
              <w:t xml:space="preserve">contabilizadora </w:t>
            </w:r>
            <w:r w:rsidRPr="00CA32CA">
              <w:rPr>
                <w:rFonts w:ascii="Gill Sans MT" w:hAnsi="Gill Sans MT"/>
                <w:color w:val="858481"/>
                <w:w w:val="95"/>
                <w:sz w:val="16"/>
                <w:lang w:val="es-MX"/>
              </w:rPr>
              <w:t>o políticas</w:t>
            </w:r>
          </w:p>
          <w:p w14:paraId="602AD661" w14:textId="77777777" w:rsidR="0039418D" w:rsidRPr="00CA32CA" w:rsidRDefault="00336D51">
            <w:pPr>
              <w:pStyle w:val="TableParagraph"/>
              <w:spacing w:line="235" w:lineRule="auto"/>
              <w:ind w:left="113" w:right="163"/>
              <w:rPr>
                <w:rFonts w:ascii="Gill Sans MT" w:hAnsi="Gill Sans MT"/>
                <w:sz w:val="16"/>
                <w:lang w:val="es-MX"/>
              </w:rPr>
            </w:pPr>
            <w:r w:rsidRPr="00CA32CA">
              <w:rPr>
                <w:rFonts w:ascii="Gill Sans MT" w:hAnsi="Gill Sans MT"/>
                <w:color w:val="858481"/>
                <w:w w:val="90"/>
                <w:sz w:val="16"/>
                <w:lang w:val="es-MX"/>
              </w:rPr>
              <w:t xml:space="preserve">de registro </w:t>
            </w:r>
            <w:r w:rsidRPr="00CA32CA">
              <w:rPr>
                <w:rFonts w:ascii="Gill Sans MT" w:hAnsi="Gill Sans MT"/>
                <w:color w:val="858481"/>
                <w:w w:val="95"/>
                <w:sz w:val="16"/>
                <w:lang w:val="es-MX"/>
              </w:rPr>
              <w:t>contable</w:t>
            </w:r>
          </w:p>
        </w:tc>
        <w:tc>
          <w:tcPr>
            <w:tcW w:w="1040" w:type="dxa"/>
            <w:shd w:val="clear" w:color="auto" w:fill="EDEBEA"/>
          </w:tcPr>
          <w:p w14:paraId="666F1F5A" w14:textId="77777777" w:rsidR="0039418D" w:rsidRPr="00CA32CA" w:rsidRDefault="0039418D">
            <w:pPr>
              <w:pStyle w:val="TableParagraph"/>
              <w:rPr>
                <w:rFonts w:ascii="Gill Sans MT" w:hAnsi="Gill Sans MT"/>
                <w:b/>
                <w:sz w:val="18"/>
                <w:lang w:val="es-MX"/>
              </w:rPr>
            </w:pPr>
          </w:p>
          <w:p w14:paraId="5012B0E9" w14:textId="77777777" w:rsidR="0039418D" w:rsidRPr="00CA32CA" w:rsidRDefault="0039418D">
            <w:pPr>
              <w:pStyle w:val="TableParagraph"/>
              <w:rPr>
                <w:rFonts w:ascii="Gill Sans MT" w:hAnsi="Gill Sans MT"/>
                <w:b/>
                <w:sz w:val="18"/>
                <w:lang w:val="es-MX"/>
              </w:rPr>
            </w:pPr>
          </w:p>
          <w:p w14:paraId="7819C617" w14:textId="77777777" w:rsidR="0039418D" w:rsidRPr="00CA32CA" w:rsidRDefault="0039418D">
            <w:pPr>
              <w:pStyle w:val="TableParagraph"/>
              <w:rPr>
                <w:rFonts w:ascii="Gill Sans MT" w:hAnsi="Gill Sans MT"/>
                <w:b/>
                <w:sz w:val="18"/>
                <w:lang w:val="es-MX"/>
              </w:rPr>
            </w:pPr>
          </w:p>
          <w:p w14:paraId="0FD14C55" w14:textId="77777777" w:rsidR="0039418D" w:rsidRPr="00CA32CA" w:rsidRDefault="0039418D">
            <w:pPr>
              <w:pStyle w:val="TableParagraph"/>
              <w:spacing w:before="3"/>
              <w:rPr>
                <w:rFonts w:ascii="Gill Sans MT" w:hAnsi="Gill Sans MT"/>
                <w:b/>
                <w:sz w:val="19"/>
                <w:lang w:val="es-MX"/>
              </w:rPr>
            </w:pPr>
          </w:p>
          <w:p w14:paraId="6B6A029D" w14:textId="77777777" w:rsidR="0039418D" w:rsidRPr="00CA32CA" w:rsidRDefault="00336D51">
            <w:pPr>
              <w:pStyle w:val="TableParagraph"/>
              <w:ind w:right="321"/>
              <w:jc w:val="right"/>
              <w:rPr>
                <w:rFonts w:ascii="Gill Sans MT" w:hAnsi="Gill Sans MT"/>
                <w:sz w:val="16"/>
              </w:rPr>
            </w:pPr>
            <w:r w:rsidRPr="00CA32CA">
              <w:rPr>
                <w:rFonts w:ascii="Gill Sans MT" w:hAnsi="Gill Sans MT"/>
                <w:color w:val="858481"/>
                <w:sz w:val="16"/>
              </w:rPr>
              <w:t>GF23</w:t>
            </w:r>
          </w:p>
        </w:tc>
        <w:tc>
          <w:tcPr>
            <w:tcW w:w="2863" w:type="dxa"/>
            <w:shd w:val="clear" w:color="auto" w:fill="EDEBEA"/>
          </w:tcPr>
          <w:p w14:paraId="5CF3218B" w14:textId="77777777" w:rsidR="0039418D" w:rsidRPr="00CA32CA" w:rsidRDefault="00336D51">
            <w:pPr>
              <w:pStyle w:val="TableParagraph"/>
              <w:spacing w:before="67" w:line="235" w:lineRule="auto"/>
              <w:ind w:left="113" w:right="556"/>
              <w:rPr>
                <w:rFonts w:ascii="Gill Sans MT" w:hAnsi="Gill Sans MT"/>
                <w:sz w:val="16"/>
                <w:lang w:val="es-MX"/>
              </w:rPr>
            </w:pPr>
            <w:r w:rsidRPr="00CA32CA">
              <w:rPr>
                <w:rFonts w:ascii="Gill Sans MT" w:hAnsi="Gill Sans MT"/>
                <w:color w:val="858481"/>
                <w:sz w:val="16"/>
                <w:lang w:val="es-MX"/>
              </w:rPr>
              <w:t>Integrar en el Manual de Finanzas un inciso en la política de gestión</w:t>
            </w:r>
          </w:p>
          <w:p w14:paraId="765AA989" w14:textId="77777777" w:rsidR="0039418D" w:rsidRPr="00CA32CA" w:rsidRDefault="00336D51">
            <w:pPr>
              <w:pStyle w:val="TableParagraph"/>
              <w:spacing w:line="235" w:lineRule="auto"/>
              <w:ind w:left="113" w:right="309"/>
              <w:rPr>
                <w:rFonts w:ascii="Gill Sans MT" w:hAnsi="Gill Sans MT"/>
                <w:sz w:val="16"/>
                <w:lang w:val="es-MX"/>
              </w:rPr>
            </w:pPr>
            <w:r w:rsidRPr="00CA32CA">
              <w:rPr>
                <w:rFonts w:ascii="Gill Sans MT" w:hAnsi="Gill Sans MT"/>
                <w:color w:val="858481"/>
                <w:sz w:val="16"/>
                <w:lang w:val="es-MX"/>
              </w:rPr>
              <w:t>contable que especifique la línea para crear y mantener actualizada la guía contabilizadora.</w:t>
            </w:r>
          </w:p>
        </w:tc>
        <w:tc>
          <w:tcPr>
            <w:tcW w:w="2302" w:type="dxa"/>
            <w:shd w:val="clear" w:color="auto" w:fill="D1CFCE"/>
          </w:tcPr>
          <w:p w14:paraId="0F26D705" w14:textId="77777777" w:rsidR="0039418D" w:rsidRPr="00CA32CA" w:rsidRDefault="0039418D">
            <w:pPr>
              <w:pStyle w:val="TableParagraph"/>
              <w:rPr>
                <w:rFonts w:ascii="Gill Sans MT" w:hAnsi="Gill Sans MT"/>
                <w:sz w:val="14"/>
                <w:lang w:val="es-MX"/>
              </w:rPr>
            </w:pPr>
          </w:p>
        </w:tc>
        <w:tc>
          <w:tcPr>
            <w:tcW w:w="2113" w:type="dxa"/>
            <w:shd w:val="clear" w:color="auto" w:fill="EDEBEA"/>
          </w:tcPr>
          <w:p w14:paraId="6013A42B" w14:textId="77777777" w:rsidR="0039418D" w:rsidRPr="00CA32CA" w:rsidRDefault="00336D51">
            <w:pPr>
              <w:pStyle w:val="TableParagraph"/>
              <w:spacing w:before="67" w:line="235" w:lineRule="auto"/>
              <w:ind w:left="113" w:right="120"/>
              <w:rPr>
                <w:rFonts w:ascii="Gill Sans MT" w:hAnsi="Gill Sans MT"/>
                <w:sz w:val="16"/>
                <w:lang w:val="es-MX"/>
              </w:rPr>
            </w:pPr>
            <w:r w:rsidRPr="00CA32CA">
              <w:rPr>
                <w:rFonts w:ascii="Gill Sans MT" w:hAnsi="Gill Sans MT"/>
                <w:color w:val="858481"/>
                <w:w w:val="105"/>
                <w:sz w:val="16"/>
                <w:lang w:val="es-MX"/>
              </w:rPr>
              <w:t xml:space="preserve">*Paquete de Solución Estrategias Financieras en las </w:t>
            </w:r>
            <w:r w:rsidRPr="00CA32CA">
              <w:rPr>
                <w:rFonts w:ascii="Gill Sans MT" w:hAnsi="Gill Sans MT"/>
                <w:color w:val="858481"/>
                <w:w w:val="110"/>
                <w:sz w:val="11"/>
                <w:lang w:val="es-MX"/>
              </w:rPr>
              <w:t>osc</w:t>
            </w:r>
            <w:r w:rsidRPr="00CA32CA">
              <w:rPr>
                <w:rFonts w:ascii="Gill Sans MT" w:hAnsi="Gill Sans MT"/>
                <w:color w:val="858481"/>
                <w:w w:val="110"/>
                <w:sz w:val="16"/>
                <w:lang w:val="es-MX"/>
              </w:rPr>
              <w:t xml:space="preserve">: </w:t>
            </w:r>
            <w:r w:rsidRPr="00CA32CA">
              <w:rPr>
                <w:rFonts w:ascii="Gill Sans MT" w:hAnsi="Gill Sans MT"/>
                <w:color w:val="858481"/>
                <w:w w:val="105"/>
                <w:sz w:val="16"/>
                <w:lang w:val="es-MX"/>
              </w:rPr>
              <w:t>conceptos básicos,</w:t>
            </w:r>
          </w:p>
          <w:p w14:paraId="6C8DFF27" w14:textId="77777777" w:rsidR="0039418D" w:rsidRPr="00CA32CA" w:rsidRDefault="00336D51">
            <w:pPr>
              <w:pStyle w:val="TableParagraph"/>
              <w:spacing w:line="235" w:lineRule="auto"/>
              <w:ind w:left="113"/>
              <w:rPr>
                <w:rFonts w:ascii="Gill Sans MT" w:hAnsi="Gill Sans MT"/>
                <w:sz w:val="16"/>
                <w:lang w:val="es-MX"/>
              </w:rPr>
            </w:pPr>
            <w:r w:rsidRPr="00CA32CA">
              <w:rPr>
                <w:rFonts w:ascii="Gill Sans MT" w:hAnsi="Gill Sans MT"/>
                <w:color w:val="858481"/>
                <w:sz w:val="16"/>
                <w:lang w:val="es-MX"/>
              </w:rPr>
              <w:t>contabilidad general, catálogo de cuentas.</w:t>
            </w:r>
          </w:p>
          <w:p w14:paraId="1E826CD6" w14:textId="77777777" w:rsidR="0039418D" w:rsidRPr="00CA32CA" w:rsidRDefault="0039418D">
            <w:pPr>
              <w:pStyle w:val="TableParagraph"/>
              <w:spacing w:before="1"/>
              <w:rPr>
                <w:rFonts w:ascii="Gill Sans MT" w:hAnsi="Gill Sans MT"/>
                <w:b/>
                <w:sz w:val="15"/>
                <w:lang w:val="es-MX"/>
              </w:rPr>
            </w:pPr>
          </w:p>
          <w:p w14:paraId="0C96165A" w14:textId="77777777" w:rsidR="0039418D" w:rsidRPr="00CA32CA" w:rsidRDefault="00336D51">
            <w:pPr>
              <w:pStyle w:val="TableParagraph"/>
              <w:spacing w:line="235" w:lineRule="auto"/>
              <w:ind w:left="113" w:right="52"/>
              <w:rPr>
                <w:rFonts w:ascii="Gill Sans MT" w:hAnsi="Gill Sans MT"/>
                <w:sz w:val="16"/>
                <w:lang w:val="es-MX"/>
              </w:rPr>
            </w:pPr>
            <w:r w:rsidRPr="00CA32CA">
              <w:rPr>
                <w:rFonts w:ascii="Gill Sans MT" w:hAnsi="Gill Sans MT"/>
                <w:color w:val="858481"/>
                <w:sz w:val="16"/>
                <w:lang w:val="es-MX"/>
              </w:rPr>
              <w:t>*Manual Genérico de Finanzas: ciclo contable, catálogo de cuentas, política de registro de operaciones</w:t>
            </w:r>
          </w:p>
        </w:tc>
      </w:tr>
      <w:tr w:rsidR="0039418D" w:rsidRPr="00CA32CA" w14:paraId="5BD26794" w14:textId="77777777">
        <w:trPr>
          <w:trHeight w:val="1217"/>
        </w:trPr>
        <w:tc>
          <w:tcPr>
            <w:tcW w:w="1090" w:type="dxa"/>
            <w:vMerge w:val="restart"/>
            <w:shd w:val="clear" w:color="auto" w:fill="EDEBEA"/>
          </w:tcPr>
          <w:p w14:paraId="70DA7F02" w14:textId="77777777" w:rsidR="0039418D" w:rsidRPr="00CA32CA" w:rsidRDefault="0039418D">
            <w:pPr>
              <w:pStyle w:val="TableParagraph"/>
              <w:rPr>
                <w:rFonts w:ascii="Gill Sans MT" w:hAnsi="Gill Sans MT"/>
                <w:b/>
                <w:sz w:val="18"/>
                <w:lang w:val="es-MX"/>
              </w:rPr>
            </w:pPr>
          </w:p>
          <w:p w14:paraId="09475AF4" w14:textId="77777777" w:rsidR="0039418D" w:rsidRPr="00CA32CA" w:rsidRDefault="0039418D">
            <w:pPr>
              <w:pStyle w:val="TableParagraph"/>
              <w:rPr>
                <w:rFonts w:ascii="Gill Sans MT" w:hAnsi="Gill Sans MT"/>
                <w:b/>
                <w:sz w:val="18"/>
                <w:lang w:val="es-MX"/>
              </w:rPr>
            </w:pPr>
          </w:p>
          <w:p w14:paraId="1178F36C" w14:textId="77777777" w:rsidR="0039418D" w:rsidRPr="00CA32CA" w:rsidRDefault="0039418D">
            <w:pPr>
              <w:pStyle w:val="TableParagraph"/>
              <w:rPr>
                <w:rFonts w:ascii="Gill Sans MT" w:hAnsi="Gill Sans MT"/>
                <w:b/>
                <w:sz w:val="18"/>
                <w:lang w:val="es-MX"/>
              </w:rPr>
            </w:pPr>
          </w:p>
          <w:p w14:paraId="681F3339" w14:textId="77777777" w:rsidR="0039418D" w:rsidRPr="00CA32CA" w:rsidRDefault="0039418D">
            <w:pPr>
              <w:pStyle w:val="TableParagraph"/>
              <w:spacing w:before="7"/>
              <w:rPr>
                <w:rFonts w:ascii="Gill Sans MT" w:hAnsi="Gill Sans MT"/>
                <w:b/>
                <w:sz w:val="18"/>
                <w:lang w:val="es-MX"/>
              </w:rPr>
            </w:pPr>
          </w:p>
          <w:p w14:paraId="0FFD0C5E" w14:textId="77777777" w:rsidR="0039418D" w:rsidRPr="00CA32CA" w:rsidRDefault="00336D51">
            <w:pPr>
              <w:pStyle w:val="TableParagraph"/>
              <w:spacing w:line="235" w:lineRule="auto"/>
              <w:ind w:left="113" w:right="87"/>
              <w:rPr>
                <w:rFonts w:ascii="Gill Sans MT" w:hAnsi="Gill Sans MT"/>
                <w:sz w:val="16"/>
                <w:lang w:val="es-MX"/>
              </w:rPr>
            </w:pPr>
            <w:r w:rsidRPr="00CA32CA">
              <w:rPr>
                <w:rFonts w:ascii="Gill Sans MT" w:hAnsi="Gill Sans MT"/>
                <w:color w:val="858481"/>
                <w:w w:val="90"/>
                <w:sz w:val="16"/>
                <w:lang w:val="es-MX"/>
              </w:rPr>
              <w:t xml:space="preserve">b. Regularidad </w:t>
            </w:r>
            <w:r w:rsidRPr="00CA32CA">
              <w:rPr>
                <w:rFonts w:ascii="Gill Sans MT" w:hAnsi="Gill Sans MT"/>
                <w:color w:val="858481"/>
                <w:w w:val="95"/>
                <w:sz w:val="16"/>
                <w:lang w:val="es-MX"/>
              </w:rPr>
              <w:t xml:space="preserve">y consistencia </w:t>
            </w:r>
            <w:r w:rsidRPr="00CA32CA">
              <w:rPr>
                <w:rFonts w:ascii="Gill Sans MT" w:hAnsi="Gill Sans MT"/>
                <w:color w:val="858481"/>
                <w:sz w:val="16"/>
                <w:lang w:val="es-MX"/>
              </w:rPr>
              <w:t>en los registros</w:t>
            </w:r>
          </w:p>
        </w:tc>
        <w:tc>
          <w:tcPr>
            <w:tcW w:w="1040" w:type="dxa"/>
            <w:shd w:val="clear" w:color="auto" w:fill="EDEBEA"/>
          </w:tcPr>
          <w:p w14:paraId="79D032E2" w14:textId="77777777" w:rsidR="0039418D" w:rsidRPr="00CA32CA" w:rsidRDefault="0039418D">
            <w:pPr>
              <w:pStyle w:val="TableParagraph"/>
              <w:rPr>
                <w:rFonts w:ascii="Gill Sans MT" w:hAnsi="Gill Sans MT"/>
                <w:b/>
                <w:sz w:val="18"/>
                <w:lang w:val="es-MX"/>
              </w:rPr>
            </w:pPr>
          </w:p>
          <w:p w14:paraId="433D05E8" w14:textId="77777777" w:rsidR="0039418D" w:rsidRPr="00CA32CA" w:rsidRDefault="0039418D">
            <w:pPr>
              <w:pStyle w:val="TableParagraph"/>
              <w:spacing w:before="1"/>
              <w:rPr>
                <w:rFonts w:ascii="Gill Sans MT" w:hAnsi="Gill Sans MT"/>
                <w:b/>
                <w:sz w:val="25"/>
                <w:lang w:val="es-MX"/>
              </w:rPr>
            </w:pPr>
          </w:p>
          <w:p w14:paraId="17186E39" w14:textId="77777777" w:rsidR="0039418D" w:rsidRPr="00CA32CA" w:rsidRDefault="00336D51">
            <w:pPr>
              <w:pStyle w:val="TableParagraph"/>
              <w:ind w:right="321"/>
              <w:jc w:val="right"/>
              <w:rPr>
                <w:rFonts w:ascii="Gill Sans MT" w:hAnsi="Gill Sans MT"/>
                <w:sz w:val="16"/>
              </w:rPr>
            </w:pPr>
            <w:r w:rsidRPr="00CA32CA">
              <w:rPr>
                <w:rFonts w:ascii="Gill Sans MT" w:hAnsi="Gill Sans MT"/>
                <w:color w:val="858481"/>
                <w:sz w:val="16"/>
              </w:rPr>
              <w:t>GF24</w:t>
            </w:r>
          </w:p>
        </w:tc>
        <w:tc>
          <w:tcPr>
            <w:tcW w:w="2863" w:type="dxa"/>
            <w:shd w:val="clear" w:color="auto" w:fill="EDEBEA"/>
          </w:tcPr>
          <w:p w14:paraId="1F494B7D" w14:textId="77777777" w:rsidR="0039418D" w:rsidRPr="00CA32CA" w:rsidRDefault="00336D51">
            <w:pPr>
              <w:pStyle w:val="TableParagraph"/>
              <w:spacing w:before="67" w:line="235" w:lineRule="auto"/>
              <w:ind w:left="113" w:right="259"/>
              <w:rPr>
                <w:rFonts w:ascii="Gill Sans MT" w:hAnsi="Gill Sans MT"/>
                <w:sz w:val="16"/>
                <w:lang w:val="es-MX"/>
              </w:rPr>
            </w:pPr>
            <w:r w:rsidRPr="00CA32CA">
              <w:rPr>
                <w:rFonts w:ascii="Gill Sans MT" w:hAnsi="Gill Sans MT"/>
                <w:color w:val="858481"/>
                <w:sz w:val="16"/>
                <w:lang w:val="es-MX"/>
              </w:rPr>
              <w:t>Integrar en el Manual de Finanzas un inciso en la política de ciclo contable que indique se deben conciliar los saldos de cuentas por pagar y cuentas por cobrar contra los controles administrativos de la organización.</w:t>
            </w:r>
          </w:p>
        </w:tc>
        <w:tc>
          <w:tcPr>
            <w:tcW w:w="2302" w:type="dxa"/>
            <w:shd w:val="clear" w:color="auto" w:fill="D1CFCE"/>
          </w:tcPr>
          <w:p w14:paraId="59E1B886" w14:textId="77777777" w:rsidR="0039418D" w:rsidRPr="00CA32CA" w:rsidRDefault="0039418D">
            <w:pPr>
              <w:pStyle w:val="TableParagraph"/>
              <w:rPr>
                <w:rFonts w:ascii="Gill Sans MT" w:hAnsi="Gill Sans MT"/>
                <w:sz w:val="14"/>
                <w:lang w:val="es-MX"/>
              </w:rPr>
            </w:pPr>
          </w:p>
        </w:tc>
        <w:tc>
          <w:tcPr>
            <w:tcW w:w="2113" w:type="dxa"/>
            <w:shd w:val="clear" w:color="auto" w:fill="EDEBEA"/>
          </w:tcPr>
          <w:p w14:paraId="4370DCC6" w14:textId="77777777" w:rsidR="0039418D" w:rsidRPr="00CA32CA" w:rsidRDefault="00336D51">
            <w:pPr>
              <w:pStyle w:val="TableParagraph"/>
              <w:spacing w:before="67" w:line="235" w:lineRule="auto"/>
              <w:ind w:left="113" w:right="52"/>
              <w:rPr>
                <w:rFonts w:ascii="Gill Sans MT" w:hAnsi="Gill Sans MT"/>
                <w:sz w:val="16"/>
                <w:lang w:val="es-MX"/>
              </w:rPr>
            </w:pPr>
            <w:r w:rsidRPr="00CA32CA">
              <w:rPr>
                <w:rFonts w:ascii="Gill Sans MT" w:hAnsi="Gill Sans MT"/>
                <w:color w:val="858481"/>
                <w:sz w:val="16"/>
                <w:lang w:val="es-MX"/>
              </w:rPr>
              <w:t>*Manual Genérico de Finanzas: adminis</w:t>
            </w:r>
            <w:r w:rsidRPr="00CA32CA">
              <w:rPr>
                <w:rFonts w:ascii="Gill Sans MT" w:hAnsi="Gill Sans MT"/>
                <w:color w:val="858481"/>
                <w:sz w:val="16"/>
                <w:lang w:val="es-MX"/>
              </w:rPr>
              <w:t>tración financiera, emisión y revisión de estados financieros.</w:t>
            </w:r>
          </w:p>
        </w:tc>
      </w:tr>
      <w:tr w:rsidR="0039418D" w:rsidRPr="00CA32CA" w14:paraId="348574D1" w14:textId="77777777">
        <w:trPr>
          <w:trHeight w:val="1217"/>
        </w:trPr>
        <w:tc>
          <w:tcPr>
            <w:tcW w:w="1090" w:type="dxa"/>
            <w:vMerge/>
            <w:tcBorders>
              <w:top w:val="nil"/>
            </w:tcBorders>
            <w:shd w:val="clear" w:color="auto" w:fill="EDEBEA"/>
          </w:tcPr>
          <w:p w14:paraId="31DC75D4" w14:textId="77777777" w:rsidR="0039418D" w:rsidRPr="00CA32CA" w:rsidRDefault="0039418D">
            <w:pPr>
              <w:rPr>
                <w:rFonts w:ascii="Gill Sans MT" w:hAnsi="Gill Sans MT"/>
                <w:sz w:val="2"/>
                <w:szCs w:val="2"/>
                <w:lang w:val="es-MX"/>
              </w:rPr>
            </w:pPr>
          </w:p>
        </w:tc>
        <w:tc>
          <w:tcPr>
            <w:tcW w:w="1040" w:type="dxa"/>
            <w:shd w:val="clear" w:color="auto" w:fill="EDEBEA"/>
          </w:tcPr>
          <w:p w14:paraId="71A1106B" w14:textId="77777777" w:rsidR="0039418D" w:rsidRPr="00CA32CA" w:rsidRDefault="0039418D">
            <w:pPr>
              <w:pStyle w:val="TableParagraph"/>
              <w:rPr>
                <w:rFonts w:ascii="Gill Sans MT" w:hAnsi="Gill Sans MT"/>
                <w:b/>
                <w:sz w:val="18"/>
                <w:lang w:val="es-MX"/>
              </w:rPr>
            </w:pPr>
          </w:p>
          <w:p w14:paraId="4AFFC0DF" w14:textId="77777777" w:rsidR="0039418D" w:rsidRPr="00CA32CA" w:rsidRDefault="0039418D">
            <w:pPr>
              <w:pStyle w:val="TableParagraph"/>
              <w:spacing w:before="1"/>
              <w:rPr>
                <w:rFonts w:ascii="Gill Sans MT" w:hAnsi="Gill Sans MT"/>
                <w:b/>
                <w:sz w:val="25"/>
                <w:lang w:val="es-MX"/>
              </w:rPr>
            </w:pPr>
          </w:p>
          <w:p w14:paraId="50970959" w14:textId="77777777" w:rsidR="0039418D" w:rsidRPr="00CA32CA" w:rsidRDefault="00336D51">
            <w:pPr>
              <w:pStyle w:val="TableParagraph"/>
              <w:ind w:right="321"/>
              <w:jc w:val="right"/>
              <w:rPr>
                <w:rFonts w:ascii="Gill Sans MT" w:hAnsi="Gill Sans MT"/>
                <w:sz w:val="16"/>
              </w:rPr>
            </w:pPr>
            <w:r w:rsidRPr="00CA32CA">
              <w:rPr>
                <w:rFonts w:ascii="Gill Sans MT" w:hAnsi="Gill Sans MT"/>
                <w:color w:val="858481"/>
                <w:sz w:val="16"/>
              </w:rPr>
              <w:t>GF25</w:t>
            </w:r>
          </w:p>
        </w:tc>
        <w:tc>
          <w:tcPr>
            <w:tcW w:w="2863" w:type="dxa"/>
            <w:shd w:val="clear" w:color="auto" w:fill="EDEBEA"/>
          </w:tcPr>
          <w:p w14:paraId="4D4E691B" w14:textId="77777777" w:rsidR="0039418D" w:rsidRPr="00CA32CA" w:rsidRDefault="00336D51">
            <w:pPr>
              <w:pStyle w:val="TableParagraph"/>
              <w:spacing w:before="67" w:line="235" w:lineRule="auto"/>
              <w:ind w:left="113" w:right="259"/>
              <w:rPr>
                <w:rFonts w:ascii="Gill Sans MT" w:hAnsi="Gill Sans MT"/>
                <w:sz w:val="16"/>
                <w:lang w:val="es-MX"/>
              </w:rPr>
            </w:pPr>
            <w:r w:rsidRPr="00CA32CA">
              <w:rPr>
                <w:rFonts w:ascii="Gill Sans MT" w:hAnsi="Gill Sans MT"/>
                <w:color w:val="858481"/>
                <w:sz w:val="16"/>
                <w:lang w:val="es-MX"/>
              </w:rPr>
              <w:t>Integrar en el Manual de Finanzas un inciso en la política de ciclo contable que indique se deben conciliar los saldos de cuentas por pagar y cuentas por cobrar contra los controles administrativos de la organización.</w:t>
            </w:r>
          </w:p>
        </w:tc>
        <w:tc>
          <w:tcPr>
            <w:tcW w:w="2302" w:type="dxa"/>
            <w:shd w:val="clear" w:color="auto" w:fill="D1CFCE"/>
          </w:tcPr>
          <w:p w14:paraId="54231F7A" w14:textId="77777777" w:rsidR="0039418D" w:rsidRPr="00CA32CA" w:rsidRDefault="0039418D">
            <w:pPr>
              <w:pStyle w:val="TableParagraph"/>
              <w:rPr>
                <w:rFonts w:ascii="Gill Sans MT" w:hAnsi="Gill Sans MT"/>
                <w:sz w:val="14"/>
                <w:lang w:val="es-MX"/>
              </w:rPr>
            </w:pPr>
          </w:p>
        </w:tc>
        <w:tc>
          <w:tcPr>
            <w:tcW w:w="2113" w:type="dxa"/>
            <w:shd w:val="clear" w:color="auto" w:fill="D1CFCE"/>
          </w:tcPr>
          <w:p w14:paraId="627B7006" w14:textId="77777777" w:rsidR="0039418D" w:rsidRPr="00CA32CA" w:rsidRDefault="0039418D">
            <w:pPr>
              <w:pStyle w:val="TableParagraph"/>
              <w:rPr>
                <w:rFonts w:ascii="Gill Sans MT" w:hAnsi="Gill Sans MT"/>
                <w:sz w:val="14"/>
                <w:lang w:val="es-MX"/>
              </w:rPr>
            </w:pPr>
          </w:p>
        </w:tc>
      </w:tr>
    </w:tbl>
    <w:p w14:paraId="7EDF3935" w14:textId="77777777" w:rsidR="0039418D" w:rsidRPr="00CA32CA" w:rsidRDefault="0039418D">
      <w:pPr>
        <w:rPr>
          <w:rFonts w:ascii="Gill Sans MT" w:hAnsi="Gill Sans MT"/>
          <w:sz w:val="14"/>
          <w:lang w:val="es-MX"/>
        </w:rPr>
        <w:sectPr w:rsidR="0039418D" w:rsidRPr="00CA32CA">
          <w:headerReference w:type="default" r:id="rId104"/>
          <w:pgSz w:w="12240" w:h="15840"/>
          <w:pgMar w:top="1420" w:right="940" w:bottom="880" w:left="1260" w:header="0" w:footer="686" w:gutter="0"/>
          <w:cols w:space="720"/>
        </w:sectPr>
      </w:pPr>
    </w:p>
    <w:tbl>
      <w:tblPr>
        <w:tblW w:w="0" w:type="auto"/>
        <w:tblInd w:w="17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1090"/>
        <w:gridCol w:w="1040"/>
        <w:gridCol w:w="2863"/>
        <w:gridCol w:w="2302"/>
        <w:gridCol w:w="2113"/>
      </w:tblGrid>
      <w:tr w:rsidR="0039418D" w:rsidRPr="00CA32CA" w14:paraId="5C8B4ED9" w14:textId="77777777">
        <w:trPr>
          <w:trHeight w:val="5177"/>
        </w:trPr>
        <w:tc>
          <w:tcPr>
            <w:tcW w:w="1090" w:type="dxa"/>
            <w:vMerge w:val="restart"/>
            <w:shd w:val="clear" w:color="auto" w:fill="EDEBEA"/>
          </w:tcPr>
          <w:p w14:paraId="54A2AACD" w14:textId="77777777" w:rsidR="0039418D" w:rsidRPr="00CA32CA" w:rsidRDefault="0039418D">
            <w:pPr>
              <w:pStyle w:val="TableParagraph"/>
              <w:rPr>
                <w:rFonts w:ascii="Gill Sans MT" w:hAnsi="Gill Sans MT"/>
                <w:b/>
                <w:sz w:val="18"/>
                <w:lang w:val="es-MX"/>
              </w:rPr>
            </w:pPr>
          </w:p>
          <w:p w14:paraId="7F7F60BF" w14:textId="77777777" w:rsidR="0039418D" w:rsidRPr="00CA32CA" w:rsidRDefault="0039418D">
            <w:pPr>
              <w:pStyle w:val="TableParagraph"/>
              <w:rPr>
                <w:rFonts w:ascii="Gill Sans MT" w:hAnsi="Gill Sans MT"/>
                <w:b/>
                <w:sz w:val="18"/>
                <w:lang w:val="es-MX"/>
              </w:rPr>
            </w:pPr>
          </w:p>
          <w:p w14:paraId="54AF7D44" w14:textId="77777777" w:rsidR="0039418D" w:rsidRPr="00CA32CA" w:rsidRDefault="0039418D">
            <w:pPr>
              <w:pStyle w:val="TableParagraph"/>
              <w:rPr>
                <w:rFonts w:ascii="Gill Sans MT" w:hAnsi="Gill Sans MT"/>
                <w:b/>
                <w:sz w:val="18"/>
                <w:lang w:val="es-MX"/>
              </w:rPr>
            </w:pPr>
          </w:p>
          <w:p w14:paraId="6B657989" w14:textId="77777777" w:rsidR="0039418D" w:rsidRPr="00CA32CA" w:rsidRDefault="0039418D">
            <w:pPr>
              <w:pStyle w:val="TableParagraph"/>
              <w:rPr>
                <w:rFonts w:ascii="Gill Sans MT" w:hAnsi="Gill Sans MT"/>
                <w:b/>
                <w:sz w:val="18"/>
                <w:lang w:val="es-MX"/>
              </w:rPr>
            </w:pPr>
          </w:p>
          <w:p w14:paraId="2EF462D3" w14:textId="77777777" w:rsidR="0039418D" w:rsidRPr="00CA32CA" w:rsidRDefault="0039418D">
            <w:pPr>
              <w:pStyle w:val="TableParagraph"/>
              <w:rPr>
                <w:rFonts w:ascii="Gill Sans MT" w:hAnsi="Gill Sans MT"/>
                <w:b/>
                <w:sz w:val="18"/>
                <w:lang w:val="es-MX"/>
              </w:rPr>
            </w:pPr>
          </w:p>
          <w:p w14:paraId="707FFB69" w14:textId="77777777" w:rsidR="0039418D" w:rsidRPr="00CA32CA" w:rsidRDefault="0039418D">
            <w:pPr>
              <w:pStyle w:val="TableParagraph"/>
              <w:rPr>
                <w:rFonts w:ascii="Gill Sans MT" w:hAnsi="Gill Sans MT"/>
                <w:b/>
                <w:sz w:val="18"/>
                <w:lang w:val="es-MX"/>
              </w:rPr>
            </w:pPr>
          </w:p>
          <w:p w14:paraId="78DCE546" w14:textId="77777777" w:rsidR="0039418D" w:rsidRPr="00CA32CA" w:rsidRDefault="0039418D">
            <w:pPr>
              <w:pStyle w:val="TableParagraph"/>
              <w:rPr>
                <w:rFonts w:ascii="Gill Sans MT" w:hAnsi="Gill Sans MT"/>
                <w:b/>
                <w:sz w:val="18"/>
                <w:lang w:val="es-MX"/>
              </w:rPr>
            </w:pPr>
          </w:p>
          <w:p w14:paraId="4D54B1A1" w14:textId="77777777" w:rsidR="0039418D" w:rsidRPr="00CA32CA" w:rsidRDefault="0039418D">
            <w:pPr>
              <w:pStyle w:val="TableParagraph"/>
              <w:rPr>
                <w:rFonts w:ascii="Gill Sans MT" w:hAnsi="Gill Sans MT"/>
                <w:b/>
                <w:sz w:val="18"/>
                <w:lang w:val="es-MX"/>
              </w:rPr>
            </w:pPr>
          </w:p>
          <w:p w14:paraId="452F496D" w14:textId="77777777" w:rsidR="0039418D" w:rsidRPr="00CA32CA" w:rsidRDefault="0039418D">
            <w:pPr>
              <w:pStyle w:val="TableParagraph"/>
              <w:rPr>
                <w:rFonts w:ascii="Gill Sans MT" w:hAnsi="Gill Sans MT"/>
                <w:b/>
                <w:sz w:val="18"/>
                <w:lang w:val="es-MX"/>
              </w:rPr>
            </w:pPr>
          </w:p>
          <w:p w14:paraId="4220AF91" w14:textId="77777777" w:rsidR="0039418D" w:rsidRPr="00CA32CA" w:rsidRDefault="0039418D">
            <w:pPr>
              <w:pStyle w:val="TableParagraph"/>
              <w:rPr>
                <w:rFonts w:ascii="Gill Sans MT" w:hAnsi="Gill Sans MT"/>
                <w:b/>
                <w:sz w:val="18"/>
                <w:lang w:val="es-MX"/>
              </w:rPr>
            </w:pPr>
          </w:p>
          <w:p w14:paraId="7AFC26C3" w14:textId="77777777" w:rsidR="0039418D" w:rsidRPr="00CA32CA" w:rsidRDefault="0039418D">
            <w:pPr>
              <w:pStyle w:val="TableParagraph"/>
              <w:rPr>
                <w:rFonts w:ascii="Gill Sans MT" w:hAnsi="Gill Sans MT"/>
                <w:b/>
                <w:sz w:val="18"/>
                <w:lang w:val="es-MX"/>
              </w:rPr>
            </w:pPr>
          </w:p>
          <w:p w14:paraId="366805EB" w14:textId="77777777" w:rsidR="0039418D" w:rsidRPr="00CA32CA" w:rsidRDefault="0039418D">
            <w:pPr>
              <w:pStyle w:val="TableParagraph"/>
              <w:rPr>
                <w:rFonts w:ascii="Gill Sans MT" w:hAnsi="Gill Sans MT"/>
                <w:b/>
                <w:sz w:val="18"/>
                <w:lang w:val="es-MX"/>
              </w:rPr>
            </w:pPr>
          </w:p>
          <w:p w14:paraId="4FB7E49B" w14:textId="77777777" w:rsidR="0039418D" w:rsidRPr="00CA32CA" w:rsidRDefault="0039418D">
            <w:pPr>
              <w:pStyle w:val="TableParagraph"/>
              <w:spacing w:before="6"/>
              <w:rPr>
                <w:rFonts w:ascii="Gill Sans MT" w:hAnsi="Gill Sans MT"/>
                <w:b/>
                <w:lang w:val="es-MX"/>
              </w:rPr>
            </w:pPr>
          </w:p>
          <w:p w14:paraId="5CC9FF26" w14:textId="77777777" w:rsidR="0039418D" w:rsidRPr="00CA32CA" w:rsidRDefault="00336D51">
            <w:pPr>
              <w:pStyle w:val="TableParagraph"/>
              <w:spacing w:before="1" w:line="235" w:lineRule="auto"/>
              <w:ind w:left="113" w:right="63"/>
              <w:rPr>
                <w:rFonts w:ascii="Gill Sans MT" w:hAnsi="Gill Sans MT"/>
                <w:sz w:val="16"/>
                <w:lang w:val="es-MX"/>
              </w:rPr>
            </w:pPr>
            <w:r w:rsidRPr="00CA32CA">
              <w:rPr>
                <w:rFonts w:ascii="Gill Sans MT" w:hAnsi="Gill Sans MT"/>
                <w:color w:val="858481"/>
                <w:sz w:val="16"/>
                <w:lang w:val="es-MX"/>
              </w:rPr>
              <w:t xml:space="preserve">c. Archivo de </w:t>
            </w:r>
            <w:r w:rsidRPr="00CA32CA">
              <w:rPr>
                <w:rFonts w:ascii="Gill Sans MT" w:hAnsi="Gill Sans MT"/>
                <w:color w:val="858481"/>
                <w:w w:val="95"/>
                <w:sz w:val="16"/>
                <w:lang w:val="es-MX"/>
              </w:rPr>
              <w:t xml:space="preserve">la información </w:t>
            </w:r>
            <w:r w:rsidRPr="00CA32CA">
              <w:rPr>
                <w:rFonts w:ascii="Gill Sans MT" w:hAnsi="Gill Sans MT"/>
                <w:color w:val="858481"/>
                <w:sz w:val="16"/>
                <w:lang w:val="es-MX"/>
              </w:rPr>
              <w:t>financiera</w:t>
            </w:r>
          </w:p>
        </w:tc>
        <w:tc>
          <w:tcPr>
            <w:tcW w:w="1040" w:type="dxa"/>
            <w:shd w:val="clear" w:color="auto" w:fill="EDEBEA"/>
          </w:tcPr>
          <w:p w14:paraId="4C4E43C6" w14:textId="77777777" w:rsidR="0039418D" w:rsidRPr="00CA32CA" w:rsidRDefault="0039418D">
            <w:pPr>
              <w:pStyle w:val="TableParagraph"/>
              <w:rPr>
                <w:rFonts w:ascii="Gill Sans MT" w:hAnsi="Gill Sans MT"/>
                <w:b/>
                <w:sz w:val="18"/>
                <w:lang w:val="es-MX"/>
              </w:rPr>
            </w:pPr>
          </w:p>
          <w:p w14:paraId="718ADD24" w14:textId="77777777" w:rsidR="0039418D" w:rsidRPr="00CA32CA" w:rsidRDefault="0039418D">
            <w:pPr>
              <w:pStyle w:val="TableParagraph"/>
              <w:rPr>
                <w:rFonts w:ascii="Gill Sans MT" w:hAnsi="Gill Sans MT"/>
                <w:b/>
                <w:sz w:val="18"/>
                <w:lang w:val="es-MX"/>
              </w:rPr>
            </w:pPr>
          </w:p>
          <w:p w14:paraId="7752A297" w14:textId="77777777" w:rsidR="0039418D" w:rsidRPr="00CA32CA" w:rsidRDefault="0039418D">
            <w:pPr>
              <w:pStyle w:val="TableParagraph"/>
              <w:rPr>
                <w:rFonts w:ascii="Gill Sans MT" w:hAnsi="Gill Sans MT"/>
                <w:b/>
                <w:sz w:val="18"/>
                <w:lang w:val="es-MX"/>
              </w:rPr>
            </w:pPr>
          </w:p>
          <w:p w14:paraId="38346614" w14:textId="77777777" w:rsidR="0039418D" w:rsidRPr="00CA32CA" w:rsidRDefault="0039418D">
            <w:pPr>
              <w:pStyle w:val="TableParagraph"/>
              <w:rPr>
                <w:rFonts w:ascii="Gill Sans MT" w:hAnsi="Gill Sans MT"/>
                <w:b/>
                <w:sz w:val="18"/>
                <w:lang w:val="es-MX"/>
              </w:rPr>
            </w:pPr>
          </w:p>
          <w:p w14:paraId="4D3CE468" w14:textId="77777777" w:rsidR="0039418D" w:rsidRPr="00CA32CA" w:rsidRDefault="0039418D">
            <w:pPr>
              <w:pStyle w:val="TableParagraph"/>
              <w:rPr>
                <w:rFonts w:ascii="Gill Sans MT" w:hAnsi="Gill Sans MT"/>
                <w:b/>
                <w:sz w:val="18"/>
                <w:lang w:val="es-MX"/>
              </w:rPr>
            </w:pPr>
          </w:p>
          <w:p w14:paraId="34134D23" w14:textId="77777777" w:rsidR="0039418D" w:rsidRPr="00CA32CA" w:rsidRDefault="0039418D">
            <w:pPr>
              <w:pStyle w:val="TableParagraph"/>
              <w:rPr>
                <w:rFonts w:ascii="Gill Sans MT" w:hAnsi="Gill Sans MT"/>
                <w:b/>
                <w:sz w:val="18"/>
                <w:lang w:val="es-MX"/>
              </w:rPr>
            </w:pPr>
          </w:p>
          <w:p w14:paraId="63830C02" w14:textId="77777777" w:rsidR="0039418D" w:rsidRPr="00CA32CA" w:rsidRDefault="0039418D">
            <w:pPr>
              <w:pStyle w:val="TableParagraph"/>
              <w:rPr>
                <w:rFonts w:ascii="Gill Sans MT" w:hAnsi="Gill Sans MT"/>
                <w:b/>
                <w:sz w:val="18"/>
                <w:lang w:val="es-MX"/>
              </w:rPr>
            </w:pPr>
          </w:p>
          <w:p w14:paraId="35708FD4" w14:textId="77777777" w:rsidR="0039418D" w:rsidRPr="00CA32CA" w:rsidRDefault="0039418D">
            <w:pPr>
              <w:pStyle w:val="TableParagraph"/>
              <w:rPr>
                <w:rFonts w:ascii="Gill Sans MT" w:hAnsi="Gill Sans MT"/>
                <w:b/>
                <w:sz w:val="18"/>
                <w:lang w:val="es-MX"/>
              </w:rPr>
            </w:pPr>
          </w:p>
          <w:p w14:paraId="3A4A8F75" w14:textId="77777777" w:rsidR="0039418D" w:rsidRPr="00CA32CA" w:rsidRDefault="0039418D">
            <w:pPr>
              <w:pStyle w:val="TableParagraph"/>
              <w:rPr>
                <w:rFonts w:ascii="Gill Sans MT" w:hAnsi="Gill Sans MT"/>
                <w:b/>
                <w:sz w:val="18"/>
                <w:lang w:val="es-MX"/>
              </w:rPr>
            </w:pPr>
          </w:p>
          <w:p w14:paraId="596E545E" w14:textId="77777777" w:rsidR="0039418D" w:rsidRPr="00CA32CA" w:rsidRDefault="0039418D">
            <w:pPr>
              <w:pStyle w:val="TableParagraph"/>
              <w:spacing w:before="8"/>
              <w:rPr>
                <w:rFonts w:ascii="Gill Sans MT" w:hAnsi="Gill Sans MT"/>
                <w:b/>
                <w:sz w:val="24"/>
                <w:lang w:val="es-MX"/>
              </w:rPr>
            </w:pPr>
          </w:p>
          <w:p w14:paraId="78A78452" w14:textId="77777777" w:rsidR="0039418D" w:rsidRPr="00CA32CA" w:rsidRDefault="00336D51">
            <w:pPr>
              <w:pStyle w:val="TableParagraph"/>
              <w:spacing w:line="235" w:lineRule="auto"/>
              <w:ind w:left="343" w:right="321"/>
              <w:jc w:val="both"/>
              <w:rPr>
                <w:rFonts w:ascii="Gill Sans MT" w:hAnsi="Gill Sans MT"/>
                <w:sz w:val="16"/>
              </w:rPr>
            </w:pPr>
            <w:r w:rsidRPr="00CA32CA">
              <w:rPr>
                <w:rFonts w:ascii="Gill Sans MT" w:hAnsi="Gill Sans MT"/>
                <w:color w:val="858481"/>
                <w:sz w:val="16"/>
              </w:rPr>
              <w:t>GF26 GF27 GF28 GF29</w:t>
            </w:r>
          </w:p>
        </w:tc>
        <w:tc>
          <w:tcPr>
            <w:tcW w:w="2863" w:type="dxa"/>
            <w:shd w:val="clear" w:color="auto" w:fill="EDEBEA"/>
          </w:tcPr>
          <w:p w14:paraId="4D8C2663" w14:textId="77777777" w:rsidR="0039418D" w:rsidRPr="00CA32CA" w:rsidRDefault="00336D51">
            <w:pPr>
              <w:pStyle w:val="TableParagraph"/>
              <w:spacing w:before="67" w:line="235" w:lineRule="auto"/>
              <w:ind w:left="113" w:right="457"/>
              <w:rPr>
                <w:rFonts w:ascii="Gill Sans MT" w:hAnsi="Gill Sans MT"/>
                <w:sz w:val="16"/>
                <w:lang w:val="es-MX"/>
              </w:rPr>
            </w:pPr>
            <w:r w:rsidRPr="00CA32CA">
              <w:rPr>
                <w:rFonts w:ascii="Gill Sans MT" w:hAnsi="Gill Sans MT"/>
                <w:color w:val="858481"/>
                <w:sz w:val="16"/>
                <w:lang w:val="es-MX"/>
              </w:rPr>
              <w:t>Desarrollar archivo cronológico</w:t>
            </w:r>
            <w:r w:rsidRPr="00CA32CA">
              <w:rPr>
                <w:rFonts w:ascii="Gill Sans MT" w:hAnsi="Gill Sans MT"/>
                <w:color w:val="858481"/>
                <w:spacing w:val="-16"/>
                <w:sz w:val="16"/>
                <w:lang w:val="es-MX"/>
              </w:rPr>
              <w:t xml:space="preserve"> </w:t>
            </w:r>
            <w:r w:rsidRPr="00CA32CA">
              <w:rPr>
                <w:rFonts w:ascii="Gill Sans MT" w:hAnsi="Gill Sans MT"/>
                <w:color w:val="858481"/>
                <w:spacing w:val="-7"/>
                <w:sz w:val="16"/>
                <w:lang w:val="es-MX"/>
              </w:rPr>
              <w:t xml:space="preserve">de </w:t>
            </w:r>
            <w:r w:rsidRPr="00CA32CA">
              <w:rPr>
                <w:rFonts w:ascii="Gill Sans MT" w:hAnsi="Gill Sans MT"/>
                <w:color w:val="858481"/>
                <w:sz w:val="16"/>
                <w:lang w:val="es-MX"/>
              </w:rPr>
              <w:t>manera física para la consulta de las operaciones económicas de la organización.</w:t>
            </w:r>
          </w:p>
        </w:tc>
        <w:tc>
          <w:tcPr>
            <w:tcW w:w="2302" w:type="dxa"/>
            <w:shd w:val="clear" w:color="auto" w:fill="EDEBEA"/>
          </w:tcPr>
          <w:p w14:paraId="14A993B0" w14:textId="77777777" w:rsidR="0039418D" w:rsidRPr="00CA32CA" w:rsidRDefault="00336D51">
            <w:pPr>
              <w:pStyle w:val="TableParagraph"/>
              <w:spacing w:before="67" w:line="235" w:lineRule="auto"/>
              <w:ind w:left="113" w:right="69"/>
              <w:rPr>
                <w:rFonts w:ascii="Gill Sans MT" w:hAnsi="Gill Sans MT"/>
                <w:sz w:val="16"/>
                <w:lang w:val="es-MX"/>
              </w:rPr>
            </w:pPr>
            <w:r w:rsidRPr="00CA32CA">
              <w:rPr>
                <w:rFonts w:ascii="Gill Sans MT" w:hAnsi="Gill Sans MT"/>
                <w:color w:val="858481"/>
                <w:sz w:val="16"/>
                <w:lang w:val="es-MX"/>
              </w:rPr>
              <w:t>Integrar en el Manual de Finanzas un inciso en la política de ciclo contable que establezca la regularidad y consistencia</w:t>
            </w:r>
          </w:p>
          <w:p w14:paraId="489373BF" w14:textId="77777777" w:rsidR="0039418D" w:rsidRPr="00CA32CA" w:rsidRDefault="00336D51">
            <w:pPr>
              <w:pStyle w:val="TableParagraph"/>
              <w:spacing w:line="235" w:lineRule="auto"/>
              <w:ind w:left="113" w:right="264"/>
              <w:rPr>
                <w:rFonts w:ascii="Gill Sans MT" w:hAnsi="Gill Sans MT"/>
                <w:sz w:val="16"/>
                <w:lang w:val="es-MX"/>
              </w:rPr>
            </w:pPr>
            <w:r w:rsidRPr="00CA32CA">
              <w:rPr>
                <w:rFonts w:ascii="Gill Sans MT" w:hAnsi="Gill Sans MT"/>
                <w:color w:val="858481"/>
                <w:sz w:val="16"/>
                <w:lang w:val="es-MX"/>
              </w:rPr>
              <w:t>en los registros: considerará una contabilidad especí</w:t>
            </w:r>
            <w:r w:rsidRPr="00CA32CA">
              <w:rPr>
                <w:rFonts w:ascii="Gill Sans MT" w:hAnsi="Gill Sans MT"/>
                <w:color w:val="858481"/>
                <w:sz w:val="16"/>
                <w:lang w:val="es-MX"/>
              </w:rPr>
              <w:t>fica por proyecto de subvención y determinará una política de contabilidad para el correcto registro de las transacciones y del cumplimiento de las obligaciones fiscales de la</w:t>
            </w:r>
          </w:p>
          <w:p w14:paraId="5BCC31B0" w14:textId="77777777" w:rsidR="0039418D" w:rsidRPr="00CA32CA" w:rsidRDefault="00336D51">
            <w:pPr>
              <w:pStyle w:val="TableParagraph"/>
              <w:spacing w:line="235" w:lineRule="auto"/>
              <w:ind w:left="113" w:right="85"/>
              <w:rPr>
                <w:rFonts w:ascii="Gill Sans MT" w:hAnsi="Gill Sans MT"/>
                <w:sz w:val="16"/>
                <w:lang w:val="es-MX"/>
              </w:rPr>
            </w:pPr>
            <w:r w:rsidRPr="00CA32CA">
              <w:rPr>
                <w:rFonts w:ascii="Gill Sans MT" w:hAnsi="Gill Sans MT"/>
                <w:color w:val="858481"/>
                <w:sz w:val="16"/>
                <w:lang w:val="es-MX"/>
              </w:rPr>
              <w:t>or-ganización, incluyendo el proceso de pagos, autorización de pagos, firma de c</w:t>
            </w:r>
            <w:r w:rsidRPr="00CA32CA">
              <w:rPr>
                <w:rFonts w:ascii="Gill Sans MT" w:hAnsi="Gill Sans MT"/>
                <w:color w:val="858481"/>
                <w:sz w:val="16"/>
                <w:lang w:val="es-MX"/>
              </w:rPr>
              <w:t>heques, rembolsos, arqueos, formatos para solicitud de gastos, una clara segregación de funciones, frecuencia de actualizaciones, etc. Los criterios de registro contable deberán ser consistentes y, en caso de ser necesario, actualizarse al cierre del ejerc</w:t>
            </w:r>
            <w:r w:rsidRPr="00CA32CA">
              <w:rPr>
                <w:rFonts w:ascii="Gill Sans MT" w:hAnsi="Gill Sans MT"/>
                <w:color w:val="858481"/>
                <w:sz w:val="16"/>
                <w:lang w:val="es-MX"/>
              </w:rPr>
              <w:t>icio fiscal acompañado de la justificación del cambio y con aprobación de la persona encargada de la contabilidad y/o finanzas de la organización.</w:t>
            </w:r>
          </w:p>
        </w:tc>
        <w:tc>
          <w:tcPr>
            <w:tcW w:w="2113" w:type="dxa"/>
            <w:shd w:val="clear" w:color="auto" w:fill="EDEBEA"/>
          </w:tcPr>
          <w:p w14:paraId="439B1BD5" w14:textId="77777777" w:rsidR="0039418D" w:rsidRPr="00CA32CA" w:rsidRDefault="00336D51">
            <w:pPr>
              <w:pStyle w:val="TableParagraph"/>
              <w:spacing w:before="67" w:line="235" w:lineRule="auto"/>
              <w:ind w:left="113" w:right="120"/>
              <w:rPr>
                <w:rFonts w:ascii="Gill Sans MT" w:hAnsi="Gill Sans MT"/>
                <w:sz w:val="16"/>
                <w:lang w:val="es-MX"/>
              </w:rPr>
            </w:pPr>
            <w:r w:rsidRPr="00CA32CA">
              <w:rPr>
                <w:rFonts w:ascii="Gill Sans MT" w:hAnsi="Gill Sans MT"/>
                <w:color w:val="858481"/>
                <w:w w:val="105"/>
                <w:sz w:val="16"/>
                <w:lang w:val="es-MX"/>
              </w:rPr>
              <w:t xml:space="preserve">*Paquete de Solución Estrategias Financieras en las </w:t>
            </w:r>
            <w:r w:rsidRPr="00CA32CA">
              <w:rPr>
                <w:rFonts w:ascii="Gill Sans MT" w:hAnsi="Gill Sans MT"/>
                <w:color w:val="858481"/>
                <w:w w:val="110"/>
                <w:sz w:val="11"/>
                <w:lang w:val="es-MX"/>
              </w:rPr>
              <w:t>osc</w:t>
            </w:r>
            <w:r w:rsidRPr="00CA32CA">
              <w:rPr>
                <w:rFonts w:ascii="Gill Sans MT" w:hAnsi="Gill Sans MT"/>
                <w:color w:val="858481"/>
                <w:w w:val="110"/>
                <w:sz w:val="16"/>
                <w:lang w:val="es-MX"/>
              </w:rPr>
              <w:t xml:space="preserve">: </w:t>
            </w:r>
            <w:r w:rsidRPr="00CA32CA">
              <w:rPr>
                <w:rFonts w:ascii="Gill Sans MT" w:hAnsi="Gill Sans MT"/>
                <w:color w:val="858481"/>
                <w:w w:val="105"/>
                <w:sz w:val="16"/>
                <w:lang w:val="es-MX"/>
              </w:rPr>
              <w:t>conceptos básicos,</w:t>
            </w:r>
          </w:p>
          <w:p w14:paraId="30878DA0" w14:textId="77777777" w:rsidR="0039418D" w:rsidRPr="00CA32CA" w:rsidRDefault="00336D51">
            <w:pPr>
              <w:pStyle w:val="TableParagraph"/>
              <w:spacing w:line="235" w:lineRule="auto"/>
              <w:ind w:left="113" w:right="91"/>
              <w:jc w:val="both"/>
              <w:rPr>
                <w:rFonts w:ascii="Gill Sans MT" w:hAnsi="Gill Sans MT"/>
                <w:sz w:val="16"/>
                <w:lang w:val="es-MX"/>
              </w:rPr>
            </w:pPr>
            <w:r w:rsidRPr="00CA32CA">
              <w:rPr>
                <w:rFonts w:ascii="Gill Sans MT" w:hAnsi="Gill Sans MT"/>
                <w:color w:val="858481"/>
                <w:sz w:val="16"/>
                <w:lang w:val="es-MX"/>
              </w:rPr>
              <w:t xml:space="preserve">contabilidad general, </w:t>
            </w:r>
            <w:r w:rsidRPr="00CA32CA">
              <w:rPr>
                <w:rFonts w:ascii="Gill Sans MT" w:hAnsi="Gill Sans MT"/>
                <w:color w:val="858481"/>
                <w:spacing w:val="-3"/>
                <w:sz w:val="16"/>
                <w:lang w:val="es-MX"/>
              </w:rPr>
              <w:t xml:space="preserve">catálogo </w:t>
            </w:r>
            <w:r w:rsidRPr="00CA32CA">
              <w:rPr>
                <w:rFonts w:ascii="Gill Sans MT" w:hAnsi="Gill Sans MT"/>
                <w:color w:val="858481"/>
                <w:sz w:val="16"/>
                <w:lang w:val="es-MX"/>
              </w:rPr>
              <w:t>de cuentas y políticas básicas de contabilidad.</w:t>
            </w:r>
          </w:p>
          <w:p w14:paraId="5B510565" w14:textId="77777777" w:rsidR="0039418D" w:rsidRPr="00CA32CA" w:rsidRDefault="0039418D">
            <w:pPr>
              <w:pStyle w:val="TableParagraph"/>
              <w:rPr>
                <w:rFonts w:ascii="Gill Sans MT" w:hAnsi="Gill Sans MT"/>
                <w:b/>
                <w:sz w:val="15"/>
                <w:lang w:val="es-MX"/>
              </w:rPr>
            </w:pPr>
          </w:p>
          <w:p w14:paraId="4E48DE77" w14:textId="77777777" w:rsidR="0039418D" w:rsidRPr="00CA32CA" w:rsidRDefault="00336D51">
            <w:pPr>
              <w:pStyle w:val="TableParagraph"/>
              <w:spacing w:before="1" w:line="235" w:lineRule="auto"/>
              <w:ind w:left="113" w:right="52"/>
              <w:rPr>
                <w:rFonts w:ascii="Gill Sans MT" w:hAnsi="Gill Sans MT"/>
                <w:sz w:val="16"/>
                <w:lang w:val="es-MX"/>
              </w:rPr>
            </w:pPr>
            <w:r w:rsidRPr="00CA32CA">
              <w:rPr>
                <w:rFonts w:ascii="Gill Sans MT" w:hAnsi="Gill Sans MT"/>
                <w:color w:val="858481"/>
                <w:sz w:val="16"/>
                <w:lang w:val="es-MX"/>
              </w:rPr>
              <w:t>*Manual Genérico de Finanzas: ciclo contable, catálogo de cuentas, política de registro de operaciones</w:t>
            </w:r>
          </w:p>
        </w:tc>
      </w:tr>
      <w:tr w:rsidR="0039418D" w:rsidRPr="00CA32CA" w14:paraId="1336CB0C" w14:textId="77777777">
        <w:trPr>
          <w:trHeight w:val="1037"/>
        </w:trPr>
        <w:tc>
          <w:tcPr>
            <w:tcW w:w="1090" w:type="dxa"/>
            <w:vMerge/>
            <w:tcBorders>
              <w:top w:val="nil"/>
            </w:tcBorders>
            <w:shd w:val="clear" w:color="auto" w:fill="EDEBEA"/>
          </w:tcPr>
          <w:p w14:paraId="675CCFF1" w14:textId="77777777" w:rsidR="0039418D" w:rsidRPr="00CA32CA" w:rsidRDefault="0039418D">
            <w:pPr>
              <w:rPr>
                <w:rFonts w:ascii="Gill Sans MT" w:hAnsi="Gill Sans MT"/>
                <w:sz w:val="2"/>
                <w:szCs w:val="2"/>
                <w:lang w:val="es-MX"/>
              </w:rPr>
            </w:pPr>
          </w:p>
        </w:tc>
        <w:tc>
          <w:tcPr>
            <w:tcW w:w="1040" w:type="dxa"/>
            <w:shd w:val="clear" w:color="auto" w:fill="EDEBEA"/>
          </w:tcPr>
          <w:p w14:paraId="6EA24D14" w14:textId="77777777" w:rsidR="0039418D" w:rsidRPr="00CA32CA" w:rsidRDefault="0039418D">
            <w:pPr>
              <w:pStyle w:val="TableParagraph"/>
              <w:rPr>
                <w:rFonts w:ascii="Gill Sans MT" w:hAnsi="Gill Sans MT"/>
                <w:b/>
                <w:sz w:val="18"/>
                <w:lang w:val="es-MX"/>
              </w:rPr>
            </w:pPr>
          </w:p>
          <w:p w14:paraId="6373F41F" w14:textId="77777777" w:rsidR="0039418D" w:rsidRPr="00CA32CA" w:rsidRDefault="0039418D">
            <w:pPr>
              <w:pStyle w:val="TableParagraph"/>
              <w:spacing w:before="6"/>
              <w:rPr>
                <w:rFonts w:ascii="Gill Sans MT" w:hAnsi="Gill Sans MT"/>
                <w:b/>
                <w:sz w:val="17"/>
                <w:lang w:val="es-MX"/>
              </w:rPr>
            </w:pPr>
          </w:p>
          <w:p w14:paraId="72692CD7" w14:textId="77777777" w:rsidR="0039418D" w:rsidRPr="00CA32CA" w:rsidRDefault="00336D51">
            <w:pPr>
              <w:pStyle w:val="TableParagraph"/>
              <w:spacing w:before="1"/>
              <w:ind w:right="321"/>
              <w:jc w:val="right"/>
              <w:rPr>
                <w:rFonts w:ascii="Gill Sans MT" w:hAnsi="Gill Sans MT"/>
                <w:sz w:val="16"/>
              </w:rPr>
            </w:pPr>
            <w:r w:rsidRPr="00CA32CA">
              <w:rPr>
                <w:rFonts w:ascii="Gill Sans MT" w:hAnsi="Gill Sans MT"/>
                <w:color w:val="858481"/>
                <w:sz w:val="16"/>
              </w:rPr>
              <w:t>GF30</w:t>
            </w:r>
          </w:p>
        </w:tc>
        <w:tc>
          <w:tcPr>
            <w:tcW w:w="2863" w:type="dxa"/>
            <w:shd w:val="clear" w:color="auto" w:fill="EDEBEA"/>
          </w:tcPr>
          <w:p w14:paraId="47EA1D4E" w14:textId="77777777" w:rsidR="0039418D" w:rsidRPr="00CA32CA" w:rsidRDefault="00336D51">
            <w:pPr>
              <w:pStyle w:val="TableParagraph"/>
              <w:spacing w:before="67" w:line="235" w:lineRule="auto"/>
              <w:ind w:left="113" w:right="411"/>
              <w:rPr>
                <w:rFonts w:ascii="Gill Sans MT" w:hAnsi="Gill Sans MT"/>
                <w:sz w:val="16"/>
                <w:lang w:val="es-MX"/>
              </w:rPr>
            </w:pPr>
            <w:r w:rsidRPr="00CA32CA">
              <w:rPr>
                <w:rFonts w:ascii="Gill Sans MT" w:hAnsi="Gill Sans MT"/>
                <w:color w:val="858481"/>
                <w:sz w:val="16"/>
                <w:lang w:val="es-MX"/>
              </w:rPr>
              <w:t>Elaborar una guía y/o listado (como anexo) de las características de las facturas o comprobantes de gastos.</w:t>
            </w:r>
          </w:p>
        </w:tc>
        <w:tc>
          <w:tcPr>
            <w:tcW w:w="2302" w:type="dxa"/>
            <w:shd w:val="clear" w:color="auto" w:fill="EDEBEA"/>
          </w:tcPr>
          <w:p w14:paraId="7B731412" w14:textId="77777777" w:rsidR="0039418D" w:rsidRPr="00CA32CA" w:rsidRDefault="00336D51">
            <w:pPr>
              <w:pStyle w:val="TableParagraph"/>
              <w:spacing w:before="67" w:line="235" w:lineRule="auto"/>
              <w:ind w:left="113" w:right="103"/>
              <w:rPr>
                <w:rFonts w:ascii="Gill Sans MT" w:hAnsi="Gill Sans MT"/>
                <w:sz w:val="16"/>
                <w:lang w:val="es-MX"/>
              </w:rPr>
            </w:pPr>
            <w:r w:rsidRPr="00CA32CA">
              <w:rPr>
                <w:rFonts w:ascii="Gill Sans MT" w:hAnsi="Gill Sans MT"/>
                <w:color w:val="858481"/>
                <w:sz w:val="16"/>
                <w:lang w:val="es-MX"/>
              </w:rPr>
              <w:t>Integración de un inciso en el proceso de auditoría interna que defina cada cuándo se valida la pertinencia y necesidad de actualización de la</w:t>
            </w:r>
            <w:r w:rsidRPr="00CA32CA">
              <w:rPr>
                <w:rFonts w:ascii="Gill Sans MT" w:hAnsi="Gill Sans MT"/>
                <w:color w:val="858481"/>
                <w:spacing w:val="-2"/>
                <w:sz w:val="16"/>
                <w:lang w:val="es-MX"/>
              </w:rPr>
              <w:t xml:space="preserve"> </w:t>
            </w:r>
            <w:r w:rsidRPr="00CA32CA">
              <w:rPr>
                <w:rFonts w:ascii="Gill Sans MT" w:hAnsi="Gill Sans MT"/>
                <w:color w:val="858481"/>
                <w:sz w:val="16"/>
                <w:lang w:val="es-MX"/>
              </w:rPr>
              <w:t>política.</w:t>
            </w:r>
          </w:p>
        </w:tc>
        <w:tc>
          <w:tcPr>
            <w:tcW w:w="2113" w:type="dxa"/>
            <w:shd w:val="clear" w:color="auto" w:fill="EDEBEA"/>
          </w:tcPr>
          <w:p w14:paraId="08D5F579" w14:textId="77777777" w:rsidR="0039418D" w:rsidRPr="00CA32CA" w:rsidRDefault="00336D51">
            <w:pPr>
              <w:pStyle w:val="TableParagraph"/>
              <w:spacing w:before="67" w:line="235" w:lineRule="auto"/>
              <w:ind w:left="113" w:right="82"/>
              <w:rPr>
                <w:rFonts w:ascii="Gill Sans MT" w:hAnsi="Gill Sans MT"/>
                <w:sz w:val="16"/>
                <w:lang w:val="es-MX"/>
              </w:rPr>
            </w:pPr>
            <w:r w:rsidRPr="00CA32CA">
              <w:rPr>
                <w:rFonts w:ascii="Gill Sans MT" w:hAnsi="Gill Sans MT"/>
                <w:color w:val="858481"/>
                <w:w w:val="105"/>
                <w:sz w:val="16"/>
                <w:lang w:val="es-MX"/>
              </w:rPr>
              <w:t xml:space="preserve">*Manual Genérico de Finanzas: ciclo contable, catálogo de cuentas, </w:t>
            </w:r>
            <w:r w:rsidRPr="00CA32CA">
              <w:rPr>
                <w:rFonts w:ascii="Gill Sans MT" w:hAnsi="Gill Sans MT"/>
                <w:color w:val="858481"/>
                <w:sz w:val="16"/>
                <w:lang w:val="es-MX"/>
              </w:rPr>
              <w:t xml:space="preserve">principales cuentas contables </w:t>
            </w:r>
            <w:r w:rsidRPr="00CA32CA">
              <w:rPr>
                <w:rFonts w:ascii="Gill Sans MT" w:hAnsi="Gill Sans MT"/>
                <w:color w:val="858481"/>
                <w:w w:val="105"/>
                <w:sz w:val="16"/>
                <w:lang w:val="es-MX"/>
              </w:rPr>
              <w:t>(</w:t>
            </w:r>
            <w:r w:rsidRPr="00CA32CA">
              <w:rPr>
                <w:rFonts w:ascii="Gill Sans MT" w:hAnsi="Gill Sans MT"/>
                <w:color w:val="858481"/>
                <w:w w:val="105"/>
                <w:sz w:val="11"/>
                <w:lang w:val="es-MX"/>
              </w:rPr>
              <w:t>sat</w:t>
            </w:r>
            <w:r w:rsidRPr="00CA32CA">
              <w:rPr>
                <w:rFonts w:ascii="Gill Sans MT" w:hAnsi="Gill Sans MT"/>
                <w:color w:val="858481"/>
                <w:w w:val="105"/>
                <w:sz w:val="16"/>
                <w:lang w:val="es-MX"/>
              </w:rPr>
              <w:t>).</w:t>
            </w:r>
          </w:p>
        </w:tc>
      </w:tr>
      <w:tr w:rsidR="0039418D" w:rsidRPr="00CA32CA" w14:paraId="044D5F46" w14:textId="77777777">
        <w:trPr>
          <w:trHeight w:val="3377"/>
        </w:trPr>
        <w:tc>
          <w:tcPr>
            <w:tcW w:w="1090" w:type="dxa"/>
            <w:vMerge w:val="restart"/>
            <w:shd w:val="clear" w:color="auto" w:fill="EDEBEA"/>
          </w:tcPr>
          <w:p w14:paraId="381845A8" w14:textId="77777777" w:rsidR="0039418D" w:rsidRPr="00CA32CA" w:rsidRDefault="0039418D">
            <w:pPr>
              <w:pStyle w:val="TableParagraph"/>
              <w:rPr>
                <w:rFonts w:ascii="Gill Sans MT" w:hAnsi="Gill Sans MT"/>
                <w:b/>
                <w:sz w:val="18"/>
                <w:lang w:val="es-MX"/>
              </w:rPr>
            </w:pPr>
          </w:p>
          <w:p w14:paraId="1634FDA6" w14:textId="77777777" w:rsidR="0039418D" w:rsidRPr="00CA32CA" w:rsidRDefault="0039418D">
            <w:pPr>
              <w:pStyle w:val="TableParagraph"/>
              <w:rPr>
                <w:rFonts w:ascii="Gill Sans MT" w:hAnsi="Gill Sans MT"/>
                <w:b/>
                <w:sz w:val="18"/>
                <w:lang w:val="es-MX"/>
              </w:rPr>
            </w:pPr>
          </w:p>
          <w:p w14:paraId="09F384F4" w14:textId="77777777" w:rsidR="0039418D" w:rsidRPr="00CA32CA" w:rsidRDefault="0039418D">
            <w:pPr>
              <w:pStyle w:val="TableParagraph"/>
              <w:rPr>
                <w:rFonts w:ascii="Gill Sans MT" w:hAnsi="Gill Sans MT"/>
                <w:b/>
                <w:sz w:val="18"/>
                <w:lang w:val="es-MX"/>
              </w:rPr>
            </w:pPr>
          </w:p>
          <w:p w14:paraId="5E40283B" w14:textId="77777777" w:rsidR="0039418D" w:rsidRPr="00CA32CA" w:rsidRDefault="0039418D">
            <w:pPr>
              <w:pStyle w:val="TableParagraph"/>
              <w:rPr>
                <w:rFonts w:ascii="Gill Sans MT" w:hAnsi="Gill Sans MT"/>
                <w:b/>
                <w:sz w:val="18"/>
                <w:lang w:val="es-MX"/>
              </w:rPr>
            </w:pPr>
          </w:p>
          <w:p w14:paraId="5E5443FC" w14:textId="77777777" w:rsidR="0039418D" w:rsidRPr="00CA32CA" w:rsidRDefault="0039418D">
            <w:pPr>
              <w:pStyle w:val="TableParagraph"/>
              <w:rPr>
                <w:rFonts w:ascii="Gill Sans MT" w:hAnsi="Gill Sans MT"/>
                <w:b/>
                <w:sz w:val="18"/>
                <w:lang w:val="es-MX"/>
              </w:rPr>
            </w:pPr>
          </w:p>
          <w:p w14:paraId="61C1119B" w14:textId="77777777" w:rsidR="0039418D" w:rsidRPr="00CA32CA" w:rsidRDefault="0039418D">
            <w:pPr>
              <w:pStyle w:val="TableParagraph"/>
              <w:rPr>
                <w:rFonts w:ascii="Gill Sans MT" w:hAnsi="Gill Sans MT"/>
                <w:b/>
                <w:sz w:val="18"/>
                <w:lang w:val="es-MX"/>
              </w:rPr>
            </w:pPr>
          </w:p>
          <w:p w14:paraId="46CD5933" w14:textId="77777777" w:rsidR="0039418D" w:rsidRPr="00CA32CA" w:rsidRDefault="0039418D">
            <w:pPr>
              <w:pStyle w:val="TableParagraph"/>
              <w:rPr>
                <w:rFonts w:ascii="Gill Sans MT" w:hAnsi="Gill Sans MT"/>
                <w:b/>
                <w:sz w:val="18"/>
                <w:lang w:val="es-MX"/>
              </w:rPr>
            </w:pPr>
          </w:p>
          <w:p w14:paraId="4EE3D6F6" w14:textId="77777777" w:rsidR="0039418D" w:rsidRPr="00CA32CA" w:rsidRDefault="0039418D">
            <w:pPr>
              <w:pStyle w:val="TableParagraph"/>
              <w:rPr>
                <w:rFonts w:ascii="Gill Sans MT" w:hAnsi="Gill Sans MT"/>
                <w:b/>
                <w:sz w:val="18"/>
                <w:lang w:val="es-MX"/>
              </w:rPr>
            </w:pPr>
          </w:p>
          <w:p w14:paraId="15BA889E" w14:textId="77777777" w:rsidR="0039418D" w:rsidRPr="00CA32CA" w:rsidRDefault="0039418D">
            <w:pPr>
              <w:pStyle w:val="TableParagraph"/>
              <w:rPr>
                <w:rFonts w:ascii="Gill Sans MT" w:hAnsi="Gill Sans MT"/>
                <w:b/>
                <w:sz w:val="18"/>
                <w:lang w:val="es-MX"/>
              </w:rPr>
            </w:pPr>
          </w:p>
          <w:p w14:paraId="3017C26F" w14:textId="77777777" w:rsidR="0039418D" w:rsidRPr="00CA32CA" w:rsidRDefault="0039418D">
            <w:pPr>
              <w:pStyle w:val="TableParagraph"/>
              <w:rPr>
                <w:rFonts w:ascii="Gill Sans MT" w:hAnsi="Gill Sans MT"/>
                <w:b/>
                <w:sz w:val="18"/>
                <w:lang w:val="es-MX"/>
              </w:rPr>
            </w:pPr>
          </w:p>
          <w:p w14:paraId="1A8AD62C" w14:textId="77777777" w:rsidR="0039418D" w:rsidRPr="00CA32CA" w:rsidRDefault="00336D51">
            <w:pPr>
              <w:pStyle w:val="TableParagraph"/>
              <w:spacing w:before="159" w:line="235" w:lineRule="auto"/>
              <w:ind w:left="113" w:right="258"/>
              <w:rPr>
                <w:rFonts w:ascii="Gill Sans MT" w:hAnsi="Gill Sans MT"/>
                <w:sz w:val="16"/>
                <w:lang w:val="es-MX"/>
              </w:rPr>
            </w:pPr>
            <w:r w:rsidRPr="00CA32CA">
              <w:rPr>
                <w:rFonts w:ascii="Gill Sans MT" w:hAnsi="Gill Sans MT"/>
                <w:color w:val="858481"/>
                <w:w w:val="95"/>
                <w:sz w:val="16"/>
                <w:lang w:val="es-MX"/>
              </w:rPr>
              <w:t xml:space="preserve">d. Estados </w:t>
            </w:r>
            <w:r w:rsidRPr="00CA32CA">
              <w:rPr>
                <w:rFonts w:ascii="Gill Sans MT" w:hAnsi="Gill Sans MT"/>
                <w:color w:val="858481"/>
                <w:w w:val="90"/>
                <w:sz w:val="16"/>
                <w:lang w:val="es-MX"/>
              </w:rPr>
              <w:t xml:space="preserve">financieros </w:t>
            </w:r>
            <w:r w:rsidRPr="00CA32CA">
              <w:rPr>
                <w:rFonts w:ascii="Gill Sans MT" w:hAnsi="Gill Sans MT"/>
                <w:color w:val="858481"/>
                <w:sz w:val="16"/>
                <w:lang w:val="es-MX"/>
              </w:rPr>
              <w:t xml:space="preserve">con base </w:t>
            </w:r>
            <w:r w:rsidRPr="00CA32CA">
              <w:rPr>
                <w:rFonts w:ascii="Gill Sans MT" w:hAnsi="Gill Sans MT"/>
                <w:color w:val="858481"/>
                <w:w w:val="95"/>
                <w:sz w:val="16"/>
                <w:lang w:val="es-MX"/>
              </w:rPr>
              <w:t xml:space="preserve">en normas </w:t>
            </w:r>
            <w:r w:rsidRPr="00CA32CA">
              <w:rPr>
                <w:rFonts w:ascii="Gill Sans MT" w:hAnsi="Gill Sans MT"/>
                <w:color w:val="858481"/>
                <w:w w:val="90"/>
                <w:sz w:val="16"/>
                <w:lang w:val="es-MX"/>
              </w:rPr>
              <w:t>financieras</w:t>
            </w:r>
          </w:p>
          <w:p w14:paraId="5B471227" w14:textId="77777777" w:rsidR="0039418D" w:rsidRPr="00CA32CA" w:rsidRDefault="00336D51">
            <w:pPr>
              <w:pStyle w:val="TableParagraph"/>
              <w:spacing w:line="235" w:lineRule="auto"/>
              <w:ind w:left="113" w:right="28"/>
              <w:rPr>
                <w:rFonts w:ascii="Gill Sans MT" w:hAnsi="Gill Sans MT"/>
                <w:sz w:val="16"/>
              </w:rPr>
            </w:pPr>
            <w:r w:rsidRPr="00CA32CA">
              <w:rPr>
                <w:rFonts w:ascii="Gill Sans MT" w:hAnsi="Gill Sans MT"/>
                <w:color w:val="858481"/>
                <w:w w:val="90"/>
                <w:sz w:val="16"/>
              </w:rPr>
              <w:t xml:space="preserve">provenientes </w:t>
            </w:r>
            <w:r w:rsidRPr="00CA32CA">
              <w:rPr>
                <w:rFonts w:ascii="Gill Sans MT" w:hAnsi="Gill Sans MT"/>
                <w:color w:val="858481"/>
                <w:sz w:val="16"/>
              </w:rPr>
              <w:t>del sistema contable</w:t>
            </w:r>
          </w:p>
        </w:tc>
        <w:tc>
          <w:tcPr>
            <w:tcW w:w="1040" w:type="dxa"/>
            <w:shd w:val="clear" w:color="auto" w:fill="EDEBEA"/>
          </w:tcPr>
          <w:p w14:paraId="50903689" w14:textId="77777777" w:rsidR="0039418D" w:rsidRPr="00CA32CA" w:rsidRDefault="0039418D">
            <w:pPr>
              <w:pStyle w:val="TableParagraph"/>
              <w:rPr>
                <w:rFonts w:ascii="Gill Sans MT" w:hAnsi="Gill Sans MT"/>
                <w:b/>
                <w:sz w:val="18"/>
              </w:rPr>
            </w:pPr>
          </w:p>
          <w:p w14:paraId="478913D7" w14:textId="77777777" w:rsidR="0039418D" w:rsidRPr="00CA32CA" w:rsidRDefault="0039418D">
            <w:pPr>
              <w:pStyle w:val="TableParagraph"/>
              <w:rPr>
                <w:rFonts w:ascii="Gill Sans MT" w:hAnsi="Gill Sans MT"/>
                <w:b/>
                <w:sz w:val="18"/>
              </w:rPr>
            </w:pPr>
          </w:p>
          <w:p w14:paraId="70CAF26C" w14:textId="77777777" w:rsidR="0039418D" w:rsidRPr="00CA32CA" w:rsidRDefault="0039418D">
            <w:pPr>
              <w:pStyle w:val="TableParagraph"/>
              <w:rPr>
                <w:rFonts w:ascii="Gill Sans MT" w:hAnsi="Gill Sans MT"/>
                <w:b/>
                <w:sz w:val="18"/>
              </w:rPr>
            </w:pPr>
          </w:p>
          <w:p w14:paraId="34C318D7" w14:textId="77777777" w:rsidR="0039418D" w:rsidRPr="00CA32CA" w:rsidRDefault="0039418D">
            <w:pPr>
              <w:pStyle w:val="TableParagraph"/>
              <w:rPr>
                <w:rFonts w:ascii="Gill Sans MT" w:hAnsi="Gill Sans MT"/>
                <w:b/>
                <w:sz w:val="18"/>
              </w:rPr>
            </w:pPr>
          </w:p>
          <w:p w14:paraId="3B9CB078" w14:textId="77777777" w:rsidR="0039418D" w:rsidRPr="00CA32CA" w:rsidRDefault="0039418D">
            <w:pPr>
              <w:pStyle w:val="TableParagraph"/>
              <w:rPr>
                <w:rFonts w:ascii="Gill Sans MT" w:hAnsi="Gill Sans MT"/>
                <w:b/>
                <w:sz w:val="18"/>
              </w:rPr>
            </w:pPr>
          </w:p>
          <w:p w14:paraId="052AC690" w14:textId="77777777" w:rsidR="0039418D" w:rsidRPr="00CA32CA" w:rsidRDefault="0039418D">
            <w:pPr>
              <w:pStyle w:val="TableParagraph"/>
              <w:rPr>
                <w:rFonts w:ascii="Gill Sans MT" w:hAnsi="Gill Sans MT"/>
                <w:b/>
                <w:sz w:val="18"/>
              </w:rPr>
            </w:pPr>
          </w:p>
          <w:p w14:paraId="5510230E" w14:textId="77777777" w:rsidR="0039418D" w:rsidRPr="00CA32CA" w:rsidRDefault="0039418D">
            <w:pPr>
              <w:pStyle w:val="TableParagraph"/>
              <w:spacing w:before="7"/>
              <w:rPr>
                <w:rFonts w:ascii="Gill Sans MT" w:hAnsi="Gill Sans MT"/>
                <w:b/>
                <w:sz w:val="25"/>
              </w:rPr>
            </w:pPr>
          </w:p>
          <w:p w14:paraId="671DB862" w14:textId="77777777" w:rsidR="0039418D" w:rsidRPr="00CA32CA" w:rsidRDefault="00336D51">
            <w:pPr>
              <w:pStyle w:val="TableParagraph"/>
              <w:spacing w:before="1"/>
              <w:ind w:right="321"/>
              <w:jc w:val="right"/>
              <w:rPr>
                <w:rFonts w:ascii="Gill Sans MT" w:hAnsi="Gill Sans MT"/>
                <w:sz w:val="16"/>
              </w:rPr>
            </w:pPr>
            <w:r w:rsidRPr="00CA32CA">
              <w:rPr>
                <w:rFonts w:ascii="Gill Sans MT" w:hAnsi="Gill Sans MT"/>
                <w:color w:val="858481"/>
                <w:sz w:val="16"/>
              </w:rPr>
              <w:t>GF31</w:t>
            </w:r>
          </w:p>
        </w:tc>
        <w:tc>
          <w:tcPr>
            <w:tcW w:w="2863" w:type="dxa"/>
            <w:shd w:val="clear" w:color="auto" w:fill="EDEBEA"/>
          </w:tcPr>
          <w:p w14:paraId="7A3781CE" w14:textId="77777777" w:rsidR="0039418D" w:rsidRPr="00CA32CA" w:rsidRDefault="00336D51">
            <w:pPr>
              <w:pStyle w:val="TableParagraph"/>
              <w:spacing w:before="67" w:line="235" w:lineRule="auto"/>
              <w:ind w:left="113" w:right="243"/>
              <w:rPr>
                <w:rFonts w:ascii="Gill Sans MT" w:hAnsi="Gill Sans MT"/>
                <w:sz w:val="16"/>
                <w:lang w:val="es-MX"/>
              </w:rPr>
            </w:pPr>
            <w:r w:rsidRPr="00CA32CA">
              <w:rPr>
                <w:rFonts w:ascii="Gill Sans MT" w:hAnsi="Gill Sans MT"/>
                <w:color w:val="858481"/>
                <w:sz w:val="16"/>
                <w:lang w:val="es-MX"/>
              </w:rPr>
              <w:t xml:space="preserve">Integrar en el Manual de Finanzas, como anexos a la política de emisión de estados financieros, las plantillas modelo de estados financieros con base en las </w:t>
            </w:r>
            <w:r w:rsidRPr="00CA32CA">
              <w:rPr>
                <w:rFonts w:ascii="Gill Sans MT" w:hAnsi="Gill Sans MT"/>
                <w:color w:val="858481"/>
                <w:w w:val="115"/>
                <w:sz w:val="11"/>
                <w:lang w:val="es-MX"/>
              </w:rPr>
              <w:t>nif</w:t>
            </w:r>
            <w:r w:rsidRPr="00CA32CA">
              <w:rPr>
                <w:rFonts w:ascii="Gill Sans MT" w:hAnsi="Gill Sans MT"/>
                <w:color w:val="858481"/>
                <w:w w:val="115"/>
                <w:sz w:val="16"/>
                <w:lang w:val="es-MX"/>
              </w:rPr>
              <w:t xml:space="preserve">: </w:t>
            </w:r>
            <w:r w:rsidRPr="00CA32CA">
              <w:rPr>
                <w:rFonts w:ascii="Gill Sans MT" w:hAnsi="Gill Sans MT"/>
                <w:color w:val="858481"/>
                <w:sz w:val="16"/>
                <w:lang w:val="es-MX"/>
              </w:rPr>
              <w:t>documento en Excel que permite personalizar los estados financieros con la imagen institucional de la organización, construir estados financieros no emitidos por el sistema</w:t>
            </w:r>
          </w:p>
          <w:p w14:paraId="3E7BC5DB" w14:textId="77777777" w:rsidR="0039418D" w:rsidRPr="00CA32CA" w:rsidRDefault="00336D51">
            <w:pPr>
              <w:pStyle w:val="TableParagraph"/>
              <w:spacing w:line="235" w:lineRule="auto"/>
              <w:ind w:left="113" w:right="37"/>
              <w:rPr>
                <w:rFonts w:ascii="Gill Sans MT" w:hAnsi="Gill Sans MT"/>
                <w:sz w:val="16"/>
                <w:lang w:val="es-MX"/>
              </w:rPr>
            </w:pPr>
            <w:r w:rsidRPr="00CA32CA">
              <w:rPr>
                <w:rFonts w:ascii="Gill Sans MT" w:hAnsi="Gill Sans MT"/>
                <w:color w:val="858481"/>
                <w:sz w:val="16"/>
                <w:lang w:val="es-MX"/>
              </w:rPr>
              <w:t>contable, tal como el estado de cambios en el patrimonio e integrar notas a los mis</w:t>
            </w:r>
            <w:r w:rsidRPr="00CA32CA">
              <w:rPr>
                <w:rFonts w:ascii="Gill Sans MT" w:hAnsi="Gill Sans MT"/>
                <w:color w:val="858481"/>
                <w:sz w:val="16"/>
                <w:lang w:val="es-MX"/>
              </w:rPr>
              <w:t>mos.</w:t>
            </w:r>
          </w:p>
        </w:tc>
        <w:tc>
          <w:tcPr>
            <w:tcW w:w="2302" w:type="dxa"/>
            <w:shd w:val="clear" w:color="auto" w:fill="D1CFCE"/>
          </w:tcPr>
          <w:p w14:paraId="2D622C84" w14:textId="77777777" w:rsidR="0039418D" w:rsidRPr="00CA32CA" w:rsidRDefault="0039418D">
            <w:pPr>
              <w:pStyle w:val="TableParagraph"/>
              <w:rPr>
                <w:rFonts w:ascii="Gill Sans MT" w:hAnsi="Gill Sans MT"/>
                <w:sz w:val="14"/>
                <w:lang w:val="es-MX"/>
              </w:rPr>
            </w:pPr>
          </w:p>
        </w:tc>
        <w:tc>
          <w:tcPr>
            <w:tcW w:w="2113" w:type="dxa"/>
            <w:shd w:val="clear" w:color="auto" w:fill="EDEBEA"/>
          </w:tcPr>
          <w:p w14:paraId="2A528225" w14:textId="77777777" w:rsidR="0039418D" w:rsidRPr="00CA32CA" w:rsidRDefault="00336D51">
            <w:pPr>
              <w:pStyle w:val="TableParagraph"/>
              <w:spacing w:before="67" w:line="235" w:lineRule="auto"/>
              <w:ind w:left="113" w:right="188"/>
              <w:rPr>
                <w:rFonts w:ascii="Gill Sans MT" w:hAnsi="Gill Sans MT"/>
                <w:sz w:val="16"/>
                <w:lang w:val="es-MX"/>
              </w:rPr>
            </w:pPr>
            <w:r w:rsidRPr="00CA32CA">
              <w:rPr>
                <w:rFonts w:ascii="Gill Sans MT" w:hAnsi="Gill Sans MT"/>
                <w:color w:val="858481"/>
                <w:sz w:val="16"/>
                <w:lang w:val="es-MX"/>
              </w:rPr>
              <w:t xml:space="preserve">*Paquete de Solución Estrategias Financieras en las </w:t>
            </w:r>
            <w:r w:rsidRPr="00CA32CA">
              <w:rPr>
                <w:rFonts w:ascii="Gill Sans MT" w:hAnsi="Gill Sans MT"/>
                <w:color w:val="858481"/>
                <w:w w:val="110"/>
                <w:sz w:val="11"/>
                <w:lang w:val="es-MX"/>
              </w:rPr>
              <w:t>osc</w:t>
            </w:r>
            <w:r w:rsidRPr="00CA32CA">
              <w:rPr>
                <w:rFonts w:ascii="Gill Sans MT" w:hAnsi="Gill Sans MT"/>
                <w:color w:val="858481"/>
                <w:w w:val="110"/>
                <w:sz w:val="16"/>
                <w:lang w:val="es-MX"/>
              </w:rPr>
              <w:t xml:space="preserve">: </w:t>
            </w:r>
            <w:r w:rsidRPr="00CA32CA">
              <w:rPr>
                <w:rFonts w:ascii="Gill Sans MT" w:hAnsi="Gill Sans MT"/>
                <w:color w:val="858481"/>
                <w:sz w:val="16"/>
                <w:lang w:val="es-MX"/>
              </w:rPr>
              <w:t>el contenido de los estados financieros, Anexo</w:t>
            </w:r>
          </w:p>
          <w:p w14:paraId="3A579624" w14:textId="77777777" w:rsidR="0039418D" w:rsidRPr="00CA32CA" w:rsidRDefault="00336D51">
            <w:pPr>
              <w:pStyle w:val="TableParagraph"/>
              <w:spacing w:line="235" w:lineRule="auto"/>
              <w:ind w:left="113" w:right="146"/>
              <w:rPr>
                <w:rFonts w:ascii="Gill Sans MT" w:hAnsi="Gill Sans MT"/>
                <w:sz w:val="16"/>
                <w:lang w:val="es-MX"/>
              </w:rPr>
            </w:pPr>
            <w:r w:rsidRPr="00CA32CA">
              <w:rPr>
                <w:rFonts w:ascii="Gill Sans MT" w:hAnsi="Gill Sans MT"/>
                <w:color w:val="858481"/>
                <w:sz w:val="16"/>
                <w:lang w:val="es-MX"/>
              </w:rPr>
              <w:t>4. Formato de Balance General,</w:t>
            </w:r>
            <w:r w:rsidRPr="00CA32CA">
              <w:rPr>
                <w:rFonts w:ascii="Gill Sans MT" w:hAnsi="Gill Sans MT"/>
                <w:color w:val="858481"/>
                <w:spacing w:val="-33"/>
                <w:sz w:val="16"/>
                <w:lang w:val="es-MX"/>
              </w:rPr>
              <w:t xml:space="preserve"> </w:t>
            </w:r>
            <w:r w:rsidRPr="00CA32CA">
              <w:rPr>
                <w:rFonts w:ascii="Gill Sans MT" w:hAnsi="Gill Sans MT"/>
                <w:color w:val="858481"/>
                <w:sz w:val="16"/>
                <w:lang w:val="es-MX"/>
              </w:rPr>
              <w:t>Anexo</w:t>
            </w:r>
            <w:r w:rsidRPr="00CA32CA">
              <w:rPr>
                <w:rFonts w:ascii="Gill Sans MT" w:hAnsi="Gill Sans MT"/>
                <w:color w:val="858481"/>
                <w:spacing w:val="-2"/>
                <w:sz w:val="16"/>
                <w:lang w:val="es-MX"/>
              </w:rPr>
              <w:t xml:space="preserve"> </w:t>
            </w:r>
            <w:r w:rsidRPr="00CA32CA">
              <w:rPr>
                <w:rFonts w:ascii="Gill Sans MT" w:hAnsi="Gill Sans MT"/>
                <w:color w:val="858481"/>
                <w:sz w:val="16"/>
                <w:lang w:val="es-MX"/>
              </w:rPr>
              <w:t>5.</w:t>
            </w:r>
            <w:r w:rsidRPr="00CA32CA">
              <w:rPr>
                <w:rFonts w:ascii="Gill Sans MT" w:hAnsi="Gill Sans MT"/>
                <w:color w:val="858481"/>
                <w:spacing w:val="-19"/>
                <w:sz w:val="16"/>
                <w:lang w:val="es-MX"/>
              </w:rPr>
              <w:t xml:space="preserve"> </w:t>
            </w:r>
            <w:r w:rsidRPr="00CA32CA">
              <w:rPr>
                <w:rFonts w:ascii="Gill Sans MT" w:hAnsi="Gill Sans MT"/>
                <w:color w:val="858481"/>
                <w:sz w:val="16"/>
                <w:lang w:val="es-MX"/>
              </w:rPr>
              <w:t>Estado</w:t>
            </w:r>
            <w:r w:rsidRPr="00CA32CA">
              <w:rPr>
                <w:rFonts w:ascii="Gill Sans MT" w:hAnsi="Gill Sans MT"/>
                <w:color w:val="858481"/>
                <w:spacing w:val="-2"/>
                <w:sz w:val="16"/>
                <w:lang w:val="es-MX"/>
              </w:rPr>
              <w:t xml:space="preserve"> </w:t>
            </w:r>
            <w:r w:rsidRPr="00CA32CA">
              <w:rPr>
                <w:rFonts w:ascii="Gill Sans MT" w:hAnsi="Gill Sans MT"/>
                <w:color w:val="858481"/>
                <w:sz w:val="16"/>
                <w:lang w:val="es-MX"/>
              </w:rPr>
              <w:t>de Actividades.</w:t>
            </w:r>
          </w:p>
          <w:p w14:paraId="4D27AE9B" w14:textId="77777777" w:rsidR="0039418D" w:rsidRPr="00CA32CA" w:rsidRDefault="0039418D">
            <w:pPr>
              <w:pStyle w:val="TableParagraph"/>
              <w:rPr>
                <w:rFonts w:ascii="Gill Sans MT" w:hAnsi="Gill Sans MT"/>
                <w:b/>
                <w:sz w:val="15"/>
                <w:lang w:val="es-MX"/>
              </w:rPr>
            </w:pPr>
          </w:p>
          <w:p w14:paraId="06624DBF" w14:textId="77777777" w:rsidR="0039418D" w:rsidRPr="00CA32CA" w:rsidRDefault="00336D51">
            <w:pPr>
              <w:pStyle w:val="TableParagraph"/>
              <w:spacing w:before="1" w:line="235" w:lineRule="auto"/>
              <w:ind w:left="113" w:right="96"/>
              <w:rPr>
                <w:rFonts w:ascii="Gill Sans MT" w:hAnsi="Gill Sans MT"/>
                <w:sz w:val="16"/>
                <w:lang w:val="es-MX"/>
              </w:rPr>
            </w:pPr>
            <w:r w:rsidRPr="00CA32CA">
              <w:rPr>
                <w:rFonts w:ascii="Gill Sans MT" w:hAnsi="Gill Sans MT"/>
                <w:color w:val="858481"/>
                <w:w w:val="105"/>
                <w:sz w:val="16"/>
                <w:lang w:val="es-MX"/>
              </w:rPr>
              <w:t xml:space="preserve">*Manual Genérico de Finanzas: ciclo contable, preparación de estados financieros, </w:t>
            </w:r>
            <w:r w:rsidRPr="00CA32CA">
              <w:rPr>
                <w:rFonts w:ascii="Gill Sans MT" w:hAnsi="Gill Sans MT"/>
                <w:color w:val="858481"/>
                <w:w w:val="105"/>
                <w:sz w:val="16"/>
                <w:lang w:val="es-MX"/>
              </w:rPr>
              <w:t>administración financiera,</w:t>
            </w:r>
            <w:r w:rsidRPr="00CA32CA">
              <w:rPr>
                <w:rFonts w:ascii="Gill Sans MT" w:hAnsi="Gill Sans MT"/>
                <w:color w:val="858481"/>
                <w:spacing w:val="-37"/>
                <w:w w:val="105"/>
                <w:sz w:val="16"/>
                <w:lang w:val="es-MX"/>
              </w:rPr>
              <w:t xml:space="preserve"> </w:t>
            </w:r>
            <w:r w:rsidRPr="00CA32CA">
              <w:rPr>
                <w:rFonts w:ascii="Gill Sans MT" w:hAnsi="Gill Sans MT"/>
                <w:color w:val="858481"/>
                <w:w w:val="105"/>
                <w:sz w:val="16"/>
                <w:lang w:val="es-MX"/>
              </w:rPr>
              <w:t>emisión</w:t>
            </w:r>
            <w:r w:rsidRPr="00CA32CA">
              <w:rPr>
                <w:rFonts w:ascii="Gill Sans MT" w:hAnsi="Gill Sans MT"/>
                <w:color w:val="858481"/>
                <w:spacing w:val="-31"/>
                <w:w w:val="105"/>
                <w:sz w:val="16"/>
                <w:lang w:val="es-MX"/>
              </w:rPr>
              <w:t xml:space="preserve"> </w:t>
            </w:r>
            <w:r w:rsidRPr="00CA32CA">
              <w:rPr>
                <w:rFonts w:ascii="Gill Sans MT" w:hAnsi="Gill Sans MT"/>
                <w:color w:val="858481"/>
                <w:w w:val="105"/>
                <w:sz w:val="16"/>
                <w:lang w:val="es-MX"/>
              </w:rPr>
              <w:t>y</w:t>
            </w:r>
            <w:r w:rsidRPr="00CA32CA">
              <w:rPr>
                <w:rFonts w:ascii="Gill Sans MT" w:hAnsi="Gill Sans MT"/>
                <w:color w:val="858481"/>
                <w:spacing w:val="-31"/>
                <w:w w:val="105"/>
                <w:sz w:val="16"/>
                <w:lang w:val="es-MX"/>
              </w:rPr>
              <w:t xml:space="preserve"> </w:t>
            </w:r>
            <w:r w:rsidRPr="00CA32CA">
              <w:rPr>
                <w:rFonts w:ascii="Gill Sans MT" w:hAnsi="Gill Sans MT"/>
                <w:color w:val="858481"/>
                <w:w w:val="105"/>
                <w:sz w:val="16"/>
                <w:lang w:val="es-MX"/>
              </w:rPr>
              <w:t>revisión de estados financieros, Anexo C. Calendario de obligaciones</w:t>
            </w:r>
            <w:r w:rsidRPr="00CA32CA">
              <w:rPr>
                <w:rFonts w:ascii="Gill Sans MT" w:hAnsi="Gill Sans MT"/>
                <w:color w:val="858481"/>
                <w:spacing w:val="-30"/>
                <w:w w:val="105"/>
                <w:sz w:val="16"/>
                <w:lang w:val="es-MX"/>
              </w:rPr>
              <w:t xml:space="preserve"> </w:t>
            </w:r>
            <w:r w:rsidRPr="00CA32CA">
              <w:rPr>
                <w:rFonts w:ascii="Gill Sans MT" w:hAnsi="Gill Sans MT"/>
                <w:color w:val="858481"/>
                <w:w w:val="105"/>
                <w:sz w:val="16"/>
                <w:lang w:val="es-MX"/>
              </w:rPr>
              <w:t>fiscales</w:t>
            </w:r>
            <w:r w:rsidRPr="00CA32CA">
              <w:rPr>
                <w:rFonts w:ascii="Gill Sans MT" w:hAnsi="Gill Sans MT"/>
                <w:color w:val="858481"/>
                <w:spacing w:val="-30"/>
                <w:w w:val="105"/>
                <w:sz w:val="16"/>
                <w:lang w:val="es-MX"/>
              </w:rPr>
              <w:t xml:space="preserve"> </w:t>
            </w:r>
            <w:r w:rsidRPr="00CA32CA">
              <w:rPr>
                <w:rFonts w:ascii="Gill Sans MT" w:hAnsi="Gill Sans MT"/>
                <w:color w:val="858481"/>
                <w:w w:val="105"/>
                <w:sz w:val="16"/>
                <w:lang w:val="es-MX"/>
              </w:rPr>
              <w:t>y</w:t>
            </w:r>
            <w:r w:rsidRPr="00CA32CA">
              <w:rPr>
                <w:rFonts w:ascii="Gill Sans MT" w:hAnsi="Gill Sans MT"/>
                <w:color w:val="858481"/>
                <w:spacing w:val="-29"/>
                <w:w w:val="105"/>
                <w:sz w:val="16"/>
                <w:lang w:val="es-MX"/>
              </w:rPr>
              <w:t xml:space="preserve"> </w:t>
            </w:r>
            <w:r w:rsidRPr="00CA32CA">
              <w:rPr>
                <w:rFonts w:ascii="Gill Sans MT" w:hAnsi="Gill Sans MT"/>
                <w:color w:val="858481"/>
                <w:w w:val="105"/>
                <w:sz w:val="16"/>
                <w:lang w:val="es-MX"/>
              </w:rPr>
              <w:t>legales para las</w:t>
            </w:r>
            <w:r w:rsidRPr="00CA32CA">
              <w:rPr>
                <w:rFonts w:ascii="Gill Sans MT" w:hAnsi="Gill Sans MT"/>
                <w:color w:val="858481"/>
                <w:spacing w:val="-2"/>
                <w:w w:val="105"/>
                <w:sz w:val="16"/>
                <w:lang w:val="es-MX"/>
              </w:rPr>
              <w:t xml:space="preserve"> </w:t>
            </w:r>
            <w:r w:rsidRPr="00CA32CA">
              <w:rPr>
                <w:rFonts w:ascii="Gill Sans MT" w:hAnsi="Gill Sans MT"/>
                <w:color w:val="858481"/>
                <w:w w:val="105"/>
                <w:sz w:val="11"/>
                <w:lang w:val="es-MX"/>
              </w:rPr>
              <w:t>osc</w:t>
            </w:r>
            <w:r w:rsidRPr="00CA32CA">
              <w:rPr>
                <w:rFonts w:ascii="Gill Sans MT" w:hAnsi="Gill Sans MT"/>
                <w:color w:val="858481"/>
                <w:w w:val="105"/>
                <w:sz w:val="16"/>
                <w:lang w:val="es-MX"/>
              </w:rPr>
              <w:t>.</w:t>
            </w:r>
          </w:p>
        </w:tc>
      </w:tr>
      <w:tr w:rsidR="0039418D" w:rsidRPr="00CA32CA" w14:paraId="68A29462" w14:textId="77777777">
        <w:trPr>
          <w:trHeight w:val="2657"/>
        </w:trPr>
        <w:tc>
          <w:tcPr>
            <w:tcW w:w="1090" w:type="dxa"/>
            <w:vMerge/>
            <w:tcBorders>
              <w:top w:val="nil"/>
            </w:tcBorders>
            <w:shd w:val="clear" w:color="auto" w:fill="EDEBEA"/>
          </w:tcPr>
          <w:p w14:paraId="274CAD77" w14:textId="77777777" w:rsidR="0039418D" w:rsidRPr="00CA32CA" w:rsidRDefault="0039418D">
            <w:pPr>
              <w:rPr>
                <w:rFonts w:ascii="Gill Sans MT" w:hAnsi="Gill Sans MT"/>
                <w:sz w:val="2"/>
                <w:szCs w:val="2"/>
                <w:lang w:val="es-MX"/>
              </w:rPr>
            </w:pPr>
          </w:p>
        </w:tc>
        <w:tc>
          <w:tcPr>
            <w:tcW w:w="1040" w:type="dxa"/>
            <w:shd w:val="clear" w:color="auto" w:fill="EDEBEA"/>
          </w:tcPr>
          <w:p w14:paraId="43A76813" w14:textId="77777777" w:rsidR="0039418D" w:rsidRPr="00CA32CA" w:rsidRDefault="0039418D">
            <w:pPr>
              <w:pStyle w:val="TableParagraph"/>
              <w:rPr>
                <w:rFonts w:ascii="Gill Sans MT" w:hAnsi="Gill Sans MT"/>
                <w:b/>
                <w:sz w:val="18"/>
                <w:lang w:val="es-MX"/>
              </w:rPr>
            </w:pPr>
          </w:p>
          <w:p w14:paraId="08508370" w14:textId="77777777" w:rsidR="0039418D" w:rsidRPr="00CA32CA" w:rsidRDefault="0039418D">
            <w:pPr>
              <w:pStyle w:val="TableParagraph"/>
              <w:rPr>
                <w:rFonts w:ascii="Gill Sans MT" w:hAnsi="Gill Sans MT"/>
                <w:b/>
                <w:sz w:val="18"/>
                <w:lang w:val="es-MX"/>
              </w:rPr>
            </w:pPr>
          </w:p>
          <w:p w14:paraId="13CF0DB2" w14:textId="77777777" w:rsidR="0039418D" w:rsidRPr="00CA32CA" w:rsidRDefault="0039418D">
            <w:pPr>
              <w:pStyle w:val="TableParagraph"/>
              <w:rPr>
                <w:rFonts w:ascii="Gill Sans MT" w:hAnsi="Gill Sans MT"/>
                <w:b/>
                <w:sz w:val="18"/>
                <w:lang w:val="es-MX"/>
              </w:rPr>
            </w:pPr>
          </w:p>
          <w:p w14:paraId="094D2D60" w14:textId="77777777" w:rsidR="0039418D" w:rsidRPr="00CA32CA" w:rsidRDefault="0039418D">
            <w:pPr>
              <w:pStyle w:val="TableParagraph"/>
              <w:rPr>
                <w:rFonts w:ascii="Gill Sans MT" w:hAnsi="Gill Sans MT"/>
                <w:b/>
                <w:sz w:val="18"/>
                <w:lang w:val="es-MX"/>
              </w:rPr>
            </w:pPr>
          </w:p>
          <w:p w14:paraId="70D268D4" w14:textId="77777777" w:rsidR="0039418D" w:rsidRPr="00CA32CA" w:rsidRDefault="0039418D">
            <w:pPr>
              <w:pStyle w:val="TableParagraph"/>
              <w:rPr>
                <w:rFonts w:ascii="Gill Sans MT" w:hAnsi="Gill Sans MT"/>
                <w:b/>
                <w:sz w:val="18"/>
                <w:lang w:val="es-MX"/>
              </w:rPr>
            </w:pPr>
          </w:p>
          <w:p w14:paraId="530C8C9E" w14:textId="77777777" w:rsidR="0039418D" w:rsidRPr="00CA32CA" w:rsidRDefault="00336D51">
            <w:pPr>
              <w:pStyle w:val="TableParagraph"/>
              <w:spacing w:before="160"/>
              <w:ind w:right="321"/>
              <w:jc w:val="right"/>
              <w:rPr>
                <w:rFonts w:ascii="Gill Sans MT" w:hAnsi="Gill Sans MT"/>
                <w:sz w:val="16"/>
              </w:rPr>
            </w:pPr>
            <w:r w:rsidRPr="00CA32CA">
              <w:rPr>
                <w:rFonts w:ascii="Gill Sans MT" w:hAnsi="Gill Sans MT"/>
                <w:color w:val="858481"/>
                <w:sz w:val="16"/>
              </w:rPr>
              <w:t>GF32</w:t>
            </w:r>
          </w:p>
        </w:tc>
        <w:tc>
          <w:tcPr>
            <w:tcW w:w="2863" w:type="dxa"/>
            <w:shd w:val="clear" w:color="auto" w:fill="EDEBEA"/>
          </w:tcPr>
          <w:p w14:paraId="237B7021" w14:textId="77777777" w:rsidR="0039418D" w:rsidRPr="00CA32CA" w:rsidRDefault="00336D51">
            <w:pPr>
              <w:pStyle w:val="TableParagraph"/>
              <w:spacing w:before="67" w:line="235" w:lineRule="auto"/>
              <w:ind w:left="113" w:right="154"/>
              <w:rPr>
                <w:rFonts w:ascii="Gill Sans MT" w:hAnsi="Gill Sans MT"/>
                <w:sz w:val="16"/>
                <w:lang w:val="es-MX"/>
              </w:rPr>
            </w:pPr>
            <w:r w:rsidRPr="00CA32CA">
              <w:rPr>
                <w:rFonts w:ascii="Gill Sans MT" w:hAnsi="Gill Sans MT"/>
                <w:color w:val="858481"/>
                <w:sz w:val="16"/>
                <w:lang w:val="es-MX"/>
              </w:rPr>
              <w:t>Integrar en el Manual de Finanzas la política y proceso para elaboración de estados financieros de la organización y por proyecto.</w:t>
            </w:r>
          </w:p>
        </w:tc>
        <w:tc>
          <w:tcPr>
            <w:tcW w:w="2302" w:type="dxa"/>
            <w:shd w:val="clear" w:color="auto" w:fill="D1CFCE"/>
          </w:tcPr>
          <w:p w14:paraId="51895696" w14:textId="77777777" w:rsidR="0039418D" w:rsidRPr="00CA32CA" w:rsidRDefault="0039418D">
            <w:pPr>
              <w:pStyle w:val="TableParagraph"/>
              <w:rPr>
                <w:rFonts w:ascii="Gill Sans MT" w:hAnsi="Gill Sans MT"/>
                <w:sz w:val="14"/>
                <w:lang w:val="es-MX"/>
              </w:rPr>
            </w:pPr>
          </w:p>
        </w:tc>
        <w:tc>
          <w:tcPr>
            <w:tcW w:w="2113" w:type="dxa"/>
            <w:shd w:val="clear" w:color="auto" w:fill="EDEBEA"/>
          </w:tcPr>
          <w:p w14:paraId="1CCBA5F7" w14:textId="77777777" w:rsidR="0039418D" w:rsidRPr="00CA32CA" w:rsidRDefault="00336D51">
            <w:pPr>
              <w:pStyle w:val="TableParagraph"/>
              <w:spacing w:before="67" w:line="235" w:lineRule="auto"/>
              <w:ind w:left="113" w:right="223"/>
              <w:rPr>
                <w:rFonts w:ascii="Gill Sans MT" w:hAnsi="Gill Sans MT"/>
                <w:sz w:val="16"/>
                <w:lang w:val="es-MX"/>
              </w:rPr>
            </w:pPr>
            <w:r w:rsidRPr="00CA32CA">
              <w:rPr>
                <w:rFonts w:ascii="Gill Sans MT" w:hAnsi="Gill Sans MT"/>
                <w:color w:val="858481"/>
                <w:sz w:val="16"/>
                <w:lang w:val="es-MX"/>
              </w:rPr>
              <w:t xml:space="preserve">*Paquete de Solución Estrategias Financieras en las </w:t>
            </w:r>
            <w:r w:rsidRPr="00CA32CA">
              <w:rPr>
                <w:rFonts w:ascii="Gill Sans MT" w:hAnsi="Gill Sans MT"/>
                <w:color w:val="858481"/>
                <w:w w:val="110"/>
                <w:sz w:val="11"/>
                <w:lang w:val="es-MX"/>
              </w:rPr>
              <w:t>osc</w:t>
            </w:r>
            <w:r w:rsidRPr="00CA32CA">
              <w:rPr>
                <w:rFonts w:ascii="Gill Sans MT" w:hAnsi="Gill Sans MT"/>
                <w:color w:val="858481"/>
                <w:w w:val="110"/>
                <w:sz w:val="16"/>
                <w:lang w:val="es-MX"/>
              </w:rPr>
              <w:t xml:space="preserve">: </w:t>
            </w:r>
            <w:r w:rsidRPr="00CA32CA">
              <w:rPr>
                <w:rFonts w:ascii="Gill Sans MT" w:hAnsi="Gill Sans MT"/>
                <w:color w:val="858481"/>
                <w:sz w:val="16"/>
                <w:lang w:val="es-MX"/>
              </w:rPr>
              <w:t>el contenido de los estados financieros.</w:t>
            </w:r>
          </w:p>
          <w:p w14:paraId="4BAAB6AB" w14:textId="77777777" w:rsidR="0039418D" w:rsidRPr="00CA32CA" w:rsidRDefault="0039418D">
            <w:pPr>
              <w:pStyle w:val="TableParagraph"/>
              <w:spacing w:before="1"/>
              <w:rPr>
                <w:rFonts w:ascii="Gill Sans MT" w:hAnsi="Gill Sans MT"/>
                <w:b/>
                <w:sz w:val="15"/>
                <w:lang w:val="es-MX"/>
              </w:rPr>
            </w:pPr>
          </w:p>
          <w:p w14:paraId="6F2E91F7" w14:textId="77777777" w:rsidR="0039418D" w:rsidRPr="00CA32CA" w:rsidRDefault="00336D51">
            <w:pPr>
              <w:pStyle w:val="TableParagraph"/>
              <w:spacing w:line="235" w:lineRule="auto"/>
              <w:ind w:left="113" w:right="96"/>
              <w:rPr>
                <w:rFonts w:ascii="Gill Sans MT" w:hAnsi="Gill Sans MT"/>
                <w:sz w:val="16"/>
                <w:lang w:val="es-MX"/>
              </w:rPr>
            </w:pPr>
            <w:r w:rsidRPr="00CA32CA">
              <w:rPr>
                <w:rFonts w:ascii="Gill Sans MT" w:hAnsi="Gill Sans MT"/>
                <w:color w:val="858481"/>
                <w:w w:val="105"/>
                <w:sz w:val="16"/>
                <w:lang w:val="es-MX"/>
              </w:rPr>
              <w:t>*Manual Genérico de Finan</w:t>
            </w:r>
            <w:r w:rsidRPr="00CA32CA">
              <w:rPr>
                <w:rFonts w:ascii="Gill Sans MT" w:hAnsi="Gill Sans MT"/>
                <w:color w:val="858481"/>
                <w:w w:val="105"/>
                <w:sz w:val="16"/>
                <w:lang w:val="es-MX"/>
              </w:rPr>
              <w:t>zas: ciclo contable, preparación de estados financieros: administración financiera,</w:t>
            </w:r>
            <w:r w:rsidRPr="00CA32CA">
              <w:rPr>
                <w:rFonts w:ascii="Gill Sans MT" w:hAnsi="Gill Sans MT"/>
                <w:color w:val="858481"/>
                <w:spacing w:val="-37"/>
                <w:w w:val="105"/>
                <w:sz w:val="16"/>
                <w:lang w:val="es-MX"/>
              </w:rPr>
              <w:t xml:space="preserve"> </w:t>
            </w:r>
            <w:r w:rsidRPr="00CA32CA">
              <w:rPr>
                <w:rFonts w:ascii="Gill Sans MT" w:hAnsi="Gill Sans MT"/>
                <w:color w:val="858481"/>
                <w:w w:val="105"/>
                <w:sz w:val="16"/>
                <w:lang w:val="es-MX"/>
              </w:rPr>
              <w:t>emisión</w:t>
            </w:r>
            <w:r w:rsidRPr="00CA32CA">
              <w:rPr>
                <w:rFonts w:ascii="Gill Sans MT" w:hAnsi="Gill Sans MT"/>
                <w:color w:val="858481"/>
                <w:spacing w:val="-31"/>
                <w:w w:val="105"/>
                <w:sz w:val="16"/>
                <w:lang w:val="es-MX"/>
              </w:rPr>
              <w:t xml:space="preserve"> </w:t>
            </w:r>
            <w:r w:rsidRPr="00CA32CA">
              <w:rPr>
                <w:rFonts w:ascii="Gill Sans MT" w:hAnsi="Gill Sans MT"/>
                <w:color w:val="858481"/>
                <w:w w:val="105"/>
                <w:sz w:val="16"/>
                <w:lang w:val="es-MX"/>
              </w:rPr>
              <w:t>y</w:t>
            </w:r>
            <w:r w:rsidRPr="00CA32CA">
              <w:rPr>
                <w:rFonts w:ascii="Gill Sans MT" w:hAnsi="Gill Sans MT"/>
                <w:color w:val="858481"/>
                <w:spacing w:val="-31"/>
                <w:w w:val="105"/>
                <w:sz w:val="16"/>
                <w:lang w:val="es-MX"/>
              </w:rPr>
              <w:t xml:space="preserve"> </w:t>
            </w:r>
            <w:r w:rsidRPr="00CA32CA">
              <w:rPr>
                <w:rFonts w:ascii="Gill Sans MT" w:hAnsi="Gill Sans MT"/>
                <w:color w:val="858481"/>
                <w:w w:val="105"/>
                <w:sz w:val="16"/>
                <w:lang w:val="es-MX"/>
              </w:rPr>
              <w:t>revisión de estados financieros, Anexo C. Calendario de obligaciones</w:t>
            </w:r>
            <w:r w:rsidRPr="00CA32CA">
              <w:rPr>
                <w:rFonts w:ascii="Gill Sans MT" w:hAnsi="Gill Sans MT"/>
                <w:color w:val="858481"/>
                <w:spacing w:val="-30"/>
                <w:w w:val="105"/>
                <w:sz w:val="16"/>
                <w:lang w:val="es-MX"/>
              </w:rPr>
              <w:t xml:space="preserve"> </w:t>
            </w:r>
            <w:r w:rsidRPr="00CA32CA">
              <w:rPr>
                <w:rFonts w:ascii="Gill Sans MT" w:hAnsi="Gill Sans MT"/>
                <w:color w:val="858481"/>
                <w:w w:val="105"/>
                <w:sz w:val="16"/>
                <w:lang w:val="es-MX"/>
              </w:rPr>
              <w:t>fiscales</w:t>
            </w:r>
            <w:r w:rsidRPr="00CA32CA">
              <w:rPr>
                <w:rFonts w:ascii="Gill Sans MT" w:hAnsi="Gill Sans MT"/>
                <w:color w:val="858481"/>
                <w:spacing w:val="-30"/>
                <w:w w:val="105"/>
                <w:sz w:val="16"/>
                <w:lang w:val="es-MX"/>
              </w:rPr>
              <w:t xml:space="preserve"> </w:t>
            </w:r>
            <w:r w:rsidRPr="00CA32CA">
              <w:rPr>
                <w:rFonts w:ascii="Gill Sans MT" w:hAnsi="Gill Sans MT"/>
                <w:color w:val="858481"/>
                <w:w w:val="105"/>
                <w:sz w:val="16"/>
                <w:lang w:val="es-MX"/>
              </w:rPr>
              <w:t>y</w:t>
            </w:r>
            <w:r w:rsidRPr="00CA32CA">
              <w:rPr>
                <w:rFonts w:ascii="Gill Sans MT" w:hAnsi="Gill Sans MT"/>
                <w:color w:val="858481"/>
                <w:spacing w:val="-29"/>
                <w:w w:val="105"/>
                <w:sz w:val="16"/>
                <w:lang w:val="es-MX"/>
              </w:rPr>
              <w:t xml:space="preserve"> </w:t>
            </w:r>
            <w:r w:rsidRPr="00CA32CA">
              <w:rPr>
                <w:rFonts w:ascii="Gill Sans MT" w:hAnsi="Gill Sans MT"/>
                <w:color w:val="858481"/>
                <w:w w:val="105"/>
                <w:sz w:val="16"/>
                <w:lang w:val="es-MX"/>
              </w:rPr>
              <w:t>legales para las</w:t>
            </w:r>
            <w:r w:rsidRPr="00CA32CA">
              <w:rPr>
                <w:rFonts w:ascii="Gill Sans MT" w:hAnsi="Gill Sans MT"/>
                <w:color w:val="858481"/>
                <w:spacing w:val="-2"/>
                <w:w w:val="105"/>
                <w:sz w:val="16"/>
                <w:lang w:val="es-MX"/>
              </w:rPr>
              <w:t xml:space="preserve"> </w:t>
            </w:r>
            <w:r w:rsidRPr="00CA32CA">
              <w:rPr>
                <w:rFonts w:ascii="Gill Sans MT" w:hAnsi="Gill Sans MT"/>
                <w:color w:val="858481"/>
                <w:w w:val="105"/>
                <w:sz w:val="11"/>
                <w:lang w:val="es-MX"/>
              </w:rPr>
              <w:t>osc</w:t>
            </w:r>
            <w:r w:rsidRPr="00CA32CA">
              <w:rPr>
                <w:rFonts w:ascii="Gill Sans MT" w:hAnsi="Gill Sans MT"/>
                <w:color w:val="858481"/>
                <w:w w:val="105"/>
                <w:sz w:val="16"/>
                <w:lang w:val="es-MX"/>
              </w:rPr>
              <w:t>.</w:t>
            </w:r>
          </w:p>
        </w:tc>
      </w:tr>
    </w:tbl>
    <w:p w14:paraId="402363EB" w14:textId="77777777" w:rsidR="0039418D" w:rsidRPr="00CA32CA" w:rsidRDefault="0039418D">
      <w:pPr>
        <w:spacing w:line="235" w:lineRule="auto"/>
        <w:rPr>
          <w:rFonts w:ascii="Gill Sans MT" w:hAnsi="Gill Sans MT"/>
          <w:sz w:val="16"/>
          <w:lang w:val="es-MX"/>
        </w:rPr>
        <w:sectPr w:rsidR="0039418D" w:rsidRPr="00CA32CA">
          <w:headerReference w:type="even" r:id="rId105"/>
          <w:footerReference w:type="even" r:id="rId106"/>
          <w:footerReference w:type="default" r:id="rId107"/>
          <w:pgSz w:w="12240" w:h="15840"/>
          <w:pgMar w:top="1420" w:right="940" w:bottom="880" w:left="1260" w:header="0" w:footer="687" w:gutter="0"/>
          <w:pgNumType w:start="72"/>
          <w:cols w:space="720"/>
        </w:sectPr>
      </w:pPr>
    </w:p>
    <w:tbl>
      <w:tblPr>
        <w:tblW w:w="0" w:type="auto"/>
        <w:tblInd w:w="17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1090"/>
        <w:gridCol w:w="1040"/>
        <w:gridCol w:w="2863"/>
        <w:gridCol w:w="2302"/>
        <w:gridCol w:w="2113"/>
      </w:tblGrid>
      <w:tr w:rsidR="0039418D" w:rsidRPr="00CA32CA" w14:paraId="295F51FC" w14:textId="77777777">
        <w:trPr>
          <w:trHeight w:val="1757"/>
        </w:trPr>
        <w:tc>
          <w:tcPr>
            <w:tcW w:w="1090" w:type="dxa"/>
            <w:vMerge w:val="restart"/>
            <w:shd w:val="clear" w:color="auto" w:fill="EDEBEA"/>
          </w:tcPr>
          <w:p w14:paraId="28BD12ED" w14:textId="77777777" w:rsidR="0039418D" w:rsidRPr="00CA32CA" w:rsidRDefault="0039418D">
            <w:pPr>
              <w:pStyle w:val="TableParagraph"/>
              <w:rPr>
                <w:rFonts w:ascii="Gill Sans MT" w:hAnsi="Gill Sans MT"/>
                <w:sz w:val="14"/>
                <w:lang w:val="es-MX"/>
              </w:rPr>
            </w:pPr>
          </w:p>
        </w:tc>
        <w:tc>
          <w:tcPr>
            <w:tcW w:w="1040" w:type="dxa"/>
            <w:shd w:val="clear" w:color="auto" w:fill="EDEBEA"/>
          </w:tcPr>
          <w:p w14:paraId="788BDECB" w14:textId="77777777" w:rsidR="0039418D" w:rsidRPr="00CA32CA" w:rsidRDefault="0039418D">
            <w:pPr>
              <w:pStyle w:val="TableParagraph"/>
              <w:rPr>
                <w:rFonts w:ascii="Gill Sans MT" w:hAnsi="Gill Sans MT"/>
                <w:b/>
                <w:sz w:val="18"/>
                <w:lang w:val="es-MX"/>
              </w:rPr>
            </w:pPr>
          </w:p>
          <w:p w14:paraId="28EF03A4" w14:textId="77777777" w:rsidR="0039418D" w:rsidRPr="00CA32CA" w:rsidRDefault="0039418D">
            <w:pPr>
              <w:pStyle w:val="TableParagraph"/>
              <w:rPr>
                <w:rFonts w:ascii="Gill Sans MT" w:hAnsi="Gill Sans MT"/>
                <w:b/>
                <w:sz w:val="18"/>
                <w:lang w:val="es-MX"/>
              </w:rPr>
            </w:pPr>
          </w:p>
          <w:p w14:paraId="746B61A6" w14:textId="77777777" w:rsidR="0039418D" w:rsidRPr="00CA32CA" w:rsidRDefault="0039418D">
            <w:pPr>
              <w:pStyle w:val="TableParagraph"/>
              <w:rPr>
                <w:rFonts w:ascii="Gill Sans MT" w:hAnsi="Gill Sans MT"/>
                <w:b/>
                <w:sz w:val="18"/>
                <w:lang w:val="es-MX"/>
              </w:rPr>
            </w:pPr>
          </w:p>
          <w:p w14:paraId="568E0A8D" w14:textId="77777777" w:rsidR="0039418D" w:rsidRPr="00CA32CA" w:rsidRDefault="00336D51">
            <w:pPr>
              <w:pStyle w:val="TableParagraph"/>
              <w:spacing w:before="140"/>
              <w:ind w:right="321"/>
              <w:jc w:val="right"/>
              <w:rPr>
                <w:rFonts w:ascii="Gill Sans MT" w:hAnsi="Gill Sans MT"/>
                <w:sz w:val="16"/>
              </w:rPr>
            </w:pPr>
            <w:r w:rsidRPr="00CA32CA">
              <w:rPr>
                <w:rFonts w:ascii="Gill Sans MT" w:hAnsi="Gill Sans MT"/>
                <w:color w:val="858481"/>
                <w:sz w:val="16"/>
              </w:rPr>
              <w:t>GF33</w:t>
            </w:r>
          </w:p>
        </w:tc>
        <w:tc>
          <w:tcPr>
            <w:tcW w:w="2863" w:type="dxa"/>
            <w:shd w:val="clear" w:color="auto" w:fill="EDEBEA"/>
          </w:tcPr>
          <w:p w14:paraId="223796C5" w14:textId="77777777" w:rsidR="0039418D" w:rsidRPr="00CA32CA" w:rsidRDefault="00336D51">
            <w:pPr>
              <w:pStyle w:val="TableParagraph"/>
              <w:spacing w:before="67" w:line="235" w:lineRule="auto"/>
              <w:ind w:left="113" w:right="138"/>
              <w:rPr>
                <w:rFonts w:ascii="Gill Sans MT" w:hAnsi="Gill Sans MT"/>
                <w:sz w:val="16"/>
                <w:lang w:val="es-MX"/>
              </w:rPr>
            </w:pPr>
            <w:r w:rsidRPr="00CA32CA">
              <w:rPr>
                <w:rFonts w:ascii="Gill Sans MT" w:hAnsi="Gill Sans MT"/>
                <w:color w:val="858481"/>
                <w:sz w:val="16"/>
                <w:lang w:val="es-MX"/>
              </w:rPr>
              <w:t>Integrar en el Manual de Finanzas,</w:t>
            </w:r>
            <w:r w:rsidRPr="00CA32CA">
              <w:rPr>
                <w:rFonts w:ascii="Gill Sans MT" w:hAnsi="Gill Sans MT"/>
                <w:color w:val="858481"/>
                <w:spacing w:val="-27"/>
                <w:sz w:val="16"/>
                <w:lang w:val="es-MX"/>
              </w:rPr>
              <w:t xml:space="preserve"> </w:t>
            </w:r>
            <w:r w:rsidRPr="00CA32CA">
              <w:rPr>
                <w:rFonts w:ascii="Gill Sans MT" w:hAnsi="Gill Sans MT"/>
                <w:color w:val="858481"/>
                <w:sz w:val="16"/>
                <w:lang w:val="es-MX"/>
              </w:rPr>
              <w:t>como parte de los anexos, una plantilla en Excel para registrar el tipo de cambio de los fondos recibidos (ingresos) y los gastos</w:t>
            </w:r>
            <w:r w:rsidRPr="00CA32CA">
              <w:rPr>
                <w:rFonts w:ascii="Gill Sans MT" w:hAnsi="Gill Sans MT"/>
                <w:color w:val="858481"/>
                <w:spacing w:val="-1"/>
                <w:sz w:val="16"/>
                <w:lang w:val="es-MX"/>
              </w:rPr>
              <w:t xml:space="preserve"> </w:t>
            </w:r>
            <w:r w:rsidRPr="00CA32CA">
              <w:rPr>
                <w:rFonts w:ascii="Gill Sans MT" w:hAnsi="Gill Sans MT"/>
                <w:color w:val="858481"/>
                <w:sz w:val="16"/>
                <w:lang w:val="es-MX"/>
              </w:rPr>
              <w:t>(egresos).</w:t>
            </w:r>
          </w:p>
        </w:tc>
        <w:tc>
          <w:tcPr>
            <w:tcW w:w="2302" w:type="dxa"/>
            <w:shd w:val="clear" w:color="auto" w:fill="EDEBEA"/>
          </w:tcPr>
          <w:p w14:paraId="499FCB59" w14:textId="77777777" w:rsidR="0039418D" w:rsidRPr="00CA32CA" w:rsidRDefault="00336D51">
            <w:pPr>
              <w:pStyle w:val="TableParagraph"/>
              <w:spacing w:before="67" w:line="235" w:lineRule="auto"/>
              <w:ind w:left="113" w:right="103"/>
              <w:rPr>
                <w:rFonts w:ascii="Gill Sans MT" w:hAnsi="Gill Sans MT"/>
                <w:sz w:val="16"/>
                <w:lang w:val="es-MX"/>
              </w:rPr>
            </w:pPr>
            <w:r w:rsidRPr="00CA32CA">
              <w:rPr>
                <w:rFonts w:ascii="Gill Sans MT" w:hAnsi="Gill Sans MT"/>
                <w:color w:val="858481"/>
                <w:sz w:val="16"/>
                <w:lang w:val="es-MX"/>
              </w:rPr>
              <w:t>Integrar en el Manual de Finanzas un inciso en el proceso de auditoría interna que defina cada cuándo se valida la pertinencia y necesidad de actualización de la</w:t>
            </w:r>
            <w:r w:rsidRPr="00CA32CA">
              <w:rPr>
                <w:rFonts w:ascii="Gill Sans MT" w:hAnsi="Gill Sans MT"/>
                <w:color w:val="858481"/>
                <w:spacing w:val="-2"/>
                <w:sz w:val="16"/>
                <w:lang w:val="es-MX"/>
              </w:rPr>
              <w:t xml:space="preserve"> </w:t>
            </w:r>
            <w:r w:rsidRPr="00CA32CA">
              <w:rPr>
                <w:rFonts w:ascii="Gill Sans MT" w:hAnsi="Gill Sans MT"/>
                <w:color w:val="858481"/>
                <w:sz w:val="16"/>
                <w:lang w:val="es-MX"/>
              </w:rPr>
              <w:t>política.</w:t>
            </w:r>
          </w:p>
        </w:tc>
        <w:tc>
          <w:tcPr>
            <w:tcW w:w="2113" w:type="dxa"/>
            <w:shd w:val="clear" w:color="auto" w:fill="EDEBEA"/>
          </w:tcPr>
          <w:p w14:paraId="1248EFA0" w14:textId="77777777" w:rsidR="0039418D" w:rsidRPr="00CA32CA" w:rsidRDefault="00336D51">
            <w:pPr>
              <w:pStyle w:val="TableParagraph"/>
              <w:spacing w:before="67" w:line="235" w:lineRule="auto"/>
              <w:ind w:left="113" w:right="102"/>
              <w:rPr>
                <w:rFonts w:ascii="Gill Sans MT" w:hAnsi="Gill Sans MT"/>
                <w:sz w:val="16"/>
                <w:lang w:val="es-MX"/>
              </w:rPr>
            </w:pPr>
            <w:r w:rsidRPr="00CA32CA">
              <w:rPr>
                <w:rFonts w:ascii="Gill Sans MT" w:hAnsi="Gill Sans MT"/>
                <w:color w:val="858481"/>
                <w:w w:val="105"/>
                <w:sz w:val="16"/>
                <w:lang w:val="es-MX"/>
              </w:rPr>
              <w:t xml:space="preserve">*Paquete de Solución </w:t>
            </w:r>
            <w:r w:rsidRPr="00CA32CA">
              <w:rPr>
                <w:rFonts w:ascii="Gill Sans MT" w:hAnsi="Gill Sans MT"/>
                <w:color w:val="858481"/>
                <w:sz w:val="16"/>
                <w:lang w:val="es-MX"/>
              </w:rPr>
              <w:t xml:space="preserve">Estrategias Financieras en las </w:t>
            </w:r>
            <w:r w:rsidRPr="00CA32CA">
              <w:rPr>
                <w:rFonts w:ascii="Gill Sans MT" w:hAnsi="Gill Sans MT"/>
                <w:color w:val="858481"/>
                <w:w w:val="110"/>
                <w:sz w:val="11"/>
                <w:lang w:val="es-MX"/>
              </w:rPr>
              <w:t>osc</w:t>
            </w:r>
            <w:r w:rsidRPr="00CA32CA">
              <w:rPr>
                <w:rFonts w:ascii="Gill Sans MT" w:hAnsi="Gill Sans MT"/>
                <w:color w:val="858481"/>
                <w:w w:val="110"/>
                <w:sz w:val="16"/>
                <w:lang w:val="es-MX"/>
              </w:rPr>
              <w:t xml:space="preserve">: </w:t>
            </w:r>
            <w:r w:rsidRPr="00CA32CA">
              <w:rPr>
                <w:rFonts w:ascii="Gill Sans MT" w:hAnsi="Gill Sans MT"/>
                <w:color w:val="858481"/>
                <w:w w:val="105"/>
                <w:sz w:val="16"/>
                <w:lang w:val="es-MX"/>
              </w:rPr>
              <w:t>catálogo de cuentas.</w:t>
            </w:r>
          </w:p>
          <w:p w14:paraId="131D7BE2" w14:textId="77777777" w:rsidR="0039418D" w:rsidRPr="00CA32CA" w:rsidRDefault="0039418D">
            <w:pPr>
              <w:pStyle w:val="TableParagraph"/>
              <w:spacing w:before="10"/>
              <w:rPr>
                <w:rFonts w:ascii="Gill Sans MT" w:hAnsi="Gill Sans MT"/>
                <w:b/>
                <w:sz w:val="14"/>
                <w:lang w:val="es-MX"/>
              </w:rPr>
            </w:pPr>
          </w:p>
          <w:p w14:paraId="6D264DC3" w14:textId="77777777" w:rsidR="0039418D" w:rsidRPr="00CA32CA" w:rsidRDefault="00336D51">
            <w:pPr>
              <w:pStyle w:val="TableParagraph"/>
              <w:spacing w:line="182" w:lineRule="exact"/>
              <w:ind w:left="113"/>
              <w:rPr>
                <w:rFonts w:ascii="Gill Sans MT" w:hAnsi="Gill Sans MT"/>
                <w:sz w:val="16"/>
                <w:lang w:val="es-MX"/>
              </w:rPr>
            </w:pPr>
            <w:r w:rsidRPr="00CA32CA">
              <w:rPr>
                <w:rFonts w:ascii="Gill Sans MT" w:hAnsi="Gill Sans MT"/>
                <w:color w:val="858481"/>
                <w:sz w:val="16"/>
                <w:lang w:val="es-MX"/>
              </w:rPr>
              <w:t>*Manu</w:t>
            </w:r>
            <w:r w:rsidRPr="00CA32CA">
              <w:rPr>
                <w:rFonts w:ascii="Gill Sans MT" w:hAnsi="Gill Sans MT"/>
                <w:color w:val="858481"/>
                <w:sz w:val="16"/>
                <w:lang w:val="es-MX"/>
              </w:rPr>
              <w:t>al Genérico</w:t>
            </w:r>
          </w:p>
          <w:p w14:paraId="718228AC" w14:textId="77777777" w:rsidR="0039418D" w:rsidRPr="00CA32CA" w:rsidRDefault="00336D51">
            <w:pPr>
              <w:pStyle w:val="TableParagraph"/>
              <w:spacing w:before="1" w:line="235" w:lineRule="auto"/>
              <w:ind w:left="113" w:right="266"/>
              <w:rPr>
                <w:rFonts w:ascii="Gill Sans MT" w:hAnsi="Gill Sans MT"/>
                <w:sz w:val="16"/>
                <w:lang w:val="es-MX"/>
              </w:rPr>
            </w:pPr>
            <w:r w:rsidRPr="00CA32CA">
              <w:rPr>
                <w:rFonts w:ascii="Gill Sans MT" w:hAnsi="Gill Sans MT"/>
                <w:color w:val="858481"/>
                <w:sz w:val="16"/>
                <w:lang w:val="es-MX"/>
              </w:rPr>
              <w:t>de Finanzas: Anexo B, catálogo de cuentas, gastos financieros, pérdida cambiaria (701.01).</w:t>
            </w:r>
          </w:p>
        </w:tc>
      </w:tr>
      <w:tr w:rsidR="0039418D" w:rsidRPr="00CA32CA" w14:paraId="0704F78A" w14:textId="77777777">
        <w:trPr>
          <w:trHeight w:val="4637"/>
        </w:trPr>
        <w:tc>
          <w:tcPr>
            <w:tcW w:w="1090" w:type="dxa"/>
            <w:vMerge/>
            <w:tcBorders>
              <w:top w:val="nil"/>
            </w:tcBorders>
            <w:shd w:val="clear" w:color="auto" w:fill="EDEBEA"/>
          </w:tcPr>
          <w:p w14:paraId="48D901FE" w14:textId="77777777" w:rsidR="0039418D" w:rsidRPr="00CA32CA" w:rsidRDefault="0039418D">
            <w:pPr>
              <w:rPr>
                <w:rFonts w:ascii="Gill Sans MT" w:hAnsi="Gill Sans MT"/>
                <w:sz w:val="2"/>
                <w:szCs w:val="2"/>
                <w:lang w:val="es-MX"/>
              </w:rPr>
            </w:pPr>
          </w:p>
        </w:tc>
        <w:tc>
          <w:tcPr>
            <w:tcW w:w="1040" w:type="dxa"/>
            <w:shd w:val="clear" w:color="auto" w:fill="EDEBEA"/>
          </w:tcPr>
          <w:p w14:paraId="482E581F" w14:textId="77777777" w:rsidR="0039418D" w:rsidRPr="00CA32CA" w:rsidRDefault="0039418D">
            <w:pPr>
              <w:pStyle w:val="TableParagraph"/>
              <w:rPr>
                <w:rFonts w:ascii="Gill Sans MT" w:hAnsi="Gill Sans MT"/>
                <w:b/>
                <w:sz w:val="18"/>
                <w:lang w:val="es-MX"/>
              </w:rPr>
            </w:pPr>
          </w:p>
          <w:p w14:paraId="34F777DA" w14:textId="77777777" w:rsidR="0039418D" w:rsidRPr="00CA32CA" w:rsidRDefault="0039418D">
            <w:pPr>
              <w:pStyle w:val="TableParagraph"/>
              <w:rPr>
                <w:rFonts w:ascii="Gill Sans MT" w:hAnsi="Gill Sans MT"/>
                <w:b/>
                <w:sz w:val="18"/>
                <w:lang w:val="es-MX"/>
              </w:rPr>
            </w:pPr>
          </w:p>
          <w:p w14:paraId="14BDB0D4" w14:textId="77777777" w:rsidR="0039418D" w:rsidRPr="00CA32CA" w:rsidRDefault="0039418D">
            <w:pPr>
              <w:pStyle w:val="TableParagraph"/>
              <w:rPr>
                <w:rFonts w:ascii="Gill Sans MT" w:hAnsi="Gill Sans MT"/>
                <w:b/>
                <w:sz w:val="18"/>
                <w:lang w:val="es-MX"/>
              </w:rPr>
            </w:pPr>
          </w:p>
          <w:p w14:paraId="4C356532" w14:textId="77777777" w:rsidR="0039418D" w:rsidRPr="00CA32CA" w:rsidRDefault="0039418D">
            <w:pPr>
              <w:pStyle w:val="TableParagraph"/>
              <w:rPr>
                <w:rFonts w:ascii="Gill Sans MT" w:hAnsi="Gill Sans MT"/>
                <w:b/>
                <w:sz w:val="18"/>
                <w:lang w:val="es-MX"/>
              </w:rPr>
            </w:pPr>
          </w:p>
          <w:p w14:paraId="37780123" w14:textId="77777777" w:rsidR="0039418D" w:rsidRPr="00CA32CA" w:rsidRDefault="0039418D">
            <w:pPr>
              <w:pStyle w:val="TableParagraph"/>
              <w:rPr>
                <w:rFonts w:ascii="Gill Sans MT" w:hAnsi="Gill Sans MT"/>
                <w:b/>
                <w:sz w:val="18"/>
                <w:lang w:val="es-MX"/>
              </w:rPr>
            </w:pPr>
          </w:p>
          <w:p w14:paraId="11D06A9E" w14:textId="77777777" w:rsidR="0039418D" w:rsidRPr="00CA32CA" w:rsidRDefault="0039418D">
            <w:pPr>
              <w:pStyle w:val="TableParagraph"/>
              <w:rPr>
                <w:rFonts w:ascii="Gill Sans MT" w:hAnsi="Gill Sans MT"/>
                <w:b/>
                <w:sz w:val="18"/>
                <w:lang w:val="es-MX"/>
              </w:rPr>
            </w:pPr>
          </w:p>
          <w:p w14:paraId="0396ED25" w14:textId="77777777" w:rsidR="0039418D" w:rsidRPr="00CA32CA" w:rsidRDefault="0039418D">
            <w:pPr>
              <w:pStyle w:val="TableParagraph"/>
              <w:rPr>
                <w:rFonts w:ascii="Gill Sans MT" w:hAnsi="Gill Sans MT"/>
                <w:b/>
                <w:sz w:val="18"/>
                <w:lang w:val="es-MX"/>
              </w:rPr>
            </w:pPr>
          </w:p>
          <w:p w14:paraId="50144B54" w14:textId="77777777" w:rsidR="0039418D" w:rsidRPr="00CA32CA" w:rsidRDefault="0039418D">
            <w:pPr>
              <w:pStyle w:val="TableParagraph"/>
              <w:rPr>
                <w:rFonts w:ascii="Gill Sans MT" w:hAnsi="Gill Sans MT"/>
                <w:b/>
                <w:sz w:val="18"/>
                <w:lang w:val="es-MX"/>
              </w:rPr>
            </w:pPr>
          </w:p>
          <w:p w14:paraId="359AB9C5" w14:textId="77777777" w:rsidR="0039418D" w:rsidRPr="00CA32CA" w:rsidRDefault="0039418D">
            <w:pPr>
              <w:pStyle w:val="TableParagraph"/>
              <w:rPr>
                <w:rFonts w:ascii="Gill Sans MT" w:hAnsi="Gill Sans MT"/>
                <w:b/>
                <w:sz w:val="18"/>
                <w:lang w:val="es-MX"/>
              </w:rPr>
            </w:pPr>
          </w:p>
          <w:p w14:paraId="0BD595C2" w14:textId="77777777" w:rsidR="0039418D" w:rsidRPr="00CA32CA" w:rsidRDefault="0039418D">
            <w:pPr>
              <w:pStyle w:val="TableParagraph"/>
              <w:spacing w:before="5"/>
              <w:rPr>
                <w:rFonts w:ascii="Gill Sans MT" w:hAnsi="Gill Sans MT"/>
                <w:b/>
                <w:sz w:val="24"/>
                <w:lang w:val="es-MX"/>
              </w:rPr>
            </w:pPr>
          </w:p>
          <w:p w14:paraId="1BDEE921" w14:textId="77777777" w:rsidR="0039418D" w:rsidRPr="00CA32CA" w:rsidRDefault="00336D51">
            <w:pPr>
              <w:pStyle w:val="TableParagraph"/>
              <w:ind w:right="321"/>
              <w:jc w:val="right"/>
              <w:rPr>
                <w:rFonts w:ascii="Gill Sans MT" w:hAnsi="Gill Sans MT"/>
                <w:sz w:val="16"/>
              </w:rPr>
            </w:pPr>
            <w:r w:rsidRPr="00CA32CA">
              <w:rPr>
                <w:rFonts w:ascii="Gill Sans MT" w:hAnsi="Gill Sans MT"/>
                <w:color w:val="858481"/>
                <w:sz w:val="16"/>
              </w:rPr>
              <w:t>GF34</w:t>
            </w:r>
          </w:p>
        </w:tc>
        <w:tc>
          <w:tcPr>
            <w:tcW w:w="2863" w:type="dxa"/>
            <w:shd w:val="clear" w:color="auto" w:fill="EDEBEA"/>
          </w:tcPr>
          <w:p w14:paraId="51A24C90" w14:textId="77777777" w:rsidR="0039418D" w:rsidRPr="00CA32CA" w:rsidRDefault="00336D51">
            <w:pPr>
              <w:pStyle w:val="TableParagraph"/>
              <w:spacing w:before="67" w:line="235" w:lineRule="auto"/>
              <w:ind w:left="113" w:right="371"/>
              <w:rPr>
                <w:rFonts w:ascii="Gill Sans MT" w:hAnsi="Gill Sans MT"/>
                <w:sz w:val="16"/>
                <w:lang w:val="es-MX"/>
              </w:rPr>
            </w:pPr>
            <w:r w:rsidRPr="00CA32CA">
              <w:rPr>
                <w:rFonts w:ascii="Gill Sans MT" w:hAnsi="Gill Sans MT"/>
                <w:color w:val="858481"/>
                <w:sz w:val="16"/>
                <w:lang w:val="es-MX"/>
              </w:rPr>
              <w:t>Integrar en el Manual de Finanzas, en la política de presentación de la información financiera, un inciso</w:t>
            </w:r>
            <w:r w:rsidRPr="00CA32CA">
              <w:rPr>
                <w:rFonts w:ascii="Gill Sans MT" w:hAnsi="Gill Sans MT"/>
                <w:color w:val="858481"/>
                <w:spacing w:val="-22"/>
                <w:sz w:val="16"/>
                <w:lang w:val="es-MX"/>
              </w:rPr>
              <w:t xml:space="preserve"> </w:t>
            </w:r>
            <w:r w:rsidRPr="00CA32CA">
              <w:rPr>
                <w:rFonts w:ascii="Gill Sans MT" w:hAnsi="Gill Sans MT"/>
                <w:color w:val="858481"/>
                <w:sz w:val="16"/>
                <w:lang w:val="es-MX"/>
              </w:rPr>
              <w:t>que</w:t>
            </w:r>
          </w:p>
          <w:p w14:paraId="5A600548" w14:textId="77777777" w:rsidR="0039418D" w:rsidRPr="00CA32CA" w:rsidRDefault="00336D51">
            <w:pPr>
              <w:pStyle w:val="TableParagraph"/>
              <w:spacing w:line="235" w:lineRule="auto"/>
              <w:ind w:left="113" w:right="99"/>
              <w:rPr>
                <w:rFonts w:ascii="Gill Sans MT" w:hAnsi="Gill Sans MT"/>
                <w:sz w:val="16"/>
                <w:lang w:val="es-MX"/>
              </w:rPr>
            </w:pPr>
            <w:r w:rsidRPr="00CA32CA">
              <w:rPr>
                <w:rFonts w:ascii="Gill Sans MT" w:hAnsi="Gill Sans MT"/>
                <w:color w:val="858481"/>
                <w:sz w:val="16"/>
                <w:lang w:val="es-MX"/>
              </w:rPr>
              <w:t>indique se deban explicar con notas, en los estados financieros y la balanza de comprobación, las discrepancias entre los libros contables y los e</w:t>
            </w:r>
            <w:r w:rsidRPr="00CA32CA">
              <w:rPr>
                <w:rFonts w:ascii="Gill Sans MT" w:hAnsi="Gill Sans MT"/>
                <w:color w:val="858481"/>
                <w:sz w:val="16"/>
                <w:lang w:val="es-MX"/>
              </w:rPr>
              <w:t>stados de cuenta bancarios.</w:t>
            </w:r>
          </w:p>
        </w:tc>
        <w:tc>
          <w:tcPr>
            <w:tcW w:w="2302" w:type="dxa"/>
            <w:shd w:val="clear" w:color="auto" w:fill="D1CFCE"/>
          </w:tcPr>
          <w:p w14:paraId="30B7743F" w14:textId="77777777" w:rsidR="0039418D" w:rsidRPr="00CA32CA" w:rsidRDefault="0039418D">
            <w:pPr>
              <w:pStyle w:val="TableParagraph"/>
              <w:rPr>
                <w:rFonts w:ascii="Gill Sans MT" w:hAnsi="Gill Sans MT"/>
                <w:sz w:val="14"/>
                <w:lang w:val="es-MX"/>
              </w:rPr>
            </w:pPr>
          </w:p>
        </w:tc>
        <w:tc>
          <w:tcPr>
            <w:tcW w:w="2113" w:type="dxa"/>
            <w:shd w:val="clear" w:color="auto" w:fill="EDEBEA"/>
          </w:tcPr>
          <w:p w14:paraId="08F36D9B" w14:textId="77777777" w:rsidR="0039418D" w:rsidRPr="00CA32CA" w:rsidRDefault="00336D51">
            <w:pPr>
              <w:pStyle w:val="TableParagraph"/>
              <w:spacing w:before="67" w:line="235" w:lineRule="auto"/>
              <w:ind w:left="113" w:right="102"/>
              <w:rPr>
                <w:rFonts w:ascii="Gill Sans MT" w:hAnsi="Gill Sans MT"/>
                <w:sz w:val="16"/>
                <w:lang w:val="es-MX"/>
              </w:rPr>
            </w:pPr>
            <w:r w:rsidRPr="00CA32CA">
              <w:rPr>
                <w:rFonts w:ascii="Gill Sans MT" w:hAnsi="Gill Sans MT"/>
                <w:color w:val="858481"/>
                <w:sz w:val="16"/>
                <w:lang w:val="es-MX"/>
              </w:rPr>
              <w:t xml:space="preserve">*Paquete de Solución Estrategias Financieras en las </w:t>
            </w:r>
            <w:r w:rsidRPr="00CA32CA">
              <w:rPr>
                <w:rFonts w:ascii="Gill Sans MT" w:hAnsi="Gill Sans MT"/>
                <w:color w:val="858481"/>
                <w:w w:val="110"/>
                <w:sz w:val="11"/>
                <w:lang w:val="es-MX"/>
              </w:rPr>
              <w:t>osc</w:t>
            </w:r>
            <w:r w:rsidRPr="00CA32CA">
              <w:rPr>
                <w:rFonts w:ascii="Gill Sans MT" w:hAnsi="Gill Sans MT"/>
                <w:color w:val="858481"/>
                <w:w w:val="110"/>
                <w:sz w:val="16"/>
                <w:lang w:val="es-MX"/>
              </w:rPr>
              <w:t xml:space="preserve">: </w:t>
            </w:r>
            <w:r w:rsidRPr="00CA32CA">
              <w:rPr>
                <w:rFonts w:ascii="Gill Sans MT" w:hAnsi="Gill Sans MT"/>
                <w:color w:val="858481"/>
                <w:sz w:val="16"/>
                <w:lang w:val="es-MX"/>
              </w:rPr>
              <w:t>estado de actividades (resultados), importancia</w:t>
            </w:r>
          </w:p>
          <w:p w14:paraId="7DC0892E" w14:textId="77777777" w:rsidR="0039418D" w:rsidRPr="00CA32CA" w:rsidRDefault="00336D51">
            <w:pPr>
              <w:pStyle w:val="TableParagraph"/>
              <w:spacing w:line="235" w:lineRule="auto"/>
              <w:ind w:left="113" w:right="258"/>
              <w:rPr>
                <w:rFonts w:ascii="Gill Sans MT" w:hAnsi="Gill Sans MT"/>
                <w:sz w:val="16"/>
                <w:lang w:val="es-MX"/>
              </w:rPr>
            </w:pPr>
            <w:r w:rsidRPr="00CA32CA">
              <w:rPr>
                <w:rFonts w:ascii="Gill Sans MT" w:hAnsi="Gill Sans MT"/>
                <w:color w:val="858481"/>
                <w:sz w:val="16"/>
                <w:lang w:val="es-MX"/>
              </w:rPr>
              <w:t>de los estados financieros, contenido de los estados financieros, características cualitativas de los estados financieros,</w:t>
            </w:r>
            <w:r w:rsidRPr="00CA32CA">
              <w:rPr>
                <w:rFonts w:ascii="Gill Sans MT" w:hAnsi="Gill Sans MT"/>
                <w:color w:val="858481"/>
                <w:sz w:val="16"/>
                <w:lang w:val="es-MX"/>
              </w:rPr>
              <w:t xml:space="preserve"> fundamentos legales, obligaciones y calendario fiscal para IAP, se menciona balanza de comprobación.</w:t>
            </w:r>
          </w:p>
          <w:p w14:paraId="5E5B9A8D" w14:textId="77777777" w:rsidR="0039418D" w:rsidRPr="00CA32CA" w:rsidRDefault="0039418D">
            <w:pPr>
              <w:pStyle w:val="TableParagraph"/>
              <w:rPr>
                <w:rFonts w:ascii="Gill Sans MT" w:hAnsi="Gill Sans MT"/>
                <w:b/>
                <w:sz w:val="15"/>
                <w:lang w:val="es-MX"/>
              </w:rPr>
            </w:pPr>
          </w:p>
          <w:p w14:paraId="7B450257" w14:textId="77777777" w:rsidR="0039418D" w:rsidRPr="00CA32CA" w:rsidRDefault="00336D51">
            <w:pPr>
              <w:pStyle w:val="TableParagraph"/>
              <w:spacing w:line="235" w:lineRule="auto"/>
              <w:ind w:left="113" w:right="158"/>
              <w:rPr>
                <w:rFonts w:ascii="Gill Sans MT" w:hAnsi="Gill Sans MT"/>
                <w:sz w:val="16"/>
                <w:lang w:val="es-MX"/>
              </w:rPr>
            </w:pPr>
            <w:r w:rsidRPr="00CA32CA">
              <w:rPr>
                <w:rFonts w:ascii="Gill Sans MT" w:hAnsi="Gill Sans MT"/>
                <w:color w:val="858481"/>
                <w:sz w:val="16"/>
                <w:lang w:val="es-MX"/>
              </w:rPr>
              <w:t>*Manual Genérico de Finanzas: administración financiera, responsabilidad, políticas y procedimientos, emisión y revisión de estados financieros,</w:t>
            </w:r>
          </w:p>
          <w:p w14:paraId="2177ABC2" w14:textId="77777777" w:rsidR="0039418D" w:rsidRPr="00CA32CA" w:rsidRDefault="00336D51">
            <w:pPr>
              <w:pStyle w:val="TableParagraph"/>
              <w:spacing w:line="235" w:lineRule="auto"/>
              <w:ind w:left="113" w:right="96"/>
              <w:rPr>
                <w:rFonts w:ascii="Gill Sans MT" w:hAnsi="Gill Sans MT"/>
                <w:sz w:val="16"/>
                <w:lang w:val="es-MX"/>
              </w:rPr>
            </w:pPr>
            <w:r w:rsidRPr="00CA32CA">
              <w:rPr>
                <w:rFonts w:ascii="Gill Sans MT" w:hAnsi="Gill Sans MT"/>
                <w:color w:val="858481"/>
                <w:w w:val="105"/>
                <w:sz w:val="16"/>
                <w:lang w:val="es-MX"/>
              </w:rPr>
              <w:t>Anexo C. Calendario de obligaciones</w:t>
            </w:r>
            <w:r w:rsidRPr="00CA32CA">
              <w:rPr>
                <w:rFonts w:ascii="Gill Sans MT" w:hAnsi="Gill Sans MT"/>
                <w:color w:val="858481"/>
                <w:spacing w:val="-30"/>
                <w:w w:val="105"/>
                <w:sz w:val="16"/>
                <w:lang w:val="es-MX"/>
              </w:rPr>
              <w:t xml:space="preserve"> </w:t>
            </w:r>
            <w:r w:rsidRPr="00CA32CA">
              <w:rPr>
                <w:rFonts w:ascii="Gill Sans MT" w:hAnsi="Gill Sans MT"/>
                <w:color w:val="858481"/>
                <w:w w:val="105"/>
                <w:sz w:val="16"/>
                <w:lang w:val="es-MX"/>
              </w:rPr>
              <w:t>fiscales</w:t>
            </w:r>
            <w:r w:rsidRPr="00CA32CA">
              <w:rPr>
                <w:rFonts w:ascii="Gill Sans MT" w:hAnsi="Gill Sans MT"/>
                <w:color w:val="858481"/>
                <w:spacing w:val="-30"/>
                <w:w w:val="105"/>
                <w:sz w:val="16"/>
                <w:lang w:val="es-MX"/>
              </w:rPr>
              <w:t xml:space="preserve"> </w:t>
            </w:r>
            <w:r w:rsidRPr="00CA32CA">
              <w:rPr>
                <w:rFonts w:ascii="Gill Sans MT" w:hAnsi="Gill Sans MT"/>
                <w:color w:val="858481"/>
                <w:w w:val="105"/>
                <w:sz w:val="16"/>
                <w:lang w:val="es-MX"/>
              </w:rPr>
              <w:t>y</w:t>
            </w:r>
            <w:r w:rsidRPr="00CA32CA">
              <w:rPr>
                <w:rFonts w:ascii="Gill Sans MT" w:hAnsi="Gill Sans MT"/>
                <w:color w:val="858481"/>
                <w:spacing w:val="-29"/>
                <w:w w:val="105"/>
                <w:sz w:val="16"/>
                <w:lang w:val="es-MX"/>
              </w:rPr>
              <w:t xml:space="preserve"> </w:t>
            </w:r>
            <w:r w:rsidRPr="00CA32CA">
              <w:rPr>
                <w:rFonts w:ascii="Gill Sans MT" w:hAnsi="Gill Sans MT"/>
                <w:color w:val="858481"/>
                <w:w w:val="105"/>
                <w:sz w:val="16"/>
                <w:lang w:val="es-MX"/>
              </w:rPr>
              <w:t xml:space="preserve">legales para las </w:t>
            </w:r>
            <w:r w:rsidRPr="00CA32CA">
              <w:rPr>
                <w:rFonts w:ascii="Gill Sans MT" w:hAnsi="Gill Sans MT"/>
                <w:color w:val="858481"/>
                <w:w w:val="105"/>
                <w:sz w:val="11"/>
                <w:lang w:val="es-MX"/>
              </w:rPr>
              <w:t>osc</w:t>
            </w:r>
            <w:r w:rsidRPr="00CA32CA">
              <w:rPr>
                <w:rFonts w:ascii="Gill Sans MT" w:hAnsi="Gill Sans MT"/>
                <w:color w:val="858481"/>
                <w:w w:val="105"/>
                <w:sz w:val="16"/>
                <w:lang w:val="es-MX"/>
              </w:rPr>
              <w:t>, específicas de las</w:t>
            </w:r>
            <w:r w:rsidRPr="00CA32CA">
              <w:rPr>
                <w:rFonts w:ascii="Gill Sans MT" w:hAnsi="Gill Sans MT"/>
                <w:color w:val="858481"/>
                <w:spacing w:val="-23"/>
                <w:w w:val="105"/>
                <w:sz w:val="16"/>
                <w:lang w:val="es-MX"/>
              </w:rPr>
              <w:t xml:space="preserve"> </w:t>
            </w:r>
            <w:r w:rsidRPr="00CA32CA">
              <w:rPr>
                <w:rFonts w:ascii="Gill Sans MT" w:hAnsi="Gill Sans MT"/>
                <w:color w:val="858481"/>
                <w:w w:val="105"/>
                <w:sz w:val="16"/>
                <w:lang w:val="es-MX"/>
              </w:rPr>
              <w:t>IAP</w:t>
            </w:r>
            <w:r w:rsidRPr="00CA32CA">
              <w:rPr>
                <w:rFonts w:ascii="Gill Sans MT" w:hAnsi="Gill Sans MT"/>
                <w:color w:val="858481"/>
                <w:spacing w:val="-21"/>
                <w:w w:val="105"/>
                <w:sz w:val="16"/>
                <w:lang w:val="es-MX"/>
              </w:rPr>
              <w:t xml:space="preserve"> </w:t>
            </w:r>
            <w:r w:rsidRPr="00CA32CA">
              <w:rPr>
                <w:rFonts w:ascii="Gill Sans MT" w:hAnsi="Gill Sans MT"/>
                <w:color w:val="858481"/>
                <w:w w:val="105"/>
                <w:sz w:val="16"/>
                <w:lang w:val="es-MX"/>
              </w:rPr>
              <w:t>(se</w:t>
            </w:r>
            <w:r w:rsidRPr="00CA32CA">
              <w:rPr>
                <w:rFonts w:ascii="Gill Sans MT" w:hAnsi="Gill Sans MT"/>
                <w:color w:val="858481"/>
                <w:spacing w:val="-23"/>
                <w:w w:val="105"/>
                <w:sz w:val="16"/>
                <w:lang w:val="es-MX"/>
              </w:rPr>
              <w:t xml:space="preserve"> </w:t>
            </w:r>
            <w:r w:rsidRPr="00CA32CA">
              <w:rPr>
                <w:rFonts w:ascii="Gill Sans MT" w:hAnsi="Gill Sans MT"/>
                <w:color w:val="858481"/>
                <w:w w:val="105"/>
                <w:sz w:val="16"/>
                <w:lang w:val="es-MX"/>
              </w:rPr>
              <w:t>menciona</w:t>
            </w:r>
            <w:r w:rsidRPr="00CA32CA">
              <w:rPr>
                <w:rFonts w:ascii="Gill Sans MT" w:hAnsi="Gill Sans MT"/>
                <w:color w:val="858481"/>
                <w:spacing w:val="-21"/>
                <w:w w:val="105"/>
                <w:sz w:val="16"/>
                <w:lang w:val="es-MX"/>
              </w:rPr>
              <w:t xml:space="preserve"> </w:t>
            </w:r>
            <w:r w:rsidRPr="00CA32CA">
              <w:rPr>
                <w:rFonts w:ascii="Gill Sans MT" w:hAnsi="Gill Sans MT"/>
                <w:color w:val="858481"/>
                <w:w w:val="105"/>
                <w:sz w:val="16"/>
                <w:lang w:val="es-MX"/>
              </w:rPr>
              <w:t>balanza de</w:t>
            </w:r>
            <w:r w:rsidRPr="00CA32CA">
              <w:rPr>
                <w:rFonts w:ascii="Gill Sans MT" w:hAnsi="Gill Sans MT"/>
                <w:color w:val="858481"/>
                <w:spacing w:val="-7"/>
                <w:w w:val="105"/>
                <w:sz w:val="16"/>
                <w:lang w:val="es-MX"/>
              </w:rPr>
              <w:t xml:space="preserve"> </w:t>
            </w:r>
            <w:r w:rsidRPr="00CA32CA">
              <w:rPr>
                <w:rFonts w:ascii="Gill Sans MT" w:hAnsi="Gill Sans MT"/>
                <w:color w:val="858481"/>
                <w:w w:val="105"/>
                <w:sz w:val="16"/>
                <w:lang w:val="es-MX"/>
              </w:rPr>
              <w:t>comprobación).</w:t>
            </w:r>
          </w:p>
        </w:tc>
      </w:tr>
      <w:tr w:rsidR="0039418D" w:rsidRPr="00CA32CA" w14:paraId="5FF70956" w14:textId="77777777">
        <w:trPr>
          <w:trHeight w:val="317"/>
        </w:trPr>
        <w:tc>
          <w:tcPr>
            <w:tcW w:w="9408" w:type="dxa"/>
            <w:gridSpan w:val="5"/>
            <w:shd w:val="clear" w:color="auto" w:fill="858481"/>
          </w:tcPr>
          <w:p w14:paraId="6499163D" w14:textId="77777777" w:rsidR="0039418D" w:rsidRPr="00CA32CA" w:rsidRDefault="00336D51">
            <w:pPr>
              <w:pStyle w:val="TableParagraph"/>
              <w:spacing w:before="64"/>
              <w:ind w:left="113"/>
              <w:rPr>
                <w:rFonts w:ascii="Gill Sans MT" w:hAnsi="Gill Sans MT"/>
                <w:sz w:val="16"/>
                <w:lang w:val="es-MX"/>
              </w:rPr>
            </w:pPr>
            <w:r w:rsidRPr="00CA32CA">
              <w:rPr>
                <w:rFonts w:ascii="Gill Sans MT" w:hAnsi="Gill Sans MT"/>
                <w:color w:val="FFFFFF"/>
                <w:sz w:val="16"/>
                <w:lang w:val="es-MX"/>
              </w:rPr>
              <w:t>2.4 CICLO Y ESTRUCTURA DE LA GESTIÓN FINANCIERA</w:t>
            </w:r>
          </w:p>
        </w:tc>
      </w:tr>
      <w:tr w:rsidR="0039418D" w:rsidRPr="00CA32CA" w14:paraId="0D3049E7" w14:textId="77777777">
        <w:trPr>
          <w:trHeight w:val="1937"/>
        </w:trPr>
        <w:tc>
          <w:tcPr>
            <w:tcW w:w="1090" w:type="dxa"/>
            <w:shd w:val="clear" w:color="auto" w:fill="EDEBEA"/>
          </w:tcPr>
          <w:p w14:paraId="232E06A7" w14:textId="77777777" w:rsidR="0039418D" w:rsidRPr="00CA32CA" w:rsidRDefault="00336D51">
            <w:pPr>
              <w:pStyle w:val="TableParagraph"/>
              <w:spacing w:before="67" w:line="235" w:lineRule="auto"/>
              <w:ind w:left="113" w:right="117"/>
              <w:rPr>
                <w:rFonts w:ascii="Gill Sans MT" w:hAnsi="Gill Sans MT"/>
                <w:sz w:val="16"/>
                <w:lang w:val="es-MX"/>
              </w:rPr>
            </w:pPr>
            <w:r w:rsidRPr="00CA32CA">
              <w:rPr>
                <w:rFonts w:ascii="Gill Sans MT" w:hAnsi="Gill Sans MT"/>
                <w:color w:val="858481"/>
                <w:sz w:val="16"/>
                <w:lang w:val="es-MX"/>
              </w:rPr>
              <w:t xml:space="preserve">a. </w:t>
            </w:r>
            <w:r w:rsidRPr="00CA32CA">
              <w:rPr>
                <w:rFonts w:ascii="Gill Sans MT" w:hAnsi="Gill Sans MT"/>
                <w:color w:val="858481"/>
                <w:w w:val="90"/>
                <w:sz w:val="16"/>
                <w:lang w:val="es-MX"/>
              </w:rPr>
              <w:t xml:space="preserve">Identificación </w:t>
            </w:r>
            <w:r w:rsidRPr="00CA32CA">
              <w:rPr>
                <w:rFonts w:ascii="Gill Sans MT" w:hAnsi="Gill Sans MT"/>
                <w:color w:val="858481"/>
                <w:sz w:val="16"/>
                <w:lang w:val="es-MX"/>
              </w:rPr>
              <w:t xml:space="preserve">de </w:t>
            </w:r>
            <w:r w:rsidRPr="00CA32CA">
              <w:rPr>
                <w:rFonts w:ascii="Gill Sans MT" w:hAnsi="Gill Sans MT"/>
                <w:color w:val="858481"/>
                <w:w w:val="90"/>
                <w:sz w:val="16"/>
                <w:lang w:val="es-MX"/>
              </w:rPr>
              <w:t xml:space="preserve">involucrados </w:t>
            </w:r>
            <w:r w:rsidRPr="00CA32CA">
              <w:rPr>
                <w:rFonts w:ascii="Gill Sans MT" w:hAnsi="Gill Sans MT"/>
                <w:color w:val="858481"/>
                <w:sz w:val="16"/>
                <w:lang w:val="es-MX"/>
              </w:rPr>
              <w:t xml:space="preserve">en la gestión financiera dentro del </w:t>
            </w:r>
            <w:r w:rsidRPr="00CA32CA">
              <w:rPr>
                <w:rFonts w:ascii="Gill Sans MT" w:hAnsi="Gill Sans MT"/>
                <w:color w:val="858481"/>
                <w:w w:val="95"/>
                <w:sz w:val="16"/>
                <w:lang w:val="es-MX"/>
              </w:rPr>
              <w:t>organigrama</w:t>
            </w:r>
          </w:p>
        </w:tc>
        <w:tc>
          <w:tcPr>
            <w:tcW w:w="1040" w:type="dxa"/>
            <w:shd w:val="clear" w:color="auto" w:fill="EDEBEA"/>
          </w:tcPr>
          <w:p w14:paraId="37C2096A" w14:textId="77777777" w:rsidR="0039418D" w:rsidRPr="00CA32CA" w:rsidRDefault="0039418D">
            <w:pPr>
              <w:pStyle w:val="TableParagraph"/>
              <w:rPr>
                <w:rFonts w:ascii="Gill Sans MT" w:hAnsi="Gill Sans MT"/>
                <w:b/>
                <w:sz w:val="18"/>
                <w:lang w:val="es-MX"/>
              </w:rPr>
            </w:pPr>
          </w:p>
          <w:p w14:paraId="29EFEBB2" w14:textId="77777777" w:rsidR="0039418D" w:rsidRPr="00CA32CA" w:rsidRDefault="0039418D">
            <w:pPr>
              <w:pStyle w:val="TableParagraph"/>
              <w:rPr>
                <w:rFonts w:ascii="Gill Sans MT" w:hAnsi="Gill Sans MT"/>
                <w:b/>
                <w:sz w:val="18"/>
                <w:lang w:val="es-MX"/>
              </w:rPr>
            </w:pPr>
          </w:p>
          <w:p w14:paraId="7431CA60" w14:textId="77777777" w:rsidR="0039418D" w:rsidRPr="00CA32CA" w:rsidRDefault="0039418D">
            <w:pPr>
              <w:pStyle w:val="TableParagraph"/>
              <w:rPr>
                <w:rFonts w:ascii="Gill Sans MT" w:hAnsi="Gill Sans MT"/>
                <w:b/>
                <w:sz w:val="18"/>
                <w:lang w:val="es-MX"/>
              </w:rPr>
            </w:pPr>
          </w:p>
          <w:p w14:paraId="352DC65A" w14:textId="77777777" w:rsidR="0039418D" w:rsidRPr="00CA32CA" w:rsidRDefault="0039418D">
            <w:pPr>
              <w:pStyle w:val="TableParagraph"/>
              <w:spacing w:before="3"/>
              <w:rPr>
                <w:rFonts w:ascii="Gill Sans MT" w:hAnsi="Gill Sans MT"/>
                <w:b/>
                <w:sz w:val="19"/>
                <w:lang w:val="es-MX"/>
              </w:rPr>
            </w:pPr>
          </w:p>
          <w:p w14:paraId="381F3FBD" w14:textId="77777777" w:rsidR="0039418D" w:rsidRPr="00CA32CA" w:rsidRDefault="00336D51">
            <w:pPr>
              <w:pStyle w:val="TableParagraph"/>
              <w:ind w:right="321"/>
              <w:jc w:val="right"/>
              <w:rPr>
                <w:rFonts w:ascii="Gill Sans MT" w:hAnsi="Gill Sans MT"/>
                <w:sz w:val="16"/>
              </w:rPr>
            </w:pPr>
            <w:r w:rsidRPr="00CA32CA">
              <w:rPr>
                <w:rFonts w:ascii="Gill Sans MT" w:hAnsi="Gill Sans MT"/>
                <w:color w:val="858481"/>
                <w:sz w:val="16"/>
              </w:rPr>
              <w:t>GF35</w:t>
            </w:r>
          </w:p>
        </w:tc>
        <w:tc>
          <w:tcPr>
            <w:tcW w:w="2863" w:type="dxa"/>
            <w:shd w:val="clear" w:color="auto" w:fill="EDEBEA"/>
          </w:tcPr>
          <w:p w14:paraId="21DD15B8" w14:textId="77777777" w:rsidR="0039418D" w:rsidRPr="00CA32CA" w:rsidRDefault="00336D51">
            <w:pPr>
              <w:pStyle w:val="TableParagraph"/>
              <w:spacing w:before="67" w:line="235" w:lineRule="auto"/>
              <w:ind w:left="113" w:right="89"/>
              <w:rPr>
                <w:rFonts w:ascii="Gill Sans MT" w:hAnsi="Gill Sans MT"/>
                <w:sz w:val="16"/>
                <w:lang w:val="es-MX"/>
              </w:rPr>
            </w:pPr>
            <w:r w:rsidRPr="00CA32CA">
              <w:rPr>
                <w:rFonts w:ascii="Gill Sans MT" w:hAnsi="Gill Sans MT"/>
                <w:color w:val="858481"/>
                <w:sz w:val="16"/>
                <w:lang w:val="es-MX"/>
              </w:rPr>
              <w:t>Integrar en el Manual de Finanzas el organigrama y perfiles con la descripción de puesto del área de gestión financiera: representación visual de la forma de comunicarse y tomar decisiones sobre la g</w:t>
            </w:r>
            <w:r w:rsidRPr="00CA32CA">
              <w:rPr>
                <w:rFonts w:ascii="Gill Sans MT" w:hAnsi="Gill Sans MT"/>
                <w:color w:val="858481"/>
                <w:sz w:val="16"/>
                <w:lang w:val="es-MX"/>
              </w:rPr>
              <w:t>estión financiera de la organización, así como documentos con los deseables de experiencia, formación académica y funciones de las personas involucradas en la gestión</w:t>
            </w:r>
            <w:r w:rsidRPr="00CA32CA">
              <w:rPr>
                <w:rFonts w:ascii="Gill Sans MT" w:hAnsi="Gill Sans MT"/>
                <w:color w:val="858481"/>
                <w:spacing w:val="-1"/>
                <w:sz w:val="16"/>
                <w:lang w:val="es-MX"/>
              </w:rPr>
              <w:t xml:space="preserve"> </w:t>
            </w:r>
            <w:r w:rsidRPr="00CA32CA">
              <w:rPr>
                <w:rFonts w:ascii="Gill Sans MT" w:hAnsi="Gill Sans MT"/>
                <w:color w:val="858481"/>
                <w:sz w:val="16"/>
                <w:lang w:val="es-MX"/>
              </w:rPr>
              <w:t>financiera.</w:t>
            </w:r>
          </w:p>
        </w:tc>
        <w:tc>
          <w:tcPr>
            <w:tcW w:w="2302" w:type="dxa"/>
            <w:shd w:val="clear" w:color="auto" w:fill="D1CFCE"/>
          </w:tcPr>
          <w:p w14:paraId="39970870" w14:textId="77777777" w:rsidR="0039418D" w:rsidRPr="00CA32CA" w:rsidRDefault="0039418D">
            <w:pPr>
              <w:pStyle w:val="TableParagraph"/>
              <w:rPr>
                <w:rFonts w:ascii="Gill Sans MT" w:hAnsi="Gill Sans MT"/>
                <w:sz w:val="14"/>
                <w:lang w:val="es-MX"/>
              </w:rPr>
            </w:pPr>
          </w:p>
        </w:tc>
        <w:tc>
          <w:tcPr>
            <w:tcW w:w="2113" w:type="dxa"/>
            <w:shd w:val="clear" w:color="auto" w:fill="EDEBEA"/>
          </w:tcPr>
          <w:p w14:paraId="722B8D4C" w14:textId="77777777" w:rsidR="0039418D" w:rsidRPr="00CA32CA" w:rsidRDefault="00336D51">
            <w:pPr>
              <w:pStyle w:val="TableParagraph"/>
              <w:spacing w:before="67" w:line="235" w:lineRule="auto"/>
              <w:ind w:left="113" w:right="422"/>
              <w:rPr>
                <w:rFonts w:ascii="Gill Sans MT" w:hAnsi="Gill Sans MT"/>
                <w:sz w:val="16"/>
                <w:lang w:val="es-MX"/>
              </w:rPr>
            </w:pPr>
            <w:r w:rsidRPr="00CA32CA">
              <w:rPr>
                <w:rFonts w:ascii="Gill Sans MT" w:hAnsi="Gill Sans MT"/>
                <w:color w:val="858481"/>
                <w:sz w:val="16"/>
                <w:lang w:val="es-MX"/>
              </w:rPr>
              <w:t>* Paquete de Solución de Recursos Humanos: conceptos, estructura y</w:t>
            </w:r>
          </w:p>
          <w:p w14:paraId="0BD889EF" w14:textId="77777777" w:rsidR="0039418D" w:rsidRPr="00CA32CA" w:rsidRDefault="00336D51">
            <w:pPr>
              <w:pStyle w:val="TableParagraph"/>
              <w:spacing w:line="235" w:lineRule="auto"/>
              <w:ind w:left="113" w:right="71"/>
              <w:rPr>
                <w:rFonts w:ascii="Gill Sans MT" w:hAnsi="Gill Sans MT"/>
                <w:sz w:val="16"/>
                <w:lang w:val="es-MX"/>
              </w:rPr>
            </w:pPr>
            <w:r w:rsidRPr="00CA32CA">
              <w:rPr>
                <w:rFonts w:ascii="Gill Sans MT" w:hAnsi="Gill Sans MT"/>
                <w:color w:val="858481"/>
                <w:sz w:val="16"/>
                <w:lang w:val="es-MX"/>
              </w:rPr>
              <w:t>distribución de funciones de la organización, organigrama, descripciones y perfiles de puesto.</w:t>
            </w:r>
          </w:p>
        </w:tc>
      </w:tr>
      <w:tr w:rsidR="0039418D" w:rsidRPr="00CA32CA" w14:paraId="0328ED61" w14:textId="77777777">
        <w:trPr>
          <w:trHeight w:val="1577"/>
        </w:trPr>
        <w:tc>
          <w:tcPr>
            <w:tcW w:w="1090" w:type="dxa"/>
            <w:shd w:val="clear" w:color="auto" w:fill="EDEBEA"/>
          </w:tcPr>
          <w:p w14:paraId="108FDF9D" w14:textId="77777777" w:rsidR="0039418D" w:rsidRPr="00CA32CA" w:rsidRDefault="00336D51">
            <w:pPr>
              <w:pStyle w:val="TableParagraph"/>
              <w:spacing w:before="67" w:line="235" w:lineRule="auto"/>
              <w:ind w:left="113" w:right="96"/>
              <w:rPr>
                <w:rFonts w:ascii="Gill Sans MT" w:hAnsi="Gill Sans MT"/>
                <w:sz w:val="16"/>
                <w:lang w:val="es-MX"/>
              </w:rPr>
            </w:pPr>
            <w:r w:rsidRPr="00CA32CA">
              <w:rPr>
                <w:rFonts w:ascii="Gill Sans MT" w:hAnsi="Gill Sans MT"/>
                <w:color w:val="858481"/>
                <w:w w:val="90"/>
                <w:sz w:val="16"/>
                <w:lang w:val="es-MX"/>
              </w:rPr>
              <w:t xml:space="preserve">b. Segregación </w:t>
            </w:r>
            <w:r w:rsidRPr="00CA32CA">
              <w:rPr>
                <w:rFonts w:ascii="Gill Sans MT" w:hAnsi="Gill Sans MT"/>
                <w:color w:val="858481"/>
                <w:sz w:val="16"/>
                <w:lang w:val="es-MX"/>
              </w:rPr>
              <w:t xml:space="preserve">de funciones y perfiles (pagos por </w:t>
            </w:r>
            <w:r w:rsidRPr="00CA32CA">
              <w:rPr>
                <w:rFonts w:ascii="Gill Sans MT" w:hAnsi="Gill Sans MT"/>
                <w:color w:val="858481"/>
                <w:w w:val="90"/>
                <w:sz w:val="16"/>
                <w:lang w:val="es-MX"/>
              </w:rPr>
              <w:t xml:space="preserve">separación de </w:t>
            </w:r>
            <w:r w:rsidRPr="00CA32CA">
              <w:rPr>
                <w:rFonts w:ascii="Gill Sans MT" w:hAnsi="Gill Sans MT"/>
                <w:color w:val="858481"/>
                <w:sz w:val="16"/>
                <w:lang w:val="es-MX"/>
              </w:rPr>
              <w:t>funciones)</w:t>
            </w:r>
          </w:p>
        </w:tc>
        <w:tc>
          <w:tcPr>
            <w:tcW w:w="1040" w:type="dxa"/>
            <w:shd w:val="clear" w:color="auto" w:fill="EDEBEA"/>
          </w:tcPr>
          <w:p w14:paraId="7A824274" w14:textId="77777777" w:rsidR="0039418D" w:rsidRPr="00CA32CA" w:rsidRDefault="0039418D">
            <w:pPr>
              <w:pStyle w:val="TableParagraph"/>
              <w:rPr>
                <w:rFonts w:ascii="Gill Sans MT" w:hAnsi="Gill Sans MT"/>
                <w:b/>
                <w:sz w:val="18"/>
                <w:lang w:val="es-MX"/>
              </w:rPr>
            </w:pPr>
          </w:p>
          <w:p w14:paraId="723C53B9" w14:textId="77777777" w:rsidR="0039418D" w:rsidRPr="00CA32CA" w:rsidRDefault="0039418D">
            <w:pPr>
              <w:pStyle w:val="TableParagraph"/>
              <w:rPr>
                <w:rFonts w:ascii="Gill Sans MT" w:hAnsi="Gill Sans MT"/>
                <w:b/>
                <w:sz w:val="18"/>
                <w:lang w:val="es-MX"/>
              </w:rPr>
            </w:pPr>
          </w:p>
          <w:p w14:paraId="0F64DC84" w14:textId="77777777" w:rsidR="0039418D" w:rsidRPr="00CA32CA" w:rsidRDefault="0039418D">
            <w:pPr>
              <w:pStyle w:val="TableParagraph"/>
              <w:spacing w:before="2"/>
              <w:rPr>
                <w:rFonts w:ascii="Gill Sans MT" w:hAnsi="Gill Sans MT"/>
                <w:b/>
                <w:lang w:val="es-MX"/>
              </w:rPr>
            </w:pPr>
          </w:p>
          <w:p w14:paraId="2B6C749E" w14:textId="77777777" w:rsidR="0039418D" w:rsidRPr="00CA32CA" w:rsidRDefault="00336D51">
            <w:pPr>
              <w:pStyle w:val="TableParagraph"/>
              <w:ind w:right="321"/>
              <w:jc w:val="right"/>
              <w:rPr>
                <w:rFonts w:ascii="Gill Sans MT" w:hAnsi="Gill Sans MT"/>
                <w:sz w:val="16"/>
              </w:rPr>
            </w:pPr>
            <w:r w:rsidRPr="00CA32CA">
              <w:rPr>
                <w:rFonts w:ascii="Gill Sans MT" w:hAnsi="Gill Sans MT"/>
                <w:color w:val="858481"/>
                <w:sz w:val="16"/>
              </w:rPr>
              <w:t>GF36</w:t>
            </w:r>
          </w:p>
        </w:tc>
        <w:tc>
          <w:tcPr>
            <w:tcW w:w="2863" w:type="dxa"/>
            <w:shd w:val="clear" w:color="auto" w:fill="D1CFCE"/>
          </w:tcPr>
          <w:p w14:paraId="7AC2A1DE" w14:textId="77777777" w:rsidR="0039418D" w:rsidRPr="00CA32CA" w:rsidRDefault="0039418D">
            <w:pPr>
              <w:pStyle w:val="TableParagraph"/>
              <w:rPr>
                <w:rFonts w:ascii="Gill Sans MT" w:hAnsi="Gill Sans MT"/>
                <w:sz w:val="14"/>
              </w:rPr>
            </w:pPr>
          </w:p>
        </w:tc>
        <w:tc>
          <w:tcPr>
            <w:tcW w:w="2302" w:type="dxa"/>
            <w:shd w:val="clear" w:color="auto" w:fill="EDEBEA"/>
          </w:tcPr>
          <w:p w14:paraId="17C8C500" w14:textId="77777777" w:rsidR="0039418D" w:rsidRPr="00CA32CA" w:rsidRDefault="00336D51">
            <w:pPr>
              <w:pStyle w:val="TableParagraph"/>
              <w:spacing w:before="67" w:line="235" w:lineRule="auto"/>
              <w:ind w:left="113" w:right="105"/>
              <w:rPr>
                <w:rFonts w:ascii="Gill Sans MT" w:hAnsi="Gill Sans MT"/>
                <w:sz w:val="16"/>
                <w:lang w:val="es-MX"/>
              </w:rPr>
            </w:pPr>
            <w:r w:rsidRPr="00CA32CA">
              <w:rPr>
                <w:rFonts w:ascii="Gill Sans MT" w:hAnsi="Gill Sans MT"/>
                <w:color w:val="858481"/>
                <w:sz w:val="16"/>
                <w:lang w:val="es-MX"/>
              </w:rPr>
              <w:t>Incluir en el Manual de Finanzas un inciso en la política de gestión de cuentas por pagar que diga que si la carga de operaciones económicas</w:t>
            </w:r>
          </w:p>
          <w:p w14:paraId="0C3A5484" w14:textId="77777777" w:rsidR="0039418D" w:rsidRPr="00CA32CA" w:rsidRDefault="00336D51">
            <w:pPr>
              <w:pStyle w:val="TableParagraph"/>
              <w:spacing w:line="235" w:lineRule="auto"/>
              <w:ind w:left="113" w:right="208"/>
              <w:rPr>
                <w:rFonts w:ascii="Gill Sans MT" w:hAnsi="Gill Sans MT"/>
                <w:sz w:val="16"/>
                <w:lang w:val="es-MX"/>
              </w:rPr>
            </w:pPr>
            <w:r w:rsidRPr="00CA32CA">
              <w:rPr>
                <w:rFonts w:ascii="Gill Sans MT" w:hAnsi="Gill Sans MT"/>
                <w:color w:val="858481"/>
                <w:sz w:val="16"/>
                <w:lang w:val="es-MX"/>
              </w:rPr>
              <w:t>lo amerita, será importante separar las funciones de cuentas por pagar del resto.</w:t>
            </w:r>
          </w:p>
        </w:tc>
        <w:tc>
          <w:tcPr>
            <w:tcW w:w="2113" w:type="dxa"/>
            <w:shd w:val="clear" w:color="auto" w:fill="EDEBEA"/>
          </w:tcPr>
          <w:p w14:paraId="34C8F251" w14:textId="77777777" w:rsidR="0039418D" w:rsidRPr="00CA32CA" w:rsidRDefault="00336D51">
            <w:pPr>
              <w:pStyle w:val="TableParagraph"/>
              <w:spacing w:before="67" w:line="235" w:lineRule="auto"/>
              <w:ind w:left="113" w:right="422"/>
              <w:rPr>
                <w:rFonts w:ascii="Gill Sans MT" w:hAnsi="Gill Sans MT"/>
                <w:sz w:val="16"/>
                <w:lang w:val="es-MX"/>
              </w:rPr>
            </w:pPr>
            <w:r w:rsidRPr="00CA32CA">
              <w:rPr>
                <w:rFonts w:ascii="Gill Sans MT" w:hAnsi="Gill Sans MT"/>
                <w:color w:val="858481"/>
                <w:sz w:val="16"/>
                <w:lang w:val="es-MX"/>
              </w:rPr>
              <w:t>* Paquete de Solución de Recursos</w:t>
            </w:r>
            <w:r w:rsidRPr="00CA32CA">
              <w:rPr>
                <w:rFonts w:ascii="Gill Sans MT" w:hAnsi="Gill Sans MT"/>
                <w:color w:val="858481"/>
                <w:sz w:val="16"/>
                <w:lang w:val="es-MX"/>
              </w:rPr>
              <w:t xml:space="preserve"> Humanos: conceptos, estructura y</w:t>
            </w:r>
          </w:p>
          <w:p w14:paraId="1C04E744" w14:textId="77777777" w:rsidR="0039418D" w:rsidRPr="00CA32CA" w:rsidRDefault="00336D51">
            <w:pPr>
              <w:pStyle w:val="TableParagraph"/>
              <w:spacing w:line="235" w:lineRule="auto"/>
              <w:ind w:left="113" w:right="71"/>
              <w:rPr>
                <w:rFonts w:ascii="Gill Sans MT" w:hAnsi="Gill Sans MT"/>
                <w:sz w:val="16"/>
                <w:lang w:val="es-MX"/>
              </w:rPr>
            </w:pPr>
            <w:r w:rsidRPr="00CA32CA">
              <w:rPr>
                <w:rFonts w:ascii="Gill Sans MT" w:hAnsi="Gill Sans MT"/>
                <w:color w:val="858481"/>
                <w:sz w:val="16"/>
                <w:lang w:val="es-MX"/>
              </w:rPr>
              <w:t>distribución de funciones de la organización, organigrama, descripciones y perfiles de puesto.</w:t>
            </w:r>
          </w:p>
        </w:tc>
      </w:tr>
      <w:tr w:rsidR="0039418D" w:rsidRPr="00CA32CA" w14:paraId="76B48B08" w14:textId="77777777">
        <w:trPr>
          <w:trHeight w:val="1757"/>
        </w:trPr>
        <w:tc>
          <w:tcPr>
            <w:tcW w:w="1090" w:type="dxa"/>
            <w:shd w:val="clear" w:color="auto" w:fill="EDEBEA"/>
          </w:tcPr>
          <w:p w14:paraId="54275543" w14:textId="77777777" w:rsidR="0039418D" w:rsidRPr="00CA32CA" w:rsidRDefault="0039418D">
            <w:pPr>
              <w:pStyle w:val="TableParagraph"/>
              <w:rPr>
                <w:rFonts w:ascii="Gill Sans MT" w:hAnsi="Gill Sans MT"/>
                <w:sz w:val="14"/>
                <w:lang w:val="es-MX"/>
              </w:rPr>
            </w:pPr>
          </w:p>
        </w:tc>
        <w:tc>
          <w:tcPr>
            <w:tcW w:w="1040" w:type="dxa"/>
            <w:shd w:val="clear" w:color="auto" w:fill="EDEBEA"/>
          </w:tcPr>
          <w:p w14:paraId="03FEDFEF" w14:textId="77777777" w:rsidR="0039418D" w:rsidRPr="00CA32CA" w:rsidRDefault="0039418D">
            <w:pPr>
              <w:pStyle w:val="TableParagraph"/>
              <w:rPr>
                <w:rFonts w:ascii="Gill Sans MT" w:hAnsi="Gill Sans MT"/>
                <w:b/>
                <w:sz w:val="18"/>
                <w:lang w:val="es-MX"/>
              </w:rPr>
            </w:pPr>
          </w:p>
          <w:p w14:paraId="63E19037" w14:textId="77777777" w:rsidR="0039418D" w:rsidRPr="00CA32CA" w:rsidRDefault="0039418D">
            <w:pPr>
              <w:pStyle w:val="TableParagraph"/>
              <w:rPr>
                <w:rFonts w:ascii="Gill Sans MT" w:hAnsi="Gill Sans MT"/>
                <w:b/>
                <w:sz w:val="18"/>
                <w:lang w:val="es-MX"/>
              </w:rPr>
            </w:pPr>
          </w:p>
          <w:p w14:paraId="5F667741" w14:textId="77777777" w:rsidR="0039418D" w:rsidRPr="00CA32CA" w:rsidRDefault="0039418D">
            <w:pPr>
              <w:pStyle w:val="TableParagraph"/>
              <w:rPr>
                <w:rFonts w:ascii="Gill Sans MT" w:hAnsi="Gill Sans MT"/>
                <w:b/>
                <w:sz w:val="18"/>
                <w:lang w:val="es-MX"/>
              </w:rPr>
            </w:pPr>
          </w:p>
          <w:p w14:paraId="78F9DA51" w14:textId="77777777" w:rsidR="0039418D" w:rsidRPr="00CA32CA" w:rsidRDefault="00336D51">
            <w:pPr>
              <w:pStyle w:val="TableParagraph"/>
              <w:spacing w:before="140"/>
              <w:ind w:right="321"/>
              <w:jc w:val="right"/>
              <w:rPr>
                <w:rFonts w:ascii="Gill Sans MT" w:hAnsi="Gill Sans MT"/>
                <w:sz w:val="16"/>
              </w:rPr>
            </w:pPr>
            <w:r w:rsidRPr="00CA32CA">
              <w:rPr>
                <w:rFonts w:ascii="Gill Sans MT" w:hAnsi="Gill Sans MT"/>
                <w:color w:val="858481"/>
                <w:sz w:val="16"/>
              </w:rPr>
              <w:t>GF37</w:t>
            </w:r>
          </w:p>
        </w:tc>
        <w:tc>
          <w:tcPr>
            <w:tcW w:w="2863" w:type="dxa"/>
            <w:shd w:val="clear" w:color="auto" w:fill="D1CFCE"/>
          </w:tcPr>
          <w:p w14:paraId="2439503C" w14:textId="77777777" w:rsidR="0039418D" w:rsidRPr="00CA32CA" w:rsidRDefault="0039418D">
            <w:pPr>
              <w:pStyle w:val="TableParagraph"/>
              <w:rPr>
                <w:rFonts w:ascii="Gill Sans MT" w:hAnsi="Gill Sans MT"/>
                <w:sz w:val="14"/>
              </w:rPr>
            </w:pPr>
          </w:p>
        </w:tc>
        <w:tc>
          <w:tcPr>
            <w:tcW w:w="2302" w:type="dxa"/>
            <w:shd w:val="clear" w:color="auto" w:fill="EDEBEA"/>
          </w:tcPr>
          <w:p w14:paraId="45C7DC8C" w14:textId="77777777" w:rsidR="0039418D" w:rsidRPr="00CA32CA" w:rsidRDefault="00336D51">
            <w:pPr>
              <w:pStyle w:val="TableParagraph"/>
              <w:spacing w:before="67" w:line="235" w:lineRule="auto"/>
              <w:ind w:left="113" w:right="216"/>
              <w:rPr>
                <w:rFonts w:ascii="Gill Sans MT" w:hAnsi="Gill Sans MT"/>
                <w:sz w:val="16"/>
                <w:lang w:val="es-MX"/>
              </w:rPr>
            </w:pPr>
            <w:r w:rsidRPr="00CA32CA">
              <w:rPr>
                <w:rFonts w:ascii="Gill Sans MT" w:hAnsi="Gill Sans MT"/>
                <w:color w:val="858481"/>
                <w:sz w:val="16"/>
                <w:lang w:val="es-MX"/>
              </w:rPr>
              <w:t xml:space="preserve">Se desarrollará en el Manual de Compras el </w:t>
            </w:r>
            <w:r w:rsidRPr="00CA32CA">
              <w:rPr>
                <w:rFonts w:ascii="Gill Sans MT" w:hAnsi="Gill Sans MT"/>
                <w:color w:val="858481"/>
                <w:spacing w:val="-3"/>
                <w:sz w:val="16"/>
                <w:lang w:val="es-MX"/>
              </w:rPr>
              <w:t xml:space="preserve">procedimiento </w:t>
            </w:r>
            <w:r w:rsidRPr="00CA32CA">
              <w:rPr>
                <w:rFonts w:ascii="Gill Sans MT" w:hAnsi="Gill Sans MT"/>
                <w:color w:val="858481"/>
                <w:sz w:val="16"/>
                <w:lang w:val="es-MX"/>
              </w:rPr>
              <w:t>de las adquisiciones (solicitud, autorización, contratación, archivo) y se tendrá que identificar la intervención de la persona encargada de la contabilidad para realizar el registro en el</w:t>
            </w:r>
            <w:r w:rsidRPr="00CA32CA">
              <w:rPr>
                <w:rFonts w:ascii="Gill Sans MT" w:hAnsi="Gill Sans MT"/>
                <w:color w:val="858481"/>
                <w:spacing w:val="-2"/>
                <w:sz w:val="16"/>
                <w:lang w:val="es-MX"/>
              </w:rPr>
              <w:t xml:space="preserve"> </w:t>
            </w:r>
            <w:r w:rsidRPr="00CA32CA">
              <w:rPr>
                <w:rFonts w:ascii="Gill Sans MT" w:hAnsi="Gill Sans MT"/>
                <w:color w:val="858481"/>
                <w:sz w:val="16"/>
                <w:lang w:val="es-MX"/>
              </w:rPr>
              <w:t>sistema.</w:t>
            </w:r>
          </w:p>
        </w:tc>
        <w:tc>
          <w:tcPr>
            <w:tcW w:w="2113" w:type="dxa"/>
            <w:shd w:val="clear" w:color="auto" w:fill="D1CFCE"/>
          </w:tcPr>
          <w:p w14:paraId="1F64BD07" w14:textId="77777777" w:rsidR="0039418D" w:rsidRPr="00CA32CA" w:rsidRDefault="0039418D">
            <w:pPr>
              <w:pStyle w:val="TableParagraph"/>
              <w:rPr>
                <w:rFonts w:ascii="Gill Sans MT" w:hAnsi="Gill Sans MT"/>
                <w:sz w:val="14"/>
                <w:lang w:val="es-MX"/>
              </w:rPr>
            </w:pPr>
          </w:p>
        </w:tc>
      </w:tr>
    </w:tbl>
    <w:p w14:paraId="0746BBC7" w14:textId="77777777" w:rsidR="0039418D" w:rsidRPr="00CA32CA" w:rsidRDefault="0039418D">
      <w:pPr>
        <w:rPr>
          <w:rFonts w:ascii="Gill Sans MT" w:hAnsi="Gill Sans MT"/>
          <w:sz w:val="14"/>
          <w:lang w:val="es-MX"/>
        </w:rPr>
        <w:sectPr w:rsidR="0039418D" w:rsidRPr="00CA32CA">
          <w:headerReference w:type="default" r:id="rId108"/>
          <w:pgSz w:w="12240" w:h="15840"/>
          <w:pgMar w:top="1420" w:right="940" w:bottom="880" w:left="1260" w:header="0" w:footer="686" w:gutter="0"/>
          <w:cols w:space="720"/>
        </w:sectPr>
      </w:pPr>
    </w:p>
    <w:tbl>
      <w:tblPr>
        <w:tblW w:w="0" w:type="auto"/>
        <w:tblInd w:w="17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1090"/>
        <w:gridCol w:w="1040"/>
        <w:gridCol w:w="2863"/>
        <w:gridCol w:w="2302"/>
        <w:gridCol w:w="2113"/>
      </w:tblGrid>
      <w:tr w:rsidR="0039418D" w:rsidRPr="00CA32CA" w14:paraId="3235E487" w14:textId="77777777">
        <w:trPr>
          <w:trHeight w:val="2117"/>
        </w:trPr>
        <w:tc>
          <w:tcPr>
            <w:tcW w:w="1090" w:type="dxa"/>
            <w:vMerge w:val="restart"/>
            <w:shd w:val="clear" w:color="auto" w:fill="EDEBEA"/>
          </w:tcPr>
          <w:p w14:paraId="3F9E7D29" w14:textId="77777777" w:rsidR="0039418D" w:rsidRPr="00CA32CA" w:rsidRDefault="0039418D">
            <w:pPr>
              <w:pStyle w:val="TableParagraph"/>
              <w:rPr>
                <w:rFonts w:ascii="Gill Sans MT" w:hAnsi="Gill Sans MT"/>
                <w:sz w:val="14"/>
                <w:lang w:val="es-MX"/>
              </w:rPr>
            </w:pPr>
          </w:p>
        </w:tc>
        <w:tc>
          <w:tcPr>
            <w:tcW w:w="1040" w:type="dxa"/>
            <w:shd w:val="clear" w:color="auto" w:fill="EDEBEA"/>
          </w:tcPr>
          <w:p w14:paraId="3E346CC1" w14:textId="77777777" w:rsidR="0039418D" w:rsidRPr="00CA32CA" w:rsidRDefault="0039418D">
            <w:pPr>
              <w:pStyle w:val="TableParagraph"/>
              <w:rPr>
                <w:rFonts w:ascii="Gill Sans MT" w:hAnsi="Gill Sans MT"/>
                <w:b/>
                <w:sz w:val="18"/>
                <w:lang w:val="es-MX"/>
              </w:rPr>
            </w:pPr>
          </w:p>
          <w:p w14:paraId="7C3D004D" w14:textId="77777777" w:rsidR="0039418D" w:rsidRPr="00CA32CA" w:rsidRDefault="0039418D">
            <w:pPr>
              <w:pStyle w:val="TableParagraph"/>
              <w:rPr>
                <w:rFonts w:ascii="Gill Sans MT" w:hAnsi="Gill Sans MT"/>
                <w:b/>
                <w:sz w:val="18"/>
                <w:lang w:val="es-MX"/>
              </w:rPr>
            </w:pPr>
          </w:p>
          <w:p w14:paraId="4B418228" w14:textId="77777777" w:rsidR="0039418D" w:rsidRPr="00CA32CA" w:rsidRDefault="0039418D">
            <w:pPr>
              <w:pStyle w:val="TableParagraph"/>
              <w:rPr>
                <w:rFonts w:ascii="Gill Sans MT" w:hAnsi="Gill Sans MT"/>
                <w:b/>
                <w:sz w:val="18"/>
                <w:lang w:val="es-MX"/>
              </w:rPr>
            </w:pPr>
          </w:p>
          <w:p w14:paraId="2B2B1FDC" w14:textId="77777777" w:rsidR="0039418D" w:rsidRPr="00CA32CA" w:rsidRDefault="0039418D">
            <w:pPr>
              <w:pStyle w:val="TableParagraph"/>
              <w:spacing w:before="10"/>
              <w:rPr>
                <w:rFonts w:ascii="Gill Sans MT" w:hAnsi="Gill Sans MT"/>
                <w:b/>
                <w:sz w:val="26"/>
                <w:lang w:val="es-MX"/>
              </w:rPr>
            </w:pPr>
          </w:p>
          <w:p w14:paraId="307200E8" w14:textId="77777777" w:rsidR="0039418D" w:rsidRPr="00CA32CA" w:rsidRDefault="00336D51">
            <w:pPr>
              <w:pStyle w:val="TableParagraph"/>
              <w:ind w:right="321"/>
              <w:jc w:val="right"/>
              <w:rPr>
                <w:rFonts w:ascii="Gill Sans MT" w:hAnsi="Gill Sans MT"/>
                <w:sz w:val="16"/>
              </w:rPr>
            </w:pPr>
            <w:r w:rsidRPr="00CA32CA">
              <w:rPr>
                <w:rFonts w:ascii="Gill Sans MT" w:hAnsi="Gill Sans MT"/>
                <w:color w:val="858481"/>
                <w:sz w:val="16"/>
              </w:rPr>
              <w:t>GF38</w:t>
            </w:r>
          </w:p>
        </w:tc>
        <w:tc>
          <w:tcPr>
            <w:tcW w:w="2863" w:type="dxa"/>
            <w:shd w:val="clear" w:color="auto" w:fill="EDEBEA"/>
          </w:tcPr>
          <w:p w14:paraId="209990C9" w14:textId="77777777" w:rsidR="0039418D" w:rsidRPr="00CA32CA" w:rsidRDefault="00336D51">
            <w:pPr>
              <w:pStyle w:val="TableParagraph"/>
              <w:spacing w:before="67" w:line="235" w:lineRule="auto"/>
              <w:ind w:left="113" w:right="243"/>
              <w:rPr>
                <w:rFonts w:ascii="Gill Sans MT" w:hAnsi="Gill Sans MT"/>
                <w:sz w:val="16"/>
                <w:lang w:val="es-MX"/>
              </w:rPr>
            </w:pPr>
            <w:r w:rsidRPr="00CA32CA">
              <w:rPr>
                <w:rFonts w:ascii="Gill Sans MT" w:hAnsi="Gill Sans MT"/>
                <w:color w:val="858481"/>
                <w:sz w:val="16"/>
                <w:lang w:val="es-MX"/>
              </w:rPr>
              <w:t>Integrar en el Manual de Finanzas que, en medida de lo posible, el volumen de las operaciones de la organización, los ingresos y los gastos deberán ser</w:t>
            </w:r>
          </w:p>
          <w:p w14:paraId="3E5433F4" w14:textId="77777777" w:rsidR="0039418D" w:rsidRPr="00CA32CA" w:rsidRDefault="00336D51">
            <w:pPr>
              <w:pStyle w:val="TableParagraph"/>
              <w:spacing w:line="235" w:lineRule="auto"/>
              <w:ind w:left="113" w:right="91"/>
              <w:rPr>
                <w:rFonts w:ascii="Gill Sans MT" w:hAnsi="Gill Sans MT"/>
                <w:sz w:val="16"/>
                <w:lang w:val="es-MX"/>
              </w:rPr>
            </w:pPr>
            <w:r w:rsidRPr="00CA32CA">
              <w:rPr>
                <w:rFonts w:ascii="Gill Sans MT" w:hAnsi="Gill Sans MT"/>
                <w:color w:val="858481"/>
                <w:sz w:val="16"/>
                <w:lang w:val="es-MX"/>
              </w:rPr>
              <w:t>registrados en contabilidad por</w:t>
            </w:r>
            <w:r w:rsidRPr="00CA32CA">
              <w:rPr>
                <w:rFonts w:ascii="Gill Sans MT" w:hAnsi="Gill Sans MT"/>
                <w:color w:val="858481"/>
                <w:spacing w:val="-23"/>
                <w:sz w:val="16"/>
                <w:lang w:val="es-MX"/>
              </w:rPr>
              <w:t xml:space="preserve"> </w:t>
            </w:r>
            <w:r w:rsidRPr="00CA32CA">
              <w:rPr>
                <w:rFonts w:ascii="Gill Sans MT" w:hAnsi="Gill Sans MT"/>
                <w:color w:val="858481"/>
                <w:sz w:val="16"/>
                <w:lang w:val="es-MX"/>
              </w:rPr>
              <w:t xml:space="preserve">personas distintas. Quien opera la cuenta debe ser la persona encargada </w:t>
            </w:r>
            <w:r w:rsidRPr="00CA32CA">
              <w:rPr>
                <w:rFonts w:ascii="Gill Sans MT" w:hAnsi="Gill Sans MT"/>
                <w:color w:val="858481"/>
                <w:sz w:val="16"/>
                <w:lang w:val="es-MX"/>
              </w:rPr>
              <w:t>del registro contable.</w:t>
            </w:r>
          </w:p>
        </w:tc>
        <w:tc>
          <w:tcPr>
            <w:tcW w:w="2302" w:type="dxa"/>
            <w:shd w:val="clear" w:color="auto" w:fill="D1CFCE"/>
          </w:tcPr>
          <w:p w14:paraId="3F59F5AD" w14:textId="77777777" w:rsidR="0039418D" w:rsidRPr="00CA32CA" w:rsidRDefault="0039418D">
            <w:pPr>
              <w:pStyle w:val="TableParagraph"/>
              <w:rPr>
                <w:rFonts w:ascii="Gill Sans MT" w:hAnsi="Gill Sans MT"/>
                <w:sz w:val="14"/>
                <w:lang w:val="es-MX"/>
              </w:rPr>
            </w:pPr>
          </w:p>
        </w:tc>
        <w:tc>
          <w:tcPr>
            <w:tcW w:w="2113" w:type="dxa"/>
            <w:shd w:val="clear" w:color="auto" w:fill="EDEBEA"/>
          </w:tcPr>
          <w:p w14:paraId="7932C61C" w14:textId="77777777" w:rsidR="0039418D" w:rsidRPr="00CA32CA" w:rsidRDefault="00336D51">
            <w:pPr>
              <w:pStyle w:val="TableParagraph"/>
              <w:spacing w:before="67" w:line="235" w:lineRule="auto"/>
              <w:ind w:left="113" w:right="422"/>
              <w:rPr>
                <w:rFonts w:ascii="Gill Sans MT" w:hAnsi="Gill Sans MT"/>
                <w:sz w:val="16"/>
                <w:lang w:val="es-MX"/>
              </w:rPr>
            </w:pPr>
            <w:r w:rsidRPr="00CA32CA">
              <w:rPr>
                <w:rFonts w:ascii="Gill Sans MT" w:hAnsi="Gill Sans MT"/>
                <w:color w:val="858481"/>
                <w:sz w:val="16"/>
                <w:lang w:val="es-MX"/>
              </w:rPr>
              <w:t>* Paquete de Solución de Recursos Humanos: conceptos, estructura y</w:t>
            </w:r>
          </w:p>
          <w:p w14:paraId="2BE71F54" w14:textId="77777777" w:rsidR="0039418D" w:rsidRPr="00CA32CA" w:rsidRDefault="00336D51">
            <w:pPr>
              <w:pStyle w:val="TableParagraph"/>
              <w:spacing w:line="235" w:lineRule="auto"/>
              <w:ind w:left="113" w:right="71"/>
              <w:rPr>
                <w:rFonts w:ascii="Gill Sans MT" w:hAnsi="Gill Sans MT"/>
                <w:sz w:val="16"/>
                <w:lang w:val="es-MX"/>
              </w:rPr>
            </w:pPr>
            <w:r w:rsidRPr="00CA32CA">
              <w:rPr>
                <w:rFonts w:ascii="Gill Sans MT" w:hAnsi="Gill Sans MT"/>
                <w:color w:val="858481"/>
                <w:sz w:val="16"/>
                <w:lang w:val="es-MX"/>
              </w:rPr>
              <w:t>distribución de funciones de la organización, organigrama, descripciones y perfiles de puesto.</w:t>
            </w:r>
          </w:p>
          <w:p w14:paraId="5CA9966E" w14:textId="77777777" w:rsidR="0039418D" w:rsidRPr="00CA32CA" w:rsidRDefault="0039418D">
            <w:pPr>
              <w:pStyle w:val="TableParagraph"/>
              <w:rPr>
                <w:rFonts w:ascii="Gill Sans MT" w:hAnsi="Gill Sans MT"/>
                <w:b/>
                <w:sz w:val="15"/>
                <w:lang w:val="es-MX"/>
              </w:rPr>
            </w:pPr>
          </w:p>
          <w:p w14:paraId="70FCEDA6" w14:textId="77777777" w:rsidR="0039418D" w:rsidRPr="00CA32CA" w:rsidRDefault="00336D51">
            <w:pPr>
              <w:pStyle w:val="TableParagraph"/>
              <w:spacing w:before="1" w:line="235" w:lineRule="auto"/>
              <w:ind w:left="113" w:right="223"/>
              <w:rPr>
                <w:rFonts w:ascii="Gill Sans MT" w:hAnsi="Gill Sans MT"/>
                <w:sz w:val="16"/>
                <w:lang w:val="es-MX"/>
              </w:rPr>
            </w:pPr>
            <w:r w:rsidRPr="00CA32CA">
              <w:rPr>
                <w:rFonts w:ascii="Gill Sans MT" w:hAnsi="Gill Sans MT"/>
                <w:color w:val="858481"/>
                <w:sz w:val="16"/>
                <w:lang w:val="es-MX"/>
              </w:rPr>
              <w:t>*Manual Genérico de Capital Humano: anexos, descripciones de puesto.</w:t>
            </w:r>
          </w:p>
        </w:tc>
      </w:tr>
      <w:tr w:rsidR="0039418D" w:rsidRPr="00CA32CA" w14:paraId="5F8FC4C5" w14:textId="77777777">
        <w:trPr>
          <w:trHeight w:val="2117"/>
        </w:trPr>
        <w:tc>
          <w:tcPr>
            <w:tcW w:w="1090" w:type="dxa"/>
            <w:vMerge/>
            <w:tcBorders>
              <w:top w:val="nil"/>
            </w:tcBorders>
            <w:shd w:val="clear" w:color="auto" w:fill="EDEBEA"/>
          </w:tcPr>
          <w:p w14:paraId="588CE62F" w14:textId="77777777" w:rsidR="0039418D" w:rsidRPr="00CA32CA" w:rsidRDefault="0039418D">
            <w:pPr>
              <w:rPr>
                <w:rFonts w:ascii="Gill Sans MT" w:hAnsi="Gill Sans MT"/>
                <w:sz w:val="2"/>
                <w:szCs w:val="2"/>
                <w:lang w:val="es-MX"/>
              </w:rPr>
            </w:pPr>
          </w:p>
        </w:tc>
        <w:tc>
          <w:tcPr>
            <w:tcW w:w="1040" w:type="dxa"/>
            <w:shd w:val="clear" w:color="auto" w:fill="EDEBEA"/>
          </w:tcPr>
          <w:p w14:paraId="30677C6E" w14:textId="77777777" w:rsidR="0039418D" w:rsidRPr="00CA32CA" w:rsidRDefault="0039418D">
            <w:pPr>
              <w:pStyle w:val="TableParagraph"/>
              <w:rPr>
                <w:rFonts w:ascii="Gill Sans MT" w:hAnsi="Gill Sans MT"/>
                <w:b/>
                <w:sz w:val="18"/>
                <w:lang w:val="es-MX"/>
              </w:rPr>
            </w:pPr>
          </w:p>
          <w:p w14:paraId="0D1D5C42" w14:textId="77777777" w:rsidR="0039418D" w:rsidRPr="00CA32CA" w:rsidRDefault="0039418D">
            <w:pPr>
              <w:pStyle w:val="TableParagraph"/>
              <w:rPr>
                <w:rFonts w:ascii="Gill Sans MT" w:hAnsi="Gill Sans MT"/>
                <w:b/>
                <w:sz w:val="18"/>
                <w:lang w:val="es-MX"/>
              </w:rPr>
            </w:pPr>
          </w:p>
          <w:p w14:paraId="3A6910B7" w14:textId="77777777" w:rsidR="0039418D" w:rsidRPr="00CA32CA" w:rsidRDefault="0039418D">
            <w:pPr>
              <w:pStyle w:val="TableParagraph"/>
              <w:rPr>
                <w:rFonts w:ascii="Gill Sans MT" w:hAnsi="Gill Sans MT"/>
                <w:b/>
                <w:sz w:val="18"/>
                <w:lang w:val="es-MX"/>
              </w:rPr>
            </w:pPr>
          </w:p>
          <w:p w14:paraId="6BB313EB" w14:textId="77777777" w:rsidR="0039418D" w:rsidRPr="00CA32CA" w:rsidRDefault="0039418D">
            <w:pPr>
              <w:pStyle w:val="TableParagraph"/>
              <w:spacing w:before="10"/>
              <w:rPr>
                <w:rFonts w:ascii="Gill Sans MT" w:hAnsi="Gill Sans MT"/>
                <w:b/>
                <w:sz w:val="26"/>
                <w:lang w:val="es-MX"/>
              </w:rPr>
            </w:pPr>
          </w:p>
          <w:p w14:paraId="50101D99" w14:textId="77777777" w:rsidR="0039418D" w:rsidRPr="00CA32CA" w:rsidRDefault="00336D51">
            <w:pPr>
              <w:pStyle w:val="TableParagraph"/>
              <w:ind w:right="321"/>
              <w:jc w:val="right"/>
              <w:rPr>
                <w:rFonts w:ascii="Gill Sans MT" w:hAnsi="Gill Sans MT"/>
                <w:sz w:val="16"/>
              </w:rPr>
            </w:pPr>
            <w:r w:rsidRPr="00CA32CA">
              <w:rPr>
                <w:rFonts w:ascii="Gill Sans MT" w:hAnsi="Gill Sans MT"/>
                <w:color w:val="858481"/>
                <w:sz w:val="16"/>
              </w:rPr>
              <w:t>GF39</w:t>
            </w:r>
          </w:p>
        </w:tc>
        <w:tc>
          <w:tcPr>
            <w:tcW w:w="2863" w:type="dxa"/>
            <w:shd w:val="clear" w:color="auto" w:fill="D1CFCE"/>
          </w:tcPr>
          <w:p w14:paraId="154C60E9" w14:textId="77777777" w:rsidR="0039418D" w:rsidRPr="00CA32CA" w:rsidRDefault="0039418D">
            <w:pPr>
              <w:pStyle w:val="TableParagraph"/>
              <w:rPr>
                <w:rFonts w:ascii="Gill Sans MT" w:hAnsi="Gill Sans MT"/>
                <w:sz w:val="14"/>
              </w:rPr>
            </w:pPr>
          </w:p>
        </w:tc>
        <w:tc>
          <w:tcPr>
            <w:tcW w:w="2302" w:type="dxa"/>
            <w:shd w:val="clear" w:color="auto" w:fill="EDEBEA"/>
          </w:tcPr>
          <w:p w14:paraId="2E2E7475" w14:textId="77777777" w:rsidR="0039418D" w:rsidRPr="00CA32CA" w:rsidRDefault="00336D51">
            <w:pPr>
              <w:pStyle w:val="TableParagraph"/>
              <w:spacing w:before="67" w:line="235" w:lineRule="auto"/>
              <w:ind w:left="113" w:right="138"/>
              <w:rPr>
                <w:rFonts w:ascii="Gill Sans MT" w:hAnsi="Gill Sans MT"/>
                <w:sz w:val="16"/>
                <w:lang w:val="es-MX"/>
              </w:rPr>
            </w:pPr>
            <w:r w:rsidRPr="00CA32CA">
              <w:rPr>
                <w:rFonts w:ascii="Gill Sans MT" w:hAnsi="Gill Sans MT"/>
                <w:color w:val="858481"/>
                <w:sz w:val="16"/>
                <w:lang w:val="es-MX"/>
              </w:rPr>
              <w:t>Integrar en el Manual de Finanzas un inciso en la estructura del área de finanzas que indique que deben hacerse evaluaciones de desempeño periódicas basadas en los perfiles y descripciones de puestos.</w:t>
            </w:r>
          </w:p>
        </w:tc>
        <w:tc>
          <w:tcPr>
            <w:tcW w:w="2113" w:type="dxa"/>
            <w:shd w:val="clear" w:color="auto" w:fill="EDEBEA"/>
          </w:tcPr>
          <w:p w14:paraId="47366D9E" w14:textId="77777777" w:rsidR="0039418D" w:rsidRPr="00CA32CA" w:rsidRDefault="00336D51">
            <w:pPr>
              <w:pStyle w:val="TableParagraph"/>
              <w:spacing w:before="67" w:line="235" w:lineRule="auto"/>
              <w:ind w:left="113" w:right="327"/>
              <w:jc w:val="both"/>
              <w:rPr>
                <w:rFonts w:ascii="Gill Sans MT" w:hAnsi="Gill Sans MT"/>
                <w:sz w:val="16"/>
                <w:lang w:val="es-MX"/>
              </w:rPr>
            </w:pPr>
            <w:r w:rsidRPr="00CA32CA">
              <w:rPr>
                <w:rFonts w:ascii="Gill Sans MT" w:hAnsi="Gill Sans MT"/>
                <w:color w:val="858481"/>
                <w:sz w:val="16"/>
                <w:lang w:val="es-MX"/>
              </w:rPr>
              <w:t xml:space="preserve">* Paquete de Solución de Recursos Humanos: </w:t>
            </w:r>
            <w:r w:rsidRPr="00CA32CA">
              <w:rPr>
                <w:rFonts w:ascii="Gill Sans MT" w:hAnsi="Gill Sans MT"/>
                <w:color w:val="858481"/>
                <w:spacing w:val="-4"/>
                <w:sz w:val="16"/>
                <w:lang w:val="es-MX"/>
              </w:rPr>
              <w:t xml:space="preserve">carta </w:t>
            </w:r>
            <w:r w:rsidRPr="00CA32CA">
              <w:rPr>
                <w:rFonts w:ascii="Gill Sans MT" w:hAnsi="Gill Sans MT"/>
                <w:color w:val="858481"/>
                <w:sz w:val="16"/>
                <w:lang w:val="es-MX"/>
              </w:rPr>
              <w:t>descri</w:t>
            </w:r>
            <w:r w:rsidRPr="00CA32CA">
              <w:rPr>
                <w:rFonts w:ascii="Gill Sans MT" w:hAnsi="Gill Sans MT"/>
                <w:color w:val="858481"/>
                <w:sz w:val="16"/>
                <w:lang w:val="es-MX"/>
              </w:rPr>
              <w:t>ptiva evaluación</w:t>
            </w:r>
          </w:p>
          <w:p w14:paraId="0E181A52" w14:textId="77777777" w:rsidR="0039418D" w:rsidRPr="00CA32CA" w:rsidRDefault="00336D51">
            <w:pPr>
              <w:pStyle w:val="TableParagraph"/>
              <w:spacing w:line="235" w:lineRule="auto"/>
              <w:ind w:left="113" w:right="698"/>
              <w:jc w:val="both"/>
              <w:rPr>
                <w:rFonts w:ascii="Gill Sans MT" w:hAnsi="Gill Sans MT"/>
                <w:sz w:val="16"/>
                <w:lang w:val="es-MX"/>
              </w:rPr>
            </w:pPr>
            <w:r w:rsidRPr="00CA32CA">
              <w:rPr>
                <w:rFonts w:ascii="Gill Sans MT" w:hAnsi="Gill Sans MT"/>
                <w:color w:val="858481"/>
                <w:sz w:val="16"/>
                <w:lang w:val="es-MX"/>
              </w:rPr>
              <w:t xml:space="preserve">de desempeño, </w:t>
            </w:r>
            <w:r w:rsidRPr="00CA32CA">
              <w:rPr>
                <w:rFonts w:ascii="Gill Sans MT" w:hAnsi="Gill Sans MT"/>
                <w:color w:val="858481"/>
                <w:sz w:val="11"/>
                <w:lang w:val="es-MX"/>
              </w:rPr>
              <w:t xml:space="preserve">kpi </w:t>
            </w:r>
            <w:r w:rsidRPr="00CA32CA">
              <w:rPr>
                <w:rFonts w:ascii="Gill Sans MT" w:hAnsi="Gill Sans MT"/>
                <w:color w:val="858481"/>
                <w:sz w:val="16"/>
                <w:lang w:val="es-MX"/>
              </w:rPr>
              <w:t>y retroalimentación.</w:t>
            </w:r>
          </w:p>
          <w:p w14:paraId="4DB6800C" w14:textId="77777777" w:rsidR="0039418D" w:rsidRPr="00CA32CA" w:rsidRDefault="0039418D">
            <w:pPr>
              <w:pStyle w:val="TableParagraph"/>
              <w:spacing w:before="1"/>
              <w:rPr>
                <w:rFonts w:ascii="Gill Sans MT" w:hAnsi="Gill Sans MT"/>
                <w:b/>
                <w:sz w:val="15"/>
                <w:lang w:val="es-MX"/>
              </w:rPr>
            </w:pPr>
          </w:p>
          <w:p w14:paraId="6D5B3867" w14:textId="77777777" w:rsidR="0039418D" w:rsidRPr="00CA32CA" w:rsidRDefault="00336D51">
            <w:pPr>
              <w:pStyle w:val="TableParagraph"/>
              <w:spacing w:line="235" w:lineRule="auto"/>
              <w:ind w:left="113" w:right="52"/>
              <w:rPr>
                <w:rFonts w:ascii="Gill Sans MT" w:hAnsi="Gill Sans MT"/>
                <w:sz w:val="16"/>
                <w:lang w:val="es-MX"/>
              </w:rPr>
            </w:pPr>
            <w:r w:rsidRPr="00CA32CA">
              <w:rPr>
                <w:rFonts w:ascii="Gill Sans MT" w:hAnsi="Gill Sans MT"/>
                <w:color w:val="858481"/>
                <w:sz w:val="16"/>
                <w:lang w:val="es-MX"/>
              </w:rPr>
              <w:t>*Manual Genérico de Capital Humano: políticas del capital humano y procedimientos, evaluación de desempeño.</w:t>
            </w:r>
          </w:p>
        </w:tc>
      </w:tr>
      <w:tr w:rsidR="0039418D" w:rsidRPr="00CA32CA" w14:paraId="3048D3BE" w14:textId="77777777">
        <w:trPr>
          <w:trHeight w:val="317"/>
        </w:trPr>
        <w:tc>
          <w:tcPr>
            <w:tcW w:w="9408" w:type="dxa"/>
            <w:gridSpan w:val="5"/>
            <w:shd w:val="clear" w:color="auto" w:fill="CD153F"/>
          </w:tcPr>
          <w:p w14:paraId="297CB56D" w14:textId="77777777" w:rsidR="0039418D" w:rsidRPr="00CA32CA" w:rsidRDefault="00336D51">
            <w:pPr>
              <w:pStyle w:val="TableParagraph"/>
              <w:spacing w:before="64"/>
              <w:ind w:left="113"/>
              <w:rPr>
                <w:rFonts w:ascii="Gill Sans MT" w:hAnsi="Gill Sans MT"/>
                <w:sz w:val="16"/>
              </w:rPr>
            </w:pPr>
            <w:r w:rsidRPr="00CA32CA">
              <w:rPr>
                <w:rFonts w:ascii="Gill Sans MT" w:hAnsi="Gill Sans MT"/>
                <w:color w:val="FFFFFF"/>
                <w:sz w:val="16"/>
              </w:rPr>
              <w:t>3. PRESUPUESTOS</w:t>
            </w:r>
          </w:p>
        </w:tc>
      </w:tr>
      <w:tr w:rsidR="0039418D" w:rsidRPr="00CA32CA" w14:paraId="13D7FF76" w14:textId="77777777">
        <w:trPr>
          <w:trHeight w:val="4637"/>
        </w:trPr>
        <w:tc>
          <w:tcPr>
            <w:tcW w:w="1090" w:type="dxa"/>
            <w:shd w:val="clear" w:color="auto" w:fill="EDEBEA"/>
          </w:tcPr>
          <w:p w14:paraId="74EFDBE3" w14:textId="77777777" w:rsidR="0039418D" w:rsidRPr="00CA32CA" w:rsidRDefault="0039418D">
            <w:pPr>
              <w:pStyle w:val="TableParagraph"/>
              <w:rPr>
                <w:rFonts w:ascii="Gill Sans MT" w:hAnsi="Gill Sans MT"/>
                <w:b/>
                <w:sz w:val="18"/>
              </w:rPr>
            </w:pPr>
          </w:p>
          <w:p w14:paraId="30D398B0" w14:textId="77777777" w:rsidR="0039418D" w:rsidRPr="00CA32CA" w:rsidRDefault="0039418D">
            <w:pPr>
              <w:pStyle w:val="TableParagraph"/>
              <w:rPr>
                <w:rFonts w:ascii="Gill Sans MT" w:hAnsi="Gill Sans MT"/>
                <w:b/>
                <w:sz w:val="18"/>
              </w:rPr>
            </w:pPr>
          </w:p>
          <w:p w14:paraId="40957047" w14:textId="77777777" w:rsidR="0039418D" w:rsidRPr="00CA32CA" w:rsidRDefault="0039418D">
            <w:pPr>
              <w:pStyle w:val="TableParagraph"/>
              <w:rPr>
                <w:rFonts w:ascii="Gill Sans MT" w:hAnsi="Gill Sans MT"/>
                <w:b/>
                <w:sz w:val="18"/>
              </w:rPr>
            </w:pPr>
          </w:p>
          <w:p w14:paraId="4001338D" w14:textId="77777777" w:rsidR="0039418D" w:rsidRPr="00CA32CA" w:rsidRDefault="0039418D">
            <w:pPr>
              <w:pStyle w:val="TableParagraph"/>
              <w:rPr>
                <w:rFonts w:ascii="Gill Sans MT" w:hAnsi="Gill Sans MT"/>
                <w:b/>
                <w:sz w:val="18"/>
              </w:rPr>
            </w:pPr>
          </w:p>
          <w:p w14:paraId="0923874F" w14:textId="77777777" w:rsidR="0039418D" w:rsidRPr="00CA32CA" w:rsidRDefault="0039418D">
            <w:pPr>
              <w:pStyle w:val="TableParagraph"/>
              <w:rPr>
                <w:rFonts w:ascii="Gill Sans MT" w:hAnsi="Gill Sans MT"/>
                <w:b/>
                <w:sz w:val="18"/>
              </w:rPr>
            </w:pPr>
          </w:p>
          <w:p w14:paraId="330AA86F" w14:textId="77777777" w:rsidR="0039418D" w:rsidRPr="00CA32CA" w:rsidRDefault="0039418D">
            <w:pPr>
              <w:pStyle w:val="TableParagraph"/>
              <w:rPr>
                <w:rFonts w:ascii="Gill Sans MT" w:hAnsi="Gill Sans MT"/>
                <w:b/>
                <w:sz w:val="18"/>
              </w:rPr>
            </w:pPr>
          </w:p>
          <w:p w14:paraId="3AEC6FC9" w14:textId="77777777" w:rsidR="0039418D" w:rsidRPr="00CA32CA" w:rsidRDefault="0039418D">
            <w:pPr>
              <w:pStyle w:val="TableParagraph"/>
              <w:rPr>
                <w:rFonts w:ascii="Gill Sans MT" w:hAnsi="Gill Sans MT"/>
                <w:b/>
                <w:sz w:val="18"/>
              </w:rPr>
            </w:pPr>
          </w:p>
          <w:p w14:paraId="1B89341C" w14:textId="77777777" w:rsidR="0039418D" w:rsidRPr="00CA32CA" w:rsidRDefault="0039418D">
            <w:pPr>
              <w:pStyle w:val="TableParagraph"/>
              <w:rPr>
                <w:rFonts w:ascii="Gill Sans MT" w:hAnsi="Gill Sans MT"/>
                <w:b/>
                <w:sz w:val="18"/>
              </w:rPr>
            </w:pPr>
          </w:p>
          <w:p w14:paraId="79A0D196" w14:textId="77777777" w:rsidR="0039418D" w:rsidRPr="00CA32CA" w:rsidRDefault="0039418D">
            <w:pPr>
              <w:pStyle w:val="TableParagraph"/>
              <w:rPr>
                <w:rFonts w:ascii="Gill Sans MT" w:hAnsi="Gill Sans MT"/>
                <w:b/>
                <w:sz w:val="18"/>
              </w:rPr>
            </w:pPr>
          </w:p>
          <w:p w14:paraId="29956945" w14:textId="77777777" w:rsidR="0039418D" w:rsidRPr="00CA32CA" w:rsidRDefault="00336D51">
            <w:pPr>
              <w:pStyle w:val="TableParagraph"/>
              <w:spacing w:before="112" w:line="182" w:lineRule="exact"/>
              <w:ind w:left="113"/>
              <w:rPr>
                <w:rFonts w:ascii="Gill Sans MT" w:hAnsi="Gill Sans MT"/>
                <w:sz w:val="16"/>
              </w:rPr>
            </w:pPr>
            <w:r w:rsidRPr="00CA32CA">
              <w:rPr>
                <w:rFonts w:ascii="Gill Sans MT" w:hAnsi="Gill Sans MT"/>
                <w:color w:val="858481"/>
                <w:sz w:val="16"/>
              </w:rPr>
              <w:t>3.1</w:t>
            </w:r>
          </w:p>
          <w:p w14:paraId="63F4469E" w14:textId="77777777" w:rsidR="0039418D" w:rsidRPr="00CA32CA" w:rsidRDefault="00336D51">
            <w:pPr>
              <w:pStyle w:val="TableParagraph"/>
              <w:spacing w:before="1" w:line="235" w:lineRule="auto"/>
              <w:ind w:left="113" w:right="73"/>
              <w:rPr>
                <w:rFonts w:ascii="Gill Sans MT" w:hAnsi="Gill Sans MT"/>
                <w:sz w:val="16"/>
              </w:rPr>
            </w:pPr>
            <w:r w:rsidRPr="00CA32CA">
              <w:rPr>
                <w:rFonts w:ascii="Gill Sans MT" w:hAnsi="Gill Sans MT"/>
                <w:color w:val="858481"/>
                <w:w w:val="90"/>
                <w:sz w:val="16"/>
              </w:rPr>
              <w:t xml:space="preserve">Elaboración de </w:t>
            </w:r>
            <w:r w:rsidRPr="00CA32CA">
              <w:rPr>
                <w:rFonts w:ascii="Gill Sans MT" w:hAnsi="Gill Sans MT"/>
                <w:color w:val="858481"/>
                <w:w w:val="95"/>
                <w:sz w:val="16"/>
              </w:rPr>
              <w:t>presupuestos</w:t>
            </w:r>
          </w:p>
        </w:tc>
        <w:tc>
          <w:tcPr>
            <w:tcW w:w="1040" w:type="dxa"/>
            <w:shd w:val="clear" w:color="auto" w:fill="EDEBEA"/>
          </w:tcPr>
          <w:p w14:paraId="2D461156" w14:textId="77777777" w:rsidR="0039418D" w:rsidRPr="00CA32CA" w:rsidRDefault="0039418D">
            <w:pPr>
              <w:pStyle w:val="TableParagraph"/>
              <w:rPr>
                <w:rFonts w:ascii="Gill Sans MT" w:hAnsi="Gill Sans MT"/>
                <w:b/>
                <w:sz w:val="18"/>
              </w:rPr>
            </w:pPr>
          </w:p>
          <w:p w14:paraId="7413E655" w14:textId="77777777" w:rsidR="0039418D" w:rsidRPr="00CA32CA" w:rsidRDefault="0039418D">
            <w:pPr>
              <w:pStyle w:val="TableParagraph"/>
              <w:rPr>
                <w:rFonts w:ascii="Gill Sans MT" w:hAnsi="Gill Sans MT"/>
                <w:b/>
                <w:sz w:val="18"/>
              </w:rPr>
            </w:pPr>
          </w:p>
          <w:p w14:paraId="3A783FC5" w14:textId="77777777" w:rsidR="0039418D" w:rsidRPr="00CA32CA" w:rsidRDefault="0039418D">
            <w:pPr>
              <w:pStyle w:val="TableParagraph"/>
              <w:rPr>
                <w:rFonts w:ascii="Gill Sans MT" w:hAnsi="Gill Sans MT"/>
                <w:b/>
                <w:sz w:val="18"/>
              </w:rPr>
            </w:pPr>
          </w:p>
          <w:p w14:paraId="323329D5" w14:textId="77777777" w:rsidR="0039418D" w:rsidRPr="00CA32CA" w:rsidRDefault="0039418D">
            <w:pPr>
              <w:pStyle w:val="TableParagraph"/>
              <w:rPr>
                <w:rFonts w:ascii="Gill Sans MT" w:hAnsi="Gill Sans MT"/>
                <w:b/>
                <w:sz w:val="18"/>
              </w:rPr>
            </w:pPr>
          </w:p>
          <w:p w14:paraId="6FD88BDF" w14:textId="77777777" w:rsidR="0039418D" w:rsidRPr="00CA32CA" w:rsidRDefault="0039418D">
            <w:pPr>
              <w:pStyle w:val="TableParagraph"/>
              <w:rPr>
                <w:rFonts w:ascii="Gill Sans MT" w:hAnsi="Gill Sans MT"/>
                <w:b/>
                <w:sz w:val="18"/>
              </w:rPr>
            </w:pPr>
          </w:p>
          <w:p w14:paraId="617ACC64" w14:textId="77777777" w:rsidR="0039418D" w:rsidRPr="00CA32CA" w:rsidRDefault="0039418D">
            <w:pPr>
              <w:pStyle w:val="TableParagraph"/>
              <w:rPr>
                <w:rFonts w:ascii="Gill Sans MT" w:hAnsi="Gill Sans MT"/>
                <w:b/>
                <w:sz w:val="18"/>
              </w:rPr>
            </w:pPr>
          </w:p>
          <w:p w14:paraId="3F000533" w14:textId="77777777" w:rsidR="0039418D" w:rsidRPr="00CA32CA" w:rsidRDefault="0039418D">
            <w:pPr>
              <w:pStyle w:val="TableParagraph"/>
              <w:rPr>
                <w:rFonts w:ascii="Gill Sans MT" w:hAnsi="Gill Sans MT"/>
                <w:b/>
                <w:sz w:val="18"/>
              </w:rPr>
            </w:pPr>
          </w:p>
          <w:p w14:paraId="7ED44C71" w14:textId="77777777" w:rsidR="0039418D" w:rsidRPr="00CA32CA" w:rsidRDefault="0039418D">
            <w:pPr>
              <w:pStyle w:val="TableParagraph"/>
              <w:rPr>
                <w:rFonts w:ascii="Gill Sans MT" w:hAnsi="Gill Sans MT"/>
                <w:b/>
                <w:sz w:val="18"/>
              </w:rPr>
            </w:pPr>
          </w:p>
          <w:p w14:paraId="31857FDD" w14:textId="77777777" w:rsidR="0039418D" w:rsidRPr="00CA32CA" w:rsidRDefault="0039418D">
            <w:pPr>
              <w:pStyle w:val="TableParagraph"/>
              <w:rPr>
                <w:rFonts w:ascii="Gill Sans MT" w:hAnsi="Gill Sans MT"/>
                <w:b/>
                <w:sz w:val="18"/>
              </w:rPr>
            </w:pPr>
          </w:p>
          <w:p w14:paraId="69872204" w14:textId="77777777" w:rsidR="0039418D" w:rsidRPr="00CA32CA" w:rsidRDefault="0039418D">
            <w:pPr>
              <w:pStyle w:val="TableParagraph"/>
              <w:spacing w:before="5"/>
              <w:rPr>
                <w:rFonts w:ascii="Gill Sans MT" w:hAnsi="Gill Sans MT"/>
                <w:b/>
                <w:sz w:val="24"/>
              </w:rPr>
            </w:pPr>
          </w:p>
          <w:p w14:paraId="0030E067" w14:textId="77777777" w:rsidR="0039418D" w:rsidRPr="00CA32CA" w:rsidRDefault="00336D51">
            <w:pPr>
              <w:pStyle w:val="TableParagraph"/>
              <w:ind w:right="321"/>
              <w:jc w:val="right"/>
              <w:rPr>
                <w:rFonts w:ascii="Gill Sans MT" w:hAnsi="Gill Sans MT"/>
                <w:sz w:val="16"/>
              </w:rPr>
            </w:pPr>
            <w:r w:rsidRPr="00CA32CA">
              <w:rPr>
                <w:rFonts w:ascii="Gill Sans MT" w:hAnsi="Gill Sans MT"/>
                <w:color w:val="858481"/>
                <w:sz w:val="16"/>
              </w:rPr>
              <w:t>GF40</w:t>
            </w:r>
          </w:p>
        </w:tc>
        <w:tc>
          <w:tcPr>
            <w:tcW w:w="2863" w:type="dxa"/>
            <w:shd w:val="clear" w:color="auto" w:fill="EDEBEA"/>
          </w:tcPr>
          <w:p w14:paraId="6E1D86F0" w14:textId="77777777" w:rsidR="0039418D" w:rsidRPr="00CA32CA" w:rsidRDefault="00336D51">
            <w:pPr>
              <w:pStyle w:val="TableParagraph"/>
              <w:spacing w:before="67" w:line="235" w:lineRule="auto"/>
              <w:ind w:left="113" w:right="109"/>
              <w:rPr>
                <w:rFonts w:ascii="Gill Sans MT" w:hAnsi="Gill Sans MT"/>
                <w:sz w:val="16"/>
                <w:lang w:val="es-MX"/>
              </w:rPr>
            </w:pPr>
            <w:r w:rsidRPr="00CA32CA">
              <w:rPr>
                <w:rFonts w:ascii="Gill Sans MT" w:hAnsi="Gill Sans MT"/>
                <w:color w:val="858481"/>
                <w:sz w:val="16"/>
                <w:lang w:val="es-MX"/>
              </w:rPr>
              <w:t>Integrar en el Manual de Finanzas un inciso en la política de gestión financiera que establezca la elaboración anual del presupuesto.</w:t>
            </w:r>
          </w:p>
        </w:tc>
        <w:tc>
          <w:tcPr>
            <w:tcW w:w="2302" w:type="dxa"/>
            <w:shd w:val="clear" w:color="auto" w:fill="EDEBEA"/>
          </w:tcPr>
          <w:p w14:paraId="7DCE95E1" w14:textId="77777777" w:rsidR="0039418D" w:rsidRPr="00CA32CA" w:rsidRDefault="00336D51">
            <w:pPr>
              <w:pStyle w:val="TableParagraph"/>
              <w:spacing w:before="67" w:line="235" w:lineRule="auto"/>
              <w:ind w:left="113" w:right="395"/>
              <w:rPr>
                <w:rFonts w:ascii="Gill Sans MT" w:hAnsi="Gill Sans MT"/>
                <w:sz w:val="16"/>
                <w:lang w:val="es-MX"/>
              </w:rPr>
            </w:pPr>
            <w:r w:rsidRPr="00CA32CA">
              <w:rPr>
                <w:rFonts w:ascii="Gill Sans MT" w:hAnsi="Gill Sans MT"/>
                <w:color w:val="858481"/>
                <w:spacing w:val="-3"/>
                <w:sz w:val="16"/>
                <w:lang w:val="es-MX"/>
              </w:rPr>
              <w:t xml:space="preserve">Trabajar </w:t>
            </w:r>
            <w:r w:rsidRPr="00CA32CA">
              <w:rPr>
                <w:rFonts w:ascii="Gill Sans MT" w:hAnsi="Gill Sans MT"/>
                <w:color w:val="858481"/>
                <w:sz w:val="16"/>
                <w:lang w:val="es-MX"/>
              </w:rPr>
              <w:t>en un apartado del Manual de</w:t>
            </w:r>
            <w:r w:rsidRPr="00CA32CA">
              <w:rPr>
                <w:rFonts w:ascii="Gill Sans MT" w:hAnsi="Gill Sans MT"/>
                <w:color w:val="858481"/>
                <w:spacing w:val="-13"/>
                <w:sz w:val="16"/>
                <w:lang w:val="es-MX"/>
              </w:rPr>
              <w:t xml:space="preserve"> </w:t>
            </w:r>
            <w:r w:rsidRPr="00CA32CA">
              <w:rPr>
                <w:rFonts w:ascii="Gill Sans MT" w:hAnsi="Gill Sans MT"/>
                <w:color w:val="858481"/>
                <w:sz w:val="16"/>
                <w:lang w:val="es-MX"/>
              </w:rPr>
              <w:t>Operaciones</w:t>
            </w:r>
          </w:p>
          <w:p w14:paraId="7958C827" w14:textId="77777777" w:rsidR="0039418D" w:rsidRPr="00CA32CA" w:rsidRDefault="00336D51">
            <w:pPr>
              <w:pStyle w:val="TableParagraph"/>
              <w:spacing w:line="235" w:lineRule="auto"/>
              <w:ind w:left="113" w:right="280"/>
              <w:rPr>
                <w:rFonts w:ascii="Gill Sans MT" w:hAnsi="Gill Sans MT"/>
                <w:sz w:val="16"/>
                <w:lang w:val="es-MX"/>
              </w:rPr>
            </w:pPr>
            <w:r w:rsidRPr="00CA32CA">
              <w:rPr>
                <w:rFonts w:ascii="Gill Sans MT" w:hAnsi="Gill Sans MT"/>
                <w:color w:val="858481"/>
                <w:sz w:val="16"/>
                <w:lang w:val="es-MX"/>
              </w:rPr>
              <w:t>Administrativas y Financieras la posición o posiciones responsables de e</w:t>
            </w:r>
            <w:r w:rsidRPr="00CA32CA">
              <w:rPr>
                <w:rFonts w:ascii="Gill Sans MT" w:hAnsi="Gill Sans MT"/>
                <w:color w:val="858481"/>
                <w:sz w:val="16"/>
                <w:lang w:val="es-MX"/>
              </w:rPr>
              <w:t>laborar presupuestos, momentos, revisiones y</w:t>
            </w:r>
            <w:r w:rsidRPr="00CA32CA">
              <w:rPr>
                <w:rFonts w:ascii="Gill Sans MT" w:hAnsi="Gill Sans MT"/>
                <w:color w:val="858481"/>
                <w:spacing w:val="-4"/>
                <w:sz w:val="16"/>
                <w:lang w:val="es-MX"/>
              </w:rPr>
              <w:t xml:space="preserve"> </w:t>
            </w:r>
            <w:r w:rsidRPr="00CA32CA">
              <w:rPr>
                <w:rFonts w:ascii="Gill Sans MT" w:hAnsi="Gill Sans MT"/>
                <w:color w:val="858481"/>
                <w:sz w:val="16"/>
                <w:lang w:val="es-MX"/>
              </w:rPr>
              <w:t>autorizaciones.</w:t>
            </w:r>
          </w:p>
        </w:tc>
        <w:tc>
          <w:tcPr>
            <w:tcW w:w="2113" w:type="dxa"/>
            <w:shd w:val="clear" w:color="auto" w:fill="EDEBEA"/>
          </w:tcPr>
          <w:p w14:paraId="5E038444" w14:textId="77777777" w:rsidR="0039418D" w:rsidRPr="00CA32CA" w:rsidRDefault="00336D51">
            <w:pPr>
              <w:pStyle w:val="TableParagraph"/>
              <w:spacing w:before="67" w:line="235" w:lineRule="auto"/>
              <w:ind w:left="113" w:right="323"/>
              <w:rPr>
                <w:rFonts w:ascii="Gill Sans MT" w:hAnsi="Gill Sans MT"/>
                <w:sz w:val="16"/>
                <w:lang w:val="es-MX"/>
              </w:rPr>
            </w:pPr>
            <w:r w:rsidRPr="00CA32CA">
              <w:rPr>
                <w:rFonts w:ascii="Gill Sans MT" w:hAnsi="Gill Sans MT"/>
                <w:color w:val="858481"/>
                <w:w w:val="105"/>
                <w:sz w:val="16"/>
                <w:lang w:val="es-MX"/>
              </w:rPr>
              <w:t xml:space="preserve">*Paquete de Solución Estrategias Financieras en las </w:t>
            </w:r>
            <w:r w:rsidRPr="00CA32CA">
              <w:rPr>
                <w:rFonts w:ascii="Gill Sans MT" w:hAnsi="Gill Sans MT"/>
                <w:color w:val="858481"/>
                <w:w w:val="105"/>
                <w:sz w:val="11"/>
                <w:lang w:val="es-MX"/>
              </w:rPr>
              <w:t>osc</w:t>
            </w:r>
            <w:r w:rsidRPr="00CA32CA">
              <w:rPr>
                <w:rFonts w:ascii="Gill Sans MT" w:hAnsi="Gill Sans MT"/>
                <w:color w:val="858481"/>
                <w:w w:val="105"/>
                <w:sz w:val="16"/>
                <w:lang w:val="es-MX"/>
              </w:rPr>
              <w:t xml:space="preserve">: desarrollo de temas sobre conceptos básicos, el presupuesto en la administración </w:t>
            </w:r>
            <w:r w:rsidRPr="00CA32CA">
              <w:rPr>
                <w:rFonts w:ascii="Gill Sans MT" w:hAnsi="Gill Sans MT"/>
                <w:color w:val="858481"/>
                <w:sz w:val="16"/>
                <w:lang w:val="es-MX"/>
              </w:rPr>
              <w:t>financiera, presupuesto,</w:t>
            </w:r>
          </w:p>
          <w:p w14:paraId="47F60789" w14:textId="77777777" w:rsidR="0039418D" w:rsidRPr="00CA32CA" w:rsidRDefault="00336D51">
            <w:pPr>
              <w:pStyle w:val="TableParagraph"/>
              <w:spacing w:line="235" w:lineRule="auto"/>
              <w:ind w:left="113" w:right="167"/>
              <w:rPr>
                <w:rFonts w:ascii="Gill Sans MT" w:hAnsi="Gill Sans MT"/>
                <w:sz w:val="16"/>
                <w:lang w:val="es-MX"/>
              </w:rPr>
            </w:pPr>
            <w:r w:rsidRPr="00CA32CA">
              <w:rPr>
                <w:rFonts w:ascii="Gill Sans MT" w:hAnsi="Gill Sans MT"/>
                <w:color w:val="858481"/>
                <w:w w:val="105"/>
                <w:sz w:val="16"/>
                <w:lang w:val="es-MX"/>
              </w:rPr>
              <w:t>integración</w:t>
            </w:r>
            <w:r w:rsidRPr="00CA32CA">
              <w:rPr>
                <w:rFonts w:ascii="Gill Sans MT" w:hAnsi="Gill Sans MT"/>
                <w:color w:val="858481"/>
                <w:spacing w:val="-28"/>
                <w:w w:val="105"/>
                <w:sz w:val="16"/>
                <w:lang w:val="es-MX"/>
              </w:rPr>
              <w:t xml:space="preserve"> </w:t>
            </w:r>
            <w:r w:rsidRPr="00CA32CA">
              <w:rPr>
                <w:rFonts w:ascii="Gill Sans MT" w:hAnsi="Gill Sans MT"/>
                <w:color w:val="858481"/>
                <w:w w:val="105"/>
                <w:sz w:val="16"/>
                <w:lang w:val="es-MX"/>
              </w:rPr>
              <w:t>y</w:t>
            </w:r>
            <w:r w:rsidRPr="00CA32CA">
              <w:rPr>
                <w:rFonts w:ascii="Gill Sans MT" w:hAnsi="Gill Sans MT"/>
                <w:color w:val="858481"/>
                <w:spacing w:val="-28"/>
                <w:w w:val="105"/>
                <w:sz w:val="16"/>
                <w:lang w:val="es-MX"/>
              </w:rPr>
              <w:t xml:space="preserve"> </w:t>
            </w:r>
            <w:r w:rsidRPr="00CA32CA">
              <w:rPr>
                <w:rFonts w:ascii="Gill Sans MT" w:hAnsi="Gill Sans MT"/>
                <w:color w:val="858481"/>
                <w:w w:val="105"/>
                <w:sz w:val="16"/>
                <w:lang w:val="es-MX"/>
              </w:rPr>
              <w:t xml:space="preserve">participantes, pasos para elaborar un presupuesto para una </w:t>
            </w:r>
            <w:r w:rsidRPr="00CA32CA">
              <w:rPr>
                <w:rFonts w:ascii="Gill Sans MT" w:hAnsi="Gill Sans MT"/>
                <w:color w:val="858481"/>
                <w:w w:val="105"/>
                <w:sz w:val="11"/>
                <w:lang w:val="es-MX"/>
              </w:rPr>
              <w:t>osc</w:t>
            </w:r>
            <w:r w:rsidRPr="00CA32CA">
              <w:rPr>
                <w:rFonts w:ascii="Gill Sans MT" w:hAnsi="Gill Sans MT"/>
                <w:color w:val="858481"/>
                <w:w w:val="105"/>
                <w:sz w:val="16"/>
                <w:lang w:val="es-MX"/>
              </w:rPr>
              <w:t>; control</w:t>
            </w:r>
            <w:r w:rsidRPr="00CA32CA">
              <w:rPr>
                <w:rFonts w:ascii="Gill Sans MT" w:hAnsi="Gill Sans MT"/>
                <w:color w:val="858481"/>
                <w:spacing w:val="-25"/>
                <w:w w:val="105"/>
                <w:sz w:val="16"/>
                <w:lang w:val="es-MX"/>
              </w:rPr>
              <w:t xml:space="preserve"> </w:t>
            </w:r>
            <w:r w:rsidRPr="00CA32CA">
              <w:rPr>
                <w:rFonts w:ascii="Gill Sans MT" w:hAnsi="Gill Sans MT"/>
                <w:color w:val="858481"/>
                <w:w w:val="105"/>
                <w:sz w:val="16"/>
                <w:lang w:val="es-MX"/>
              </w:rPr>
              <w:t>presupuestal,</w:t>
            </w:r>
            <w:r w:rsidRPr="00CA32CA">
              <w:rPr>
                <w:rFonts w:ascii="Gill Sans MT" w:hAnsi="Gill Sans MT"/>
                <w:color w:val="858481"/>
                <w:spacing w:val="-34"/>
                <w:w w:val="105"/>
                <w:sz w:val="16"/>
                <w:lang w:val="es-MX"/>
              </w:rPr>
              <w:t xml:space="preserve"> </w:t>
            </w:r>
            <w:r w:rsidRPr="00CA32CA">
              <w:rPr>
                <w:rFonts w:ascii="Gill Sans MT" w:hAnsi="Gill Sans MT"/>
                <w:color w:val="858481"/>
                <w:w w:val="105"/>
                <w:sz w:val="16"/>
                <w:lang w:val="es-MX"/>
              </w:rPr>
              <w:t xml:space="preserve">ciclo </w:t>
            </w:r>
            <w:r w:rsidRPr="00CA32CA">
              <w:rPr>
                <w:rFonts w:ascii="Gill Sans MT" w:hAnsi="Gill Sans MT"/>
                <w:color w:val="858481"/>
                <w:sz w:val="16"/>
                <w:lang w:val="es-MX"/>
              </w:rPr>
              <w:t>presupuestario,</w:t>
            </w:r>
            <w:r w:rsidRPr="00CA32CA">
              <w:rPr>
                <w:rFonts w:ascii="Gill Sans MT" w:hAnsi="Gill Sans MT"/>
                <w:color w:val="858481"/>
                <w:spacing w:val="-25"/>
                <w:sz w:val="16"/>
                <w:lang w:val="es-MX"/>
              </w:rPr>
              <w:t xml:space="preserve"> </w:t>
            </w:r>
            <w:r w:rsidRPr="00CA32CA">
              <w:rPr>
                <w:rFonts w:ascii="Gill Sans MT" w:hAnsi="Gill Sans MT"/>
                <w:color w:val="858481"/>
                <w:sz w:val="16"/>
                <w:lang w:val="es-MX"/>
              </w:rPr>
              <w:t xml:space="preserve">importancia </w:t>
            </w:r>
            <w:r w:rsidRPr="00CA32CA">
              <w:rPr>
                <w:rFonts w:ascii="Gill Sans MT" w:hAnsi="Gill Sans MT"/>
                <w:color w:val="858481"/>
                <w:w w:val="105"/>
                <w:sz w:val="16"/>
                <w:lang w:val="es-MX"/>
              </w:rPr>
              <w:t>del</w:t>
            </w:r>
            <w:r w:rsidRPr="00CA32CA">
              <w:rPr>
                <w:rFonts w:ascii="Gill Sans MT" w:hAnsi="Gill Sans MT"/>
                <w:color w:val="858481"/>
                <w:spacing w:val="-33"/>
                <w:w w:val="105"/>
                <w:sz w:val="16"/>
                <w:lang w:val="es-MX"/>
              </w:rPr>
              <w:t xml:space="preserve"> </w:t>
            </w:r>
            <w:r w:rsidRPr="00CA32CA">
              <w:rPr>
                <w:rFonts w:ascii="Gill Sans MT" w:hAnsi="Gill Sans MT"/>
                <w:color w:val="858481"/>
                <w:spacing w:val="-3"/>
                <w:w w:val="105"/>
                <w:sz w:val="16"/>
                <w:lang w:val="es-MX"/>
              </w:rPr>
              <w:t>presupuest</w:t>
            </w:r>
            <w:r w:rsidRPr="00CA32CA">
              <w:rPr>
                <w:rFonts w:ascii="Gill Sans MT" w:hAnsi="Gill Sans MT"/>
                <w:color w:val="858481"/>
                <w:spacing w:val="-3"/>
                <w:w w:val="105"/>
                <w:sz w:val="16"/>
                <w:lang w:val="es-MX"/>
              </w:rPr>
              <w:t>o,</w:t>
            </w:r>
            <w:r w:rsidRPr="00CA32CA">
              <w:rPr>
                <w:rFonts w:ascii="Gill Sans MT" w:hAnsi="Gill Sans MT"/>
                <w:color w:val="858481"/>
                <w:spacing w:val="-38"/>
                <w:w w:val="105"/>
                <w:sz w:val="16"/>
                <w:lang w:val="es-MX"/>
              </w:rPr>
              <w:t xml:space="preserve"> </w:t>
            </w:r>
            <w:r w:rsidRPr="00CA32CA">
              <w:rPr>
                <w:rFonts w:ascii="Gill Sans MT" w:hAnsi="Gill Sans MT"/>
                <w:color w:val="858481"/>
                <w:spacing w:val="-3"/>
                <w:w w:val="105"/>
                <w:sz w:val="16"/>
                <w:lang w:val="es-MX"/>
              </w:rPr>
              <w:t>ventajas</w:t>
            </w:r>
            <w:r w:rsidRPr="00CA32CA">
              <w:rPr>
                <w:rFonts w:ascii="Gill Sans MT" w:hAnsi="Gill Sans MT"/>
                <w:color w:val="858481"/>
                <w:spacing w:val="-33"/>
                <w:w w:val="105"/>
                <w:sz w:val="16"/>
                <w:lang w:val="es-MX"/>
              </w:rPr>
              <w:t xml:space="preserve"> </w:t>
            </w:r>
            <w:r w:rsidRPr="00CA32CA">
              <w:rPr>
                <w:rFonts w:ascii="Gill Sans MT" w:hAnsi="Gill Sans MT"/>
                <w:color w:val="858481"/>
                <w:spacing w:val="-2"/>
                <w:w w:val="105"/>
                <w:sz w:val="16"/>
                <w:lang w:val="es-MX"/>
              </w:rPr>
              <w:t xml:space="preserve">del </w:t>
            </w:r>
            <w:r w:rsidRPr="00CA32CA">
              <w:rPr>
                <w:rFonts w:ascii="Gill Sans MT" w:hAnsi="Gill Sans MT"/>
                <w:color w:val="858481"/>
                <w:spacing w:val="-3"/>
                <w:w w:val="105"/>
                <w:sz w:val="16"/>
                <w:lang w:val="es-MX"/>
              </w:rPr>
              <w:t>presupuesto,</w:t>
            </w:r>
          </w:p>
          <w:p w14:paraId="448BDCA6" w14:textId="77777777" w:rsidR="0039418D" w:rsidRPr="00CA32CA" w:rsidRDefault="00336D51">
            <w:pPr>
              <w:pStyle w:val="TableParagraph"/>
              <w:spacing w:line="235" w:lineRule="auto"/>
              <w:ind w:left="113" w:right="52"/>
              <w:rPr>
                <w:rFonts w:ascii="Gill Sans MT" w:hAnsi="Gill Sans MT"/>
                <w:sz w:val="16"/>
                <w:lang w:val="es-MX"/>
              </w:rPr>
            </w:pPr>
            <w:r w:rsidRPr="00CA32CA">
              <w:rPr>
                <w:rFonts w:ascii="Gill Sans MT" w:hAnsi="Gill Sans MT"/>
                <w:color w:val="858481"/>
                <w:sz w:val="16"/>
                <w:lang w:val="es-MX"/>
              </w:rPr>
              <w:t>anexo (nivel básico) formato de presupuesto, anexo (nivel avanzado) formato para la práctica en la elaboración de un presupuesto.</w:t>
            </w:r>
          </w:p>
          <w:p w14:paraId="449CA9E4" w14:textId="77777777" w:rsidR="0039418D" w:rsidRPr="00CA32CA" w:rsidRDefault="0039418D">
            <w:pPr>
              <w:pStyle w:val="TableParagraph"/>
              <w:spacing w:before="11"/>
              <w:rPr>
                <w:rFonts w:ascii="Gill Sans MT" w:hAnsi="Gill Sans MT"/>
                <w:b/>
                <w:sz w:val="14"/>
                <w:lang w:val="es-MX"/>
              </w:rPr>
            </w:pPr>
          </w:p>
          <w:p w14:paraId="492E64A6" w14:textId="77777777" w:rsidR="0039418D" w:rsidRPr="00CA32CA" w:rsidRDefault="00336D51">
            <w:pPr>
              <w:pStyle w:val="TableParagraph"/>
              <w:spacing w:before="1" w:line="235" w:lineRule="auto"/>
              <w:ind w:left="113" w:right="323"/>
              <w:rPr>
                <w:rFonts w:ascii="Gill Sans MT" w:hAnsi="Gill Sans MT"/>
                <w:sz w:val="16"/>
              </w:rPr>
            </w:pPr>
            <w:r w:rsidRPr="00CA32CA">
              <w:rPr>
                <w:rFonts w:ascii="Gill Sans MT" w:hAnsi="Gill Sans MT"/>
                <w:color w:val="858481"/>
                <w:sz w:val="16"/>
                <w:lang w:val="es-MX"/>
              </w:rPr>
              <w:t xml:space="preserve">*Manual Genérico de Finanzas: administración financiera, control presupuestal, Formato 8. </w:t>
            </w:r>
            <w:r w:rsidRPr="00CA32CA">
              <w:rPr>
                <w:rFonts w:ascii="Gill Sans MT" w:hAnsi="Gill Sans MT"/>
                <w:color w:val="858481"/>
                <w:sz w:val="16"/>
              </w:rPr>
              <w:t>Plantilla de presupuestos.</w:t>
            </w:r>
          </w:p>
        </w:tc>
      </w:tr>
    </w:tbl>
    <w:p w14:paraId="60700C76" w14:textId="77777777" w:rsidR="0039418D" w:rsidRPr="00CA32CA" w:rsidRDefault="0039418D">
      <w:pPr>
        <w:spacing w:line="235" w:lineRule="auto"/>
        <w:rPr>
          <w:rFonts w:ascii="Gill Sans MT" w:hAnsi="Gill Sans MT"/>
          <w:sz w:val="16"/>
        </w:rPr>
        <w:sectPr w:rsidR="0039418D" w:rsidRPr="00CA32CA">
          <w:headerReference w:type="even" r:id="rId109"/>
          <w:footerReference w:type="even" r:id="rId110"/>
          <w:footerReference w:type="default" r:id="rId111"/>
          <w:pgSz w:w="12240" w:h="15840"/>
          <w:pgMar w:top="1420" w:right="940" w:bottom="880" w:left="1260" w:header="0" w:footer="687" w:gutter="0"/>
          <w:pgNumType w:start="74"/>
          <w:cols w:space="720"/>
        </w:sectPr>
      </w:pPr>
    </w:p>
    <w:tbl>
      <w:tblPr>
        <w:tblW w:w="0" w:type="auto"/>
        <w:tblInd w:w="17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1090"/>
        <w:gridCol w:w="1040"/>
        <w:gridCol w:w="2863"/>
        <w:gridCol w:w="2302"/>
        <w:gridCol w:w="2113"/>
      </w:tblGrid>
      <w:tr w:rsidR="0039418D" w:rsidRPr="00CA32CA" w14:paraId="08D311D7" w14:textId="77777777">
        <w:trPr>
          <w:trHeight w:val="4637"/>
        </w:trPr>
        <w:tc>
          <w:tcPr>
            <w:tcW w:w="1090" w:type="dxa"/>
            <w:vMerge w:val="restart"/>
            <w:shd w:val="clear" w:color="auto" w:fill="EDEBEA"/>
          </w:tcPr>
          <w:p w14:paraId="459AE65B" w14:textId="77777777" w:rsidR="0039418D" w:rsidRPr="00CA32CA" w:rsidRDefault="0039418D">
            <w:pPr>
              <w:pStyle w:val="TableParagraph"/>
              <w:rPr>
                <w:rFonts w:ascii="Gill Sans MT" w:hAnsi="Gill Sans MT"/>
                <w:b/>
                <w:sz w:val="18"/>
              </w:rPr>
            </w:pPr>
          </w:p>
          <w:p w14:paraId="62840294" w14:textId="77777777" w:rsidR="0039418D" w:rsidRPr="00CA32CA" w:rsidRDefault="0039418D">
            <w:pPr>
              <w:pStyle w:val="TableParagraph"/>
              <w:rPr>
                <w:rFonts w:ascii="Gill Sans MT" w:hAnsi="Gill Sans MT"/>
                <w:b/>
                <w:sz w:val="18"/>
              </w:rPr>
            </w:pPr>
          </w:p>
          <w:p w14:paraId="7D63D994" w14:textId="77777777" w:rsidR="0039418D" w:rsidRPr="00CA32CA" w:rsidRDefault="0039418D">
            <w:pPr>
              <w:pStyle w:val="TableParagraph"/>
              <w:rPr>
                <w:rFonts w:ascii="Gill Sans MT" w:hAnsi="Gill Sans MT"/>
                <w:b/>
                <w:sz w:val="18"/>
              </w:rPr>
            </w:pPr>
          </w:p>
          <w:p w14:paraId="7A9EFF98" w14:textId="77777777" w:rsidR="0039418D" w:rsidRPr="00CA32CA" w:rsidRDefault="0039418D">
            <w:pPr>
              <w:pStyle w:val="TableParagraph"/>
              <w:rPr>
                <w:rFonts w:ascii="Gill Sans MT" w:hAnsi="Gill Sans MT"/>
                <w:b/>
                <w:sz w:val="18"/>
              </w:rPr>
            </w:pPr>
          </w:p>
          <w:p w14:paraId="40C05BBC" w14:textId="77777777" w:rsidR="0039418D" w:rsidRPr="00CA32CA" w:rsidRDefault="0039418D">
            <w:pPr>
              <w:pStyle w:val="TableParagraph"/>
              <w:rPr>
                <w:rFonts w:ascii="Gill Sans MT" w:hAnsi="Gill Sans MT"/>
                <w:b/>
                <w:sz w:val="18"/>
              </w:rPr>
            </w:pPr>
          </w:p>
          <w:p w14:paraId="2E8C1C55" w14:textId="77777777" w:rsidR="0039418D" w:rsidRPr="00CA32CA" w:rsidRDefault="0039418D">
            <w:pPr>
              <w:pStyle w:val="TableParagraph"/>
              <w:rPr>
                <w:rFonts w:ascii="Gill Sans MT" w:hAnsi="Gill Sans MT"/>
                <w:b/>
                <w:sz w:val="18"/>
              </w:rPr>
            </w:pPr>
          </w:p>
          <w:p w14:paraId="5027A4F9" w14:textId="77777777" w:rsidR="0039418D" w:rsidRPr="00CA32CA" w:rsidRDefault="0039418D">
            <w:pPr>
              <w:pStyle w:val="TableParagraph"/>
              <w:rPr>
                <w:rFonts w:ascii="Gill Sans MT" w:hAnsi="Gill Sans MT"/>
                <w:b/>
                <w:sz w:val="18"/>
              </w:rPr>
            </w:pPr>
          </w:p>
          <w:p w14:paraId="1BF0B1DC" w14:textId="77777777" w:rsidR="0039418D" w:rsidRPr="00CA32CA" w:rsidRDefault="0039418D">
            <w:pPr>
              <w:pStyle w:val="TableParagraph"/>
              <w:rPr>
                <w:rFonts w:ascii="Gill Sans MT" w:hAnsi="Gill Sans MT"/>
                <w:b/>
                <w:sz w:val="18"/>
              </w:rPr>
            </w:pPr>
          </w:p>
          <w:p w14:paraId="7BE410BF" w14:textId="77777777" w:rsidR="0039418D" w:rsidRPr="00CA32CA" w:rsidRDefault="0039418D">
            <w:pPr>
              <w:pStyle w:val="TableParagraph"/>
              <w:rPr>
                <w:rFonts w:ascii="Gill Sans MT" w:hAnsi="Gill Sans MT"/>
                <w:b/>
                <w:sz w:val="18"/>
              </w:rPr>
            </w:pPr>
          </w:p>
          <w:p w14:paraId="776368B1" w14:textId="77777777" w:rsidR="0039418D" w:rsidRPr="00CA32CA" w:rsidRDefault="0039418D">
            <w:pPr>
              <w:pStyle w:val="TableParagraph"/>
              <w:rPr>
                <w:rFonts w:ascii="Gill Sans MT" w:hAnsi="Gill Sans MT"/>
                <w:b/>
                <w:sz w:val="18"/>
              </w:rPr>
            </w:pPr>
          </w:p>
          <w:p w14:paraId="3BB45180" w14:textId="77777777" w:rsidR="0039418D" w:rsidRPr="00CA32CA" w:rsidRDefault="0039418D">
            <w:pPr>
              <w:pStyle w:val="TableParagraph"/>
              <w:rPr>
                <w:rFonts w:ascii="Gill Sans MT" w:hAnsi="Gill Sans MT"/>
                <w:b/>
                <w:sz w:val="18"/>
              </w:rPr>
            </w:pPr>
          </w:p>
          <w:p w14:paraId="0FA77771" w14:textId="77777777" w:rsidR="0039418D" w:rsidRPr="00CA32CA" w:rsidRDefault="0039418D">
            <w:pPr>
              <w:pStyle w:val="TableParagraph"/>
              <w:rPr>
                <w:rFonts w:ascii="Gill Sans MT" w:hAnsi="Gill Sans MT"/>
                <w:b/>
                <w:sz w:val="18"/>
              </w:rPr>
            </w:pPr>
          </w:p>
          <w:p w14:paraId="269DD8A8" w14:textId="77777777" w:rsidR="0039418D" w:rsidRPr="00CA32CA" w:rsidRDefault="0039418D">
            <w:pPr>
              <w:pStyle w:val="TableParagraph"/>
              <w:rPr>
                <w:rFonts w:ascii="Gill Sans MT" w:hAnsi="Gill Sans MT"/>
                <w:b/>
                <w:sz w:val="18"/>
              </w:rPr>
            </w:pPr>
          </w:p>
          <w:p w14:paraId="108D7E20" w14:textId="77777777" w:rsidR="0039418D" w:rsidRPr="00CA32CA" w:rsidRDefault="0039418D">
            <w:pPr>
              <w:pStyle w:val="TableParagraph"/>
              <w:spacing w:before="5"/>
              <w:rPr>
                <w:rFonts w:ascii="Gill Sans MT" w:hAnsi="Gill Sans MT"/>
                <w:b/>
                <w:sz w:val="19"/>
              </w:rPr>
            </w:pPr>
          </w:p>
          <w:p w14:paraId="1F2C43FB" w14:textId="77777777" w:rsidR="0039418D" w:rsidRPr="00CA32CA" w:rsidRDefault="00336D51">
            <w:pPr>
              <w:pStyle w:val="TableParagraph"/>
              <w:spacing w:line="182" w:lineRule="exact"/>
              <w:ind w:left="113"/>
              <w:rPr>
                <w:rFonts w:ascii="Gill Sans MT" w:hAnsi="Gill Sans MT"/>
                <w:sz w:val="16"/>
              </w:rPr>
            </w:pPr>
            <w:r w:rsidRPr="00CA32CA">
              <w:rPr>
                <w:rFonts w:ascii="Gill Sans MT" w:hAnsi="Gill Sans MT"/>
                <w:color w:val="858481"/>
                <w:sz w:val="16"/>
              </w:rPr>
              <w:t>3.2</w:t>
            </w:r>
          </w:p>
          <w:p w14:paraId="0038AA10" w14:textId="77777777" w:rsidR="0039418D" w:rsidRPr="00CA32CA" w:rsidRDefault="00336D51">
            <w:pPr>
              <w:pStyle w:val="TableParagraph"/>
              <w:spacing w:before="1" w:line="235" w:lineRule="auto"/>
              <w:ind w:left="113" w:right="202"/>
              <w:rPr>
                <w:rFonts w:ascii="Gill Sans MT" w:hAnsi="Gill Sans MT"/>
                <w:sz w:val="16"/>
              </w:rPr>
            </w:pPr>
            <w:r w:rsidRPr="00CA32CA">
              <w:rPr>
                <w:rFonts w:ascii="Gill Sans MT" w:hAnsi="Gill Sans MT"/>
                <w:color w:val="858481"/>
                <w:sz w:val="16"/>
              </w:rPr>
              <w:t xml:space="preserve">Control </w:t>
            </w:r>
            <w:r w:rsidRPr="00CA32CA">
              <w:rPr>
                <w:rFonts w:ascii="Gill Sans MT" w:hAnsi="Gill Sans MT"/>
                <w:color w:val="858481"/>
                <w:w w:val="90"/>
                <w:sz w:val="16"/>
              </w:rPr>
              <w:t>presupuestal</w:t>
            </w:r>
          </w:p>
        </w:tc>
        <w:tc>
          <w:tcPr>
            <w:tcW w:w="1040" w:type="dxa"/>
            <w:shd w:val="clear" w:color="auto" w:fill="EDEBEA"/>
          </w:tcPr>
          <w:p w14:paraId="18E0CBEE" w14:textId="77777777" w:rsidR="0039418D" w:rsidRPr="00CA32CA" w:rsidRDefault="0039418D">
            <w:pPr>
              <w:pStyle w:val="TableParagraph"/>
              <w:rPr>
                <w:rFonts w:ascii="Gill Sans MT" w:hAnsi="Gill Sans MT"/>
                <w:b/>
                <w:sz w:val="18"/>
              </w:rPr>
            </w:pPr>
          </w:p>
          <w:p w14:paraId="02FC3212" w14:textId="77777777" w:rsidR="0039418D" w:rsidRPr="00CA32CA" w:rsidRDefault="0039418D">
            <w:pPr>
              <w:pStyle w:val="TableParagraph"/>
              <w:rPr>
                <w:rFonts w:ascii="Gill Sans MT" w:hAnsi="Gill Sans MT"/>
                <w:b/>
                <w:sz w:val="18"/>
              </w:rPr>
            </w:pPr>
          </w:p>
          <w:p w14:paraId="20199EC2" w14:textId="77777777" w:rsidR="0039418D" w:rsidRPr="00CA32CA" w:rsidRDefault="0039418D">
            <w:pPr>
              <w:pStyle w:val="TableParagraph"/>
              <w:rPr>
                <w:rFonts w:ascii="Gill Sans MT" w:hAnsi="Gill Sans MT"/>
                <w:b/>
                <w:sz w:val="18"/>
              </w:rPr>
            </w:pPr>
          </w:p>
          <w:p w14:paraId="11EC49B0" w14:textId="77777777" w:rsidR="0039418D" w:rsidRPr="00CA32CA" w:rsidRDefault="0039418D">
            <w:pPr>
              <w:pStyle w:val="TableParagraph"/>
              <w:rPr>
                <w:rFonts w:ascii="Gill Sans MT" w:hAnsi="Gill Sans MT"/>
                <w:b/>
                <w:sz w:val="18"/>
              </w:rPr>
            </w:pPr>
          </w:p>
          <w:p w14:paraId="30D38CFD" w14:textId="77777777" w:rsidR="0039418D" w:rsidRPr="00CA32CA" w:rsidRDefault="0039418D">
            <w:pPr>
              <w:pStyle w:val="TableParagraph"/>
              <w:rPr>
                <w:rFonts w:ascii="Gill Sans MT" w:hAnsi="Gill Sans MT"/>
                <w:b/>
                <w:sz w:val="18"/>
              </w:rPr>
            </w:pPr>
          </w:p>
          <w:p w14:paraId="3ED48FE7" w14:textId="77777777" w:rsidR="0039418D" w:rsidRPr="00CA32CA" w:rsidRDefault="0039418D">
            <w:pPr>
              <w:pStyle w:val="TableParagraph"/>
              <w:rPr>
                <w:rFonts w:ascii="Gill Sans MT" w:hAnsi="Gill Sans MT"/>
                <w:b/>
                <w:sz w:val="18"/>
              </w:rPr>
            </w:pPr>
          </w:p>
          <w:p w14:paraId="7BA165C5" w14:textId="77777777" w:rsidR="0039418D" w:rsidRPr="00CA32CA" w:rsidRDefault="0039418D">
            <w:pPr>
              <w:pStyle w:val="TableParagraph"/>
              <w:rPr>
                <w:rFonts w:ascii="Gill Sans MT" w:hAnsi="Gill Sans MT"/>
                <w:b/>
                <w:sz w:val="18"/>
              </w:rPr>
            </w:pPr>
          </w:p>
          <w:p w14:paraId="79CA3EC8" w14:textId="77777777" w:rsidR="0039418D" w:rsidRPr="00CA32CA" w:rsidRDefault="0039418D">
            <w:pPr>
              <w:pStyle w:val="TableParagraph"/>
              <w:rPr>
                <w:rFonts w:ascii="Gill Sans MT" w:hAnsi="Gill Sans MT"/>
                <w:b/>
                <w:sz w:val="18"/>
              </w:rPr>
            </w:pPr>
          </w:p>
          <w:p w14:paraId="5ED7878C" w14:textId="77777777" w:rsidR="0039418D" w:rsidRPr="00CA32CA" w:rsidRDefault="0039418D">
            <w:pPr>
              <w:pStyle w:val="TableParagraph"/>
              <w:rPr>
                <w:rFonts w:ascii="Gill Sans MT" w:hAnsi="Gill Sans MT"/>
                <w:b/>
                <w:sz w:val="18"/>
              </w:rPr>
            </w:pPr>
          </w:p>
          <w:p w14:paraId="0D7800AC" w14:textId="77777777" w:rsidR="0039418D" w:rsidRPr="00CA32CA" w:rsidRDefault="0039418D">
            <w:pPr>
              <w:pStyle w:val="TableParagraph"/>
              <w:spacing w:before="5"/>
              <w:rPr>
                <w:rFonts w:ascii="Gill Sans MT" w:hAnsi="Gill Sans MT"/>
                <w:b/>
                <w:sz w:val="24"/>
              </w:rPr>
            </w:pPr>
          </w:p>
          <w:p w14:paraId="4FBE6ECC" w14:textId="77777777" w:rsidR="0039418D" w:rsidRPr="00CA32CA" w:rsidRDefault="00336D51">
            <w:pPr>
              <w:pStyle w:val="TableParagraph"/>
              <w:ind w:right="321"/>
              <w:jc w:val="right"/>
              <w:rPr>
                <w:rFonts w:ascii="Gill Sans MT" w:hAnsi="Gill Sans MT"/>
                <w:sz w:val="16"/>
              </w:rPr>
            </w:pPr>
            <w:r w:rsidRPr="00CA32CA">
              <w:rPr>
                <w:rFonts w:ascii="Gill Sans MT" w:hAnsi="Gill Sans MT"/>
                <w:color w:val="858481"/>
                <w:sz w:val="16"/>
              </w:rPr>
              <w:t>GF41</w:t>
            </w:r>
          </w:p>
        </w:tc>
        <w:tc>
          <w:tcPr>
            <w:tcW w:w="2863" w:type="dxa"/>
            <w:shd w:val="clear" w:color="auto" w:fill="EDEBEA"/>
          </w:tcPr>
          <w:p w14:paraId="57AD574F" w14:textId="77777777" w:rsidR="0039418D" w:rsidRPr="00CA32CA" w:rsidRDefault="00336D51">
            <w:pPr>
              <w:pStyle w:val="TableParagraph"/>
              <w:spacing w:before="67" w:line="235" w:lineRule="auto"/>
              <w:ind w:left="113" w:right="125"/>
              <w:rPr>
                <w:rFonts w:ascii="Gill Sans MT" w:hAnsi="Gill Sans MT"/>
                <w:sz w:val="16"/>
                <w:lang w:val="es-MX"/>
              </w:rPr>
            </w:pPr>
            <w:r w:rsidRPr="00CA32CA">
              <w:rPr>
                <w:rFonts w:ascii="Gill Sans MT" w:hAnsi="Gill Sans MT"/>
                <w:color w:val="858481"/>
                <w:sz w:val="16"/>
                <w:lang w:val="es-MX"/>
              </w:rPr>
              <w:t>Integrar en la política de gestión financiera y contable, en el apartado sobre los formatos y estructura contable, un inciso que especifique que se deberá clasificar la información de operaciones económicas por proyecto/ financiamiento y rubro presupuestal</w:t>
            </w:r>
            <w:r w:rsidRPr="00CA32CA">
              <w:rPr>
                <w:rFonts w:ascii="Gill Sans MT" w:hAnsi="Gill Sans MT"/>
                <w:color w:val="858481"/>
                <w:sz w:val="16"/>
                <w:lang w:val="es-MX"/>
              </w:rPr>
              <w:t>.</w:t>
            </w:r>
          </w:p>
        </w:tc>
        <w:tc>
          <w:tcPr>
            <w:tcW w:w="2302" w:type="dxa"/>
            <w:shd w:val="clear" w:color="auto" w:fill="EDEBEA"/>
          </w:tcPr>
          <w:p w14:paraId="2FFB4B51" w14:textId="77777777" w:rsidR="0039418D" w:rsidRPr="00CA32CA" w:rsidRDefault="00336D51">
            <w:pPr>
              <w:pStyle w:val="TableParagraph"/>
              <w:spacing w:before="67" w:line="235" w:lineRule="auto"/>
              <w:ind w:left="113" w:right="230"/>
              <w:rPr>
                <w:rFonts w:ascii="Gill Sans MT" w:hAnsi="Gill Sans MT"/>
                <w:sz w:val="16"/>
                <w:lang w:val="es-MX"/>
              </w:rPr>
            </w:pPr>
            <w:r w:rsidRPr="00CA32CA">
              <w:rPr>
                <w:rFonts w:ascii="Gill Sans MT" w:hAnsi="Gill Sans MT"/>
                <w:color w:val="858481"/>
                <w:sz w:val="16"/>
                <w:lang w:val="es-MX"/>
              </w:rPr>
              <w:t>Integrar en el Manual de Finanzas una política de presupuestos: lineamientos que regulan la elaboración, gestión y análisis de varianzas de los presupuestos. Estos lineamientos deberán incluir, al menos, la generación de un</w:t>
            </w:r>
          </w:p>
          <w:p w14:paraId="56851F31" w14:textId="77777777" w:rsidR="0039418D" w:rsidRPr="00CA32CA" w:rsidRDefault="00336D51">
            <w:pPr>
              <w:pStyle w:val="TableParagraph"/>
              <w:spacing w:line="235" w:lineRule="auto"/>
              <w:ind w:left="113"/>
              <w:rPr>
                <w:rFonts w:ascii="Gill Sans MT" w:hAnsi="Gill Sans MT"/>
                <w:sz w:val="16"/>
                <w:lang w:val="es-MX"/>
              </w:rPr>
            </w:pPr>
            <w:r w:rsidRPr="00CA32CA">
              <w:rPr>
                <w:rFonts w:ascii="Gill Sans MT" w:hAnsi="Gill Sans MT"/>
                <w:color w:val="858481"/>
                <w:sz w:val="16"/>
                <w:lang w:val="es-MX"/>
              </w:rPr>
              <w:t>presupuesto anual institucional.</w:t>
            </w:r>
            <w:r w:rsidRPr="00CA32CA">
              <w:rPr>
                <w:rFonts w:ascii="Gill Sans MT" w:hAnsi="Gill Sans MT"/>
                <w:color w:val="858481"/>
                <w:sz w:val="16"/>
                <w:lang w:val="es-MX"/>
              </w:rPr>
              <w:t xml:space="preserve"> Asimismo, deberán enlistar quiénes deben ser parte</w:t>
            </w:r>
          </w:p>
          <w:p w14:paraId="4C0A808E" w14:textId="77777777" w:rsidR="0039418D" w:rsidRPr="00CA32CA" w:rsidRDefault="00336D51">
            <w:pPr>
              <w:pStyle w:val="TableParagraph"/>
              <w:spacing w:line="235" w:lineRule="auto"/>
              <w:ind w:left="113" w:right="171"/>
              <w:rPr>
                <w:rFonts w:ascii="Gill Sans MT" w:hAnsi="Gill Sans MT"/>
                <w:sz w:val="16"/>
                <w:lang w:val="es-MX"/>
              </w:rPr>
            </w:pPr>
            <w:r w:rsidRPr="00CA32CA">
              <w:rPr>
                <w:rFonts w:ascii="Gill Sans MT" w:hAnsi="Gill Sans MT"/>
                <w:color w:val="858481"/>
                <w:sz w:val="16"/>
                <w:lang w:val="es-MX"/>
              </w:rPr>
              <w:t>del equipo que define el presupuesto institucional. Entre los perfiles se deben encontrar el o la contadora, el</w:t>
            </w:r>
          </w:p>
          <w:p w14:paraId="49F294B0" w14:textId="77777777" w:rsidR="0039418D" w:rsidRPr="00CA32CA" w:rsidRDefault="00336D51">
            <w:pPr>
              <w:pStyle w:val="TableParagraph"/>
              <w:spacing w:line="235" w:lineRule="auto"/>
              <w:ind w:left="113" w:right="76"/>
              <w:rPr>
                <w:rFonts w:ascii="Gill Sans MT" w:hAnsi="Gill Sans MT"/>
                <w:sz w:val="16"/>
                <w:lang w:val="es-MX"/>
              </w:rPr>
            </w:pPr>
            <w:r w:rsidRPr="00CA32CA">
              <w:rPr>
                <w:rFonts w:ascii="Gill Sans MT" w:hAnsi="Gill Sans MT"/>
                <w:color w:val="858481"/>
                <w:sz w:val="16"/>
                <w:lang w:val="es-MX"/>
              </w:rPr>
              <w:t>director o directora de finanzas, el o la directora general, un representante del equipo ope</w:t>
            </w:r>
            <w:r w:rsidRPr="00CA32CA">
              <w:rPr>
                <w:rFonts w:ascii="Gill Sans MT" w:hAnsi="Gill Sans MT"/>
                <w:color w:val="858481"/>
                <w:sz w:val="16"/>
                <w:lang w:val="es-MX"/>
              </w:rPr>
              <w:t>rativo (director o directora/ coordinador o coordinadora de programas). La integración del equipo debe ser aprobada por el Órgano de</w:t>
            </w:r>
            <w:r w:rsidRPr="00CA32CA">
              <w:rPr>
                <w:rFonts w:ascii="Gill Sans MT" w:hAnsi="Gill Sans MT"/>
                <w:color w:val="858481"/>
                <w:spacing w:val="-5"/>
                <w:sz w:val="16"/>
                <w:lang w:val="es-MX"/>
              </w:rPr>
              <w:t xml:space="preserve"> </w:t>
            </w:r>
            <w:r w:rsidRPr="00CA32CA">
              <w:rPr>
                <w:rFonts w:ascii="Gill Sans MT" w:hAnsi="Gill Sans MT"/>
                <w:color w:val="858481"/>
                <w:sz w:val="16"/>
                <w:lang w:val="es-MX"/>
              </w:rPr>
              <w:t>Gobierno.</w:t>
            </w:r>
          </w:p>
        </w:tc>
        <w:tc>
          <w:tcPr>
            <w:tcW w:w="2113" w:type="dxa"/>
            <w:shd w:val="clear" w:color="auto" w:fill="EDEBEA"/>
          </w:tcPr>
          <w:p w14:paraId="7A3EFA40" w14:textId="77777777" w:rsidR="0039418D" w:rsidRPr="00CA32CA" w:rsidRDefault="00336D51">
            <w:pPr>
              <w:pStyle w:val="TableParagraph"/>
              <w:spacing w:before="67" w:line="235" w:lineRule="auto"/>
              <w:ind w:left="113" w:right="323"/>
              <w:rPr>
                <w:rFonts w:ascii="Gill Sans MT" w:hAnsi="Gill Sans MT"/>
                <w:sz w:val="16"/>
                <w:lang w:val="es-MX"/>
              </w:rPr>
            </w:pPr>
            <w:r w:rsidRPr="00CA32CA">
              <w:rPr>
                <w:rFonts w:ascii="Gill Sans MT" w:hAnsi="Gill Sans MT"/>
                <w:color w:val="858481"/>
                <w:w w:val="105"/>
                <w:sz w:val="16"/>
                <w:lang w:val="es-MX"/>
              </w:rPr>
              <w:t xml:space="preserve">*Paquete de Solución Estrategias Financieras en las </w:t>
            </w:r>
            <w:r w:rsidRPr="00CA32CA">
              <w:rPr>
                <w:rFonts w:ascii="Gill Sans MT" w:hAnsi="Gill Sans MT"/>
                <w:color w:val="858481"/>
                <w:w w:val="105"/>
                <w:sz w:val="11"/>
                <w:lang w:val="es-MX"/>
              </w:rPr>
              <w:t>osc</w:t>
            </w:r>
            <w:r w:rsidRPr="00CA32CA">
              <w:rPr>
                <w:rFonts w:ascii="Gill Sans MT" w:hAnsi="Gill Sans MT"/>
                <w:color w:val="858481"/>
                <w:w w:val="105"/>
                <w:sz w:val="16"/>
                <w:lang w:val="es-MX"/>
              </w:rPr>
              <w:t>: desarrollo de temas sobre conceptos básicos, el presupue</w:t>
            </w:r>
            <w:r w:rsidRPr="00CA32CA">
              <w:rPr>
                <w:rFonts w:ascii="Gill Sans MT" w:hAnsi="Gill Sans MT"/>
                <w:color w:val="858481"/>
                <w:w w:val="105"/>
                <w:sz w:val="16"/>
                <w:lang w:val="es-MX"/>
              </w:rPr>
              <w:t xml:space="preserve">sto en la administración </w:t>
            </w:r>
            <w:r w:rsidRPr="00CA32CA">
              <w:rPr>
                <w:rFonts w:ascii="Gill Sans MT" w:hAnsi="Gill Sans MT"/>
                <w:color w:val="858481"/>
                <w:sz w:val="16"/>
                <w:lang w:val="es-MX"/>
              </w:rPr>
              <w:t>financiera, presupuesto,</w:t>
            </w:r>
          </w:p>
          <w:p w14:paraId="5D13730B" w14:textId="77777777" w:rsidR="0039418D" w:rsidRPr="00CA32CA" w:rsidRDefault="00336D51">
            <w:pPr>
              <w:pStyle w:val="TableParagraph"/>
              <w:spacing w:line="235" w:lineRule="auto"/>
              <w:ind w:left="113" w:right="120"/>
              <w:rPr>
                <w:rFonts w:ascii="Gill Sans MT" w:hAnsi="Gill Sans MT"/>
                <w:sz w:val="16"/>
                <w:lang w:val="es-MX"/>
              </w:rPr>
            </w:pPr>
            <w:r w:rsidRPr="00CA32CA">
              <w:rPr>
                <w:rFonts w:ascii="Gill Sans MT" w:hAnsi="Gill Sans MT"/>
                <w:color w:val="858481"/>
                <w:w w:val="105"/>
                <w:sz w:val="16"/>
                <w:lang w:val="es-MX"/>
              </w:rPr>
              <w:t xml:space="preserve">integración y participantes, pasos para elaborar un presupuesto para una </w:t>
            </w:r>
            <w:r w:rsidRPr="00CA32CA">
              <w:rPr>
                <w:rFonts w:ascii="Gill Sans MT" w:hAnsi="Gill Sans MT"/>
                <w:color w:val="858481"/>
                <w:w w:val="105"/>
                <w:sz w:val="11"/>
                <w:lang w:val="es-MX"/>
              </w:rPr>
              <w:t>osc</w:t>
            </w:r>
            <w:r w:rsidRPr="00CA32CA">
              <w:rPr>
                <w:rFonts w:ascii="Gill Sans MT" w:hAnsi="Gill Sans MT"/>
                <w:color w:val="858481"/>
                <w:w w:val="105"/>
                <w:sz w:val="16"/>
                <w:lang w:val="es-MX"/>
              </w:rPr>
              <w:t xml:space="preserve">, control presupuestal, ciclo </w:t>
            </w:r>
            <w:r w:rsidRPr="00CA32CA">
              <w:rPr>
                <w:rFonts w:ascii="Gill Sans MT" w:hAnsi="Gill Sans MT"/>
                <w:color w:val="858481"/>
                <w:sz w:val="16"/>
                <w:lang w:val="es-MX"/>
              </w:rPr>
              <w:t xml:space="preserve">presupuestario, importancia </w:t>
            </w:r>
            <w:r w:rsidRPr="00CA32CA">
              <w:rPr>
                <w:rFonts w:ascii="Gill Sans MT" w:hAnsi="Gill Sans MT"/>
                <w:color w:val="858481"/>
                <w:w w:val="105"/>
                <w:sz w:val="16"/>
                <w:lang w:val="es-MX"/>
              </w:rPr>
              <w:t xml:space="preserve">del presupuesto, ventajas del presupuesto, anexo (nivel básico) formato </w:t>
            </w:r>
            <w:r w:rsidRPr="00CA32CA">
              <w:rPr>
                <w:rFonts w:ascii="Gill Sans MT" w:hAnsi="Gill Sans MT"/>
                <w:color w:val="858481"/>
                <w:w w:val="105"/>
                <w:sz w:val="16"/>
                <w:lang w:val="es-MX"/>
              </w:rPr>
              <w:t>de presupuesto, anexo (nivel avanzado) formato para la</w:t>
            </w:r>
          </w:p>
          <w:p w14:paraId="4E314855" w14:textId="77777777" w:rsidR="0039418D" w:rsidRPr="00CA32CA" w:rsidRDefault="00336D51">
            <w:pPr>
              <w:pStyle w:val="TableParagraph"/>
              <w:spacing w:line="235" w:lineRule="auto"/>
              <w:ind w:left="113" w:right="102"/>
              <w:rPr>
                <w:rFonts w:ascii="Gill Sans MT" w:hAnsi="Gill Sans MT"/>
                <w:sz w:val="16"/>
                <w:lang w:val="es-MX"/>
              </w:rPr>
            </w:pPr>
            <w:r w:rsidRPr="00CA32CA">
              <w:rPr>
                <w:rFonts w:ascii="Gill Sans MT" w:hAnsi="Gill Sans MT"/>
                <w:color w:val="858481"/>
                <w:sz w:val="16"/>
                <w:lang w:val="es-MX"/>
              </w:rPr>
              <w:t>práctica en la elaboración de un presupuesto.</w:t>
            </w:r>
          </w:p>
          <w:p w14:paraId="53B0CED4" w14:textId="77777777" w:rsidR="0039418D" w:rsidRPr="00CA32CA" w:rsidRDefault="0039418D">
            <w:pPr>
              <w:pStyle w:val="TableParagraph"/>
              <w:spacing w:before="11"/>
              <w:rPr>
                <w:rFonts w:ascii="Gill Sans MT" w:hAnsi="Gill Sans MT"/>
                <w:b/>
                <w:sz w:val="14"/>
                <w:lang w:val="es-MX"/>
              </w:rPr>
            </w:pPr>
          </w:p>
          <w:p w14:paraId="40FB6EB6" w14:textId="77777777" w:rsidR="0039418D" w:rsidRPr="00CA32CA" w:rsidRDefault="00336D51">
            <w:pPr>
              <w:pStyle w:val="TableParagraph"/>
              <w:spacing w:before="1" w:line="235" w:lineRule="auto"/>
              <w:ind w:left="113" w:right="323"/>
              <w:rPr>
                <w:rFonts w:ascii="Gill Sans MT" w:hAnsi="Gill Sans MT"/>
                <w:sz w:val="16"/>
              </w:rPr>
            </w:pPr>
            <w:r w:rsidRPr="00CA32CA">
              <w:rPr>
                <w:rFonts w:ascii="Gill Sans MT" w:hAnsi="Gill Sans MT"/>
                <w:color w:val="858481"/>
                <w:sz w:val="16"/>
                <w:lang w:val="es-MX"/>
              </w:rPr>
              <w:t xml:space="preserve">*Manual Genérico de Finanzas: administración financiera, control presupuestal, Formato 8. </w:t>
            </w:r>
            <w:r w:rsidRPr="00CA32CA">
              <w:rPr>
                <w:rFonts w:ascii="Gill Sans MT" w:hAnsi="Gill Sans MT"/>
                <w:color w:val="858481"/>
                <w:sz w:val="16"/>
              </w:rPr>
              <w:t>Plantilla de presupuestos.</w:t>
            </w:r>
          </w:p>
        </w:tc>
      </w:tr>
      <w:tr w:rsidR="0039418D" w:rsidRPr="00CA32CA" w14:paraId="1D3F16E4" w14:textId="77777777">
        <w:trPr>
          <w:trHeight w:val="1937"/>
        </w:trPr>
        <w:tc>
          <w:tcPr>
            <w:tcW w:w="1090" w:type="dxa"/>
            <w:vMerge/>
            <w:tcBorders>
              <w:top w:val="nil"/>
            </w:tcBorders>
            <w:shd w:val="clear" w:color="auto" w:fill="EDEBEA"/>
          </w:tcPr>
          <w:p w14:paraId="246010CA" w14:textId="77777777" w:rsidR="0039418D" w:rsidRPr="00CA32CA" w:rsidRDefault="0039418D">
            <w:pPr>
              <w:rPr>
                <w:rFonts w:ascii="Gill Sans MT" w:hAnsi="Gill Sans MT"/>
                <w:sz w:val="2"/>
                <w:szCs w:val="2"/>
              </w:rPr>
            </w:pPr>
          </w:p>
        </w:tc>
        <w:tc>
          <w:tcPr>
            <w:tcW w:w="1040" w:type="dxa"/>
            <w:shd w:val="clear" w:color="auto" w:fill="EDEBEA"/>
          </w:tcPr>
          <w:p w14:paraId="1470EB41" w14:textId="77777777" w:rsidR="0039418D" w:rsidRPr="00CA32CA" w:rsidRDefault="0039418D">
            <w:pPr>
              <w:pStyle w:val="TableParagraph"/>
              <w:rPr>
                <w:rFonts w:ascii="Gill Sans MT" w:hAnsi="Gill Sans MT"/>
                <w:b/>
                <w:sz w:val="18"/>
              </w:rPr>
            </w:pPr>
          </w:p>
          <w:p w14:paraId="4AFDD63C" w14:textId="77777777" w:rsidR="0039418D" w:rsidRPr="00CA32CA" w:rsidRDefault="0039418D">
            <w:pPr>
              <w:pStyle w:val="TableParagraph"/>
              <w:rPr>
                <w:rFonts w:ascii="Gill Sans MT" w:hAnsi="Gill Sans MT"/>
                <w:b/>
                <w:sz w:val="18"/>
              </w:rPr>
            </w:pPr>
          </w:p>
          <w:p w14:paraId="0710896D" w14:textId="77777777" w:rsidR="0039418D" w:rsidRPr="00CA32CA" w:rsidRDefault="0039418D">
            <w:pPr>
              <w:pStyle w:val="TableParagraph"/>
              <w:rPr>
                <w:rFonts w:ascii="Gill Sans MT" w:hAnsi="Gill Sans MT"/>
                <w:b/>
                <w:sz w:val="18"/>
              </w:rPr>
            </w:pPr>
          </w:p>
          <w:p w14:paraId="2074D4F8" w14:textId="77777777" w:rsidR="0039418D" w:rsidRPr="00CA32CA" w:rsidRDefault="0039418D">
            <w:pPr>
              <w:pStyle w:val="TableParagraph"/>
              <w:spacing w:before="3"/>
              <w:rPr>
                <w:rFonts w:ascii="Gill Sans MT" w:hAnsi="Gill Sans MT"/>
                <w:b/>
                <w:sz w:val="19"/>
              </w:rPr>
            </w:pPr>
          </w:p>
          <w:p w14:paraId="3D1AF4AD" w14:textId="77777777" w:rsidR="0039418D" w:rsidRPr="00CA32CA" w:rsidRDefault="00336D51">
            <w:pPr>
              <w:pStyle w:val="TableParagraph"/>
              <w:ind w:right="321"/>
              <w:jc w:val="right"/>
              <w:rPr>
                <w:rFonts w:ascii="Gill Sans MT" w:hAnsi="Gill Sans MT"/>
                <w:sz w:val="16"/>
              </w:rPr>
            </w:pPr>
            <w:r w:rsidRPr="00CA32CA">
              <w:rPr>
                <w:rFonts w:ascii="Gill Sans MT" w:hAnsi="Gill Sans MT"/>
                <w:color w:val="858481"/>
                <w:sz w:val="16"/>
              </w:rPr>
              <w:t>GF42</w:t>
            </w:r>
          </w:p>
        </w:tc>
        <w:tc>
          <w:tcPr>
            <w:tcW w:w="2863" w:type="dxa"/>
            <w:shd w:val="clear" w:color="auto" w:fill="EDEBEA"/>
          </w:tcPr>
          <w:p w14:paraId="4E296EBB" w14:textId="77777777" w:rsidR="0039418D" w:rsidRPr="00CA32CA" w:rsidRDefault="00336D51">
            <w:pPr>
              <w:pStyle w:val="TableParagraph"/>
              <w:spacing w:before="67" w:line="235" w:lineRule="auto"/>
              <w:ind w:left="113" w:right="110"/>
              <w:rPr>
                <w:rFonts w:ascii="Gill Sans MT" w:hAnsi="Gill Sans MT"/>
                <w:sz w:val="16"/>
              </w:rPr>
            </w:pPr>
            <w:r w:rsidRPr="00CA32CA">
              <w:rPr>
                <w:rFonts w:ascii="Gill Sans MT" w:hAnsi="Gill Sans MT"/>
                <w:color w:val="858481"/>
                <w:spacing w:val="-3"/>
                <w:sz w:val="16"/>
                <w:lang w:val="es-MX"/>
              </w:rPr>
              <w:t xml:space="preserve">Integrar </w:t>
            </w:r>
            <w:r w:rsidRPr="00CA32CA">
              <w:rPr>
                <w:rFonts w:ascii="Gill Sans MT" w:hAnsi="Gill Sans MT"/>
                <w:color w:val="858481"/>
                <w:sz w:val="16"/>
                <w:lang w:val="es-MX"/>
              </w:rPr>
              <w:t xml:space="preserve">en las </w:t>
            </w:r>
            <w:r w:rsidRPr="00CA32CA">
              <w:rPr>
                <w:rFonts w:ascii="Gill Sans MT" w:hAnsi="Gill Sans MT"/>
                <w:color w:val="858481"/>
                <w:spacing w:val="-3"/>
                <w:sz w:val="16"/>
                <w:lang w:val="es-MX"/>
              </w:rPr>
              <w:t xml:space="preserve">políticas </w:t>
            </w:r>
            <w:r w:rsidRPr="00CA32CA">
              <w:rPr>
                <w:rFonts w:ascii="Gill Sans MT" w:hAnsi="Gill Sans MT"/>
                <w:color w:val="858481"/>
                <w:sz w:val="16"/>
                <w:lang w:val="es-MX"/>
              </w:rPr>
              <w:t xml:space="preserve">de </w:t>
            </w:r>
            <w:r w:rsidRPr="00CA32CA">
              <w:rPr>
                <w:rFonts w:ascii="Gill Sans MT" w:hAnsi="Gill Sans MT"/>
                <w:color w:val="858481"/>
                <w:spacing w:val="-4"/>
                <w:sz w:val="16"/>
                <w:lang w:val="es-MX"/>
              </w:rPr>
              <w:t xml:space="preserve">control </w:t>
            </w:r>
            <w:r w:rsidRPr="00CA32CA">
              <w:rPr>
                <w:rFonts w:ascii="Gill Sans MT" w:hAnsi="Gill Sans MT"/>
                <w:color w:val="858481"/>
                <w:spacing w:val="-3"/>
                <w:sz w:val="16"/>
                <w:lang w:val="es-MX"/>
              </w:rPr>
              <w:t xml:space="preserve">presupuestal </w:t>
            </w:r>
            <w:r w:rsidRPr="00CA32CA">
              <w:rPr>
                <w:rFonts w:ascii="Gill Sans MT" w:hAnsi="Gill Sans MT"/>
                <w:color w:val="858481"/>
                <w:sz w:val="16"/>
                <w:lang w:val="es-MX"/>
              </w:rPr>
              <w:t xml:space="preserve">un </w:t>
            </w:r>
            <w:r w:rsidRPr="00CA32CA">
              <w:rPr>
                <w:rFonts w:ascii="Gill Sans MT" w:hAnsi="Gill Sans MT"/>
                <w:color w:val="858481"/>
                <w:spacing w:val="-3"/>
                <w:sz w:val="16"/>
                <w:lang w:val="es-MX"/>
              </w:rPr>
              <w:t xml:space="preserve">inciso </w:t>
            </w:r>
            <w:r w:rsidRPr="00CA32CA">
              <w:rPr>
                <w:rFonts w:ascii="Gill Sans MT" w:hAnsi="Gill Sans MT"/>
                <w:color w:val="858481"/>
                <w:sz w:val="16"/>
                <w:lang w:val="es-MX"/>
              </w:rPr>
              <w:t xml:space="preserve">de </w:t>
            </w:r>
            <w:r w:rsidRPr="00CA32CA">
              <w:rPr>
                <w:rFonts w:ascii="Gill Sans MT" w:hAnsi="Gill Sans MT"/>
                <w:color w:val="858481"/>
                <w:spacing w:val="-3"/>
                <w:sz w:val="16"/>
                <w:lang w:val="es-MX"/>
              </w:rPr>
              <w:t xml:space="preserve">cómo </w:t>
            </w:r>
            <w:r w:rsidRPr="00CA32CA">
              <w:rPr>
                <w:rFonts w:ascii="Gill Sans MT" w:hAnsi="Gill Sans MT"/>
                <w:color w:val="858481"/>
                <w:spacing w:val="-4"/>
                <w:sz w:val="16"/>
                <w:lang w:val="es-MX"/>
              </w:rPr>
              <w:t xml:space="preserve">proceder </w:t>
            </w:r>
            <w:r w:rsidRPr="00CA32CA">
              <w:rPr>
                <w:rFonts w:ascii="Gill Sans MT" w:hAnsi="Gill Sans MT"/>
                <w:color w:val="858481"/>
                <w:sz w:val="16"/>
                <w:lang w:val="es-MX"/>
              </w:rPr>
              <w:t xml:space="preserve">si un </w:t>
            </w:r>
            <w:r w:rsidRPr="00CA32CA">
              <w:rPr>
                <w:rFonts w:ascii="Gill Sans MT" w:hAnsi="Gill Sans MT"/>
                <w:color w:val="858481"/>
                <w:spacing w:val="-3"/>
                <w:sz w:val="16"/>
                <w:lang w:val="es-MX"/>
              </w:rPr>
              <w:t xml:space="preserve">gasto </w:t>
            </w:r>
            <w:r w:rsidRPr="00CA32CA">
              <w:rPr>
                <w:rFonts w:ascii="Gill Sans MT" w:hAnsi="Gill Sans MT"/>
                <w:color w:val="858481"/>
                <w:sz w:val="16"/>
                <w:lang w:val="es-MX"/>
              </w:rPr>
              <w:t xml:space="preserve">no </w:t>
            </w:r>
            <w:r w:rsidRPr="00CA32CA">
              <w:rPr>
                <w:rFonts w:ascii="Gill Sans MT" w:hAnsi="Gill Sans MT"/>
                <w:color w:val="858481"/>
                <w:spacing w:val="-3"/>
                <w:sz w:val="16"/>
                <w:lang w:val="es-MX"/>
              </w:rPr>
              <w:t xml:space="preserve">está </w:t>
            </w:r>
            <w:r w:rsidRPr="00CA32CA">
              <w:rPr>
                <w:rFonts w:ascii="Gill Sans MT" w:hAnsi="Gill Sans MT"/>
                <w:color w:val="858481"/>
                <w:spacing w:val="-4"/>
                <w:sz w:val="16"/>
                <w:lang w:val="es-MX"/>
              </w:rPr>
              <w:t xml:space="preserve">previamente aprobado </w:t>
            </w:r>
            <w:r w:rsidRPr="00CA32CA">
              <w:rPr>
                <w:rFonts w:ascii="Gill Sans MT" w:hAnsi="Gill Sans MT"/>
                <w:color w:val="858481"/>
                <w:sz w:val="16"/>
                <w:lang w:val="es-MX"/>
              </w:rPr>
              <w:t xml:space="preserve">en el </w:t>
            </w:r>
            <w:r w:rsidRPr="00CA32CA">
              <w:rPr>
                <w:rFonts w:ascii="Gill Sans MT" w:hAnsi="Gill Sans MT"/>
                <w:color w:val="858481"/>
                <w:spacing w:val="-3"/>
                <w:sz w:val="16"/>
                <w:lang w:val="es-MX"/>
              </w:rPr>
              <w:t xml:space="preserve">presupuesto: ¿Quién </w:t>
            </w:r>
            <w:r w:rsidRPr="00CA32CA">
              <w:rPr>
                <w:rFonts w:ascii="Gill Sans MT" w:hAnsi="Gill Sans MT"/>
                <w:color w:val="858481"/>
                <w:sz w:val="16"/>
                <w:lang w:val="es-MX"/>
              </w:rPr>
              <w:t xml:space="preserve">lo </w:t>
            </w:r>
            <w:r w:rsidRPr="00CA32CA">
              <w:rPr>
                <w:rFonts w:ascii="Gill Sans MT" w:hAnsi="Gill Sans MT"/>
                <w:color w:val="858481"/>
                <w:spacing w:val="-3"/>
                <w:sz w:val="16"/>
                <w:lang w:val="es-MX"/>
              </w:rPr>
              <w:t xml:space="preserve">puede </w:t>
            </w:r>
            <w:r w:rsidRPr="00CA32CA">
              <w:rPr>
                <w:rFonts w:ascii="Gill Sans MT" w:hAnsi="Gill Sans MT"/>
                <w:color w:val="858481"/>
                <w:spacing w:val="-4"/>
                <w:sz w:val="16"/>
                <w:lang w:val="es-MX"/>
              </w:rPr>
              <w:t xml:space="preserve">aprobar? </w:t>
            </w:r>
            <w:r w:rsidRPr="00CA32CA">
              <w:rPr>
                <w:rFonts w:ascii="Gill Sans MT" w:hAnsi="Gill Sans MT"/>
                <w:color w:val="858481"/>
                <w:sz w:val="16"/>
                <w:lang w:val="es-MX"/>
              </w:rPr>
              <w:t xml:space="preserve">¿Montos máximos? ¿De dónde se cubre si no es de un financiamiento etiquetado? </w:t>
            </w:r>
            <w:r w:rsidRPr="00CA32CA">
              <w:rPr>
                <w:rFonts w:ascii="Gill Sans MT" w:hAnsi="Gill Sans MT"/>
                <w:color w:val="858481"/>
                <w:sz w:val="16"/>
              </w:rPr>
              <w:t>¿Se puede solicitar al financiador una reasignación de presupuesto?</w:t>
            </w:r>
          </w:p>
        </w:tc>
        <w:tc>
          <w:tcPr>
            <w:tcW w:w="2302" w:type="dxa"/>
            <w:shd w:val="clear" w:color="auto" w:fill="D1CFCE"/>
          </w:tcPr>
          <w:p w14:paraId="2689ECA1" w14:textId="77777777" w:rsidR="0039418D" w:rsidRPr="00CA32CA" w:rsidRDefault="0039418D">
            <w:pPr>
              <w:pStyle w:val="TableParagraph"/>
              <w:rPr>
                <w:rFonts w:ascii="Gill Sans MT" w:hAnsi="Gill Sans MT"/>
                <w:sz w:val="14"/>
              </w:rPr>
            </w:pPr>
          </w:p>
        </w:tc>
        <w:tc>
          <w:tcPr>
            <w:tcW w:w="2113" w:type="dxa"/>
            <w:shd w:val="clear" w:color="auto" w:fill="EDEBEA"/>
          </w:tcPr>
          <w:p w14:paraId="14479729" w14:textId="77777777" w:rsidR="0039418D" w:rsidRPr="00CA32CA" w:rsidRDefault="00336D51">
            <w:pPr>
              <w:pStyle w:val="TableParagraph"/>
              <w:spacing w:before="67" w:line="235" w:lineRule="auto"/>
              <w:ind w:left="113" w:right="163"/>
              <w:rPr>
                <w:rFonts w:ascii="Gill Sans MT" w:hAnsi="Gill Sans MT"/>
                <w:sz w:val="16"/>
                <w:lang w:val="es-MX"/>
              </w:rPr>
            </w:pPr>
            <w:r w:rsidRPr="00CA32CA">
              <w:rPr>
                <w:rFonts w:ascii="Gill Sans MT" w:hAnsi="Gill Sans MT"/>
                <w:color w:val="858481"/>
                <w:sz w:val="16"/>
                <w:lang w:val="es-MX"/>
              </w:rPr>
              <w:t>*Paquete de Solución Estrategias Financieras</w:t>
            </w:r>
            <w:r w:rsidRPr="00CA32CA">
              <w:rPr>
                <w:rFonts w:ascii="Gill Sans MT" w:hAnsi="Gill Sans MT"/>
                <w:color w:val="858481"/>
                <w:sz w:val="16"/>
                <w:lang w:val="es-MX"/>
              </w:rPr>
              <w:t xml:space="preserve"> en la OSC: desarrollo de temas sobre conceptos básicos, control presupuestal.</w:t>
            </w:r>
          </w:p>
          <w:p w14:paraId="197EBBFD" w14:textId="77777777" w:rsidR="0039418D" w:rsidRPr="00CA32CA" w:rsidRDefault="0039418D">
            <w:pPr>
              <w:pStyle w:val="TableParagraph"/>
              <w:spacing w:before="1"/>
              <w:rPr>
                <w:rFonts w:ascii="Gill Sans MT" w:hAnsi="Gill Sans MT"/>
                <w:b/>
                <w:sz w:val="15"/>
                <w:lang w:val="es-MX"/>
              </w:rPr>
            </w:pPr>
          </w:p>
          <w:p w14:paraId="2DFEA650" w14:textId="77777777" w:rsidR="0039418D" w:rsidRPr="00CA32CA" w:rsidRDefault="00336D51">
            <w:pPr>
              <w:pStyle w:val="TableParagraph"/>
              <w:spacing w:line="235" w:lineRule="auto"/>
              <w:ind w:left="113" w:right="223"/>
              <w:rPr>
                <w:rFonts w:ascii="Gill Sans MT" w:hAnsi="Gill Sans MT"/>
                <w:sz w:val="16"/>
                <w:lang w:val="es-MX"/>
              </w:rPr>
            </w:pPr>
            <w:r w:rsidRPr="00CA32CA">
              <w:rPr>
                <w:rFonts w:ascii="Gill Sans MT" w:hAnsi="Gill Sans MT"/>
                <w:color w:val="858481"/>
                <w:sz w:val="16"/>
                <w:lang w:val="es-MX"/>
              </w:rPr>
              <w:t>*Manual Genérico de Finanzas: administración financiera, control presupuestal.</w:t>
            </w:r>
          </w:p>
        </w:tc>
      </w:tr>
      <w:tr w:rsidR="0039418D" w:rsidRPr="00CA32CA" w14:paraId="2FD2E17B" w14:textId="77777777">
        <w:trPr>
          <w:trHeight w:val="4817"/>
        </w:trPr>
        <w:tc>
          <w:tcPr>
            <w:tcW w:w="1090" w:type="dxa"/>
            <w:vMerge w:val="restart"/>
            <w:shd w:val="clear" w:color="auto" w:fill="EDEBEA"/>
          </w:tcPr>
          <w:p w14:paraId="185DFBC7" w14:textId="77777777" w:rsidR="0039418D" w:rsidRPr="00CA32CA" w:rsidRDefault="0039418D">
            <w:pPr>
              <w:pStyle w:val="TableParagraph"/>
              <w:rPr>
                <w:rFonts w:ascii="Gill Sans MT" w:hAnsi="Gill Sans MT"/>
                <w:b/>
                <w:sz w:val="18"/>
                <w:lang w:val="es-MX"/>
              </w:rPr>
            </w:pPr>
          </w:p>
          <w:p w14:paraId="6890B7B0" w14:textId="77777777" w:rsidR="0039418D" w:rsidRPr="00CA32CA" w:rsidRDefault="0039418D">
            <w:pPr>
              <w:pStyle w:val="TableParagraph"/>
              <w:rPr>
                <w:rFonts w:ascii="Gill Sans MT" w:hAnsi="Gill Sans MT"/>
                <w:b/>
                <w:sz w:val="18"/>
                <w:lang w:val="es-MX"/>
              </w:rPr>
            </w:pPr>
          </w:p>
          <w:p w14:paraId="12E3D633" w14:textId="77777777" w:rsidR="0039418D" w:rsidRPr="00CA32CA" w:rsidRDefault="0039418D">
            <w:pPr>
              <w:pStyle w:val="TableParagraph"/>
              <w:rPr>
                <w:rFonts w:ascii="Gill Sans MT" w:hAnsi="Gill Sans MT"/>
                <w:b/>
                <w:sz w:val="18"/>
                <w:lang w:val="es-MX"/>
              </w:rPr>
            </w:pPr>
          </w:p>
          <w:p w14:paraId="499D0E49" w14:textId="77777777" w:rsidR="0039418D" w:rsidRPr="00CA32CA" w:rsidRDefault="0039418D">
            <w:pPr>
              <w:pStyle w:val="TableParagraph"/>
              <w:rPr>
                <w:rFonts w:ascii="Gill Sans MT" w:hAnsi="Gill Sans MT"/>
                <w:b/>
                <w:sz w:val="18"/>
                <w:lang w:val="es-MX"/>
              </w:rPr>
            </w:pPr>
          </w:p>
          <w:p w14:paraId="2939E35B" w14:textId="77777777" w:rsidR="0039418D" w:rsidRPr="00CA32CA" w:rsidRDefault="0039418D">
            <w:pPr>
              <w:pStyle w:val="TableParagraph"/>
              <w:rPr>
                <w:rFonts w:ascii="Gill Sans MT" w:hAnsi="Gill Sans MT"/>
                <w:b/>
                <w:sz w:val="18"/>
                <w:lang w:val="es-MX"/>
              </w:rPr>
            </w:pPr>
          </w:p>
          <w:p w14:paraId="2CD3F5EC" w14:textId="77777777" w:rsidR="0039418D" w:rsidRPr="00CA32CA" w:rsidRDefault="0039418D">
            <w:pPr>
              <w:pStyle w:val="TableParagraph"/>
              <w:rPr>
                <w:rFonts w:ascii="Gill Sans MT" w:hAnsi="Gill Sans MT"/>
                <w:b/>
                <w:sz w:val="18"/>
                <w:lang w:val="es-MX"/>
              </w:rPr>
            </w:pPr>
          </w:p>
          <w:p w14:paraId="5A8E2CBC" w14:textId="77777777" w:rsidR="0039418D" w:rsidRPr="00CA32CA" w:rsidRDefault="0039418D">
            <w:pPr>
              <w:pStyle w:val="TableParagraph"/>
              <w:rPr>
                <w:rFonts w:ascii="Gill Sans MT" w:hAnsi="Gill Sans MT"/>
                <w:b/>
                <w:sz w:val="18"/>
                <w:lang w:val="es-MX"/>
              </w:rPr>
            </w:pPr>
          </w:p>
          <w:p w14:paraId="1B570583" w14:textId="77777777" w:rsidR="0039418D" w:rsidRPr="00CA32CA" w:rsidRDefault="0039418D">
            <w:pPr>
              <w:pStyle w:val="TableParagraph"/>
              <w:rPr>
                <w:rFonts w:ascii="Gill Sans MT" w:hAnsi="Gill Sans MT"/>
                <w:b/>
                <w:sz w:val="18"/>
                <w:lang w:val="es-MX"/>
              </w:rPr>
            </w:pPr>
          </w:p>
          <w:p w14:paraId="747B2490" w14:textId="77777777" w:rsidR="0039418D" w:rsidRPr="00CA32CA" w:rsidRDefault="0039418D">
            <w:pPr>
              <w:pStyle w:val="TableParagraph"/>
              <w:rPr>
                <w:rFonts w:ascii="Gill Sans MT" w:hAnsi="Gill Sans MT"/>
                <w:b/>
                <w:sz w:val="18"/>
                <w:lang w:val="es-MX"/>
              </w:rPr>
            </w:pPr>
          </w:p>
          <w:p w14:paraId="3336AE6F" w14:textId="77777777" w:rsidR="0039418D" w:rsidRPr="00CA32CA" w:rsidRDefault="0039418D">
            <w:pPr>
              <w:pStyle w:val="TableParagraph"/>
              <w:rPr>
                <w:rFonts w:ascii="Gill Sans MT" w:hAnsi="Gill Sans MT"/>
                <w:b/>
                <w:sz w:val="18"/>
                <w:lang w:val="es-MX"/>
              </w:rPr>
            </w:pPr>
          </w:p>
          <w:p w14:paraId="53CEB78F" w14:textId="77777777" w:rsidR="0039418D" w:rsidRPr="00CA32CA" w:rsidRDefault="0039418D">
            <w:pPr>
              <w:pStyle w:val="TableParagraph"/>
              <w:rPr>
                <w:rFonts w:ascii="Gill Sans MT" w:hAnsi="Gill Sans MT"/>
                <w:b/>
                <w:sz w:val="18"/>
                <w:lang w:val="es-MX"/>
              </w:rPr>
            </w:pPr>
          </w:p>
          <w:p w14:paraId="3C64BD9E" w14:textId="77777777" w:rsidR="0039418D" w:rsidRPr="00CA32CA" w:rsidRDefault="0039418D">
            <w:pPr>
              <w:pStyle w:val="TableParagraph"/>
              <w:rPr>
                <w:rFonts w:ascii="Gill Sans MT" w:hAnsi="Gill Sans MT"/>
                <w:b/>
                <w:sz w:val="18"/>
                <w:lang w:val="es-MX"/>
              </w:rPr>
            </w:pPr>
          </w:p>
          <w:p w14:paraId="7FCB39F9" w14:textId="77777777" w:rsidR="0039418D" w:rsidRPr="00CA32CA" w:rsidRDefault="00336D51">
            <w:pPr>
              <w:pStyle w:val="TableParagraph"/>
              <w:spacing w:before="126" w:line="182" w:lineRule="exact"/>
              <w:ind w:left="113"/>
              <w:rPr>
                <w:rFonts w:ascii="Gill Sans MT" w:hAnsi="Gill Sans MT"/>
                <w:sz w:val="16"/>
              </w:rPr>
            </w:pPr>
            <w:r w:rsidRPr="00CA32CA">
              <w:rPr>
                <w:rFonts w:ascii="Gill Sans MT" w:hAnsi="Gill Sans MT"/>
                <w:color w:val="858481"/>
                <w:sz w:val="16"/>
              </w:rPr>
              <w:t>3.3</w:t>
            </w:r>
          </w:p>
          <w:p w14:paraId="327C1505" w14:textId="77777777" w:rsidR="0039418D" w:rsidRPr="00CA32CA" w:rsidRDefault="00336D51">
            <w:pPr>
              <w:pStyle w:val="TableParagraph"/>
              <w:spacing w:line="180" w:lineRule="exact"/>
              <w:ind w:left="113"/>
              <w:rPr>
                <w:rFonts w:ascii="Gill Sans MT" w:hAnsi="Gill Sans MT"/>
                <w:sz w:val="16"/>
              </w:rPr>
            </w:pPr>
            <w:r w:rsidRPr="00CA32CA">
              <w:rPr>
                <w:rFonts w:ascii="Gill Sans MT" w:hAnsi="Gill Sans MT"/>
                <w:color w:val="858481"/>
                <w:sz w:val="16"/>
              </w:rPr>
              <w:t>Análisis</w:t>
            </w:r>
          </w:p>
          <w:p w14:paraId="5D3F3B8E" w14:textId="77777777" w:rsidR="0039418D" w:rsidRPr="00CA32CA" w:rsidRDefault="00336D51">
            <w:pPr>
              <w:pStyle w:val="TableParagraph"/>
              <w:spacing w:line="182" w:lineRule="exact"/>
              <w:ind w:left="113"/>
              <w:rPr>
                <w:rFonts w:ascii="Gill Sans MT" w:hAnsi="Gill Sans MT"/>
                <w:sz w:val="16"/>
              </w:rPr>
            </w:pPr>
            <w:r w:rsidRPr="00CA32CA">
              <w:rPr>
                <w:rFonts w:ascii="Gill Sans MT" w:hAnsi="Gill Sans MT"/>
                <w:color w:val="858481"/>
                <w:sz w:val="16"/>
              </w:rPr>
              <w:t>de varianzas</w:t>
            </w:r>
          </w:p>
        </w:tc>
        <w:tc>
          <w:tcPr>
            <w:tcW w:w="1040" w:type="dxa"/>
            <w:shd w:val="clear" w:color="auto" w:fill="EDEBEA"/>
          </w:tcPr>
          <w:p w14:paraId="5DDC8F26" w14:textId="77777777" w:rsidR="0039418D" w:rsidRPr="00CA32CA" w:rsidRDefault="0039418D">
            <w:pPr>
              <w:pStyle w:val="TableParagraph"/>
              <w:rPr>
                <w:rFonts w:ascii="Gill Sans MT" w:hAnsi="Gill Sans MT"/>
                <w:b/>
                <w:sz w:val="18"/>
              </w:rPr>
            </w:pPr>
          </w:p>
          <w:p w14:paraId="716C9977" w14:textId="77777777" w:rsidR="0039418D" w:rsidRPr="00CA32CA" w:rsidRDefault="0039418D">
            <w:pPr>
              <w:pStyle w:val="TableParagraph"/>
              <w:rPr>
                <w:rFonts w:ascii="Gill Sans MT" w:hAnsi="Gill Sans MT"/>
                <w:b/>
                <w:sz w:val="18"/>
              </w:rPr>
            </w:pPr>
          </w:p>
          <w:p w14:paraId="6E486350" w14:textId="77777777" w:rsidR="0039418D" w:rsidRPr="00CA32CA" w:rsidRDefault="0039418D">
            <w:pPr>
              <w:pStyle w:val="TableParagraph"/>
              <w:rPr>
                <w:rFonts w:ascii="Gill Sans MT" w:hAnsi="Gill Sans MT"/>
                <w:b/>
                <w:sz w:val="18"/>
              </w:rPr>
            </w:pPr>
          </w:p>
          <w:p w14:paraId="6A16E248" w14:textId="77777777" w:rsidR="0039418D" w:rsidRPr="00CA32CA" w:rsidRDefault="0039418D">
            <w:pPr>
              <w:pStyle w:val="TableParagraph"/>
              <w:rPr>
                <w:rFonts w:ascii="Gill Sans MT" w:hAnsi="Gill Sans MT"/>
                <w:b/>
                <w:sz w:val="18"/>
              </w:rPr>
            </w:pPr>
          </w:p>
          <w:p w14:paraId="0AF3C57E" w14:textId="77777777" w:rsidR="0039418D" w:rsidRPr="00CA32CA" w:rsidRDefault="0039418D">
            <w:pPr>
              <w:pStyle w:val="TableParagraph"/>
              <w:rPr>
                <w:rFonts w:ascii="Gill Sans MT" w:hAnsi="Gill Sans MT"/>
                <w:b/>
                <w:sz w:val="18"/>
              </w:rPr>
            </w:pPr>
          </w:p>
          <w:p w14:paraId="44EC2460" w14:textId="77777777" w:rsidR="0039418D" w:rsidRPr="00CA32CA" w:rsidRDefault="0039418D">
            <w:pPr>
              <w:pStyle w:val="TableParagraph"/>
              <w:rPr>
                <w:rFonts w:ascii="Gill Sans MT" w:hAnsi="Gill Sans MT"/>
                <w:b/>
                <w:sz w:val="18"/>
              </w:rPr>
            </w:pPr>
          </w:p>
          <w:p w14:paraId="323C5A28" w14:textId="77777777" w:rsidR="0039418D" w:rsidRPr="00CA32CA" w:rsidRDefault="0039418D">
            <w:pPr>
              <w:pStyle w:val="TableParagraph"/>
              <w:rPr>
                <w:rFonts w:ascii="Gill Sans MT" w:hAnsi="Gill Sans MT"/>
                <w:b/>
                <w:sz w:val="18"/>
              </w:rPr>
            </w:pPr>
          </w:p>
          <w:p w14:paraId="505B7DDB" w14:textId="77777777" w:rsidR="0039418D" w:rsidRPr="00CA32CA" w:rsidRDefault="0039418D">
            <w:pPr>
              <w:pStyle w:val="TableParagraph"/>
              <w:rPr>
                <w:rFonts w:ascii="Gill Sans MT" w:hAnsi="Gill Sans MT"/>
                <w:b/>
                <w:sz w:val="18"/>
              </w:rPr>
            </w:pPr>
          </w:p>
          <w:p w14:paraId="60F825C7" w14:textId="77777777" w:rsidR="0039418D" w:rsidRPr="00CA32CA" w:rsidRDefault="0039418D">
            <w:pPr>
              <w:pStyle w:val="TableParagraph"/>
              <w:rPr>
                <w:rFonts w:ascii="Gill Sans MT" w:hAnsi="Gill Sans MT"/>
                <w:b/>
                <w:sz w:val="18"/>
              </w:rPr>
            </w:pPr>
          </w:p>
          <w:p w14:paraId="2ACE40B9" w14:textId="77777777" w:rsidR="0039418D" w:rsidRPr="00CA32CA" w:rsidRDefault="0039418D">
            <w:pPr>
              <w:pStyle w:val="TableParagraph"/>
              <w:rPr>
                <w:rFonts w:ascii="Gill Sans MT" w:hAnsi="Gill Sans MT"/>
                <w:b/>
                <w:sz w:val="18"/>
              </w:rPr>
            </w:pPr>
          </w:p>
          <w:p w14:paraId="4595D598" w14:textId="77777777" w:rsidR="0039418D" w:rsidRPr="00CA32CA" w:rsidRDefault="0039418D">
            <w:pPr>
              <w:pStyle w:val="TableParagraph"/>
              <w:rPr>
                <w:rFonts w:ascii="Gill Sans MT" w:hAnsi="Gill Sans MT"/>
                <w:b/>
                <w:sz w:val="14"/>
              </w:rPr>
            </w:pPr>
          </w:p>
          <w:p w14:paraId="203000A3" w14:textId="77777777" w:rsidR="0039418D" w:rsidRPr="00CA32CA" w:rsidRDefault="00336D51">
            <w:pPr>
              <w:pStyle w:val="TableParagraph"/>
              <w:ind w:right="321"/>
              <w:jc w:val="right"/>
              <w:rPr>
                <w:rFonts w:ascii="Gill Sans MT" w:hAnsi="Gill Sans MT"/>
                <w:sz w:val="16"/>
              </w:rPr>
            </w:pPr>
            <w:r w:rsidRPr="00CA32CA">
              <w:rPr>
                <w:rFonts w:ascii="Gill Sans MT" w:hAnsi="Gill Sans MT"/>
                <w:color w:val="858481"/>
                <w:sz w:val="16"/>
              </w:rPr>
              <w:t>GF43</w:t>
            </w:r>
          </w:p>
        </w:tc>
        <w:tc>
          <w:tcPr>
            <w:tcW w:w="2863" w:type="dxa"/>
            <w:shd w:val="clear" w:color="auto" w:fill="D1CFCE"/>
          </w:tcPr>
          <w:p w14:paraId="6C952D93" w14:textId="77777777" w:rsidR="0039418D" w:rsidRPr="00CA32CA" w:rsidRDefault="0039418D">
            <w:pPr>
              <w:pStyle w:val="TableParagraph"/>
              <w:rPr>
                <w:rFonts w:ascii="Gill Sans MT" w:hAnsi="Gill Sans MT"/>
                <w:sz w:val="14"/>
              </w:rPr>
            </w:pPr>
          </w:p>
        </w:tc>
        <w:tc>
          <w:tcPr>
            <w:tcW w:w="2302" w:type="dxa"/>
            <w:shd w:val="clear" w:color="auto" w:fill="EDEBEA"/>
          </w:tcPr>
          <w:p w14:paraId="320261BB" w14:textId="77777777" w:rsidR="0039418D" w:rsidRPr="00CA32CA" w:rsidRDefault="00336D51">
            <w:pPr>
              <w:pStyle w:val="TableParagraph"/>
              <w:spacing w:before="67" w:line="235" w:lineRule="auto"/>
              <w:ind w:left="113" w:right="97"/>
              <w:rPr>
                <w:rFonts w:ascii="Gill Sans MT" w:hAnsi="Gill Sans MT"/>
                <w:sz w:val="16"/>
                <w:lang w:val="es-MX"/>
              </w:rPr>
            </w:pPr>
            <w:r w:rsidRPr="00CA32CA">
              <w:rPr>
                <w:rFonts w:ascii="Gill Sans MT" w:hAnsi="Gill Sans MT"/>
                <w:color w:val="858481"/>
                <w:sz w:val="16"/>
                <w:lang w:val="es-MX"/>
              </w:rPr>
              <w:t xml:space="preserve">Integrar en el Manual de Finanzas el proceso para la gestión del presupuesto, que compare el análisis periódico del gasto de presupuesto contra los gastos reales. Esta revisión se deberá hacer de forma periódica (mensual, bimestral o trimestral) y durante </w:t>
            </w:r>
            <w:r w:rsidRPr="00CA32CA">
              <w:rPr>
                <w:rFonts w:ascii="Gill Sans MT" w:hAnsi="Gill Sans MT"/>
                <w:color w:val="858481"/>
                <w:sz w:val="16"/>
                <w:lang w:val="es-MX"/>
              </w:rPr>
              <w:t xml:space="preserve">esta revisión se debe permitir hacer ajustes de forma justificada para lograr los objetivos planteados. El </w:t>
            </w:r>
            <w:r w:rsidRPr="00CA32CA">
              <w:rPr>
                <w:rFonts w:ascii="Gill Sans MT" w:hAnsi="Gill Sans MT"/>
                <w:color w:val="858481"/>
                <w:spacing w:val="-4"/>
                <w:sz w:val="16"/>
                <w:lang w:val="es-MX"/>
              </w:rPr>
              <w:t xml:space="preserve">proceso </w:t>
            </w:r>
            <w:r w:rsidRPr="00CA32CA">
              <w:rPr>
                <w:rFonts w:ascii="Gill Sans MT" w:hAnsi="Gill Sans MT"/>
                <w:color w:val="858481"/>
                <w:sz w:val="16"/>
                <w:lang w:val="es-MX"/>
              </w:rPr>
              <w:t>determinará las modificaciones presupuestales, ya sea incrementos, reducciones, delegaciones de autoridad para la toma de decisiones en las m</w:t>
            </w:r>
            <w:r w:rsidRPr="00CA32CA">
              <w:rPr>
                <w:rFonts w:ascii="Gill Sans MT" w:hAnsi="Gill Sans MT"/>
                <w:color w:val="858481"/>
                <w:sz w:val="16"/>
                <w:lang w:val="es-MX"/>
              </w:rPr>
              <w:t>odificaciones presupuestales, entre otros. Estas modificaciones deben respetar su tipo de restricción de</w:t>
            </w:r>
            <w:r w:rsidRPr="00CA32CA">
              <w:rPr>
                <w:rFonts w:ascii="Gill Sans MT" w:hAnsi="Gill Sans MT"/>
                <w:color w:val="858481"/>
                <w:spacing w:val="-5"/>
                <w:sz w:val="16"/>
                <w:lang w:val="es-MX"/>
              </w:rPr>
              <w:t xml:space="preserve"> </w:t>
            </w:r>
            <w:r w:rsidRPr="00CA32CA">
              <w:rPr>
                <w:rFonts w:ascii="Gill Sans MT" w:hAnsi="Gill Sans MT"/>
                <w:color w:val="858481"/>
                <w:sz w:val="16"/>
                <w:lang w:val="es-MX"/>
              </w:rPr>
              <w:t>uso,</w:t>
            </w:r>
          </w:p>
          <w:p w14:paraId="206C0A31" w14:textId="77777777" w:rsidR="0039418D" w:rsidRPr="00CA32CA" w:rsidRDefault="00336D51">
            <w:pPr>
              <w:pStyle w:val="TableParagraph"/>
              <w:spacing w:line="235" w:lineRule="auto"/>
              <w:ind w:left="113" w:right="232"/>
              <w:rPr>
                <w:rFonts w:ascii="Gill Sans MT" w:hAnsi="Gill Sans MT"/>
                <w:sz w:val="16"/>
                <w:lang w:val="es-MX"/>
              </w:rPr>
            </w:pPr>
            <w:r w:rsidRPr="00CA32CA">
              <w:rPr>
                <w:rFonts w:ascii="Gill Sans MT" w:hAnsi="Gill Sans MT"/>
                <w:color w:val="858481"/>
                <w:sz w:val="16"/>
                <w:lang w:val="es-MX"/>
              </w:rPr>
              <w:t>y considerar que, en el caso de recursos etiquetados, es</w:t>
            </w:r>
          </w:p>
          <w:p w14:paraId="6BCFC9AC" w14:textId="77777777" w:rsidR="0039418D" w:rsidRPr="00CA32CA" w:rsidRDefault="00336D51">
            <w:pPr>
              <w:pStyle w:val="TableParagraph"/>
              <w:spacing w:line="235" w:lineRule="auto"/>
              <w:ind w:left="113" w:right="133"/>
              <w:rPr>
                <w:rFonts w:ascii="Gill Sans MT" w:hAnsi="Gill Sans MT"/>
                <w:sz w:val="16"/>
                <w:lang w:val="es-MX"/>
              </w:rPr>
            </w:pPr>
            <w:r w:rsidRPr="00CA32CA">
              <w:rPr>
                <w:rFonts w:ascii="Gill Sans MT" w:hAnsi="Gill Sans MT"/>
                <w:color w:val="858481"/>
                <w:sz w:val="16"/>
                <w:lang w:val="es-MX"/>
              </w:rPr>
              <w:t>necesario solicitar autorización al financiador.</w:t>
            </w:r>
          </w:p>
        </w:tc>
        <w:tc>
          <w:tcPr>
            <w:tcW w:w="2113" w:type="dxa"/>
            <w:shd w:val="clear" w:color="auto" w:fill="EDEBEA"/>
          </w:tcPr>
          <w:p w14:paraId="1D78BD74" w14:textId="77777777" w:rsidR="0039418D" w:rsidRPr="00CA32CA" w:rsidRDefault="00336D51">
            <w:pPr>
              <w:pStyle w:val="TableParagraph"/>
              <w:spacing w:before="67" w:line="235" w:lineRule="auto"/>
              <w:ind w:left="113" w:right="136"/>
              <w:rPr>
                <w:rFonts w:ascii="Gill Sans MT" w:hAnsi="Gill Sans MT"/>
                <w:sz w:val="16"/>
                <w:lang w:val="es-MX"/>
              </w:rPr>
            </w:pPr>
            <w:r w:rsidRPr="00CA32CA">
              <w:rPr>
                <w:rFonts w:ascii="Gill Sans MT" w:hAnsi="Gill Sans MT"/>
                <w:color w:val="858481"/>
                <w:w w:val="105"/>
                <w:sz w:val="16"/>
                <w:lang w:val="es-MX"/>
              </w:rPr>
              <w:t>*Paquete de Solución Estrategias Financi</w:t>
            </w:r>
            <w:r w:rsidRPr="00CA32CA">
              <w:rPr>
                <w:rFonts w:ascii="Gill Sans MT" w:hAnsi="Gill Sans MT"/>
                <w:color w:val="858481"/>
                <w:w w:val="105"/>
                <w:sz w:val="16"/>
                <w:lang w:val="es-MX"/>
              </w:rPr>
              <w:t xml:space="preserve">eras en las </w:t>
            </w:r>
            <w:r w:rsidRPr="00CA32CA">
              <w:rPr>
                <w:rFonts w:ascii="Gill Sans MT" w:hAnsi="Gill Sans MT"/>
                <w:color w:val="858481"/>
                <w:w w:val="105"/>
                <w:sz w:val="11"/>
                <w:lang w:val="es-MX"/>
              </w:rPr>
              <w:t>osc</w:t>
            </w:r>
            <w:r w:rsidRPr="00CA32CA">
              <w:rPr>
                <w:rFonts w:ascii="Gill Sans MT" w:hAnsi="Gill Sans MT"/>
                <w:color w:val="858481"/>
                <w:w w:val="105"/>
                <w:sz w:val="16"/>
                <w:lang w:val="es-MX"/>
              </w:rPr>
              <w:t>: desarrollo de temas sobre conceptos básicos, control presupuestal, ciclo presupuestario, anexo (nivel básico) formato de presupuesto; anexo (nivel avanzado) formato para la</w:t>
            </w:r>
          </w:p>
          <w:p w14:paraId="3C08C942" w14:textId="77777777" w:rsidR="0039418D" w:rsidRPr="00CA32CA" w:rsidRDefault="00336D51">
            <w:pPr>
              <w:pStyle w:val="TableParagraph"/>
              <w:spacing w:line="235" w:lineRule="auto"/>
              <w:ind w:left="113" w:right="102"/>
              <w:rPr>
                <w:rFonts w:ascii="Gill Sans MT" w:hAnsi="Gill Sans MT"/>
                <w:sz w:val="16"/>
                <w:lang w:val="es-MX"/>
              </w:rPr>
            </w:pPr>
            <w:r w:rsidRPr="00CA32CA">
              <w:rPr>
                <w:rFonts w:ascii="Gill Sans MT" w:hAnsi="Gill Sans MT"/>
                <w:color w:val="858481"/>
                <w:sz w:val="16"/>
                <w:lang w:val="es-MX"/>
              </w:rPr>
              <w:t>práctica en la elaboración de un presupuesto.</w:t>
            </w:r>
          </w:p>
          <w:p w14:paraId="381DB2B5" w14:textId="77777777" w:rsidR="0039418D" w:rsidRPr="00CA32CA" w:rsidRDefault="0039418D">
            <w:pPr>
              <w:pStyle w:val="TableParagraph"/>
              <w:rPr>
                <w:rFonts w:ascii="Gill Sans MT" w:hAnsi="Gill Sans MT"/>
                <w:b/>
                <w:sz w:val="15"/>
                <w:lang w:val="es-MX"/>
              </w:rPr>
            </w:pPr>
          </w:p>
          <w:p w14:paraId="665D9967" w14:textId="77777777" w:rsidR="0039418D" w:rsidRPr="00CA32CA" w:rsidRDefault="00336D51">
            <w:pPr>
              <w:pStyle w:val="TableParagraph"/>
              <w:spacing w:line="235" w:lineRule="auto"/>
              <w:ind w:left="113" w:right="323"/>
              <w:rPr>
                <w:rFonts w:ascii="Gill Sans MT" w:hAnsi="Gill Sans MT"/>
                <w:sz w:val="16"/>
              </w:rPr>
            </w:pPr>
            <w:r w:rsidRPr="00CA32CA">
              <w:rPr>
                <w:rFonts w:ascii="Gill Sans MT" w:hAnsi="Gill Sans MT"/>
                <w:color w:val="858481"/>
                <w:sz w:val="16"/>
                <w:lang w:val="es-MX"/>
              </w:rPr>
              <w:t>*Manual Genérico de</w:t>
            </w:r>
            <w:r w:rsidRPr="00CA32CA">
              <w:rPr>
                <w:rFonts w:ascii="Gill Sans MT" w:hAnsi="Gill Sans MT"/>
                <w:color w:val="858481"/>
                <w:sz w:val="16"/>
                <w:lang w:val="es-MX"/>
              </w:rPr>
              <w:t xml:space="preserve"> Finanzas: administración financiera, control presupuestal, Formato 8. </w:t>
            </w:r>
            <w:r w:rsidRPr="00CA32CA">
              <w:rPr>
                <w:rFonts w:ascii="Gill Sans MT" w:hAnsi="Gill Sans MT"/>
                <w:color w:val="858481"/>
                <w:sz w:val="16"/>
              </w:rPr>
              <w:t>Plantilla de presupuestos.</w:t>
            </w:r>
          </w:p>
        </w:tc>
      </w:tr>
      <w:tr w:rsidR="0039418D" w:rsidRPr="00CA32CA" w14:paraId="47BCD53D" w14:textId="77777777">
        <w:trPr>
          <w:trHeight w:val="1117"/>
        </w:trPr>
        <w:tc>
          <w:tcPr>
            <w:tcW w:w="1090" w:type="dxa"/>
            <w:vMerge/>
            <w:tcBorders>
              <w:top w:val="nil"/>
            </w:tcBorders>
            <w:shd w:val="clear" w:color="auto" w:fill="EDEBEA"/>
          </w:tcPr>
          <w:p w14:paraId="4820F616" w14:textId="77777777" w:rsidR="0039418D" w:rsidRPr="00CA32CA" w:rsidRDefault="0039418D">
            <w:pPr>
              <w:rPr>
                <w:rFonts w:ascii="Gill Sans MT" w:hAnsi="Gill Sans MT"/>
                <w:sz w:val="2"/>
                <w:szCs w:val="2"/>
              </w:rPr>
            </w:pPr>
          </w:p>
        </w:tc>
        <w:tc>
          <w:tcPr>
            <w:tcW w:w="1040" w:type="dxa"/>
            <w:shd w:val="clear" w:color="auto" w:fill="EDEBEA"/>
          </w:tcPr>
          <w:p w14:paraId="338D91FE" w14:textId="77777777" w:rsidR="0039418D" w:rsidRPr="00CA32CA" w:rsidRDefault="0039418D">
            <w:pPr>
              <w:pStyle w:val="TableParagraph"/>
              <w:rPr>
                <w:rFonts w:ascii="Gill Sans MT" w:hAnsi="Gill Sans MT"/>
                <w:b/>
                <w:sz w:val="18"/>
              </w:rPr>
            </w:pPr>
          </w:p>
          <w:p w14:paraId="59269B9B" w14:textId="77777777" w:rsidR="0039418D" w:rsidRPr="00CA32CA" w:rsidRDefault="0039418D">
            <w:pPr>
              <w:pStyle w:val="TableParagraph"/>
              <w:spacing w:before="11"/>
              <w:rPr>
                <w:rFonts w:ascii="Gill Sans MT" w:hAnsi="Gill Sans MT"/>
                <w:b/>
                <w:sz w:val="20"/>
              </w:rPr>
            </w:pPr>
          </w:p>
          <w:p w14:paraId="392C7D73" w14:textId="77777777" w:rsidR="0039418D" w:rsidRPr="00CA32CA" w:rsidRDefault="00336D51">
            <w:pPr>
              <w:pStyle w:val="TableParagraph"/>
              <w:ind w:right="321"/>
              <w:jc w:val="right"/>
              <w:rPr>
                <w:rFonts w:ascii="Gill Sans MT" w:hAnsi="Gill Sans MT"/>
                <w:sz w:val="16"/>
              </w:rPr>
            </w:pPr>
            <w:r w:rsidRPr="00CA32CA">
              <w:rPr>
                <w:rFonts w:ascii="Gill Sans MT" w:hAnsi="Gill Sans MT"/>
                <w:color w:val="858481"/>
                <w:sz w:val="16"/>
              </w:rPr>
              <w:t>GF44</w:t>
            </w:r>
          </w:p>
        </w:tc>
        <w:tc>
          <w:tcPr>
            <w:tcW w:w="2863" w:type="dxa"/>
            <w:shd w:val="clear" w:color="auto" w:fill="EDEBEA"/>
          </w:tcPr>
          <w:p w14:paraId="7AD56D14" w14:textId="77777777" w:rsidR="0039418D" w:rsidRPr="00CA32CA" w:rsidRDefault="00336D51">
            <w:pPr>
              <w:pStyle w:val="TableParagraph"/>
              <w:spacing w:before="64" w:line="261" w:lineRule="auto"/>
              <w:ind w:left="113" w:right="81"/>
              <w:rPr>
                <w:rFonts w:ascii="Gill Sans MT" w:hAnsi="Gill Sans MT"/>
                <w:sz w:val="16"/>
                <w:lang w:val="es-MX"/>
              </w:rPr>
            </w:pPr>
            <w:r w:rsidRPr="00CA32CA">
              <w:rPr>
                <w:rFonts w:ascii="Gill Sans MT" w:hAnsi="Gill Sans MT"/>
                <w:color w:val="858481"/>
                <w:sz w:val="16"/>
                <w:lang w:val="es-MX"/>
              </w:rPr>
              <w:t>Integrar en el manual de finanzas plantillas de control presupuestal y análisis de varianzas: documento base en Excel para el control de ejecución del presupuesto y análisis de diferencias.</w:t>
            </w:r>
          </w:p>
        </w:tc>
        <w:tc>
          <w:tcPr>
            <w:tcW w:w="2302" w:type="dxa"/>
            <w:shd w:val="clear" w:color="auto" w:fill="EDEBEA"/>
          </w:tcPr>
          <w:p w14:paraId="68C6A355" w14:textId="77777777" w:rsidR="0039418D" w:rsidRPr="00CA32CA" w:rsidRDefault="00336D51">
            <w:pPr>
              <w:pStyle w:val="TableParagraph"/>
              <w:spacing w:before="64" w:line="261" w:lineRule="auto"/>
              <w:ind w:left="113" w:right="132"/>
              <w:rPr>
                <w:rFonts w:ascii="Gill Sans MT" w:hAnsi="Gill Sans MT"/>
                <w:sz w:val="16"/>
                <w:lang w:val="es-MX"/>
              </w:rPr>
            </w:pPr>
            <w:r w:rsidRPr="00CA32CA">
              <w:rPr>
                <w:rFonts w:ascii="Gill Sans MT" w:hAnsi="Gill Sans MT"/>
                <w:color w:val="858481"/>
                <w:sz w:val="16"/>
                <w:lang w:val="es-MX"/>
              </w:rPr>
              <w:t xml:space="preserve">La organización integra en sus procesos de control </w:t>
            </w:r>
            <w:r w:rsidRPr="00CA32CA">
              <w:rPr>
                <w:rFonts w:ascii="Gill Sans MT" w:hAnsi="Gill Sans MT"/>
                <w:color w:val="858481"/>
                <w:spacing w:val="-3"/>
                <w:sz w:val="16"/>
                <w:lang w:val="es-MX"/>
              </w:rPr>
              <w:t xml:space="preserve">financiero </w:t>
            </w:r>
            <w:r w:rsidRPr="00CA32CA">
              <w:rPr>
                <w:rFonts w:ascii="Gill Sans MT" w:hAnsi="Gill Sans MT"/>
                <w:color w:val="858481"/>
                <w:sz w:val="16"/>
                <w:lang w:val="es-MX"/>
              </w:rPr>
              <w:t xml:space="preserve">y contable un </w:t>
            </w:r>
            <w:r w:rsidRPr="00CA32CA">
              <w:rPr>
                <w:rFonts w:ascii="Gill Sans MT" w:hAnsi="Gill Sans MT"/>
                <w:i/>
                <w:color w:val="858481"/>
                <w:sz w:val="16"/>
                <w:lang w:val="es-MX"/>
              </w:rPr>
              <w:t xml:space="preserve">software </w:t>
            </w:r>
            <w:r w:rsidRPr="00CA32CA">
              <w:rPr>
                <w:rFonts w:ascii="Gill Sans MT" w:hAnsi="Gill Sans MT"/>
                <w:color w:val="858481"/>
                <w:sz w:val="16"/>
                <w:lang w:val="es-MX"/>
              </w:rPr>
              <w:t xml:space="preserve">(por ejemplo, Salesforce, COI, Quickbooks, </w:t>
            </w:r>
            <w:r w:rsidRPr="00CA32CA">
              <w:rPr>
                <w:rFonts w:ascii="Gill Sans MT" w:hAnsi="Gill Sans MT"/>
                <w:color w:val="858481"/>
                <w:spacing w:val="-7"/>
                <w:sz w:val="16"/>
                <w:lang w:val="es-MX"/>
              </w:rPr>
              <w:t xml:space="preserve">SAP, </w:t>
            </w:r>
            <w:r w:rsidRPr="00CA32CA">
              <w:rPr>
                <w:rFonts w:ascii="Gill Sans MT" w:hAnsi="Gill Sans MT"/>
                <w:color w:val="858481"/>
                <w:sz w:val="16"/>
                <w:lang w:val="es-MX"/>
              </w:rPr>
              <w:t>Oracle, etc.).</w:t>
            </w:r>
          </w:p>
        </w:tc>
        <w:tc>
          <w:tcPr>
            <w:tcW w:w="2113" w:type="dxa"/>
            <w:shd w:val="clear" w:color="auto" w:fill="D1CFCE"/>
          </w:tcPr>
          <w:p w14:paraId="2774D284" w14:textId="77777777" w:rsidR="0039418D" w:rsidRPr="00CA32CA" w:rsidRDefault="0039418D">
            <w:pPr>
              <w:pStyle w:val="TableParagraph"/>
              <w:rPr>
                <w:rFonts w:ascii="Gill Sans MT" w:hAnsi="Gill Sans MT"/>
                <w:sz w:val="14"/>
                <w:lang w:val="es-MX"/>
              </w:rPr>
            </w:pPr>
          </w:p>
        </w:tc>
      </w:tr>
    </w:tbl>
    <w:p w14:paraId="324D6359" w14:textId="77777777" w:rsidR="0039418D" w:rsidRPr="00CA32CA" w:rsidRDefault="0039418D">
      <w:pPr>
        <w:rPr>
          <w:rFonts w:ascii="Gill Sans MT" w:hAnsi="Gill Sans MT"/>
          <w:sz w:val="14"/>
          <w:lang w:val="es-MX"/>
        </w:rPr>
        <w:sectPr w:rsidR="0039418D" w:rsidRPr="00CA32CA">
          <w:headerReference w:type="default" r:id="rId112"/>
          <w:pgSz w:w="12240" w:h="15840"/>
          <w:pgMar w:top="1420" w:right="940" w:bottom="880" w:left="1260" w:header="0" w:footer="686" w:gutter="0"/>
          <w:cols w:space="720"/>
        </w:sectPr>
      </w:pPr>
    </w:p>
    <w:tbl>
      <w:tblPr>
        <w:tblW w:w="0" w:type="auto"/>
        <w:tblInd w:w="17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1090"/>
        <w:gridCol w:w="1040"/>
        <w:gridCol w:w="2863"/>
        <w:gridCol w:w="2302"/>
        <w:gridCol w:w="2113"/>
      </w:tblGrid>
      <w:tr w:rsidR="0039418D" w:rsidRPr="00CA32CA" w14:paraId="50AB2188" w14:textId="77777777">
        <w:trPr>
          <w:trHeight w:val="317"/>
        </w:trPr>
        <w:tc>
          <w:tcPr>
            <w:tcW w:w="9408" w:type="dxa"/>
            <w:gridSpan w:val="5"/>
            <w:shd w:val="clear" w:color="auto" w:fill="CD153F"/>
          </w:tcPr>
          <w:p w14:paraId="5DE90D2B" w14:textId="77777777" w:rsidR="0039418D" w:rsidRPr="00CA32CA" w:rsidRDefault="00336D51">
            <w:pPr>
              <w:pStyle w:val="TableParagraph"/>
              <w:spacing w:before="64"/>
              <w:ind w:left="113"/>
              <w:rPr>
                <w:rFonts w:ascii="Gill Sans MT" w:hAnsi="Gill Sans MT"/>
                <w:sz w:val="16"/>
              </w:rPr>
            </w:pPr>
            <w:r w:rsidRPr="00CA32CA">
              <w:rPr>
                <w:rFonts w:ascii="Gill Sans MT" w:hAnsi="Gill Sans MT"/>
                <w:color w:val="FFFFFF"/>
                <w:sz w:val="16"/>
              </w:rPr>
              <w:lastRenderedPageBreak/>
              <w:t>4. COSTOS</w:t>
            </w:r>
          </w:p>
        </w:tc>
      </w:tr>
      <w:tr w:rsidR="0039418D" w:rsidRPr="00CA32CA" w14:paraId="1FC9BADF" w14:textId="77777777">
        <w:trPr>
          <w:trHeight w:val="4997"/>
        </w:trPr>
        <w:tc>
          <w:tcPr>
            <w:tcW w:w="1090" w:type="dxa"/>
            <w:shd w:val="clear" w:color="auto" w:fill="EDEBEA"/>
          </w:tcPr>
          <w:p w14:paraId="5032425C" w14:textId="77777777" w:rsidR="0039418D" w:rsidRPr="00CA32CA" w:rsidRDefault="0039418D">
            <w:pPr>
              <w:pStyle w:val="TableParagraph"/>
              <w:rPr>
                <w:rFonts w:ascii="Gill Sans MT" w:hAnsi="Gill Sans MT"/>
                <w:b/>
                <w:sz w:val="18"/>
              </w:rPr>
            </w:pPr>
          </w:p>
          <w:p w14:paraId="3328A91A" w14:textId="77777777" w:rsidR="0039418D" w:rsidRPr="00CA32CA" w:rsidRDefault="0039418D">
            <w:pPr>
              <w:pStyle w:val="TableParagraph"/>
              <w:rPr>
                <w:rFonts w:ascii="Gill Sans MT" w:hAnsi="Gill Sans MT"/>
                <w:b/>
                <w:sz w:val="18"/>
              </w:rPr>
            </w:pPr>
          </w:p>
          <w:p w14:paraId="39EC1094" w14:textId="77777777" w:rsidR="0039418D" w:rsidRPr="00CA32CA" w:rsidRDefault="0039418D">
            <w:pPr>
              <w:pStyle w:val="TableParagraph"/>
              <w:rPr>
                <w:rFonts w:ascii="Gill Sans MT" w:hAnsi="Gill Sans MT"/>
                <w:b/>
                <w:sz w:val="18"/>
              </w:rPr>
            </w:pPr>
          </w:p>
          <w:p w14:paraId="3044D835" w14:textId="77777777" w:rsidR="0039418D" w:rsidRPr="00CA32CA" w:rsidRDefault="0039418D">
            <w:pPr>
              <w:pStyle w:val="TableParagraph"/>
              <w:rPr>
                <w:rFonts w:ascii="Gill Sans MT" w:hAnsi="Gill Sans MT"/>
                <w:b/>
                <w:sz w:val="18"/>
              </w:rPr>
            </w:pPr>
          </w:p>
          <w:p w14:paraId="5C2725F2" w14:textId="77777777" w:rsidR="0039418D" w:rsidRPr="00CA32CA" w:rsidRDefault="0039418D">
            <w:pPr>
              <w:pStyle w:val="TableParagraph"/>
              <w:rPr>
                <w:rFonts w:ascii="Gill Sans MT" w:hAnsi="Gill Sans MT"/>
                <w:b/>
                <w:sz w:val="18"/>
              </w:rPr>
            </w:pPr>
          </w:p>
          <w:p w14:paraId="64E793B2" w14:textId="77777777" w:rsidR="0039418D" w:rsidRPr="00CA32CA" w:rsidRDefault="0039418D">
            <w:pPr>
              <w:pStyle w:val="TableParagraph"/>
              <w:rPr>
                <w:rFonts w:ascii="Gill Sans MT" w:hAnsi="Gill Sans MT"/>
                <w:b/>
                <w:sz w:val="18"/>
              </w:rPr>
            </w:pPr>
          </w:p>
          <w:p w14:paraId="231A0B40" w14:textId="77777777" w:rsidR="0039418D" w:rsidRPr="00CA32CA" w:rsidRDefault="0039418D">
            <w:pPr>
              <w:pStyle w:val="TableParagraph"/>
              <w:rPr>
                <w:rFonts w:ascii="Gill Sans MT" w:hAnsi="Gill Sans MT"/>
                <w:b/>
                <w:sz w:val="18"/>
              </w:rPr>
            </w:pPr>
          </w:p>
          <w:p w14:paraId="392E6C32" w14:textId="77777777" w:rsidR="0039418D" w:rsidRPr="00CA32CA" w:rsidRDefault="0039418D">
            <w:pPr>
              <w:pStyle w:val="TableParagraph"/>
              <w:rPr>
                <w:rFonts w:ascii="Gill Sans MT" w:hAnsi="Gill Sans MT"/>
                <w:b/>
                <w:sz w:val="18"/>
              </w:rPr>
            </w:pPr>
          </w:p>
          <w:p w14:paraId="44F97AC1" w14:textId="77777777" w:rsidR="0039418D" w:rsidRPr="00CA32CA" w:rsidRDefault="0039418D">
            <w:pPr>
              <w:pStyle w:val="TableParagraph"/>
              <w:rPr>
                <w:rFonts w:ascii="Gill Sans MT" w:hAnsi="Gill Sans MT"/>
                <w:b/>
                <w:sz w:val="18"/>
              </w:rPr>
            </w:pPr>
          </w:p>
          <w:p w14:paraId="31E7079E" w14:textId="77777777" w:rsidR="0039418D" w:rsidRPr="00CA32CA" w:rsidRDefault="0039418D">
            <w:pPr>
              <w:pStyle w:val="TableParagraph"/>
              <w:spacing w:before="5"/>
              <w:rPr>
                <w:rFonts w:ascii="Gill Sans MT" w:hAnsi="Gill Sans MT"/>
                <w:b/>
                <w:sz w:val="24"/>
              </w:rPr>
            </w:pPr>
          </w:p>
          <w:p w14:paraId="071C1982" w14:textId="77777777" w:rsidR="0039418D" w:rsidRPr="00CA32CA" w:rsidRDefault="00336D51">
            <w:pPr>
              <w:pStyle w:val="TableParagraph"/>
              <w:spacing w:line="182" w:lineRule="exact"/>
              <w:ind w:left="113"/>
              <w:rPr>
                <w:rFonts w:ascii="Gill Sans MT" w:hAnsi="Gill Sans MT"/>
                <w:sz w:val="16"/>
              </w:rPr>
            </w:pPr>
            <w:r w:rsidRPr="00CA32CA">
              <w:rPr>
                <w:rFonts w:ascii="Gill Sans MT" w:hAnsi="Gill Sans MT"/>
                <w:color w:val="858481"/>
                <w:sz w:val="16"/>
              </w:rPr>
              <w:t>4.1</w:t>
            </w:r>
          </w:p>
          <w:p w14:paraId="5C0B5349" w14:textId="77777777" w:rsidR="0039418D" w:rsidRPr="00CA32CA" w:rsidRDefault="00336D51">
            <w:pPr>
              <w:pStyle w:val="TableParagraph"/>
              <w:spacing w:before="1" w:line="235" w:lineRule="auto"/>
              <w:ind w:left="113" w:right="117"/>
              <w:rPr>
                <w:rFonts w:ascii="Gill Sans MT" w:hAnsi="Gill Sans MT"/>
                <w:sz w:val="16"/>
              </w:rPr>
            </w:pPr>
            <w:r w:rsidRPr="00CA32CA">
              <w:rPr>
                <w:rFonts w:ascii="Gill Sans MT" w:hAnsi="Gill Sans MT"/>
                <w:color w:val="858481"/>
                <w:sz w:val="16"/>
              </w:rPr>
              <w:t xml:space="preserve">Permitidos y </w:t>
            </w:r>
            <w:r w:rsidRPr="00CA32CA">
              <w:rPr>
                <w:rFonts w:ascii="Gill Sans MT" w:hAnsi="Gill Sans MT"/>
                <w:color w:val="858481"/>
                <w:w w:val="90"/>
                <w:sz w:val="16"/>
              </w:rPr>
              <w:t>no permitidos</w:t>
            </w:r>
          </w:p>
        </w:tc>
        <w:tc>
          <w:tcPr>
            <w:tcW w:w="1040" w:type="dxa"/>
            <w:shd w:val="clear" w:color="auto" w:fill="EDEBEA"/>
          </w:tcPr>
          <w:p w14:paraId="3987072A" w14:textId="77777777" w:rsidR="0039418D" w:rsidRPr="00CA32CA" w:rsidRDefault="0039418D">
            <w:pPr>
              <w:pStyle w:val="TableParagraph"/>
              <w:rPr>
                <w:rFonts w:ascii="Gill Sans MT" w:hAnsi="Gill Sans MT"/>
                <w:b/>
                <w:sz w:val="18"/>
              </w:rPr>
            </w:pPr>
          </w:p>
          <w:p w14:paraId="0C2AA277" w14:textId="77777777" w:rsidR="0039418D" w:rsidRPr="00CA32CA" w:rsidRDefault="0039418D">
            <w:pPr>
              <w:pStyle w:val="TableParagraph"/>
              <w:rPr>
                <w:rFonts w:ascii="Gill Sans MT" w:hAnsi="Gill Sans MT"/>
                <w:b/>
                <w:sz w:val="18"/>
              </w:rPr>
            </w:pPr>
          </w:p>
          <w:p w14:paraId="5AA7584A" w14:textId="77777777" w:rsidR="0039418D" w:rsidRPr="00CA32CA" w:rsidRDefault="0039418D">
            <w:pPr>
              <w:pStyle w:val="TableParagraph"/>
              <w:rPr>
                <w:rFonts w:ascii="Gill Sans MT" w:hAnsi="Gill Sans MT"/>
                <w:b/>
                <w:sz w:val="18"/>
              </w:rPr>
            </w:pPr>
          </w:p>
          <w:p w14:paraId="60F2FD66" w14:textId="77777777" w:rsidR="0039418D" w:rsidRPr="00CA32CA" w:rsidRDefault="0039418D">
            <w:pPr>
              <w:pStyle w:val="TableParagraph"/>
              <w:rPr>
                <w:rFonts w:ascii="Gill Sans MT" w:hAnsi="Gill Sans MT"/>
                <w:b/>
                <w:sz w:val="18"/>
              </w:rPr>
            </w:pPr>
          </w:p>
          <w:p w14:paraId="64F02F2F" w14:textId="77777777" w:rsidR="0039418D" w:rsidRPr="00CA32CA" w:rsidRDefault="0039418D">
            <w:pPr>
              <w:pStyle w:val="TableParagraph"/>
              <w:rPr>
                <w:rFonts w:ascii="Gill Sans MT" w:hAnsi="Gill Sans MT"/>
                <w:b/>
                <w:sz w:val="18"/>
              </w:rPr>
            </w:pPr>
          </w:p>
          <w:p w14:paraId="6D4F04F3" w14:textId="77777777" w:rsidR="0039418D" w:rsidRPr="00CA32CA" w:rsidRDefault="0039418D">
            <w:pPr>
              <w:pStyle w:val="TableParagraph"/>
              <w:rPr>
                <w:rFonts w:ascii="Gill Sans MT" w:hAnsi="Gill Sans MT"/>
                <w:b/>
                <w:sz w:val="18"/>
              </w:rPr>
            </w:pPr>
          </w:p>
          <w:p w14:paraId="0B7DC72E" w14:textId="77777777" w:rsidR="0039418D" w:rsidRPr="00CA32CA" w:rsidRDefault="0039418D">
            <w:pPr>
              <w:pStyle w:val="TableParagraph"/>
              <w:rPr>
                <w:rFonts w:ascii="Gill Sans MT" w:hAnsi="Gill Sans MT"/>
                <w:b/>
                <w:sz w:val="18"/>
              </w:rPr>
            </w:pPr>
          </w:p>
          <w:p w14:paraId="734EEE93" w14:textId="77777777" w:rsidR="0039418D" w:rsidRPr="00CA32CA" w:rsidRDefault="0039418D">
            <w:pPr>
              <w:pStyle w:val="TableParagraph"/>
              <w:rPr>
                <w:rFonts w:ascii="Gill Sans MT" w:hAnsi="Gill Sans MT"/>
                <w:b/>
                <w:sz w:val="18"/>
              </w:rPr>
            </w:pPr>
          </w:p>
          <w:p w14:paraId="36236674" w14:textId="77777777" w:rsidR="0039418D" w:rsidRPr="00CA32CA" w:rsidRDefault="0039418D">
            <w:pPr>
              <w:pStyle w:val="TableParagraph"/>
              <w:rPr>
                <w:rFonts w:ascii="Gill Sans MT" w:hAnsi="Gill Sans MT"/>
                <w:b/>
                <w:sz w:val="18"/>
              </w:rPr>
            </w:pPr>
          </w:p>
          <w:p w14:paraId="071E3D19" w14:textId="77777777" w:rsidR="0039418D" w:rsidRPr="00CA32CA" w:rsidRDefault="0039418D">
            <w:pPr>
              <w:pStyle w:val="TableParagraph"/>
              <w:rPr>
                <w:rFonts w:ascii="Gill Sans MT" w:hAnsi="Gill Sans MT"/>
                <w:b/>
                <w:sz w:val="18"/>
              </w:rPr>
            </w:pPr>
          </w:p>
          <w:p w14:paraId="2E1A8A1A" w14:textId="77777777" w:rsidR="0039418D" w:rsidRPr="00CA32CA" w:rsidRDefault="0039418D">
            <w:pPr>
              <w:pStyle w:val="TableParagraph"/>
              <w:spacing w:before="6"/>
              <w:rPr>
                <w:rFonts w:ascii="Gill Sans MT" w:hAnsi="Gill Sans MT"/>
                <w:b/>
                <w:sz w:val="21"/>
              </w:rPr>
            </w:pPr>
          </w:p>
          <w:p w14:paraId="4B30CCC1" w14:textId="77777777" w:rsidR="0039418D" w:rsidRPr="00CA32CA" w:rsidRDefault="00336D51">
            <w:pPr>
              <w:pStyle w:val="TableParagraph"/>
              <w:ind w:right="321"/>
              <w:jc w:val="right"/>
              <w:rPr>
                <w:rFonts w:ascii="Gill Sans MT" w:hAnsi="Gill Sans MT"/>
                <w:sz w:val="16"/>
              </w:rPr>
            </w:pPr>
            <w:r w:rsidRPr="00CA32CA">
              <w:rPr>
                <w:rFonts w:ascii="Gill Sans MT" w:hAnsi="Gill Sans MT"/>
                <w:color w:val="858481"/>
                <w:sz w:val="16"/>
              </w:rPr>
              <w:t>GF45</w:t>
            </w:r>
          </w:p>
        </w:tc>
        <w:tc>
          <w:tcPr>
            <w:tcW w:w="2863" w:type="dxa"/>
            <w:shd w:val="clear" w:color="auto" w:fill="EDEBEA"/>
          </w:tcPr>
          <w:p w14:paraId="2A2BE2A1" w14:textId="77777777" w:rsidR="0039418D" w:rsidRPr="00CA32CA" w:rsidRDefault="00336D51">
            <w:pPr>
              <w:pStyle w:val="TableParagraph"/>
              <w:spacing w:before="67" w:line="235" w:lineRule="auto"/>
              <w:ind w:left="113" w:right="281"/>
              <w:rPr>
                <w:rFonts w:ascii="Gill Sans MT" w:hAnsi="Gill Sans MT"/>
                <w:sz w:val="16"/>
                <w:lang w:val="es-MX"/>
              </w:rPr>
            </w:pPr>
            <w:r w:rsidRPr="00CA32CA">
              <w:rPr>
                <w:rFonts w:ascii="Gill Sans MT" w:hAnsi="Gill Sans MT"/>
                <w:color w:val="858481"/>
                <w:sz w:val="16"/>
                <w:lang w:val="es-MX"/>
              </w:rPr>
              <w:t>Integrar un inciso en la política de compras sobre los costos permitidos y no permitidos, y la importancia de validarlos en cada compra.</w:t>
            </w:r>
          </w:p>
        </w:tc>
        <w:tc>
          <w:tcPr>
            <w:tcW w:w="2302" w:type="dxa"/>
            <w:shd w:val="clear" w:color="auto" w:fill="EDEBEA"/>
          </w:tcPr>
          <w:p w14:paraId="70A1FE25" w14:textId="77777777" w:rsidR="0039418D" w:rsidRPr="00CA32CA" w:rsidRDefault="00336D51">
            <w:pPr>
              <w:pStyle w:val="TableParagraph"/>
              <w:spacing w:before="67" w:line="235" w:lineRule="auto"/>
              <w:ind w:left="113" w:right="161"/>
              <w:rPr>
                <w:rFonts w:ascii="Gill Sans MT" w:hAnsi="Gill Sans MT"/>
                <w:sz w:val="16"/>
                <w:lang w:val="es-MX"/>
              </w:rPr>
            </w:pPr>
            <w:r w:rsidRPr="00CA32CA">
              <w:rPr>
                <w:rFonts w:ascii="Gill Sans MT" w:hAnsi="Gill Sans MT"/>
                <w:color w:val="858481"/>
                <w:sz w:val="16"/>
                <w:lang w:val="es-MX"/>
              </w:rPr>
              <w:t>Integrar en el Manual de Finanzas una política de costos permitidos y no permitidos: identificar, en la política de adq</w:t>
            </w:r>
            <w:r w:rsidRPr="00CA32CA">
              <w:rPr>
                <w:rFonts w:ascii="Gill Sans MT" w:hAnsi="Gill Sans MT"/>
                <w:color w:val="858481"/>
                <w:sz w:val="16"/>
                <w:lang w:val="es-MX"/>
              </w:rPr>
              <w:t>uisiciones, los costos permisibles y no permisibles para la organización.</w:t>
            </w:r>
          </w:p>
          <w:p w14:paraId="119FD279" w14:textId="77777777" w:rsidR="0039418D" w:rsidRPr="00CA32CA" w:rsidRDefault="00336D51">
            <w:pPr>
              <w:pStyle w:val="TableParagraph"/>
              <w:spacing w:line="235" w:lineRule="auto"/>
              <w:ind w:left="113" w:right="93"/>
              <w:rPr>
                <w:rFonts w:ascii="Gill Sans MT" w:hAnsi="Gill Sans MT"/>
                <w:sz w:val="16"/>
                <w:lang w:val="es-MX"/>
              </w:rPr>
            </w:pPr>
            <w:r w:rsidRPr="00CA32CA">
              <w:rPr>
                <w:rFonts w:ascii="Gill Sans MT" w:hAnsi="Gill Sans MT"/>
                <w:color w:val="858481"/>
                <w:sz w:val="16"/>
                <w:lang w:val="es-MX"/>
              </w:rPr>
              <w:t>La política deberá incluir lineamientos para autorización de gastos no permisibles y sus responsables. Los costos no permisibles deben incluirse desde la planeación de presupuestos e</w:t>
            </w:r>
            <w:r w:rsidRPr="00CA32CA">
              <w:rPr>
                <w:rFonts w:ascii="Gill Sans MT" w:hAnsi="Gill Sans MT"/>
                <w:color w:val="858481"/>
                <w:sz w:val="16"/>
                <w:lang w:val="es-MX"/>
              </w:rPr>
              <w:t xml:space="preserve">tiquetados </w:t>
            </w:r>
            <w:r w:rsidRPr="00CA32CA">
              <w:rPr>
                <w:rFonts w:ascii="Gill Sans MT" w:hAnsi="Gill Sans MT"/>
                <w:color w:val="858481"/>
                <w:spacing w:val="-5"/>
                <w:sz w:val="16"/>
                <w:lang w:val="es-MX"/>
              </w:rPr>
              <w:t xml:space="preserve">como </w:t>
            </w:r>
            <w:r w:rsidRPr="00CA32CA">
              <w:rPr>
                <w:rFonts w:ascii="Gill Sans MT" w:hAnsi="Gill Sans MT"/>
                <w:color w:val="858481"/>
                <w:sz w:val="16"/>
                <w:lang w:val="es-MX"/>
              </w:rPr>
              <w:t>“cofinanciamiento”. Asimismo, se deben identificar las fuentes de recursos no etiquetados para cubrirlos</w:t>
            </w:r>
            <w:r w:rsidRPr="00CA32CA">
              <w:rPr>
                <w:rFonts w:ascii="Gill Sans MT" w:hAnsi="Gill Sans MT"/>
                <w:color w:val="858481"/>
                <w:spacing w:val="-4"/>
                <w:sz w:val="16"/>
                <w:lang w:val="es-MX"/>
              </w:rPr>
              <w:t xml:space="preserve"> </w:t>
            </w:r>
            <w:r w:rsidRPr="00CA32CA">
              <w:rPr>
                <w:rFonts w:ascii="Gill Sans MT" w:hAnsi="Gill Sans MT"/>
                <w:color w:val="858481"/>
                <w:sz w:val="16"/>
                <w:lang w:val="es-MX"/>
              </w:rPr>
              <w:t>(provenientes</w:t>
            </w:r>
          </w:p>
          <w:p w14:paraId="3B5A1757" w14:textId="77777777" w:rsidR="0039418D" w:rsidRPr="00CA32CA" w:rsidRDefault="00336D51">
            <w:pPr>
              <w:pStyle w:val="TableParagraph"/>
              <w:spacing w:line="235" w:lineRule="auto"/>
              <w:ind w:left="113" w:right="236"/>
              <w:rPr>
                <w:rFonts w:ascii="Gill Sans MT" w:hAnsi="Gill Sans MT"/>
                <w:sz w:val="16"/>
                <w:lang w:val="es-MX"/>
              </w:rPr>
            </w:pPr>
            <w:r w:rsidRPr="00CA32CA">
              <w:rPr>
                <w:rFonts w:ascii="Gill Sans MT" w:hAnsi="Gill Sans MT"/>
                <w:color w:val="858481"/>
                <w:sz w:val="16"/>
                <w:lang w:val="es-MX"/>
              </w:rPr>
              <w:t>de otros programas o actividades de  recaudación de los proyectos).</w:t>
            </w:r>
            <w:r w:rsidRPr="00CA32CA">
              <w:rPr>
                <w:rFonts w:ascii="Gill Sans MT" w:hAnsi="Gill Sans MT"/>
                <w:color w:val="858481"/>
                <w:spacing w:val="-36"/>
                <w:sz w:val="16"/>
                <w:lang w:val="es-MX"/>
              </w:rPr>
              <w:t xml:space="preserve"> </w:t>
            </w:r>
            <w:r w:rsidRPr="00CA32CA">
              <w:rPr>
                <w:rFonts w:ascii="Gill Sans MT" w:hAnsi="Gill Sans MT"/>
                <w:color w:val="858481"/>
                <w:sz w:val="16"/>
                <w:lang w:val="es-MX"/>
              </w:rPr>
              <w:t>Finalmente, la política debe promover</w:t>
            </w:r>
            <w:r w:rsidRPr="00CA32CA">
              <w:rPr>
                <w:rFonts w:ascii="Gill Sans MT" w:hAnsi="Gill Sans MT"/>
                <w:color w:val="858481"/>
                <w:spacing w:val="-10"/>
                <w:sz w:val="16"/>
                <w:lang w:val="es-MX"/>
              </w:rPr>
              <w:t xml:space="preserve"> </w:t>
            </w:r>
            <w:r w:rsidRPr="00CA32CA">
              <w:rPr>
                <w:rFonts w:ascii="Gill Sans MT" w:hAnsi="Gill Sans MT"/>
                <w:color w:val="858481"/>
                <w:sz w:val="16"/>
                <w:lang w:val="es-MX"/>
              </w:rPr>
              <w:t>la</w:t>
            </w:r>
          </w:p>
          <w:p w14:paraId="0A3E44F8" w14:textId="77777777" w:rsidR="0039418D" w:rsidRPr="00CA32CA" w:rsidRDefault="00336D51">
            <w:pPr>
              <w:pStyle w:val="TableParagraph"/>
              <w:spacing w:line="235" w:lineRule="auto"/>
              <w:ind w:left="113"/>
              <w:rPr>
                <w:rFonts w:ascii="Gill Sans MT" w:hAnsi="Gill Sans MT"/>
                <w:sz w:val="16"/>
                <w:lang w:val="es-MX"/>
              </w:rPr>
            </w:pPr>
            <w:r w:rsidRPr="00CA32CA">
              <w:rPr>
                <w:rFonts w:ascii="Gill Sans MT" w:hAnsi="Gill Sans MT"/>
                <w:color w:val="858481"/>
                <w:sz w:val="16"/>
                <w:lang w:val="es-MX"/>
              </w:rPr>
              <w:t>integración de una actividad de recaudación (venta de bienes o servicios) relacionados con el proyecto, con el fin de generar recursos no etiquetados.</w:t>
            </w:r>
          </w:p>
        </w:tc>
        <w:tc>
          <w:tcPr>
            <w:tcW w:w="2113" w:type="dxa"/>
            <w:shd w:val="clear" w:color="auto" w:fill="EDEBEA"/>
          </w:tcPr>
          <w:p w14:paraId="11E881D6" w14:textId="77777777" w:rsidR="0039418D" w:rsidRPr="00CA32CA" w:rsidRDefault="00336D51">
            <w:pPr>
              <w:pStyle w:val="TableParagraph"/>
              <w:spacing w:before="67" w:line="235" w:lineRule="auto"/>
              <w:ind w:left="113" w:right="106"/>
              <w:rPr>
                <w:rFonts w:ascii="Gill Sans MT" w:hAnsi="Gill Sans MT"/>
                <w:sz w:val="16"/>
                <w:lang w:val="es-MX"/>
              </w:rPr>
            </w:pPr>
            <w:r w:rsidRPr="00CA32CA">
              <w:rPr>
                <w:rFonts w:ascii="Gill Sans MT" w:hAnsi="Gill Sans MT"/>
                <w:color w:val="858481"/>
                <w:sz w:val="16"/>
                <w:lang w:val="es-MX"/>
              </w:rPr>
              <w:t>*Manual Genérico Compras: políticas y procedimientos, adquisiciones permisibles y no permisibles.</w:t>
            </w:r>
          </w:p>
        </w:tc>
      </w:tr>
      <w:tr w:rsidR="0039418D" w:rsidRPr="00CA32CA" w14:paraId="2C8455AE" w14:textId="77777777">
        <w:trPr>
          <w:trHeight w:val="4517"/>
        </w:trPr>
        <w:tc>
          <w:tcPr>
            <w:tcW w:w="1090" w:type="dxa"/>
            <w:vMerge w:val="restart"/>
            <w:shd w:val="clear" w:color="auto" w:fill="EDEBEA"/>
          </w:tcPr>
          <w:p w14:paraId="1912C578" w14:textId="77777777" w:rsidR="0039418D" w:rsidRPr="00CA32CA" w:rsidRDefault="0039418D">
            <w:pPr>
              <w:pStyle w:val="TableParagraph"/>
              <w:rPr>
                <w:rFonts w:ascii="Gill Sans MT" w:hAnsi="Gill Sans MT"/>
                <w:b/>
                <w:sz w:val="18"/>
                <w:lang w:val="es-MX"/>
              </w:rPr>
            </w:pPr>
          </w:p>
          <w:p w14:paraId="002E58E0" w14:textId="77777777" w:rsidR="0039418D" w:rsidRPr="00CA32CA" w:rsidRDefault="0039418D">
            <w:pPr>
              <w:pStyle w:val="TableParagraph"/>
              <w:rPr>
                <w:rFonts w:ascii="Gill Sans MT" w:hAnsi="Gill Sans MT"/>
                <w:b/>
                <w:sz w:val="18"/>
                <w:lang w:val="es-MX"/>
              </w:rPr>
            </w:pPr>
          </w:p>
          <w:p w14:paraId="0D143968" w14:textId="77777777" w:rsidR="0039418D" w:rsidRPr="00CA32CA" w:rsidRDefault="0039418D">
            <w:pPr>
              <w:pStyle w:val="TableParagraph"/>
              <w:rPr>
                <w:rFonts w:ascii="Gill Sans MT" w:hAnsi="Gill Sans MT"/>
                <w:b/>
                <w:sz w:val="18"/>
                <w:lang w:val="es-MX"/>
              </w:rPr>
            </w:pPr>
          </w:p>
          <w:p w14:paraId="5BEB0ED1" w14:textId="77777777" w:rsidR="0039418D" w:rsidRPr="00CA32CA" w:rsidRDefault="0039418D">
            <w:pPr>
              <w:pStyle w:val="TableParagraph"/>
              <w:rPr>
                <w:rFonts w:ascii="Gill Sans MT" w:hAnsi="Gill Sans MT"/>
                <w:b/>
                <w:sz w:val="18"/>
                <w:lang w:val="es-MX"/>
              </w:rPr>
            </w:pPr>
          </w:p>
          <w:p w14:paraId="63A44D71" w14:textId="77777777" w:rsidR="0039418D" w:rsidRPr="00CA32CA" w:rsidRDefault="0039418D">
            <w:pPr>
              <w:pStyle w:val="TableParagraph"/>
              <w:rPr>
                <w:rFonts w:ascii="Gill Sans MT" w:hAnsi="Gill Sans MT"/>
                <w:b/>
                <w:sz w:val="18"/>
                <w:lang w:val="es-MX"/>
              </w:rPr>
            </w:pPr>
          </w:p>
          <w:p w14:paraId="313BDDB0" w14:textId="77777777" w:rsidR="0039418D" w:rsidRPr="00CA32CA" w:rsidRDefault="0039418D">
            <w:pPr>
              <w:pStyle w:val="TableParagraph"/>
              <w:rPr>
                <w:rFonts w:ascii="Gill Sans MT" w:hAnsi="Gill Sans MT"/>
                <w:b/>
                <w:sz w:val="18"/>
                <w:lang w:val="es-MX"/>
              </w:rPr>
            </w:pPr>
          </w:p>
          <w:p w14:paraId="60B48985" w14:textId="77777777" w:rsidR="0039418D" w:rsidRPr="00CA32CA" w:rsidRDefault="0039418D">
            <w:pPr>
              <w:pStyle w:val="TableParagraph"/>
              <w:rPr>
                <w:rFonts w:ascii="Gill Sans MT" w:hAnsi="Gill Sans MT"/>
                <w:b/>
                <w:sz w:val="18"/>
                <w:lang w:val="es-MX"/>
              </w:rPr>
            </w:pPr>
          </w:p>
          <w:p w14:paraId="090C9254" w14:textId="77777777" w:rsidR="0039418D" w:rsidRPr="00CA32CA" w:rsidRDefault="0039418D">
            <w:pPr>
              <w:pStyle w:val="TableParagraph"/>
              <w:rPr>
                <w:rFonts w:ascii="Gill Sans MT" w:hAnsi="Gill Sans MT"/>
                <w:b/>
                <w:sz w:val="18"/>
                <w:lang w:val="es-MX"/>
              </w:rPr>
            </w:pPr>
          </w:p>
          <w:p w14:paraId="42566048" w14:textId="77777777" w:rsidR="0039418D" w:rsidRPr="00CA32CA" w:rsidRDefault="0039418D">
            <w:pPr>
              <w:pStyle w:val="TableParagraph"/>
              <w:rPr>
                <w:rFonts w:ascii="Gill Sans MT" w:hAnsi="Gill Sans MT"/>
                <w:b/>
                <w:sz w:val="18"/>
                <w:lang w:val="es-MX"/>
              </w:rPr>
            </w:pPr>
          </w:p>
          <w:p w14:paraId="06B873BD" w14:textId="77777777" w:rsidR="0039418D" w:rsidRPr="00CA32CA" w:rsidRDefault="0039418D">
            <w:pPr>
              <w:pStyle w:val="TableParagraph"/>
              <w:rPr>
                <w:rFonts w:ascii="Gill Sans MT" w:hAnsi="Gill Sans MT"/>
                <w:b/>
                <w:sz w:val="18"/>
                <w:lang w:val="es-MX"/>
              </w:rPr>
            </w:pPr>
          </w:p>
          <w:p w14:paraId="6D3CDB5F" w14:textId="77777777" w:rsidR="0039418D" w:rsidRPr="00CA32CA" w:rsidRDefault="0039418D">
            <w:pPr>
              <w:pStyle w:val="TableParagraph"/>
              <w:rPr>
                <w:rFonts w:ascii="Gill Sans MT" w:hAnsi="Gill Sans MT"/>
                <w:b/>
                <w:sz w:val="18"/>
                <w:lang w:val="es-MX"/>
              </w:rPr>
            </w:pPr>
          </w:p>
          <w:p w14:paraId="52B8B0D0" w14:textId="77777777" w:rsidR="0039418D" w:rsidRPr="00CA32CA" w:rsidRDefault="0039418D">
            <w:pPr>
              <w:pStyle w:val="TableParagraph"/>
              <w:rPr>
                <w:rFonts w:ascii="Gill Sans MT" w:hAnsi="Gill Sans MT"/>
                <w:b/>
                <w:sz w:val="18"/>
                <w:lang w:val="es-MX"/>
              </w:rPr>
            </w:pPr>
          </w:p>
          <w:p w14:paraId="12640B95" w14:textId="77777777" w:rsidR="0039418D" w:rsidRPr="00CA32CA" w:rsidRDefault="0039418D">
            <w:pPr>
              <w:pStyle w:val="TableParagraph"/>
              <w:spacing w:before="2"/>
              <w:rPr>
                <w:rFonts w:ascii="Gill Sans MT" w:hAnsi="Gill Sans MT"/>
                <w:b/>
                <w:sz w:val="23"/>
                <w:lang w:val="es-MX"/>
              </w:rPr>
            </w:pPr>
          </w:p>
          <w:p w14:paraId="231D1BD0" w14:textId="77777777" w:rsidR="0039418D" w:rsidRPr="00CA32CA" w:rsidRDefault="00336D51">
            <w:pPr>
              <w:pStyle w:val="TableParagraph"/>
              <w:ind w:left="113"/>
              <w:rPr>
                <w:rFonts w:ascii="Gill Sans MT" w:hAnsi="Gill Sans MT"/>
                <w:sz w:val="16"/>
              </w:rPr>
            </w:pPr>
            <w:r w:rsidRPr="00CA32CA">
              <w:rPr>
                <w:rFonts w:ascii="Gill Sans MT" w:hAnsi="Gill Sans MT"/>
                <w:color w:val="858481"/>
                <w:sz w:val="16"/>
              </w:rPr>
              <w:t>4.2</w:t>
            </w:r>
          </w:p>
          <w:p w14:paraId="2EC0B562" w14:textId="77777777" w:rsidR="0039418D" w:rsidRPr="00CA32CA" w:rsidRDefault="00336D51">
            <w:pPr>
              <w:pStyle w:val="TableParagraph"/>
              <w:spacing w:before="16" w:line="261" w:lineRule="auto"/>
              <w:ind w:left="113" w:right="163"/>
              <w:rPr>
                <w:rFonts w:ascii="Gill Sans MT" w:hAnsi="Gill Sans MT"/>
                <w:sz w:val="16"/>
              </w:rPr>
            </w:pPr>
            <w:r w:rsidRPr="00CA32CA">
              <w:rPr>
                <w:rFonts w:ascii="Gill Sans MT" w:hAnsi="Gill Sans MT"/>
                <w:color w:val="858481"/>
                <w:w w:val="95"/>
                <w:sz w:val="16"/>
              </w:rPr>
              <w:t xml:space="preserve">Directos e </w:t>
            </w:r>
            <w:r w:rsidRPr="00CA32CA">
              <w:rPr>
                <w:rFonts w:ascii="Gill Sans MT" w:hAnsi="Gill Sans MT"/>
                <w:color w:val="858481"/>
                <w:w w:val="90"/>
                <w:sz w:val="16"/>
              </w:rPr>
              <w:t>indirectos</w:t>
            </w:r>
          </w:p>
        </w:tc>
        <w:tc>
          <w:tcPr>
            <w:tcW w:w="1040" w:type="dxa"/>
            <w:shd w:val="clear" w:color="auto" w:fill="EDEBEA"/>
          </w:tcPr>
          <w:p w14:paraId="31FB3AA2" w14:textId="77777777" w:rsidR="0039418D" w:rsidRPr="00CA32CA" w:rsidRDefault="0039418D">
            <w:pPr>
              <w:pStyle w:val="TableParagraph"/>
              <w:rPr>
                <w:rFonts w:ascii="Gill Sans MT" w:hAnsi="Gill Sans MT"/>
                <w:b/>
                <w:sz w:val="18"/>
              </w:rPr>
            </w:pPr>
          </w:p>
          <w:p w14:paraId="0E051E04" w14:textId="77777777" w:rsidR="0039418D" w:rsidRPr="00CA32CA" w:rsidRDefault="0039418D">
            <w:pPr>
              <w:pStyle w:val="TableParagraph"/>
              <w:rPr>
                <w:rFonts w:ascii="Gill Sans MT" w:hAnsi="Gill Sans MT"/>
                <w:b/>
                <w:sz w:val="18"/>
              </w:rPr>
            </w:pPr>
          </w:p>
          <w:p w14:paraId="755D25AA" w14:textId="77777777" w:rsidR="0039418D" w:rsidRPr="00CA32CA" w:rsidRDefault="0039418D">
            <w:pPr>
              <w:pStyle w:val="TableParagraph"/>
              <w:rPr>
                <w:rFonts w:ascii="Gill Sans MT" w:hAnsi="Gill Sans MT"/>
                <w:b/>
                <w:sz w:val="18"/>
              </w:rPr>
            </w:pPr>
          </w:p>
          <w:p w14:paraId="117ADD07" w14:textId="77777777" w:rsidR="0039418D" w:rsidRPr="00CA32CA" w:rsidRDefault="0039418D">
            <w:pPr>
              <w:pStyle w:val="TableParagraph"/>
              <w:rPr>
                <w:rFonts w:ascii="Gill Sans MT" w:hAnsi="Gill Sans MT"/>
                <w:b/>
                <w:sz w:val="18"/>
              </w:rPr>
            </w:pPr>
          </w:p>
          <w:p w14:paraId="317E092B" w14:textId="77777777" w:rsidR="0039418D" w:rsidRPr="00CA32CA" w:rsidRDefault="0039418D">
            <w:pPr>
              <w:pStyle w:val="TableParagraph"/>
              <w:rPr>
                <w:rFonts w:ascii="Gill Sans MT" w:hAnsi="Gill Sans MT"/>
                <w:b/>
                <w:sz w:val="18"/>
              </w:rPr>
            </w:pPr>
          </w:p>
          <w:p w14:paraId="4B32963B" w14:textId="77777777" w:rsidR="0039418D" w:rsidRPr="00CA32CA" w:rsidRDefault="0039418D">
            <w:pPr>
              <w:pStyle w:val="TableParagraph"/>
              <w:rPr>
                <w:rFonts w:ascii="Gill Sans MT" w:hAnsi="Gill Sans MT"/>
                <w:b/>
                <w:sz w:val="18"/>
              </w:rPr>
            </w:pPr>
          </w:p>
          <w:p w14:paraId="6EBA2694" w14:textId="77777777" w:rsidR="0039418D" w:rsidRPr="00CA32CA" w:rsidRDefault="0039418D">
            <w:pPr>
              <w:pStyle w:val="TableParagraph"/>
              <w:rPr>
                <w:rFonts w:ascii="Gill Sans MT" w:hAnsi="Gill Sans MT"/>
                <w:b/>
                <w:sz w:val="18"/>
              </w:rPr>
            </w:pPr>
          </w:p>
          <w:p w14:paraId="7666F11A" w14:textId="77777777" w:rsidR="0039418D" w:rsidRPr="00CA32CA" w:rsidRDefault="0039418D">
            <w:pPr>
              <w:pStyle w:val="TableParagraph"/>
              <w:rPr>
                <w:rFonts w:ascii="Gill Sans MT" w:hAnsi="Gill Sans MT"/>
                <w:b/>
                <w:sz w:val="18"/>
              </w:rPr>
            </w:pPr>
          </w:p>
          <w:p w14:paraId="663C5DAA" w14:textId="77777777" w:rsidR="0039418D" w:rsidRPr="00CA32CA" w:rsidRDefault="0039418D">
            <w:pPr>
              <w:pStyle w:val="TableParagraph"/>
              <w:rPr>
                <w:rFonts w:ascii="Gill Sans MT" w:hAnsi="Gill Sans MT"/>
                <w:b/>
                <w:sz w:val="18"/>
              </w:rPr>
            </w:pPr>
          </w:p>
          <w:p w14:paraId="34E24044" w14:textId="77777777" w:rsidR="0039418D" w:rsidRPr="00CA32CA" w:rsidRDefault="0039418D">
            <w:pPr>
              <w:pStyle w:val="TableParagraph"/>
              <w:spacing w:before="5"/>
              <w:rPr>
                <w:rFonts w:ascii="Gill Sans MT" w:hAnsi="Gill Sans MT"/>
                <w:b/>
                <w:sz w:val="19"/>
              </w:rPr>
            </w:pPr>
          </w:p>
          <w:p w14:paraId="66C82DB1" w14:textId="77777777" w:rsidR="0039418D" w:rsidRPr="00CA32CA" w:rsidRDefault="00336D51">
            <w:pPr>
              <w:pStyle w:val="TableParagraph"/>
              <w:ind w:right="321"/>
              <w:jc w:val="right"/>
              <w:rPr>
                <w:rFonts w:ascii="Gill Sans MT" w:hAnsi="Gill Sans MT"/>
                <w:sz w:val="16"/>
              </w:rPr>
            </w:pPr>
            <w:r w:rsidRPr="00CA32CA">
              <w:rPr>
                <w:rFonts w:ascii="Gill Sans MT" w:hAnsi="Gill Sans MT"/>
                <w:color w:val="858481"/>
                <w:sz w:val="16"/>
              </w:rPr>
              <w:t>GF46</w:t>
            </w:r>
          </w:p>
        </w:tc>
        <w:tc>
          <w:tcPr>
            <w:tcW w:w="2863" w:type="dxa"/>
            <w:shd w:val="clear" w:color="auto" w:fill="D1CFCE"/>
          </w:tcPr>
          <w:p w14:paraId="288DD9F6" w14:textId="77777777" w:rsidR="0039418D" w:rsidRPr="00CA32CA" w:rsidRDefault="0039418D">
            <w:pPr>
              <w:pStyle w:val="TableParagraph"/>
              <w:rPr>
                <w:rFonts w:ascii="Gill Sans MT" w:hAnsi="Gill Sans MT"/>
                <w:sz w:val="14"/>
              </w:rPr>
            </w:pPr>
          </w:p>
        </w:tc>
        <w:tc>
          <w:tcPr>
            <w:tcW w:w="2302" w:type="dxa"/>
            <w:shd w:val="clear" w:color="auto" w:fill="EDEBEA"/>
          </w:tcPr>
          <w:p w14:paraId="64EF731A" w14:textId="77777777" w:rsidR="0039418D" w:rsidRPr="00CA32CA" w:rsidRDefault="00336D51">
            <w:pPr>
              <w:pStyle w:val="TableParagraph"/>
              <w:spacing w:before="64" w:line="261" w:lineRule="auto"/>
              <w:ind w:left="113" w:right="85"/>
              <w:rPr>
                <w:rFonts w:ascii="Gill Sans MT" w:hAnsi="Gill Sans MT"/>
                <w:sz w:val="16"/>
                <w:lang w:val="es-MX"/>
              </w:rPr>
            </w:pPr>
            <w:r w:rsidRPr="00CA32CA">
              <w:rPr>
                <w:rFonts w:ascii="Gill Sans MT" w:hAnsi="Gill Sans MT"/>
                <w:color w:val="858481"/>
                <w:sz w:val="16"/>
                <w:lang w:val="es-MX"/>
              </w:rPr>
              <w:t>Integrar en el Manual de Finanzas una política de costos: lineamientos que regulan la identificación de costos de manera ordenada y sistemática, definiendo las responsabilidades y niveles de</w:t>
            </w:r>
            <w:r w:rsidRPr="00CA32CA">
              <w:rPr>
                <w:rFonts w:ascii="Gill Sans MT" w:hAnsi="Gill Sans MT"/>
                <w:color w:val="858481"/>
                <w:spacing w:val="-1"/>
                <w:sz w:val="16"/>
                <w:lang w:val="es-MX"/>
              </w:rPr>
              <w:t xml:space="preserve"> </w:t>
            </w:r>
            <w:r w:rsidRPr="00CA32CA">
              <w:rPr>
                <w:rFonts w:ascii="Gill Sans MT" w:hAnsi="Gill Sans MT"/>
                <w:color w:val="858481"/>
                <w:sz w:val="16"/>
                <w:lang w:val="es-MX"/>
              </w:rPr>
              <w:t>autorización.</w:t>
            </w:r>
          </w:p>
          <w:p w14:paraId="511FAA40" w14:textId="77777777" w:rsidR="0039418D" w:rsidRPr="00CA32CA" w:rsidRDefault="00336D51">
            <w:pPr>
              <w:pStyle w:val="TableParagraph"/>
              <w:spacing w:line="261" w:lineRule="auto"/>
              <w:ind w:left="113" w:right="93"/>
              <w:rPr>
                <w:rFonts w:ascii="Gill Sans MT" w:hAnsi="Gill Sans MT"/>
                <w:sz w:val="16"/>
                <w:lang w:val="es-MX"/>
              </w:rPr>
            </w:pPr>
            <w:r w:rsidRPr="00CA32CA">
              <w:rPr>
                <w:rFonts w:ascii="Gill Sans MT" w:hAnsi="Gill Sans MT"/>
                <w:color w:val="858481"/>
                <w:sz w:val="16"/>
                <w:lang w:val="es-MX"/>
              </w:rPr>
              <w:t>Deberá enlistar los criterios para asignar costos i</w:t>
            </w:r>
            <w:r w:rsidRPr="00CA32CA">
              <w:rPr>
                <w:rFonts w:ascii="Gill Sans MT" w:hAnsi="Gill Sans MT"/>
                <w:color w:val="858481"/>
                <w:sz w:val="16"/>
                <w:lang w:val="es-MX"/>
              </w:rPr>
              <w:t xml:space="preserve">ndirectos correspondientes a un </w:t>
            </w:r>
            <w:r w:rsidRPr="00CA32CA">
              <w:rPr>
                <w:rFonts w:ascii="Gill Sans MT" w:hAnsi="Gill Sans MT"/>
                <w:color w:val="858481"/>
                <w:spacing w:val="-4"/>
                <w:sz w:val="16"/>
                <w:lang w:val="es-MX"/>
              </w:rPr>
              <w:t xml:space="preserve">proyecto </w:t>
            </w:r>
            <w:r w:rsidRPr="00CA32CA">
              <w:rPr>
                <w:rFonts w:ascii="Gill Sans MT" w:hAnsi="Gill Sans MT"/>
                <w:color w:val="858481"/>
                <w:sz w:val="16"/>
                <w:lang w:val="es-MX"/>
              </w:rPr>
              <w:t>o programa. Estos costos indirectos normalmente son operativos y están relacionados con el desarrollo de proyectos y costos</w:t>
            </w:r>
            <w:r w:rsidRPr="00CA32CA">
              <w:rPr>
                <w:rFonts w:ascii="Gill Sans MT" w:hAnsi="Gill Sans MT"/>
                <w:color w:val="858481"/>
                <w:spacing w:val="-1"/>
                <w:sz w:val="16"/>
                <w:lang w:val="es-MX"/>
              </w:rPr>
              <w:t xml:space="preserve"> </w:t>
            </w:r>
            <w:r w:rsidRPr="00CA32CA">
              <w:rPr>
                <w:rFonts w:ascii="Gill Sans MT" w:hAnsi="Gill Sans MT"/>
                <w:color w:val="858481"/>
                <w:sz w:val="16"/>
                <w:lang w:val="es-MX"/>
              </w:rPr>
              <w:t>administrativos.</w:t>
            </w:r>
          </w:p>
          <w:p w14:paraId="46D3321D" w14:textId="77777777" w:rsidR="0039418D" w:rsidRPr="00CA32CA" w:rsidRDefault="00336D51">
            <w:pPr>
              <w:pStyle w:val="TableParagraph"/>
              <w:spacing w:line="261" w:lineRule="auto"/>
              <w:ind w:left="113" w:right="165"/>
              <w:rPr>
                <w:rFonts w:ascii="Gill Sans MT" w:hAnsi="Gill Sans MT"/>
                <w:sz w:val="16"/>
                <w:lang w:val="es-MX"/>
              </w:rPr>
            </w:pPr>
            <w:r w:rsidRPr="00CA32CA">
              <w:rPr>
                <w:rFonts w:ascii="Gill Sans MT" w:hAnsi="Gill Sans MT"/>
                <w:color w:val="858481"/>
                <w:sz w:val="16"/>
                <w:lang w:val="es-MX"/>
              </w:rPr>
              <w:t>Asimismo, deberá considerar los procesos y origen de financiamiento de gas</w:t>
            </w:r>
            <w:r w:rsidRPr="00CA32CA">
              <w:rPr>
                <w:rFonts w:ascii="Gill Sans MT" w:hAnsi="Gill Sans MT"/>
                <w:color w:val="858481"/>
                <w:sz w:val="16"/>
                <w:lang w:val="es-MX"/>
              </w:rPr>
              <w:t>tos, que puedan ser necesarios para la organización, pero que no son identificables con un programa o proyecto específico.</w:t>
            </w:r>
          </w:p>
        </w:tc>
        <w:tc>
          <w:tcPr>
            <w:tcW w:w="2113" w:type="dxa"/>
            <w:shd w:val="clear" w:color="auto" w:fill="EDEBEA"/>
          </w:tcPr>
          <w:p w14:paraId="2F366CB6" w14:textId="77777777" w:rsidR="0039418D" w:rsidRPr="00CA32CA" w:rsidRDefault="00336D51">
            <w:pPr>
              <w:pStyle w:val="TableParagraph"/>
              <w:spacing w:before="64" w:line="261" w:lineRule="auto"/>
              <w:ind w:left="113" w:right="166"/>
              <w:rPr>
                <w:rFonts w:ascii="Gill Sans MT" w:hAnsi="Gill Sans MT"/>
                <w:sz w:val="16"/>
                <w:lang w:val="es-MX"/>
              </w:rPr>
            </w:pPr>
            <w:r w:rsidRPr="00CA32CA">
              <w:rPr>
                <w:rFonts w:ascii="Gill Sans MT" w:hAnsi="Gill Sans MT"/>
                <w:color w:val="858481"/>
                <w:sz w:val="16"/>
                <w:lang w:val="es-MX"/>
              </w:rPr>
              <w:t xml:space="preserve">*Paquete de Solución Estrategias Financieras en las </w:t>
            </w:r>
            <w:r w:rsidRPr="00CA32CA">
              <w:rPr>
                <w:rFonts w:ascii="Gill Sans MT" w:hAnsi="Gill Sans MT"/>
                <w:color w:val="858481"/>
                <w:w w:val="110"/>
                <w:sz w:val="11"/>
                <w:lang w:val="es-MX"/>
              </w:rPr>
              <w:t>osc</w:t>
            </w:r>
            <w:r w:rsidRPr="00CA32CA">
              <w:rPr>
                <w:rFonts w:ascii="Gill Sans MT" w:hAnsi="Gill Sans MT"/>
                <w:color w:val="858481"/>
                <w:w w:val="110"/>
                <w:sz w:val="16"/>
                <w:lang w:val="es-MX"/>
              </w:rPr>
              <w:t xml:space="preserve">: </w:t>
            </w:r>
            <w:r w:rsidRPr="00CA32CA">
              <w:rPr>
                <w:rFonts w:ascii="Gill Sans MT" w:hAnsi="Gill Sans MT"/>
                <w:color w:val="858481"/>
                <w:sz w:val="16"/>
                <w:lang w:val="es-MX"/>
              </w:rPr>
              <w:t>postulados básicos, normas de información financiera, asociación de costos y</w:t>
            </w:r>
            <w:r w:rsidRPr="00CA32CA">
              <w:rPr>
                <w:rFonts w:ascii="Gill Sans MT" w:hAnsi="Gill Sans MT"/>
                <w:color w:val="858481"/>
                <w:sz w:val="16"/>
                <w:lang w:val="es-MX"/>
              </w:rPr>
              <w:t xml:space="preserve"> gastos de ingresos.</w:t>
            </w:r>
          </w:p>
          <w:p w14:paraId="55F5445A" w14:textId="77777777" w:rsidR="0039418D" w:rsidRPr="00CA32CA" w:rsidRDefault="0039418D">
            <w:pPr>
              <w:pStyle w:val="TableParagraph"/>
              <w:spacing w:before="7"/>
              <w:rPr>
                <w:rFonts w:ascii="Gill Sans MT" w:hAnsi="Gill Sans MT"/>
                <w:b/>
                <w:sz w:val="16"/>
                <w:lang w:val="es-MX"/>
              </w:rPr>
            </w:pPr>
          </w:p>
          <w:p w14:paraId="3D4C206A" w14:textId="77777777" w:rsidR="0039418D" w:rsidRPr="00CA32CA" w:rsidRDefault="00336D51">
            <w:pPr>
              <w:pStyle w:val="TableParagraph"/>
              <w:spacing w:line="261" w:lineRule="auto"/>
              <w:ind w:left="113" w:right="106"/>
              <w:rPr>
                <w:rFonts w:ascii="Gill Sans MT" w:hAnsi="Gill Sans MT"/>
                <w:sz w:val="16"/>
                <w:lang w:val="es-MX"/>
              </w:rPr>
            </w:pPr>
            <w:r w:rsidRPr="00CA32CA">
              <w:rPr>
                <w:rFonts w:ascii="Gill Sans MT" w:hAnsi="Gill Sans MT"/>
                <w:color w:val="858481"/>
                <w:sz w:val="16"/>
                <w:lang w:val="es-MX"/>
              </w:rPr>
              <w:t>*Manual Genérico Compras: políticas y procedimientos, adquisiciones permisibles y no permisibles.</w:t>
            </w:r>
          </w:p>
        </w:tc>
      </w:tr>
      <w:tr w:rsidR="0039418D" w:rsidRPr="00CA32CA" w14:paraId="61F90FA1" w14:textId="77777777">
        <w:trPr>
          <w:trHeight w:val="1757"/>
        </w:trPr>
        <w:tc>
          <w:tcPr>
            <w:tcW w:w="1090" w:type="dxa"/>
            <w:vMerge/>
            <w:tcBorders>
              <w:top w:val="nil"/>
            </w:tcBorders>
            <w:shd w:val="clear" w:color="auto" w:fill="EDEBEA"/>
          </w:tcPr>
          <w:p w14:paraId="6BD7BF83" w14:textId="77777777" w:rsidR="0039418D" w:rsidRPr="00CA32CA" w:rsidRDefault="0039418D">
            <w:pPr>
              <w:rPr>
                <w:rFonts w:ascii="Gill Sans MT" w:hAnsi="Gill Sans MT"/>
                <w:sz w:val="2"/>
                <w:szCs w:val="2"/>
                <w:lang w:val="es-MX"/>
              </w:rPr>
            </w:pPr>
          </w:p>
        </w:tc>
        <w:tc>
          <w:tcPr>
            <w:tcW w:w="1040" w:type="dxa"/>
            <w:shd w:val="clear" w:color="auto" w:fill="EDEBEA"/>
          </w:tcPr>
          <w:p w14:paraId="4EDAF37C" w14:textId="77777777" w:rsidR="0039418D" w:rsidRPr="00CA32CA" w:rsidRDefault="0039418D">
            <w:pPr>
              <w:pStyle w:val="TableParagraph"/>
              <w:rPr>
                <w:rFonts w:ascii="Gill Sans MT" w:hAnsi="Gill Sans MT"/>
                <w:b/>
                <w:sz w:val="18"/>
                <w:lang w:val="es-MX"/>
              </w:rPr>
            </w:pPr>
          </w:p>
          <w:p w14:paraId="40BBAF4B" w14:textId="77777777" w:rsidR="0039418D" w:rsidRPr="00CA32CA" w:rsidRDefault="0039418D">
            <w:pPr>
              <w:pStyle w:val="TableParagraph"/>
              <w:rPr>
                <w:rFonts w:ascii="Gill Sans MT" w:hAnsi="Gill Sans MT"/>
                <w:b/>
                <w:sz w:val="18"/>
                <w:lang w:val="es-MX"/>
              </w:rPr>
            </w:pPr>
          </w:p>
          <w:p w14:paraId="7B40A284" w14:textId="77777777" w:rsidR="0039418D" w:rsidRPr="00CA32CA" w:rsidRDefault="0039418D">
            <w:pPr>
              <w:pStyle w:val="TableParagraph"/>
              <w:rPr>
                <w:rFonts w:ascii="Gill Sans MT" w:hAnsi="Gill Sans MT"/>
                <w:b/>
                <w:sz w:val="18"/>
                <w:lang w:val="es-MX"/>
              </w:rPr>
            </w:pPr>
          </w:p>
          <w:p w14:paraId="79A78CB9" w14:textId="77777777" w:rsidR="0039418D" w:rsidRPr="00CA32CA" w:rsidRDefault="00336D51">
            <w:pPr>
              <w:pStyle w:val="TableParagraph"/>
              <w:spacing w:before="140"/>
              <w:ind w:right="321"/>
              <w:jc w:val="right"/>
              <w:rPr>
                <w:rFonts w:ascii="Gill Sans MT" w:hAnsi="Gill Sans MT"/>
                <w:sz w:val="16"/>
              </w:rPr>
            </w:pPr>
            <w:r w:rsidRPr="00CA32CA">
              <w:rPr>
                <w:rFonts w:ascii="Gill Sans MT" w:hAnsi="Gill Sans MT"/>
                <w:color w:val="858481"/>
                <w:sz w:val="16"/>
              </w:rPr>
              <w:t>GF47</w:t>
            </w:r>
          </w:p>
        </w:tc>
        <w:tc>
          <w:tcPr>
            <w:tcW w:w="2863" w:type="dxa"/>
            <w:shd w:val="clear" w:color="auto" w:fill="EDEBEA"/>
          </w:tcPr>
          <w:p w14:paraId="2BCE8F44" w14:textId="77777777" w:rsidR="0039418D" w:rsidRPr="00CA32CA" w:rsidRDefault="00336D51">
            <w:pPr>
              <w:pStyle w:val="TableParagraph"/>
              <w:spacing w:before="67" w:line="235" w:lineRule="auto"/>
              <w:ind w:left="113" w:right="110"/>
              <w:rPr>
                <w:rFonts w:ascii="Gill Sans MT" w:hAnsi="Gill Sans MT"/>
                <w:sz w:val="16"/>
                <w:lang w:val="es-MX"/>
              </w:rPr>
            </w:pPr>
            <w:r w:rsidRPr="00CA32CA">
              <w:rPr>
                <w:rFonts w:ascii="Gill Sans MT" w:hAnsi="Gill Sans MT"/>
                <w:color w:val="858481"/>
                <w:sz w:val="16"/>
                <w:lang w:val="es-MX"/>
              </w:rPr>
              <w:t xml:space="preserve">La organización cuenta con los </w:t>
            </w:r>
            <w:r w:rsidRPr="00CA32CA">
              <w:rPr>
                <w:rFonts w:ascii="Gill Sans MT" w:hAnsi="Gill Sans MT"/>
                <w:color w:val="858481"/>
                <w:spacing w:val="-3"/>
                <w:sz w:val="16"/>
                <w:lang w:val="es-MX"/>
              </w:rPr>
              <w:t xml:space="preserve">formatos </w:t>
            </w:r>
            <w:r w:rsidRPr="00CA32CA">
              <w:rPr>
                <w:rFonts w:ascii="Gill Sans MT" w:hAnsi="Gill Sans MT"/>
                <w:color w:val="858481"/>
                <w:sz w:val="16"/>
                <w:lang w:val="es-MX"/>
              </w:rPr>
              <w:t xml:space="preserve">de orden de compra o adquisiciones que son aprobados. </w:t>
            </w:r>
            <w:r w:rsidRPr="00CA32CA">
              <w:rPr>
                <w:rFonts w:ascii="Gill Sans MT" w:hAnsi="Gill Sans MT"/>
                <w:color w:val="858481"/>
                <w:spacing w:val="-3"/>
                <w:sz w:val="16"/>
                <w:lang w:val="es-MX"/>
              </w:rPr>
              <w:t xml:space="preserve">Hay </w:t>
            </w:r>
            <w:r w:rsidRPr="00CA32CA">
              <w:rPr>
                <w:rFonts w:ascii="Gill Sans MT" w:hAnsi="Gill Sans MT"/>
                <w:color w:val="858481"/>
                <w:sz w:val="16"/>
                <w:lang w:val="es-MX"/>
              </w:rPr>
              <w:t>dos perfiles de personas involucradas en su revisión y aprobación.</w:t>
            </w:r>
          </w:p>
        </w:tc>
        <w:tc>
          <w:tcPr>
            <w:tcW w:w="2302" w:type="dxa"/>
            <w:shd w:val="clear" w:color="auto" w:fill="EDEBEA"/>
          </w:tcPr>
          <w:p w14:paraId="2E5AF97F" w14:textId="77777777" w:rsidR="0039418D" w:rsidRPr="00CA32CA" w:rsidRDefault="00336D51">
            <w:pPr>
              <w:pStyle w:val="TableParagraph"/>
              <w:spacing w:before="67" w:line="235" w:lineRule="auto"/>
              <w:ind w:left="113" w:right="158"/>
              <w:rPr>
                <w:rFonts w:ascii="Gill Sans MT" w:hAnsi="Gill Sans MT"/>
                <w:sz w:val="16"/>
                <w:lang w:val="es-MX"/>
              </w:rPr>
            </w:pPr>
            <w:r w:rsidRPr="00CA32CA">
              <w:rPr>
                <w:rFonts w:ascii="Gill Sans MT" w:hAnsi="Gill Sans MT"/>
                <w:color w:val="858481"/>
                <w:sz w:val="16"/>
                <w:lang w:val="es-MX"/>
              </w:rPr>
              <w:t>Integrar un inciso en la política de compras que mencione</w:t>
            </w:r>
          </w:p>
          <w:p w14:paraId="73225626" w14:textId="77777777" w:rsidR="0039418D" w:rsidRPr="00CA32CA" w:rsidRDefault="00336D51">
            <w:pPr>
              <w:pStyle w:val="TableParagraph"/>
              <w:spacing w:line="235" w:lineRule="auto"/>
              <w:ind w:left="113" w:right="427"/>
              <w:rPr>
                <w:rFonts w:ascii="Gill Sans MT" w:hAnsi="Gill Sans MT"/>
                <w:sz w:val="16"/>
                <w:lang w:val="es-MX"/>
              </w:rPr>
            </w:pPr>
            <w:r w:rsidRPr="00CA32CA">
              <w:rPr>
                <w:rFonts w:ascii="Gill Sans MT" w:hAnsi="Gill Sans MT"/>
                <w:color w:val="858481"/>
                <w:sz w:val="16"/>
                <w:lang w:val="es-MX"/>
              </w:rPr>
              <w:t>de manera explícita que una compra requiere de la validación de una persona distinta a la que ejecuta la compra.</w:t>
            </w:r>
          </w:p>
        </w:tc>
        <w:tc>
          <w:tcPr>
            <w:tcW w:w="2113" w:type="dxa"/>
            <w:shd w:val="clear" w:color="auto" w:fill="EDEBEA"/>
          </w:tcPr>
          <w:p w14:paraId="074FE7EB" w14:textId="77777777" w:rsidR="0039418D" w:rsidRPr="00CA32CA" w:rsidRDefault="00336D51">
            <w:pPr>
              <w:pStyle w:val="TableParagraph"/>
              <w:spacing w:before="67" w:line="235" w:lineRule="auto"/>
              <w:ind w:left="113" w:right="560"/>
              <w:rPr>
                <w:rFonts w:ascii="Gill Sans MT" w:hAnsi="Gill Sans MT"/>
                <w:sz w:val="16"/>
                <w:lang w:val="es-MX"/>
              </w:rPr>
            </w:pPr>
            <w:r w:rsidRPr="00CA32CA">
              <w:rPr>
                <w:rFonts w:ascii="Gill Sans MT" w:hAnsi="Gill Sans MT"/>
                <w:color w:val="858481"/>
                <w:sz w:val="16"/>
                <w:lang w:val="es-MX"/>
              </w:rPr>
              <w:t xml:space="preserve">*Manual Genérico de Compras: Solicitud </w:t>
            </w:r>
            <w:r w:rsidRPr="00CA32CA">
              <w:rPr>
                <w:rFonts w:ascii="Gill Sans MT" w:hAnsi="Gill Sans MT"/>
                <w:color w:val="858481"/>
                <w:spacing w:val="-9"/>
                <w:sz w:val="16"/>
                <w:lang w:val="es-MX"/>
              </w:rPr>
              <w:t xml:space="preserve">de </w:t>
            </w:r>
            <w:r w:rsidRPr="00CA32CA">
              <w:rPr>
                <w:rFonts w:ascii="Gill Sans MT" w:hAnsi="Gill Sans MT"/>
                <w:color w:val="858481"/>
                <w:sz w:val="16"/>
                <w:lang w:val="es-MX"/>
              </w:rPr>
              <w:t>Compra, adquisición o contratación,</w:t>
            </w:r>
            <w:r w:rsidRPr="00CA32CA">
              <w:rPr>
                <w:rFonts w:ascii="Gill Sans MT" w:hAnsi="Gill Sans MT"/>
                <w:color w:val="858481"/>
                <w:spacing w:val="-21"/>
                <w:sz w:val="16"/>
                <w:lang w:val="es-MX"/>
              </w:rPr>
              <w:t xml:space="preserve"> </w:t>
            </w:r>
            <w:r w:rsidRPr="00CA32CA">
              <w:rPr>
                <w:rFonts w:ascii="Gill Sans MT" w:hAnsi="Gill Sans MT"/>
                <w:color w:val="858481"/>
                <w:sz w:val="16"/>
                <w:lang w:val="es-MX"/>
              </w:rPr>
              <w:t>reglas</w:t>
            </w:r>
          </w:p>
          <w:p w14:paraId="1F80DC71" w14:textId="77777777" w:rsidR="0039418D" w:rsidRPr="00CA32CA" w:rsidRDefault="00336D51">
            <w:pPr>
              <w:pStyle w:val="TableParagraph"/>
              <w:spacing w:line="235" w:lineRule="auto"/>
              <w:ind w:left="113" w:right="223"/>
              <w:rPr>
                <w:rFonts w:ascii="Gill Sans MT" w:hAnsi="Gill Sans MT"/>
                <w:sz w:val="16"/>
                <w:lang w:val="es-MX"/>
              </w:rPr>
            </w:pPr>
            <w:r w:rsidRPr="00CA32CA">
              <w:rPr>
                <w:rFonts w:ascii="Gill Sans MT" w:hAnsi="Gill Sans MT"/>
                <w:color w:val="858481"/>
                <w:sz w:val="16"/>
                <w:lang w:val="es-MX"/>
              </w:rPr>
              <w:t xml:space="preserve">generales, </w:t>
            </w:r>
            <w:r w:rsidRPr="00CA32CA">
              <w:rPr>
                <w:rFonts w:ascii="Gill Sans MT" w:hAnsi="Gill Sans MT"/>
                <w:color w:val="858481"/>
                <w:spacing w:val="-3"/>
                <w:sz w:val="16"/>
                <w:lang w:val="es-MX"/>
              </w:rPr>
              <w:t xml:space="preserve">procedimiento, </w:t>
            </w:r>
            <w:r w:rsidRPr="00CA32CA">
              <w:rPr>
                <w:rFonts w:ascii="Gill Sans MT" w:hAnsi="Gill Sans MT"/>
                <w:color w:val="858481"/>
                <w:spacing w:val="-4"/>
                <w:sz w:val="16"/>
                <w:lang w:val="es-MX"/>
              </w:rPr>
              <w:t xml:space="preserve">Tabla </w:t>
            </w:r>
            <w:r w:rsidRPr="00CA32CA">
              <w:rPr>
                <w:rFonts w:ascii="Gill Sans MT" w:hAnsi="Gill Sans MT"/>
                <w:color w:val="858481"/>
                <w:sz w:val="16"/>
                <w:lang w:val="es-MX"/>
              </w:rPr>
              <w:t>1. Niveles de autorización</w:t>
            </w:r>
            <w:r w:rsidRPr="00CA32CA">
              <w:rPr>
                <w:rFonts w:ascii="Gill Sans MT" w:hAnsi="Gill Sans MT"/>
                <w:color w:val="858481"/>
                <w:sz w:val="16"/>
                <w:lang w:val="es-MX"/>
              </w:rPr>
              <w:t>,</w:t>
            </w:r>
            <w:r w:rsidRPr="00CA32CA">
              <w:rPr>
                <w:rFonts w:ascii="Gill Sans MT" w:hAnsi="Gill Sans MT"/>
                <w:color w:val="858481"/>
                <w:spacing w:val="-17"/>
                <w:sz w:val="16"/>
                <w:lang w:val="es-MX"/>
              </w:rPr>
              <w:t xml:space="preserve"> </w:t>
            </w:r>
            <w:r w:rsidRPr="00CA32CA">
              <w:rPr>
                <w:rFonts w:ascii="Gill Sans MT" w:hAnsi="Gill Sans MT"/>
                <w:color w:val="858481"/>
                <w:sz w:val="16"/>
                <w:lang w:val="es-MX"/>
              </w:rPr>
              <w:t>Formato</w:t>
            </w:r>
          </w:p>
          <w:p w14:paraId="2D95AC20" w14:textId="77777777" w:rsidR="0039418D" w:rsidRPr="00CA32CA" w:rsidRDefault="00336D51">
            <w:pPr>
              <w:pStyle w:val="TableParagraph"/>
              <w:spacing w:line="235" w:lineRule="auto"/>
              <w:ind w:left="113" w:right="214"/>
              <w:rPr>
                <w:rFonts w:ascii="Gill Sans MT" w:hAnsi="Gill Sans MT"/>
                <w:sz w:val="16"/>
                <w:lang w:val="es-MX"/>
              </w:rPr>
            </w:pPr>
            <w:r w:rsidRPr="00CA32CA">
              <w:rPr>
                <w:rFonts w:ascii="Gill Sans MT" w:hAnsi="Gill Sans MT"/>
                <w:color w:val="858481"/>
                <w:sz w:val="16"/>
                <w:lang w:val="es-MX"/>
              </w:rPr>
              <w:t>1. Solicitud de compra, adquisición o contratación.</w:t>
            </w:r>
          </w:p>
        </w:tc>
      </w:tr>
    </w:tbl>
    <w:p w14:paraId="2AD982AF" w14:textId="77777777" w:rsidR="0039418D" w:rsidRPr="00CA32CA" w:rsidRDefault="0039418D">
      <w:pPr>
        <w:spacing w:line="235" w:lineRule="auto"/>
        <w:rPr>
          <w:rFonts w:ascii="Gill Sans MT" w:hAnsi="Gill Sans MT"/>
          <w:sz w:val="16"/>
          <w:lang w:val="es-MX"/>
        </w:rPr>
        <w:sectPr w:rsidR="0039418D" w:rsidRPr="00CA32CA">
          <w:headerReference w:type="even" r:id="rId113"/>
          <w:footerReference w:type="even" r:id="rId114"/>
          <w:footerReference w:type="default" r:id="rId115"/>
          <w:pgSz w:w="12240" w:h="15840"/>
          <w:pgMar w:top="1420" w:right="940" w:bottom="880" w:left="1260" w:header="0" w:footer="687" w:gutter="0"/>
          <w:pgNumType w:start="76"/>
          <w:cols w:space="720"/>
        </w:sectPr>
      </w:pPr>
    </w:p>
    <w:tbl>
      <w:tblPr>
        <w:tblW w:w="0" w:type="auto"/>
        <w:tblInd w:w="17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1090"/>
        <w:gridCol w:w="1040"/>
        <w:gridCol w:w="2863"/>
        <w:gridCol w:w="2302"/>
        <w:gridCol w:w="2113"/>
      </w:tblGrid>
      <w:tr w:rsidR="0039418D" w:rsidRPr="00CA32CA" w14:paraId="72E63E77" w14:textId="77777777">
        <w:trPr>
          <w:trHeight w:val="5717"/>
        </w:trPr>
        <w:tc>
          <w:tcPr>
            <w:tcW w:w="1090" w:type="dxa"/>
            <w:shd w:val="clear" w:color="auto" w:fill="EDEBEA"/>
          </w:tcPr>
          <w:p w14:paraId="75773C54" w14:textId="77777777" w:rsidR="0039418D" w:rsidRPr="00CA32CA" w:rsidRDefault="0039418D">
            <w:pPr>
              <w:pStyle w:val="TableParagraph"/>
              <w:rPr>
                <w:rFonts w:ascii="Gill Sans MT" w:hAnsi="Gill Sans MT"/>
                <w:sz w:val="14"/>
                <w:lang w:val="es-MX"/>
              </w:rPr>
            </w:pPr>
          </w:p>
        </w:tc>
        <w:tc>
          <w:tcPr>
            <w:tcW w:w="1040" w:type="dxa"/>
            <w:shd w:val="clear" w:color="auto" w:fill="EDEBEA"/>
          </w:tcPr>
          <w:p w14:paraId="7A524AAA" w14:textId="77777777" w:rsidR="0039418D" w:rsidRPr="00CA32CA" w:rsidRDefault="0039418D">
            <w:pPr>
              <w:pStyle w:val="TableParagraph"/>
              <w:rPr>
                <w:rFonts w:ascii="Gill Sans MT" w:hAnsi="Gill Sans MT"/>
                <w:b/>
                <w:sz w:val="18"/>
                <w:lang w:val="es-MX"/>
              </w:rPr>
            </w:pPr>
          </w:p>
          <w:p w14:paraId="4207482E" w14:textId="77777777" w:rsidR="0039418D" w:rsidRPr="00CA32CA" w:rsidRDefault="0039418D">
            <w:pPr>
              <w:pStyle w:val="TableParagraph"/>
              <w:rPr>
                <w:rFonts w:ascii="Gill Sans MT" w:hAnsi="Gill Sans MT"/>
                <w:b/>
                <w:sz w:val="18"/>
                <w:lang w:val="es-MX"/>
              </w:rPr>
            </w:pPr>
          </w:p>
          <w:p w14:paraId="2C68E042" w14:textId="77777777" w:rsidR="0039418D" w:rsidRPr="00CA32CA" w:rsidRDefault="0039418D">
            <w:pPr>
              <w:pStyle w:val="TableParagraph"/>
              <w:rPr>
                <w:rFonts w:ascii="Gill Sans MT" w:hAnsi="Gill Sans MT"/>
                <w:b/>
                <w:sz w:val="18"/>
                <w:lang w:val="es-MX"/>
              </w:rPr>
            </w:pPr>
          </w:p>
          <w:p w14:paraId="4E700BC2" w14:textId="77777777" w:rsidR="0039418D" w:rsidRPr="00CA32CA" w:rsidRDefault="0039418D">
            <w:pPr>
              <w:pStyle w:val="TableParagraph"/>
              <w:rPr>
                <w:rFonts w:ascii="Gill Sans MT" w:hAnsi="Gill Sans MT"/>
                <w:b/>
                <w:sz w:val="18"/>
                <w:lang w:val="es-MX"/>
              </w:rPr>
            </w:pPr>
          </w:p>
          <w:p w14:paraId="3B7FEBC4" w14:textId="77777777" w:rsidR="0039418D" w:rsidRPr="00CA32CA" w:rsidRDefault="0039418D">
            <w:pPr>
              <w:pStyle w:val="TableParagraph"/>
              <w:rPr>
                <w:rFonts w:ascii="Gill Sans MT" w:hAnsi="Gill Sans MT"/>
                <w:b/>
                <w:sz w:val="18"/>
                <w:lang w:val="es-MX"/>
              </w:rPr>
            </w:pPr>
          </w:p>
          <w:p w14:paraId="35849353" w14:textId="77777777" w:rsidR="0039418D" w:rsidRPr="00CA32CA" w:rsidRDefault="0039418D">
            <w:pPr>
              <w:pStyle w:val="TableParagraph"/>
              <w:rPr>
                <w:rFonts w:ascii="Gill Sans MT" w:hAnsi="Gill Sans MT"/>
                <w:b/>
                <w:sz w:val="18"/>
                <w:lang w:val="es-MX"/>
              </w:rPr>
            </w:pPr>
          </w:p>
          <w:p w14:paraId="3A1497D1" w14:textId="77777777" w:rsidR="0039418D" w:rsidRPr="00CA32CA" w:rsidRDefault="0039418D">
            <w:pPr>
              <w:pStyle w:val="TableParagraph"/>
              <w:rPr>
                <w:rFonts w:ascii="Gill Sans MT" w:hAnsi="Gill Sans MT"/>
                <w:b/>
                <w:sz w:val="18"/>
                <w:lang w:val="es-MX"/>
              </w:rPr>
            </w:pPr>
          </w:p>
          <w:p w14:paraId="4310FD66" w14:textId="77777777" w:rsidR="0039418D" w:rsidRPr="00CA32CA" w:rsidRDefault="0039418D">
            <w:pPr>
              <w:pStyle w:val="TableParagraph"/>
              <w:rPr>
                <w:rFonts w:ascii="Gill Sans MT" w:hAnsi="Gill Sans MT"/>
                <w:b/>
                <w:sz w:val="18"/>
                <w:lang w:val="es-MX"/>
              </w:rPr>
            </w:pPr>
          </w:p>
          <w:p w14:paraId="7DD60F0A" w14:textId="77777777" w:rsidR="0039418D" w:rsidRPr="00CA32CA" w:rsidRDefault="0039418D">
            <w:pPr>
              <w:pStyle w:val="TableParagraph"/>
              <w:rPr>
                <w:rFonts w:ascii="Gill Sans MT" w:hAnsi="Gill Sans MT"/>
                <w:b/>
                <w:sz w:val="18"/>
                <w:lang w:val="es-MX"/>
              </w:rPr>
            </w:pPr>
          </w:p>
          <w:p w14:paraId="180BDC6F" w14:textId="77777777" w:rsidR="0039418D" w:rsidRPr="00CA32CA" w:rsidRDefault="0039418D">
            <w:pPr>
              <w:pStyle w:val="TableParagraph"/>
              <w:rPr>
                <w:rFonts w:ascii="Gill Sans MT" w:hAnsi="Gill Sans MT"/>
                <w:b/>
                <w:sz w:val="18"/>
                <w:lang w:val="es-MX"/>
              </w:rPr>
            </w:pPr>
          </w:p>
          <w:p w14:paraId="1A145416" w14:textId="77777777" w:rsidR="0039418D" w:rsidRPr="00CA32CA" w:rsidRDefault="0039418D">
            <w:pPr>
              <w:pStyle w:val="TableParagraph"/>
              <w:rPr>
                <w:rFonts w:ascii="Gill Sans MT" w:hAnsi="Gill Sans MT"/>
                <w:b/>
                <w:sz w:val="18"/>
                <w:lang w:val="es-MX"/>
              </w:rPr>
            </w:pPr>
          </w:p>
          <w:p w14:paraId="18EA8797" w14:textId="77777777" w:rsidR="0039418D" w:rsidRPr="00CA32CA" w:rsidRDefault="0039418D">
            <w:pPr>
              <w:pStyle w:val="TableParagraph"/>
              <w:rPr>
                <w:rFonts w:ascii="Gill Sans MT" w:hAnsi="Gill Sans MT"/>
                <w:b/>
                <w:sz w:val="18"/>
                <w:lang w:val="es-MX"/>
              </w:rPr>
            </w:pPr>
          </w:p>
          <w:p w14:paraId="78607D26" w14:textId="77777777" w:rsidR="0039418D" w:rsidRPr="00CA32CA" w:rsidRDefault="0039418D">
            <w:pPr>
              <w:pStyle w:val="TableParagraph"/>
              <w:spacing w:before="8"/>
              <w:rPr>
                <w:rFonts w:ascii="Gill Sans MT" w:hAnsi="Gill Sans MT"/>
                <w:b/>
                <w:sz w:val="15"/>
                <w:lang w:val="es-MX"/>
              </w:rPr>
            </w:pPr>
          </w:p>
          <w:p w14:paraId="28AE1E15" w14:textId="77777777" w:rsidR="0039418D" w:rsidRPr="00CA32CA" w:rsidRDefault="00336D51">
            <w:pPr>
              <w:pStyle w:val="TableParagraph"/>
              <w:spacing w:before="1"/>
              <w:ind w:right="321"/>
              <w:jc w:val="right"/>
              <w:rPr>
                <w:rFonts w:ascii="Gill Sans MT" w:hAnsi="Gill Sans MT"/>
                <w:sz w:val="16"/>
              </w:rPr>
            </w:pPr>
            <w:r w:rsidRPr="00CA32CA">
              <w:rPr>
                <w:rFonts w:ascii="Gill Sans MT" w:hAnsi="Gill Sans MT"/>
                <w:color w:val="858481"/>
                <w:sz w:val="16"/>
              </w:rPr>
              <w:t>GF48</w:t>
            </w:r>
          </w:p>
        </w:tc>
        <w:tc>
          <w:tcPr>
            <w:tcW w:w="2863" w:type="dxa"/>
            <w:shd w:val="clear" w:color="auto" w:fill="D1CFCE"/>
          </w:tcPr>
          <w:p w14:paraId="3AC4C819" w14:textId="77777777" w:rsidR="0039418D" w:rsidRPr="00CA32CA" w:rsidRDefault="0039418D">
            <w:pPr>
              <w:pStyle w:val="TableParagraph"/>
              <w:rPr>
                <w:rFonts w:ascii="Gill Sans MT" w:hAnsi="Gill Sans MT"/>
                <w:sz w:val="14"/>
              </w:rPr>
            </w:pPr>
          </w:p>
        </w:tc>
        <w:tc>
          <w:tcPr>
            <w:tcW w:w="2302" w:type="dxa"/>
            <w:shd w:val="clear" w:color="auto" w:fill="EDEBEA"/>
          </w:tcPr>
          <w:p w14:paraId="2A3D30F7" w14:textId="77777777" w:rsidR="0039418D" w:rsidRPr="00CA32CA" w:rsidRDefault="00336D51">
            <w:pPr>
              <w:pStyle w:val="TableParagraph"/>
              <w:spacing w:before="67" w:line="235" w:lineRule="auto"/>
              <w:ind w:left="113" w:right="296"/>
              <w:rPr>
                <w:rFonts w:ascii="Gill Sans MT" w:hAnsi="Gill Sans MT"/>
                <w:sz w:val="16"/>
                <w:lang w:val="es-MX"/>
              </w:rPr>
            </w:pPr>
            <w:r w:rsidRPr="00CA32CA">
              <w:rPr>
                <w:rFonts w:ascii="Gill Sans MT" w:hAnsi="Gill Sans MT"/>
                <w:color w:val="858481"/>
                <w:sz w:val="16"/>
                <w:lang w:val="es-MX"/>
              </w:rPr>
              <w:t>Integrar en la política de compras el método usado para la determinación de la tasa de costos indirectos: documento que describe métodos para el cálculo de la tasa de costos indirectos por línea presupuestal. Una referencia es el CFR</w:t>
            </w:r>
            <w:r w:rsidRPr="00CA32CA">
              <w:rPr>
                <w:rFonts w:ascii="Gill Sans MT" w:hAnsi="Gill Sans MT"/>
                <w:color w:val="858481"/>
                <w:spacing w:val="-4"/>
                <w:sz w:val="16"/>
                <w:lang w:val="es-MX"/>
              </w:rPr>
              <w:t xml:space="preserve"> </w:t>
            </w:r>
            <w:r w:rsidRPr="00CA32CA">
              <w:rPr>
                <w:rFonts w:ascii="Gill Sans MT" w:hAnsi="Gill Sans MT"/>
                <w:color w:val="858481"/>
                <w:spacing w:val="-3"/>
                <w:sz w:val="16"/>
                <w:lang w:val="es-MX"/>
              </w:rPr>
              <w:t>200.414</w:t>
            </w:r>
          </w:p>
          <w:p w14:paraId="088C2AF5" w14:textId="77777777" w:rsidR="0039418D" w:rsidRPr="00CA32CA" w:rsidRDefault="00336D51">
            <w:pPr>
              <w:pStyle w:val="TableParagraph"/>
              <w:spacing w:line="235" w:lineRule="auto"/>
              <w:ind w:left="113" w:right="89"/>
              <w:rPr>
                <w:rFonts w:ascii="Gill Sans MT" w:hAnsi="Gill Sans MT"/>
                <w:sz w:val="16"/>
                <w:lang w:val="es-MX"/>
              </w:rPr>
            </w:pPr>
            <w:r w:rsidRPr="00CA32CA">
              <w:rPr>
                <w:rFonts w:ascii="Gill Sans MT" w:hAnsi="Gill Sans MT"/>
                <w:color w:val="858481"/>
                <w:sz w:val="16"/>
                <w:lang w:val="es-MX"/>
              </w:rPr>
              <w:t>que proporcion</w:t>
            </w:r>
            <w:r w:rsidRPr="00CA32CA">
              <w:rPr>
                <w:rFonts w:ascii="Gill Sans MT" w:hAnsi="Gill Sans MT"/>
                <w:color w:val="858481"/>
                <w:sz w:val="16"/>
                <w:lang w:val="es-MX"/>
              </w:rPr>
              <w:t xml:space="preserve">a los códigos y lineamientos oficiales sobre el uso de fondos del gobierno de Estados Unidos. Otra </w:t>
            </w:r>
            <w:r w:rsidRPr="00CA32CA">
              <w:rPr>
                <w:rFonts w:ascii="Gill Sans MT" w:hAnsi="Gill Sans MT"/>
                <w:color w:val="858481"/>
                <w:spacing w:val="-3"/>
                <w:sz w:val="16"/>
                <w:lang w:val="es-MX"/>
              </w:rPr>
              <w:t xml:space="preserve">referencia </w:t>
            </w:r>
            <w:r w:rsidRPr="00CA32CA">
              <w:rPr>
                <w:rFonts w:ascii="Gill Sans MT" w:hAnsi="Gill Sans MT"/>
                <w:color w:val="858481"/>
                <w:sz w:val="16"/>
                <w:lang w:val="es-MX"/>
              </w:rPr>
              <w:t>será las políticas y los estatutos de la organización que definen los límites de costos directos e indirectos. Otro método para calcular los costo</w:t>
            </w:r>
            <w:r w:rsidRPr="00CA32CA">
              <w:rPr>
                <w:rFonts w:ascii="Gill Sans MT" w:hAnsi="Gill Sans MT"/>
                <w:color w:val="858481"/>
                <w:sz w:val="16"/>
                <w:lang w:val="es-MX"/>
              </w:rPr>
              <w:t>s</w:t>
            </w:r>
            <w:r w:rsidRPr="00CA32CA">
              <w:rPr>
                <w:rFonts w:ascii="Gill Sans MT" w:hAnsi="Gill Sans MT"/>
                <w:color w:val="858481"/>
                <w:spacing w:val="-5"/>
                <w:sz w:val="16"/>
                <w:lang w:val="es-MX"/>
              </w:rPr>
              <w:t xml:space="preserve"> </w:t>
            </w:r>
            <w:r w:rsidRPr="00CA32CA">
              <w:rPr>
                <w:rFonts w:ascii="Gill Sans MT" w:hAnsi="Gill Sans MT"/>
                <w:color w:val="858481"/>
                <w:sz w:val="16"/>
                <w:lang w:val="es-MX"/>
              </w:rPr>
              <w:t>indirectos</w:t>
            </w:r>
          </w:p>
          <w:p w14:paraId="0458A777" w14:textId="77777777" w:rsidR="0039418D" w:rsidRPr="00CA32CA" w:rsidRDefault="00336D51">
            <w:pPr>
              <w:pStyle w:val="TableParagraph"/>
              <w:spacing w:line="235" w:lineRule="auto"/>
              <w:ind w:left="113" w:right="76"/>
              <w:rPr>
                <w:rFonts w:ascii="Gill Sans MT" w:hAnsi="Gill Sans MT"/>
                <w:sz w:val="16"/>
                <w:lang w:val="es-MX"/>
              </w:rPr>
            </w:pPr>
            <w:r w:rsidRPr="00CA32CA">
              <w:rPr>
                <w:rFonts w:ascii="Gill Sans MT" w:hAnsi="Gill Sans MT"/>
                <w:color w:val="858481"/>
                <w:sz w:val="16"/>
                <w:lang w:val="es-MX"/>
              </w:rPr>
              <w:t>es el denominado Método Simplificado de Imputación que se logra identificando los costos directos e indirectos</w:t>
            </w:r>
            <w:r w:rsidRPr="00CA32CA">
              <w:rPr>
                <w:rFonts w:ascii="Gill Sans MT" w:hAnsi="Gill Sans MT"/>
                <w:color w:val="858481"/>
                <w:spacing w:val="-5"/>
                <w:sz w:val="16"/>
                <w:lang w:val="es-MX"/>
              </w:rPr>
              <w:t xml:space="preserve"> </w:t>
            </w:r>
            <w:r w:rsidRPr="00CA32CA">
              <w:rPr>
                <w:rFonts w:ascii="Gill Sans MT" w:hAnsi="Gill Sans MT"/>
                <w:color w:val="858481"/>
                <w:sz w:val="16"/>
                <w:lang w:val="es-MX"/>
              </w:rPr>
              <w:t>globales</w:t>
            </w:r>
          </w:p>
          <w:p w14:paraId="581D2505" w14:textId="77777777" w:rsidR="0039418D" w:rsidRPr="00CA32CA" w:rsidRDefault="00336D51">
            <w:pPr>
              <w:pStyle w:val="TableParagraph"/>
              <w:spacing w:line="235" w:lineRule="auto"/>
              <w:ind w:left="113" w:right="129"/>
              <w:rPr>
                <w:rFonts w:ascii="Gill Sans MT" w:hAnsi="Gill Sans MT"/>
                <w:sz w:val="16"/>
                <w:lang w:val="es-MX"/>
              </w:rPr>
            </w:pPr>
            <w:r w:rsidRPr="00CA32CA">
              <w:rPr>
                <w:rFonts w:ascii="Gill Sans MT" w:hAnsi="Gill Sans MT"/>
                <w:color w:val="858481"/>
                <w:sz w:val="16"/>
                <w:lang w:val="es-MX"/>
              </w:rPr>
              <w:t>y vigentes de la organización, para posteriormente dividir los costos indirectos por partes iguales entre las distintas líneas presupuestales (si aplica) y deberá estar validado por</w:t>
            </w:r>
          </w:p>
          <w:p w14:paraId="712211C5" w14:textId="77777777" w:rsidR="0039418D" w:rsidRPr="00CA32CA" w:rsidRDefault="00336D51">
            <w:pPr>
              <w:pStyle w:val="TableParagraph"/>
              <w:spacing w:line="235" w:lineRule="auto"/>
              <w:ind w:left="113" w:right="366"/>
              <w:rPr>
                <w:rFonts w:ascii="Gill Sans MT" w:hAnsi="Gill Sans MT"/>
                <w:sz w:val="16"/>
                <w:lang w:val="es-MX"/>
              </w:rPr>
            </w:pPr>
            <w:r w:rsidRPr="00CA32CA">
              <w:rPr>
                <w:rFonts w:ascii="Gill Sans MT" w:hAnsi="Gill Sans MT"/>
                <w:color w:val="858481"/>
                <w:sz w:val="16"/>
                <w:lang w:val="es-MX"/>
              </w:rPr>
              <w:t>un despacho externo o por el contador y la Dirección General de la organiz</w:t>
            </w:r>
            <w:r w:rsidRPr="00CA32CA">
              <w:rPr>
                <w:rFonts w:ascii="Gill Sans MT" w:hAnsi="Gill Sans MT"/>
                <w:color w:val="858481"/>
                <w:sz w:val="16"/>
                <w:lang w:val="es-MX"/>
              </w:rPr>
              <w:t>ación.</w:t>
            </w:r>
          </w:p>
        </w:tc>
        <w:tc>
          <w:tcPr>
            <w:tcW w:w="2113" w:type="dxa"/>
            <w:shd w:val="clear" w:color="auto" w:fill="D1CFCE"/>
          </w:tcPr>
          <w:p w14:paraId="4310B46B" w14:textId="77777777" w:rsidR="0039418D" w:rsidRPr="00CA32CA" w:rsidRDefault="0039418D">
            <w:pPr>
              <w:pStyle w:val="TableParagraph"/>
              <w:rPr>
                <w:rFonts w:ascii="Gill Sans MT" w:hAnsi="Gill Sans MT"/>
                <w:sz w:val="14"/>
                <w:lang w:val="es-MX"/>
              </w:rPr>
            </w:pPr>
          </w:p>
        </w:tc>
      </w:tr>
      <w:tr w:rsidR="0039418D" w:rsidRPr="00CA32CA" w14:paraId="7C5EEFCC" w14:textId="77777777">
        <w:trPr>
          <w:trHeight w:val="317"/>
        </w:trPr>
        <w:tc>
          <w:tcPr>
            <w:tcW w:w="9408" w:type="dxa"/>
            <w:gridSpan w:val="5"/>
            <w:shd w:val="clear" w:color="auto" w:fill="CD153F"/>
          </w:tcPr>
          <w:p w14:paraId="05F75405" w14:textId="77777777" w:rsidR="0039418D" w:rsidRPr="00CA32CA" w:rsidRDefault="00336D51">
            <w:pPr>
              <w:pStyle w:val="TableParagraph"/>
              <w:spacing w:before="64"/>
              <w:ind w:left="113"/>
              <w:rPr>
                <w:rFonts w:ascii="Gill Sans MT" w:hAnsi="Gill Sans MT"/>
                <w:sz w:val="16"/>
              </w:rPr>
            </w:pPr>
            <w:r w:rsidRPr="00CA32CA">
              <w:rPr>
                <w:rFonts w:ascii="Gill Sans MT" w:hAnsi="Gill Sans MT"/>
                <w:color w:val="FFFFFF"/>
                <w:sz w:val="16"/>
              </w:rPr>
              <w:t>5. FUENTES DE FINANCIACIÓN</w:t>
            </w:r>
          </w:p>
        </w:tc>
      </w:tr>
      <w:tr w:rsidR="0039418D" w:rsidRPr="00CA32CA" w14:paraId="21CAD76F" w14:textId="77777777">
        <w:trPr>
          <w:trHeight w:val="1937"/>
        </w:trPr>
        <w:tc>
          <w:tcPr>
            <w:tcW w:w="1090" w:type="dxa"/>
            <w:shd w:val="clear" w:color="auto" w:fill="EDEBEA"/>
          </w:tcPr>
          <w:p w14:paraId="612256D9" w14:textId="77777777" w:rsidR="0039418D" w:rsidRPr="00CA32CA" w:rsidRDefault="0039418D">
            <w:pPr>
              <w:pStyle w:val="TableParagraph"/>
              <w:rPr>
                <w:rFonts w:ascii="Gill Sans MT" w:hAnsi="Gill Sans MT"/>
                <w:b/>
                <w:sz w:val="18"/>
              </w:rPr>
            </w:pPr>
          </w:p>
          <w:p w14:paraId="7D6AB8D7" w14:textId="77777777" w:rsidR="0039418D" w:rsidRPr="00CA32CA" w:rsidRDefault="0039418D">
            <w:pPr>
              <w:pStyle w:val="TableParagraph"/>
              <w:rPr>
                <w:rFonts w:ascii="Gill Sans MT" w:hAnsi="Gill Sans MT"/>
                <w:b/>
                <w:sz w:val="18"/>
              </w:rPr>
            </w:pPr>
          </w:p>
          <w:p w14:paraId="02421389" w14:textId="77777777" w:rsidR="0039418D" w:rsidRPr="00CA32CA" w:rsidRDefault="0039418D">
            <w:pPr>
              <w:pStyle w:val="TableParagraph"/>
              <w:spacing w:before="2"/>
              <w:rPr>
                <w:rFonts w:ascii="Gill Sans MT" w:hAnsi="Gill Sans MT"/>
                <w:b/>
              </w:rPr>
            </w:pPr>
          </w:p>
          <w:p w14:paraId="3BF412F6" w14:textId="77777777" w:rsidR="0039418D" w:rsidRPr="00CA32CA" w:rsidRDefault="00336D51">
            <w:pPr>
              <w:pStyle w:val="TableParagraph"/>
              <w:spacing w:line="182" w:lineRule="exact"/>
              <w:ind w:left="113"/>
              <w:rPr>
                <w:rFonts w:ascii="Gill Sans MT" w:hAnsi="Gill Sans MT"/>
                <w:sz w:val="16"/>
              </w:rPr>
            </w:pPr>
            <w:r w:rsidRPr="00CA32CA">
              <w:rPr>
                <w:rFonts w:ascii="Gill Sans MT" w:hAnsi="Gill Sans MT"/>
                <w:color w:val="858481"/>
                <w:sz w:val="16"/>
              </w:rPr>
              <w:t>5.1</w:t>
            </w:r>
          </w:p>
          <w:p w14:paraId="1D8836F2" w14:textId="77777777" w:rsidR="0039418D" w:rsidRPr="00CA32CA" w:rsidRDefault="00336D51">
            <w:pPr>
              <w:pStyle w:val="TableParagraph"/>
              <w:spacing w:before="1" w:line="235" w:lineRule="auto"/>
              <w:ind w:left="113"/>
              <w:rPr>
                <w:rFonts w:ascii="Gill Sans MT" w:hAnsi="Gill Sans MT"/>
                <w:sz w:val="16"/>
              </w:rPr>
            </w:pPr>
            <w:r w:rsidRPr="00CA32CA">
              <w:rPr>
                <w:rFonts w:ascii="Gill Sans MT" w:hAnsi="Gill Sans MT"/>
                <w:color w:val="858481"/>
                <w:w w:val="95"/>
                <w:sz w:val="16"/>
              </w:rPr>
              <w:t>Reportes a las financiadoras</w:t>
            </w:r>
          </w:p>
        </w:tc>
        <w:tc>
          <w:tcPr>
            <w:tcW w:w="1040" w:type="dxa"/>
            <w:shd w:val="clear" w:color="auto" w:fill="EDEBEA"/>
          </w:tcPr>
          <w:p w14:paraId="0DB0A8A6" w14:textId="77777777" w:rsidR="0039418D" w:rsidRPr="00CA32CA" w:rsidRDefault="0039418D">
            <w:pPr>
              <w:pStyle w:val="TableParagraph"/>
              <w:rPr>
                <w:rFonts w:ascii="Gill Sans MT" w:hAnsi="Gill Sans MT"/>
                <w:b/>
                <w:sz w:val="18"/>
              </w:rPr>
            </w:pPr>
          </w:p>
          <w:p w14:paraId="4D42ADC3" w14:textId="77777777" w:rsidR="0039418D" w:rsidRPr="00CA32CA" w:rsidRDefault="0039418D">
            <w:pPr>
              <w:pStyle w:val="TableParagraph"/>
              <w:rPr>
                <w:rFonts w:ascii="Gill Sans MT" w:hAnsi="Gill Sans MT"/>
                <w:b/>
                <w:sz w:val="18"/>
              </w:rPr>
            </w:pPr>
          </w:p>
          <w:p w14:paraId="1210FA4B" w14:textId="77777777" w:rsidR="0039418D" w:rsidRPr="00CA32CA" w:rsidRDefault="0039418D">
            <w:pPr>
              <w:pStyle w:val="TableParagraph"/>
              <w:rPr>
                <w:rFonts w:ascii="Gill Sans MT" w:hAnsi="Gill Sans MT"/>
                <w:b/>
                <w:sz w:val="18"/>
              </w:rPr>
            </w:pPr>
          </w:p>
          <w:p w14:paraId="305ECAAA" w14:textId="77777777" w:rsidR="0039418D" w:rsidRPr="00CA32CA" w:rsidRDefault="0039418D">
            <w:pPr>
              <w:pStyle w:val="TableParagraph"/>
              <w:spacing w:before="3"/>
              <w:rPr>
                <w:rFonts w:ascii="Gill Sans MT" w:hAnsi="Gill Sans MT"/>
                <w:b/>
                <w:sz w:val="19"/>
              </w:rPr>
            </w:pPr>
          </w:p>
          <w:p w14:paraId="3F91B72C" w14:textId="77777777" w:rsidR="0039418D" w:rsidRPr="00CA32CA" w:rsidRDefault="00336D51">
            <w:pPr>
              <w:pStyle w:val="TableParagraph"/>
              <w:ind w:right="321"/>
              <w:jc w:val="right"/>
              <w:rPr>
                <w:rFonts w:ascii="Gill Sans MT" w:hAnsi="Gill Sans MT"/>
                <w:sz w:val="16"/>
              </w:rPr>
            </w:pPr>
            <w:r w:rsidRPr="00CA32CA">
              <w:rPr>
                <w:rFonts w:ascii="Gill Sans MT" w:hAnsi="Gill Sans MT"/>
                <w:color w:val="858481"/>
                <w:sz w:val="16"/>
              </w:rPr>
              <w:t>GF49</w:t>
            </w:r>
          </w:p>
        </w:tc>
        <w:tc>
          <w:tcPr>
            <w:tcW w:w="2863" w:type="dxa"/>
            <w:shd w:val="clear" w:color="auto" w:fill="EDEBEA"/>
          </w:tcPr>
          <w:p w14:paraId="542CDD8A" w14:textId="77777777" w:rsidR="0039418D" w:rsidRPr="00CA32CA" w:rsidRDefault="00336D51">
            <w:pPr>
              <w:pStyle w:val="TableParagraph"/>
              <w:spacing w:before="67" w:line="235" w:lineRule="auto"/>
              <w:ind w:left="113" w:right="100"/>
              <w:rPr>
                <w:rFonts w:ascii="Gill Sans MT" w:hAnsi="Gill Sans MT"/>
                <w:sz w:val="16"/>
                <w:lang w:val="es-MX"/>
              </w:rPr>
            </w:pPr>
            <w:r w:rsidRPr="00CA32CA">
              <w:rPr>
                <w:rFonts w:ascii="Gill Sans MT" w:hAnsi="Gill Sans MT"/>
                <w:color w:val="858481"/>
                <w:sz w:val="16"/>
                <w:lang w:val="es-MX"/>
              </w:rPr>
              <w:t>Plantilla de integración de estructura de financiamiento: documento en Excel que permite identificar las fuentes actuales de financiamiento y sus principales características.</w:t>
            </w:r>
          </w:p>
        </w:tc>
        <w:tc>
          <w:tcPr>
            <w:tcW w:w="2302" w:type="dxa"/>
            <w:shd w:val="clear" w:color="auto" w:fill="D1CFCE"/>
          </w:tcPr>
          <w:p w14:paraId="583BC6B5" w14:textId="77777777" w:rsidR="0039418D" w:rsidRPr="00CA32CA" w:rsidRDefault="0039418D">
            <w:pPr>
              <w:pStyle w:val="TableParagraph"/>
              <w:rPr>
                <w:rFonts w:ascii="Gill Sans MT" w:hAnsi="Gill Sans MT"/>
                <w:sz w:val="14"/>
                <w:lang w:val="es-MX"/>
              </w:rPr>
            </w:pPr>
          </w:p>
        </w:tc>
        <w:tc>
          <w:tcPr>
            <w:tcW w:w="2113" w:type="dxa"/>
            <w:shd w:val="clear" w:color="auto" w:fill="EDEBEA"/>
          </w:tcPr>
          <w:p w14:paraId="0842E3DA" w14:textId="77777777" w:rsidR="0039418D" w:rsidRPr="00CA32CA" w:rsidRDefault="00336D51">
            <w:pPr>
              <w:pStyle w:val="TableParagraph"/>
              <w:spacing w:before="67" w:line="235" w:lineRule="auto"/>
              <w:ind w:left="113" w:right="131"/>
              <w:rPr>
                <w:rFonts w:ascii="Gill Sans MT" w:hAnsi="Gill Sans MT"/>
                <w:sz w:val="16"/>
                <w:lang w:val="es-MX"/>
              </w:rPr>
            </w:pPr>
            <w:r w:rsidRPr="00CA32CA">
              <w:rPr>
                <w:rFonts w:ascii="Gill Sans MT" w:hAnsi="Gill Sans MT"/>
                <w:color w:val="858481"/>
                <w:sz w:val="16"/>
                <w:lang w:val="es-MX"/>
              </w:rPr>
              <w:t>*Paquete de Solución Movilización y Generación de Recursos: estrategias de diver</w:t>
            </w:r>
            <w:r w:rsidRPr="00CA32CA">
              <w:rPr>
                <w:rFonts w:ascii="Gill Sans MT" w:hAnsi="Gill Sans MT"/>
                <w:color w:val="858481"/>
                <w:sz w:val="16"/>
                <w:lang w:val="es-MX"/>
              </w:rPr>
              <w:t>sificación de fuentes de financiamiento.</w:t>
            </w:r>
          </w:p>
          <w:p w14:paraId="092BCA5C" w14:textId="77777777" w:rsidR="0039418D" w:rsidRPr="00CA32CA" w:rsidRDefault="0039418D">
            <w:pPr>
              <w:pStyle w:val="TableParagraph"/>
              <w:spacing w:before="1"/>
              <w:rPr>
                <w:rFonts w:ascii="Gill Sans MT" w:hAnsi="Gill Sans MT"/>
                <w:b/>
                <w:sz w:val="15"/>
                <w:lang w:val="es-MX"/>
              </w:rPr>
            </w:pPr>
          </w:p>
          <w:p w14:paraId="6FFEECAF" w14:textId="77777777" w:rsidR="0039418D" w:rsidRPr="00CA32CA" w:rsidRDefault="00336D51">
            <w:pPr>
              <w:pStyle w:val="TableParagraph"/>
              <w:spacing w:line="235" w:lineRule="auto"/>
              <w:ind w:left="113" w:right="52"/>
              <w:rPr>
                <w:rFonts w:ascii="Gill Sans MT" w:hAnsi="Gill Sans MT"/>
                <w:sz w:val="16"/>
                <w:lang w:val="es-MX"/>
              </w:rPr>
            </w:pPr>
            <w:r w:rsidRPr="00CA32CA">
              <w:rPr>
                <w:rFonts w:ascii="Gill Sans MT" w:hAnsi="Gill Sans MT"/>
                <w:color w:val="858481"/>
                <w:sz w:val="16"/>
                <w:lang w:val="es-MX"/>
              </w:rPr>
              <w:t>*Manual Genérico de Finanzas: gestión de los activos no circulantes, políticas y procedimientos.</w:t>
            </w:r>
          </w:p>
        </w:tc>
      </w:tr>
    </w:tbl>
    <w:p w14:paraId="7DB7797D" w14:textId="77777777" w:rsidR="0039418D" w:rsidRPr="00CA32CA" w:rsidRDefault="0039418D">
      <w:pPr>
        <w:spacing w:line="235" w:lineRule="auto"/>
        <w:rPr>
          <w:rFonts w:ascii="Gill Sans MT" w:hAnsi="Gill Sans MT"/>
          <w:sz w:val="16"/>
          <w:lang w:val="es-MX"/>
        </w:rPr>
        <w:sectPr w:rsidR="0039418D" w:rsidRPr="00CA32CA">
          <w:headerReference w:type="default" r:id="rId116"/>
          <w:pgSz w:w="12240" w:h="15840"/>
          <w:pgMar w:top="1420" w:right="940" w:bottom="880" w:left="1260" w:header="0" w:footer="686" w:gutter="0"/>
          <w:cols w:space="720"/>
        </w:sectPr>
      </w:pPr>
    </w:p>
    <w:tbl>
      <w:tblPr>
        <w:tblW w:w="0" w:type="auto"/>
        <w:tblInd w:w="17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1090"/>
        <w:gridCol w:w="1040"/>
        <w:gridCol w:w="2863"/>
        <w:gridCol w:w="2302"/>
        <w:gridCol w:w="2113"/>
      </w:tblGrid>
      <w:tr w:rsidR="0039418D" w:rsidRPr="00CA32CA" w14:paraId="675E7EB0" w14:textId="77777777">
        <w:trPr>
          <w:trHeight w:val="5357"/>
        </w:trPr>
        <w:tc>
          <w:tcPr>
            <w:tcW w:w="1090" w:type="dxa"/>
            <w:shd w:val="clear" w:color="auto" w:fill="EDEBEA"/>
          </w:tcPr>
          <w:p w14:paraId="02BCAB26" w14:textId="77777777" w:rsidR="0039418D" w:rsidRPr="00CA32CA" w:rsidRDefault="0039418D">
            <w:pPr>
              <w:pStyle w:val="TableParagraph"/>
              <w:rPr>
                <w:rFonts w:ascii="Gill Sans MT" w:hAnsi="Gill Sans MT"/>
                <w:b/>
                <w:sz w:val="18"/>
                <w:lang w:val="es-MX"/>
              </w:rPr>
            </w:pPr>
          </w:p>
          <w:p w14:paraId="1AFE724D" w14:textId="77777777" w:rsidR="0039418D" w:rsidRPr="00CA32CA" w:rsidRDefault="0039418D">
            <w:pPr>
              <w:pStyle w:val="TableParagraph"/>
              <w:rPr>
                <w:rFonts w:ascii="Gill Sans MT" w:hAnsi="Gill Sans MT"/>
                <w:b/>
                <w:sz w:val="18"/>
                <w:lang w:val="es-MX"/>
              </w:rPr>
            </w:pPr>
          </w:p>
          <w:p w14:paraId="2E73AEDF" w14:textId="77777777" w:rsidR="0039418D" w:rsidRPr="00CA32CA" w:rsidRDefault="0039418D">
            <w:pPr>
              <w:pStyle w:val="TableParagraph"/>
              <w:rPr>
                <w:rFonts w:ascii="Gill Sans MT" w:hAnsi="Gill Sans MT"/>
                <w:b/>
                <w:sz w:val="18"/>
                <w:lang w:val="es-MX"/>
              </w:rPr>
            </w:pPr>
          </w:p>
          <w:p w14:paraId="270862A7" w14:textId="77777777" w:rsidR="0039418D" w:rsidRPr="00CA32CA" w:rsidRDefault="0039418D">
            <w:pPr>
              <w:pStyle w:val="TableParagraph"/>
              <w:rPr>
                <w:rFonts w:ascii="Gill Sans MT" w:hAnsi="Gill Sans MT"/>
                <w:b/>
                <w:sz w:val="18"/>
                <w:lang w:val="es-MX"/>
              </w:rPr>
            </w:pPr>
          </w:p>
          <w:p w14:paraId="07BD58A5" w14:textId="77777777" w:rsidR="0039418D" w:rsidRPr="00CA32CA" w:rsidRDefault="0039418D">
            <w:pPr>
              <w:pStyle w:val="TableParagraph"/>
              <w:rPr>
                <w:rFonts w:ascii="Gill Sans MT" w:hAnsi="Gill Sans MT"/>
                <w:b/>
                <w:sz w:val="18"/>
                <w:lang w:val="es-MX"/>
              </w:rPr>
            </w:pPr>
          </w:p>
          <w:p w14:paraId="05FE595C" w14:textId="77777777" w:rsidR="0039418D" w:rsidRPr="00CA32CA" w:rsidRDefault="0039418D">
            <w:pPr>
              <w:pStyle w:val="TableParagraph"/>
              <w:rPr>
                <w:rFonts w:ascii="Gill Sans MT" w:hAnsi="Gill Sans MT"/>
                <w:b/>
                <w:sz w:val="18"/>
                <w:lang w:val="es-MX"/>
              </w:rPr>
            </w:pPr>
          </w:p>
          <w:p w14:paraId="09B6C05E" w14:textId="77777777" w:rsidR="0039418D" w:rsidRPr="00CA32CA" w:rsidRDefault="0039418D">
            <w:pPr>
              <w:pStyle w:val="TableParagraph"/>
              <w:rPr>
                <w:rFonts w:ascii="Gill Sans MT" w:hAnsi="Gill Sans MT"/>
                <w:b/>
                <w:sz w:val="18"/>
                <w:lang w:val="es-MX"/>
              </w:rPr>
            </w:pPr>
          </w:p>
          <w:p w14:paraId="42FE947D" w14:textId="77777777" w:rsidR="0039418D" w:rsidRPr="00CA32CA" w:rsidRDefault="0039418D">
            <w:pPr>
              <w:pStyle w:val="TableParagraph"/>
              <w:rPr>
                <w:rFonts w:ascii="Gill Sans MT" w:hAnsi="Gill Sans MT"/>
                <w:b/>
                <w:sz w:val="18"/>
                <w:lang w:val="es-MX"/>
              </w:rPr>
            </w:pPr>
          </w:p>
          <w:p w14:paraId="3B935E0C" w14:textId="77777777" w:rsidR="0039418D" w:rsidRPr="00CA32CA" w:rsidRDefault="0039418D">
            <w:pPr>
              <w:pStyle w:val="TableParagraph"/>
              <w:rPr>
                <w:rFonts w:ascii="Gill Sans MT" w:hAnsi="Gill Sans MT"/>
                <w:b/>
                <w:sz w:val="18"/>
                <w:lang w:val="es-MX"/>
              </w:rPr>
            </w:pPr>
          </w:p>
          <w:p w14:paraId="1F8BB5A6" w14:textId="77777777" w:rsidR="0039418D" w:rsidRPr="00CA32CA" w:rsidRDefault="00336D51">
            <w:pPr>
              <w:pStyle w:val="TableParagraph"/>
              <w:spacing w:before="112" w:line="182" w:lineRule="exact"/>
              <w:ind w:left="113"/>
              <w:rPr>
                <w:rFonts w:ascii="Gill Sans MT" w:hAnsi="Gill Sans MT"/>
                <w:sz w:val="16"/>
                <w:lang w:val="es-MX"/>
              </w:rPr>
            </w:pPr>
            <w:r w:rsidRPr="00CA32CA">
              <w:rPr>
                <w:rFonts w:ascii="Gill Sans MT" w:hAnsi="Gill Sans MT"/>
                <w:color w:val="858481"/>
                <w:w w:val="95"/>
                <w:sz w:val="16"/>
                <w:lang w:val="es-MX"/>
              </w:rPr>
              <w:t>5.2</w:t>
            </w:r>
          </w:p>
          <w:p w14:paraId="4DC45920" w14:textId="77777777" w:rsidR="0039418D" w:rsidRPr="00CA32CA" w:rsidRDefault="00336D51">
            <w:pPr>
              <w:pStyle w:val="TableParagraph"/>
              <w:spacing w:line="180" w:lineRule="exact"/>
              <w:ind w:left="113"/>
              <w:rPr>
                <w:rFonts w:ascii="Gill Sans MT" w:hAnsi="Gill Sans MT"/>
                <w:sz w:val="16"/>
                <w:lang w:val="es-MX"/>
              </w:rPr>
            </w:pPr>
            <w:r w:rsidRPr="00CA32CA">
              <w:rPr>
                <w:rFonts w:ascii="Gill Sans MT" w:hAnsi="Gill Sans MT"/>
                <w:color w:val="858481"/>
                <w:w w:val="95"/>
                <w:sz w:val="16"/>
                <w:lang w:val="es-MX"/>
              </w:rPr>
              <w:t>Control</w:t>
            </w:r>
          </w:p>
          <w:p w14:paraId="009C06D5" w14:textId="77777777" w:rsidR="0039418D" w:rsidRPr="00CA32CA" w:rsidRDefault="00336D51">
            <w:pPr>
              <w:pStyle w:val="TableParagraph"/>
              <w:spacing w:before="1" w:line="235" w:lineRule="auto"/>
              <w:ind w:left="113" w:right="91"/>
              <w:rPr>
                <w:rFonts w:ascii="Gill Sans MT" w:hAnsi="Gill Sans MT"/>
                <w:sz w:val="16"/>
                <w:lang w:val="es-MX"/>
              </w:rPr>
            </w:pPr>
            <w:r w:rsidRPr="00CA32CA">
              <w:rPr>
                <w:rFonts w:ascii="Gill Sans MT" w:hAnsi="Gill Sans MT"/>
                <w:color w:val="858481"/>
                <w:w w:val="95"/>
                <w:sz w:val="16"/>
                <w:lang w:val="es-MX"/>
              </w:rPr>
              <w:t xml:space="preserve">y toma de decisiones sobre los </w:t>
            </w:r>
            <w:r w:rsidRPr="00CA32CA">
              <w:rPr>
                <w:rFonts w:ascii="Gill Sans MT" w:hAnsi="Gill Sans MT"/>
                <w:color w:val="858481"/>
                <w:w w:val="85"/>
                <w:sz w:val="16"/>
                <w:lang w:val="es-MX"/>
              </w:rPr>
              <w:t xml:space="preserve">financiamientos </w:t>
            </w:r>
            <w:r w:rsidRPr="00CA32CA">
              <w:rPr>
                <w:rFonts w:ascii="Gill Sans MT" w:hAnsi="Gill Sans MT"/>
                <w:color w:val="858481"/>
                <w:w w:val="95"/>
                <w:sz w:val="16"/>
                <w:lang w:val="es-MX"/>
              </w:rPr>
              <w:t>en ejecución</w:t>
            </w:r>
          </w:p>
        </w:tc>
        <w:tc>
          <w:tcPr>
            <w:tcW w:w="1040" w:type="dxa"/>
            <w:shd w:val="clear" w:color="auto" w:fill="EDEBEA"/>
          </w:tcPr>
          <w:p w14:paraId="7CBEC38F" w14:textId="77777777" w:rsidR="0039418D" w:rsidRPr="00CA32CA" w:rsidRDefault="0039418D">
            <w:pPr>
              <w:pStyle w:val="TableParagraph"/>
              <w:rPr>
                <w:rFonts w:ascii="Gill Sans MT" w:hAnsi="Gill Sans MT"/>
                <w:b/>
                <w:sz w:val="18"/>
                <w:lang w:val="es-MX"/>
              </w:rPr>
            </w:pPr>
          </w:p>
          <w:p w14:paraId="3D614F45" w14:textId="77777777" w:rsidR="0039418D" w:rsidRPr="00CA32CA" w:rsidRDefault="0039418D">
            <w:pPr>
              <w:pStyle w:val="TableParagraph"/>
              <w:rPr>
                <w:rFonts w:ascii="Gill Sans MT" w:hAnsi="Gill Sans MT"/>
                <w:b/>
                <w:sz w:val="18"/>
                <w:lang w:val="es-MX"/>
              </w:rPr>
            </w:pPr>
          </w:p>
          <w:p w14:paraId="592AD4EB" w14:textId="77777777" w:rsidR="0039418D" w:rsidRPr="00CA32CA" w:rsidRDefault="0039418D">
            <w:pPr>
              <w:pStyle w:val="TableParagraph"/>
              <w:rPr>
                <w:rFonts w:ascii="Gill Sans MT" w:hAnsi="Gill Sans MT"/>
                <w:b/>
                <w:sz w:val="18"/>
                <w:lang w:val="es-MX"/>
              </w:rPr>
            </w:pPr>
          </w:p>
          <w:p w14:paraId="5B3726D1" w14:textId="77777777" w:rsidR="0039418D" w:rsidRPr="00CA32CA" w:rsidRDefault="0039418D">
            <w:pPr>
              <w:pStyle w:val="TableParagraph"/>
              <w:rPr>
                <w:rFonts w:ascii="Gill Sans MT" w:hAnsi="Gill Sans MT"/>
                <w:b/>
                <w:sz w:val="18"/>
                <w:lang w:val="es-MX"/>
              </w:rPr>
            </w:pPr>
          </w:p>
          <w:p w14:paraId="6DD90BE5" w14:textId="77777777" w:rsidR="0039418D" w:rsidRPr="00CA32CA" w:rsidRDefault="0039418D">
            <w:pPr>
              <w:pStyle w:val="TableParagraph"/>
              <w:rPr>
                <w:rFonts w:ascii="Gill Sans MT" w:hAnsi="Gill Sans MT"/>
                <w:b/>
                <w:sz w:val="18"/>
                <w:lang w:val="es-MX"/>
              </w:rPr>
            </w:pPr>
          </w:p>
          <w:p w14:paraId="3AAA4694" w14:textId="77777777" w:rsidR="0039418D" w:rsidRPr="00CA32CA" w:rsidRDefault="0039418D">
            <w:pPr>
              <w:pStyle w:val="TableParagraph"/>
              <w:rPr>
                <w:rFonts w:ascii="Gill Sans MT" w:hAnsi="Gill Sans MT"/>
                <w:b/>
                <w:sz w:val="18"/>
                <w:lang w:val="es-MX"/>
              </w:rPr>
            </w:pPr>
          </w:p>
          <w:p w14:paraId="3162754E" w14:textId="77777777" w:rsidR="0039418D" w:rsidRPr="00CA32CA" w:rsidRDefault="0039418D">
            <w:pPr>
              <w:pStyle w:val="TableParagraph"/>
              <w:rPr>
                <w:rFonts w:ascii="Gill Sans MT" w:hAnsi="Gill Sans MT"/>
                <w:b/>
                <w:sz w:val="18"/>
                <w:lang w:val="es-MX"/>
              </w:rPr>
            </w:pPr>
          </w:p>
          <w:p w14:paraId="293B0D80" w14:textId="77777777" w:rsidR="0039418D" w:rsidRPr="00CA32CA" w:rsidRDefault="0039418D">
            <w:pPr>
              <w:pStyle w:val="TableParagraph"/>
              <w:rPr>
                <w:rFonts w:ascii="Gill Sans MT" w:hAnsi="Gill Sans MT"/>
                <w:b/>
                <w:sz w:val="18"/>
                <w:lang w:val="es-MX"/>
              </w:rPr>
            </w:pPr>
          </w:p>
          <w:p w14:paraId="5981AB02" w14:textId="77777777" w:rsidR="0039418D" w:rsidRPr="00CA32CA" w:rsidRDefault="0039418D">
            <w:pPr>
              <w:pStyle w:val="TableParagraph"/>
              <w:rPr>
                <w:rFonts w:ascii="Gill Sans MT" w:hAnsi="Gill Sans MT"/>
                <w:b/>
                <w:sz w:val="18"/>
                <w:lang w:val="es-MX"/>
              </w:rPr>
            </w:pPr>
          </w:p>
          <w:p w14:paraId="5E8A5ED1" w14:textId="77777777" w:rsidR="0039418D" w:rsidRPr="00CA32CA" w:rsidRDefault="0039418D">
            <w:pPr>
              <w:pStyle w:val="TableParagraph"/>
              <w:rPr>
                <w:rFonts w:ascii="Gill Sans MT" w:hAnsi="Gill Sans MT"/>
                <w:b/>
                <w:sz w:val="18"/>
                <w:lang w:val="es-MX"/>
              </w:rPr>
            </w:pPr>
          </w:p>
          <w:p w14:paraId="7D6451C3" w14:textId="77777777" w:rsidR="0039418D" w:rsidRPr="00CA32CA" w:rsidRDefault="0039418D">
            <w:pPr>
              <w:pStyle w:val="TableParagraph"/>
              <w:rPr>
                <w:rFonts w:ascii="Gill Sans MT" w:hAnsi="Gill Sans MT"/>
                <w:b/>
                <w:sz w:val="18"/>
                <w:lang w:val="es-MX"/>
              </w:rPr>
            </w:pPr>
          </w:p>
          <w:p w14:paraId="0CA19DE1" w14:textId="77777777" w:rsidR="0039418D" w:rsidRPr="00CA32CA" w:rsidRDefault="0039418D">
            <w:pPr>
              <w:pStyle w:val="TableParagraph"/>
              <w:spacing w:before="7"/>
              <w:rPr>
                <w:rFonts w:ascii="Gill Sans MT" w:hAnsi="Gill Sans MT"/>
                <w:b/>
                <w:sz w:val="18"/>
                <w:lang w:val="es-MX"/>
              </w:rPr>
            </w:pPr>
          </w:p>
          <w:p w14:paraId="2F3273EA" w14:textId="77777777" w:rsidR="0039418D" w:rsidRPr="00CA32CA" w:rsidRDefault="00336D51">
            <w:pPr>
              <w:pStyle w:val="TableParagraph"/>
              <w:ind w:right="321"/>
              <w:jc w:val="right"/>
              <w:rPr>
                <w:rFonts w:ascii="Gill Sans MT" w:hAnsi="Gill Sans MT"/>
                <w:sz w:val="16"/>
              </w:rPr>
            </w:pPr>
            <w:r w:rsidRPr="00CA32CA">
              <w:rPr>
                <w:rFonts w:ascii="Gill Sans MT" w:hAnsi="Gill Sans MT"/>
                <w:color w:val="858481"/>
                <w:sz w:val="16"/>
              </w:rPr>
              <w:t>GF50</w:t>
            </w:r>
          </w:p>
        </w:tc>
        <w:tc>
          <w:tcPr>
            <w:tcW w:w="2863" w:type="dxa"/>
            <w:shd w:val="clear" w:color="auto" w:fill="D1CFCE"/>
          </w:tcPr>
          <w:p w14:paraId="3D95B42C" w14:textId="77777777" w:rsidR="0039418D" w:rsidRPr="00CA32CA" w:rsidRDefault="0039418D">
            <w:pPr>
              <w:pStyle w:val="TableParagraph"/>
              <w:rPr>
                <w:rFonts w:ascii="Gill Sans MT" w:hAnsi="Gill Sans MT"/>
                <w:sz w:val="14"/>
              </w:rPr>
            </w:pPr>
          </w:p>
        </w:tc>
        <w:tc>
          <w:tcPr>
            <w:tcW w:w="2302" w:type="dxa"/>
            <w:shd w:val="clear" w:color="auto" w:fill="EDEBEA"/>
          </w:tcPr>
          <w:p w14:paraId="332DBF7F" w14:textId="77777777" w:rsidR="0039418D" w:rsidRPr="00CA32CA" w:rsidRDefault="00336D51">
            <w:pPr>
              <w:pStyle w:val="TableParagraph"/>
              <w:spacing w:before="67" w:line="235" w:lineRule="auto"/>
              <w:ind w:left="113" w:right="116"/>
              <w:rPr>
                <w:rFonts w:ascii="Gill Sans MT" w:hAnsi="Gill Sans MT"/>
                <w:sz w:val="16"/>
                <w:lang w:val="es-MX"/>
              </w:rPr>
            </w:pPr>
            <w:r w:rsidRPr="00CA32CA">
              <w:rPr>
                <w:rFonts w:ascii="Gill Sans MT" w:hAnsi="Gill Sans MT"/>
                <w:color w:val="858481"/>
                <w:sz w:val="16"/>
                <w:lang w:val="es-MX"/>
              </w:rPr>
              <w:t>Política de fuentes de financiamiento: lineamientos que regulan la integración de fuentes de financiamiento de manera ordenada y sistemática, definiendo responsabilidades</w:t>
            </w:r>
          </w:p>
          <w:p w14:paraId="7D1837DC" w14:textId="77777777" w:rsidR="0039418D" w:rsidRPr="00CA32CA" w:rsidRDefault="00336D51">
            <w:pPr>
              <w:pStyle w:val="TableParagraph"/>
              <w:spacing w:line="235" w:lineRule="auto"/>
              <w:ind w:left="113" w:right="230"/>
              <w:rPr>
                <w:rFonts w:ascii="Gill Sans MT" w:hAnsi="Gill Sans MT"/>
                <w:sz w:val="16"/>
                <w:lang w:val="es-MX"/>
              </w:rPr>
            </w:pPr>
            <w:r w:rsidRPr="00CA32CA">
              <w:rPr>
                <w:rFonts w:ascii="Gill Sans MT" w:hAnsi="Gill Sans MT"/>
                <w:color w:val="858481"/>
                <w:sz w:val="16"/>
                <w:lang w:val="es-MX"/>
              </w:rPr>
              <w:t>y niveles de autorización. Deberá incluir un documento actualizable, enfocado e</w:t>
            </w:r>
            <w:r w:rsidRPr="00CA32CA">
              <w:rPr>
                <w:rFonts w:ascii="Gill Sans MT" w:hAnsi="Gill Sans MT"/>
                <w:color w:val="858481"/>
                <w:sz w:val="16"/>
                <w:lang w:val="es-MX"/>
              </w:rPr>
              <w:t>n imágenes más que texto</w:t>
            </w:r>
          </w:p>
          <w:p w14:paraId="2523F320" w14:textId="77777777" w:rsidR="0039418D" w:rsidRPr="00CA32CA" w:rsidRDefault="00336D51">
            <w:pPr>
              <w:pStyle w:val="TableParagraph"/>
              <w:spacing w:line="235" w:lineRule="auto"/>
              <w:ind w:left="113" w:right="429"/>
              <w:rPr>
                <w:rFonts w:ascii="Gill Sans MT" w:hAnsi="Gill Sans MT"/>
                <w:sz w:val="16"/>
                <w:lang w:val="es-MX"/>
              </w:rPr>
            </w:pPr>
            <w:r w:rsidRPr="00CA32CA">
              <w:rPr>
                <w:rFonts w:ascii="Gill Sans MT" w:hAnsi="Gill Sans MT"/>
                <w:color w:val="858481"/>
                <w:sz w:val="16"/>
                <w:lang w:val="es-MX"/>
              </w:rPr>
              <w:t>y que resuma: a) fuentes de financiamiento abiertas, cerradas y en proceso</w:t>
            </w:r>
            <w:r w:rsidRPr="00CA32CA">
              <w:rPr>
                <w:rFonts w:ascii="Gill Sans MT" w:hAnsi="Gill Sans MT"/>
                <w:color w:val="858481"/>
                <w:spacing w:val="-5"/>
                <w:sz w:val="16"/>
                <w:lang w:val="es-MX"/>
              </w:rPr>
              <w:t xml:space="preserve"> </w:t>
            </w:r>
            <w:r w:rsidRPr="00CA32CA">
              <w:rPr>
                <w:rFonts w:ascii="Gill Sans MT" w:hAnsi="Gill Sans MT"/>
                <w:color w:val="858481"/>
                <w:sz w:val="16"/>
                <w:lang w:val="es-MX"/>
              </w:rPr>
              <w:t>de</w:t>
            </w:r>
          </w:p>
          <w:p w14:paraId="6F32E45F" w14:textId="77777777" w:rsidR="0039418D" w:rsidRPr="00CA32CA" w:rsidRDefault="00336D51">
            <w:pPr>
              <w:pStyle w:val="TableParagraph"/>
              <w:spacing w:line="235" w:lineRule="auto"/>
              <w:ind w:left="113" w:right="312"/>
              <w:rPr>
                <w:rFonts w:ascii="Gill Sans MT" w:hAnsi="Gill Sans MT"/>
                <w:sz w:val="16"/>
                <w:lang w:val="es-MX"/>
              </w:rPr>
            </w:pPr>
            <w:r w:rsidRPr="00CA32CA">
              <w:rPr>
                <w:rFonts w:ascii="Gill Sans MT" w:hAnsi="Gill Sans MT"/>
                <w:color w:val="858481"/>
                <w:sz w:val="16"/>
                <w:lang w:val="es-MX"/>
              </w:rPr>
              <w:t xml:space="preserve">adquisición; b) </w:t>
            </w:r>
            <w:r w:rsidRPr="00CA32CA">
              <w:rPr>
                <w:rFonts w:ascii="Gill Sans MT" w:hAnsi="Gill Sans MT"/>
                <w:color w:val="858481"/>
                <w:spacing w:val="-2"/>
                <w:sz w:val="16"/>
                <w:lang w:val="es-MX"/>
              </w:rPr>
              <w:t xml:space="preserve">temporalidad, </w:t>
            </w:r>
            <w:r w:rsidRPr="00CA32CA">
              <w:rPr>
                <w:rFonts w:ascii="Gill Sans MT" w:hAnsi="Gill Sans MT"/>
                <w:color w:val="858481"/>
                <w:sz w:val="16"/>
                <w:lang w:val="es-MX"/>
              </w:rPr>
              <w:t>con énfasis en</w:t>
            </w:r>
            <w:r w:rsidRPr="00CA32CA">
              <w:rPr>
                <w:rFonts w:ascii="Gill Sans MT" w:hAnsi="Gill Sans MT"/>
                <w:color w:val="858481"/>
                <w:spacing w:val="-3"/>
                <w:sz w:val="16"/>
                <w:lang w:val="es-MX"/>
              </w:rPr>
              <w:t xml:space="preserve"> </w:t>
            </w:r>
            <w:r w:rsidRPr="00CA32CA">
              <w:rPr>
                <w:rFonts w:ascii="Gill Sans MT" w:hAnsi="Gill Sans MT"/>
                <w:color w:val="858481"/>
                <w:sz w:val="16"/>
                <w:lang w:val="es-MX"/>
              </w:rPr>
              <w:t>diferenciar</w:t>
            </w:r>
          </w:p>
          <w:p w14:paraId="0E6FF0DF" w14:textId="77777777" w:rsidR="0039418D" w:rsidRPr="00CA32CA" w:rsidRDefault="00336D51">
            <w:pPr>
              <w:pStyle w:val="TableParagraph"/>
              <w:spacing w:line="235" w:lineRule="auto"/>
              <w:ind w:left="113" w:right="173"/>
              <w:rPr>
                <w:rFonts w:ascii="Gill Sans MT" w:hAnsi="Gill Sans MT"/>
                <w:sz w:val="16"/>
                <w:lang w:val="es-MX"/>
              </w:rPr>
            </w:pPr>
            <w:r w:rsidRPr="00CA32CA">
              <w:rPr>
                <w:rFonts w:ascii="Gill Sans MT" w:hAnsi="Gill Sans MT"/>
                <w:color w:val="858481"/>
                <w:sz w:val="16"/>
                <w:lang w:val="es-MX"/>
              </w:rPr>
              <w:t>las que sean ejecutables en menos o más de un año; c) marcar si alguna fuente de financiamiento representa más de 30% del presupuesto anual;</w:t>
            </w:r>
          </w:p>
          <w:p w14:paraId="77786543" w14:textId="77777777" w:rsidR="0039418D" w:rsidRPr="00CA32CA" w:rsidRDefault="00336D51">
            <w:pPr>
              <w:pStyle w:val="TableParagraph"/>
              <w:spacing w:line="235" w:lineRule="auto"/>
              <w:ind w:left="113" w:right="240"/>
              <w:rPr>
                <w:rFonts w:ascii="Gill Sans MT" w:hAnsi="Gill Sans MT"/>
                <w:sz w:val="16"/>
                <w:lang w:val="es-MX"/>
              </w:rPr>
            </w:pPr>
            <w:r w:rsidRPr="00CA32CA">
              <w:rPr>
                <w:rFonts w:ascii="Gill Sans MT" w:hAnsi="Gill Sans MT"/>
                <w:color w:val="858481"/>
                <w:sz w:val="16"/>
                <w:lang w:val="es-MX"/>
              </w:rPr>
              <w:t>d) diferenciar aquellas que son donación de otro tipo de fuentes de financiación, y e) de manera general, describir</w:t>
            </w:r>
            <w:r w:rsidRPr="00CA32CA">
              <w:rPr>
                <w:rFonts w:ascii="Gill Sans MT" w:hAnsi="Gill Sans MT"/>
                <w:color w:val="858481"/>
                <w:sz w:val="16"/>
                <w:lang w:val="es-MX"/>
              </w:rPr>
              <w:t xml:space="preserve"> estrategias para garantizar la</w:t>
            </w:r>
          </w:p>
          <w:p w14:paraId="60D1BBC4" w14:textId="77777777" w:rsidR="0039418D" w:rsidRPr="00CA32CA" w:rsidRDefault="00336D51">
            <w:pPr>
              <w:pStyle w:val="TableParagraph"/>
              <w:spacing w:line="235" w:lineRule="auto"/>
              <w:ind w:left="113" w:right="152"/>
              <w:rPr>
                <w:rFonts w:ascii="Gill Sans MT" w:hAnsi="Gill Sans MT"/>
                <w:sz w:val="16"/>
                <w:lang w:val="es-MX"/>
              </w:rPr>
            </w:pPr>
            <w:r w:rsidRPr="00CA32CA">
              <w:rPr>
                <w:rFonts w:ascii="Gill Sans MT" w:hAnsi="Gill Sans MT"/>
                <w:color w:val="858481"/>
                <w:sz w:val="16"/>
                <w:lang w:val="es-MX"/>
              </w:rPr>
              <w:t>sustentabilidad de la operación una vez que la ejecución del financiamiento más fuerte termine.</w:t>
            </w:r>
          </w:p>
        </w:tc>
        <w:tc>
          <w:tcPr>
            <w:tcW w:w="2113" w:type="dxa"/>
            <w:shd w:val="clear" w:color="auto" w:fill="EDEBEA"/>
          </w:tcPr>
          <w:p w14:paraId="691D34ED" w14:textId="77777777" w:rsidR="0039418D" w:rsidRPr="00CA32CA" w:rsidRDefault="00336D51">
            <w:pPr>
              <w:pStyle w:val="TableParagraph"/>
              <w:spacing w:before="67" w:line="235" w:lineRule="auto"/>
              <w:ind w:left="113" w:right="131"/>
              <w:rPr>
                <w:rFonts w:ascii="Gill Sans MT" w:hAnsi="Gill Sans MT"/>
                <w:sz w:val="16"/>
                <w:lang w:val="es-MX"/>
              </w:rPr>
            </w:pPr>
            <w:r w:rsidRPr="00CA32CA">
              <w:rPr>
                <w:rFonts w:ascii="Gill Sans MT" w:hAnsi="Gill Sans MT"/>
                <w:color w:val="858481"/>
                <w:sz w:val="16"/>
                <w:lang w:val="es-MX"/>
              </w:rPr>
              <w:t>*Paquete de Solución Movilización y Generación de Recursos: estrategias de diversificación de fuentes de financiamiento.</w:t>
            </w:r>
          </w:p>
          <w:p w14:paraId="2084696D" w14:textId="77777777" w:rsidR="0039418D" w:rsidRPr="00CA32CA" w:rsidRDefault="0039418D">
            <w:pPr>
              <w:pStyle w:val="TableParagraph"/>
              <w:spacing w:before="1"/>
              <w:rPr>
                <w:rFonts w:ascii="Gill Sans MT" w:hAnsi="Gill Sans MT"/>
                <w:b/>
                <w:sz w:val="15"/>
                <w:lang w:val="es-MX"/>
              </w:rPr>
            </w:pPr>
          </w:p>
          <w:p w14:paraId="12CD41B5" w14:textId="77777777" w:rsidR="0039418D" w:rsidRPr="00CA32CA" w:rsidRDefault="00336D51">
            <w:pPr>
              <w:pStyle w:val="TableParagraph"/>
              <w:spacing w:line="235" w:lineRule="auto"/>
              <w:ind w:left="113" w:right="52"/>
              <w:rPr>
                <w:rFonts w:ascii="Gill Sans MT" w:hAnsi="Gill Sans MT"/>
                <w:sz w:val="16"/>
                <w:lang w:val="es-MX"/>
              </w:rPr>
            </w:pPr>
            <w:r w:rsidRPr="00CA32CA">
              <w:rPr>
                <w:rFonts w:ascii="Gill Sans MT" w:hAnsi="Gill Sans MT"/>
                <w:color w:val="858481"/>
                <w:sz w:val="16"/>
                <w:lang w:val="es-MX"/>
              </w:rPr>
              <w:t>*Manual Genérico de Finanzas: gestión de los activos no circulantes, políticas y procedimientos.</w:t>
            </w:r>
          </w:p>
        </w:tc>
      </w:tr>
      <w:tr w:rsidR="0039418D" w:rsidRPr="00CA32CA" w14:paraId="3DF10F19" w14:textId="77777777">
        <w:trPr>
          <w:trHeight w:val="317"/>
        </w:trPr>
        <w:tc>
          <w:tcPr>
            <w:tcW w:w="9408" w:type="dxa"/>
            <w:gridSpan w:val="5"/>
            <w:shd w:val="clear" w:color="auto" w:fill="CD153F"/>
          </w:tcPr>
          <w:p w14:paraId="2F2F2026" w14:textId="77777777" w:rsidR="0039418D" w:rsidRPr="00CA32CA" w:rsidRDefault="00336D51">
            <w:pPr>
              <w:pStyle w:val="TableParagraph"/>
              <w:spacing w:before="64"/>
              <w:ind w:left="113"/>
              <w:rPr>
                <w:rFonts w:ascii="Gill Sans MT" w:hAnsi="Gill Sans MT"/>
                <w:sz w:val="16"/>
              </w:rPr>
            </w:pPr>
            <w:r w:rsidRPr="00CA32CA">
              <w:rPr>
                <w:rFonts w:ascii="Gill Sans MT" w:hAnsi="Gill Sans MT"/>
                <w:color w:val="FFFFFF"/>
                <w:sz w:val="16"/>
              </w:rPr>
              <w:t>6. INFORMES FINANCIEROS</w:t>
            </w:r>
          </w:p>
        </w:tc>
      </w:tr>
      <w:tr w:rsidR="0039418D" w:rsidRPr="00CA32CA" w14:paraId="0ED34456" w14:textId="77777777">
        <w:trPr>
          <w:trHeight w:val="4277"/>
        </w:trPr>
        <w:tc>
          <w:tcPr>
            <w:tcW w:w="1090" w:type="dxa"/>
            <w:shd w:val="clear" w:color="auto" w:fill="EDEBEA"/>
          </w:tcPr>
          <w:p w14:paraId="63DCFBE2" w14:textId="77777777" w:rsidR="0039418D" w:rsidRPr="00CA32CA" w:rsidRDefault="0039418D">
            <w:pPr>
              <w:pStyle w:val="TableParagraph"/>
              <w:rPr>
                <w:rFonts w:ascii="Gill Sans MT" w:hAnsi="Gill Sans MT"/>
                <w:b/>
                <w:sz w:val="18"/>
              </w:rPr>
            </w:pPr>
          </w:p>
          <w:p w14:paraId="2FB80A15" w14:textId="77777777" w:rsidR="0039418D" w:rsidRPr="00CA32CA" w:rsidRDefault="0039418D">
            <w:pPr>
              <w:pStyle w:val="TableParagraph"/>
              <w:rPr>
                <w:rFonts w:ascii="Gill Sans MT" w:hAnsi="Gill Sans MT"/>
                <w:b/>
                <w:sz w:val="18"/>
              </w:rPr>
            </w:pPr>
          </w:p>
          <w:p w14:paraId="4267A092" w14:textId="77777777" w:rsidR="0039418D" w:rsidRPr="00CA32CA" w:rsidRDefault="0039418D">
            <w:pPr>
              <w:pStyle w:val="TableParagraph"/>
              <w:rPr>
                <w:rFonts w:ascii="Gill Sans MT" w:hAnsi="Gill Sans MT"/>
                <w:b/>
                <w:sz w:val="18"/>
              </w:rPr>
            </w:pPr>
          </w:p>
          <w:p w14:paraId="1C87CBD2" w14:textId="77777777" w:rsidR="0039418D" w:rsidRPr="00CA32CA" w:rsidRDefault="0039418D">
            <w:pPr>
              <w:pStyle w:val="TableParagraph"/>
              <w:rPr>
                <w:rFonts w:ascii="Gill Sans MT" w:hAnsi="Gill Sans MT"/>
                <w:b/>
                <w:sz w:val="18"/>
              </w:rPr>
            </w:pPr>
          </w:p>
          <w:p w14:paraId="20A2F568" w14:textId="77777777" w:rsidR="0039418D" w:rsidRPr="00CA32CA" w:rsidRDefault="0039418D">
            <w:pPr>
              <w:pStyle w:val="TableParagraph"/>
              <w:rPr>
                <w:rFonts w:ascii="Gill Sans MT" w:hAnsi="Gill Sans MT"/>
                <w:b/>
                <w:sz w:val="18"/>
              </w:rPr>
            </w:pPr>
          </w:p>
          <w:p w14:paraId="26AD6083" w14:textId="77777777" w:rsidR="0039418D" w:rsidRPr="00CA32CA" w:rsidRDefault="0039418D">
            <w:pPr>
              <w:pStyle w:val="TableParagraph"/>
              <w:rPr>
                <w:rFonts w:ascii="Gill Sans MT" w:hAnsi="Gill Sans MT"/>
                <w:b/>
                <w:sz w:val="18"/>
              </w:rPr>
            </w:pPr>
          </w:p>
          <w:p w14:paraId="645C513D" w14:textId="77777777" w:rsidR="0039418D" w:rsidRPr="00CA32CA" w:rsidRDefault="0039418D">
            <w:pPr>
              <w:pStyle w:val="TableParagraph"/>
              <w:rPr>
                <w:rFonts w:ascii="Gill Sans MT" w:hAnsi="Gill Sans MT"/>
                <w:b/>
                <w:sz w:val="18"/>
              </w:rPr>
            </w:pPr>
          </w:p>
          <w:p w14:paraId="44A56E39" w14:textId="77777777" w:rsidR="0039418D" w:rsidRPr="00CA32CA" w:rsidRDefault="0039418D">
            <w:pPr>
              <w:pStyle w:val="TableParagraph"/>
              <w:spacing w:before="8"/>
              <w:rPr>
                <w:rFonts w:ascii="Gill Sans MT" w:hAnsi="Gill Sans MT"/>
                <w:b/>
              </w:rPr>
            </w:pPr>
          </w:p>
          <w:p w14:paraId="19824B1D" w14:textId="77777777" w:rsidR="0039418D" w:rsidRPr="00CA32CA" w:rsidRDefault="00336D51">
            <w:pPr>
              <w:pStyle w:val="TableParagraph"/>
              <w:spacing w:before="1" w:line="182" w:lineRule="exact"/>
              <w:ind w:left="113"/>
              <w:rPr>
                <w:rFonts w:ascii="Gill Sans MT" w:hAnsi="Gill Sans MT"/>
                <w:sz w:val="16"/>
              </w:rPr>
            </w:pPr>
            <w:r w:rsidRPr="00CA32CA">
              <w:rPr>
                <w:rFonts w:ascii="Gill Sans MT" w:hAnsi="Gill Sans MT"/>
                <w:color w:val="858481"/>
                <w:sz w:val="16"/>
              </w:rPr>
              <w:t>6.1</w:t>
            </w:r>
          </w:p>
          <w:p w14:paraId="3688592C" w14:textId="77777777" w:rsidR="0039418D" w:rsidRPr="00CA32CA" w:rsidRDefault="00336D51">
            <w:pPr>
              <w:pStyle w:val="TableParagraph"/>
              <w:spacing w:before="1" w:line="235" w:lineRule="auto"/>
              <w:ind w:left="113" w:right="261"/>
              <w:jc w:val="both"/>
              <w:rPr>
                <w:rFonts w:ascii="Gill Sans MT" w:hAnsi="Gill Sans MT"/>
                <w:sz w:val="16"/>
              </w:rPr>
            </w:pPr>
            <w:r w:rsidRPr="00CA32CA">
              <w:rPr>
                <w:rFonts w:ascii="Gill Sans MT" w:hAnsi="Gill Sans MT"/>
                <w:color w:val="858481"/>
                <w:w w:val="90"/>
                <w:sz w:val="16"/>
              </w:rPr>
              <w:t xml:space="preserve">Generación </w:t>
            </w:r>
            <w:r w:rsidRPr="00CA32CA">
              <w:rPr>
                <w:rFonts w:ascii="Gill Sans MT" w:hAnsi="Gill Sans MT"/>
                <w:color w:val="858481"/>
                <w:w w:val="95"/>
                <w:sz w:val="16"/>
              </w:rPr>
              <w:t>de</w:t>
            </w:r>
            <w:r w:rsidRPr="00CA32CA">
              <w:rPr>
                <w:rFonts w:ascii="Gill Sans MT" w:hAnsi="Gill Sans MT"/>
                <w:color w:val="858481"/>
                <w:spacing w:val="-23"/>
                <w:w w:val="95"/>
                <w:sz w:val="16"/>
              </w:rPr>
              <w:t xml:space="preserve"> </w:t>
            </w:r>
            <w:r w:rsidRPr="00CA32CA">
              <w:rPr>
                <w:rFonts w:ascii="Gill Sans MT" w:hAnsi="Gill Sans MT"/>
                <w:color w:val="858481"/>
                <w:spacing w:val="-3"/>
                <w:w w:val="95"/>
                <w:sz w:val="16"/>
              </w:rPr>
              <w:t xml:space="preserve">informes </w:t>
            </w:r>
            <w:r w:rsidRPr="00CA32CA">
              <w:rPr>
                <w:rFonts w:ascii="Gill Sans MT" w:hAnsi="Gill Sans MT"/>
                <w:color w:val="858481"/>
                <w:w w:val="95"/>
                <w:sz w:val="16"/>
              </w:rPr>
              <w:t>financieros</w:t>
            </w:r>
          </w:p>
        </w:tc>
        <w:tc>
          <w:tcPr>
            <w:tcW w:w="1040" w:type="dxa"/>
            <w:shd w:val="clear" w:color="auto" w:fill="EDEBEA"/>
          </w:tcPr>
          <w:p w14:paraId="27D1CB52" w14:textId="77777777" w:rsidR="0039418D" w:rsidRPr="00CA32CA" w:rsidRDefault="0039418D">
            <w:pPr>
              <w:pStyle w:val="TableParagraph"/>
              <w:rPr>
                <w:rFonts w:ascii="Gill Sans MT" w:hAnsi="Gill Sans MT"/>
                <w:b/>
                <w:sz w:val="18"/>
              </w:rPr>
            </w:pPr>
          </w:p>
          <w:p w14:paraId="3671D691" w14:textId="77777777" w:rsidR="0039418D" w:rsidRPr="00CA32CA" w:rsidRDefault="0039418D">
            <w:pPr>
              <w:pStyle w:val="TableParagraph"/>
              <w:rPr>
                <w:rFonts w:ascii="Gill Sans MT" w:hAnsi="Gill Sans MT"/>
                <w:b/>
                <w:sz w:val="18"/>
              </w:rPr>
            </w:pPr>
          </w:p>
          <w:p w14:paraId="484140FB" w14:textId="77777777" w:rsidR="0039418D" w:rsidRPr="00CA32CA" w:rsidRDefault="0039418D">
            <w:pPr>
              <w:pStyle w:val="TableParagraph"/>
              <w:rPr>
                <w:rFonts w:ascii="Gill Sans MT" w:hAnsi="Gill Sans MT"/>
                <w:b/>
                <w:sz w:val="18"/>
              </w:rPr>
            </w:pPr>
          </w:p>
          <w:p w14:paraId="0A66C1E4" w14:textId="77777777" w:rsidR="0039418D" w:rsidRPr="00CA32CA" w:rsidRDefault="0039418D">
            <w:pPr>
              <w:pStyle w:val="TableParagraph"/>
              <w:rPr>
                <w:rFonts w:ascii="Gill Sans MT" w:hAnsi="Gill Sans MT"/>
                <w:b/>
                <w:sz w:val="18"/>
              </w:rPr>
            </w:pPr>
          </w:p>
          <w:p w14:paraId="2329001A" w14:textId="77777777" w:rsidR="0039418D" w:rsidRPr="00CA32CA" w:rsidRDefault="0039418D">
            <w:pPr>
              <w:pStyle w:val="TableParagraph"/>
              <w:rPr>
                <w:rFonts w:ascii="Gill Sans MT" w:hAnsi="Gill Sans MT"/>
                <w:b/>
                <w:sz w:val="18"/>
              </w:rPr>
            </w:pPr>
          </w:p>
          <w:p w14:paraId="76F5A8BA" w14:textId="77777777" w:rsidR="0039418D" w:rsidRPr="00CA32CA" w:rsidRDefault="0039418D">
            <w:pPr>
              <w:pStyle w:val="TableParagraph"/>
              <w:rPr>
                <w:rFonts w:ascii="Gill Sans MT" w:hAnsi="Gill Sans MT"/>
                <w:b/>
                <w:sz w:val="18"/>
              </w:rPr>
            </w:pPr>
          </w:p>
          <w:p w14:paraId="4956EC1E" w14:textId="77777777" w:rsidR="0039418D" w:rsidRPr="00CA32CA" w:rsidRDefault="0039418D">
            <w:pPr>
              <w:pStyle w:val="TableParagraph"/>
              <w:rPr>
                <w:rFonts w:ascii="Gill Sans MT" w:hAnsi="Gill Sans MT"/>
                <w:b/>
                <w:sz w:val="18"/>
              </w:rPr>
            </w:pPr>
          </w:p>
          <w:p w14:paraId="26AD212D" w14:textId="77777777" w:rsidR="0039418D" w:rsidRPr="00CA32CA" w:rsidRDefault="0039418D">
            <w:pPr>
              <w:pStyle w:val="TableParagraph"/>
              <w:rPr>
                <w:rFonts w:ascii="Gill Sans MT" w:hAnsi="Gill Sans MT"/>
                <w:b/>
                <w:sz w:val="18"/>
              </w:rPr>
            </w:pPr>
          </w:p>
          <w:p w14:paraId="5ADE92DD" w14:textId="77777777" w:rsidR="0039418D" w:rsidRPr="00CA32CA" w:rsidRDefault="0039418D">
            <w:pPr>
              <w:pStyle w:val="TableParagraph"/>
              <w:rPr>
                <w:rFonts w:ascii="Gill Sans MT" w:hAnsi="Gill Sans MT"/>
                <w:b/>
                <w:sz w:val="18"/>
              </w:rPr>
            </w:pPr>
          </w:p>
          <w:p w14:paraId="27B5081F" w14:textId="77777777" w:rsidR="0039418D" w:rsidRPr="00CA32CA" w:rsidRDefault="00336D51">
            <w:pPr>
              <w:pStyle w:val="TableParagraph"/>
              <w:spacing w:before="112"/>
              <w:ind w:right="321"/>
              <w:jc w:val="right"/>
              <w:rPr>
                <w:rFonts w:ascii="Gill Sans MT" w:hAnsi="Gill Sans MT"/>
                <w:sz w:val="16"/>
              </w:rPr>
            </w:pPr>
            <w:r w:rsidRPr="00CA32CA">
              <w:rPr>
                <w:rFonts w:ascii="Gill Sans MT" w:hAnsi="Gill Sans MT"/>
                <w:color w:val="858481"/>
                <w:sz w:val="16"/>
              </w:rPr>
              <w:t>GF51</w:t>
            </w:r>
          </w:p>
        </w:tc>
        <w:tc>
          <w:tcPr>
            <w:tcW w:w="2863" w:type="dxa"/>
            <w:shd w:val="clear" w:color="auto" w:fill="EDEBEA"/>
          </w:tcPr>
          <w:p w14:paraId="67054CF3" w14:textId="77777777" w:rsidR="0039418D" w:rsidRPr="00CA32CA" w:rsidRDefault="00336D51">
            <w:pPr>
              <w:pStyle w:val="TableParagraph"/>
              <w:spacing w:before="67" w:line="235" w:lineRule="auto"/>
              <w:ind w:left="113" w:right="412"/>
              <w:rPr>
                <w:rFonts w:ascii="Gill Sans MT" w:hAnsi="Gill Sans MT"/>
                <w:sz w:val="16"/>
                <w:lang w:val="es-MX"/>
              </w:rPr>
            </w:pPr>
            <w:r w:rsidRPr="00CA32CA">
              <w:rPr>
                <w:rFonts w:ascii="Gill Sans MT" w:hAnsi="Gill Sans MT"/>
                <w:color w:val="858481"/>
                <w:sz w:val="16"/>
                <w:lang w:val="es-MX"/>
              </w:rPr>
              <w:t>Plantilla de informe financiero: documento base en Excel con los informes financieros básicos de uso de la organización, diferentes a los estados financieros, que responden a necesidades de grupos de interés</w:t>
            </w:r>
          </w:p>
          <w:p w14:paraId="5165EF40" w14:textId="77777777" w:rsidR="0039418D" w:rsidRPr="00CA32CA" w:rsidRDefault="00336D51">
            <w:pPr>
              <w:pStyle w:val="TableParagraph"/>
              <w:spacing w:line="235" w:lineRule="auto"/>
              <w:ind w:left="113" w:right="118"/>
              <w:rPr>
                <w:rFonts w:ascii="Gill Sans MT" w:hAnsi="Gill Sans MT"/>
                <w:sz w:val="16"/>
                <w:lang w:val="es-MX"/>
              </w:rPr>
            </w:pPr>
            <w:r w:rsidRPr="00CA32CA">
              <w:rPr>
                <w:rFonts w:ascii="Gill Sans MT" w:hAnsi="Gill Sans MT"/>
                <w:color w:val="858481"/>
                <w:sz w:val="16"/>
                <w:lang w:val="es-MX"/>
              </w:rPr>
              <w:t>específicos para la toma de decisiones o evaluac</w:t>
            </w:r>
            <w:r w:rsidRPr="00CA32CA">
              <w:rPr>
                <w:rFonts w:ascii="Gill Sans MT" w:hAnsi="Gill Sans MT"/>
                <w:color w:val="858481"/>
                <w:sz w:val="16"/>
                <w:lang w:val="es-MX"/>
              </w:rPr>
              <w:t>ión de la organización.</w:t>
            </w:r>
          </w:p>
        </w:tc>
        <w:tc>
          <w:tcPr>
            <w:tcW w:w="2302" w:type="dxa"/>
            <w:shd w:val="clear" w:color="auto" w:fill="D1CFCE"/>
          </w:tcPr>
          <w:p w14:paraId="4E985672" w14:textId="77777777" w:rsidR="0039418D" w:rsidRPr="00CA32CA" w:rsidRDefault="0039418D">
            <w:pPr>
              <w:pStyle w:val="TableParagraph"/>
              <w:rPr>
                <w:rFonts w:ascii="Gill Sans MT" w:hAnsi="Gill Sans MT"/>
                <w:sz w:val="14"/>
                <w:lang w:val="es-MX"/>
              </w:rPr>
            </w:pPr>
          </w:p>
        </w:tc>
        <w:tc>
          <w:tcPr>
            <w:tcW w:w="2113" w:type="dxa"/>
            <w:shd w:val="clear" w:color="auto" w:fill="EDEBEA"/>
          </w:tcPr>
          <w:p w14:paraId="45393858" w14:textId="77777777" w:rsidR="0039418D" w:rsidRPr="00CA32CA" w:rsidRDefault="00336D51">
            <w:pPr>
              <w:pStyle w:val="TableParagraph"/>
              <w:spacing w:before="67" w:line="235" w:lineRule="auto"/>
              <w:ind w:left="113" w:right="120"/>
              <w:rPr>
                <w:rFonts w:ascii="Gill Sans MT" w:hAnsi="Gill Sans MT"/>
                <w:sz w:val="16"/>
                <w:lang w:val="es-MX"/>
              </w:rPr>
            </w:pPr>
            <w:r w:rsidRPr="00CA32CA">
              <w:rPr>
                <w:rFonts w:ascii="Gill Sans MT" w:hAnsi="Gill Sans MT"/>
                <w:color w:val="858481"/>
                <w:w w:val="105"/>
                <w:sz w:val="16"/>
                <w:lang w:val="es-MX"/>
              </w:rPr>
              <w:t xml:space="preserve">*Paquete de Solución Estrategias Financieras en las </w:t>
            </w:r>
            <w:r w:rsidRPr="00CA32CA">
              <w:rPr>
                <w:rFonts w:ascii="Gill Sans MT" w:hAnsi="Gill Sans MT"/>
                <w:color w:val="858481"/>
                <w:w w:val="105"/>
                <w:sz w:val="11"/>
                <w:lang w:val="es-MX"/>
              </w:rPr>
              <w:t>osc</w:t>
            </w:r>
            <w:r w:rsidRPr="00CA32CA">
              <w:rPr>
                <w:rFonts w:ascii="Gill Sans MT" w:hAnsi="Gill Sans MT"/>
                <w:color w:val="858481"/>
                <w:w w:val="105"/>
                <w:sz w:val="16"/>
                <w:lang w:val="es-MX"/>
              </w:rPr>
              <w:t>: desarrollo de temas sobre conceptos básicos, contabilidad financiera, características de la información financiera.</w:t>
            </w:r>
          </w:p>
          <w:p w14:paraId="3F335525" w14:textId="77777777" w:rsidR="0039418D" w:rsidRPr="00CA32CA" w:rsidRDefault="0039418D">
            <w:pPr>
              <w:pStyle w:val="TableParagraph"/>
              <w:rPr>
                <w:rFonts w:ascii="Gill Sans MT" w:hAnsi="Gill Sans MT"/>
                <w:b/>
                <w:sz w:val="15"/>
                <w:lang w:val="es-MX"/>
              </w:rPr>
            </w:pPr>
          </w:p>
          <w:p w14:paraId="2F5649BA" w14:textId="77777777" w:rsidR="0039418D" w:rsidRPr="00CA32CA" w:rsidRDefault="00336D51">
            <w:pPr>
              <w:pStyle w:val="TableParagraph"/>
              <w:spacing w:before="1" w:line="235" w:lineRule="auto"/>
              <w:ind w:left="113" w:right="85"/>
              <w:rPr>
                <w:rFonts w:ascii="Gill Sans MT" w:hAnsi="Gill Sans MT"/>
                <w:sz w:val="16"/>
                <w:lang w:val="es-MX"/>
              </w:rPr>
            </w:pPr>
            <w:r w:rsidRPr="00CA32CA">
              <w:rPr>
                <w:rFonts w:ascii="Gill Sans MT" w:hAnsi="Gill Sans MT"/>
                <w:color w:val="858481"/>
                <w:sz w:val="16"/>
                <w:lang w:val="es-MX"/>
              </w:rPr>
              <w:t>*Paquete de Solución Gobernanza Institucional: producción y entrega de informes anuales que puedan ser distribuidos y publicados anualmen</w:t>
            </w:r>
            <w:r w:rsidRPr="00CA32CA">
              <w:rPr>
                <w:rFonts w:ascii="Gill Sans MT" w:hAnsi="Gill Sans MT"/>
                <w:color w:val="858481"/>
                <w:sz w:val="16"/>
                <w:lang w:val="es-MX"/>
              </w:rPr>
              <w:t>te.</w:t>
            </w:r>
          </w:p>
          <w:p w14:paraId="1C5743E2" w14:textId="77777777" w:rsidR="0039418D" w:rsidRPr="00CA32CA" w:rsidRDefault="0039418D">
            <w:pPr>
              <w:pStyle w:val="TableParagraph"/>
              <w:rPr>
                <w:rFonts w:ascii="Gill Sans MT" w:hAnsi="Gill Sans MT"/>
                <w:b/>
                <w:sz w:val="15"/>
                <w:lang w:val="es-MX"/>
              </w:rPr>
            </w:pPr>
          </w:p>
          <w:p w14:paraId="5AD3EA60" w14:textId="77777777" w:rsidR="0039418D" w:rsidRPr="00CA32CA" w:rsidRDefault="00336D51">
            <w:pPr>
              <w:pStyle w:val="TableParagraph"/>
              <w:spacing w:line="235" w:lineRule="auto"/>
              <w:ind w:left="113" w:right="52"/>
              <w:rPr>
                <w:rFonts w:ascii="Gill Sans MT" w:hAnsi="Gill Sans MT"/>
                <w:sz w:val="16"/>
                <w:lang w:val="es-MX"/>
              </w:rPr>
            </w:pPr>
            <w:r w:rsidRPr="00CA32CA">
              <w:rPr>
                <w:rFonts w:ascii="Gill Sans MT" w:hAnsi="Gill Sans MT"/>
                <w:color w:val="858481"/>
                <w:w w:val="105"/>
                <w:sz w:val="16"/>
                <w:lang w:val="es-MX"/>
              </w:rPr>
              <w:t xml:space="preserve">*Manual Genérico de Finanzas: Anexo C. Calendario de obligaciones fiscales y legales para las </w:t>
            </w:r>
            <w:r w:rsidRPr="00CA32CA">
              <w:rPr>
                <w:rFonts w:ascii="Gill Sans MT" w:hAnsi="Gill Sans MT"/>
                <w:color w:val="858481"/>
                <w:w w:val="105"/>
                <w:sz w:val="11"/>
                <w:lang w:val="es-MX"/>
              </w:rPr>
              <w:t>osc</w:t>
            </w:r>
            <w:r w:rsidRPr="00CA32CA">
              <w:rPr>
                <w:rFonts w:ascii="Gill Sans MT" w:hAnsi="Gill Sans MT"/>
                <w:color w:val="858481"/>
                <w:w w:val="105"/>
                <w:sz w:val="16"/>
                <w:lang w:val="es-MX"/>
              </w:rPr>
              <w:t>, administración financiera, políticas y procedimientos, emisión y revisión de estados financieros.</w:t>
            </w:r>
          </w:p>
        </w:tc>
      </w:tr>
    </w:tbl>
    <w:p w14:paraId="59F15A74" w14:textId="77777777" w:rsidR="0039418D" w:rsidRPr="00CA32CA" w:rsidRDefault="0039418D">
      <w:pPr>
        <w:spacing w:line="235" w:lineRule="auto"/>
        <w:rPr>
          <w:rFonts w:ascii="Gill Sans MT" w:hAnsi="Gill Sans MT"/>
          <w:sz w:val="16"/>
          <w:lang w:val="es-MX"/>
        </w:rPr>
        <w:sectPr w:rsidR="0039418D" w:rsidRPr="00CA32CA">
          <w:headerReference w:type="even" r:id="rId117"/>
          <w:footerReference w:type="even" r:id="rId118"/>
          <w:footerReference w:type="default" r:id="rId119"/>
          <w:pgSz w:w="12240" w:h="15840"/>
          <w:pgMar w:top="1420" w:right="940" w:bottom="880" w:left="1260" w:header="0" w:footer="687" w:gutter="0"/>
          <w:pgNumType w:start="78"/>
          <w:cols w:space="720"/>
        </w:sectPr>
      </w:pPr>
    </w:p>
    <w:tbl>
      <w:tblPr>
        <w:tblW w:w="0" w:type="auto"/>
        <w:tblInd w:w="17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1090"/>
        <w:gridCol w:w="1040"/>
        <w:gridCol w:w="2863"/>
        <w:gridCol w:w="2302"/>
        <w:gridCol w:w="2113"/>
      </w:tblGrid>
      <w:tr w:rsidR="0039418D" w:rsidRPr="00CA32CA" w14:paraId="16A7CDFE" w14:textId="77777777">
        <w:trPr>
          <w:trHeight w:val="4457"/>
        </w:trPr>
        <w:tc>
          <w:tcPr>
            <w:tcW w:w="1090" w:type="dxa"/>
            <w:shd w:val="clear" w:color="auto" w:fill="EDEBEA"/>
          </w:tcPr>
          <w:p w14:paraId="1B27EB5C" w14:textId="77777777" w:rsidR="0039418D" w:rsidRPr="00CA32CA" w:rsidRDefault="0039418D">
            <w:pPr>
              <w:pStyle w:val="TableParagraph"/>
              <w:rPr>
                <w:rFonts w:ascii="Gill Sans MT" w:hAnsi="Gill Sans MT"/>
                <w:b/>
                <w:sz w:val="18"/>
                <w:lang w:val="es-MX"/>
              </w:rPr>
            </w:pPr>
          </w:p>
          <w:p w14:paraId="657CEC61" w14:textId="77777777" w:rsidR="0039418D" w:rsidRPr="00CA32CA" w:rsidRDefault="0039418D">
            <w:pPr>
              <w:pStyle w:val="TableParagraph"/>
              <w:rPr>
                <w:rFonts w:ascii="Gill Sans MT" w:hAnsi="Gill Sans MT"/>
                <w:b/>
                <w:sz w:val="18"/>
                <w:lang w:val="es-MX"/>
              </w:rPr>
            </w:pPr>
          </w:p>
          <w:p w14:paraId="04853BC7" w14:textId="77777777" w:rsidR="0039418D" w:rsidRPr="00CA32CA" w:rsidRDefault="0039418D">
            <w:pPr>
              <w:pStyle w:val="TableParagraph"/>
              <w:rPr>
                <w:rFonts w:ascii="Gill Sans MT" w:hAnsi="Gill Sans MT"/>
                <w:b/>
                <w:sz w:val="18"/>
                <w:lang w:val="es-MX"/>
              </w:rPr>
            </w:pPr>
          </w:p>
          <w:p w14:paraId="06530269" w14:textId="77777777" w:rsidR="0039418D" w:rsidRPr="00CA32CA" w:rsidRDefault="0039418D">
            <w:pPr>
              <w:pStyle w:val="TableParagraph"/>
              <w:rPr>
                <w:rFonts w:ascii="Gill Sans MT" w:hAnsi="Gill Sans MT"/>
                <w:b/>
                <w:sz w:val="18"/>
                <w:lang w:val="es-MX"/>
              </w:rPr>
            </w:pPr>
          </w:p>
          <w:p w14:paraId="399023B4" w14:textId="77777777" w:rsidR="0039418D" w:rsidRPr="00CA32CA" w:rsidRDefault="0039418D">
            <w:pPr>
              <w:pStyle w:val="TableParagraph"/>
              <w:rPr>
                <w:rFonts w:ascii="Gill Sans MT" w:hAnsi="Gill Sans MT"/>
                <w:b/>
                <w:sz w:val="18"/>
                <w:lang w:val="es-MX"/>
              </w:rPr>
            </w:pPr>
          </w:p>
          <w:p w14:paraId="69B674A6" w14:textId="77777777" w:rsidR="0039418D" w:rsidRPr="00CA32CA" w:rsidRDefault="0039418D">
            <w:pPr>
              <w:pStyle w:val="TableParagraph"/>
              <w:rPr>
                <w:rFonts w:ascii="Gill Sans MT" w:hAnsi="Gill Sans MT"/>
                <w:b/>
                <w:sz w:val="18"/>
                <w:lang w:val="es-MX"/>
              </w:rPr>
            </w:pPr>
          </w:p>
          <w:p w14:paraId="17A5F05B" w14:textId="77777777" w:rsidR="0039418D" w:rsidRPr="00CA32CA" w:rsidRDefault="0039418D">
            <w:pPr>
              <w:pStyle w:val="TableParagraph"/>
              <w:spacing w:before="1"/>
              <w:rPr>
                <w:rFonts w:ascii="Gill Sans MT" w:hAnsi="Gill Sans MT"/>
                <w:b/>
                <w:sz w:val="18"/>
                <w:lang w:val="es-MX"/>
              </w:rPr>
            </w:pPr>
          </w:p>
          <w:p w14:paraId="540283B0" w14:textId="77777777" w:rsidR="0039418D" w:rsidRPr="00CA32CA" w:rsidRDefault="00336D51">
            <w:pPr>
              <w:pStyle w:val="TableParagraph"/>
              <w:spacing w:line="182" w:lineRule="exact"/>
              <w:ind w:left="113"/>
              <w:rPr>
                <w:rFonts w:ascii="Gill Sans MT" w:hAnsi="Gill Sans MT"/>
                <w:sz w:val="16"/>
                <w:lang w:val="es-MX"/>
              </w:rPr>
            </w:pPr>
            <w:r w:rsidRPr="00CA32CA">
              <w:rPr>
                <w:rFonts w:ascii="Gill Sans MT" w:hAnsi="Gill Sans MT"/>
                <w:color w:val="858481"/>
                <w:sz w:val="16"/>
                <w:lang w:val="es-MX"/>
              </w:rPr>
              <w:t>6.2</w:t>
            </w:r>
          </w:p>
          <w:p w14:paraId="7F82CC5A" w14:textId="77777777" w:rsidR="0039418D" w:rsidRPr="00CA32CA" w:rsidRDefault="00336D51">
            <w:pPr>
              <w:pStyle w:val="TableParagraph"/>
              <w:spacing w:before="1" w:line="235" w:lineRule="auto"/>
              <w:ind w:left="113" w:right="104"/>
              <w:rPr>
                <w:rFonts w:ascii="Gill Sans MT" w:hAnsi="Gill Sans MT"/>
                <w:sz w:val="16"/>
                <w:lang w:val="es-MX"/>
              </w:rPr>
            </w:pPr>
            <w:r w:rsidRPr="00CA32CA">
              <w:rPr>
                <w:rFonts w:ascii="Gill Sans MT" w:hAnsi="Gill Sans MT"/>
                <w:color w:val="858481"/>
                <w:w w:val="90"/>
                <w:sz w:val="16"/>
                <w:lang w:val="es-MX"/>
              </w:rPr>
              <w:t xml:space="preserve">Consolidación </w:t>
            </w:r>
            <w:r w:rsidRPr="00CA32CA">
              <w:rPr>
                <w:rFonts w:ascii="Gill Sans MT" w:hAnsi="Gill Sans MT"/>
                <w:color w:val="858481"/>
                <w:sz w:val="16"/>
                <w:lang w:val="es-MX"/>
              </w:rPr>
              <w:t>de las</w:t>
            </w:r>
          </w:p>
          <w:p w14:paraId="57E69B98" w14:textId="77777777" w:rsidR="0039418D" w:rsidRPr="00CA32CA" w:rsidRDefault="00336D51">
            <w:pPr>
              <w:pStyle w:val="TableParagraph"/>
              <w:spacing w:line="235" w:lineRule="auto"/>
              <w:ind w:left="113" w:right="96"/>
              <w:rPr>
                <w:rFonts w:ascii="Gill Sans MT" w:hAnsi="Gill Sans MT"/>
                <w:sz w:val="16"/>
                <w:lang w:val="es-MX"/>
              </w:rPr>
            </w:pPr>
            <w:r w:rsidRPr="00CA32CA">
              <w:rPr>
                <w:rFonts w:ascii="Gill Sans MT" w:hAnsi="Gill Sans MT"/>
                <w:color w:val="858481"/>
                <w:sz w:val="16"/>
                <w:lang w:val="es-MX"/>
              </w:rPr>
              <w:t xml:space="preserve">fuentes de </w:t>
            </w:r>
            <w:r w:rsidRPr="00CA32CA">
              <w:rPr>
                <w:rFonts w:ascii="Gill Sans MT" w:hAnsi="Gill Sans MT"/>
                <w:color w:val="858481"/>
                <w:w w:val="90"/>
                <w:sz w:val="16"/>
                <w:lang w:val="es-MX"/>
              </w:rPr>
              <w:t xml:space="preserve">financiamiento </w:t>
            </w:r>
            <w:r w:rsidRPr="00CA32CA">
              <w:rPr>
                <w:rFonts w:ascii="Gill Sans MT" w:hAnsi="Gill Sans MT"/>
                <w:color w:val="858481"/>
                <w:sz w:val="16"/>
                <w:lang w:val="es-MX"/>
              </w:rPr>
              <w:t>en los informes financieros</w:t>
            </w:r>
          </w:p>
        </w:tc>
        <w:tc>
          <w:tcPr>
            <w:tcW w:w="1040" w:type="dxa"/>
            <w:shd w:val="clear" w:color="auto" w:fill="EDEBEA"/>
          </w:tcPr>
          <w:p w14:paraId="44EBFCA5" w14:textId="77777777" w:rsidR="0039418D" w:rsidRPr="00CA32CA" w:rsidRDefault="0039418D">
            <w:pPr>
              <w:pStyle w:val="TableParagraph"/>
              <w:rPr>
                <w:rFonts w:ascii="Gill Sans MT" w:hAnsi="Gill Sans MT"/>
                <w:b/>
                <w:sz w:val="18"/>
                <w:lang w:val="es-MX"/>
              </w:rPr>
            </w:pPr>
          </w:p>
          <w:p w14:paraId="2C482B65" w14:textId="77777777" w:rsidR="0039418D" w:rsidRPr="00CA32CA" w:rsidRDefault="0039418D">
            <w:pPr>
              <w:pStyle w:val="TableParagraph"/>
              <w:rPr>
                <w:rFonts w:ascii="Gill Sans MT" w:hAnsi="Gill Sans MT"/>
                <w:b/>
                <w:sz w:val="18"/>
                <w:lang w:val="es-MX"/>
              </w:rPr>
            </w:pPr>
          </w:p>
          <w:p w14:paraId="67B59948" w14:textId="77777777" w:rsidR="0039418D" w:rsidRPr="00CA32CA" w:rsidRDefault="0039418D">
            <w:pPr>
              <w:pStyle w:val="TableParagraph"/>
              <w:rPr>
                <w:rFonts w:ascii="Gill Sans MT" w:hAnsi="Gill Sans MT"/>
                <w:b/>
                <w:sz w:val="18"/>
                <w:lang w:val="es-MX"/>
              </w:rPr>
            </w:pPr>
          </w:p>
          <w:p w14:paraId="3CC645F5" w14:textId="77777777" w:rsidR="0039418D" w:rsidRPr="00CA32CA" w:rsidRDefault="0039418D">
            <w:pPr>
              <w:pStyle w:val="TableParagraph"/>
              <w:rPr>
                <w:rFonts w:ascii="Gill Sans MT" w:hAnsi="Gill Sans MT"/>
                <w:b/>
                <w:sz w:val="18"/>
                <w:lang w:val="es-MX"/>
              </w:rPr>
            </w:pPr>
          </w:p>
          <w:p w14:paraId="1D76A9F0" w14:textId="77777777" w:rsidR="0039418D" w:rsidRPr="00CA32CA" w:rsidRDefault="0039418D">
            <w:pPr>
              <w:pStyle w:val="TableParagraph"/>
              <w:rPr>
                <w:rFonts w:ascii="Gill Sans MT" w:hAnsi="Gill Sans MT"/>
                <w:b/>
                <w:sz w:val="18"/>
                <w:lang w:val="es-MX"/>
              </w:rPr>
            </w:pPr>
          </w:p>
          <w:p w14:paraId="6C621F2C" w14:textId="77777777" w:rsidR="0039418D" w:rsidRPr="00CA32CA" w:rsidRDefault="0039418D">
            <w:pPr>
              <w:pStyle w:val="TableParagraph"/>
              <w:rPr>
                <w:rFonts w:ascii="Gill Sans MT" w:hAnsi="Gill Sans MT"/>
                <w:b/>
                <w:sz w:val="18"/>
                <w:lang w:val="es-MX"/>
              </w:rPr>
            </w:pPr>
          </w:p>
          <w:p w14:paraId="0B52C3AA" w14:textId="77777777" w:rsidR="0039418D" w:rsidRPr="00CA32CA" w:rsidRDefault="0039418D">
            <w:pPr>
              <w:pStyle w:val="TableParagraph"/>
              <w:rPr>
                <w:rFonts w:ascii="Gill Sans MT" w:hAnsi="Gill Sans MT"/>
                <w:b/>
                <w:sz w:val="18"/>
                <w:lang w:val="es-MX"/>
              </w:rPr>
            </w:pPr>
          </w:p>
          <w:p w14:paraId="0128FACC" w14:textId="77777777" w:rsidR="0039418D" w:rsidRPr="00CA32CA" w:rsidRDefault="0039418D">
            <w:pPr>
              <w:pStyle w:val="TableParagraph"/>
              <w:rPr>
                <w:rFonts w:ascii="Gill Sans MT" w:hAnsi="Gill Sans MT"/>
                <w:b/>
                <w:sz w:val="18"/>
                <w:lang w:val="es-MX"/>
              </w:rPr>
            </w:pPr>
          </w:p>
          <w:p w14:paraId="1C2A13C4" w14:textId="77777777" w:rsidR="0039418D" w:rsidRPr="00CA32CA" w:rsidRDefault="0039418D">
            <w:pPr>
              <w:pStyle w:val="TableParagraph"/>
              <w:rPr>
                <w:rFonts w:ascii="Gill Sans MT" w:hAnsi="Gill Sans MT"/>
                <w:b/>
                <w:sz w:val="18"/>
                <w:lang w:val="es-MX"/>
              </w:rPr>
            </w:pPr>
          </w:p>
          <w:p w14:paraId="15450DC4" w14:textId="77777777" w:rsidR="0039418D" w:rsidRPr="00CA32CA" w:rsidRDefault="0039418D">
            <w:pPr>
              <w:pStyle w:val="TableParagraph"/>
              <w:spacing w:before="11"/>
              <w:rPr>
                <w:rFonts w:ascii="Gill Sans MT" w:hAnsi="Gill Sans MT"/>
                <w:b/>
                <w:sz w:val="16"/>
                <w:lang w:val="es-MX"/>
              </w:rPr>
            </w:pPr>
          </w:p>
          <w:p w14:paraId="152DC2BA" w14:textId="77777777" w:rsidR="0039418D" w:rsidRPr="00CA32CA" w:rsidRDefault="00336D51">
            <w:pPr>
              <w:pStyle w:val="TableParagraph"/>
              <w:ind w:right="321"/>
              <w:jc w:val="right"/>
              <w:rPr>
                <w:rFonts w:ascii="Gill Sans MT" w:hAnsi="Gill Sans MT"/>
                <w:sz w:val="16"/>
              </w:rPr>
            </w:pPr>
            <w:r w:rsidRPr="00CA32CA">
              <w:rPr>
                <w:rFonts w:ascii="Gill Sans MT" w:hAnsi="Gill Sans MT"/>
                <w:color w:val="858481"/>
                <w:sz w:val="16"/>
              </w:rPr>
              <w:t>GF52</w:t>
            </w:r>
          </w:p>
        </w:tc>
        <w:tc>
          <w:tcPr>
            <w:tcW w:w="2863" w:type="dxa"/>
            <w:shd w:val="clear" w:color="auto" w:fill="D1CFCE"/>
          </w:tcPr>
          <w:p w14:paraId="17942357" w14:textId="77777777" w:rsidR="0039418D" w:rsidRPr="00CA32CA" w:rsidRDefault="0039418D">
            <w:pPr>
              <w:pStyle w:val="TableParagraph"/>
              <w:rPr>
                <w:rFonts w:ascii="Gill Sans MT" w:hAnsi="Gill Sans MT"/>
                <w:sz w:val="14"/>
              </w:rPr>
            </w:pPr>
          </w:p>
        </w:tc>
        <w:tc>
          <w:tcPr>
            <w:tcW w:w="2302" w:type="dxa"/>
            <w:shd w:val="clear" w:color="auto" w:fill="EDEBEA"/>
          </w:tcPr>
          <w:p w14:paraId="291C808F" w14:textId="77777777" w:rsidR="0039418D" w:rsidRPr="00CA32CA" w:rsidRDefault="00336D51">
            <w:pPr>
              <w:pStyle w:val="TableParagraph"/>
              <w:spacing w:before="67" w:line="235" w:lineRule="auto"/>
              <w:ind w:left="113"/>
              <w:rPr>
                <w:rFonts w:ascii="Gill Sans MT" w:hAnsi="Gill Sans MT"/>
                <w:sz w:val="16"/>
                <w:lang w:val="es-MX"/>
              </w:rPr>
            </w:pPr>
            <w:r w:rsidRPr="00CA32CA">
              <w:rPr>
                <w:rFonts w:ascii="Gill Sans MT" w:hAnsi="Gill Sans MT"/>
                <w:color w:val="858481"/>
                <w:sz w:val="16"/>
                <w:lang w:val="es-MX"/>
              </w:rPr>
              <w:t>Política de informes financieros: lineamientos que regulan</w:t>
            </w:r>
          </w:p>
          <w:p w14:paraId="457CB5C5" w14:textId="77777777" w:rsidR="0039418D" w:rsidRPr="00CA32CA" w:rsidRDefault="00336D51">
            <w:pPr>
              <w:pStyle w:val="TableParagraph"/>
              <w:spacing w:line="235" w:lineRule="auto"/>
              <w:ind w:left="113" w:right="228"/>
              <w:rPr>
                <w:rFonts w:ascii="Gill Sans MT" w:hAnsi="Gill Sans MT"/>
                <w:sz w:val="16"/>
                <w:lang w:val="es-MX"/>
              </w:rPr>
            </w:pPr>
            <w:r w:rsidRPr="00CA32CA">
              <w:rPr>
                <w:rFonts w:ascii="Gill Sans MT" w:hAnsi="Gill Sans MT"/>
                <w:color w:val="858481"/>
                <w:sz w:val="16"/>
                <w:lang w:val="es-MX"/>
              </w:rPr>
              <w:t>la integración de informes financieros de manera ordenada, visual y sistemática, definiendo responsabilidades y niveles de autorización.</w:t>
            </w:r>
            <w:r w:rsidRPr="00CA32CA">
              <w:rPr>
                <w:rFonts w:ascii="Gill Sans MT" w:hAnsi="Gill Sans MT"/>
                <w:color w:val="858481"/>
                <w:spacing w:val="-19"/>
                <w:sz w:val="16"/>
                <w:lang w:val="es-MX"/>
              </w:rPr>
              <w:t xml:space="preserve"> </w:t>
            </w:r>
            <w:r w:rsidRPr="00CA32CA">
              <w:rPr>
                <w:rFonts w:ascii="Gill Sans MT" w:hAnsi="Gill Sans MT"/>
                <w:color w:val="858481"/>
                <w:spacing w:val="-4"/>
                <w:sz w:val="16"/>
                <w:lang w:val="es-MX"/>
              </w:rPr>
              <w:t xml:space="preserve">Esto </w:t>
            </w:r>
            <w:r w:rsidRPr="00CA32CA">
              <w:rPr>
                <w:rFonts w:ascii="Gill Sans MT" w:hAnsi="Gill Sans MT"/>
                <w:color w:val="858481"/>
                <w:sz w:val="16"/>
                <w:lang w:val="es-MX"/>
              </w:rPr>
              <w:t>deberá incluir otro tipo</w:t>
            </w:r>
            <w:r w:rsidRPr="00CA32CA">
              <w:rPr>
                <w:rFonts w:ascii="Gill Sans MT" w:hAnsi="Gill Sans MT"/>
                <w:color w:val="858481"/>
                <w:spacing w:val="-6"/>
                <w:sz w:val="16"/>
                <w:lang w:val="es-MX"/>
              </w:rPr>
              <w:t xml:space="preserve"> </w:t>
            </w:r>
            <w:r w:rsidRPr="00CA32CA">
              <w:rPr>
                <w:rFonts w:ascii="Gill Sans MT" w:hAnsi="Gill Sans MT"/>
                <w:color w:val="858481"/>
                <w:sz w:val="16"/>
                <w:lang w:val="es-MX"/>
              </w:rPr>
              <w:t>de</w:t>
            </w:r>
          </w:p>
          <w:p w14:paraId="5C561128" w14:textId="77777777" w:rsidR="0039418D" w:rsidRPr="00CA32CA" w:rsidRDefault="00336D51">
            <w:pPr>
              <w:pStyle w:val="TableParagraph"/>
              <w:spacing w:line="235" w:lineRule="auto"/>
              <w:ind w:left="113"/>
              <w:rPr>
                <w:rFonts w:ascii="Gill Sans MT" w:hAnsi="Gill Sans MT"/>
                <w:sz w:val="16"/>
                <w:lang w:val="es-MX"/>
              </w:rPr>
            </w:pPr>
            <w:r w:rsidRPr="00CA32CA">
              <w:rPr>
                <w:rFonts w:ascii="Gill Sans MT" w:hAnsi="Gill Sans MT"/>
                <w:color w:val="858481"/>
                <w:sz w:val="16"/>
                <w:lang w:val="es-MX"/>
              </w:rPr>
              <w:t>informes financieros que no son los Estados Financieros y que tienen una función espec</w:t>
            </w:r>
            <w:r w:rsidRPr="00CA32CA">
              <w:rPr>
                <w:rFonts w:ascii="Gill Sans MT" w:hAnsi="Gill Sans MT"/>
                <w:color w:val="858481"/>
                <w:sz w:val="16"/>
                <w:lang w:val="es-MX"/>
              </w:rPr>
              <w:t>ífica</w:t>
            </w:r>
          </w:p>
          <w:p w14:paraId="6CDD11BB" w14:textId="77777777" w:rsidR="0039418D" w:rsidRPr="00CA32CA" w:rsidRDefault="00336D51">
            <w:pPr>
              <w:pStyle w:val="TableParagraph"/>
              <w:spacing w:line="235" w:lineRule="auto"/>
              <w:ind w:left="113" w:right="156"/>
              <w:rPr>
                <w:rFonts w:ascii="Gill Sans MT" w:hAnsi="Gill Sans MT"/>
                <w:sz w:val="16"/>
                <w:lang w:val="es-MX"/>
              </w:rPr>
            </w:pPr>
            <w:r w:rsidRPr="00CA32CA">
              <w:rPr>
                <w:rFonts w:ascii="Gill Sans MT" w:hAnsi="Gill Sans MT"/>
                <w:color w:val="858481"/>
                <w:sz w:val="16"/>
                <w:lang w:val="es-MX"/>
              </w:rPr>
              <w:t>de reportar a distintos actores interesados (donatarias y donatarios, miembros del Consejo, beneficiarias y beneficiarios, instituciones financiadoras). El formato</w:t>
            </w:r>
          </w:p>
          <w:p w14:paraId="77FE29D7" w14:textId="77777777" w:rsidR="0039418D" w:rsidRPr="00CA32CA" w:rsidRDefault="00336D51">
            <w:pPr>
              <w:pStyle w:val="TableParagraph"/>
              <w:spacing w:line="235" w:lineRule="auto"/>
              <w:ind w:left="113" w:right="200"/>
              <w:rPr>
                <w:rFonts w:ascii="Gill Sans MT" w:hAnsi="Gill Sans MT"/>
                <w:sz w:val="16"/>
                <w:lang w:val="es-MX"/>
              </w:rPr>
            </w:pPr>
            <w:r w:rsidRPr="00CA32CA">
              <w:rPr>
                <w:rFonts w:ascii="Gill Sans MT" w:hAnsi="Gill Sans MT"/>
                <w:color w:val="858481"/>
                <w:sz w:val="16"/>
                <w:lang w:val="es-MX"/>
              </w:rPr>
              <w:t>de presentación deberá ser intuitivo, fácil de comprender y de difundir, sin necesidad</w:t>
            </w:r>
            <w:r w:rsidRPr="00CA32CA">
              <w:rPr>
                <w:rFonts w:ascii="Gill Sans MT" w:hAnsi="Gill Sans MT"/>
                <w:color w:val="858481"/>
                <w:sz w:val="16"/>
                <w:lang w:val="es-MX"/>
              </w:rPr>
              <w:t xml:space="preserve"> de mayor explicación.</w:t>
            </w:r>
          </w:p>
        </w:tc>
        <w:tc>
          <w:tcPr>
            <w:tcW w:w="2113" w:type="dxa"/>
            <w:shd w:val="clear" w:color="auto" w:fill="EDEBEA"/>
          </w:tcPr>
          <w:p w14:paraId="6C98277F" w14:textId="77777777" w:rsidR="0039418D" w:rsidRPr="00CA32CA" w:rsidRDefault="00336D51">
            <w:pPr>
              <w:pStyle w:val="TableParagraph"/>
              <w:spacing w:before="67" w:line="235" w:lineRule="auto"/>
              <w:ind w:left="113" w:right="120"/>
              <w:rPr>
                <w:rFonts w:ascii="Gill Sans MT" w:hAnsi="Gill Sans MT"/>
                <w:sz w:val="16"/>
                <w:lang w:val="es-MX"/>
              </w:rPr>
            </w:pPr>
            <w:r w:rsidRPr="00CA32CA">
              <w:rPr>
                <w:rFonts w:ascii="Gill Sans MT" w:hAnsi="Gill Sans MT"/>
                <w:color w:val="858481"/>
                <w:w w:val="105"/>
                <w:sz w:val="16"/>
                <w:lang w:val="es-MX"/>
              </w:rPr>
              <w:t xml:space="preserve">*Paquete de Solución Estrategias Financieras en las </w:t>
            </w:r>
            <w:r w:rsidRPr="00CA32CA">
              <w:rPr>
                <w:rFonts w:ascii="Gill Sans MT" w:hAnsi="Gill Sans MT"/>
                <w:color w:val="858481"/>
                <w:w w:val="105"/>
                <w:sz w:val="11"/>
                <w:lang w:val="es-MX"/>
              </w:rPr>
              <w:t>osc</w:t>
            </w:r>
            <w:r w:rsidRPr="00CA32CA">
              <w:rPr>
                <w:rFonts w:ascii="Gill Sans MT" w:hAnsi="Gill Sans MT"/>
                <w:color w:val="858481"/>
                <w:w w:val="105"/>
                <w:sz w:val="16"/>
                <w:lang w:val="es-MX"/>
              </w:rPr>
              <w:t>: desarrollo de temas sobre conceptos básicos, contabilidad financiera, características de la información financiera.</w:t>
            </w:r>
          </w:p>
          <w:p w14:paraId="24301FDC" w14:textId="77777777" w:rsidR="0039418D" w:rsidRPr="00CA32CA" w:rsidRDefault="0039418D">
            <w:pPr>
              <w:pStyle w:val="TableParagraph"/>
              <w:rPr>
                <w:rFonts w:ascii="Gill Sans MT" w:hAnsi="Gill Sans MT"/>
                <w:b/>
                <w:sz w:val="15"/>
                <w:lang w:val="es-MX"/>
              </w:rPr>
            </w:pPr>
          </w:p>
          <w:p w14:paraId="654303FA" w14:textId="77777777" w:rsidR="0039418D" w:rsidRPr="00CA32CA" w:rsidRDefault="00336D51">
            <w:pPr>
              <w:pStyle w:val="TableParagraph"/>
              <w:spacing w:before="1" w:line="235" w:lineRule="auto"/>
              <w:ind w:left="113" w:right="85"/>
              <w:rPr>
                <w:rFonts w:ascii="Gill Sans MT" w:hAnsi="Gill Sans MT"/>
                <w:sz w:val="16"/>
                <w:lang w:val="es-MX"/>
              </w:rPr>
            </w:pPr>
            <w:r w:rsidRPr="00CA32CA">
              <w:rPr>
                <w:rFonts w:ascii="Gill Sans MT" w:hAnsi="Gill Sans MT"/>
                <w:color w:val="858481"/>
                <w:sz w:val="16"/>
                <w:lang w:val="es-MX"/>
              </w:rPr>
              <w:t>*Paquete de Solución Gobernanza Institucional: producción y entrega de informes anuales que puedan ser distribuidos y publicados anualmente.</w:t>
            </w:r>
          </w:p>
          <w:p w14:paraId="56FC6B7B" w14:textId="77777777" w:rsidR="0039418D" w:rsidRPr="00CA32CA" w:rsidRDefault="0039418D">
            <w:pPr>
              <w:pStyle w:val="TableParagraph"/>
              <w:rPr>
                <w:rFonts w:ascii="Gill Sans MT" w:hAnsi="Gill Sans MT"/>
                <w:b/>
                <w:sz w:val="15"/>
                <w:lang w:val="es-MX"/>
              </w:rPr>
            </w:pPr>
          </w:p>
          <w:p w14:paraId="2CB42979" w14:textId="77777777" w:rsidR="0039418D" w:rsidRPr="00CA32CA" w:rsidRDefault="00336D51">
            <w:pPr>
              <w:pStyle w:val="TableParagraph"/>
              <w:spacing w:line="235" w:lineRule="auto"/>
              <w:ind w:left="113" w:right="52"/>
              <w:rPr>
                <w:rFonts w:ascii="Gill Sans MT" w:hAnsi="Gill Sans MT"/>
                <w:sz w:val="16"/>
                <w:lang w:val="es-MX"/>
              </w:rPr>
            </w:pPr>
            <w:r w:rsidRPr="00CA32CA">
              <w:rPr>
                <w:rFonts w:ascii="Gill Sans MT" w:hAnsi="Gill Sans MT"/>
                <w:color w:val="858481"/>
                <w:w w:val="105"/>
                <w:sz w:val="16"/>
                <w:lang w:val="es-MX"/>
              </w:rPr>
              <w:t xml:space="preserve">*Manual Genérico de Finanzas: Anexo C. Calendario de obligaciones fiscales y legales para las </w:t>
            </w:r>
            <w:r w:rsidRPr="00CA32CA">
              <w:rPr>
                <w:rFonts w:ascii="Gill Sans MT" w:hAnsi="Gill Sans MT"/>
                <w:color w:val="858481"/>
                <w:w w:val="105"/>
                <w:sz w:val="11"/>
                <w:lang w:val="es-MX"/>
              </w:rPr>
              <w:t>osc</w:t>
            </w:r>
            <w:r w:rsidRPr="00CA32CA">
              <w:rPr>
                <w:rFonts w:ascii="Gill Sans MT" w:hAnsi="Gill Sans MT"/>
                <w:color w:val="858481"/>
                <w:w w:val="105"/>
                <w:sz w:val="16"/>
                <w:lang w:val="es-MX"/>
              </w:rPr>
              <w:t xml:space="preserve">, administración </w:t>
            </w:r>
            <w:r w:rsidRPr="00CA32CA">
              <w:rPr>
                <w:rFonts w:ascii="Gill Sans MT" w:hAnsi="Gill Sans MT"/>
                <w:color w:val="858481"/>
                <w:w w:val="105"/>
                <w:sz w:val="16"/>
                <w:lang w:val="es-MX"/>
              </w:rPr>
              <w:t>financiera, políticas y procedimientos, emisión y revisión de estados financieros.</w:t>
            </w:r>
          </w:p>
        </w:tc>
      </w:tr>
      <w:tr w:rsidR="0039418D" w:rsidRPr="00CA32CA" w14:paraId="378DF44C" w14:textId="77777777">
        <w:trPr>
          <w:trHeight w:val="1037"/>
        </w:trPr>
        <w:tc>
          <w:tcPr>
            <w:tcW w:w="1090" w:type="dxa"/>
            <w:vMerge w:val="restart"/>
            <w:shd w:val="clear" w:color="auto" w:fill="EDEBEA"/>
          </w:tcPr>
          <w:p w14:paraId="3E96443E" w14:textId="77777777" w:rsidR="0039418D" w:rsidRPr="00CA32CA" w:rsidRDefault="0039418D">
            <w:pPr>
              <w:pStyle w:val="TableParagraph"/>
              <w:rPr>
                <w:rFonts w:ascii="Gill Sans MT" w:hAnsi="Gill Sans MT"/>
                <w:b/>
                <w:sz w:val="18"/>
                <w:lang w:val="es-MX"/>
              </w:rPr>
            </w:pPr>
          </w:p>
          <w:p w14:paraId="25C4D67E" w14:textId="77777777" w:rsidR="0039418D" w:rsidRPr="00CA32CA" w:rsidRDefault="0039418D">
            <w:pPr>
              <w:pStyle w:val="TableParagraph"/>
              <w:spacing w:before="2"/>
              <w:rPr>
                <w:rFonts w:ascii="Gill Sans MT" w:hAnsi="Gill Sans MT"/>
                <w:b/>
                <w:sz w:val="24"/>
                <w:lang w:val="es-MX"/>
              </w:rPr>
            </w:pPr>
          </w:p>
          <w:p w14:paraId="0B655CB2" w14:textId="77777777" w:rsidR="0039418D" w:rsidRPr="00CA32CA" w:rsidRDefault="00336D51">
            <w:pPr>
              <w:pStyle w:val="TableParagraph"/>
              <w:spacing w:line="182" w:lineRule="exact"/>
              <w:ind w:left="113"/>
              <w:rPr>
                <w:rFonts w:ascii="Gill Sans MT" w:hAnsi="Gill Sans MT"/>
                <w:sz w:val="16"/>
                <w:lang w:val="es-MX"/>
              </w:rPr>
            </w:pPr>
            <w:r w:rsidRPr="00CA32CA">
              <w:rPr>
                <w:rFonts w:ascii="Gill Sans MT" w:hAnsi="Gill Sans MT"/>
                <w:color w:val="858481"/>
                <w:sz w:val="16"/>
                <w:lang w:val="es-MX"/>
              </w:rPr>
              <w:t>6.3</w:t>
            </w:r>
          </w:p>
          <w:p w14:paraId="4AA1BFA0" w14:textId="77777777" w:rsidR="0039418D" w:rsidRPr="00CA32CA" w:rsidRDefault="00336D51">
            <w:pPr>
              <w:pStyle w:val="TableParagraph"/>
              <w:spacing w:before="1" w:line="235" w:lineRule="auto"/>
              <w:ind w:left="113" w:right="103"/>
              <w:rPr>
                <w:rFonts w:ascii="Gill Sans MT" w:hAnsi="Gill Sans MT"/>
                <w:sz w:val="16"/>
                <w:lang w:val="es-MX"/>
              </w:rPr>
            </w:pPr>
            <w:r w:rsidRPr="00CA32CA">
              <w:rPr>
                <w:rFonts w:ascii="Gill Sans MT" w:hAnsi="Gill Sans MT"/>
                <w:color w:val="858481"/>
                <w:w w:val="90"/>
                <w:sz w:val="16"/>
                <w:lang w:val="es-MX"/>
              </w:rPr>
              <w:t xml:space="preserve">Integración de </w:t>
            </w:r>
            <w:r w:rsidRPr="00CA32CA">
              <w:rPr>
                <w:rFonts w:ascii="Gill Sans MT" w:hAnsi="Gill Sans MT"/>
                <w:color w:val="858481"/>
                <w:w w:val="95"/>
                <w:sz w:val="16"/>
                <w:lang w:val="es-MX"/>
              </w:rPr>
              <w:t xml:space="preserve">resultados de </w:t>
            </w:r>
            <w:r w:rsidRPr="00CA32CA">
              <w:rPr>
                <w:rFonts w:ascii="Gill Sans MT" w:hAnsi="Gill Sans MT"/>
                <w:color w:val="858481"/>
                <w:sz w:val="16"/>
                <w:lang w:val="es-MX"/>
              </w:rPr>
              <w:t>auditoría en los informes financieros</w:t>
            </w:r>
          </w:p>
        </w:tc>
        <w:tc>
          <w:tcPr>
            <w:tcW w:w="1040" w:type="dxa"/>
            <w:shd w:val="clear" w:color="auto" w:fill="EDEBEA"/>
          </w:tcPr>
          <w:p w14:paraId="3A414859" w14:textId="77777777" w:rsidR="0039418D" w:rsidRPr="00CA32CA" w:rsidRDefault="0039418D">
            <w:pPr>
              <w:pStyle w:val="TableParagraph"/>
              <w:rPr>
                <w:rFonts w:ascii="Gill Sans MT" w:hAnsi="Gill Sans MT"/>
                <w:b/>
                <w:sz w:val="18"/>
                <w:lang w:val="es-MX"/>
              </w:rPr>
            </w:pPr>
          </w:p>
          <w:p w14:paraId="75815565" w14:textId="77777777" w:rsidR="0039418D" w:rsidRPr="00CA32CA" w:rsidRDefault="0039418D">
            <w:pPr>
              <w:pStyle w:val="TableParagraph"/>
              <w:spacing w:before="6"/>
              <w:rPr>
                <w:rFonts w:ascii="Gill Sans MT" w:hAnsi="Gill Sans MT"/>
                <w:b/>
                <w:sz w:val="17"/>
                <w:lang w:val="es-MX"/>
              </w:rPr>
            </w:pPr>
          </w:p>
          <w:p w14:paraId="7DB60670" w14:textId="77777777" w:rsidR="0039418D" w:rsidRPr="00CA32CA" w:rsidRDefault="00336D51">
            <w:pPr>
              <w:pStyle w:val="TableParagraph"/>
              <w:spacing w:before="1"/>
              <w:ind w:right="321"/>
              <w:jc w:val="right"/>
              <w:rPr>
                <w:rFonts w:ascii="Gill Sans MT" w:hAnsi="Gill Sans MT"/>
                <w:sz w:val="16"/>
              </w:rPr>
            </w:pPr>
            <w:r w:rsidRPr="00CA32CA">
              <w:rPr>
                <w:rFonts w:ascii="Gill Sans MT" w:hAnsi="Gill Sans MT"/>
                <w:color w:val="858481"/>
                <w:sz w:val="16"/>
              </w:rPr>
              <w:t>GF53</w:t>
            </w:r>
          </w:p>
        </w:tc>
        <w:tc>
          <w:tcPr>
            <w:tcW w:w="2863" w:type="dxa"/>
            <w:shd w:val="clear" w:color="auto" w:fill="D1CFCE"/>
          </w:tcPr>
          <w:p w14:paraId="4B21F58A" w14:textId="77777777" w:rsidR="0039418D" w:rsidRPr="00CA32CA" w:rsidRDefault="0039418D">
            <w:pPr>
              <w:pStyle w:val="TableParagraph"/>
              <w:rPr>
                <w:rFonts w:ascii="Gill Sans MT" w:hAnsi="Gill Sans MT"/>
                <w:sz w:val="14"/>
              </w:rPr>
            </w:pPr>
          </w:p>
        </w:tc>
        <w:tc>
          <w:tcPr>
            <w:tcW w:w="2302" w:type="dxa"/>
            <w:shd w:val="clear" w:color="auto" w:fill="EDEBEA"/>
          </w:tcPr>
          <w:p w14:paraId="70D59CE6" w14:textId="77777777" w:rsidR="0039418D" w:rsidRPr="00CA32CA" w:rsidRDefault="00336D51">
            <w:pPr>
              <w:pStyle w:val="TableParagraph"/>
              <w:spacing w:before="67" w:line="235" w:lineRule="auto"/>
              <w:ind w:left="113" w:right="81"/>
              <w:rPr>
                <w:rFonts w:ascii="Gill Sans MT" w:hAnsi="Gill Sans MT"/>
                <w:sz w:val="16"/>
                <w:lang w:val="es-MX"/>
              </w:rPr>
            </w:pPr>
            <w:r w:rsidRPr="00CA32CA">
              <w:rPr>
                <w:rFonts w:ascii="Gill Sans MT" w:hAnsi="Gill Sans MT"/>
                <w:color w:val="858481"/>
                <w:sz w:val="16"/>
                <w:lang w:val="es-MX"/>
              </w:rPr>
              <w:t>Inciso en la política de elaboración de informes financieros que indique la forma en que se debe integrar la información de auditoría.</w:t>
            </w:r>
          </w:p>
        </w:tc>
        <w:tc>
          <w:tcPr>
            <w:tcW w:w="2113" w:type="dxa"/>
            <w:shd w:val="clear" w:color="auto" w:fill="EDEBEA"/>
          </w:tcPr>
          <w:p w14:paraId="4DF127BA" w14:textId="77777777" w:rsidR="0039418D" w:rsidRPr="00CA32CA" w:rsidRDefault="00336D51">
            <w:pPr>
              <w:pStyle w:val="TableParagraph"/>
              <w:spacing w:before="67" w:line="235" w:lineRule="auto"/>
              <w:ind w:left="113" w:right="157"/>
              <w:rPr>
                <w:rFonts w:ascii="Gill Sans MT" w:hAnsi="Gill Sans MT"/>
                <w:sz w:val="16"/>
                <w:lang w:val="es-MX"/>
              </w:rPr>
            </w:pPr>
            <w:r w:rsidRPr="00CA32CA">
              <w:rPr>
                <w:rFonts w:ascii="Gill Sans MT" w:hAnsi="Gill Sans MT"/>
                <w:color w:val="858481"/>
                <w:sz w:val="16"/>
                <w:lang w:val="es-MX"/>
              </w:rPr>
              <w:t>*Manual Genérico de Finanzas: administración financiera, políticas, emisión y revisión de estados financieros.</w:t>
            </w:r>
          </w:p>
        </w:tc>
      </w:tr>
      <w:tr w:rsidR="0039418D" w:rsidRPr="00CA32CA" w14:paraId="404D88BC" w14:textId="77777777">
        <w:trPr>
          <w:trHeight w:val="1037"/>
        </w:trPr>
        <w:tc>
          <w:tcPr>
            <w:tcW w:w="1090" w:type="dxa"/>
            <w:vMerge/>
            <w:tcBorders>
              <w:top w:val="nil"/>
            </w:tcBorders>
            <w:shd w:val="clear" w:color="auto" w:fill="EDEBEA"/>
          </w:tcPr>
          <w:p w14:paraId="5BE1C666" w14:textId="77777777" w:rsidR="0039418D" w:rsidRPr="00CA32CA" w:rsidRDefault="0039418D">
            <w:pPr>
              <w:rPr>
                <w:rFonts w:ascii="Gill Sans MT" w:hAnsi="Gill Sans MT"/>
                <w:sz w:val="2"/>
                <w:szCs w:val="2"/>
                <w:lang w:val="es-MX"/>
              </w:rPr>
            </w:pPr>
          </w:p>
        </w:tc>
        <w:tc>
          <w:tcPr>
            <w:tcW w:w="1040" w:type="dxa"/>
            <w:shd w:val="clear" w:color="auto" w:fill="EDEBEA"/>
          </w:tcPr>
          <w:p w14:paraId="7F851922" w14:textId="77777777" w:rsidR="0039418D" w:rsidRPr="00CA32CA" w:rsidRDefault="0039418D">
            <w:pPr>
              <w:pStyle w:val="TableParagraph"/>
              <w:rPr>
                <w:rFonts w:ascii="Gill Sans MT" w:hAnsi="Gill Sans MT"/>
                <w:b/>
                <w:sz w:val="18"/>
                <w:lang w:val="es-MX"/>
              </w:rPr>
            </w:pPr>
          </w:p>
          <w:p w14:paraId="302224A4" w14:textId="77777777" w:rsidR="0039418D" w:rsidRPr="00CA32CA" w:rsidRDefault="0039418D">
            <w:pPr>
              <w:pStyle w:val="TableParagraph"/>
              <w:spacing w:before="6"/>
              <w:rPr>
                <w:rFonts w:ascii="Gill Sans MT" w:hAnsi="Gill Sans MT"/>
                <w:b/>
                <w:sz w:val="17"/>
                <w:lang w:val="es-MX"/>
              </w:rPr>
            </w:pPr>
          </w:p>
          <w:p w14:paraId="28E461A6" w14:textId="77777777" w:rsidR="0039418D" w:rsidRPr="00CA32CA" w:rsidRDefault="00336D51">
            <w:pPr>
              <w:pStyle w:val="TableParagraph"/>
              <w:spacing w:before="1"/>
              <w:ind w:right="321"/>
              <w:jc w:val="right"/>
              <w:rPr>
                <w:rFonts w:ascii="Gill Sans MT" w:hAnsi="Gill Sans MT"/>
                <w:sz w:val="16"/>
              </w:rPr>
            </w:pPr>
            <w:r w:rsidRPr="00CA32CA">
              <w:rPr>
                <w:rFonts w:ascii="Gill Sans MT" w:hAnsi="Gill Sans MT"/>
                <w:color w:val="858481"/>
                <w:sz w:val="16"/>
              </w:rPr>
              <w:t>GF54</w:t>
            </w:r>
          </w:p>
        </w:tc>
        <w:tc>
          <w:tcPr>
            <w:tcW w:w="2863" w:type="dxa"/>
            <w:shd w:val="clear" w:color="auto" w:fill="EDEBEA"/>
          </w:tcPr>
          <w:p w14:paraId="5C82EE60" w14:textId="77777777" w:rsidR="0039418D" w:rsidRPr="00CA32CA" w:rsidRDefault="00336D51">
            <w:pPr>
              <w:pStyle w:val="TableParagraph"/>
              <w:spacing w:before="67" w:line="235" w:lineRule="auto"/>
              <w:ind w:left="113" w:right="372"/>
              <w:rPr>
                <w:rFonts w:ascii="Gill Sans MT" w:hAnsi="Gill Sans MT"/>
                <w:sz w:val="16"/>
                <w:lang w:val="es-MX"/>
              </w:rPr>
            </w:pPr>
            <w:r w:rsidRPr="00CA32CA">
              <w:rPr>
                <w:rFonts w:ascii="Gill Sans MT" w:hAnsi="Gill Sans MT"/>
                <w:color w:val="858481"/>
                <w:sz w:val="16"/>
                <w:lang w:val="es-MX"/>
              </w:rPr>
              <w:t xml:space="preserve">Inciso en la política de integración de informes financieros que indique el procedimiento a seguir para la </w:t>
            </w:r>
            <w:r w:rsidRPr="00CA32CA">
              <w:rPr>
                <w:rFonts w:ascii="Gill Sans MT" w:hAnsi="Gill Sans MT"/>
                <w:color w:val="858481"/>
                <w:spacing w:val="-7"/>
                <w:sz w:val="16"/>
                <w:lang w:val="es-MX"/>
              </w:rPr>
              <w:t>re-</w:t>
            </w:r>
          </w:p>
          <w:p w14:paraId="25FFC73F" w14:textId="77777777" w:rsidR="0039418D" w:rsidRPr="00CA32CA" w:rsidRDefault="00336D51">
            <w:pPr>
              <w:pStyle w:val="TableParagraph"/>
              <w:spacing w:line="235" w:lineRule="auto"/>
              <w:ind w:left="113" w:right="37"/>
              <w:rPr>
                <w:rFonts w:ascii="Gill Sans MT" w:hAnsi="Gill Sans MT"/>
                <w:sz w:val="16"/>
                <w:lang w:val="es-MX"/>
              </w:rPr>
            </w:pPr>
            <w:r w:rsidRPr="00CA32CA">
              <w:rPr>
                <w:rFonts w:ascii="Gill Sans MT" w:hAnsi="Gill Sans MT"/>
                <w:color w:val="858481"/>
                <w:sz w:val="16"/>
                <w:lang w:val="es-MX"/>
              </w:rPr>
              <w:t>expresión de informes financieros a una moneda distinta a la local.</w:t>
            </w:r>
          </w:p>
        </w:tc>
        <w:tc>
          <w:tcPr>
            <w:tcW w:w="2302" w:type="dxa"/>
            <w:shd w:val="clear" w:color="auto" w:fill="D1CFCE"/>
          </w:tcPr>
          <w:p w14:paraId="608B84B7" w14:textId="77777777" w:rsidR="0039418D" w:rsidRPr="00CA32CA" w:rsidRDefault="0039418D">
            <w:pPr>
              <w:pStyle w:val="TableParagraph"/>
              <w:rPr>
                <w:rFonts w:ascii="Gill Sans MT" w:hAnsi="Gill Sans MT"/>
                <w:sz w:val="14"/>
                <w:lang w:val="es-MX"/>
              </w:rPr>
            </w:pPr>
          </w:p>
        </w:tc>
        <w:tc>
          <w:tcPr>
            <w:tcW w:w="2113" w:type="dxa"/>
            <w:shd w:val="clear" w:color="auto" w:fill="EDEBEA"/>
          </w:tcPr>
          <w:p w14:paraId="636F4F99" w14:textId="77777777" w:rsidR="0039418D" w:rsidRPr="00CA32CA" w:rsidRDefault="0039418D">
            <w:pPr>
              <w:pStyle w:val="TableParagraph"/>
              <w:rPr>
                <w:rFonts w:ascii="Gill Sans MT" w:hAnsi="Gill Sans MT"/>
                <w:sz w:val="14"/>
                <w:lang w:val="es-MX"/>
              </w:rPr>
            </w:pPr>
          </w:p>
        </w:tc>
      </w:tr>
      <w:tr w:rsidR="0039418D" w:rsidRPr="00CA32CA" w14:paraId="3F2868CA" w14:textId="77777777">
        <w:trPr>
          <w:trHeight w:val="317"/>
        </w:trPr>
        <w:tc>
          <w:tcPr>
            <w:tcW w:w="9408" w:type="dxa"/>
            <w:gridSpan w:val="5"/>
            <w:shd w:val="clear" w:color="auto" w:fill="CD153F"/>
          </w:tcPr>
          <w:p w14:paraId="79835A34" w14:textId="77777777" w:rsidR="0039418D" w:rsidRPr="00CA32CA" w:rsidRDefault="00336D51">
            <w:pPr>
              <w:pStyle w:val="TableParagraph"/>
              <w:spacing w:before="64"/>
              <w:ind w:left="113"/>
              <w:rPr>
                <w:rFonts w:ascii="Gill Sans MT" w:hAnsi="Gill Sans MT"/>
                <w:sz w:val="16"/>
                <w:lang w:val="es-MX"/>
              </w:rPr>
            </w:pPr>
            <w:r w:rsidRPr="00CA32CA">
              <w:rPr>
                <w:rFonts w:ascii="Gill Sans MT" w:hAnsi="Gill Sans MT"/>
                <w:color w:val="FFFFFF"/>
                <w:sz w:val="16"/>
                <w:lang w:val="es-MX"/>
              </w:rPr>
              <w:t>7. AUDITORÍA Y REVISIÓN DE ESTADOS FINANCIEROS</w:t>
            </w:r>
          </w:p>
        </w:tc>
      </w:tr>
      <w:tr w:rsidR="0039418D" w:rsidRPr="00CA32CA" w14:paraId="536148AD" w14:textId="77777777">
        <w:trPr>
          <w:trHeight w:val="3737"/>
        </w:trPr>
        <w:tc>
          <w:tcPr>
            <w:tcW w:w="1090" w:type="dxa"/>
            <w:shd w:val="clear" w:color="auto" w:fill="EDEBEA"/>
          </w:tcPr>
          <w:p w14:paraId="0C48D671" w14:textId="77777777" w:rsidR="0039418D" w:rsidRPr="00CA32CA" w:rsidRDefault="0039418D">
            <w:pPr>
              <w:pStyle w:val="TableParagraph"/>
              <w:rPr>
                <w:rFonts w:ascii="Gill Sans MT" w:hAnsi="Gill Sans MT"/>
                <w:b/>
                <w:sz w:val="18"/>
                <w:lang w:val="es-MX"/>
              </w:rPr>
            </w:pPr>
          </w:p>
          <w:p w14:paraId="61576459" w14:textId="77777777" w:rsidR="0039418D" w:rsidRPr="00CA32CA" w:rsidRDefault="0039418D">
            <w:pPr>
              <w:pStyle w:val="TableParagraph"/>
              <w:rPr>
                <w:rFonts w:ascii="Gill Sans MT" w:hAnsi="Gill Sans MT"/>
                <w:b/>
                <w:sz w:val="18"/>
                <w:lang w:val="es-MX"/>
              </w:rPr>
            </w:pPr>
          </w:p>
          <w:p w14:paraId="70B1861E" w14:textId="77777777" w:rsidR="0039418D" w:rsidRPr="00CA32CA" w:rsidRDefault="0039418D">
            <w:pPr>
              <w:pStyle w:val="TableParagraph"/>
              <w:rPr>
                <w:rFonts w:ascii="Gill Sans MT" w:hAnsi="Gill Sans MT"/>
                <w:b/>
                <w:sz w:val="18"/>
                <w:lang w:val="es-MX"/>
              </w:rPr>
            </w:pPr>
          </w:p>
          <w:p w14:paraId="65731A4B" w14:textId="77777777" w:rsidR="0039418D" w:rsidRPr="00CA32CA" w:rsidRDefault="0039418D">
            <w:pPr>
              <w:pStyle w:val="TableParagraph"/>
              <w:spacing w:before="10"/>
              <w:rPr>
                <w:rFonts w:ascii="Gill Sans MT" w:hAnsi="Gill Sans MT"/>
                <w:b/>
                <w:sz w:val="26"/>
                <w:lang w:val="es-MX"/>
              </w:rPr>
            </w:pPr>
          </w:p>
          <w:p w14:paraId="0BC49095" w14:textId="77777777" w:rsidR="0039418D" w:rsidRPr="00CA32CA" w:rsidRDefault="00336D51">
            <w:pPr>
              <w:pStyle w:val="TableParagraph"/>
              <w:spacing w:line="182" w:lineRule="exact"/>
              <w:ind w:left="113"/>
              <w:rPr>
                <w:rFonts w:ascii="Gill Sans MT" w:hAnsi="Gill Sans MT"/>
                <w:sz w:val="16"/>
                <w:lang w:val="es-MX"/>
              </w:rPr>
            </w:pPr>
            <w:r w:rsidRPr="00CA32CA">
              <w:rPr>
                <w:rFonts w:ascii="Gill Sans MT" w:hAnsi="Gill Sans MT"/>
                <w:color w:val="858481"/>
                <w:w w:val="95"/>
                <w:sz w:val="16"/>
                <w:lang w:val="es-MX"/>
              </w:rPr>
              <w:t>7.1</w:t>
            </w:r>
          </w:p>
          <w:p w14:paraId="0EEB55BC" w14:textId="77777777" w:rsidR="0039418D" w:rsidRPr="00CA32CA" w:rsidRDefault="00336D51">
            <w:pPr>
              <w:pStyle w:val="TableParagraph"/>
              <w:spacing w:before="1" w:line="235" w:lineRule="auto"/>
              <w:ind w:left="113" w:right="91"/>
              <w:rPr>
                <w:rFonts w:ascii="Gill Sans MT" w:hAnsi="Gill Sans MT"/>
                <w:sz w:val="16"/>
                <w:lang w:val="es-MX"/>
              </w:rPr>
            </w:pPr>
            <w:r w:rsidRPr="00CA32CA">
              <w:rPr>
                <w:rFonts w:ascii="Gill Sans MT" w:hAnsi="Gill Sans MT"/>
                <w:color w:val="858481"/>
                <w:sz w:val="16"/>
                <w:lang w:val="es-MX"/>
              </w:rPr>
              <w:t xml:space="preserve">Auditoría de </w:t>
            </w:r>
            <w:r w:rsidRPr="00CA32CA">
              <w:rPr>
                <w:rFonts w:ascii="Gill Sans MT" w:hAnsi="Gill Sans MT"/>
                <w:color w:val="858481"/>
                <w:w w:val="85"/>
                <w:sz w:val="16"/>
                <w:lang w:val="es-MX"/>
              </w:rPr>
              <w:t xml:space="preserve">financiamientos </w:t>
            </w:r>
            <w:r w:rsidRPr="00CA32CA">
              <w:rPr>
                <w:rFonts w:ascii="Gill Sans MT" w:hAnsi="Gill Sans MT"/>
                <w:color w:val="858481"/>
                <w:sz w:val="16"/>
                <w:lang w:val="es-MX"/>
              </w:rPr>
              <w:t xml:space="preserve">de </w:t>
            </w:r>
            <w:r w:rsidRPr="00CA32CA">
              <w:rPr>
                <w:rFonts w:ascii="Gill Sans MT" w:hAnsi="Gill Sans MT"/>
                <w:color w:val="858481"/>
                <w:sz w:val="11"/>
                <w:lang w:val="es-MX"/>
              </w:rPr>
              <w:t>usaid</w:t>
            </w:r>
            <w:r w:rsidRPr="00CA32CA">
              <w:rPr>
                <w:rFonts w:ascii="Gill Sans MT" w:hAnsi="Gill Sans MT"/>
                <w:color w:val="858481"/>
                <w:sz w:val="16"/>
                <w:lang w:val="es-MX"/>
              </w:rPr>
              <w:t xml:space="preserve">, </w:t>
            </w:r>
            <w:r w:rsidRPr="00CA32CA">
              <w:rPr>
                <w:rFonts w:ascii="Gill Sans MT" w:hAnsi="Gill Sans MT"/>
                <w:color w:val="858481"/>
                <w:w w:val="95"/>
                <w:sz w:val="16"/>
                <w:lang w:val="es-MX"/>
              </w:rPr>
              <w:t xml:space="preserve">financiadores </w:t>
            </w:r>
            <w:r w:rsidRPr="00CA32CA">
              <w:rPr>
                <w:rFonts w:ascii="Gill Sans MT" w:hAnsi="Gill Sans MT"/>
                <w:color w:val="858481"/>
                <w:sz w:val="16"/>
                <w:lang w:val="es-MX"/>
              </w:rPr>
              <w:t>de Estados Unidos</w:t>
            </w:r>
          </w:p>
          <w:p w14:paraId="7544CA36" w14:textId="77777777" w:rsidR="0039418D" w:rsidRPr="00CA32CA" w:rsidRDefault="00336D51">
            <w:pPr>
              <w:pStyle w:val="TableParagraph"/>
              <w:spacing w:line="235" w:lineRule="auto"/>
              <w:ind w:left="113" w:right="113"/>
              <w:rPr>
                <w:rFonts w:ascii="Gill Sans MT" w:hAnsi="Gill Sans MT"/>
                <w:sz w:val="16"/>
                <w:lang w:val="es-MX"/>
              </w:rPr>
            </w:pPr>
            <w:r w:rsidRPr="00CA32CA">
              <w:rPr>
                <w:rFonts w:ascii="Gill Sans MT" w:hAnsi="Gill Sans MT"/>
                <w:color w:val="858481"/>
                <w:w w:val="95"/>
                <w:sz w:val="16"/>
                <w:lang w:val="es-MX"/>
              </w:rPr>
              <w:t xml:space="preserve">u otras fuentes de </w:t>
            </w:r>
            <w:r w:rsidRPr="00CA32CA">
              <w:rPr>
                <w:rFonts w:ascii="Gill Sans MT" w:hAnsi="Gill Sans MT"/>
                <w:color w:val="858481"/>
                <w:w w:val="85"/>
                <w:sz w:val="16"/>
                <w:lang w:val="es-MX"/>
              </w:rPr>
              <w:t>financiamiento.</w:t>
            </w:r>
          </w:p>
        </w:tc>
        <w:tc>
          <w:tcPr>
            <w:tcW w:w="1040" w:type="dxa"/>
            <w:shd w:val="clear" w:color="auto" w:fill="EDEBEA"/>
          </w:tcPr>
          <w:p w14:paraId="6B0E6D4E" w14:textId="77777777" w:rsidR="0039418D" w:rsidRPr="00CA32CA" w:rsidRDefault="0039418D">
            <w:pPr>
              <w:pStyle w:val="TableParagraph"/>
              <w:rPr>
                <w:rFonts w:ascii="Gill Sans MT" w:hAnsi="Gill Sans MT"/>
                <w:b/>
                <w:sz w:val="18"/>
                <w:lang w:val="es-MX"/>
              </w:rPr>
            </w:pPr>
          </w:p>
          <w:p w14:paraId="2384348F" w14:textId="77777777" w:rsidR="0039418D" w:rsidRPr="00CA32CA" w:rsidRDefault="0039418D">
            <w:pPr>
              <w:pStyle w:val="TableParagraph"/>
              <w:rPr>
                <w:rFonts w:ascii="Gill Sans MT" w:hAnsi="Gill Sans MT"/>
                <w:b/>
                <w:sz w:val="18"/>
                <w:lang w:val="es-MX"/>
              </w:rPr>
            </w:pPr>
          </w:p>
          <w:p w14:paraId="21E12918" w14:textId="77777777" w:rsidR="0039418D" w:rsidRPr="00CA32CA" w:rsidRDefault="0039418D">
            <w:pPr>
              <w:pStyle w:val="TableParagraph"/>
              <w:rPr>
                <w:rFonts w:ascii="Gill Sans MT" w:hAnsi="Gill Sans MT"/>
                <w:b/>
                <w:sz w:val="18"/>
                <w:lang w:val="es-MX"/>
              </w:rPr>
            </w:pPr>
          </w:p>
          <w:p w14:paraId="55F23AB6" w14:textId="77777777" w:rsidR="0039418D" w:rsidRPr="00CA32CA" w:rsidRDefault="0039418D">
            <w:pPr>
              <w:pStyle w:val="TableParagraph"/>
              <w:rPr>
                <w:rFonts w:ascii="Gill Sans MT" w:hAnsi="Gill Sans MT"/>
                <w:b/>
                <w:sz w:val="18"/>
                <w:lang w:val="es-MX"/>
              </w:rPr>
            </w:pPr>
          </w:p>
          <w:p w14:paraId="48C32C69" w14:textId="77777777" w:rsidR="0039418D" w:rsidRPr="00CA32CA" w:rsidRDefault="0039418D">
            <w:pPr>
              <w:pStyle w:val="TableParagraph"/>
              <w:rPr>
                <w:rFonts w:ascii="Gill Sans MT" w:hAnsi="Gill Sans MT"/>
                <w:b/>
                <w:sz w:val="18"/>
                <w:lang w:val="es-MX"/>
              </w:rPr>
            </w:pPr>
          </w:p>
          <w:p w14:paraId="028B9F40" w14:textId="77777777" w:rsidR="0039418D" w:rsidRPr="00CA32CA" w:rsidRDefault="0039418D">
            <w:pPr>
              <w:pStyle w:val="TableParagraph"/>
              <w:rPr>
                <w:rFonts w:ascii="Gill Sans MT" w:hAnsi="Gill Sans MT"/>
                <w:b/>
                <w:sz w:val="18"/>
                <w:lang w:val="es-MX"/>
              </w:rPr>
            </w:pPr>
          </w:p>
          <w:p w14:paraId="41690B54" w14:textId="77777777" w:rsidR="0039418D" w:rsidRPr="00CA32CA" w:rsidRDefault="0039418D">
            <w:pPr>
              <w:pStyle w:val="TableParagraph"/>
              <w:rPr>
                <w:rFonts w:ascii="Gill Sans MT" w:hAnsi="Gill Sans MT"/>
                <w:b/>
                <w:sz w:val="18"/>
                <w:lang w:val="es-MX"/>
              </w:rPr>
            </w:pPr>
          </w:p>
          <w:p w14:paraId="75E46E61" w14:textId="77777777" w:rsidR="0039418D" w:rsidRPr="00CA32CA" w:rsidRDefault="0039418D">
            <w:pPr>
              <w:pStyle w:val="TableParagraph"/>
              <w:spacing w:before="8"/>
              <w:rPr>
                <w:rFonts w:ascii="Gill Sans MT" w:hAnsi="Gill Sans MT"/>
                <w:b/>
                <w:lang w:val="es-MX"/>
              </w:rPr>
            </w:pPr>
          </w:p>
          <w:p w14:paraId="576B806A" w14:textId="77777777" w:rsidR="0039418D" w:rsidRPr="00CA32CA" w:rsidRDefault="00336D51">
            <w:pPr>
              <w:pStyle w:val="TableParagraph"/>
              <w:spacing w:before="1"/>
              <w:ind w:right="321"/>
              <w:jc w:val="right"/>
              <w:rPr>
                <w:rFonts w:ascii="Gill Sans MT" w:hAnsi="Gill Sans MT"/>
                <w:sz w:val="16"/>
              </w:rPr>
            </w:pPr>
            <w:r w:rsidRPr="00CA32CA">
              <w:rPr>
                <w:rFonts w:ascii="Gill Sans MT" w:hAnsi="Gill Sans MT"/>
                <w:color w:val="858481"/>
                <w:sz w:val="16"/>
              </w:rPr>
              <w:t>GF55</w:t>
            </w:r>
          </w:p>
        </w:tc>
        <w:tc>
          <w:tcPr>
            <w:tcW w:w="2863" w:type="dxa"/>
            <w:shd w:val="clear" w:color="auto" w:fill="D1CFCE"/>
          </w:tcPr>
          <w:p w14:paraId="522A420A" w14:textId="77777777" w:rsidR="0039418D" w:rsidRPr="00CA32CA" w:rsidRDefault="0039418D">
            <w:pPr>
              <w:pStyle w:val="TableParagraph"/>
              <w:rPr>
                <w:rFonts w:ascii="Gill Sans MT" w:hAnsi="Gill Sans MT"/>
                <w:sz w:val="14"/>
              </w:rPr>
            </w:pPr>
          </w:p>
        </w:tc>
        <w:tc>
          <w:tcPr>
            <w:tcW w:w="2302" w:type="dxa"/>
            <w:shd w:val="clear" w:color="auto" w:fill="EDEBEA"/>
          </w:tcPr>
          <w:p w14:paraId="3A346A2D" w14:textId="77777777" w:rsidR="0039418D" w:rsidRPr="00CA32CA" w:rsidRDefault="00336D51">
            <w:pPr>
              <w:pStyle w:val="TableParagraph"/>
              <w:spacing w:before="67" w:line="235" w:lineRule="auto"/>
              <w:ind w:left="113" w:right="53"/>
              <w:rPr>
                <w:rFonts w:ascii="Gill Sans MT" w:hAnsi="Gill Sans MT"/>
                <w:sz w:val="16"/>
                <w:lang w:val="es-MX"/>
              </w:rPr>
            </w:pPr>
            <w:r w:rsidRPr="00CA32CA">
              <w:rPr>
                <w:rFonts w:ascii="Gill Sans MT" w:hAnsi="Gill Sans MT"/>
                <w:color w:val="858481"/>
                <w:sz w:val="16"/>
                <w:lang w:val="es-MX"/>
              </w:rPr>
              <w:t>Política de auditoría: lineamientos que regulan la evaluación de la información financiera de la organización de manera ordenada y sistemática para emitir una opinión sobre la calidad de ésta y permitir hacer una evaluación de riesgos en la gestión financi</w:t>
            </w:r>
            <w:r w:rsidRPr="00CA32CA">
              <w:rPr>
                <w:rFonts w:ascii="Gill Sans MT" w:hAnsi="Gill Sans MT"/>
                <w:color w:val="858481"/>
                <w:sz w:val="16"/>
                <w:lang w:val="es-MX"/>
              </w:rPr>
              <w:t>era de la entidad. Esta política deberá incluir la importancia y la utilidad de</w:t>
            </w:r>
          </w:p>
          <w:p w14:paraId="07DA1372" w14:textId="77777777" w:rsidR="0039418D" w:rsidRPr="00CA32CA" w:rsidRDefault="00336D51">
            <w:pPr>
              <w:pStyle w:val="TableParagraph"/>
              <w:spacing w:line="235" w:lineRule="auto"/>
              <w:ind w:left="113" w:right="139"/>
              <w:rPr>
                <w:rFonts w:ascii="Gill Sans MT" w:hAnsi="Gill Sans MT"/>
                <w:sz w:val="16"/>
                <w:lang w:val="es-MX"/>
              </w:rPr>
            </w:pPr>
            <w:r w:rsidRPr="00CA32CA">
              <w:rPr>
                <w:rFonts w:ascii="Gill Sans MT" w:hAnsi="Gill Sans MT"/>
                <w:color w:val="858481"/>
                <w:sz w:val="16"/>
                <w:lang w:val="es-MX"/>
              </w:rPr>
              <w:t>una auditoría externa para la organización. Adicionalmente, deberá enlistar los criterios de selección de futuros auditores. El mismo documento debe recomendar una auditoría in</w:t>
            </w:r>
            <w:r w:rsidRPr="00CA32CA">
              <w:rPr>
                <w:rFonts w:ascii="Gill Sans MT" w:hAnsi="Gill Sans MT"/>
                <w:color w:val="858481"/>
                <w:sz w:val="16"/>
                <w:lang w:val="es-MX"/>
              </w:rPr>
              <w:t>terna trimestral que prepara la información para la auditoría externa anual.</w:t>
            </w:r>
          </w:p>
        </w:tc>
        <w:tc>
          <w:tcPr>
            <w:tcW w:w="2113" w:type="dxa"/>
            <w:shd w:val="clear" w:color="auto" w:fill="EDEBEA"/>
          </w:tcPr>
          <w:p w14:paraId="5428C0BF" w14:textId="77777777" w:rsidR="0039418D" w:rsidRPr="00CA32CA" w:rsidRDefault="00336D51">
            <w:pPr>
              <w:pStyle w:val="TableParagraph"/>
              <w:spacing w:before="67" w:line="235" w:lineRule="auto"/>
              <w:ind w:left="113" w:right="52"/>
              <w:rPr>
                <w:rFonts w:ascii="Gill Sans MT" w:hAnsi="Gill Sans MT"/>
                <w:sz w:val="16"/>
                <w:lang w:val="es-MX"/>
              </w:rPr>
            </w:pPr>
            <w:r w:rsidRPr="00CA32CA">
              <w:rPr>
                <w:rFonts w:ascii="Gill Sans MT" w:hAnsi="Gill Sans MT"/>
                <w:color w:val="858481"/>
                <w:sz w:val="16"/>
                <w:lang w:val="es-MX"/>
              </w:rPr>
              <w:t xml:space="preserve">*Paquete de Solución Fortalecimiento Legal: </w:t>
            </w:r>
            <w:r w:rsidRPr="00CA32CA">
              <w:rPr>
                <w:rFonts w:ascii="Gill Sans MT" w:hAnsi="Gill Sans MT"/>
                <w:i/>
                <w:color w:val="858481"/>
                <w:sz w:val="16"/>
                <w:lang w:val="es-MX"/>
              </w:rPr>
              <w:t xml:space="preserve">Due Diligence </w:t>
            </w:r>
            <w:r w:rsidRPr="00CA32CA">
              <w:rPr>
                <w:rFonts w:ascii="Gill Sans MT" w:hAnsi="Gill Sans MT"/>
                <w:color w:val="858481"/>
                <w:sz w:val="16"/>
                <w:lang w:val="es-MX"/>
              </w:rPr>
              <w:t>(auditoria legal), cumplimiento fiscal.</w:t>
            </w:r>
          </w:p>
          <w:p w14:paraId="3A775267" w14:textId="77777777" w:rsidR="0039418D" w:rsidRPr="00CA32CA" w:rsidRDefault="0039418D">
            <w:pPr>
              <w:pStyle w:val="TableParagraph"/>
              <w:spacing w:before="1"/>
              <w:rPr>
                <w:rFonts w:ascii="Gill Sans MT" w:hAnsi="Gill Sans MT"/>
                <w:b/>
                <w:sz w:val="15"/>
                <w:lang w:val="es-MX"/>
              </w:rPr>
            </w:pPr>
          </w:p>
          <w:p w14:paraId="0EA10C4B" w14:textId="77777777" w:rsidR="0039418D" w:rsidRPr="00CA32CA" w:rsidRDefault="00336D51">
            <w:pPr>
              <w:pStyle w:val="TableParagraph"/>
              <w:spacing w:line="235" w:lineRule="auto"/>
              <w:ind w:left="113" w:right="353"/>
              <w:rPr>
                <w:rFonts w:ascii="Gill Sans MT" w:hAnsi="Gill Sans MT"/>
                <w:sz w:val="16"/>
                <w:lang w:val="es-MX"/>
              </w:rPr>
            </w:pPr>
            <w:r w:rsidRPr="00CA32CA">
              <w:rPr>
                <w:rFonts w:ascii="Gill Sans MT" w:hAnsi="Gill Sans MT"/>
                <w:color w:val="858481"/>
                <w:sz w:val="16"/>
                <w:lang w:val="es-MX"/>
              </w:rPr>
              <w:t>*Manual Genérico de Finanzas: administración financiera, políticas y procedimien</w:t>
            </w:r>
            <w:r w:rsidRPr="00CA32CA">
              <w:rPr>
                <w:rFonts w:ascii="Gill Sans MT" w:hAnsi="Gill Sans MT"/>
                <w:color w:val="858481"/>
                <w:sz w:val="16"/>
                <w:lang w:val="es-MX"/>
              </w:rPr>
              <w:t>tos, emisión y revisión de estados financieros.</w:t>
            </w:r>
          </w:p>
        </w:tc>
      </w:tr>
    </w:tbl>
    <w:p w14:paraId="562DEDDD" w14:textId="77777777" w:rsidR="0039418D" w:rsidRPr="00CA32CA" w:rsidRDefault="0039418D">
      <w:pPr>
        <w:spacing w:line="235" w:lineRule="auto"/>
        <w:rPr>
          <w:rFonts w:ascii="Gill Sans MT" w:hAnsi="Gill Sans MT"/>
          <w:sz w:val="16"/>
          <w:lang w:val="es-MX"/>
        </w:rPr>
        <w:sectPr w:rsidR="0039418D" w:rsidRPr="00CA32CA">
          <w:headerReference w:type="default" r:id="rId120"/>
          <w:pgSz w:w="12240" w:h="15840"/>
          <w:pgMar w:top="1420" w:right="940" w:bottom="880" w:left="1260" w:header="0" w:footer="686" w:gutter="0"/>
          <w:cols w:space="720"/>
        </w:sectPr>
      </w:pPr>
    </w:p>
    <w:tbl>
      <w:tblPr>
        <w:tblW w:w="0" w:type="auto"/>
        <w:tblInd w:w="17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1081"/>
        <w:gridCol w:w="1049"/>
        <w:gridCol w:w="2863"/>
        <w:gridCol w:w="2309"/>
        <w:gridCol w:w="2105"/>
      </w:tblGrid>
      <w:tr w:rsidR="0039418D" w:rsidRPr="00CA32CA" w14:paraId="32E11757" w14:textId="77777777">
        <w:trPr>
          <w:trHeight w:val="2297"/>
        </w:trPr>
        <w:tc>
          <w:tcPr>
            <w:tcW w:w="1081" w:type="dxa"/>
            <w:vMerge w:val="restart"/>
            <w:shd w:val="clear" w:color="auto" w:fill="EDEBEA"/>
          </w:tcPr>
          <w:p w14:paraId="3B0B0908" w14:textId="77777777" w:rsidR="0039418D" w:rsidRPr="00CA32CA" w:rsidRDefault="0039418D">
            <w:pPr>
              <w:pStyle w:val="TableParagraph"/>
              <w:rPr>
                <w:rFonts w:ascii="Gill Sans MT" w:hAnsi="Gill Sans MT"/>
                <w:sz w:val="16"/>
                <w:lang w:val="es-MX"/>
              </w:rPr>
            </w:pPr>
          </w:p>
        </w:tc>
        <w:tc>
          <w:tcPr>
            <w:tcW w:w="1049" w:type="dxa"/>
            <w:shd w:val="clear" w:color="auto" w:fill="EDEBEA"/>
          </w:tcPr>
          <w:p w14:paraId="31665844" w14:textId="77777777" w:rsidR="0039418D" w:rsidRPr="00CA32CA" w:rsidRDefault="0039418D">
            <w:pPr>
              <w:pStyle w:val="TableParagraph"/>
              <w:rPr>
                <w:rFonts w:ascii="Gill Sans MT" w:hAnsi="Gill Sans MT"/>
                <w:b/>
                <w:sz w:val="18"/>
                <w:lang w:val="es-MX"/>
              </w:rPr>
            </w:pPr>
          </w:p>
          <w:p w14:paraId="3E54F2CF" w14:textId="77777777" w:rsidR="0039418D" w:rsidRPr="00CA32CA" w:rsidRDefault="0039418D">
            <w:pPr>
              <w:pStyle w:val="TableParagraph"/>
              <w:rPr>
                <w:rFonts w:ascii="Gill Sans MT" w:hAnsi="Gill Sans MT"/>
                <w:b/>
                <w:sz w:val="18"/>
                <w:lang w:val="es-MX"/>
              </w:rPr>
            </w:pPr>
          </w:p>
          <w:p w14:paraId="5BF3BB53" w14:textId="77777777" w:rsidR="0039418D" w:rsidRPr="00CA32CA" w:rsidRDefault="0039418D">
            <w:pPr>
              <w:pStyle w:val="TableParagraph"/>
              <w:rPr>
                <w:rFonts w:ascii="Gill Sans MT" w:hAnsi="Gill Sans MT"/>
                <w:b/>
                <w:sz w:val="18"/>
                <w:lang w:val="es-MX"/>
              </w:rPr>
            </w:pPr>
          </w:p>
          <w:p w14:paraId="30664DF9" w14:textId="77777777" w:rsidR="0039418D" w:rsidRPr="00CA32CA" w:rsidRDefault="0039418D">
            <w:pPr>
              <w:pStyle w:val="TableParagraph"/>
              <w:rPr>
                <w:rFonts w:ascii="Gill Sans MT" w:hAnsi="Gill Sans MT"/>
                <w:b/>
                <w:sz w:val="18"/>
                <w:lang w:val="es-MX"/>
              </w:rPr>
            </w:pPr>
          </w:p>
          <w:p w14:paraId="5FCA15BB" w14:textId="77777777" w:rsidR="0039418D" w:rsidRPr="00CA32CA" w:rsidRDefault="0039418D">
            <w:pPr>
              <w:pStyle w:val="TableParagraph"/>
              <w:spacing w:before="4"/>
              <w:rPr>
                <w:rFonts w:ascii="Gill Sans MT" w:hAnsi="Gill Sans MT"/>
                <w:b/>
                <w:sz w:val="16"/>
                <w:lang w:val="es-MX"/>
              </w:rPr>
            </w:pPr>
          </w:p>
          <w:p w14:paraId="66B0A3B0" w14:textId="77777777" w:rsidR="0039418D" w:rsidRPr="00CA32CA" w:rsidRDefault="00336D51">
            <w:pPr>
              <w:pStyle w:val="TableParagraph"/>
              <w:ind w:right="321"/>
              <w:jc w:val="right"/>
              <w:rPr>
                <w:rFonts w:ascii="Gill Sans MT" w:hAnsi="Gill Sans MT"/>
                <w:sz w:val="16"/>
              </w:rPr>
            </w:pPr>
            <w:r w:rsidRPr="00CA32CA">
              <w:rPr>
                <w:rFonts w:ascii="Gill Sans MT" w:hAnsi="Gill Sans MT"/>
                <w:color w:val="858481"/>
                <w:sz w:val="16"/>
              </w:rPr>
              <w:t>GF56</w:t>
            </w:r>
          </w:p>
        </w:tc>
        <w:tc>
          <w:tcPr>
            <w:tcW w:w="2863" w:type="dxa"/>
            <w:shd w:val="clear" w:color="auto" w:fill="EDEBEA"/>
          </w:tcPr>
          <w:p w14:paraId="21848156" w14:textId="77777777" w:rsidR="0039418D" w:rsidRPr="00CA32CA" w:rsidRDefault="00336D51">
            <w:pPr>
              <w:pStyle w:val="TableParagraph"/>
              <w:spacing w:before="67" w:line="235" w:lineRule="auto"/>
              <w:ind w:left="113" w:right="113"/>
              <w:rPr>
                <w:rFonts w:ascii="Gill Sans MT" w:hAnsi="Gill Sans MT"/>
                <w:sz w:val="16"/>
                <w:lang w:val="es-MX"/>
              </w:rPr>
            </w:pPr>
            <w:r w:rsidRPr="00CA32CA">
              <w:rPr>
                <w:rFonts w:ascii="Gill Sans MT" w:hAnsi="Gill Sans MT"/>
                <w:color w:val="858481"/>
                <w:sz w:val="16"/>
                <w:lang w:val="es-MX"/>
              </w:rPr>
              <w:t xml:space="preserve">Integrar política que defina el proceso de selección y rotación de firma de auditores, así como las fechas para </w:t>
            </w:r>
            <w:r w:rsidRPr="00CA32CA">
              <w:rPr>
                <w:rFonts w:ascii="Gill Sans MT" w:hAnsi="Gill Sans MT"/>
                <w:color w:val="858481"/>
                <w:spacing w:val="-3"/>
                <w:sz w:val="16"/>
                <w:lang w:val="es-MX"/>
              </w:rPr>
              <w:t xml:space="preserve">llevar </w:t>
            </w:r>
            <w:r w:rsidRPr="00CA32CA">
              <w:rPr>
                <w:rFonts w:ascii="Gill Sans MT" w:hAnsi="Gill Sans MT"/>
                <w:color w:val="858481"/>
                <w:sz w:val="16"/>
                <w:lang w:val="es-MX"/>
              </w:rPr>
              <w:t>a cabo la auditoría.</w:t>
            </w:r>
          </w:p>
        </w:tc>
        <w:tc>
          <w:tcPr>
            <w:tcW w:w="2309" w:type="dxa"/>
            <w:shd w:val="clear" w:color="auto" w:fill="D1CFCE"/>
          </w:tcPr>
          <w:p w14:paraId="73629762" w14:textId="77777777" w:rsidR="0039418D" w:rsidRPr="00CA32CA" w:rsidRDefault="0039418D">
            <w:pPr>
              <w:pStyle w:val="TableParagraph"/>
              <w:rPr>
                <w:rFonts w:ascii="Gill Sans MT" w:hAnsi="Gill Sans MT"/>
                <w:sz w:val="16"/>
                <w:lang w:val="es-MX"/>
              </w:rPr>
            </w:pPr>
          </w:p>
        </w:tc>
        <w:tc>
          <w:tcPr>
            <w:tcW w:w="2105" w:type="dxa"/>
            <w:shd w:val="clear" w:color="auto" w:fill="EDEBEA"/>
          </w:tcPr>
          <w:p w14:paraId="28566DF5" w14:textId="77777777" w:rsidR="0039418D" w:rsidRPr="00CA32CA" w:rsidRDefault="00336D51">
            <w:pPr>
              <w:pStyle w:val="TableParagraph"/>
              <w:spacing w:before="67" w:line="235" w:lineRule="auto"/>
              <w:ind w:left="106"/>
              <w:rPr>
                <w:rFonts w:ascii="Gill Sans MT" w:hAnsi="Gill Sans MT"/>
                <w:sz w:val="16"/>
                <w:lang w:val="es-MX"/>
              </w:rPr>
            </w:pPr>
            <w:r w:rsidRPr="00CA32CA">
              <w:rPr>
                <w:rFonts w:ascii="Gill Sans MT" w:hAnsi="Gill Sans MT"/>
                <w:color w:val="858481"/>
                <w:sz w:val="16"/>
                <w:lang w:val="es-MX"/>
              </w:rPr>
              <w:t xml:space="preserve">*Paquete de Solución Fortalecimiento Legal: </w:t>
            </w:r>
            <w:r w:rsidRPr="00CA32CA">
              <w:rPr>
                <w:rFonts w:ascii="Gill Sans MT" w:hAnsi="Gill Sans MT"/>
                <w:i/>
                <w:color w:val="858481"/>
                <w:sz w:val="16"/>
                <w:lang w:val="es-MX"/>
              </w:rPr>
              <w:t xml:space="preserve">Due Diligence </w:t>
            </w:r>
            <w:r w:rsidRPr="00CA32CA">
              <w:rPr>
                <w:rFonts w:ascii="Gill Sans MT" w:hAnsi="Gill Sans MT"/>
                <w:color w:val="858481"/>
                <w:sz w:val="16"/>
                <w:lang w:val="es-MX"/>
              </w:rPr>
              <w:t>(auditoria legal), cumplimiento fiscal.</w:t>
            </w:r>
          </w:p>
          <w:p w14:paraId="16C52473" w14:textId="77777777" w:rsidR="0039418D" w:rsidRPr="00CA32CA" w:rsidRDefault="0039418D">
            <w:pPr>
              <w:pStyle w:val="TableParagraph"/>
              <w:spacing w:before="1"/>
              <w:rPr>
                <w:rFonts w:ascii="Gill Sans MT" w:hAnsi="Gill Sans MT"/>
                <w:b/>
                <w:sz w:val="15"/>
                <w:lang w:val="es-MX"/>
              </w:rPr>
            </w:pPr>
          </w:p>
          <w:p w14:paraId="24141E74" w14:textId="77777777" w:rsidR="0039418D" w:rsidRPr="00CA32CA" w:rsidRDefault="00336D51">
            <w:pPr>
              <w:pStyle w:val="TableParagraph"/>
              <w:spacing w:line="235" w:lineRule="auto"/>
              <w:ind w:left="106" w:right="336"/>
              <w:rPr>
                <w:rFonts w:ascii="Gill Sans MT" w:hAnsi="Gill Sans MT"/>
                <w:sz w:val="16"/>
                <w:lang w:val="es-MX"/>
              </w:rPr>
            </w:pPr>
            <w:r w:rsidRPr="00CA32CA">
              <w:rPr>
                <w:rFonts w:ascii="Gill Sans MT" w:hAnsi="Gill Sans MT"/>
                <w:color w:val="858481"/>
                <w:sz w:val="16"/>
                <w:lang w:val="es-MX"/>
              </w:rPr>
              <w:t>*Manual Genérico</w:t>
            </w:r>
            <w:r w:rsidRPr="00CA32CA">
              <w:rPr>
                <w:rFonts w:ascii="Gill Sans MT" w:hAnsi="Gill Sans MT"/>
                <w:color w:val="858481"/>
                <w:sz w:val="16"/>
                <w:lang w:val="es-MX"/>
              </w:rPr>
              <w:t xml:space="preserve"> de Finanzas: administración financiera, políticas y procedimientos, emisión y revisión de estados financieros.</w:t>
            </w:r>
          </w:p>
        </w:tc>
      </w:tr>
      <w:tr w:rsidR="0039418D" w:rsidRPr="00CA32CA" w14:paraId="75BD1D23" w14:textId="77777777">
        <w:trPr>
          <w:trHeight w:val="1577"/>
        </w:trPr>
        <w:tc>
          <w:tcPr>
            <w:tcW w:w="1081" w:type="dxa"/>
            <w:vMerge/>
            <w:tcBorders>
              <w:top w:val="nil"/>
            </w:tcBorders>
            <w:shd w:val="clear" w:color="auto" w:fill="EDEBEA"/>
          </w:tcPr>
          <w:p w14:paraId="00493E39" w14:textId="77777777" w:rsidR="0039418D" w:rsidRPr="00CA32CA" w:rsidRDefault="0039418D">
            <w:pPr>
              <w:rPr>
                <w:rFonts w:ascii="Gill Sans MT" w:hAnsi="Gill Sans MT"/>
                <w:sz w:val="2"/>
                <w:szCs w:val="2"/>
                <w:lang w:val="es-MX"/>
              </w:rPr>
            </w:pPr>
          </w:p>
        </w:tc>
        <w:tc>
          <w:tcPr>
            <w:tcW w:w="1049" w:type="dxa"/>
            <w:shd w:val="clear" w:color="auto" w:fill="EDEBEA"/>
          </w:tcPr>
          <w:p w14:paraId="14E4CD7A" w14:textId="77777777" w:rsidR="0039418D" w:rsidRPr="00CA32CA" w:rsidRDefault="0039418D">
            <w:pPr>
              <w:pStyle w:val="TableParagraph"/>
              <w:rPr>
                <w:rFonts w:ascii="Gill Sans MT" w:hAnsi="Gill Sans MT"/>
                <w:b/>
                <w:sz w:val="18"/>
                <w:lang w:val="es-MX"/>
              </w:rPr>
            </w:pPr>
          </w:p>
          <w:p w14:paraId="28AB80B6" w14:textId="77777777" w:rsidR="0039418D" w:rsidRPr="00CA32CA" w:rsidRDefault="0039418D">
            <w:pPr>
              <w:pStyle w:val="TableParagraph"/>
              <w:rPr>
                <w:rFonts w:ascii="Gill Sans MT" w:hAnsi="Gill Sans MT"/>
                <w:b/>
                <w:sz w:val="18"/>
                <w:lang w:val="es-MX"/>
              </w:rPr>
            </w:pPr>
          </w:p>
          <w:p w14:paraId="5675A196" w14:textId="77777777" w:rsidR="0039418D" w:rsidRPr="00CA32CA" w:rsidRDefault="0039418D">
            <w:pPr>
              <w:pStyle w:val="TableParagraph"/>
              <w:spacing w:before="2"/>
              <w:rPr>
                <w:rFonts w:ascii="Gill Sans MT" w:hAnsi="Gill Sans MT"/>
                <w:b/>
                <w:lang w:val="es-MX"/>
              </w:rPr>
            </w:pPr>
          </w:p>
          <w:p w14:paraId="79C4D0E1" w14:textId="77777777" w:rsidR="0039418D" w:rsidRPr="00CA32CA" w:rsidRDefault="00336D51">
            <w:pPr>
              <w:pStyle w:val="TableParagraph"/>
              <w:ind w:right="321"/>
              <w:jc w:val="right"/>
              <w:rPr>
                <w:rFonts w:ascii="Gill Sans MT" w:hAnsi="Gill Sans MT"/>
                <w:sz w:val="16"/>
              </w:rPr>
            </w:pPr>
            <w:r w:rsidRPr="00CA32CA">
              <w:rPr>
                <w:rFonts w:ascii="Gill Sans MT" w:hAnsi="Gill Sans MT"/>
                <w:color w:val="858481"/>
                <w:sz w:val="16"/>
              </w:rPr>
              <w:t>GF57</w:t>
            </w:r>
          </w:p>
        </w:tc>
        <w:tc>
          <w:tcPr>
            <w:tcW w:w="2863" w:type="dxa"/>
            <w:shd w:val="clear" w:color="auto" w:fill="D1CFCE"/>
          </w:tcPr>
          <w:p w14:paraId="0E8E3C54" w14:textId="77777777" w:rsidR="0039418D" w:rsidRPr="00CA32CA" w:rsidRDefault="0039418D">
            <w:pPr>
              <w:pStyle w:val="TableParagraph"/>
              <w:rPr>
                <w:rFonts w:ascii="Gill Sans MT" w:hAnsi="Gill Sans MT"/>
                <w:sz w:val="16"/>
              </w:rPr>
            </w:pPr>
          </w:p>
        </w:tc>
        <w:tc>
          <w:tcPr>
            <w:tcW w:w="2309" w:type="dxa"/>
            <w:shd w:val="clear" w:color="auto" w:fill="EDEBEA"/>
          </w:tcPr>
          <w:p w14:paraId="01AD2E46" w14:textId="77777777" w:rsidR="0039418D" w:rsidRPr="00CA32CA" w:rsidRDefault="00336D51">
            <w:pPr>
              <w:pStyle w:val="TableParagraph"/>
              <w:spacing w:before="67" w:line="235" w:lineRule="auto"/>
              <w:ind w:left="113" w:right="84"/>
              <w:rPr>
                <w:rFonts w:ascii="Gill Sans MT" w:hAnsi="Gill Sans MT"/>
                <w:sz w:val="16"/>
                <w:lang w:val="es-MX"/>
              </w:rPr>
            </w:pPr>
            <w:r w:rsidRPr="00CA32CA">
              <w:rPr>
                <w:rFonts w:ascii="Gill Sans MT" w:hAnsi="Gill Sans MT"/>
                <w:color w:val="858481"/>
                <w:sz w:val="16"/>
                <w:lang w:val="es-MX"/>
              </w:rPr>
              <w:t>Política de revisión de estados financieros: lineamientos</w:t>
            </w:r>
          </w:p>
          <w:p w14:paraId="6BD4D90B" w14:textId="77777777" w:rsidR="0039418D" w:rsidRPr="00CA32CA" w:rsidRDefault="00336D51">
            <w:pPr>
              <w:pStyle w:val="TableParagraph"/>
              <w:spacing w:line="235" w:lineRule="auto"/>
              <w:ind w:left="113" w:right="84"/>
              <w:rPr>
                <w:rFonts w:ascii="Gill Sans MT" w:hAnsi="Gill Sans MT"/>
                <w:sz w:val="16"/>
                <w:lang w:val="es-MX"/>
              </w:rPr>
            </w:pPr>
            <w:r w:rsidRPr="00CA32CA">
              <w:rPr>
                <w:rFonts w:ascii="Gill Sans MT" w:hAnsi="Gill Sans MT"/>
                <w:color w:val="858481"/>
                <w:sz w:val="16"/>
                <w:lang w:val="es-MX"/>
              </w:rPr>
              <w:t>que regulan la revisión de estados financieros, definiendo periodicidad, puntos clave y bases institucionales para la toma de decisiones sobre las revisiones.</w:t>
            </w:r>
          </w:p>
        </w:tc>
        <w:tc>
          <w:tcPr>
            <w:tcW w:w="2105" w:type="dxa"/>
            <w:vMerge w:val="restart"/>
            <w:shd w:val="clear" w:color="auto" w:fill="EDEBEA"/>
          </w:tcPr>
          <w:p w14:paraId="5F975BE1" w14:textId="77777777" w:rsidR="0039418D" w:rsidRPr="00CA32CA" w:rsidRDefault="0039418D">
            <w:pPr>
              <w:pStyle w:val="TableParagraph"/>
              <w:rPr>
                <w:rFonts w:ascii="Gill Sans MT" w:hAnsi="Gill Sans MT"/>
                <w:b/>
                <w:sz w:val="18"/>
                <w:lang w:val="es-MX"/>
              </w:rPr>
            </w:pPr>
          </w:p>
          <w:p w14:paraId="4CACB243" w14:textId="77777777" w:rsidR="0039418D" w:rsidRPr="00CA32CA" w:rsidRDefault="0039418D">
            <w:pPr>
              <w:pStyle w:val="TableParagraph"/>
              <w:rPr>
                <w:rFonts w:ascii="Gill Sans MT" w:hAnsi="Gill Sans MT"/>
                <w:b/>
                <w:sz w:val="18"/>
                <w:lang w:val="es-MX"/>
              </w:rPr>
            </w:pPr>
          </w:p>
          <w:p w14:paraId="183F80EB" w14:textId="77777777" w:rsidR="0039418D" w:rsidRPr="00CA32CA" w:rsidRDefault="0039418D">
            <w:pPr>
              <w:pStyle w:val="TableParagraph"/>
              <w:rPr>
                <w:rFonts w:ascii="Gill Sans MT" w:hAnsi="Gill Sans MT"/>
                <w:b/>
                <w:sz w:val="18"/>
                <w:lang w:val="es-MX"/>
              </w:rPr>
            </w:pPr>
          </w:p>
          <w:p w14:paraId="57418346" w14:textId="77777777" w:rsidR="0039418D" w:rsidRPr="00CA32CA" w:rsidRDefault="0039418D">
            <w:pPr>
              <w:pStyle w:val="TableParagraph"/>
              <w:rPr>
                <w:rFonts w:ascii="Gill Sans MT" w:hAnsi="Gill Sans MT"/>
                <w:b/>
                <w:sz w:val="18"/>
                <w:lang w:val="es-MX"/>
              </w:rPr>
            </w:pPr>
          </w:p>
          <w:p w14:paraId="0755EE59" w14:textId="77777777" w:rsidR="0039418D" w:rsidRPr="00CA32CA" w:rsidRDefault="0039418D">
            <w:pPr>
              <w:pStyle w:val="TableParagraph"/>
              <w:rPr>
                <w:rFonts w:ascii="Gill Sans MT" w:hAnsi="Gill Sans MT"/>
                <w:b/>
                <w:sz w:val="18"/>
                <w:lang w:val="es-MX"/>
              </w:rPr>
            </w:pPr>
          </w:p>
          <w:p w14:paraId="06A57E9D" w14:textId="77777777" w:rsidR="0039418D" w:rsidRPr="00CA32CA" w:rsidRDefault="0039418D">
            <w:pPr>
              <w:pStyle w:val="TableParagraph"/>
              <w:rPr>
                <w:rFonts w:ascii="Gill Sans MT" w:hAnsi="Gill Sans MT"/>
                <w:b/>
                <w:sz w:val="18"/>
                <w:lang w:val="es-MX"/>
              </w:rPr>
            </w:pPr>
          </w:p>
          <w:p w14:paraId="15F6FBF1" w14:textId="77777777" w:rsidR="0039418D" w:rsidRPr="00CA32CA" w:rsidRDefault="0039418D">
            <w:pPr>
              <w:pStyle w:val="TableParagraph"/>
              <w:rPr>
                <w:rFonts w:ascii="Gill Sans MT" w:hAnsi="Gill Sans MT"/>
                <w:b/>
                <w:sz w:val="18"/>
                <w:lang w:val="es-MX"/>
              </w:rPr>
            </w:pPr>
          </w:p>
          <w:p w14:paraId="3F2C1B27" w14:textId="77777777" w:rsidR="0039418D" w:rsidRPr="00CA32CA" w:rsidRDefault="0039418D">
            <w:pPr>
              <w:pStyle w:val="TableParagraph"/>
              <w:rPr>
                <w:rFonts w:ascii="Gill Sans MT" w:hAnsi="Gill Sans MT"/>
                <w:b/>
                <w:sz w:val="18"/>
                <w:lang w:val="es-MX"/>
              </w:rPr>
            </w:pPr>
          </w:p>
          <w:p w14:paraId="1A1A6F67" w14:textId="77777777" w:rsidR="0039418D" w:rsidRPr="00CA32CA" w:rsidRDefault="0039418D">
            <w:pPr>
              <w:pStyle w:val="TableParagraph"/>
              <w:spacing w:before="8"/>
              <w:rPr>
                <w:rFonts w:ascii="Gill Sans MT" w:hAnsi="Gill Sans MT"/>
                <w:b/>
                <w:sz w:val="25"/>
                <w:lang w:val="es-MX"/>
              </w:rPr>
            </w:pPr>
          </w:p>
          <w:p w14:paraId="033079CB" w14:textId="77777777" w:rsidR="0039418D" w:rsidRPr="00CA32CA" w:rsidRDefault="00336D51">
            <w:pPr>
              <w:pStyle w:val="TableParagraph"/>
              <w:spacing w:line="235" w:lineRule="auto"/>
              <w:ind w:left="106" w:right="336"/>
              <w:rPr>
                <w:rFonts w:ascii="Gill Sans MT" w:hAnsi="Gill Sans MT"/>
                <w:sz w:val="16"/>
                <w:lang w:val="es-MX"/>
              </w:rPr>
            </w:pPr>
            <w:r w:rsidRPr="00CA32CA">
              <w:rPr>
                <w:rFonts w:ascii="Gill Sans MT" w:hAnsi="Gill Sans MT"/>
                <w:color w:val="858481"/>
                <w:sz w:val="16"/>
                <w:lang w:val="es-MX"/>
              </w:rPr>
              <w:t>*Manual Genérico de Finanzas: administración financiera, políticas y procedimientos, emi</w:t>
            </w:r>
            <w:r w:rsidRPr="00CA32CA">
              <w:rPr>
                <w:rFonts w:ascii="Gill Sans MT" w:hAnsi="Gill Sans MT"/>
                <w:color w:val="858481"/>
                <w:sz w:val="16"/>
                <w:lang w:val="es-MX"/>
              </w:rPr>
              <w:t>sión y revisión de estados financieros.</w:t>
            </w:r>
          </w:p>
        </w:tc>
      </w:tr>
      <w:tr w:rsidR="0039418D" w:rsidRPr="00CA32CA" w14:paraId="53B338A1" w14:textId="77777777">
        <w:trPr>
          <w:trHeight w:val="1577"/>
        </w:trPr>
        <w:tc>
          <w:tcPr>
            <w:tcW w:w="1081" w:type="dxa"/>
            <w:vMerge/>
            <w:tcBorders>
              <w:top w:val="nil"/>
            </w:tcBorders>
            <w:shd w:val="clear" w:color="auto" w:fill="EDEBEA"/>
          </w:tcPr>
          <w:p w14:paraId="7313B0FD" w14:textId="77777777" w:rsidR="0039418D" w:rsidRPr="00CA32CA" w:rsidRDefault="0039418D">
            <w:pPr>
              <w:rPr>
                <w:rFonts w:ascii="Gill Sans MT" w:hAnsi="Gill Sans MT"/>
                <w:sz w:val="2"/>
                <w:szCs w:val="2"/>
                <w:lang w:val="es-MX"/>
              </w:rPr>
            </w:pPr>
          </w:p>
        </w:tc>
        <w:tc>
          <w:tcPr>
            <w:tcW w:w="1049" w:type="dxa"/>
            <w:shd w:val="clear" w:color="auto" w:fill="EDEBEA"/>
          </w:tcPr>
          <w:p w14:paraId="5579D29E" w14:textId="77777777" w:rsidR="0039418D" w:rsidRPr="00CA32CA" w:rsidRDefault="0039418D">
            <w:pPr>
              <w:pStyle w:val="TableParagraph"/>
              <w:rPr>
                <w:rFonts w:ascii="Gill Sans MT" w:hAnsi="Gill Sans MT"/>
                <w:b/>
                <w:sz w:val="18"/>
                <w:lang w:val="es-MX"/>
              </w:rPr>
            </w:pPr>
          </w:p>
          <w:p w14:paraId="3D91E937" w14:textId="77777777" w:rsidR="0039418D" w:rsidRPr="00CA32CA" w:rsidRDefault="0039418D">
            <w:pPr>
              <w:pStyle w:val="TableParagraph"/>
              <w:rPr>
                <w:rFonts w:ascii="Gill Sans MT" w:hAnsi="Gill Sans MT"/>
                <w:b/>
                <w:sz w:val="18"/>
                <w:lang w:val="es-MX"/>
              </w:rPr>
            </w:pPr>
          </w:p>
          <w:p w14:paraId="21ACB973" w14:textId="77777777" w:rsidR="0039418D" w:rsidRPr="00CA32CA" w:rsidRDefault="0039418D">
            <w:pPr>
              <w:pStyle w:val="TableParagraph"/>
              <w:spacing w:before="2"/>
              <w:rPr>
                <w:rFonts w:ascii="Gill Sans MT" w:hAnsi="Gill Sans MT"/>
                <w:b/>
                <w:lang w:val="es-MX"/>
              </w:rPr>
            </w:pPr>
          </w:p>
          <w:p w14:paraId="7A533BC7" w14:textId="77777777" w:rsidR="0039418D" w:rsidRPr="00CA32CA" w:rsidRDefault="00336D51">
            <w:pPr>
              <w:pStyle w:val="TableParagraph"/>
              <w:ind w:right="321"/>
              <w:jc w:val="right"/>
              <w:rPr>
                <w:rFonts w:ascii="Gill Sans MT" w:hAnsi="Gill Sans MT"/>
                <w:sz w:val="16"/>
              </w:rPr>
            </w:pPr>
            <w:r w:rsidRPr="00CA32CA">
              <w:rPr>
                <w:rFonts w:ascii="Gill Sans MT" w:hAnsi="Gill Sans MT"/>
                <w:color w:val="858481"/>
                <w:sz w:val="16"/>
              </w:rPr>
              <w:t>GF58</w:t>
            </w:r>
          </w:p>
        </w:tc>
        <w:tc>
          <w:tcPr>
            <w:tcW w:w="2863" w:type="dxa"/>
            <w:shd w:val="clear" w:color="auto" w:fill="EDEBEA"/>
          </w:tcPr>
          <w:p w14:paraId="66293AAD" w14:textId="77777777" w:rsidR="0039418D" w:rsidRPr="00CA32CA" w:rsidRDefault="00336D51">
            <w:pPr>
              <w:pStyle w:val="TableParagraph"/>
              <w:spacing w:before="67" w:line="235" w:lineRule="auto"/>
              <w:ind w:left="113" w:right="186"/>
              <w:rPr>
                <w:rFonts w:ascii="Gill Sans MT" w:hAnsi="Gill Sans MT"/>
                <w:sz w:val="16"/>
                <w:lang w:val="es-MX"/>
              </w:rPr>
            </w:pPr>
            <w:r w:rsidRPr="00CA32CA">
              <w:rPr>
                <w:rFonts w:ascii="Gill Sans MT" w:hAnsi="Gill Sans MT"/>
                <w:color w:val="858481"/>
                <w:sz w:val="16"/>
                <w:lang w:val="es-MX"/>
              </w:rPr>
              <w:t>Establecer un inciso en la política de auditoría que establezca quiénes deben dialogar y decidir sobre la integración o no de recomendaciones de</w:t>
            </w:r>
            <w:r w:rsidRPr="00CA32CA">
              <w:rPr>
                <w:rFonts w:ascii="Gill Sans MT" w:hAnsi="Gill Sans MT"/>
                <w:color w:val="858481"/>
                <w:spacing w:val="-18"/>
                <w:sz w:val="16"/>
                <w:lang w:val="es-MX"/>
              </w:rPr>
              <w:t xml:space="preserve"> </w:t>
            </w:r>
            <w:r w:rsidRPr="00CA32CA">
              <w:rPr>
                <w:rFonts w:ascii="Gill Sans MT" w:hAnsi="Gill Sans MT"/>
                <w:color w:val="858481"/>
                <w:sz w:val="16"/>
                <w:lang w:val="es-MX"/>
              </w:rPr>
              <w:t>auditoría. En su caso, el periodo y los designados para la implementación de los cambios derivados de las salvedades de una auditoría.</w:t>
            </w:r>
          </w:p>
        </w:tc>
        <w:tc>
          <w:tcPr>
            <w:tcW w:w="2309" w:type="dxa"/>
            <w:shd w:val="clear" w:color="auto" w:fill="D1CFCE"/>
          </w:tcPr>
          <w:p w14:paraId="56BCE293" w14:textId="77777777" w:rsidR="0039418D" w:rsidRPr="00CA32CA" w:rsidRDefault="0039418D">
            <w:pPr>
              <w:pStyle w:val="TableParagraph"/>
              <w:rPr>
                <w:rFonts w:ascii="Gill Sans MT" w:hAnsi="Gill Sans MT"/>
                <w:sz w:val="16"/>
                <w:lang w:val="es-MX"/>
              </w:rPr>
            </w:pPr>
          </w:p>
        </w:tc>
        <w:tc>
          <w:tcPr>
            <w:tcW w:w="2105" w:type="dxa"/>
            <w:vMerge/>
            <w:tcBorders>
              <w:top w:val="nil"/>
            </w:tcBorders>
            <w:shd w:val="clear" w:color="auto" w:fill="EDEBEA"/>
          </w:tcPr>
          <w:p w14:paraId="274D188A" w14:textId="77777777" w:rsidR="0039418D" w:rsidRPr="00CA32CA" w:rsidRDefault="0039418D">
            <w:pPr>
              <w:rPr>
                <w:rFonts w:ascii="Gill Sans MT" w:hAnsi="Gill Sans MT"/>
                <w:sz w:val="2"/>
                <w:szCs w:val="2"/>
                <w:lang w:val="es-MX"/>
              </w:rPr>
            </w:pPr>
          </w:p>
        </w:tc>
      </w:tr>
      <w:tr w:rsidR="0039418D" w:rsidRPr="00CA32CA" w14:paraId="535E2091" w14:textId="77777777">
        <w:trPr>
          <w:trHeight w:val="1937"/>
        </w:trPr>
        <w:tc>
          <w:tcPr>
            <w:tcW w:w="1081" w:type="dxa"/>
            <w:vMerge/>
            <w:tcBorders>
              <w:top w:val="nil"/>
            </w:tcBorders>
            <w:shd w:val="clear" w:color="auto" w:fill="EDEBEA"/>
          </w:tcPr>
          <w:p w14:paraId="1D9051CE" w14:textId="77777777" w:rsidR="0039418D" w:rsidRPr="00CA32CA" w:rsidRDefault="0039418D">
            <w:pPr>
              <w:rPr>
                <w:rFonts w:ascii="Gill Sans MT" w:hAnsi="Gill Sans MT"/>
                <w:sz w:val="2"/>
                <w:szCs w:val="2"/>
                <w:lang w:val="es-MX"/>
              </w:rPr>
            </w:pPr>
          </w:p>
        </w:tc>
        <w:tc>
          <w:tcPr>
            <w:tcW w:w="1049" w:type="dxa"/>
            <w:shd w:val="clear" w:color="auto" w:fill="EDEBEA"/>
          </w:tcPr>
          <w:p w14:paraId="449F1318" w14:textId="77777777" w:rsidR="0039418D" w:rsidRPr="00CA32CA" w:rsidRDefault="0039418D">
            <w:pPr>
              <w:pStyle w:val="TableParagraph"/>
              <w:rPr>
                <w:rFonts w:ascii="Gill Sans MT" w:hAnsi="Gill Sans MT"/>
                <w:b/>
                <w:sz w:val="18"/>
                <w:lang w:val="es-MX"/>
              </w:rPr>
            </w:pPr>
          </w:p>
          <w:p w14:paraId="25AC4F98" w14:textId="77777777" w:rsidR="0039418D" w:rsidRPr="00CA32CA" w:rsidRDefault="0039418D">
            <w:pPr>
              <w:pStyle w:val="TableParagraph"/>
              <w:rPr>
                <w:rFonts w:ascii="Gill Sans MT" w:hAnsi="Gill Sans MT"/>
                <w:b/>
                <w:sz w:val="18"/>
                <w:lang w:val="es-MX"/>
              </w:rPr>
            </w:pPr>
          </w:p>
          <w:p w14:paraId="5E7645D2" w14:textId="77777777" w:rsidR="0039418D" w:rsidRPr="00CA32CA" w:rsidRDefault="0039418D">
            <w:pPr>
              <w:pStyle w:val="TableParagraph"/>
              <w:rPr>
                <w:rFonts w:ascii="Gill Sans MT" w:hAnsi="Gill Sans MT"/>
                <w:b/>
                <w:sz w:val="18"/>
                <w:lang w:val="es-MX"/>
              </w:rPr>
            </w:pPr>
          </w:p>
          <w:p w14:paraId="7A616DB1" w14:textId="77777777" w:rsidR="0039418D" w:rsidRPr="00CA32CA" w:rsidRDefault="0039418D">
            <w:pPr>
              <w:pStyle w:val="TableParagraph"/>
              <w:spacing w:before="3"/>
              <w:rPr>
                <w:rFonts w:ascii="Gill Sans MT" w:hAnsi="Gill Sans MT"/>
                <w:b/>
                <w:sz w:val="19"/>
                <w:lang w:val="es-MX"/>
              </w:rPr>
            </w:pPr>
          </w:p>
          <w:p w14:paraId="06BA086E" w14:textId="77777777" w:rsidR="0039418D" w:rsidRPr="00CA32CA" w:rsidRDefault="00336D51">
            <w:pPr>
              <w:pStyle w:val="TableParagraph"/>
              <w:ind w:right="321"/>
              <w:jc w:val="right"/>
              <w:rPr>
                <w:rFonts w:ascii="Gill Sans MT" w:hAnsi="Gill Sans MT"/>
                <w:sz w:val="16"/>
              </w:rPr>
            </w:pPr>
            <w:r w:rsidRPr="00CA32CA">
              <w:rPr>
                <w:rFonts w:ascii="Gill Sans MT" w:hAnsi="Gill Sans MT"/>
                <w:color w:val="858481"/>
                <w:sz w:val="16"/>
              </w:rPr>
              <w:t>GF59</w:t>
            </w:r>
          </w:p>
        </w:tc>
        <w:tc>
          <w:tcPr>
            <w:tcW w:w="2863" w:type="dxa"/>
            <w:shd w:val="clear" w:color="auto" w:fill="EDEBEA"/>
          </w:tcPr>
          <w:p w14:paraId="29E21172" w14:textId="77777777" w:rsidR="0039418D" w:rsidRPr="00CA32CA" w:rsidRDefault="00336D51">
            <w:pPr>
              <w:pStyle w:val="TableParagraph"/>
              <w:spacing w:before="67" w:line="235" w:lineRule="auto"/>
              <w:ind w:left="113" w:right="59"/>
              <w:rPr>
                <w:rFonts w:ascii="Gill Sans MT" w:hAnsi="Gill Sans MT"/>
                <w:sz w:val="16"/>
                <w:lang w:val="es-MX"/>
              </w:rPr>
            </w:pPr>
            <w:r w:rsidRPr="00CA32CA">
              <w:rPr>
                <w:rFonts w:ascii="Gill Sans MT" w:hAnsi="Gill Sans MT"/>
                <w:color w:val="858481"/>
                <w:sz w:val="16"/>
                <w:lang w:val="es-MX"/>
              </w:rPr>
              <w:t>La organización considerará en su planeación presupuestal anual el costo por servicios de auditoría, tomando como base costos previos de propuestas y contrato por los mismos servicios, además de solicitar nuevas cotizaciones para determinar el valor dentro</w:t>
            </w:r>
            <w:r w:rsidRPr="00CA32CA">
              <w:rPr>
                <w:rFonts w:ascii="Gill Sans MT" w:hAnsi="Gill Sans MT"/>
                <w:color w:val="858481"/>
                <w:sz w:val="16"/>
                <w:lang w:val="es-MX"/>
              </w:rPr>
              <w:t xml:space="preserve"> de la proyección presupuestal, asignación de fuente de financiamiento y tiempo de realización.</w:t>
            </w:r>
          </w:p>
        </w:tc>
        <w:tc>
          <w:tcPr>
            <w:tcW w:w="2309" w:type="dxa"/>
            <w:shd w:val="clear" w:color="auto" w:fill="D1CFCE"/>
          </w:tcPr>
          <w:p w14:paraId="60C3FFB4" w14:textId="77777777" w:rsidR="0039418D" w:rsidRPr="00CA32CA" w:rsidRDefault="0039418D">
            <w:pPr>
              <w:pStyle w:val="TableParagraph"/>
              <w:rPr>
                <w:rFonts w:ascii="Gill Sans MT" w:hAnsi="Gill Sans MT"/>
                <w:sz w:val="16"/>
                <w:lang w:val="es-MX"/>
              </w:rPr>
            </w:pPr>
          </w:p>
        </w:tc>
        <w:tc>
          <w:tcPr>
            <w:tcW w:w="2105" w:type="dxa"/>
            <w:vMerge/>
            <w:tcBorders>
              <w:top w:val="nil"/>
            </w:tcBorders>
            <w:shd w:val="clear" w:color="auto" w:fill="EDEBEA"/>
          </w:tcPr>
          <w:p w14:paraId="5A358C8F" w14:textId="77777777" w:rsidR="0039418D" w:rsidRPr="00CA32CA" w:rsidRDefault="0039418D">
            <w:pPr>
              <w:rPr>
                <w:rFonts w:ascii="Gill Sans MT" w:hAnsi="Gill Sans MT"/>
                <w:sz w:val="2"/>
                <w:szCs w:val="2"/>
                <w:lang w:val="es-MX"/>
              </w:rPr>
            </w:pPr>
          </w:p>
        </w:tc>
      </w:tr>
    </w:tbl>
    <w:p w14:paraId="5D14339D" w14:textId="77777777" w:rsidR="0039418D" w:rsidRPr="00CA32CA" w:rsidRDefault="0039418D">
      <w:pPr>
        <w:rPr>
          <w:rFonts w:ascii="Gill Sans MT" w:hAnsi="Gill Sans MT"/>
          <w:sz w:val="2"/>
          <w:szCs w:val="2"/>
          <w:lang w:val="es-MX"/>
        </w:rPr>
        <w:sectPr w:rsidR="0039418D" w:rsidRPr="00CA32CA">
          <w:headerReference w:type="even" r:id="rId121"/>
          <w:footerReference w:type="even" r:id="rId122"/>
          <w:footerReference w:type="default" r:id="rId123"/>
          <w:pgSz w:w="12240" w:h="15840"/>
          <w:pgMar w:top="1420" w:right="940" w:bottom="880" w:left="1260" w:header="0" w:footer="687" w:gutter="0"/>
          <w:pgNumType w:start="80"/>
          <w:cols w:space="720"/>
        </w:sectPr>
      </w:pPr>
    </w:p>
    <w:p w14:paraId="6B0CFF2D" w14:textId="77777777" w:rsidR="0039418D" w:rsidRPr="00CA32CA" w:rsidRDefault="00336D51">
      <w:pPr>
        <w:pStyle w:val="Heading4"/>
        <w:rPr>
          <w:rFonts w:ascii="Gill Sans MT" w:hAnsi="Gill Sans MT"/>
        </w:rPr>
      </w:pPr>
      <w:bookmarkStart w:id="1" w:name="_TOC_250005"/>
      <w:bookmarkEnd w:id="1"/>
      <w:r w:rsidRPr="00CA32CA">
        <w:rPr>
          <w:rFonts w:ascii="Gill Sans MT" w:hAnsi="Gill Sans MT"/>
          <w:color w:val="010C03"/>
        </w:rPr>
        <w:lastRenderedPageBreak/>
        <w:t>CRITERIO 2: SISTEMA DE ADQUISICIONES</w:t>
      </w:r>
    </w:p>
    <w:p w14:paraId="6CA645D3" w14:textId="77777777" w:rsidR="0039418D" w:rsidRPr="00CA32CA" w:rsidRDefault="0039418D">
      <w:pPr>
        <w:pStyle w:val="BodyText"/>
        <w:spacing w:before="10"/>
        <w:rPr>
          <w:rFonts w:ascii="Gill Sans MT" w:hAnsi="Gill Sans MT"/>
          <w:b/>
          <w:sz w:val="25"/>
        </w:rPr>
      </w:pPr>
    </w:p>
    <w:tbl>
      <w:tblPr>
        <w:tblW w:w="0" w:type="auto"/>
        <w:tblInd w:w="17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1096"/>
        <w:gridCol w:w="1041"/>
        <w:gridCol w:w="2864"/>
        <w:gridCol w:w="2303"/>
        <w:gridCol w:w="2114"/>
      </w:tblGrid>
      <w:tr w:rsidR="0039418D" w:rsidRPr="00CA32CA" w14:paraId="31E261FB" w14:textId="77777777">
        <w:trPr>
          <w:trHeight w:val="509"/>
        </w:trPr>
        <w:tc>
          <w:tcPr>
            <w:tcW w:w="1096" w:type="dxa"/>
            <w:shd w:val="clear" w:color="auto" w:fill="00437B"/>
          </w:tcPr>
          <w:p w14:paraId="41D19FD2" w14:textId="77777777" w:rsidR="0039418D" w:rsidRPr="00CA32CA" w:rsidRDefault="00336D51">
            <w:pPr>
              <w:pStyle w:val="TableParagraph"/>
              <w:spacing w:before="76" w:line="235" w:lineRule="auto"/>
              <w:ind w:left="205" w:right="166" w:firstLine="115"/>
              <w:rPr>
                <w:rFonts w:ascii="Gill Sans MT" w:hAnsi="Gill Sans MT"/>
                <w:sz w:val="16"/>
              </w:rPr>
            </w:pPr>
            <w:r w:rsidRPr="00CA32CA">
              <w:rPr>
                <w:rFonts w:ascii="Gill Sans MT" w:hAnsi="Gill Sans MT"/>
                <w:color w:val="FFFFFF"/>
                <w:sz w:val="16"/>
              </w:rPr>
              <w:t>TEMA/ SUBTEMA</w:t>
            </w:r>
          </w:p>
        </w:tc>
        <w:tc>
          <w:tcPr>
            <w:tcW w:w="1041" w:type="dxa"/>
            <w:shd w:val="clear" w:color="auto" w:fill="00437B"/>
          </w:tcPr>
          <w:p w14:paraId="21ED11FC" w14:textId="77777777" w:rsidR="0039418D" w:rsidRPr="00CA32CA" w:rsidRDefault="00336D51">
            <w:pPr>
              <w:pStyle w:val="TableParagraph"/>
              <w:spacing w:before="76" w:line="235" w:lineRule="auto"/>
              <w:ind w:left="118" w:firstLine="354"/>
              <w:rPr>
                <w:rFonts w:ascii="Gill Sans MT" w:hAnsi="Gill Sans MT"/>
                <w:sz w:val="16"/>
              </w:rPr>
            </w:pPr>
            <w:r w:rsidRPr="00CA32CA">
              <w:rPr>
                <w:rFonts w:ascii="Gill Sans MT" w:hAnsi="Gill Sans MT"/>
                <w:color w:val="FFFFFF"/>
                <w:sz w:val="16"/>
              </w:rPr>
              <w:t># PREGUNTA</w:t>
            </w:r>
          </w:p>
        </w:tc>
        <w:tc>
          <w:tcPr>
            <w:tcW w:w="2864" w:type="dxa"/>
            <w:shd w:val="clear" w:color="auto" w:fill="00437B"/>
          </w:tcPr>
          <w:p w14:paraId="1ED7AA18" w14:textId="77777777" w:rsidR="0039418D" w:rsidRPr="00CA32CA" w:rsidRDefault="0039418D">
            <w:pPr>
              <w:pStyle w:val="TableParagraph"/>
              <w:spacing w:before="7"/>
              <w:rPr>
                <w:rFonts w:ascii="Gill Sans MT" w:hAnsi="Gill Sans MT"/>
                <w:b/>
                <w:sz w:val="13"/>
              </w:rPr>
            </w:pPr>
          </w:p>
          <w:p w14:paraId="52A52160" w14:textId="77777777" w:rsidR="0039418D" w:rsidRPr="00CA32CA" w:rsidRDefault="00336D51">
            <w:pPr>
              <w:pStyle w:val="TableParagraph"/>
              <w:spacing w:before="1"/>
              <w:ind w:left="589"/>
              <w:rPr>
                <w:rFonts w:ascii="Gill Sans MT" w:hAnsi="Gill Sans MT"/>
                <w:sz w:val="16"/>
              </w:rPr>
            </w:pPr>
            <w:r w:rsidRPr="00CA32CA">
              <w:rPr>
                <w:rFonts w:ascii="Gill Sans MT" w:hAnsi="Gill Sans MT"/>
                <w:color w:val="FFFFFF"/>
                <w:sz w:val="16"/>
              </w:rPr>
              <w:t>MÓDULOS PUNTUALES</w:t>
            </w:r>
          </w:p>
        </w:tc>
        <w:tc>
          <w:tcPr>
            <w:tcW w:w="2303" w:type="dxa"/>
            <w:shd w:val="clear" w:color="auto" w:fill="00437B"/>
          </w:tcPr>
          <w:p w14:paraId="23FE44BB" w14:textId="77777777" w:rsidR="0039418D" w:rsidRPr="00CA32CA" w:rsidRDefault="0039418D">
            <w:pPr>
              <w:pStyle w:val="TableParagraph"/>
              <w:spacing w:before="7"/>
              <w:rPr>
                <w:rFonts w:ascii="Gill Sans MT" w:hAnsi="Gill Sans MT"/>
                <w:b/>
                <w:sz w:val="13"/>
              </w:rPr>
            </w:pPr>
          </w:p>
          <w:p w14:paraId="6C9F8024" w14:textId="77777777" w:rsidR="0039418D" w:rsidRPr="00CA32CA" w:rsidRDefault="00336D51">
            <w:pPr>
              <w:pStyle w:val="TableParagraph"/>
              <w:spacing w:before="1"/>
              <w:ind w:left="270"/>
              <w:rPr>
                <w:rFonts w:ascii="Gill Sans MT" w:hAnsi="Gill Sans MT"/>
                <w:sz w:val="16"/>
              </w:rPr>
            </w:pPr>
            <w:r w:rsidRPr="00CA32CA">
              <w:rPr>
                <w:rFonts w:ascii="Gill Sans MT" w:hAnsi="Gill Sans MT"/>
                <w:color w:val="FFFFFF"/>
                <w:sz w:val="16"/>
              </w:rPr>
              <w:t>MÓDULOS PROFUNDOS</w:t>
            </w:r>
          </w:p>
        </w:tc>
        <w:tc>
          <w:tcPr>
            <w:tcW w:w="2114" w:type="dxa"/>
            <w:shd w:val="clear" w:color="auto" w:fill="00437B"/>
          </w:tcPr>
          <w:p w14:paraId="3E03C67C" w14:textId="77777777" w:rsidR="0039418D" w:rsidRPr="00CA32CA" w:rsidRDefault="00336D51">
            <w:pPr>
              <w:pStyle w:val="TableParagraph"/>
              <w:spacing w:before="76" w:line="235" w:lineRule="auto"/>
              <w:ind w:left="484" w:right="452" w:firstLine="19"/>
              <w:rPr>
                <w:rFonts w:ascii="Gill Sans MT" w:hAnsi="Gill Sans MT"/>
                <w:sz w:val="16"/>
              </w:rPr>
            </w:pPr>
            <w:r w:rsidRPr="00CA32CA">
              <w:rPr>
                <w:rFonts w:ascii="Gill Sans MT" w:hAnsi="Gill Sans MT"/>
                <w:color w:val="FFFFFF"/>
                <w:sz w:val="16"/>
              </w:rPr>
              <w:t>DOCUMENTOS DE REFERENCIA</w:t>
            </w:r>
          </w:p>
        </w:tc>
      </w:tr>
      <w:tr w:rsidR="0039418D" w:rsidRPr="00CA32CA" w14:paraId="263432AC" w14:textId="77777777">
        <w:trPr>
          <w:trHeight w:val="317"/>
        </w:trPr>
        <w:tc>
          <w:tcPr>
            <w:tcW w:w="9418" w:type="dxa"/>
            <w:gridSpan w:val="5"/>
            <w:shd w:val="clear" w:color="auto" w:fill="CD153F"/>
          </w:tcPr>
          <w:p w14:paraId="54D5B957" w14:textId="77777777" w:rsidR="0039418D" w:rsidRPr="00CA32CA" w:rsidRDefault="00336D51">
            <w:pPr>
              <w:pStyle w:val="TableParagraph"/>
              <w:spacing w:before="67"/>
              <w:ind w:left="113"/>
              <w:rPr>
                <w:rFonts w:ascii="Gill Sans MT" w:hAnsi="Gill Sans MT"/>
                <w:sz w:val="16"/>
                <w:lang w:val="es-MX"/>
              </w:rPr>
            </w:pPr>
            <w:r w:rsidRPr="00CA32CA">
              <w:rPr>
                <w:rFonts w:ascii="Gill Sans MT" w:hAnsi="Gill Sans MT"/>
                <w:color w:val="FFFFFF"/>
                <w:sz w:val="16"/>
                <w:lang w:val="es-MX"/>
              </w:rPr>
              <w:t>1. POLÍTICAS, PROCEDIMIENTOS Y PRÁCTIVAS DE ADQUISICIONES</w:t>
            </w:r>
          </w:p>
        </w:tc>
      </w:tr>
      <w:tr w:rsidR="0039418D" w:rsidRPr="00CA32CA" w14:paraId="15AC6CA6" w14:textId="77777777">
        <w:trPr>
          <w:trHeight w:val="5897"/>
        </w:trPr>
        <w:tc>
          <w:tcPr>
            <w:tcW w:w="1096" w:type="dxa"/>
            <w:vMerge w:val="restart"/>
            <w:shd w:val="clear" w:color="auto" w:fill="EDEBEA"/>
          </w:tcPr>
          <w:p w14:paraId="3B88B1D3" w14:textId="77777777" w:rsidR="0039418D" w:rsidRPr="00CA32CA" w:rsidRDefault="0039418D">
            <w:pPr>
              <w:pStyle w:val="TableParagraph"/>
              <w:rPr>
                <w:rFonts w:ascii="Gill Sans MT" w:hAnsi="Gill Sans MT"/>
                <w:b/>
                <w:sz w:val="18"/>
                <w:lang w:val="es-MX"/>
              </w:rPr>
            </w:pPr>
          </w:p>
          <w:p w14:paraId="061AAE1E" w14:textId="77777777" w:rsidR="0039418D" w:rsidRPr="00CA32CA" w:rsidRDefault="0039418D">
            <w:pPr>
              <w:pStyle w:val="TableParagraph"/>
              <w:rPr>
                <w:rFonts w:ascii="Gill Sans MT" w:hAnsi="Gill Sans MT"/>
                <w:b/>
                <w:sz w:val="18"/>
                <w:lang w:val="es-MX"/>
              </w:rPr>
            </w:pPr>
          </w:p>
          <w:p w14:paraId="48966CCB" w14:textId="77777777" w:rsidR="0039418D" w:rsidRPr="00CA32CA" w:rsidRDefault="0039418D">
            <w:pPr>
              <w:pStyle w:val="TableParagraph"/>
              <w:rPr>
                <w:rFonts w:ascii="Gill Sans MT" w:hAnsi="Gill Sans MT"/>
                <w:b/>
                <w:sz w:val="18"/>
                <w:lang w:val="es-MX"/>
              </w:rPr>
            </w:pPr>
          </w:p>
          <w:p w14:paraId="4DD894EB" w14:textId="77777777" w:rsidR="0039418D" w:rsidRPr="00CA32CA" w:rsidRDefault="0039418D">
            <w:pPr>
              <w:pStyle w:val="TableParagraph"/>
              <w:rPr>
                <w:rFonts w:ascii="Gill Sans MT" w:hAnsi="Gill Sans MT"/>
                <w:b/>
                <w:sz w:val="18"/>
                <w:lang w:val="es-MX"/>
              </w:rPr>
            </w:pPr>
          </w:p>
          <w:p w14:paraId="08D5C7CD" w14:textId="77777777" w:rsidR="0039418D" w:rsidRPr="00CA32CA" w:rsidRDefault="0039418D">
            <w:pPr>
              <w:pStyle w:val="TableParagraph"/>
              <w:rPr>
                <w:rFonts w:ascii="Gill Sans MT" w:hAnsi="Gill Sans MT"/>
                <w:b/>
                <w:sz w:val="18"/>
                <w:lang w:val="es-MX"/>
              </w:rPr>
            </w:pPr>
          </w:p>
          <w:p w14:paraId="0C5EC171" w14:textId="77777777" w:rsidR="0039418D" w:rsidRPr="00CA32CA" w:rsidRDefault="0039418D">
            <w:pPr>
              <w:pStyle w:val="TableParagraph"/>
              <w:rPr>
                <w:rFonts w:ascii="Gill Sans MT" w:hAnsi="Gill Sans MT"/>
                <w:b/>
                <w:sz w:val="18"/>
                <w:lang w:val="es-MX"/>
              </w:rPr>
            </w:pPr>
          </w:p>
          <w:p w14:paraId="2A2FC7D8" w14:textId="77777777" w:rsidR="0039418D" w:rsidRPr="00CA32CA" w:rsidRDefault="0039418D">
            <w:pPr>
              <w:pStyle w:val="TableParagraph"/>
              <w:rPr>
                <w:rFonts w:ascii="Gill Sans MT" w:hAnsi="Gill Sans MT"/>
                <w:b/>
                <w:sz w:val="18"/>
                <w:lang w:val="es-MX"/>
              </w:rPr>
            </w:pPr>
          </w:p>
          <w:p w14:paraId="0612815D" w14:textId="77777777" w:rsidR="0039418D" w:rsidRPr="00CA32CA" w:rsidRDefault="0039418D">
            <w:pPr>
              <w:pStyle w:val="TableParagraph"/>
              <w:rPr>
                <w:rFonts w:ascii="Gill Sans MT" w:hAnsi="Gill Sans MT"/>
                <w:b/>
                <w:sz w:val="18"/>
                <w:lang w:val="es-MX"/>
              </w:rPr>
            </w:pPr>
          </w:p>
          <w:p w14:paraId="0EF982BD" w14:textId="77777777" w:rsidR="0039418D" w:rsidRPr="00CA32CA" w:rsidRDefault="0039418D">
            <w:pPr>
              <w:pStyle w:val="TableParagraph"/>
              <w:rPr>
                <w:rFonts w:ascii="Gill Sans MT" w:hAnsi="Gill Sans MT"/>
                <w:b/>
                <w:sz w:val="18"/>
                <w:lang w:val="es-MX"/>
              </w:rPr>
            </w:pPr>
          </w:p>
          <w:p w14:paraId="151937BF" w14:textId="77777777" w:rsidR="0039418D" w:rsidRPr="00CA32CA" w:rsidRDefault="0039418D">
            <w:pPr>
              <w:pStyle w:val="TableParagraph"/>
              <w:rPr>
                <w:rFonts w:ascii="Gill Sans MT" w:hAnsi="Gill Sans MT"/>
                <w:b/>
                <w:sz w:val="18"/>
                <w:lang w:val="es-MX"/>
              </w:rPr>
            </w:pPr>
          </w:p>
          <w:p w14:paraId="037C5EE0" w14:textId="77777777" w:rsidR="0039418D" w:rsidRPr="00CA32CA" w:rsidRDefault="0039418D">
            <w:pPr>
              <w:pStyle w:val="TableParagraph"/>
              <w:rPr>
                <w:rFonts w:ascii="Gill Sans MT" w:hAnsi="Gill Sans MT"/>
                <w:b/>
                <w:sz w:val="18"/>
                <w:lang w:val="es-MX"/>
              </w:rPr>
            </w:pPr>
          </w:p>
          <w:p w14:paraId="55506B99" w14:textId="77777777" w:rsidR="0039418D" w:rsidRPr="00CA32CA" w:rsidRDefault="0039418D">
            <w:pPr>
              <w:pStyle w:val="TableParagraph"/>
              <w:rPr>
                <w:rFonts w:ascii="Gill Sans MT" w:hAnsi="Gill Sans MT"/>
                <w:b/>
                <w:sz w:val="18"/>
                <w:lang w:val="es-MX"/>
              </w:rPr>
            </w:pPr>
          </w:p>
          <w:p w14:paraId="093CBD94" w14:textId="77777777" w:rsidR="0039418D" w:rsidRPr="00CA32CA" w:rsidRDefault="0039418D">
            <w:pPr>
              <w:pStyle w:val="TableParagraph"/>
              <w:rPr>
                <w:rFonts w:ascii="Gill Sans MT" w:hAnsi="Gill Sans MT"/>
                <w:b/>
                <w:sz w:val="18"/>
                <w:lang w:val="es-MX"/>
              </w:rPr>
            </w:pPr>
          </w:p>
          <w:p w14:paraId="7A4186F1" w14:textId="77777777" w:rsidR="0039418D" w:rsidRPr="00CA32CA" w:rsidRDefault="0039418D">
            <w:pPr>
              <w:pStyle w:val="TableParagraph"/>
              <w:rPr>
                <w:rFonts w:ascii="Gill Sans MT" w:hAnsi="Gill Sans MT"/>
                <w:b/>
                <w:sz w:val="18"/>
                <w:lang w:val="es-MX"/>
              </w:rPr>
            </w:pPr>
          </w:p>
          <w:p w14:paraId="3EE2C3E3" w14:textId="77777777" w:rsidR="0039418D" w:rsidRPr="00CA32CA" w:rsidRDefault="0039418D">
            <w:pPr>
              <w:pStyle w:val="TableParagraph"/>
              <w:rPr>
                <w:rFonts w:ascii="Gill Sans MT" w:hAnsi="Gill Sans MT"/>
                <w:b/>
                <w:sz w:val="18"/>
                <w:lang w:val="es-MX"/>
              </w:rPr>
            </w:pPr>
          </w:p>
          <w:p w14:paraId="1C81AA84" w14:textId="77777777" w:rsidR="0039418D" w:rsidRPr="00CA32CA" w:rsidRDefault="0039418D">
            <w:pPr>
              <w:pStyle w:val="TableParagraph"/>
              <w:rPr>
                <w:rFonts w:ascii="Gill Sans MT" w:hAnsi="Gill Sans MT"/>
                <w:b/>
                <w:sz w:val="18"/>
                <w:lang w:val="es-MX"/>
              </w:rPr>
            </w:pPr>
          </w:p>
          <w:p w14:paraId="357755A2" w14:textId="77777777" w:rsidR="0039418D" w:rsidRPr="00CA32CA" w:rsidRDefault="0039418D">
            <w:pPr>
              <w:pStyle w:val="TableParagraph"/>
              <w:rPr>
                <w:rFonts w:ascii="Gill Sans MT" w:hAnsi="Gill Sans MT"/>
                <w:b/>
                <w:sz w:val="18"/>
                <w:lang w:val="es-MX"/>
              </w:rPr>
            </w:pPr>
          </w:p>
          <w:p w14:paraId="3E1CECDC" w14:textId="77777777" w:rsidR="0039418D" w:rsidRPr="00CA32CA" w:rsidRDefault="0039418D">
            <w:pPr>
              <w:pStyle w:val="TableParagraph"/>
              <w:rPr>
                <w:rFonts w:ascii="Gill Sans MT" w:hAnsi="Gill Sans MT"/>
                <w:b/>
                <w:sz w:val="18"/>
                <w:lang w:val="es-MX"/>
              </w:rPr>
            </w:pPr>
          </w:p>
          <w:p w14:paraId="76B798EC" w14:textId="77777777" w:rsidR="0039418D" w:rsidRPr="00CA32CA" w:rsidRDefault="0039418D">
            <w:pPr>
              <w:pStyle w:val="TableParagraph"/>
              <w:rPr>
                <w:rFonts w:ascii="Gill Sans MT" w:hAnsi="Gill Sans MT"/>
                <w:b/>
                <w:sz w:val="18"/>
                <w:lang w:val="es-MX"/>
              </w:rPr>
            </w:pPr>
          </w:p>
          <w:p w14:paraId="7C72903D" w14:textId="77777777" w:rsidR="0039418D" w:rsidRPr="00CA32CA" w:rsidRDefault="0039418D">
            <w:pPr>
              <w:pStyle w:val="TableParagraph"/>
              <w:rPr>
                <w:rFonts w:ascii="Gill Sans MT" w:hAnsi="Gill Sans MT"/>
                <w:b/>
                <w:sz w:val="18"/>
                <w:lang w:val="es-MX"/>
              </w:rPr>
            </w:pPr>
          </w:p>
          <w:p w14:paraId="521473C3" w14:textId="77777777" w:rsidR="0039418D" w:rsidRPr="00CA32CA" w:rsidRDefault="0039418D">
            <w:pPr>
              <w:pStyle w:val="TableParagraph"/>
              <w:rPr>
                <w:rFonts w:ascii="Gill Sans MT" w:hAnsi="Gill Sans MT"/>
                <w:b/>
                <w:sz w:val="18"/>
                <w:lang w:val="es-MX"/>
              </w:rPr>
            </w:pPr>
          </w:p>
          <w:p w14:paraId="75A9E690" w14:textId="77777777" w:rsidR="0039418D" w:rsidRPr="00CA32CA" w:rsidRDefault="0039418D">
            <w:pPr>
              <w:pStyle w:val="TableParagraph"/>
              <w:rPr>
                <w:rFonts w:ascii="Gill Sans MT" w:hAnsi="Gill Sans MT"/>
                <w:b/>
                <w:sz w:val="18"/>
                <w:lang w:val="es-MX"/>
              </w:rPr>
            </w:pPr>
          </w:p>
          <w:p w14:paraId="11FF23A4" w14:textId="77777777" w:rsidR="0039418D" w:rsidRPr="00CA32CA" w:rsidRDefault="0039418D">
            <w:pPr>
              <w:pStyle w:val="TableParagraph"/>
              <w:spacing w:before="1"/>
              <w:rPr>
                <w:rFonts w:ascii="Gill Sans MT" w:hAnsi="Gill Sans MT"/>
                <w:b/>
                <w:sz w:val="16"/>
                <w:lang w:val="es-MX"/>
              </w:rPr>
            </w:pPr>
          </w:p>
          <w:p w14:paraId="040711D7" w14:textId="77777777" w:rsidR="0039418D" w:rsidRPr="00CA32CA" w:rsidRDefault="00336D51">
            <w:pPr>
              <w:pStyle w:val="TableParagraph"/>
              <w:spacing w:line="182" w:lineRule="exact"/>
              <w:ind w:left="113"/>
              <w:rPr>
                <w:rFonts w:ascii="Gill Sans MT" w:hAnsi="Gill Sans MT"/>
                <w:sz w:val="16"/>
              </w:rPr>
            </w:pPr>
            <w:r w:rsidRPr="00CA32CA">
              <w:rPr>
                <w:rFonts w:ascii="Gill Sans MT" w:hAnsi="Gill Sans MT"/>
                <w:color w:val="858481"/>
                <w:sz w:val="16"/>
              </w:rPr>
              <w:t>1.1</w:t>
            </w:r>
          </w:p>
          <w:p w14:paraId="1E440E9E" w14:textId="77777777" w:rsidR="0039418D" w:rsidRPr="00CA32CA" w:rsidRDefault="00336D51">
            <w:pPr>
              <w:pStyle w:val="TableParagraph"/>
              <w:spacing w:line="180" w:lineRule="exact"/>
              <w:ind w:left="113"/>
              <w:rPr>
                <w:rFonts w:ascii="Gill Sans MT" w:hAnsi="Gill Sans MT"/>
                <w:sz w:val="16"/>
              </w:rPr>
            </w:pPr>
            <w:r w:rsidRPr="00CA32CA">
              <w:rPr>
                <w:rFonts w:ascii="Gill Sans MT" w:hAnsi="Gill Sans MT"/>
                <w:color w:val="858481"/>
                <w:sz w:val="16"/>
              </w:rPr>
              <w:t>Manual</w:t>
            </w:r>
          </w:p>
          <w:p w14:paraId="33F18F01" w14:textId="77777777" w:rsidR="0039418D" w:rsidRPr="00CA32CA" w:rsidRDefault="00336D51">
            <w:pPr>
              <w:pStyle w:val="TableParagraph"/>
              <w:spacing w:line="182" w:lineRule="exact"/>
              <w:ind w:left="113"/>
              <w:rPr>
                <w:rFonts w:ascii="Gill Sans MT" w:hAnsi="Gill Sans MT"/>
                <w:sz w:val="16"/>
              </w:rPr>
            </w:pPr>
            <w:r w:rsidRPr="00CA32CA">
              <w:rPr>
                <w:rFonts w:ascii="Gill Sans MT" w:hAnsi="Gill Sans MT"/>
                <w:color w:val="858481"/>
                <w:sz w:val="16"/>
              </w:rPr>
              <w:t>de compras</w:t>
            </w:r>
          </w:p>
        </w:tc>
        <w:tc>
          <w:tcPr>
            <w:tcW w:w="1041" w:type="dxa"/>
            <w:shd w:val="clear" w:color="auto" w:fill="EDEBEA"/>
          </w:tcPr>
          <w:p w14:paraId="5507D767" w14:textId="77777777" w:rsidR="0039418D" w:rsidRPr="00CA32CA" w:rsidRDefault="0039418D">
            <w:pPr>
              <w:pStyle w:val="TableParagraph"/>
              <w:rPr>
                <w:rFonts w:ascii="Gill Sans MT" w:hAnsi="Gill Sans MT"/>
                <w:b/>
                <w:sz w:val="18"/>
              </w:rPr>
            </w:pPr>
          </w:p>
          <w:p w14:paraId="28DF738B" w14:textId="77777777" w:rsidR="0039418D" w:rsidRPr="00CA32CA" w:rsidRDefault="0039418D">
            <w:pPr>
              <w:pStyle w:val="TableParagraph"/>
              <w:rPr>
                <w:rFonts w:ascii="Gill Sans MT" w:hAnsi="Gill Sans MT"/>
                <w:b/>
                <w:sz w:val="18"/>
              </w:rPr>
            </w:pPr>
          </w:p>
          <w:p w14:paraId="1F606F45" w14:textId="77777777" w:rsidR="0039418D" w:rsidRPr="00CA32CA" w:rsidRDefault="0039418D">
            <w:pPr>
              <w:pStyle w:val="TableParagraph"/>
              <w:rPr>
                <w:rFonts w:ascii="Gill Sans MT" w:hAnsi="Gill Sans MT"/>
                <w:b/>
                <w:sz w:val="18"/>
              </w:rPr>
            </w:pPr>
          </w:p>
          <w:p w14:paraId="51996064" w14:textId="77777777" w:rsidR="0039418D" w:rsidRPr="00CA32CA" w:rsidRDefault="0039418D">
            <w:pPr>
              <w:pStyle w:val="TableParagraph"/>
              <w:rPr>
                <w:rFonts w:ascii="Gill Sans MT" w:hAnsi="Gill Sans MT"/>
                <w:b/>
                <w:sz w:val="18"/>
              </w:rPr>
            </w:pPr>
          </w:p>
          <w:p w14:paraId="0413AA42" w14:textId="77777777" w:rsidR="0039418D" w:rsidRPr="00CA32CA" w:rsidRDefault="0039418D">
            <w:pPr>
              <w:pStyle w:val="TableParagraph"/>
              <w:rPr>
                <w:rFonts w:ascii="Gill Sans MT" w:hAnsi="Gill Sans MT"/>
                <w:b/>
                <w:sz w:val="18"/>
              </w:rPr>
            </w:pPr>
          </w:p>
          <w:p w14:paraId="017755DC" w14:textId="77777777" w:rsidR="0039418D" w:rsidRPr="00CA32CA" w:rsidRDefault="0039418D">
            <w:pPr>
              <w:pStyle w:val="TableParagraph"/>
              <w:rPr>
                <w:rFonts w:ascii="Gill Sans MT" w:hAnsi="Gill Sans MT"/>
                <w:b/>
                <w:sz w:val="18"/>
              </w:rPr>
            </w:pPr>
          </w:p>
          <w:p w14:paraId="5A258F05" w14:textId="77777777" w:rsidR="0039418D" w:rsidRPr="00CA32CA" w:rsidRDefault="0039418D">
            <w:pPr>
              <w:pStyle w:val="TableParagraph"/>
              <w:rPr>
                <w:rFonts w:ascii="Gill Sans MT" w:hAnsi="Gill Sans MT"/>
                <w:b/>
                <w:sz w:val="18"/>
              </w:rPr>
            </w:pPr>
          </w:p>
          <w:p w14:paraId="6DEC9233" w14:textId="77777777" w:rsidR="0039418D" w:rsidRPr="00CA32CA" w:rsidRDefault="0039418D">
            <w:pPr>
              <w:pStyle w:val="TableParagraph"/>
              <w:rPr>
                <w:rFonts w:ascii="Gill Sans MT" w:hAnsi="Gill Sans MT"/>
                <w:b/>
                <w:sz w:val="18"/>
              </w:rPr>
            </w:pPr>
          </w:p>
          <w:p w14:paraId="27B19C99" w14:textId="77777777" w:rsidR="0039418D" w:rsidRPr="00CA32CA" w:rsidRDefault="0039418D">
            <w:pPr>
              <w:pStyle w:val="TableParagraph"/>
              <w:rPr>
                <w:rFonts w:ascii="Gill Sans MT" w:hAnsi="Gill Sans MT"/>
                <w:b/>
                <w:sz w:val="18"/>
              </w:rPr>
            </w:pPr>
          </w:p>
          <w:p w14:paraId="63D16CFA" w14:textId="77777777" w:rsidR="0039418D" w:rsidRPr="00CA32CA" w:rsidRDefault="0039418D">
            <w:pPr>
              <w:pStyle w:val="TableParagraph"/>
              <w:rPr>
                <w:rFonts w:ascii="Gill Sans MT" w:hAnsi="Gill Sans MT"/>
                <w:b/>
                <w:sz w:val="18"/>
              </w:rPr>
            </w:pPr>
          </w:p>
          <w:p w14:paraId="744E9306" w14:textId="77777777" w:rsidR="0039418D" w:rsidRPr="00CA32CA" w:rsidRDefault="0039418D">
            <w:pPr>
              <w:pStyle w:val="TableParagraph"/>
              <w:rPr>
                <w:rFonts w:ascii="Gill Sans MT" w:hAnsi="Gill Sans MT"/>
                <w:b/>
                <w:sz w:val="18"/>
              </w:rPr>
            </w:pPr>
          </w:p>
          <w:p w14:paraId="056B5614" w14:textId="77777777" w:rsidR="0039418D" w:rsidRPr="00CA32CA" w:rsidRDefault="0039418D">
            <w:pPr>
              <w:pStyle w:val="TableParagraph"/>
              <w:rPr>
                <w:rFonts w:ascii="Gill Sans MT" w:hAnsi="Gill Sans MT"/>
                <w:b/>
                <w:sz w:val="18"/>
              </w:rPr>
            </w:pPr>
          </w:p>
          <w:p w14:paraId="01D1EB5A" w14:textId="77777777" w:rsidR="0039418D" w:rsidRPr="00CA32CA" w:rsidRDefault="0039418D">
            <w:pPr>
              <w:pStyle w:val="TableParagraph"/>
              <w:spacing w:before="6"/>
              <w:rPr>
                <w:rFonts w:ascii="Gill Sans MT" w:hAnsi="Gill Sans MT"/>
                <w:b/>
                <w:sz w:val="23"/>
              </w:rPr>
            </w:pPr>
          </w:p>
          <w:p w14:paraId="6D3E8401" w14:textId="77777777" w:rsidR="0039418D" w:rsidRPr="00CA32CA" w:rsidRDefault="00336D51">
            <w:pPr>
              <w:pStyle w:val="TableParagraph"/>
              <w:ind w:left="389"/>
              <w:rPr>
                <w:rFonts w:ascii="Gill Sans MT" w:hAnsi="Gill Sans MT"/>
                <w:sz w:val="16"/>
              </w:rPr>
            </w:pPr>
            <w:r w:rsidRPr="00CA32CA">
              <w:rPr>
                <w:rFonts w:ascii="Gill Sans MT" w:hAnsi="Gill Sans MT"/>
                <w:color w:val="858481"/>
                <w:sz w:val="16"/>
              </w:rPr>
              <w:t>SA1</w:t>
            </w:r>
          </w:p>
        </w:tc>
        <w:tc>
          <w:tcPr>
            <w:tcW w:w="2864" w:type="dxa"/>
            <w:shd w:val="clear" w:color="auto" w:fill="EDEBEA"/>
          </w:tcPr>
          <w:p w14:paraId="125B0FEE" w14:textId="77777777" w:rsidR="0039418D" w:rsidRPr="00CA32CA" w:rsidRDefault="00336D51">
            <w:pPr>
              <w:pStyle w:val="TableParagraph"/>
              <w:spacing w:before="70" w:line="235" w:lineRule="auto"/>
              <w:ind w:left="112" w:right="464"/>
              <w:jc w:val="both"/>
              <w:rPr>
                <w:rFonts w:ascii="Gill Sans MT" w:hAnsi="Gill Sans MT"/>
                <w:sz w:val="16"/>
                <w:lang w:val="es-MX"/>
              </w:rPr>
            </w:pPr>
            <w:r w:rsidRPr="00CA32CA">
              <w:rPr>
                <w:rFonts w:ascii="Gill Sans MT" w:hAnsi="Gill Sans MT"/>
                <w:color w:val="858481"/>
                <w:sz w:val="16"/>
                <w:lang w:val="es-MX"/>
              </w:rPr>
              <w:t xml:space="preserve">Desarrollar el proceso de </w:t>
            </w:r>
            <w:r w:rsidRPr="00CA32CA">
              <w:rPr>
                <w:rFonts w:ascii="Gill Sans MT" w:hAnsi="Gill Sans MT"/>
                <w:color w:val="858481"/>
                <w:spacing w:val="-3"/>
                <w:sz w:val="16"/>
                <w:lang w:val="es-MX"/>
              </w:rPr>
              <w:t xml:space="preserve">compras </w:t>
            </w:r>
            <w:r w:rsidRPr="00CA32CA">
              <w:rPr>
                <w:rFonts w:ascii="Gill Sans MT" w:hAnsi="Gill Sans MT"/>
                <w:color w:val="858481"/>
                <w:sz w:val="16"/>
                <w:lang w:val="es-MX"/>
              </w:rPr>
              <w:t>de la organización en el Manual de Procedimientos Administrativos</w:t>
            </w:r>
          </w:p>
          <w:p w14:paraId="4A7EE7B7" w14:textId="77777777" w:rsidR="0039418D" w:rsidRPr="00CA32CA" w:rsidRDefault="00336D51">
            <w:pPr>
              <w:pStyle w:val="TableParagraph"/>
              <w:spacing w:line="235" w:lineRule="auto"/>
              <w:ind w:left="112" w:right="196"/>
              <w:rPr>
                <w:rFonts w:ascii="Gill Sans MT" w:hAnsi="Gill Sans MT"/>
                <w:sz w:val="16"/>
                <w:lang w:val="es-MX"/>
              </w:rPr>
            </w:pPr>
            <w:r w:rsidRPr="00CA32CA">
              <w:rPr>
                <w:rFonts w:ascii="Gill Sans MT" w:hAnsi="Gill Sans MT"/>
                <w:color w:val="858481"/>
                <w:sz w:val="16"/>
                <w:lang w:val="es-MX"/>
              </w:rPr>
              <w:t>y Financieros con la finalidad de documentar de manera estructurada las operaciones y gestión llevada actualmente e introducir formatos administrativos que refuercen la evidencia en el proce</w:t>
            </w:r>
            <w:r w:rsidRPr="00CA32CA">
              <w:rPr>
                <w:rFonts w:ascii="Gill Sans MT" w:hAnsi="Gill Sans MT"/>
                <w:color w:val="858481"/>
                <w:sz w:val="16"/>
                <w:lang w:val="es-MX"/>
              </w:rPr>
              <w:t>dimiento. Las políticas deberán tener claridad respecto de la separación de funciones (solicitantes, autorizadores), así como niveles de aprobación de las compras acorde a la estructura organizacional.</w:t>
            </w:r>
          </w:p>
          <w:p w14:paraId="018C318C" w14:textId="77777777" w:rsidR="0039418D" w:rsidRPr="00CA32CA" w:rsidRDefault="00336D51">
            <w:pPr>
              <w:pStyle w:val="TableParagraph"/>
              <w:spacing w:line="235" w:lineRule="auto"/>
              <w:ind w:left="112" w:right="42"/>
              <w:rPr>
                <w:rFonts w:ascii="Gill Sans MT" w:hAnsi="Gill Sans MT"/>
                <w:sz w:val="16"/>
                <w:lang w:val="es-MX"/>
              </w:rPr>
            </w:pPr>
            <w:r w:rsidRPr="00CA32CA">
              <w:rPr>
                <w:rFonts w:ascii="Gill Sans MT" w:hAnsi="Gill Sans MT"/>
                <w:color w:val="858481"/>
                <w:sz w:val="16"/>
                <w:lang w:val="es-MX"/>
              </w:rPr>
              <w:t>Se deberán introducir bases para un concurso competiti</w:t>
            </w:r>
            <w:r w:rsidRPr="00CA32CA">
              <w:rPr>
                <w:rFonts w:ascii="Gill Sans MT" w:hAnsi="Gill Sans MT"/>
                <w:color w:val="858481"/>
                <w:sz w:val="16"/>
                <w:lang w:val="es-MX"/>
              </w:rPr>
              <w:t>vo y transparente de la selección.</w:t>
            </w:r>
          </w:p>
        </w:tc>
        <w:tc>
          <w:tcPr>
            <w:tcW w:w="2303" w:type="dxa"/>
            <w:shd w:val="clear" w:color="auto" w:fill="EDEBEA"/>
          </w:tcPr>
          <w:p w14:paraId="7A558812" w14:textId="77777777" w:rsidR="0039418D" w:rsidRPr="00CA32CA" w:rsidRDefault="00336D51">
            <w:pPr>
              <w:pStyle w:val="TableParagraph"/>
              <w:spacing w:before="70" w:line="235" w:lineRule="auto"/>
              <w:ind w:left="111" w:right="259"/>
              <w:rPr>
                <w:rFonts w:ascii="Gill Sans MT" w:hAnsi="Gill Sans MT"/>
                <w:sz w:val="16"/>
                <w:lang w:val="es-MX"/>
              </w:rPr>
            </w:pPr>
            <w:r w:rsidRPr="00CA32CA">
              <w:rPr>
                <w:rFonts w:ascii="Gill Sans MT" w:hAnsi="Gill Sans MT"/>
                <w:color w:val="858481"/>
                <w:sz w:val="16"/>
                <w:lang w:val="es-MX"/>
              </w:rPr>
              <w:t>Desarrollar un Manual de Compras o dentro del Manual de Procedimientos Administrativos y Financieros incluir un apartado para</w:t>
            </w:r>
          </w:p>
          <w:p w14:paraId="3E520DEE" w14:textId="77777777" w:rsidR="0039418D" w:rsidRPr="00CA32CA" w:rsidRDefault="00336D51">
            <w:pPr>
              <w:pStyle w:val="TableParagraph"/>
              <w:spacing w:line="235" w:lineRule="auto"/>
              <w:ind w:left="111" w:right="424"/>
              <w:rPr>
                <w:rFonts w:ascii="Gill Sans MT" w:hAnsi="Gill Sans MT"/>
                <w:sz w:val="16"/>
                <w:lang w:val="es-MX"/>
              </w:rPr>
            </w:pPr>
            <w:r w:rsidRPr="00CA32CA">
              <w:rPr>
                <w:rFonts w:ascii="Gill Sans MT" w:hAnsi="Gill Sans MT"/>
                <w:color w:val="858481"/>
                <w:sz w:val="16"/>
                <w:lang w:val="es-MX"/>
              </w:rPr>
              <w:t>las compras, adquisiciones y contrataciones en la</w:t>
            </w:r>
          </w:p>
          <w:p w14:paraId="6CED3E59" w14:textId="77777777" w:rsidR="0039418D" w:rsidRPr="00CA32CA" w:rsidRDefault="00336D51">
            <w:pPr>
              <w:pStyle w:val="TableParagraph"/>
              <w:spacing w:line="235" w:lineRule="auto"/>
              <w:ind w:left="111" w:right="69"/>
              <w:rPr>
                <w:rFonts w:ascii="Gill Sans MT" w:hAnsi="Gill Sans MT"/>
                <w:sz w:val="16"/>
                <w:lang w:val="es-MX"/>
              </w:rPr>
            </w:pPr>
            <w:r w:rsidRPr="00CA32CA">
              <w:rPr>
                <w:rFonts w:ascii="Gill Sans MT" w:hAnsi="Gill Sans MT"/>
                <w:color w:val="858481"/>
                <w:sz w:val="16"/>
                <w:lang w:val="es-MX"/>
              </w:rPr>
              <w:t xml:space="preserve">organización. Establecer una estructura, por </w:t>
            </w:r>
            <w:r w:rsidRPr="00CA32CA">
              <w:rPr>
                <w:rFonts w:ascii="Gill Sans MT" w:hAnsi="Gill Sans MT"/>
                <w:color w:val="858481"/>
                <w:sz w:val="16"/>
                <w:lang w:val="es-MX"/>
              </w:rPr>
              <w:t>ejemplo: políticas de las compras, Código de Ética, conflicto de interés, razonabilidad en las compras</w:t>
            </w:r>
          </w:p>
          <w:p w14:paraId="647DC2D5" w14:textId="77777777" w:rsidR="0039418D" w:rsidRPr="00CA32CA" w:rsidRDefault="00336D51">
            <w:pPr>
              <w:pStyle w:val="TableParagraph"/>
              <w:spacing w:line="235" w:lineRule="auto"/>
              <w:ind w:left="111" w:right="97"/>
              <w:rPr>
                <w:rFonts w:ascii="Gill Sans MT" w:hAnsi="Gill Sans MT"/>
                <w:sz w:val="16"/>
                <w:lang w:val="es-MX"/>
              </w:rPr>
            </w:pPr>
            <w:r w:rsidRPr="00CA32CA">
              <w:rPr>
                <w:rFonts w:ascii="Gill Sans MT" w:hAnsi="Gill Sans MT"/>
                <w:color w:val="858481"/>
                <w:sz w:val="16"/>
                <w:lang w:val="es-MX"/>
              </w:rPr>
              <w:t xml:space="preserve">y un sistema de competencia transparente. Deberá definir la separación de </w:t>
            </w:r>
            <w:r w:rsidRPr="00CA32CA">
              <w:rPr>
                <w:rFonts w:ascii="Gill Sans MT" w:hAnsi="Gill Sans MT"/>
                <w:color w:val="858481"/>
                <w:spacing w:val="-3"/>
                <w:sz w:val="16"/>
                <w:lang w:val="es-MX"/>
              </w:rPr>
              <w:t>responsabilidades, niveles</w:t>
            </w:r>
            <w:r w:rsidRPr="00CA32CA">
              <w:rPr>
                <w:rFonts w:ascii="Gill Sans MT" w:hAnsi="Gill Sans MT"/>
                <w:color w:val="858481"/>
                <w:spacing w:val="-15"/>
                <w:sz w:val="16"/>
                <w:lang w:val="es-MX"/>
              </w:rPr>
              <w:t xml:space="preserve"> </w:t>
            </w:r>
            <w:r w:rsidRPr="00CA32CA">
              <w:rPr>
                <w:rFonts w:ascii="Gill Sans MT" w:hAnsi="Gill Sans MT"/>
                <w:color w:val="858481"/>
                <w:sz w:val="16"/>
                <w:lang w:val="es-MX"/>
              </w:rPr>
              <w:t>de</w:t>
            </w:r>
            <w:r w:rsidRPr="00CA32CA">
              <w:rPr>
                <w:rFonts w:ascii="Gill Sans MT" w:hAnsi="Gill Sans MT"/>
                <w:color w:val="858481"/>
                <w:spacing w:val="-14"/>
                <w:sz w:val="16"/>
                <w:lang w:val="es-MX"/>
              </w:rPr>
              <w:t xml:space="preserve"> </w:t>
            </w:r>
            <w:r w:rsidRPr="00CA32CA">
              <w:rPr>
                <w:rFonts w:ascii="Gill Sans MT" w:hAnsi="Gill Sans MT"/>
                <w:color w:val="858481"/>
                <w:sz w:val="16"/>
                <w:lang w:val="es-MX"/>
              </w:rPr>
              <w:t>autorización,</w:t>
            </w:r>
            <w:r w:rsidRPr="00CA32CA">
              <w:rPr>
                <w:rFonts w:ascii="Gill Sans MT" w:hAnsi="Gill Sans MT"/>
                <w:color w:val="858481"/>
                <w:spacing w:val="-26"/>
                <w:sz w:val="16"/>
                <w:lang w:val="es-MX"/>
              </w:rPr>
              <w:t xml:space="preserve"> </w:t>
            </w:r>
            <w:r w:rsidRPr="00CA32CA">
              <w:rPr>
                <w:rFonts w:ascii="Gill Sans MT" w:hAnsi="Gill Sans MT"/>
                <w:color w:val="858481"/>
                <w:sz w:val="16"/>
                <w:lang w:val="es-MX"/>
              </w:rPr>
              <w:t>compras o</w:t>
            </w:r>
            <w:r w:rsidRPr="00CA32CA">
              <w:rPr>
                <w:rFonts w:ascii="Gill Sans MT" w:hAnsi="Gill Sans MT"/>
                <w:color w:val="858481"/>
                <w:spacing w:val="-34"/>
                <w:sz w:val="16"/>
                <w:lang w:val="es-MX"/>
              </w:rPr>
              <w:t xml:space="preserve"> </w:t>
            </w:r>
            <w:r w:rsidRPr="00CA32CA">
              <w:rPr>
                <w:rFonts w:ascii="Gill Sans MT" w:hAnsi="Gill Sans MT"/>
                <w:color w:val="858481"/>
                <w:spacing w:val="-9"/>
                <w:sz w:val="16"/>
                <w:lang w:val="es-MX"/>
              </w:rPr>
              <w:t xml:space="preserve">adquisiciones permitidas </w:t>
            </w:r>
            <w:r w:rsidRPr="00CA32CA">
              <w:rPr>
                <w:rFonts w:ascii="Gill Sans MT" w:hAnsi="Gill Sans MT"/>
                <w:color w:val="858481"/>
                <w:sz w:val="16"/>
                <w:lang w:val="es-MX"/>
              </w:rPr>
              <w:t>o</w:t>
            </w:r>
          </w:p>
          <w:p w14:paraId="47A851CD" w14:textId="77777777" w:rsidR="0039418D" w:rsidRPr="00CA32CA" w:rsidRDefault="00336D51">
            <w:pPr>
              <w:pStyle w:val="TableParagraph"/>
              <w:spacing w:line="235" w:lineRule="auto"/>
              <w:ind w:left="111" w:right="208"/>
              <w:rPr>
                <w:rFonts w:ascii="Gill Sans MT" w:hAnsi="Gill Sans MT"/>
                <w:sz w:val="16"/>
                <w:lang w:val="es-MX"/>
              </w:rPr>
            </w:pPr>
            <w:r w:rsidRPr="00CA32CA">
              <w:rPr>
                <w:rFonts w:ascii="Gill Sans MT" w:hAnsi="Gill Sans MT"/>
                <w:color w:val="858481"/>
                <w:spacing w:val="-8"/>
                <w:sz w:val="16"/>
                <w:lang w:val="es-MX"/>
              </w:rPr>
              <w:t xml:space="preserve">no. </w:t>
            </w:r>
            <w:r w:rsidRPr="00CA32CA">
              <w:rPr>
                <w:rFonts w:ascii="Gill Sans MT" w:hAnsi="Gill Sans MT"/>
                <w:color w:val="858481"/>
                <w:sz w:val="16"/>
                <w:lang w:val="es-MX"/>
              </w:rPr>
              <w:t xml:space="preserve">Establecer formatos administrativos de solicitud de compra, aprobación, órdenes de compra y de </w:t>
            </w:r>
            <w:r w:rsidRPr="00CA32CA">
              <w:rPr>
                <w:rFonts w:ascii="Gill Sans MT" w:hAnsi="Gill Sans MT"/>
                <w:color w:val="858481"/>
                <w:spacing w:val="-6"/>
                <w:sz w:val="16"/>
                <w:lang w:val="es-MX"/>
              </w:rPr>
              <w:t xml:space="preserve">pago. </w:t>
            </w:r>
            <w:r w:rsidRPr="00CA32CA">
              <w:rPr>
                <w:rFonts w:ascii="Gill Sans MT" w:hAnsi="Gill Sans MT"/>
                <w:color w:val="858481"/>
                <w:sz w:val="16"/>
                <w:lang w:val="es-MX"/>
              </w:rPr>
              <w:t>Establecer periodos de pagos y documentación requerida para realizar las</w:t>
            </w:r>
            <w:r w:rsidRPr="00CA32CA">
              <w:rPr>
                <w:rFonts w:ascii="Gill Sans MT" w:hAnsi="Gill Sans MT"/>
                <w:color w:val="858481"/>
                <w:spacing w:val="-3"/>
                <w:sz w:val="16"/>
                <w:lang w:val="es-MX"/>
              </w:rPr>
              <w:t xml:space="preserve"> </w:t>
            </w:r>
            <w:r w:rsidRPr="00CA32CA">
              <w:rPr>
                <w:rFonts w:ascii="Gill Sans MT" w:hAnsi="Gill Sans MT"/>
                <w:color w:val="858481"/>
                <w:sz w:val="16"/>
                <w:lang w:val="es-MX"/>
              </w:rPr>
              <w:t>compras,</w:t>
            </w:r>
          </w:p>
          <w:p w14:paraId="1F56F8F2" w14:textId="77777777" w:rsidR="0039418D" w:rsidRPr="00CA32CA" w:rsidRDefault="00336D51">
            <w:pPr>
              <w:pStyle w:val="TableParagraph"/>
              <w:spacing w:line="235" w:lineRule="auto"/>
              <w:ind w:left="111" w:right="158"/>
              <w:rPr>
                <w:rFonts w:ascii="Gill Sans MT" w:hAnsi="Gill Sans MT"/>
                <w:sz w:val="16"/>
                <w:lang w:val="es-MX"/>
              </w:rPr>
            </w:pPr>
            <w:r w:rsidRPr="00CA32CA">
              <w:rPr>
                <w:rFonts w:ascii="Gill Sans MT" w:hAnsi="Gill Sans MT"/>
                <w:color w:val="858481"/>
                <w:sz w:val="16"/>
                <w:lang w:val="es-MX"/>
              </w:rPr>
              <w:t>adquisiciones y contrataciones. Definir ac</w:t>
            </w:r>
            <w:r w:rsidRPr="00CA32CA">
              <w:rPr>
                <w:rFonts w:ascii="Gill Sans MT" w:hAnsi="Gill Sans MT"/>
                <w:color w:val="858481"/>
                <w:sz w:val="16"/>
                <w:lang w:val="es-MX"/>
              </w:rPr>
              <w:t>tividades posteriores a las compras, adquisiciones y contrataciones para el registro contable y financiero. Incluir una hoja de reconocimiento del manual donde el equipo de trabajo firme de conocimiento.</w:t>
            </w:r>
          </w:p>
        </w:tc>
        <w:tc>
          <w:tcPr>
            <w:tcW w:w="2114" w:type="dxa"/>
            <w:shd w:val="clear" w:color="auto" w:fill="EDEBEA"/>
          </w:tcPr>
          <w:p w14:paraId="66991CBA" w14:textId="77777777" w:rsidR="0039418D" w:rsidRPr="00CA32CA" w:rsidRDefault="00336D51">
            <w:pPr>
              <w:pStyle w:val="TableParagraph"/>
              <w:spacing w:before="70" w:line="235" w:lineRule="auto"/>
              <w:ind w:left="109" w:right="56"/>
              <w:rPr>
                <w:rFonts w:ascii="Gill Sans MT" w:hAnsi="Gill Sans MT"/>
                <w:sz w:val="16"/>
                <w:lang w:val="es-MX"/>
              </w:rPr>
            </w:pPr>
            <w:r w:rsidRPr="00CA32CA">
              <w:rPr>
                <w:rFonts w:ascii="Gill Sans MT" w:hAnsi="Gill Sans MT"/>
                <w:color w:val="858481"/>
                <w:sz w:val="16"/>
                <w:lang w:val="es-MX"/>
              </w:rPr>
              <w:t xml:space="preserve">*Paquete de Solución Estrategias Financieras en las </w:t>
            </w:r>
            <w:r w:rsidRPr="00CA32CA">
              <w:rPr>
                <w:rFonts w:ascii="Gill Sans MT" w:hAnsi="Gill Sans MT"/>
                <w:color w:val="858481"/>
                <w:w w:val="110"/>
                <w:sz w:val="11"/>
                <w:lang w:val="es-MX"/>
              </w:rPr>
              <w:t>osc</w:t>
            </w:r>
            <w:r w:rsidRPr="00CA32CA">
              <w:rPr>
                <w:rFonts w:ascii="Gill Sans MT" w:hAnsi="Gill Sans MT"/>
                <w:color w:val="858481"/>
                <w:w w:val="110"/>
                <w:sz w:val="16"/>
                <w:lang w:val="es-MX"/>
              </w:rPr>
              <w:t xml:space="preserve">: </w:t>
            </w:r>
            <w:r w:rsidRPr="00CA32CA">
              <w:rPr>
                <w:rFonts w:ascii="Gill Sans MT" w:hAnsi="Gill Sans MT"/>
                <w:color w:val="858481"/>
                <w:sz w:val="16"/>
                <w:lang w:val="es-MX"/>
              </w:rPr>
              <w:t>contabilidad general y catálogo de cuentas (registro de gastos).</w:t>
            </w:r>
          </w:p>
          <w:p w14:paraId="1AEFE9FC" w14:textId="77777777" w:rsidR="0039418D" w:rsidRPr="00CA32CA" w:rsidRDefault="0039418D">
            <w:pPr>
              <w:pStyle w:val="TableParagraph"/>
              <w:rPr>
                <w:rFonts w:ascii="Gill Sans MT" w:hAnsi="Gill Sans MT"/>
                <w:b/>
                <w:sz w:val="15"/>
                <w:lang w:val="es-MX"/>
              </w:rPr>
            </w:pPr>
          </w:p>
          <w:p w14:paraId="00F016EF" w14:textId="77777777" w:rsidR="0039418D" w:rsidRPr="00CA32CA" w:rsidRDefault="00336D51">
            <w:pPr>
              <w:pStyle w:val="TableParagraph"/>
              <w:spacing w:line="235" w:lineRule="auto"/>
              <w:ind w:left="109" w:right="81"/>
              <w:rPr>
                <w:rFonts w:ascii="Gill Sans MT" w:hAnsi="Gill Sans MT"/>
                <w:sz w:val="16"/>
                <w:lang w:val="es-MX"/>
              </w:rPr>
            </w:pPr>
            <w:r w:rsidRPr="00CA32CA">
              <w:rPr>
                <w:rFonts w:ascii="Gill Sans MT" w:hAnsi="Gill Sans MT"/>
                <w:color w:val="858481"/>
                <w:sz w:val="16"/>
                <w:lang w:val="es-MX"/>
              </w:rPr>
              <w:t>*Manual Genérico de Compras: políticas y procedimientos. Formatos: solicitud de compra, comparativo de cotizaciones, términos de referencia, formato simple de pago, tabla de los niveles</w:t>
            </w:r>
            <w:r w:rsidRPr="00CA32CA">
              <w:rPr>
                <w:rFonts w:ascii="Gill Sans MT" w:hAnsi="Gill Sans MT"/>
                <w:color w:val="858481"/>
                <w:sz w:val="16"/>
                <w:lang w:val="es-MX"/>
              </w:rPr>
              <w:t xml:space="preserve"> de autorización y características de las compras/adquisiciones, formato de autorización de compra o contratación.</w:t>
            </w:r>
          </w:p>
        </w:tc>
      </w:tr>
      <w:tr w:rsidR="0039418D" w:rsidRPr="00CA32CA" w14:paraId="661DDA76" w14:textId="77777777">
        <w:trPr>
          <w:trHeight w:val="4457"/>
        </w:trPr>
        <w:tc>
          <w:tcPr>
            <w:tcW w:w="1096" w:type="dxa"/>
            <w:vMerge/>
            <w:tcBorders>
              <w:top w:val="nil"/>
            </w:tcBorders>
            <w:shd w:val="clear" w:color="auto" w:fill="EDEBEA"/>
          </w:tcPr>
          <w:p w14:paraId="12D0DB06" w14:textId="77777777" w:rsidR="0039418D" w:rsidRPr="00CA32CA" w:rsidRDefault="0039418D">
            <w:pPr>
              <w:rPr>
                <w:rFonts w:ascii="Gill Sans MT" w:hAnsi="Gill Sans MT"/>
                <w:sz w:val="2"/>
                <w:szCs w:val="2"/>
                <w:lang w:val="es-MX"/>
              </w:rPr>
            </w:pPr>
          </w:p>
        </w:tc>
        <w:tc>
          <w:tcPr>
            <w:tcW w:w="1041" w:type="dxa"/>
            <w:shd w:val="clear" w:color="auto" w:fill="EDEBEA"/>
          </w:tcPr>
          <w:p w14:paraId="716F356E" w14:textId="77777777" w:rsidR="0039418D" w:rsidRPr="00CA32CA" w:rsidRDefault="0039418D">
            <w:pPr>
              <w:pStyle w:val="TableParagraph"/>
              <w:rPr>
                <w:rFonts w:ascii="Gill Sans MT" w:hAnsi="Gill Sans MT"/>
                <w:b/>
                <w:sz w:val="18"/>
                <w:lang w:val="es-MX"/>
              </w:rPr>
            </w:pPr>
          </w:p>
          <w:p w14:paraId="5261A0A7" w14:textId="77777777" w:rsidR="0039418D" w:rsidRPr="00CA32CA" w:rsidRDefault="0039418D">
            <w:pPr>
              <w:pStyle w:val="TableParagraph"/>
              <w:rPr>
                <w:rFonts w:ascii="Gill Sans MT" w:hAnsi="Gill Sans MT"/>
                <w:b/>
                <w:sz w:val="18"/>
                <w:lang w:val="es-MX"/>
              </w:rPr>
            </w:pPr>
          </w:p>
          <w:p w14:paraId="065D0741" w14:textId="77777777" w:rsidR="0039418D" w:rsidRPr="00CA32CA" w:rsidRDefault="0039418D">
            <w:pPr>
              <w:pStyle w:val="TableParagraph"/>
              <w:rPr>
                <w:rFonts w:ascii="Gill Sans MT" w:hAnsi="Gill Sans MT"/>
                <w:b/>
                <w:sz w:val="18"/>
                <w:lang w:val="es-MX"/>
              </w:rPr>
            </w:pPr>
          </w:p>
          <w:p w14:paraId="39EC0143" w14:textId="77777777" w:rsidR="0039418D" w:rsidRPr="00CA32CA" w:rsidRDefault="0039418D">
            <w:pPr>
              <w:pStyle w:val="TableParagraph"/>
              <w:rPr>
                <w:rFonts w:ascii="Gill Sans MT" w:hAnsi="Gill Sans MT"/>
                <w:b/>
                <w:sz w:val="18"/>
                <w:lang w:val="es-MX"/>
              </w:rPr>
            </w:pPr>
          </w:p>
          <w:p w14:paraId="2DF9271B" w14:textId="77777777" w:rsidR="0039418D" w:rsidRPr="00CA32CA" w:rsidRDefault="0039418D">
            <w:pPr>
              <w:pStyle w:val="TableParagraph"/>
              <w:rPr>
                <w:rFonts w:ascii="Gill Sans MT" w:hAnsi="Gill Sans MT"/>
                <w:b/>
                <w:sz w:val="18"/>
                <w:lang w:val="es-MX"/>
              </w:rPr>
            </w:pPr>
          </w:p>
          <w:p w14:paraId="4A5E0063" w14:textId="77777777" w:rsidR="0039418D" w:rsidRPr="00CA32CA" w:rsidRDefault="0039418D">
            <w:pPr>
              <w:pStyle w:val="TableParagraph"/>
              <w:rPr>
                <w:rFonts w:ascii="Gill Sans MT" w:hAnsi="Gill Sans MT"/>
                <w:b/>
                <w:sz w:val="18"/>
                <w:lang w:val="es-MX"/>
              </w:rPr>
            </w:pPr>
          </w:p>
          <w:p w14:paraId="1341BE0B" w14:textId="77777777" w:rsidR="0039418D" w:rsidRPr="00CA32CA" w:rsidRDefault="0039418D">
            <w:pPr>
              <w:pStyle w:val="TableParagraph"/>
              <w:rPr>
                <w:rFonts w:ascii="Gill Sans MT" w:hAnsi="Gill Sans MT"/>
                <w:b/>
                <w:sz w:val="18"/>
                <w:lang w:val="es-MX"/>
              </w:rPr>
            </w:pPr>
          </w:p>
          <w:p w14:paraId="5C246AEF" w14:textId="77777777" w:rsidR="0039418D" w:rsidRPr="00CA32CA" w:rsidRDefault="0039418D">
            <w:pPr>
              <w:pStyle w:val="TableParagraph"/>
              <w:rPr>
                <w:rFonts w:ascii="Gill Sans MT" w:hAnsi="Gill Sans MT"/>
                <w:b/>
                <w:sz w:val="18"/>
                <w:lang w:val="es-MX"/>
              </w:rPr>
            </w:pPr>
          </w:p>
          <w:p w14:paraId="7C2742D7" w14:textId="77777777" w:rsidR="0039418D" w:rsidRPr="00CA32CA" w:rsidRDefault="0039418D">
            <w:pPr>
              <w:pStyle w:val="TableParagraph"/>
              <w:rPr>
                <w:rFonts w:ascii="Gill Sans MT" w:hAnsi="Gill Sans MT"/>
                <w:b/>
                <w:sz w:val="18"/>
                <w:lang w:val="es-MX"/>
              </w:rPr>
            </w:pPr>
          </w:p>
          <w:p w14:paraId="093C2127" w14:textId="77777777" w:rsidR="0039418D" w:rsidRPr="00CA32CA" w:rsidRDefault="0039418D">
            <w:pPr>
              <w:pStyle w:val="TableParagraph"/>
              <w:spacing w:before="1"/>
              <w:rPr>
                <w:rFonts w:ascii="Gill Sans MT" w:hAnsi="Gill Sans MT"/>
                <w:b/>
                <w:sz w:val="17"/>
                <w:lang w:val="es-MX"/>
              </w:rPr>
            </w:pPr>
          </w:p>
          <w:p w14:paraId="62D09022" w14:textId="77777777" w:rsidR="0039418D" w:rsidRPr="00CA32CA" w:rsidRDefault="00336D51">
            <w:pPr>
              <w:pStyle w:val="TableParagraph"/>
              <w:spacing w:before="1"/>
              <w:ind w:left="389"/>
              <w:rPr>
                <w:rFonts w:ascii="Gill Sans MT" w:hAnsi="Gill Sans MT"/>
                <w:sz w:val="16"/>
              </w:rPr>
            </w:pPr>
            <w:r w:rsidRPr="00CA32CA">
              <w:rPr>
                <w:rFonts w:ascii="Gill Sans MT" w:hAnsi="Gill Sans MT"/>
                <w:color w:val="858481"/>
                <w:sz w:val="16"/>
              </w:rPr>
              <w:t>SA2</w:t>
            </w:r>
          </w:p>
        </w:tc>
        <w:tc>
          <w:tcPr>
            <w:tcW w:w="2864" w:type="dxa"/>
            <w:shd w:val="clear" w:color="auto" w:fill="EDEBEA"/>
          </w:tcPr>
          <w:p w14:paraId="763666AD" w14:textId="77777777" w:rsidR="0039418D" w:rsidRPr="00CA32CA" w:rsidRDefault="00336D51">
            <w:pPr>
              <w:pStyle w:val="TableParagraph"/>
              <w:spacing w:before="70" w:line="235" w:lineRule="auto"/>
              <w:ind w:left="112" w:right="343"/>
              <w:rPr>
                <w:rFonts w:ascii="Gill Sans MT" w:hAnsi="Gill Sans MT"/>
                <w:sz w:val="16"/>
                <w:lang w:val="es-MX"/>
              </w:rPr>
            </w:pPr>
            <w:r w:rsidRPr="00CA32CA">
              <w:rPr>
                <w:rFonts w:ascii="Gill Sans MT" w:hAnsi="Gill Sans MT"/>
                <w:color w:val="858481"/>
                <w:sz w:val="16"/>
                <w:lang w:val="es-MX"/>
              </w:rPr>
              <w:t>Establecer en el Manual de Compras o Manual de Procedimientos Administrativos y Financieros las</w:t>
            </w:r>
          </w:p>
          <w:p w14:paraId="200E047E" w14:textId="77777777" w:rsidR="0039418D" w:rsidRPr="00CA32CA" w:rsidRDefault="00336D51">
            <w:pPr>
              <w:pStyle w:val="TableParagraph"/>
              <w:spacing w:line="235" w:lineRule="auto"/>
              <w:ind w:left="112" w:right="149"/>
              <w:rPr>
                <w:rFonts w:ascii="Gill Sans MT" w:hAnsi="Gill Sans MT"/>
                <w:sz w:val="16"/>
                <w:lang w:val="es-MX"/>
              </w:rPr>
            </w:pPr>
            <w:r w:rsidRPr="00CA32CA">
              <w:rPr>
                <w:rFonts w:ascii="Gill Sans MT" w:hAnsi="Gill Sans MT"/>
                <w:color w:val="858481"/>
                <w:sz w:val="16"/>
                <w:lang w:val="es-MX"/>
              </w:rPr>
              <w:t>posiciones que participan en el sistema de adquisiciones y aquellas que tienen la facultad de autorizar. Se deberán integran formatos administrativos para solic</w:t>
            </w:r>
            <w:r w:rsidRPr="00CA32CA">
              <w:rPr>
                <w:rFonts w:ascii="Gill Sans MT" w:hAnsi="Gill Sans MT"/>
                <w:color w:val="858481"/>
                <w:sz w:val="16"/>
                <w:lang w:val="es-MX"/>
              </w:rPr>
              <w:t>itar una compra/adquisición o contratación, términos de referencia, formatos de pago, órdenes de compra con campos para ingresar el nombre de la persona que solicita, revisa y</w:t>
            </w:r>
            <w:r w:rsidRPr="00CA32CA">
              <w:rPr>
                <w:rFonts w:ascii="Gill Sans MT" w:hAnsi="Gill Sans MT"/>
                <w:color w:val="858481"/>
                <w:spacing w:val="-17"/>
                <w:sz w:val="16"/>
                <w:lang w:val="es-MX"/>
              </w:rPr>
              <w:t xml:space="preserve"> </w:t>
            </w:r>
            <w:r w:rsidRPr="00CA32CA">
              <w:rPr>
                <w:rFonts w:ascii="Gill Sans MT" w:hAnsi="Gill Sans MT"/>
                <w:color w:val="858481"/>
                <w:spacing w:val="-3"/>
                <w:sz w:val="16"/>
                <w:lang w:val="es-MX"/>
              </w:rPr>
              <w:t>aprueba.</w:t>
            </w:r>
          </w:p>
        </w:tc>
        <w:tc>
          <w:tcPr>
            <w:tcW w:w="2303" w:type="dxa"/>
            <w:shd w:val="clear" w:color="auto" w:fill="EDEBEA"/>
          </w:tcPr>
          <w:p w14:paraId="54CF232C" w14:textId="77777777" w:rsidR="0039418D" w:rsidRPr="00CA32CA" w:rsidRDefault="00336D51">
            <w:pPr>
              <w:pStyle w:val="TableParagraph"/>
              <w:spacing w:before="70" w:line="235" w:lineRule="auto"/>
              <w:ind w:left="111" w:right="116"/>
              <w:rPr>
                <w:rFonts w:ascii="Gill Sans MT" w:hAnsi="Gill Sans MT"/>
                <w:sz w:val="16"/>
                <w:lang w:val="es-MX"/>
              </w:rPr>
            </w:pPr>
            <w:r w:rsidRPr="00CA32CA">
              <w:rPr>
                <w:rFonts w:ascii="Gill Sans MT" w:hAnsi="Gill Sans MT"/>
                <w:color w:val="858481"/>
                <w:sz w:val="16"/>
                <w:lang w:val="es-MX"/>
              </w:rPr>
              <w:t>Integrar en el Manual de Compras o Manual de Procedimientos</w:t>
            </w:r>
            <w:r w:rsidRPr="00CA32CA">
              <w:rPr>
                <w:rFonts w:ascii="Gill Sans MT" w:hAnsi="Gill Sans MT"/>
                <w:color w:val="858481"/>
                <w:spacing w:val="-31"/>
                <w:sz w:val="16"/>
                <w:lang w:val="es-MX"/>
              </w:rPr>
              <w:t xml:space="preserve"> </w:t>
            </w:r>
            <w:r w:rsidRPr="00CA32CA">
              <w:rPr>
                <w:rFonts w:ascii="Gill Sans MT" w:hAnsi="Gill Sans MT"/>
                <w:color w:val="858481"/>
                <w:sz w:val="16"/>
                <w:lang w:val="es-MX"/>
              </w:rPr>
              <w:t>Administrat</w:t>
            </w:r>
            <w:r w:rsidRPr="00CA32CA">
              <w:rPr>
                <w:rFonts w:ascii="Gill Sans MT" w:hAnsi="Gill Sans MT"/>
                <w:color w:val="858481"/>
                <w:sz w:val="16"/>
                <w:lang w:val="es-MX"/>
              </w:rPr>
              <w:t>ivos y Financieros, a manera de anexo, el organigrama de la institución para la identificación de las posiciones que intervienen en el proceso de las compras. Desarrollar la política donde se mencionan  las posiciones que</w:t>
            </w:r>
            <w:r w:rsidRPr="00CA32CA">
              <w:rPr>
                <w:rFonts w:ascii="Gill Sans MT" w:hAnsi="Gill Sans MT"/>
                <w:color w:val="858481"/>
                <w:spacing w:val="-1"/>
                <w:sz w:val="16"/>
                <w:lang w:val="es-MX"/>
              </w:rPr>
              <w:t xml:space="preserve"> </w:t>
            </w:r>
            <w:r w:rsidRPr="00CA32CA">
              <w:rPr>
                <w:rFonts w:ascii="Gill Sans MT" w:hAnsi="Gill Sans MT"/>
                <w:color w:val="858481"/>
                <w:sz w:val="16"/>
                <w:lang w:val="es-MX"/>
              </w:rPr>
              <w:t>participan</w:t>
            </w:r>
          </w:p>
          <w:p w14:paraId="2985412D" w14:textId="77777777" w:rsidR="0039418D" w:rsidRPr="00CA32CA" w:rsidRDefault="00336D51">
            <w:pPr>
              <w:pStyle w:val="TableParagraph"/>
              <w:spacing w:line="235" w:lineRule="auto"/>
              <w:ind w:left="111"/>
              <w:rPr>
                <w:rFonts w:ascii="Gill Sans MT" w:hAnsi="Gill Sans MT"/>
                <w:sz w:val="16"/>
                <w:lang w:val="es-MX"/>
              </w:rPr>
            </w:pPr>
            <w:r w:rsidRPr="00CA32CA">
              <w:rPr>
                <w:rFonts w:ascii="Gill Sans MT" w:hAnsi="Gill Sans MT"/>
                <w:color w:val="858481"/>
                <w:sz w:val="16"/>
                <w:lang w:val="es-MX"/>
              </w:rPr>
              <w:t>en las adquisiciones (s</w:t>
            </w:r>
            <w:r w:rsidRPr="00CA32CA">
              <w:rPr>
                <w:rFonts w:ascii="Gill Sans MT" w:hAnsi="Gill Sans MT"/>
                <w:color w:val="858481"/>
                <w:sz w:val="16"/>
                <w:lang w:val="es-MX"/>
              </w:rPr>
              <w:t>olicitud, cotizaciones, contrataciones, pagos y registros contables/ financieros), así como aquellas que tienen la facultad de autorizarlas.También se deberá establecer que los formatos administrativos deberán contar con firmas para proceder a las compras.</w:t>
            </w:r>
          </w:p>
        </w:tc>
        <w:tc>
          <w:tcPr>
            <w:tcW w:w="2114" w:type="dxa"/>
            <w:shd w:val="clear" w:color="auto" w:fill="EDEBEA"/>
          </w:tcPr>
          <w:p w14:paraId="78222E4A" w14:textId="77777777" w:rsidR="0039418D" w:rsidRPr="00CA32CA" w:rsidRDefault="00336D51">
            <w:pPr>
              <w:pStyle w:val="TableParagraph"/>
              <w:spacing w:before="70" w:line="235" w:lineRule="auto"/>
              <w:ind w:left="109" w:right="81"/>
              <w:rPr>
                <w:rFonts w:ascii="Gill Sans MT" w:hAnsi="Gill Sans MT"/>
                <w:sz w:val="16"/>
                <w:lang w:val="es-MX"/>
              </w:rPr>
            </w:pPr>
            <w:r w:rsidRPr="00CA32CA">
              <w:rPr>
                <w:rFonts w:ascii="Gill Sans MT" w:hAnsi="Gill Sans MT"/>
                <w:color w:val="858481"/>
                <w:sz w:val="16"/>
                <w:lang w:val="es-MX"/>
              </w:rPr>
              <w:t>*Manual Genérico de Compras: políticas y procedimientos. Formatos: solicitud de compra, comparativo de cotizaciones, términos de referencia, formato simple de pago, tabla de los niveles de autorización y características de las compras/adquisiciones, forma</w:t>
            </w:r>
            <w:r w:rsidRPr="00CA32CA">
              <w:rPr>
                <w:rFonts w:ascii="Gill Sans MT" w:hAnsi="Gill Sans MT"/>
                <w:color w:val="858481"/>
                <w:sz w:val="16"/>
                <w:lang w:val="es-MX"/>
              </w:rPr>
              <w:t>to de autorización de compra o contratación.</w:t>
            </w:r>
          </w:p>
          <w:p w14:paraId="5256D002" w14:textId="77777777" w:rsidR="0039418D" w:rsidRPr="00CA32CA" w:rsidRDefault="0039418D">
            <w:pPr>
              <w:pStyle w:val="TableParagraph"/>
              <w:rPr>
                <w:rFonts w:ascii="Gill Sans MT" w:hAnsi="Gill Sans MT"/>
                <w:b/>
                <w:sz w:val="15"/>
                <w:lang w:val="es-MX"/>
              </w:rPr>
            </w:pPr>
          </w:p>
          <w:p w14:paraId="6776B1C5" w14:textId="77777777" w:rsidR="0039418D" w:rsidRPr="00CA32CA" w:rsidRDefault="00336D51">
            <w:pPr>
              <w:pStyle w:val="TableParagraph"/>
              <w:spacing w:line="235" w:lineRule="auto"/>
              <w:ind w:left="109" w:right="465"/>
              <w:rPr>
                <w:rFonts w:ascii="Gill Sans MT" w:hAnsi="Gill Sans MT"/>
                <w:sz w:val="16"/>
                <w:lang w:val="es-MX"/>
              </w:rPr>
            </w:pPr>
            <w:r w:rsidRPr="00CA32CA">
              <w:rPr>
                <w:rFonts w:ascii="Gill Sans MT" w:hAnsi="Gill Sans MT"/>
                <w:color w:val="858481"/>
                <w:sz w:val="16"/>
                <w:lang w:val="es-MX"/>
              </w:rPr>
              <w:t>*Paquete de Solución de Recursos Humanos: conceptos, estructura</w:t>
            </w:r>
            <w:r w:rsidRPr="00CA32CA">
              <w:rPr>
                <w:rFonts w:ascii="Gill Sans MT" w:hAnsi="Gill Sans MT"/>
                <w:color w:val="858481"/>
                <w:spacing w:val="-17"/>
                <w:sz w:val="16"/>
                <w:lang w:val="es-MX"/>
              </w:rPr>
              <w:t xml:space="preserve"> </w:t>
            </w:r>
            <w:r w:rsidRPr="00CA32CA">
              <w:rPr>
                <w:rFonts w:ascii="Gill Sans MT" w:hAnsi="Gill Sans MT"/>
                <w:color w:val="858481"/>
                <w:spacing w:val="-16"/>
                <w:sz w:val="16"/>
                <w:lang w:val="es-MX"/>
              </w:rPr>
              <w:t>y</w:t>
            </w:r>
          </w:p>
          <w:p w14:paraId="4F8EB2A0" w14:textId="77777777" w:rsidR="0039418D" w:rsidRPr="00CA32CA" w:rsidRDefault="00336D51">
            <w:pPr>
              <w:pStyle w:val="TableParagraph"/>
              <w:spacing w:line="235" w:lineRule="auto"/>
              <w:ind w:left="109" w:right="81"/>
              <w:rPr>
                <w:rFonts w:ascii="Gill Sans MT" w:hAnsi="Gill Sans MT"/>
                <w:sz w:val="16"/>
                <w:lang w:val="es-MX"/>
              </w:rPr>
            </w:pPr>
            <w:r w:rsidRPr="00CA32CA">
              <w:rPr>
                <w:rFonts w:ascii="Gill Sans MT" w:hAnsi="Gill Sans MT"/>
                <w:color w:val="858481"/>
                <w:sz w:val="16"/>
                <w:lang w:val="es-MX"/>
              </w:rPr>
              <w:t>distribución de funciones de la organización, organigrama, descripciones y perfiles de puesto.</w:t>
            </w:r>
          </w:p>
          <w:p w14:paraId="306778B8" w14:textId="77777777" w:rsidR="0039418D" w:rsidRPr="00CA32CA" w:rsidRDefault="0039418D">
            <w:pPr>
              <w:pStyle w:val="TableParagraph"/>
              <w:rPr>
                <w:rFonts w:ascii="Gill Sans MT" w:hAnsi="Gill Sans MT"/>
                <w:b/>
                <w:sz w:val="15"/>
                <w:lang w:val="es-MX"/>
              </w:rPr>
            </w:pPr>
          </w:p>
          <w:p w14:paraId="0C8F0775" w14:textId="77777777" w:rsidR="0039418D" w:rsidRPr="00CA32CA" w:rsidRDefault="00336D51">
            <w:pPr>
              <w:pStyle w:val="TableParagraph"/>
              <w:spacing w:line="235" w:lineRule="auto"/>
              <w:ind w:left="109" w:right="224"/>
              <w:rPr>
                <w:rFonts w:ascii="Gill Sans MT" w:hAnsi="Gill Sans MT"/>
                <w:sz w:val="16"/>
                <w:lang w:val="es-MX"/>
              </w:rPr>
            </w:pPr>
            <w:r w:rsidRPr="00CA32CA">
              <w:rPr>
                <w:rFonts w:ascii="Gill Sans MT" w:hAnsi="Gill Sans MT"/>
                <w:color w:val="858481"/>
                <w:sz w:val="16"/>
                <w:lang w:val="es-MX"/>
              </w:rPr>
              <w:t>*Manual Genérico de Capital Humano: Anexos, descripciones de puesto</w:t>
            </w:r>
          </w:p>
        </w:tc>
      </w:tr>
    </w:tbl>
    <w:p w14:paraId="2252BB3C" w14:textId="77777777" w:rsidR="0039418D" w:rsidRPr="00CA32CA" w:rsidRDefault="0039418D">
      <w:pPr>
        <w:spacing w:line="235" w:lineRule="auto"/>
        <w:rPr>
          <w:rFonts w:ascii="Gill Sans MT" w:hAnsi="Gill Sans MT"/>
          <w:sz w:val="16"/>
          <w:lang w:val="es-MX"/>
        </w:rPr>
        <w:sectPr w:rsidR="0039418D" w:rsidRPr="00CA32CA">
          <w:headerReference w:type="default" r:id="rId124"/>
          <w:pgSz w:w="12240" w:h="15840"/>
          <w:pgMar w:top="1280" w:right="940" w:bottom="880" w:left="1260" w:header="0" w:footer="686" w:gutter="0"/>
          <w:cols w:space="720"/>
        </w:sectPr>
      </w:pPr>
    </w:p>
    <w:tbl>
      <w:tblPr>
        <w:tblW w:w="0" w:type="auto"/>
        <w:tblInd w:w="17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1096"/>
        <w:gridCol w:w="1041"/>
        <w:gridCol w:w="2864"/>
        <w:gridCol w:w="2303"/>
        <w:gridCol w:w="2114"/>
      </w:tblGrid>
      <w:tr w:rsidR="0039418D" w:rsidRPr="00CA32CA" w14:paraId="6E147C61" w14:textId="77777777">
        <w:trPr>
          <w:trHeight w:val="4733"/>
        </w:trPr>
        <w:tc>
          <w:tcPr>
            <w:tcW w:w="1096" w:type="dxa"/>
            <w:shd w:val="clear" w:color="auto" w:fill="EDEBEA"/>
          </w:tcPr>
          <w:p w14:paraId="5AE5A285" w14:textId="77777777" w:rsidR="0039418D" w:rsidRPr="00CA32CA" w:rsidRDefault="0039418D">
            <w:pPr>
              <w:pStyle w:val="TableParagraph"/>
              <w:rPr>
                <w:rFonts w:ascii="Gill Sans MT" w:hAnsi="Gill Sans MT"/>
                <w:b/>
                <w:sz w:val="18"/>
                <w:lang w:val="es-MX"/>
              </w:rPr>
            </w:pPr>
          </w:p>
          <w:p w14:paraId="3698AB39" w14:textId="77777777" w:rsidR="0039418D" w:rsidRPr="00CA32CA" w:rsidRDefault="0039418D">
            <w:pPr>
              <w:pStyle w:val="TableParagraph"/>
              <w:rPr>
                <w:rFonts w:ascii="Gill Sans MT" w:hAnsi="Gill Sans MT"/>
                <w:b/>
                <w:sz w:val="18"/>
                <w:lang w:val="es-MX"/>
              </w:rPr>
            </w:pPr>
          </w:p>
          <w:p w14:paraId="19ED7A8F" w14:textId="77777777" w:rsidR="0039418D" w:rsidRPr="00CA32CA" w:rsidRDefault="0039418D">
            <w:pPr>
              <w:pStyle w:val="TableParagraph"/>
              <w:rPr>
                <w:rFonts w:ascii="Gill Sans MT" w:hAnsi="Gill Sans MT"/>
                <w:b/>
                <w:sz w:val="18"/>
                <w:lang w:val="es-MX"/>
              </w:rPr>
            </w:pPr>
          </w:p>
          <w:p w14:paraId="4683730D" w14:textId="77777777" w:rsidR="0039418D" w:rsidRPr="00CA32CA" w:rsidRDefault="0039418D">
            <w:pPr>
              <w:pStyle w:val="TableParagraph"/>
              <w:rPr>
                <w:rFonts w:ascii="Gill Sans MT" w:hAnsi="Gill Sans MT"/>
                <w:b/>
                <w:sz w:val="18"/>
                <w:lang w:val="es-MX"/>
              </w:rPr>
            </w:pPr>
          </w:p>
          <w:p w14:paraId="3BE18EEB" w14:textId="77777777" w:rsidR="0039418D" w:rsidRPr="00CA32CA" w:rsidRDefault="0039418D">
            <w:pPr>
              <w:pStyle w:val="TableParagraph"/>
              <w:rPr>
                <w:rFonts w:ascii="Gill Sans MT" w:hAnsi="Gill Sans MT"/>
                <w:b/>
                <w:sz w:val="18"/>
                <w:lang w:val="es-MX"/>
              </w:rPr>
            </w:pPr>
          </w:p>
          <w:p w14:paraId="57349500" w14:textId="77777777" w:rsidR="0039418D" w:rsidRPr="00CA32CA" w:rsidRDefault="0039418D">
            <w:pPr>
              <w:pStyle w:val="TableParagraph"/>
              <w:rPr>
                <w:rFonts w:ascii="Gill Sans MT" w:hAnsi="Gill Sans MT"/>
                <w:b/>
                <w:sz w:val="18"/>
                <w:lang w:val="es-MX"/>
              </w:rPr>
            </w:pPr>
          </w:p>
          <w:p w14:paraId="174513B8" w14:textId="77777777" w:rsidR="0039418D" w:rsidRPr="00CA32CA" w:rsidRDefault="0039418D">
            <w:pPr>
              <w:pStyle w:val="TableParagraph"/>
              <w:rPr>
                <w:rFonts w:ascii="Gill Sans MT" w:hAnsi="Gill Sans MT"/>
                <w:b/>
                <w:sz w:val="18"/>
                <w:lang w:val="es-MX"/>
              </w:rPr>
            </w:pPr>
          </w:p>
          <w:p w14:paraId="501230D7" w14:textId="77777777" w:rsidR="0039418D" w:rsidRPr="00CA32CA" w:rsidRDefault="0039418D">
            <w:pPr>
              <w:pStyle w:val="TableParagraph"/>
              <w:rPr>
                <w:rFonts w:ascii="Gill Sans MT" w:hAnsi="Gill Sans MT"/>
                <w:b/>
                <w:sz w:val="18"/>
                <w:lang w:val="es-MX"/>
              </w:rPr>
            </w:pPr>
          </w:p>
          <w:p w14:paraId="64E88E61" w14:textId="77777777" w:rsidR="0039418D" w:rsidRPr="00CA32CA" w:rsidRDefault="0039418D">
            <w:pPr>
              <w:pStyle w:val="TableParagraph"/>
              <w:spacing w:before="3"/>
              <w:rPr>
                <w:rFonts w:ascii="Gill Sans MT" w:hAnsi="Gill Sans MT"/>
                <w:b/>
                <w:sz w:val="14"/>
                <w:lang w:val="es-MX"/>
              </w:rPr>
            </w:pPr>
          </w:p>
          <w:p w14:paraId="48AB1D1E" w14:textId="77777777" w:rsidR="0039418D" w:rsidRPr="00CA32CA" w:rsidRDefault="00336D51">
            <w:pPr>
              <w:pStyle w:val="TableParagraph"/>
              <w:ind w:left="113"/>
              <w:rPr>
                <w:rFonts w:ascii="Gill Sans MT" w:hAnsi="Gill Sans MT"/>
                <w:sz w:val="16"/>
                <w:lang w:val="es-MX"/>
              </w:rPr>
            </w:pPr>
            <w:r w:rsidRPr="00CA32CA">
              <w:rPr>
                <w:rFonts w:ascii="Gill Sans MT" w:hAnsi="Gill Sans MT"/>
                <w:color w:val="858481"/>
                <w:sz w:val="16"/>
                <w:lang w:val="es-MX"/>
              </w:rPr>
              <w:t>1.2</w:t>
            </w:r>
          </w:p>
          <w:p w14:paraId="6788E7BB" w14:textId="77777777" w:rsidR="0039418D" w:rsidRPr="00CA32CA" w:rsidRDefault="00336D51">
            <w:pPr>
              <w:pStyle w:val="TableParagraph"/>
              <w:spacing w:before="9" w:line="249" w:lineRule="auto"/>
              <w:ind w:left="113" w:right="358"/>
              <w:rPr>
                <w:rFonts w:ascii="Gill Sans MT" w:hAnsi="Gill Sans MT"/>
                <w:sz w:val="16"/>
                <w:lang w:val="es-MX"/>
              </w:rPr>
            </w:pPr>
            <w:r w:rsidRPr="00CA32CA">
              <w:rPr>
                <w:rFonts w:ascii="Gill Sans MT" w:hAnsi="Gill Sans MT"/>
                <w:color w:val="858481"/>
                <w:w w:val="95"/>
                <w:sz w:val="16"/>
                <w:lang w:val="es-MX"/>
              </w:rPr>
              <w:t>Políticas de gastos</w:t>
            </w:r>
          </w:p>
          <w:p w14:paraId="0A2ED6FD" w14:textId="77777777" w:rsidR="0039418D" w:rsidRPr="00CA32CA" w:rsidRDefault="00336D51">
            <w:pPr>
              <w:pStyle w:val="TableParagraph"/>
              <w:spacing w:before="1" w:line="249" w:lineRule="auto"/>
              <w:ind w:left="113" w:right="96"/>
              <w:rPr>
                <w:rFonts w:ascii="Gill Sans MT" w:hAnsi="Gill Sans MT"/>
                <w:sz w:val="16"/>
                <w:lang w:val="es-MX"/>
              </w:rPr>
            </w:pPr>
            <w:r w:rsidRPr="00CA32CA">
              <w:rPr>
                <w:rFonts w:ascii="Gill Sans MT" w:hAnsi="Gill Sans MT"/>
                <w:color w:val="858481"/>
                <w:sz w:val="16"/>
                <w:lang w:val="es-MX"/>
              </w:rPr>
              <w:t xml:space="preserve">permisibles y </w:t>
            </w:r>
            <w:r w:rsidRPr="00CA32CA">
              <w:rPr>
                <w:rFonts w:ascii="Gill Sans MT" w:hAnsi="Gill Sans MT"/>
                <w:color w:val="858481"/>
                <w:w w:val="90"/>
                <w:sz w:val="16"/>
                <w:lang w:val="es-MX"/>
              </w:rPr>
              <w:t>no permisibles</w:t>
            </w:r>
          </w:p>
        </w:tc>
        <w:tc>
          <w:tcPr>
            <w:tcW w:w="1041" w:type="dxa"/>
            <w:shd w:val="clear" w:color="auto" w:fill="EDEBEA"/>
          </w:tcPr>
          <w:p w14:paraId="41FA6A86" w14:textId="77777777" w:rsidR="0039418D" w:rsidRPr="00CA32CA" w:rsidRDefault="0039418D">
            <w:pPr>
              <w:pStyle w:val="TableParagraph"/>
              <w:rPr>
                <w:rFonts w:ascii="Gill Sans MT" w:hAnsi="Gill Sans MT"/>
                <w:b/>
                <w:sz w:val="18"/>
                <w:lang w:val="es-MX"/>
              </w:rPr>
            </w:pPr>
          </w:p>
          <w:p w14:paraId="3ED55C83" w14:textId="77777777" w:rsidR="0039418D" w:rsidRPr="00CA32CA" w:rsidRDefault="0039418D">
            <w:pPr>
              <w:pStyle w:val="TableParagraph"/>
              <w:rPr>
                <w:rFonts w:ascii="Gill Sans MT" w:hAnsi="Gill Sans MT"/>
                <w:b/>
                <w:sz w:val="18"/>
                <w:lang w:val="es-MX"/>
              </w:rPr>
            </w:pPr>
          </w:p>
          <w:p w14:paraId="1A4AF285" w14:textId="77777777" w:rsidR="0039418D" w:rsidRPr="00CA32CA" w:rsidRDefault="0039418D">
            <w:pPr>
              <w:pStyle w:val="TableParagraph"/>
              <w:rPr>
                <w:rFonts w:ascii="Gill Sans MT" w:hAnsi="Gill Sans MT"/>
                <w:b/>
                <w:sz w:val="18"/>
                <w:lang w:val="es-MX"/>
              </w:rPr>
            </w:pPr>
          </w:p>
          <w:p w14:paraId="4846A57E" w14:textId="77777777" w:rsidR="0039418D" w:rsidRPr="00CA32CA" w:rsidRDefault="0039418D">
            <w:pPr>
              <w:pStyle w:val="TableParagraph"/>
              <w:rPr>
                <w:rFonts w:ascii="Gill Sans MT" w:hAnsi="Gill Sans MT"/>
                <w:b/>
                <w:sz w:val="18"/>
                <w:lang w:val="es-MX"/>
              </w:rPr>
            </w:pPr>
          </w:p>
          <w:p w14:paraId="5947B00F" w14:textId="77777777" w:rsidR="0039418D" w:rsidRPr="00CA32CA" w:rsidRDefault="0039418D">
            <w:pPr>
              <w:pStyle w:val="TableParagraph"/>
              <w:rPr>
                <w:rFonts w:ascii="Gill Sans MT" w:hAnsi="Gill Sans MT"/>
                <w:b/>
                <w:sz w:val="18"/>
                <w:lang w:val="es-MX"/>
              </w:rPr>
            </w:pPr>
          </w:p>
          <w:p w14:paraId="2E3A0EC2" w14:textId="77777777" w:rsidR="0039418D" w:rsidRPr="00CA32CA" w:rsidRDefault="0039418D">
            <w:pPr>
              <w:pStyle w:val="TableParagraph"/>
              <w:rPr>
                <w:rFonts w:ascii="Gill Sans MT" w:hAnsi="Gill Sans MT"/>
                <w:b/>
                <w:sz w:val="18"/>
                <w:lang w:val="es-MX"/>
              </w:rPr>
            </w:pPr>
          </w:p>
          <w:p w14:paraId="0455041E" w14:textId="77777777" w:rsidR="0039418D" w:rsidRPr="00CA32CA" w:rsidRDefault="0039418D">
            <w:pPr>
              <w:pStyle w:val="TableParagraph"/>
              <w:rPr>
                <w:rFonts w:ascii="Gill Sans MT" w:hAnsi="Gill Sans MT"/>
                <w:b/>
                <w:sz w:val="18"/>
                <w:lang w:val="es-MX"/>
              </w:rPr>
            </w:pPr>
          </w:p>
          <w:p w14:paraId="4C8BABFE" w14:textId="77777777" w:rsidR="0039418D" w:rsidRPr="00CA32CA" w:rsidRDefault="0039418D">
            <w:pPr>
              <w:pStyle w:val="TableParagraph"/>
              <w:rPr>
                <w:rFonts w:ascii="Gill Sans MT" w:hAnsi="Gill Sans MT"/>
                <w:b/>
                <w:sz w:val="18"/>
                <w:lang w:val="es-MX"/>
              </w:rPr>
            </w:pPr>
          </w:p>
          <w:p w14:paraId="255218D9" w14:textId="77777777" w:rsidR="0039418D" w:rsidRPr="00CA32CA" w:rsidRDefault="0039418D">
            <w:pPr>
              <w:pStyle w:val="TableParagraph"/>
              <w:rPr>
                <w:rFonts w:ascii="Gill Sans MT" w:hAnsi="Gill Sans MT"/>
                <w:b/>
                <w:sz w:val="18"/>
                <w:lang w:val="es-MX"/>
              </w:rPr>
            </w:pPr>
          </w:p>
          <w:p w14:paraId="5990140C" w14:textId="77777777" w:rsidR="0039418D" w:rsidRPr="00CA32CA" w:rsidRDefault="0039418D">
            <w:pPr>
              <w:pStyle w:val="TableParagraph"/>
              <w:rPr>
                <w:rFonts w:ascii="Gill Sans MT" w:hAnsi="Gill Sans MT"/>
                <w:b/>
                <w:sz w:val="18"/>
                <w:lang w:val="es-MX"/>
              </w:rPr>
            </w:pPr>
          </w:p>
          <w:p w14:paraId="075DFAB0" w14:textId="77777777" w:rsidR="0039418D" w:rsidRPr="00CA32CA" w:rsidRDefault="00336D51">
            <w:pPr>
              <w:pStyle w:val="TableParagraph"/>
              <w:spacing w:before="125"/>
              <w:ind w:left="389"/>
              <w:rPr>
                <w:rFonts w:ascii="Gill Sans MT" w:hAnsi="Gill Sans MT"/>
                <w:sz w:val="16"/>
              </w:rPr>
            </w:pPr>
            <w:r w:rsidRPr="00CA32CA">
              <w:rPr>
                <w:rFonts w:ascii="Gill Sans MT" w:hAnsi="Gill Sans MT"/>
                <w:color w:val="858481"/>
                <w:sz w:val="16"/>
              </w:rPr>
              <w:t>SA3</w:t>
            </w:r>
          </w:p>
        </w:tc>
        <w:tc>
          <w:tcPr>
            <w:tcW w:w="2864" w:type="dxa"/>
            <w:shd w:val="clear" w:color="auto" w:fill="EDEBEA"/>
          </w:tcPr>
          <w:p w14:paraId="3B66DBC0" w14:textId="77777777" w:rsidR="0039418D" w:rsidRPr="00CA32CA" w:rsidRDefault="00336D51">
            <w:pPr>
              <w:pStyle w:val="TableParagraph"/>
              <w:spacing w:before="64" w:line="249" w:lineRule="auto"/>
              <w:ind w:left="112" w:right="717"/>
              <w:rPr>
                <w:rFonts w:ascii="Gill Sans MT" w:hAnsi="Gill Sans MT"/>
                <w:sz w:val="16"/>
                <w:lang w:val="es-MX"/>
              </w:rPr>
            </w:pPr>
            <w:r w:rsidRPr="00CA32CA">
              <w:rPr>
                <w:rFonts w:ascii="Gill Sans MT" w:hAnsi="Gill Sans MT"/>
                <w:color w:val="858481"/>
                <w:sz w:val="16"/>
                <w:lang w:val="es-MX"/>
              </w:rPr>
              <w:t>Se deberá incluir en el Manual de Compras o en el Manual de</w:t>
            </w:r>
          </w:p>
          <w:p w14:paraId="740915DC" w14:textId="77777777" w:rsidR="0039418D" w:rsidRPr="00CA32CA" w:rsidRDefault="00336D51">
            <w:pPr>
              <w:pStyle w:val="TableParagraph"/>
              <w:spacing w:before="2" w:line="249" w:lineRule="auto"/>
              <w:ind w:left="112" w:right="256"/>
              <w:rPr>
                <w:rFonts w:ascii="Gill Sans MT" w:hAnsi="Gill Sans MT"/>
                <w:sz w:val="16"/>
                <w:lang w:val="es-MX"/>
              </w:rPr>
            </w:pPr>
            <w:r w:rsidRPr="00CA32CA">
              <w:rPr>
                <w:rFonts w:ascii="Gill Sans MT" w:hAnsi="Gill Sans MT"/>
                <w:color w:val="858481"/>
                <w:sz w:val="16"/>
                <w:lang w:val="es-MX"/>
              </w:rPr>
              <w:t>Procedimientos Administrativos y Financieros, a manera de anexo (del apartado de Compras), el listado de los gastos NO permisibles y socializar al equipo de trabajo por medio de un correo electrónico que envíe el área de administración y finanzas, o en una</w:t>
            </w:r>
            <w:r w:rsidRPr="00CA32CA">
              <w:rPr>
                <w:rFonts w:ascii="Gill Sans MT" w:hAnsi="Gill Sans MT"/>
                <w:color w:val="858481"/>
                <w:sz w:val="16"/>
                <w:lang w:val="es-MX"/>
              </w:rPr>
              <w:t xml:space="preserve"> reunión mensual de todo el equipo,</w:t>
            </w:r>
          </w:p>
          <w:p w14:paraId="1B989335" w14:textId="77777777" w:rsidR="0039418D" w:rsidRPr="00CA32CA" w:rsidRDefault="00336D51">
            <w:pPr>
              <w:pStyle w:val="TableParagraph"/>
              <w:spacing w:before="7" w:line="249" w:lineRule="auto"/>
              <w:ind w:left="112" w:right="311"/>
              <w:rPr>
                <w:rFonts w:ascii="Gill Sans MT" w:hAnsi="Gill Sans MT"/>
                <w:sz w:val="16"/>
                <w:lang w:val="es-MX"/>
              </w:rPr>
            </w:pPr>
            <w:r w:rsidRPr="00CA32CA">
              <w:rPr>
                <w:rFonts w:ascii="Gill Sans MT" w:hAnsi="Gill Sans MT"/>
                <w:color w:val="858481"/>
                <w:sz w:val="16"/>
                <w:lang w:val="es-MX"/>
              </w:rPr>
              <w:t>o en una capacitación específica de socialización de los procedimientos administrativos y financieros y de sus actualizaciones.</w:t>
            </w:r>
          </w:p>
        </w:tc>
        <w:tc>
          <w:tcPr>
            <w:tcW w:w="2303" w:type="dxa"/>
            <w:shd w:val="clear" w:color="auto" w:fill="EDEBEA"/>
          </w:tcPr>
          <w:p w14:paraId="47541C83" w14:textId="77777777" w:rsidR="0039418D" w:rsidRPr="00CA32CA" w:rsidRDefault="00336D51">
            <w:pPr>
              <w:pStyle w:val="TableParagraph"/>
              <w:spacing w:before="64" w:line="249" w:lineRule="auto"/>
              <w:ind w:left="111" w:right="135"/>
              <w:rPr>
                <w:rFonts w:ascii="Gill Sans MT" w:hAnsi="Gill Sans MT"/>
                <w:sz w:val="16"/>
                <w:lang w:val="es-MX"/>
              </w:rPr>
            </w:pPr>
            <w:r w:rsidRPr="00CA32CA">
              <w:rPr>
                <w:rFonts w:ascii="Gill Sans MT" w:hAnsi="Gill Sans MT"/>
                <w:color w:val="858481"/>
                <w:sz w:val="16"/>
                <w:lang w:val="es-MX"/>
              </w:rPr>
              <w:t>Se deberá incluir en el Manual de Compras o, en su caso, en el Manual de Procedimientos Admi</w:t>
            </w:r>
            <w:r w:rsidRPr="00CA32CA">
              <w:rPr>
                <w:rFonts w:ascii="Gill Sans MT" w:hAnsi="Gill Sans MT"/>
                <w:color w:val="858481"/>
                <w:sz w:val="16"/>
                <w:lang w:val="es-MX"/>
              </w:rPr>
              <w:t>nistrativos y Financieros, en la política de las compras, adquisiciones o contrataciones, las características que la organización establece para determinar los gastos NO</w:t>
            </w:r>
          </w:p>
          <w:p w14:paraId="00D6B9A4" w14:textId="77777777" w:rsidR="0039418D" w:rsidRPr="00CA32CA" w:rsidRDefault="00336D51">
            <w:pPr>
              <w:pStyle w:val="TableParagraph"/>
              <w:spacing w:before="8" w:line="249" w:lineRule="auto"/>
              <w:ind w:left="111" w:right="121"/>
              <w:rPr>
                <w:rFonts w:ascii="Gill Sans MT" w:hAnsi="Gill Sans MT"/>
                <w:sz w:val="16"/>
                <w:lang w:val="es-MX"/>
              </w:rPr>
            </w:pPr>
            <w:r w:rsidRPr="00CA32CA">
              <w:rPr>
                <w:rFonts w:ascii="Gill Sans MT" w:hAnsi="Gill Sans MT"/>
                <w:color w:val="858481"/>
                <w:sz w:val="16"/>
                <w:lang w:val="es-MX"/>
              </w:rPr>
              <w:t xml:space="preserve">permisibles, fundamentar </w:t>
            </w:r>
            <w:r w:rsidRPr="00CA32CA">
              <w:rPr>
                <w:rFonts w:ascii="Gill Sans MT" w:hAnsi="Gill Sans MT"/>
                <w:color w:val="858481"/>
                <w:spacing w:val="-3"/>
                <w:sz w:val="16"/>
                <w:lang w:val="es-MX"/>
              </w:rPr>
              <w:t xml:space="preserve">dichas </w:t>
            </w:r>
            <w:r w:rsidRPr="00CA32CA">
              <w:rPr>
                <w:rFonts w:ascii="Gill Sans MT" w:hAnsi="Gill Sans MT"/>
                <w:color w:val="858481"/>
                <w:sz w:val="16"/>
                <w:lang w:val="es-MX"/>
              </w:rPr>
              <w:t xml:space="preserve">características y elaborar un cuadro o lista de todos </w:t>
            </w:r>
            <w:r w:rsidRPr="00CA32CA">
              <w:rPr>
                <w:rFonts w:ascii="Gill Sans MT" w:hAnsi="Gill Sans MT"/>
                <w:color w:val="858481"/>
                <w:sz w:val="16"/>
                <w:lang w:val="es-MX"/>
              </w:rPr>
              <w:t>los tipos de gastos no permisibles. Deberá socializarse al equipo de trabajo por medio de un correo electrónico que</w:t>
            </w:r>
            <w:r w:rsidRPr="00CA32CA">
              <w:rPr>
                <w:rFonts w:ascii="Gill Sans MT" w:hAnsi="Gill Sans MT"/>
                <w:color w:val="858481"/>
                <w:spacing w:val="-5"/>
                <w:sz w:val="16"/>
                <w:lang w:val="es-MX"/>
              </w:rPr>
              <w:t xml:space="preserve"> </w:t>
            </w:r>
            <w:r w:rsidRPr="00CA32CA">
              <w:rPr>
                <w:rFonts w:ascii="Gill Sans MT" w:hAnsi="Gill Sans MT"/>
                <w:color w:val="858481"/>
                <w:sz w:val="16"/>
                <w:lang w:val="es-MX"/>
              </w:rPr>
              <w:t>envíe</w:t>
            </w:r>
          </w:p>
          <w:p w14:paraId="489C7935" w14:textId="77777777" w:rsidR="0039418D" w:rsidRPr="00CA32CA" w:rsidRDefault="00336D51">
            <w:pPr>
              <w:pStyle w:val="TableParagraph"/>
              <w:spacing w:before="6" w:line="249" w:lineRule="auto"/>
              <w:ind w:left="111" w:right="123"/>
              <w:rPr>
                <w:rFonts w:ascii="Gill Sans MT" w:hAnsi="Gill Sans MT"/>
                <w:sz w:val="16"/>
                <w:lang w:val="es-MX"/>
              </w:rPr>
            </w:pPr>
            <w:r w:rsidRPr="00CA32CA">
              <w:rPr>
                <w:rFonts w:ascii="Gill Sans MT" w:hAnsi="Gill Sans MT"/>
                <w:color w:val="858481"/>
                <w:sz w:val="16"/>
                <w:lang w:val="es-MX"/>
              </w:rPr>
              <w:t>el área de administración y finanzas, o en una reunión mensual de todo el equipo, o en una capacitación específica de socialización de los procedimientos administrativos y financieros y de sus actualizaciones.</w:t>
            </w:r>
          </w:p>
        </w:tc>
        <w:tc>
          <w:tcPr>
            <w:tcW w:w="2114" w:type="dxa"/>
            <w:shd w:val="clear" w:color="auto" w:fill="EDEBEA"/>
          </w:tcPr>
          <w:p w14:paraId="35E2BBAD" w14:textId="77777777" w:rsidR="0039418D" w:rsidRPr="00CA32CA" w:rsidRDefault="00336D51">
            <w:pPr>
              <w:pStyle w:val="TableParagraph"/>
              <w:spacing w:before="64" w:line="249" w:lineRule="auto"/>
              <w:ind w:left="109" w:right="634"/>
              <w:rPr>
                <w:rFonts w:ascii="Gill Sans MT" w:hAnsi="Gill Sans MT"/>
                <w:sz w:val="16"/>
                <w:lang w:val="es-MX"/>
              </w:rPr>
            </w:pPr>
            <w:r w:rsidRPr="00CA32CA">
              <w:rPr>
                <w:rFonts w:ascii="Gill Sans MT" w:hAnsi="Gill Sans MT"/>
                <w:color w:val="858481"/>
                <w:sz w:val="16"/>
                <w:lang w:val="es-MX"/>
              </w:rPr>
              <w:t>*Manual Genérico de compras:</w:t>
            </w:r>
            <w:r w:rsidRPr="00CA32CA">
              <w:rPr>
                <w:rFonts w:ascii="Gill Sans MT" w:hAnsi="Gill Sans MT"/>
                <w:color w:val="858481"/>
                <w:spacing w:val="-30"/>
                <w:sz w:val="16"/>
                <w:lang w:val="es-MX"/>
              </w:rPr>
              <w:t xml:space="preserve"> </w:t>
            </w:r>
            <w:r w:rsidRPr="00CA32CA">
              <w:rPr>
                <w:rFonts w:ascii="Gill Sans MT" w:hAnsi="Gill Sans MT"/>
                <w:color w:val="858481"/>
                <w:sz w:val="16"/>
                <w:lang w:val="es-MX"/>
              </w:rPr>
              <w:t>políticas y</w:t>
            </w:r>
            <w:r w:rsidRPr="00CA32CA">
              <w:rPr>
                <w:rFonts w:ascii="Gill Sans MT" w:hAnsi="Gill Sans MT"/>
                <w:color w:val="858481"/>
                <w:spacing w:val="-1"/>
                <w:sz w:val="16"/>
                <w:lang w:val="es-MX"/>
              </w:rPr>
              <w:t xml:space="preserve"> </w:t>
            </w:r>
            <w:r w:rsidRPr="00CA32CA">
              <w:rPr>
                <w:rFonts w:ascii="Gill Sans MT" w:hAnsi="Gill Sans MT"/>
                <w:color w:val="858481"/>
                <w:sz w:val="16"/>
                <w:lang w:val="es-MX"/>
              </w:rPr>
              <w:t>proce</w:t>
            </w:r>
            <w:r w:rsidRPr="00CA32CA">
              <w:rPr>
                <w:rFonts w:ascii="Gill Sans MT" w:hAnsi="Gill Sans MT"/>
                <w:color w:val="858481"/>
                <w:sz w:val="16"/>
                <w:lang w:val="es-MX"/>
              </w:rPr>
              <w:t>dimientos,</w:t>
            </w:r>
          </w:p>
          <w:p w14:paraId="56469D7C" w14:textId="77777777" w:rsidR="0039418D" w:rsidRPr="00CA32CA" w:rsidRDefault="00336D51">
            <w:pPr>
              <w:pStyle w:val="TableParagraph"/>
              <w:spacing w:before="3" w:line="249" w:lineRule="auto"/>
              <w:ind w:left="109" w:right="224"/>
              <w:rPr>
                <w:rFonts w:ascii="Gill Sans MT" w:hAnsi="Gill Sans MT"/>
                <w:sz w:val="16"/>
                <w:lang w:val="es-MX"/>
              </w:rPr>
            </w:pPr>
            <w:r w:rsidRPr="00CA32CA">
              <w:rPr>
                <w:rFonts w:ascii="Gill Sans MT" w:hAnsi="Gill Sans MT"/>
                <w:color w:val="858481"/>
                <w:sz w:val="16"/>
                <w:lang w:val="es-MX"/>
              </w:rPr>
              <w:t>adquisiciones permisibles y no permisibles.</w:t>
            </w:r>
          </w:p>
        </w:tc>
      </w:tr>
      <w:tr w:rsidR="0039418D" w:rsidRPr="00CA32CA" w14:paraId="06DC28B0" w14:textId="77777777">
        <w:trPr>
          <w:trHeight w:val="3557"/>
        </w:trPr>
        <w:tc>
          <w:tcPr>
            <w:tcW w:w="1096" w:type="dxa"/>
            <w:shd w:val="clear" w:color="auto" w:fill="EDEBEA"/>
          </w:tcPr>
          <w:p w14:paraId="22F48961" w14:textId="77777777" w:rsidR="0039418D" w:rsidRPr="00CA32CA" w:rsidRDefault="0039418D">
            <w:pPr>
              <w:pStyle w:val="TableParagraph"/>
              <w:rPr>
                <w:rFonts w:ascii="Gill Sans MT" w:hAnsi="Gill Sans MT"/>
                <w:b/>
                <w:sz w:val="18"/>
                <w:lang w:val="es-MX"/>
              </w:rPr>
            </w:pPr>
          </w:p>
          <w:p w14:paraId="1A4716B2" w14:textId="77777777" w:rsidR="0039418D" w:rsidRPr="00CA32CA" w:rsidRDefault="0039418D">
            <w:pPr>
              <w:pStyle w:val="TableParagraph"/>
              <w:rPr>
                <w:rFonts w:ascii="Gill Sans MT" w:hAnsi="Gill Sans MT"/>
                <w:b/>
                <w:sz w:val="18"/>
                <w:lang w:val="es-MX"/>
              </w:rPr>
            </w:pPr>
          </w:p>
          <w:p w14:paraId="343E76F1" w14:textId="77777777" w:rsidR="0039418D" w:rsidRPr="00CA32CA" w:rsidRDefault="0039418D">
            <w:pPr>
              <w:pStyle w:val="TableParagraph"/>
              <w:rPr>
                <w:rFonts w:ascii="Gill Sans MT" w:hAnsi="Gill Sans MT"/>
                <w:b/>
                <w:sz w:val="18"/>
                <w:lang w:val="es-MX"/>
              </w:rPr>
            </w:pPr>
          </w:p>
          <w:p w14:paraId="5B65D1F1" w14:textId="77777777" w:rsidR="0039418D" w:rsidRPr="00CA32CA" w:rsidRDefault="0039418D">
            <w:pPr>
              <w:pStyle w:val="TableParagraph"/>
              <w:rPr>
                <w:rFonts w:ascii="Gill Sans MT" w:hAnsi="Gill Sans MT"/>
                <w:b/>
                <w:sz w:val="18"/>
                <w:lang w:val="es-MX"/>
              </w:rPr>
            </w:pPr>
          </w:p>
          <w:p w14:paraId="6C33F4F2" w14:textId="77777777" w:rsidR="0039418D" w:rsidRPr="00CA32CA" w:rsidRDefault="0039418D">
            <w:pPr>
              <w:pStyle w:val="TableParagraph"/>
              <w:rPr>
                <w:rFonts w:ascii="Gill Sans MT" w:hAnsi="Gill Sans MT"/>
                <w:b/>
                <w:sz w:val="18"/>
                <w:lang w:val="es-MX"/>
              </w:rPr>
            </w:pPr>
          </w:p>
          <w:p w14:paraId="2048E56C" w14:textId="77777777" w:rsidR="0039418D" w:rsidRPr="00CA32CA" w:rsidRDefault="0039418D">
            <w:pPr>
              <w:pStyle w:val="TableParagraph"/>
              <w:rPr>
                <w:rFonts w:ascii="Gill Sans MT" w:hAnsi="Gill Sans MT"/>
                <w:b/>
                <w:sz w:val="18"/>
                <w:lang w:val="es-MX"/>
              </w:rPr>
            </w:pPr>
          </w:p>
          <w:p w14:paraId="27961D4E" w14:textId="77777777" w:rsidR="0039418D" w:rsidRPr="00CA32CA" w:rsidRDefault="0039418D">
            <w:pPr>
              <w:pStyle w:val="TableParagraph"/>
              <w:spacing w:before="1"/>
              <w:rPr>
                <w:rFonts w:ascii="Gill Sans MT" w:hAnsi="Gill Sans MT"/>
                <w:b/>
                <w:sz w:val="18"/>
                <w:lang w:val="es-MX"/>
              </w:rPr>
            </w:pPr>
          </w:p>
          <w:p w14:paraId="44EEEE3C" w14:textId="77777777" w:rsidR="0039418D" w:rsidRPr="00CA32CA" w:rsidRDefault="00336D51">
            <w:pPr>
              <w:pStyle w:val="TableParagraph"/>
              <w:spacing w:line="182" w:lineRule="exact"/>
              <w:ind w:left="113"/>
              <w:rPr>
                <w:rFonts w:ascii="Gill Sans MT" w:hAnsi="Gill Sans MT"/>
                <w:sz w:val="16"/>
              </w:rPr>
            </w:pPr>
            <w:r w:rsidRPr="00CA32CA">
              <w:rPr>
                <w:rFonts w:ascii="Gill Sans MT" w:hAnsi="Gill Sans MT"/>
                <w:color w:val="858481"/>
                <w:sz w:val="16"/>
              </w:rPr>
              <w:t>1.3</w:t>
            </w:r>
          </w:p>
          <w:p w14:paraId="1D3656C8" w14:textId="77777777" w:rsidR="0039418D" w:rsidRPr="00CA32CA" w:rsidRDefault="00336D51">
            <w:pPr>
              <w:pStyle w:val="TableParagraph"/>
              <w:spacing w:before="1" w:line="235" w:lineRule="auto"/>
              <w:ind w:left="113" w:right="408"/>
              <w:rPr>
                <w:rFonts w:ascii="Gill Sans MT" w:hAnsi="Gill Sans MT"/>
                <w:sz w:val="16"/>
              </w:rPr>
            </w:pPr>
            <w:r w:rsidRPr="00CA32CA">
              <w:rPr>
                <w:rFonts w:ascii="Gill Sans MT" w:hAnsi="Gill Sans MT"/>
                <w:color w:val="858481"/>
                <w:w w:val="90"/>
                <w:sz w:val="16"/>
              </w:rPr>
              <w:t xml:space="preserve">Código </w:t>
            </w:r>
            <w:r w:rsidRPr="00CA32CA">
              <w:rPr>
                <w:rFonts w:ascii="Gill Sans MT" w:hAnsi="Gill Sans MT"/>
                <w:color w:val="858481"/>
                <w:w w:val="95"/>
                <w:sz w:val="16"/>
              </w:rPr>
              <w:t>de Ética</w:t>
            </w:r>
          </w:p>
        </w:tc>
        <w:tc>
          <w:tcPr>
            <w:tcW w:w="1041" w:type="dxa"/>
            <w:shd w:val="clear" w:color="auto" w:fill="EDEBEA"/>
          </w:tcPr>
          <w:p w14:paraId="48ABE81C" w14:textId="77777777" w:rsidR="0039418D" w:rsidRPr="00CA32CA" w:rsidRDefault="0039418D">
            <w:pPr>
              <w:pStyle w:val="TableParagraph"/>
              <w:rPr>
                <w:rFonts w:ascii="Gill Sans MT" w:hAnsi="Gill Sans MT"/>
                <w:b/>
                <w:sz w:val="18"/>
              </w:rPr>
            </w:pPr>
          </w:p>
          <w:p w14:paraId="05F44F85" w14:textId="77777777" w:rsidR="0039418D" w:rsidRPr="00CA32CA" w:rsidRDefault="0039418D">
            <w:pPr>
              <w:pStyle w:val="TableParagraph"/>
              <w:rPr>
                <w:rFonts w:ascii="Gill Sans MT" w:hAnsi="Gill Sans MT"/>
                <w:b/>
                <w:sz w:val="18"/>
              </w:rPr>
            </w:pPr>
          </w:p>
          <w:p w14:paraId="089B5086" w14:textId="77777777" w:rsidR="0039418D" w:rsidRPr="00CA32CA" w:rsidRDefault="0039418D">
            <w:pPr>
              <w:pStyle w:val="TableParagraph"/>
              <w:rPr>
                <w:rFonts w:ascii="Gill Sans MT" w:hAnsi="Gill Sans MT"/>
                <w:b/>
                <w:sz w:val="18"/>
              </w:rPr>
            </w:pPr>
          </w:p>
          <w:p w14:paraId="496CE8CA" w14:textId="77777777" w:rsidR="0039418D" w:rsidRPr="00CA32CA" w:rsidRDefault="0039418D">
            <w:pPr>
              <w:pStyle w:val="TableParagraph"/>
              <w:rPr>
                <w:rFonts w:ascii="Gill Sans MT" w:hAnsi="Gill Sans MT"/>
                <w:b/>
                <w:sz w:val="18"/>
              </w:rPr>
            </w:pPr>
          </w:p>
          <w:p w14:paraId="722B6B7D" w14:textId="77777777" w:rsidR="0039418D" w:rsidRPr="00CA32CA" w:rsidRDefault="0039418D">
            <w:pPr>
              <w:pStyle w:val="TableParagraph"/>
              <w:rPr>
                <w:rFonts w:ascii="Gill Sans MT" w:hAnsi="Gill Sans MT"/>
                <w:b/>
                <w:sz w:val="18"/>
              </w:rPr>
            </w:pPr>
          </w:p>
          <w:p w14:paraId="06C7A003" w14:textId="77777777" w:rsidR="0039418D" w:rsidRPr="00CA32CA" w:rsidRDefault="0039418D">
            <w:pPr>
              <w:pStyle w:val="TableParagraph"/>
              <w:rPr>
                <w:rFonts w:ascii="Gill Sans MT" w:hAnsi="Gill Sans MT"/>
                <w:b/>
                <w:sz w:val="18"/>
              </w:rPr>
            </w:pPr>
          </w:p>
          <w:p w14:paraId="33524179" w14:textId="77777777" w:rsidR="0039418D" w:rsidRPr="00CA32CA" w:rsidRDefault="0039418D">
            <w:pPr>
              <w:pStyle w:val="TableParagraph"/>
              <w:rPr>
                <w:rFonts w:ascii="Gill Sans MT" w:hAnsi="Gill Sans MT"/>
                <w:b/>
                <w:sz w:val="18"/>
              </w:rPr>
            </w:pPr>
          </w:p>
          <w:p w14:paraId="75A68324" w14:textId="77777777" w:rsidR="0039418D" w:rsidRPr="00CA32CA" w:rsidRDefault="0039418D">
            <w:pPr>
              <w:pStyle w:val="TableParagraph"/>
              <w:spacing w:before="2"/>
              <w:rPr>
                <w:rFonts w:ascii="Gill Sans MT" w:hAnsi="Gill Sans MT"/>
                <w:b/>
                <w:sz w:val="15"/>
              </w:rPr>
            </w:pPr>
          </w:p>
          <w:p w14:paraId="1001E129" w14:textId="77777777" w:rsidR="0039418D" w:rsidRPr="00CA32CA" w:rsidRDefault="00336D51">
            <w:pPr>
              <w:pStyle w:val="TableParagraph"/>
              <w:ind w:left="389"/>
              <w:rPr>
                <w:rFonts w:ascii="Gill Sans MT" w:hAnsi="Gill Sans MT"/>
                <w:sz w:val="16"/>
              </w:rPr>
            </w:pPr>
            <w:r w:rsidRPr="00CA32CA">
              <w:rPr>
                <w:rFonts w:ascii="Gill Sans MT" w:hAnsi="Gill Sans MT"/>
                <w:color w:val="858481"/>
                <w:sz w:val="16"/>
              </w:rPr>
              <w:t>SA4</w:t>
            </w:r>
          </w:p>
        </w:tc>
        <w:tc>
          <w:tcPr>
            <w:tcW w:w="2864" w:type="dxa"/>
            <w:shd w:val="clear" w:color="auto" w:fill="EDEBEA"/>
          </w:tcPr>
          <w:p w14:paraId="332796B8" w14:textId="77777777" w:rsidR="0039418D" w:rsidRPr="00CA32CA" w:rsidRDefault="00336D51">
            <w:pPr>
              <w:pStyle w:val="TableParagraph"/>
              <w:spacing w:before="67" w:line="235" w:lineRule="auto"/>
              <w:ind w:left="112" w:right="216"/>
              <w:rPr>
                <w:rFonts w:ascii="Gill Sans MT" w:hAnsi="Gill Sans MT"/>
                <w:sz w:val="16"/>
                <w:lang w:val="es-MX"/>
              </w:rPr>
            </w:pPr>
            <w:r w:rsidRPr="00CA32CA">
              <w:rPr>
                <w:rFonts w:ascii="Gill Sans MT" w:hAnsi="Gill Sans MT"/>
                <w:color w:val="858481"/>
                <w:sz w:val="16"/>
                <w:lang w:val="es-MX"/>
              </w:rPr>
              <w:t>Se deberá desarrollar el Código de Ética en la organización y deberá ser socializado a toda la comunidad. Se establecerán en él todas las prácticas éticas en todos sus niveles y</w:t>
            </w:r>
            <w:r w:rsidRPr="00CA32CA">
              <w:rPr>
                <w:rFonts w:ascii="Gill Sans MT" w:hAnsi="Gill Sans MT"/>
                <w:color w:val="858481"/>
                <w:spacing w:val="-19"/>
                <w:sz w:val="16"/>
                <w:lang w:val="es-MX"/>
              </w:rPr>
              <w:t xml:space="preserve"> </w:t>
            </w:r>
            <w:r w:rsidRPr="00CA32CA">
              <w:rPr>
                <w:rFonts w:ascii="Gill Sans MT" w:hAnsi="Gill Sans MT"/>
                <w:color w:val="858481"/>
                <w:sz w:val="16"/>
                <w:lang w:val="es-MX"/>
              </w:rPr>
              <w:t xml:space="preserve">funciones. Se deberá </w:t>
            </w:r>
            <w:r w:rsidRPr="00CA32CA">
              <w:rPr>
                <w:rFonts w:ascii="Gill Sans MT" w:hAnsi="Gill Sans MT"/>
                <w:color w:val="858481"/>
                <w:spacing w:val="-3"/>
                <w:sz w:val="16"/>
                <w:lang w:val="es-MX"/>
              </w:rPr>
              <w:t xml:space="preserve">incluir, </w:t>
            </w:r>
            <w:r w:rsidRPr="00CA32CA">
              <w:rPr>
                <w:rFonts w:ascii="Gill Sans MT" w:hAnsi="Gill Sans MT"/>
                <w:color w:val="858481"/>
                <w:sz w:val="16"/>
                <w:lang w:val="es-MX"/>
              </w:rPr>
              <w:t>dentro del Código de Ética, un inciso específico</w:t>
            </w:r>
            <w:r w:rsidRPr="00CA32CA">
              <w:rPr>
                <w:rFonts w:ascii="Gill Sans MT" w:hAnsi="Gill Sans MT"/>
                <w:color w:val="858481"/>
                <w:sz w:val="16"/>
                <w:lang w:val="es-MX"/>
              </w:rPr>
              <w:t xml:space="preserve"> sobre</w:t>
            </w:r>
            <w:r w:rsidRPr="00CA32CA">
              <w:rPr>
                <w:rFonts w:ascii="Gill Sans MT" w:hAnsi="Gill Sans MT"/>
                <w:color w:val="858481"/>
                <w:spacing w:val="-24"/>
                <w:sz w:val="16"/>
                <w:lang w:val="es-MX"/>
              </w:rPr>
              <w:t xml:space="preserve"> </w:t>
            </w:r>
            <w:r w:rsidRPr="00CA32CA">
              <w:rPr>
                <w:rFonts w:ascii="Gill Sans MT" w:hAnsi="Gill Sans MT"/>
                <w:color w:val="858481"/>
                <w:sz w:val="16"/>
                <w:lang w:val="es-MX"/>
              </w:rPr>
              <w:t>las</w:t>
            </w:r>
          </w:p>
          <w:p w14:paraId="10CDECDC" w14:textId="77777777" w:rsidR="0039418D" w:rsidRPr="00CA32CA" w:rsidRDefault="00336D51">
            <w:pPr>
              <w:pStyle w:val="TableParagraph"/>
              <w:spacing w:line="180" w:lineRule="exact"/>
              <w:ind w:left="112"/>
              <w:rPr>
                <w:rFonts w:ascii="Gill Sans MT" w:hAnsi="Gill Sans MT"/>
                <w:sz w:val="16"/>
              </w:rPr>
            </w:pPr>
            <w:r w:rsidRPr="00CA32CA">
              <w:rPr>
                <w:rFonts w:ascii="Gill Sans MT" w:hAnsi="Gill Sans MT"/>
                <w:color w:val="858481"/>
                <w:sz w:val="16"/>
              </w:rPr>
              <w:t>compras, adquisiciones y contrataciones.</w:t>
            </w:r>
          </w:p>
        </w:tc>
        <w:tc>
          <w:tcPr>
            <w:tcW w:w="2303" w:type="dxa"/>
            <w:shd w:val="clear" w:color="auto" w:fill="EDEBEA"/>
          </w:tcPr>
          <w:p w14:paraId="4704697F" w14:textId="77777777" w:rsidR="0039418D" w:rsidRPr="00CA32CA" w:rsidRDefault="00336D51">
            <w:pPr>
              <w:pStyle w:val="TableParagraph"/>
              <w:spacing w:before="67" w:line="235" w:lineRule="auto"/>
              <w:ind w:left="111" w:right="475"/>
              <w:rPr>
                <w:rFonts w:ascii="Gill Sans MT" w:hAnsi="Gill Sans MT"/>
                <w:sz w:val="16"/>
                <w:lang w:val="es-MX"/>
              </w:rPr>
            </w:pPr>
            <w:r w:rsidRPr="00CA32CA">
              <w:rPr>
                <w:rFonts w:ascii="Gill Sans MT" w:hAnsi="Gill Sans MT"/>
                <w:color w:val="858481"/>
                <w:sz w:val="16"/>
                <w:lang w:val="es-MX"/>
              </w:rPr>
              <w:t>Establecer como parte del Manual de Compras</w:t>
            </w:r>
            <w:r w:rsidRPr="00CA32CA">
              <w:rPr>
                <w:rFonts w:ascii="Gill Sans MT" w:hAnsi="Gill Sans MT"/>
                <w:color w:val="858481"/>
                <w:spacing w:val="-1"/>
                <w:sz w:val="16"/>
                <w:lang w:val="es-MX"/>
              </w:rPr>
              <w:t xml:space="preserve"> </w:t>
            </w:r>
            <w:r w:rsidRPr="00CA32CA">
              <w:rPr>
                <w:rFonts w:ascii="Gill Sans MT" w:hAnsi="Gill Sans MT"/>
                <w:color w:val="858481"/>
                <w:spacing w:val="-9"/>
                <w:sz w:val="16"/>
                <w:lang w:val="es-MX"/>
              </w:rPr>
              <w:t>el</w:t>
            </w:r>
          </w:p>
          <w:p w14:paraId="0F50021C" w14:textId="77777777" w:rsidR="0039418D" w:rsidRPr="00CA32CA" w:rsidRDefault="00336D51">
            <w:pPr>
              <w:pStyle w:val="TableParagraph"/>
              <w:spacing w:line="235" w:lineRule="auto"/>
              <w:ind w:left="111" w:right="261"/>
              <w:rPr>
                <w:rFonts w:ascii="Gill Sans MT" w:hAnsi="Gill Sans MT"/>
                <w:sz w:val="16"/>
                <w:lang w:val="es-MX"/>
              </w:rPr>
            </w:pPr>
            <w:r w:rsidRPr="00CA32CA">
              <w:rPr>
                <w:rFonts w:ascii="Gill Sans MT" w:hAnsi="Gill Sans MT"/>
                <w:color w:val="858481"/>
                <w:sz w:val="16"/>
                <w:lang w:val="es-MX"/>
              </w:rPr>
              <w:t>Código de Ética que describa claramente cuándo es aplicable durante el sistema de adquisiciones y también mencione las sanciones en caso de violar algún punt</w:t>
            </w:r>
            <w:r w:rsidRPr="00CA32CA">
              <w:rPr>
                <w:rFonts w:ascii="Gill Sans MT" w:hAnsi="Gill Sans MT"/>
                <w:color w:val="858481"/>
                <w:sz w:val="16"/>
                <w:lang w:val="es-MX"/>
              </w:rPr>
              <w:t xml:space="preserve">o. Se deberán incorporar los mecanismos de vigilancia y  de manera específica </w:t>
            </w:r>
            <w:r w:rsidRPr="00CA32CA">
              <w:rPr>
                <w:rFonts w:ascii="Gill Sans MT" w:hAnsi="Gill Sans MT"/>
                <w:color w:val="858481"/>
                <w:spacing w:val="-3"/>
                <w:sz w:val="16"/>
                <w:lang w:val="es-MX"/>
              </w:rPr>
              <w:t xml:space="preserve">aquellos </w:t>
            </w:r>
            <w:r w:rsidRPr="00CA32CA">
              <w:rPr>
                <w:rFonts w:ascii="Gill Sans MT" w:hAnsi="Gill Sans MT"/>
                <w:color w:val="858481"/>
                <w:sz w:val="16"/>
                <w:lang w:val="es-MX"/>
              </w:rPr>
              <w:t>casos donde aplica o no la violación. Deberá definir</w:t>
            </w:r>
            <w:r w:rsidRPr="00CA32CA">
              <w:rPr>
                <w:rFonts w:ascii="Gill Sans MT" w:hAnsi="Gill Sans MT"/>
                <w:color w:val="858481"/>
                <w:spacing w:val="-14"/>
                <w:sz w:val="16"/>
                <w:lang w:val="es-MX"/>
              </w:rPr>
              <w:t xml:space="preserve"> </w:t>
            </w:r>
            <w:r w:rsidRPr="00CA32CA">
              <w:rPr>
                <w:rFonts w:ascii="Gill Sans MT" w:hAnsi="Gill Sans MT"/>
                <w:color w:val="858481"/>
                <w:sz w:val="16"/>
                <w:lang w:val="es-MX"/>
              </w:rPr>
              <w:t>un</w:t>
            </w:r>
          </w:p>
          <w:p w14:paraId="0B6D9EE7" w14:textId="77777777" w:rsidR="0039418D" w:rsidRPr="00CA32CA" w:rsidRDefault="00336D51">
            <w:pPr>
              <w:pStyle w:val="TableParagraph"/>
              <w:spacing w:line="235" w:lineRule="auto"/>
              <w:ind w:left="111" w:right="125"/>
              <w:rPr>
                <w:rFonts w:ascii="Gill Sans MT" w:hAnsi="Gill Sans MT"/>
                <w:sz w:val="16"/>
                <w:lang w:val="es-MX"/>
              </w:rPr>
            </w:pPr>
            <w:r w:rsidRPr="00CA32CA">
              <w:rPr>
                <w:rFonts w:ascii="Gill Sans MT" w:hAnsi="Gill Sans MT"/>
                <w:color w:val="858481"/>
                <w:sz w:val="16"/>
                <w:lang w:val="es-MX"/>
              </w:rPr>
              <w:t xml:space="preserve">Comité de Ética integrado por miembros de la organización, se establecerán los periodos </w:t>
            </w:r>
            <w:r w:rsidRPr="00CA32CA">
              <w:rPr>
                <w:rFonts w:ascii="Gill Sans MT" w:hAnsi="Gill Sans MT"/>
                <w:color w:val="858481"/>
                <w:spacing w:val="-7"/>
                <w:sz w:val="16"/>
                <w:lang w:val="es-MX"/>
              </w:rPr>
              <w:t xml:space="preserve">de </w:t>
            </w:r>
            <w:r w:rsidRPr="00CA32CA">
              <w:rPr>
                <w:rFonts w:ascii="Gill Sans MT" w:hAnsi="Gill Sans MT"/>
                <w:color w:val="858481"/>
                <w:sz w:val="16"/>
                <w:lang w:val="es-MX"/>
              </w:rPr>
              <w:t>renovación de las personas que lo integran y de las revisiones periódicas al</w:t>
            </w:r>
            <w:r w:rsidRPr="00CA32CA">
              <w:rPr>
                <w:rFonts w:ascii="Gill Sans MT" w:hAnsi="Gill Sans MT"/>
                <w:color w:val="858481"/>
                <w:spacing w:val="-1"/>
                <w:sz w:val="16"/>
                <w:lang w:val="es-MX"/>
              </w:rPr>
              <w:t xml:space="preserve"> </w:t>
            </w:r>
            <w:r w:rsidRPr="00CA32CA">
              <w:rPr>
                <w:rFonts w:ascii="Gill Sans MT" w:hAnsi="Gill Sans MT"/>
                <w:color w:val="858481"/>
                <w:sz w:val="16"/>
                <w:lang w:val="es-MX"/>
              </w:rPr>
              <w:t>código.</w:t>
            </w:r>
          </w:p>
        </w:tc>
        <w:tc>
          <w:tcPr>
            <w:tcW w:w="2114" w:type="dxa"/>
            <w:shd w:val="clear" w:color="auto" w:fill="EDEBEA"/>
          </w:tcPr>
          <w:p w14:paraId="0775B646" w14:textId="77777777" w:rsidR="0039418D" w:rsidRPr="00CA32CA" w:rsidRDefault="00336D51">
            <w:pPr>
              <w:pStyle w:val="TableParagraph"/>
              <w:spacing w:before="67" w:line="235" w:lineRule="auto"/>
              <w:ind w:left="109" w:right="56"/>
              <w:rPr>
                <w:rFonts w:ascii="Gill Sans MT" w:hAnsi="Gill Sans MT"/>
                <w:sz w:val="16"/>
                <w:lang w:val="es-MX"/>
              </w:rPr>
            </w:pPr>
            <w:r w:rsidRPr="00CA32CA">
              <w:rPr>
                <w:rFonts w:ascii="Gill Sans MT" w:hAnsi="Gill Sans MT"/>
                <w:color w:val="858481"/>
                <w:sz w:val="16"/>
                <w:lang w:val="es-MX"/>
              </w:rPr>
              <w:t>*Manual Genérico de Capital Humano: Código de Ética y Conducta.</w:t>
            </w:r>
          </w:p>
          <w:p w14:paraId="49DE514E" w14:textId="77777777" w:rsidR="0039418D" w:rsidRPr="00CA32CA" w:rsidRDefault="0039418D">
            <w:pPr>
              <w:pStyle w:val="TableParagraph"/>
              <w:spacing w:before="1"/>
              <w:rPr>
                <w:rFonts w:ascii="Gill Sans MT" w:hAnsi="Gill Sans MT"/>
                <w:b/>
                <w:sz w:val="15"/>
                <w:lang w:val="es-MX"/>
              </w:rPr>
            </w:pPr>
          </w:p>
          <w:p w14:paraId="70E1E7D0" w14:textId="77777777" w:rsidR="0039418D" w:rsidRPr="00CA32CA" w:rsidRDefault="00336D51">
            <w:pPr>
              <w:pStyle w:val="TableParagraph"/>
              <w:spacing w:line="235" w:lineRule="auto"/>
              <w:ind w:left="109" w:right="56"/>
              <w:rPr>
                <w:rFonts w:ascii="Gill Sans MT" w:hAnsi="Gill Sans MT"/>
                <w:sz w:val="16"/>
                <w:lang w:val="es-MX"/>
              </w:rPr>
            </w:pPr>
            <w:r w:rsidRPr="00CA32CA">
              <w:rPr>
                <w:rFonts w:ascii="Gill Sans MT" w:hAnsi="Gill Sans MT"/>
                <w:color w:val="858481"/>
                <w:sz w:val="16"/>
                <w:lang w:val="es-MX"/>
              </w:rPr>
              <w:t>*Manual Genéric</w:t>
            </w:r>
            <w:r w:rsidRPr="00CA32CA">
              <w:rPr>
                <w:rFonts w:ascii="Gill Sans MT" w:hAnsi="Gill Sans MT"/>
                <w:color w:val="858481"/>
                <w:sz w:val="16"/>
                <w:lang w:val="es-MX"/>
              </w:rPr>
              <w:t>o de Compras: políticas y procedimientos, Código de Ética.</w:t>
            </w:r>
          </w:p>
          <w:p w14:paraId="25870589" w14:textId="77777777" w:rsidR="0039418D" w:rsidRPr="00CA32CA" w:rsidRDefault="0039418D">
            <w:pPr>
              <w:pStyle w:val="TableParagraph"/>
              <w:rPr>
                <w:rFonts w:ascii="Gill Sans MT" w:hAnsi="Gill Sans MT"/>
                <w:b/>
                <w:sz w:val="15"/>
                <w:lang w:val="es-MX"/>
              </w:rPr>
            </w:pPr>
          </w:p>
          <w:p w14:paraId="47EC0CB2" w14:textId="77777777" w:rsidR="0039418D" w:rsidRPr="00CA32CA" w:rsidRDefault="00336D51">
            <w:pPr>
              <w:pStyle w:val="TableParagraph"/>
              <w:spacing w:before="1" w:line="235" w:lineRule="auto"/>
              <w:ind w:left="109" w:right="450"/>
              <w:rPr>
                <w:rFonts w:ascii="Gill Sans MT" w:hAnsi="Gill Sans MT"/>
                <w:sz w:val="16"/>
                <w:lang w:val="es-MX"/>
              </w:rPr>
            </w:pPr>
            <w:r w:rsidRPr="00CA32CA">
              <w:rPr>
                <w:rFonts w:ascii="Gill Sans MT" w:hAnsi="Gill Sans MT"/>
                <w:color w:val="858481"/>
                <w:sz w:val="16"/>
                <w:lang w:val="es-MX"/>
              </w:rPr>
              <w:t>* Paquete de Solución de Recursos Humanos: documentos básicos de</w:t>
            </w:r>
          </w:p>
          <w:p w14:paraId="45AFDDC8" w14:textId="77777777" w:rsidR="0039418D" w:rsidRPr="00CA32CA" w:rsidRDefault="00336D51">
            <w:pPr>
              <w:pStyle w:val="TableParagraph"/>
              <w:spacing w:line="235" w:lineRule="auto"/>
              <w:ind w:left="109" w:right="56"/>
              <w:rPr>
                <w:rFonts w:ascii="Gill Sans MT" w:hAnsi="Gill Sans MT"/>
                <w:sz w:val="16"/>
                <w:lang w:val="es-MX"/>
              </w:rPr>
            </w:pPr>
            <w:r w:rsidRPr="00CA32CA">
              <w:rPr>
                <w:rFonts w:ascii="Gill Sans MT" w:hAnsi="Gill Sans MT"/>
                <w:color w:val="858481"/>
                <w:sz w:val="16"/>
                <w:lang w:val="es-MX"/>
              </w:rPr>
              <w:t>capital humano, Código de Ética y Conducta.</w:t>
            </w:r>
          </w:p>
        </w:tc>
      </w:tr>
    </w:tbl>
    <w:p w14:paraId="4711920C" w14:textId="77777777" w:rsidR="0039418D" w:rsidRPr="00CA32CA" w:rsidRDefault="0039418D">
      <w:pPr>
        <w:spacing w:line="235" w:lineRule="auto"/>
        <w:rPr>
          <w:rFonts w:ascii="Gill Sans MT" w:hAnsi="Gill Sans MT"/>
          <w:sz w:val="16"/>
          <w:lang w:val="es-MX"/>
        </w:rPr>
        <w:sectPr w:rsidR="0039418D" w:rsidRPr="00CA32CA">
          <w:headerReference w:type="even" r:id="rId125"/>
          <w:footerReference w:type="even" r:id="rId126"/>
          <w:footerReference w:type="default" r:id="rId127"/>
          <w:pgSz w:w="12240" w:h="15840"/>
          <w:pgMar w:top="1420" w:right="940" w:bottom="880" w:left="1260" w:header="0" w:footer="687" w:gutter="0"/>
          <w:pgNumType w:start="82"/>
          <w:cols w:space="720"/>
        </w:sectPr>
      </w:pPr>
    </w:p>
    <w:tbl>
      <w:tblPr>
        <w:tblW w:w="0" w:type="auto"/>
        <w:tblInd w:w="17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1096"/>
        <w:gridCol w:w="1041"/>
        <w:gridCol w:w="2864"/>
        <w:gridCol w:w="2303"/>
        <w:gridCol w:w="2114"/>
      </w:tblGrid>
      <w:tr w:rsidR="0039418D" w:rsidRPr="00CA32CA" w14:paraId="146454B0" w14:textId="77777777">
        <w:trPr>
          <w:trHeight w:val="4817"/>
        </w:trPr>
        <w:tc>
          <w:tcPr>
            <w:tcW w:w="1096" w:type="dxa"/>
            <w:shd w:val="clear" w:color="auto" w:fill="EDEBEA"/>
          </w:tcPr>
          <w:p w14:paraId="081CB359" w14:textId="77777777" w:rsidR="0039418D" w:rsidRPr="00CA32CA" w:rsidRDefault="0039418D">
            <w:pPr>
              <w:pStyle w:val="TableParagraph"/>
              <w:rPr>
                <w:rFonts w:ascii="Gill Sans MT" w:hAnsi="Gill Sans MT"/>
                <w:b/>
                <w:sz w:val="18"/>
                <w:lang w:val="es-MX"/>
              </w:rPr>
            </w:pPr>
          </w:p>
          <w:p w14:paraId="501920C4" w14:textId="77777777" w:rsidR="0039418D" w:rsidRPr="00CA32CA" w:rsidRDefault="0039418D">
            <w:pPr>
              <w:pStyle w:val="TableParagraph"/>
              <w:rPr>
                <w:rFonts w:ascii="Gill Sans MT" w:hAnsi="Gill Sans MT"/>
                <w:b/>
                <w:sz w:val="18"/>
                <w:lang w:val="es-MX"/>
              </w:rPr>
            </w:pPr>
          </w:p>
          <w:p w14:paraId="6F0AEB52" w14:textId="77777777" w:rsidR="0039418D" w:rsidRPr="00CA32CA" w:rsidRDefault="0039418D">
            <w:pPr>
              <w:pStyle w:val="TableParagraph"/>
              <w:rPr>
                <w:rFonts w:ascii="Gill Sans MT" w:hAnsi="Gill Sans MT"/>
                <w:b/>
                <w:sz w:val="18"/>
                <w:lang w:val="es-MX"/>
              </w:rPr>
            </w:pPr>
          </w:p>
          <w:p w14:paraId="10F2AD1E" w14:textId="77777777" w:rsidR="0039418D" w:rsidRPr="00CA32CA" w:rsidRDefault="0039418D">
            <w:pPr>
              <w:pStyle w:val="TableParagraph"/>
              <w:rPr>
                <w:rFonts w:ascii="Gill Sans MT" w:hAnsi="Gill Sans MT"/>
                <w:b/>
                <w:sz w:val="18"/>
                <w:lang w:val="es-MX"/>
              </w:rPr>
            </w:pPr>
          </w:p>
          <w:p w14:paraId="48E802FB" w14:textId="77777777" w:rsidR="0039418D" w:rsidRPr="00CA32CA" w:rsidRDefault="0039418D">
            <w:pPr>
              <w:pStyle w:val="TableParagraph"/>
              <w:rPr>
                <w:rFonts w:ascii="Gill Sans MT" w:hAnsi="Gill Sans MT"/>
                <w:b/>
                <w:sz w:val="18"/>
                <w:lang w:val="es-MX"/>
              </w:rPr>
            </w:pPr>
          </w:p>
          <w:p w14:paraId="07C74209" w14:textId="77777777" w:rsidR="0039418D" w:rsidRPr="00CA32CA" w:rsidRDefault="0039418D">
            <w:pPr>
              <w:pStyle w:val="TableParagraph"/>
              <w:rPr>
                <w:rFonts w:ascii="Gill Sans MT" w:hAnsi="Gill Sans MT"/>
                <w:b/>
                <w:sz w:val="18"/>
                <w:lang w:val="es-MX"/>
              </w:rPr>
            </w:pPr>
          </w:p>
          <w:p w14:paraId="023D0780" w14:textId="77777777" w:rsidR="0039418D" w:rsidRPr="00CA32CA" w:rsidRDefault="0039418D">
            <w:pPr>
              <w:pStyle w:val="TableParagraph"/>
              <w:rPr>
                <w:rFonts w:ascii="Gill Sans MT" w:hAnsi="Gill Sans MT"/>
                <w:b/>
                <w:sz w:val="18"/>
                <w:lang w:val="es-MX"/>
              </w:rPr>
            </w:pPr>
          </w:p>
          <w:p w14:paraId="7A555DC3" w14:textId="77777777" w:rsidR="0039418D" w:rsidRPr="00CA32CA" w:rsidRDefault="0039418D">
            <w:pPr>
              <w:pStyle w:val="TableParagraph"/>
              <w:rPr>
                <w:rFonts w:ascii="Gill Sans MT" w:hAnsi="Gill Sans MT"/>
                <w:b/>
                <w:sz w:val="18"/>
                <w:lang w:val="es-MX"/>
              </w:rPr>
            </w:pPr>
          </w:p>
          <w:p w14:paraId="37FAFEC0" w14:textId="77777777" w:rsidR="0039418D" w:rsidRPr="00CA32CA" w:rsidRDefault="0039418D">
            <w:pPr>
              <w:pStyle w:val="TableParagraph"/>
              <w:rPr>
                <w:rFonts w:ascii="Gill Sans MT" w:hAnsi="Gill Sans MT"/>
                <w:b/>
                <w:sz w:val="18"/>
                <w:lang w:val="es-MX"/>
              </w:rPr>
            </w:pPr>
          </w:p>
          <w:p w14:paraId="330BCE5D" w14:textId="77777777" w:rsidR="0039418D" w:rsidRPr="00CA32CA" w:rsidRDefault="0039418D">
            <w:pPr>
              <w:pStyle w:val="TableParagraph"/>
              <w:spacing w:before="11"/>
              <w:rPr>
                <w:rFonts w:ascii="Gill Sans MT" w:hAnsi="Gill Sans MT"/>
                <w:b/>
                <w:sz w:val="16"/>
                <w:lang w:val="es-MX"/>
              </w:rPr>
            </w:pPr>
          </w:p>
          <w:p w14:paraId="66F88B9E" w14:textId="77777777" w:rsidR="0039418D" w:rsidRPr="00CA32CA" w:rsidRDefault="00336D51">
            <w:pPr>
              <w:pStyle w:val="TableParagraph"/>
              <w:spacing w:line="182" w:lineRule="exact"/>
              <w:ind w:left="113"/>
              <w:rPr>
                <w:rFonts w:ascii="Gill Sans MT" w:hAnsi="Gill Sans MT"/>
                <w:sz w:val="16"/>
              </w:rPr>
            </w:pPr>
            <w:r w:rsidRPr="00CA32CA">
              <w:rPr>
                <w:rFonts w:ascii="Gill Sans MT" w:hAnsi="Gill Sans MT"/>
                <w:color w:val="858481"/>
                <w:sz w:val="16"/>
              </w:rPr>
              <w:t>1.4</w:t>
            </w:r>
          </w:p>
          <w:p w14:paraId="68111153" w14:textId="77777777" w:rsidR="0039418D" w:rsidRPr="00CA32CA" w:rsidRDefault="00336D51">
            <w:pPr>
              <w:pStyle w:val="TableParagraph"/>
              <w:spacing w:before="1" w:line="235" w:lineRule="auto"/>
              <w:ind w:left="113" w:right="358"/>
              <w:rPr>
                <w:rFonts w:ascii="Gill Sans MT" w:hAnsi="Gill Sans MT"/>
                <w:sz w:val="16"/>
              </w:rPr>
            </w:pPr>
            <w:r w:rsidRPr="00CA32CA">
              <w:rPr>
                <w:rFonts w:ascii="Gill Sans MT" w:hAnsi="Gill Sans MT"/>
                <w:color w:val="858481"/>
                <w:w w:val="95"/>
                <w:sz w:val="16"/>
              </w:rPr>
              <w:t xml:space="preserve">Conflicto </w:t>
            </w:r>
            <w:r w:rsidRPr="00CA32CA">
              <w:rPr>
                <w:rFonts w:ascii="Gill Sans MT" w:hAnsi="Gill Sans MT"/>
                <w:color w:val="858481"/>
                <w:w w:val="90"/>
                <w:sz w:val="16"/>
              </w:rPr>
              <w:t>de interés</w:t>
            </w:r>
          </w:p>
        </w:tc>
        <w:tc>
          <w:tcPr>
            <w:tcW w:w="1041" w:type="dxa"/>
            <w:shd w:val="clear" w:color="auto" w:fill="EDEBEA"/>
          </w:tcPr>
          <w:p w14:paraId="71D290B0" w14:textId="77777777" w:rsidR="0039418D" w:rsidRPr="00CA32CA" w:rsidRDefault="0039418D">
            <w:pPr>
              <w:pStyle w:val="TableParagraph"/>
              <w:rPr>
                <w:rFonts w:ascii="Gill Sans MT" w:hAnsi="Gill Sans MT"/>
                <w:b/>
                <w:sz w:val="18"/>
              </w:rPr>
            </w:pPr>
          </w:p>
          <w:p w14:paraId="3605B396" w14:textId="77777777" w:rsidR="0039418D" w:rsidRPr="00CA32CA" w:rsidRDefault="0039418D">
            <w:pPr>
              <w:pStyle w:val="TableParagraph"/>
              <w:rPr>
                <w:rFonts w:ascii="Gill Sans MT" w:hAnsi="Gill Sans MT"/>
                <w:b/>
                <w:sz w:val="18"/>
              </w:rPr>
            </w:pPr>
          </w:p>
          <w:p w14:paraId="13C760E1" w14:textId="77777777" w:rsidR="0039418D" w:rsidRPr="00CA32CA" w:rsidRDefault="0039418D">
            <w:pPr>
              <w:pStyle w:val="TableParagraph"/>
              <w:rPr>
                <w:rFonts w:ascii="Gill Sans MT" w:hAnsi="Gill Sans MT"/>
                <w:b/>
                <w:sz w:val="18"/>
              </w:rPr>
            </w:pPr>
          </w:p>
          <w:p w14:paraId="62DC53FB" w14:textId="77777777" w:rsidR="0039418D" w:rsidRPr="00CA32CA" w:rsidRDefault="0039418D">
            <w:pPr>
              <w:pStyle w:val="TableParagraph"/>
              <w:rPr>
                <w:rFonts w:ascii="Gill Sans MT" w:hAnsi="Gill Sans MT"/>
                <w:b/>
                <w:sz w:val="18"/>
              </w:rPr>
            </w:pPr>
          </w:p>
          <w:p w14:paraId="398E9F86" w14:textId="77777777" w:rsidR="0039418D" w:rsidRPr="00CA32CA" w:rsidRDefault="0039418D">
            <w:pPr>
              <w:pStyle w:val="TableParagraph"/>
              <w:rPr>
                <w:rFonts w:ascii="Gill Sans MT" w:hAnsi="Gill Sans MT"/>
                <w:b/>
                <w:sz w:val="18"/>
              </w:rPr>
            </w:pPr>
          </w:p>
          <w:p w14:paraId="2F8A9B44" w14:textId="77777777" w:rsidR="0039418D" w:rsidRPr="00CA32CA" w:rsidRDefault="0039418D">
            <w:pPr>
              <w:pStyle w:val="TableParagraph"/>
              <w:rPr>
                <w:rFonts w:ascii="Gill Sans MT" w:hAnsi="Gill Sans MT"/>
                <w:b/>
                <w:sz w:val="18"/>
              </w:rPr>
            </w:pPr>
          </w:p>
          <w:p w14:paraId="73735365" w14:textId="77777777" w:rsidR="0039418D" w:rsidRPr="00CA32CA" w:rsidRDefault="0039418D">
            <w:pPr>
              <w:pStyle w:val="TableParagraph"/>
              <w:rPr>
                <w:rFonts w:ascii="Gill Sans MT" w:hAnsi="Gill Sans MT"/>
                <w:b/>
                <w:sz w:val="18"/>
              </w:rPr>
            </w:pPr>
          </w:p>
          <w:p w14:paraId="2A5345C6" w14:textId="77777777" w:rsidR="0039418D" w:rsidRPr="00CA32CA" w:rsidRDefault="0039418D">
            <w:pPr>
              <w:pStyle w:val="TableParagraph"/>
              <w:rPr>
                <w:rFonts w:ascii="Gill Sans MT" w:hAnsi="Gill Sans MT"/>
                <w:b/>
                <w:sz w:val="18"/>
              </w:rPr>
            </w:pPr>
          </w:p>
          <w:p w14:paraId="57A88EFA" w14:textId="77777777" w:rsidR="0039418D" w:rsidRPr="00CA32CA" w:rsidRDefault="0039418D">
            <w:pPr>
              <w:pStyle w:val="TableParagraph"/>
              <w:rPr>
                <w:rFonts w:ascii="Gill Sans MT" w:hAnsi="Gill Sans MT"/>
                <w:b/>
                <w:sz w:val="18"/>
              </w:rPr>
            </w:pPr>
          </w:p>
          <w:p w14:paraId="7881E2AF" w14:textId="77777777" w:rsidR="0039418D" w:rsidRPr="00CA32CA" w:rsidRDefault="0039418D">
            <w:pPr>
              <w:pStyle w:val="TableParagraph"/>
              <w:rPr>
                <w:rFonts w:ascii="Gill Sans MT" w:hAnsi="Gill Sans MT"/>
                <w:b/>
                <w:sz w:val="18"/>
              </w:rPr>
            </w:pPr>
          </w:p>
          <w:p w14:paraId="29E259EC" w14:textId="77777777" w:rsidR="0039418D" w:rsidRPr="00CA32CA" w:rsidRDefault="0039418D">
            <w:pPr>
              <w:pStyle w:val="TableParagraph"/>
              <w:rPr>
                <w:rFonts w:ascii="Gill Sans MT" w:hAnsi="Gill Sans MT"/>
                <w:b/>
                <w:sz w:val="14"/>
              </w:rPr>
            </w:pPr>
          </w:p>
          <w:p w14:paraId="6BA0806F" w14:textId="77777777" w:rsidR="0039418D" w:rsidRPr="00CA32CA" w:rsidRDefault="00336D51">
            <w:pPr>
              <w:pStyle w:val="TableParagraph"/>
              <w:ind w:left="389"/>
              <w:rPr>
                <w:rFonts w:ascii="Gill Sans MT" w:hAnsi="Gill Sans MT"/>
                <w:sz w:val="16"/>
              </w:rPr>
            </w:pPr>
            <w:r w:rsidRPr="00CA32CA">
              <w:rPr>
                <w:rFonts w:ascii="Gill Sans MT" w:hAnsi="Gill Sans MT"/>
                <w:color w:val="858481"/>
                <w:sz w:val="16"/>
              </w:rPr>
              <w:t>SA5</w:t>
            </w:r>
          </w:p>
        </w:tc>
        <w:tc>
          <w:tcPr>
            <w:tcW w:w="2864" w:type="dxa"/>
            <w:shd w:val="clear" w:color="auto" w:fill="D1CFCE"/>
          </w:tcPr>
          <w:p w14:paraId="076C0A07" w14:textId="77777777" w:rsidR="0039418D" w:rsidRPr="00CA32CA" w:rsidRDefault="0039418D">
            <w:pPr>
              <w:pStyle w:val="TableParagraph"/>
              <w:rPr>
                <w:rFonts w:ascii="Gill Sans MT" w:hAnsi="Gill Sans MT"/>
                <w:sz w:val="14"/>
              </w:rPr>
            </w:pPr>
          </w:p>
        </w:tc>
        <w:tc>
          <w:tcPr>
            <w:tcW w:w="2303" w:type="dxa"/>
            <w:shd w:val="clear" w:color="auto" w:fill="EDEBEA"/>
          </w:tcPr>
          <w:p w14:paraId="56C97101" w14:textId="77777777" w:rsidR="0039418D" w:rsidRPr="00CA32CA" w:rsidRDefault="00336D51">
            <w:pPr>
              <w:pStyle w:val="TableParagraph"/>
              <w:spacing w:before="67" w:line="235" w:lineRule="auto"/>
              <w:ind w:left="111" w:right="116"/>
              <w:rPr>
                <w:rFonts w:ascii="Gill Sans MT" w:hAnsi="Gill Sans MT"/>
                <w:sz w:val="16"/>
                <w:lang w:val="es-MX"/>
              </w:rPr>
            </w:pPr>
            <w:r w:rsidRPr="00CA32CA">
              <w:rPr>
                <w:rFonts w:ascii="Gill Sans MT" w:hAnsi="Gill Sans MT"/>
                <w:color w:val="858481"/>
                <w:sz w:val="16"/>
                <w:lang w:val="es-MX"/>
              </w:rPr>
              <w:t>Se deberá formular una política establecida en el Manual de Compras o en el Manual de Procedimientos</w:t>
            </w:r>
            <w:r w:rsidRPr="00CA32CA">
              <w:rPr>
                <w:rFonts w:ascii="Gill Sans MT" w:hAnsi="Gill Sans MT"/>
                <w:color w:val="858481"/>
                <w:spacing w:val="-31"/>
                <w:sz w:val="16"/>
                <w:lang w:val="es-MX"/>
              </w:rPr>
              <w:t xml:space="preserve"> </w:t>
            </w:r>
            <w:r w:rsidRPr="00CA32CA">
              <w:rPr>
                <w:rFonts w:ascii="Gill Sans MT" w:hAnsi="Gill Sans MT"/>
                <w:color w:val="858481"/>
                <w:sz w:val="16"/>
                <w:lang w:val="es-MX"/>
              </w:rPr>
              <w:t>Administrativos y Financieros, que defina claramente las situaciones en las que puede</w:t>
            </w:r>
            <w:r w:rsidRPr="00CA32CA">
              <w:rPr>
                <w:rFonts w:ascii="Gill Sans MT" w:hAnsi="Gill Sans MT"/>
                <w:color w:val="858481"/>
                <w:spacing w:val="-5"/>
                <w:sz w:val="16"/>
                <w:lang w:val="es-MX"/>
              </w:rPr>
              <w:t xml:space="preserve"> </w:t>
            </w:r>
            <w:r w:rsidRPr="00CA32CA">
              <w:rPr>
                <w:rFonts w:ascii="Gill Sans MT" w:hAnsi="Gill Sans MT"/>
                <w:color w:val="858481"/>
                <w:sz w:val="16"/>
                <w:lang w:val="es-MX"/>
              </w:rPr>
              <w:t>interpretarse</w:t>
            </w:r>
          </w:p>
          <w:p w14:paraId="090111A0" w14:textId="77777777" w:rsidR="0039418D" w:rsidRPr="00CA32CA" w:rsidRDefault="00336D51">
            <w:pPr>
              <w:pStyle w:val="TableParagraph"/>
              <w:spacing w:line="235" w:lineRule="auto"/>
              <w:ind w:left="111" w:right="264"/>
              <w:rPr>
                <w:rFonts w:ascii="Gill Sans MT" w:hAnsi="Gill Sans MT"/>
                <w:sz w:val="16"/>
                <w:lang w:val="es-MX"/>
              </w:rPr>
            </w:pPr>
            <w:r w:rsidRPr="00CA32CA">
              <w:rPr>
                <w:rFonts w:ascii="Gill Sans MT" w:hAnsi="Gill Sans MT"/>
                <w:color w:val="858481"/>
                <w:sz w:val="16"/>
                <w:lang w:val="es-MX"/>
              </w:rPr>
              <w:t>una percepción de conflicto de interés o un conflicto de interés, y que se describan las consecuencias en caso de identificar prácticas de este tipo. Se asignará una persona que vigile estos asuntos. Para complementar el alcance de esta política, se deberá</w:t>
            </w:r>
            <w:r w:rsidRPr="00CA32CA">
              <w:rPr>
                <w:rFonts w:ascii="Gill Sans MT" w:hAnsi="Gill Sans MT"/>
                <w:color w:val="858481"/>
                <w:spacing w:val="-24"/>
                <w:sz w:val="16"/>
                <w:lang w:val="es-MX"/>
              </w:rPr>
              <w:t xml:space="preserve"> </w:t>
            </w:r>
            <w:r w:rsidRPr="00CA32CA">
              <w:rPr>
                <w:rFonts w:ascii="Gill Sans MT" w:hAnsi="Gill Sans MT"/>
                <w:color w:val="858481"/>
                <w:sz w:val="16"/>
                <w:lang w:val="es-MX"/>
              </w:rPr>
              <w:t>incluir una cláusula en los contratos o convenios que</w:t>
            </w:r>
            <w:r w:rsidRPr="00CA32CA">
              <w:rPr>
                <w:rFonts w:ascii="Gill Sans MT" w:hAnsi="Gill Sans MT"/>
                <w:color w:val="858481"/>
                <w:spacing w:val="-3"/>
                <w:sz w:val="16"/>
                <w:lang w:val="es-MX"/>
              </w:rPr>
              <w:t xml:space="preserve"> </w:t>
            </w:r>
            <w:r w:rsidRPr="00CA32CA">
              <w:rPr>
                <w:rFonts w:ascii="Gill Sans MT" w:hAnsi="Gill Sans MT"/>
                <w:color w:val="858481"/>
                <w:sz w:val="16"/>
                <w:lang w:val="es-MX"/>
              </w:rPr>
              <w:t>describa</w:t>
            </w:r>
          </w:p>
          <w:p w14:paraId="090DEDF0" w14:textId="77777777" w:rsidR="0039418D" w:rsidRPr="00CA32CA" w:rsidRDefault="00336D51">
            <w:pPr>
              <w:pStyle w:val="TableParagraph"/>
              <w:spacing w:line="235" w:lineRule="auto"/>
              <w:ind w:left="111" w:right="245"/>
              <w:rPr>
                <w:rFonts w:ascii="Gill Sans MT" w:hAnsi="Gill Sans MT"/>
                <w:sz w:val="16"/>
                <w:lang w:val="es-MX"/>
              </w:rPr>
            </w:pPr>
            <w:r w:rsidRPr="00CA32CA">
              <w:rPr>
                <w:rFonts w:ascii="Gill Sans MT" w:hAnsi="Gill Sans MT"/>
                <w:color w:val="858481"/>
                <w:sz w:val="16"/>
                <w:lang w:val="es-MX"/>
              </w:rPr>
              <w:t>el conflicto de interés y las repercusiones legales, como recisión u otra disposición.</w:t>
            </w:r>
            <w:r w:rsidRPr="00CA32CA">
              <w:rPr>
                <w:rFonts w:ascii="Gill Sans MT" w:hAnsi="Gill Sans MT"/>
                <w:color w:val="858481"/>
                <w:spacing w:val="-20"/>
                <w:sz w:val="16"/>
                <w:lang w:val="es-MX"/>
              </w:rPr>
              <w:t xml:space="preserve"> </w:t>
            </w:r>
            <w:r w:rsidRPr="00CA32CA">
              <w:rPr>
                <w:rFonts w:ascii="Gill Sans MT" w:hAnsi="Gill Sans MT"/>
                <w:color w:val="858481"/>
                <w:spacing w:val="-8"/>
                <w:sz w:val="16"/>
                <w:lang w:val="es-MX"/>
              </w:rPr>
              <w:t xml:space="preserve">Se </w:t>
            </w:r>
            <w:r w:rsidRPr="00CA32CA">
              <w:rPr>
                <w:rFonts w:ascii="Gill Sans MT" w:hAnsi="Gill Sans MT"/>
                <w:color w:val="858481"/>
                <w:sz w:val="16"/>
                <w:lang w:val="es-MX"/>
              </w:rPr>
              <w:t xml:space="preserve">deberá elaborar un formato de declaración que deberá ser firmado por ambas </w:t>
            </w:r>
            <w:r w:rsidRPr="00CA32CA">
              <w:rPr>
                <w:rFonts w:ascii="Gill Sans MT" w:hAnsi="Gill Sans MT"/>
                <w:color w:val="858481"/>
                <w:spacing w:val="-3"/>
                <w:sz w:val="16"/>
                <w:lang w:val="es-MX"/>
              </w:rPr>
              <w:t xml:space="preserve">partes </w:t>
            </w:r>
            <w:r w:rsidRPr="00CA32CA">
              <w:rPr>
                <w:rFonts w:ascii="Gill Sans MT" w:hAnsi="Gill Sans MT"/>
                <w:color w:val="858481"/>
                <w:sz w:val="16"/>
                <w:lang w:val="es-MX"/>
              </w:rPr>
              <w:t>(proveedor/ consulto</w:t>
            </w:r>
            <w:r w:rsidRPr="00CA32CA">
              <w:rPr>
                <w:rFonts w:ascii="Gill Sans MT" w:hAnsi="Gill Sans MT"/>
                <w:color w:val="858481"/>
                <w:sz w:val="16"/>
                <w:lang w:val="es-MX"/>
              </w:rPr>
              <w:t>r y organización).</w:t>
            </w:r>
          </w:p>
        </w:tc>
        <w:tc>
          <w:tcPr>
            <w:tcW w:w="2114" w:type="dxa"/>
            <w:shd w:val="clear" w:color="auto" w:fill="EDEBEA"/>
          </w:tcPr>
          <w:p w14:paraId="766DB640" w14:textId="77777777" w:rsidR="0039418D" w:rsidRPr="00CA32CA" w:rsidRDefault="00336D51">
            <w:pPr>
              <w:pStyle w:val="TableParagraph"/>
              <w:spacing w:before="67" w:line="235" w:lineRule="auto"/>
              <w:ind w:left="109" w:right="56"/>
              <w:rPr>
                <w:rFonts w:ascii="Gill Sans MT" w:hAnsi="Gill Sans MT"/>
                <w:sz w:val="16"/>
                <w:lang w:val="es-MX"/>
              </w:rPr>
            </w:pPr>
            <w:r w:rsidRPr="00CA32CA">
              <w:rPr>
                <w:rFonts w:ascii="Gill Sans MT" w:hAnsi="Gill Sans MT"/>
                <w:color w:val="858481"/>
                <w:sz w:val="16"/>
                <w:lang w:val="es-MX"/>
              </w:rPr>
              <w:t>*Manual Genérico de Capital Humano: Reglamento de Trabajo y políticas de conflicto de interés.</w:t>
            </w:r>
          </w:p>
          <w:p w14:paraId="69F59994" w14:textId="77777777" w:rsidR="0039418D" w:rsidRPr="00CA32CA" w:rsidRDefault="0039418D">
            <w:pPr>
              <w:pStyle w:val="TableParagraph"/>
              <w:spacing w:before="1"/>
              <w:rPr>
                <w:rFonts w:ascii="Gill Sans MT" w:hAnsi="Gill Sans MT"/>
                <w:b/>
                <w:sz w:val="15"/>
                <w:lang w:val="es-MX"/>
              </w:rPr>
            </w:pPr>
          </w:p>
          <w:p w14:paraId="0E11A500" w14:textId="77777777" w:rsidR="0039418D" w:rsidRPr="00CA32CA" w:rsidRDefault="00336D51">
            <w:pPr>
              <w:pStyle w:val="TableParagraph"/>
              <w:spacing w:line="235" w:lineRule="auto"/>
              <w:ind w:left="109" w:right="56"/>
              <w:rPr>
                <w:rFonts w:ascii="Gill Sans MT" w:hAnsi="Gill Sans MT"/>
                <w:sz w:val="16"/>
                <w:lang w:val="es-MX"/>
              </w:rPr>
            </w:pPr>
            <w:r w:rsidRPr="00CA32CA">
              <w:rPr>
                <w:rFonts w:ascii="Gill Sans MT" w:hAnsi="Gill Sans MT"/>
                <w:color w:val="858481"/>
                <w:sz w:val="16"/>
                <w:lang w:val="es-MX"/>
              </w:rPr>
              <w:t>*Manual Genérico de Compras: políticas y procedimientos, conflicto de interés</w:t>
            </w:r>
          </w:p>
          <w:p w14:paraId="55F3A97F" w14:textId="77777777" w:rsidR="0039418D" w:rsidRPr="00CA32CA" w:rsidRDefault="0039418D">
            <w:pPr>
              <w:pStyle w:val="TableParagraph"/>
              <w:rPr>
                <w:rFonts w:ascii="Gill Sans MT" w:hAnsi="Gill Sans MT"/>
                <w:b/>
                <w:sz w:val="15"/>
                <w:lang w:val="es-MX"/>
              </w:rPr>
            </w:pPr>
          </w:p>
          <w:p w14:paraId="7FBA4553" w14:textId="77777777" w:rsidR="0039418D" w:rsidRPr="00CA32CA" w:rsidRDefault="00336D51">
            <w:pPr>
              <w:pStyle w:val="TableParagraph"/>
              <w:spacing w:before="1" w:line="235" w:lineRule="auto"/>
              <w:ind w:left="109" w:right="414"/>
              <w:rPr>
                <w:rFonts w:ascii="Gill Sans MT" w:hAnsi="Gill Sans MT"/>
                <w:sz w:val="16"/>
                <w:lang w:val="es-MX"/>
              </w:rPr>
            </w:pPr>
            <w:r w:rsidRPr="00CA32CA">
              <w:rPr>
                <w:rFonts w:ascii="Gill Sans MT" w:hAnsi="Gill Sans MT"/>
                <w:color w:val="858481"/>
                <w:sz w:val="16"/>
                <w:lang w:val="es-MX"/>
              </w:rPr>
              <w:t xml:space="preserve">* Paquete de Solución de Recursos Humanos: documentos básicos </w:t>
            </w:r>
            <w:r w:rsidRPr="00CA32CA">
              <w:rPr>
                <w:rFonts w:ascii="Gill Sans MT" w:hAnsi="Gill Sans MT"/>
                <w:color w:val="858481"/>
                <w:sz w:val="16"/>
                <w:lang w:val="es-MX"/>
              </w:rPr>
              <w:t>del área de capital humano,</w:t>
            </w:r>
          </w:p>
          <w:p w14:paraId="28027957" w14:textId="77777777" w:rsidR="0039418D" w:rsidRPr="00CA32CA" w:rsidRDefault="00336D51">
            <w:pPr>
              <w:pStyle w:val="TableParagraph"/>
              <w:spacing w:line="235" w:lineRule="auto"/>
              <w:ind w:left="109" w:right="107"/>
              <w:rPr>
                <w:rFonts w:ascii="Gill Sans MT" w:hAnsi="Gill Sans MT"/>
                <w:sz w:val="16"/>
                <w:lang w:val="es-MX"/>
              </w:rPr>
            </w:pPr>
            <w:r w:rsidRPr="00CA32CA">
              <w:rPr>
                <w:rFonts w:ascii="Gill Sans MT" w:hAnsi="Gill Sans MT"/>
                <w:color w:val="858481"/>
                <w:sz w:val="16"/>
                <w:lang w:val="es-MX"/>
              </w:rPr>
              <w:t>Código de Ética y Conducta, conflicto de interés.</w:t>
            </w:r>
          </w:p>
          <w:p w14:paraId="01F5BF93" w14:textId="77777777" w:rsidR="0039418D" w:rsidRPr="00CA32CA" w:rsidRDefault="0039418D">
            <w:pPr>
              <w:pStyle w:val="TableParagraph"/>
              <w:rPr>
                <w:rFonts w:ascii="Gill Sans MT" w:hAnsi="Gill Sans MT"/>
                <w:b/>
                <w:sz w:val="15"/>
                <w:lang w:val="es-MX"/>
              </w:rPr>
            </w:pPr>
          </w:p>
          <w:p w14:paraId="4BC30A06" w14:textId="77777777" w:rsidR="0039418D" w:rsidRPr="00CA32CA" w:rsidRDefault="00336D51">
            <w:pPr>
              <w:pStyle w:val="TableParagraph"/>
              <w:spacing w:line="235" w:lineRule="auto"/>
              <w:ind w:left="109" w:right="81"/>
              <w:rPr>
                <w:rFonts w:ascii="Gill Sans MT" w:hAnsi="Gill Sans MT"/>
                <w:sz w:val="16"/>
                <w:lang w:val="es-MX"/>
              </w:rPr>
            </w:pPr>
            <w:r w:rsidRPr="00CA32CA">
              <w:rPr>
                <w:rFonts w:ascii="Gill Sans MT" w:hAnsi="Gill Sans MT"/>
                <w:color w:val="858481"/>
                <w:sz w:val="16"/>
                <w:lang w:val="es-MX"/>
              </w:rPr>
              <w:t>*Paquete de Solución Gobernanza: cultura y dinámica del Órgano de Gobierno, apoyo en la planificación financiera efectiva y rendición de cuentas, conflicto de interés.</w:t>
            </w:r>
          </w:p>
        </w:tc>
      </w:tr>
      <w:tr w:rsidR="0039418D" w:rsidRPr="00CA32CA" w14:paraId="5E531447" w14:textId="77777777">
        <w:trPr>
          <w:trHeight w:val="3197"/>
        </w:trPr>
        <w:tc>
          <w:tcPr>
            <w:tcW w:w="1096" w:type="dxa"/>
            <w:shd w:val="clear" w:color="auto" w:fill="EDEBEA"/>
          </w:tcPr>
          <w:p w14:paraId="68119982" w14:textId="77777777" w:rsidR="0039418D" w:rsidRPr="00CA32CA" w:rsidRDefault="0039418D">
            <w:pPr>
              <w:pStyle w:val="TableParagraph"/>
              <w:rPr>
                <w:rFonts w:ascii="Gill Sans MT" w:hAnsi="Gill Sans MT"/>
                <w:b/>
                <w:sz w:val="18"/>
                <w:lang w:val="es-MX"/>
              </w:rPr>
            </w:pPr>
          </w:p>
          <w:p w14:paraId="063B0B90" w14:textId="77777777" w:rsidR="0039418D" w:rsidRPr="00CA32CA" w:rsidRDefault="0039418D">
            <w:pPr>
              <w:pStyle w:val="TableParagraph"/>
              <w:rPr>
                <w:rFonts w:ascii="Gill Sans MT" w:hAnsi="Gill Sans MT"/>
                <w:b/>
                <w:sz w:val="18"/>
                <w:lang w:val="es-MX"/>
              </w:rPr>
            </w:pPr>
          </w:p>
          <w:p w14:paraId="2237460B" w14:textId="77777777" w:rsidR="0039418D" w:rsidRPr="00CA32CA" w:rsidRDefault="0039418D">
            <w:pPr>
              <w:pStyle w:val="TableParagraph"/>
              <w:rPr>
                <w:rFonts w:ascii="Gill Sans MT" w:hAnsi="Gill Sans MT"/>
                <w:b/>
                <w:sz w:val="18"/>
                <w:lang w:val="es-MX"/>
              </w:rPr>
            </w:pPr>
          </w:p>
          <w:p w14:paraId="3D86C659" w14:textId="77777777" w:rsidR="0039418D" w:rsidRPr="00CA32CA" w:rsidRDefault="0039418D">
            <w:pPr>
              <w:pStyle w:val="TableParagraph"/>
              <w:rPr>
                <w:rFonts w:ascii="Gill Sans MT" w:hAnsi="Gill Sans MT"/>
                <w:b/>
                <w:sz w:val="18"/>
                <w:lang w:val="es-MX"/>
              </w:rPr>
            </w:pPr>
          </w:p>
          <w:p w14:paraId="76742091" w14:textId="77777777" w:rsidR="0039418D" w:rsidRPr="00CA32CA" w:rsidRDefault="0039418D">
            <w:pPr>
              <w:pStyle w:val="TableParagraph"/>
              <w:spacing w:before="4"/>
              <w:rPr>
                <w:rFonts w:ascii="Gill Sans MT" w:hAnsi="Gill Sans MT"/>
                <w:b/>
                <w:sz w:val="16"/>
                <w:lang w:val="es-MX"/>
              </w:rPr>
            </w:pPr>
          </w:p>
          <w:p w14:paraId="60124B84" w14:textId="77777777" w:rsidR="0039418D" w:rsidRPr="00CA32CA" w:rsidRDefault="00336D51">
            <w:pPr>
              <w:pStyle w:val="TableParagraph"/>
              <w:spacing w:line="182" w:lineRule="exact"/>
              <w:ind w:left="113"/>
              <w:rPr>
                <w:rFonts w:ascii="Gill Sans MT" w:hAnsi="Gill Sans MT"/>
                <w:sz w:val="16"/>
                <w:lang w:val="es-MX"/>
              </w:rPr>
            </w:pPr>
            <w:r w:rsidRPr="00CA32CA">
              <w:rPr>
                <w:rFonts w:ascii="Gill Sans MT" w:hAnsi="Gill Sans MT"/>
                <w:color w:val="858481"/>
                <w:sz w:val="16"/>
                <w:lang w:val="es-MX"/>
              </w:rPr>
              <w:t>1.5</w:t>
            </w:r>
          </w:p>
          <w:p w14:paraId="38E7F613" w14:textId="77777777" w:rsidR="0039418D" w:rsidRPr="00CA32CA" w:rsidRDefault="00336D51">
            <w:pPr>
              <w:pStyle w:val="TableParagraph"/>
              <w:spacing w:before="1" w:line="235" w:lineRule="auto"/>
              <w:ind w:left="113" w:right="101"/>
              <w:rPr>
                <w:rFonts w:ascii="Gill Sans MT" w:hAnsi="Gill Sans MT"/>
                <w:sz w:val="16"/>
                <w:lang w:val="es-MX"/>
              </w:rPr>
            </w:pPr>
            <w:r w:rsidRPr="00CA32CA">
              <w:rPr>
                <w:rFonts w:ascii="Gill Sans MT" w:hAnsi="Gill Sans MT"/>
                <w:color w:val="858481"/>
                <w:sz w:val="16"/>
                <w:lang w:val="es-MX"/>
              </w:rPr>
              <w:t xml:space="preserve">Tabla de </w:t>
            </w:r>
            <w:r w:rsidRPr="00CA32CA">
              <w:rPr>
                <w:rFonts w:ascii="Gill Sans MT" w:hAnsi="Gill Sans MT"/>
                <w:color w:val="858481"/>
                <w:w w:val="90"/>
                <w:sz w:val="16"/>
                <w:lang w:val="es-MX"/>
              </w:rPr>
              <w:t xml:space="preserve">autorizaciones </w:t>
            </w:r>
            <w:r w:rsidRPr="00CA32CA">
              <w:rPr>
                <w:rFonts w:ascii="Gill Sans MT" w:hAnsi="Gill Sans MT"/>
                <w:color w:val="858481"/>
                <w:sz w:val="16"/>
                <w:lang w:val="es-MX"/>
              </w:rPr>
              <w:t xml:space="preserve">para las compras y </w:t>
            </w:r>
            <w:r w:rsidRPr="00CA32CA">
              <w:rPr>
                <w:rFonts w:ascii="Gill Sans MT" w:hAnsi="Gill Sans MT"/>
                <w:color w:val="858481"/>
                <w:w w:val="95"/>
                <w:sz w:val="16"/>
                <w:lang w:val="es-MX"/>
              </w:rPr>
              <w:t>adquisiciones</w:t>
            </w:r>
          </w:p>
        </w:tc>
        <w:tc>
          <w:tcPr>
            <w:tcW w:w="1041" w:type="dxa"/>
            <w:shd w:val="clear" w:color="auto" w:fill="EDEBEA"/>
          </w:tcPr>
          <w:p w14:paraId="35D7F8B1" w14:textId="77777777" w:rsidR="0039418D" w:rsidRPr="00CA32CA" w:rsidRDefault="0039418D">
            <w:pPr>
              <w:pStyle w:val="TableParagraph"/>
              <w:rPr>
                <w:rFonts w:ascii="Gill Sans MT" w:hAnsi="Gill Sans MT"/>
                <w:b/>
                <w:sz w:val="18"/>
                <w:lang w:val="es-MX"/>
              </w:rPr>
            </w:pPr>
          </w:p>
          <w:p w14:paraId="396C6436" w14:textId="77777777" w:rsidR="0039418D" w:rsidRPr="00CA32CA" w:rsidRDefault="0039418D">
            <w:pPr>
              <w:pStyle w:val="TableParagraph"/>
              <w:rPr>
                <w:rFonts w:ascii="Gill Sans MT" w:hAnsi="Gill Sans MT"/>
                <w:b/>
                <w:sz w:val="18"/>
                <w:lang w:val="es-MX"/>
              </w:rPr>
            </w:pPr>
          </w:p>
          <w:p w14:paraId="0E4D3127" w14:textId="77777777" w:rsidR="0039418D" w:rsidRPr="00CA32CA" w:rsidRDefault="0039418D">
            <w:pPr>
              <w:pStyle w:val="TableParagraph"/>
              <w:rPr>
                <w:rFonts w:ascii="Gill Sans MT" w:hAnsi="Gill Sans MT"/>
                <w:b/>
                <w:sz w:val="18"/>
                <w:lang w:val="es-MX"/>
              </w:rPr>
            </w:pPr>
          </w:p>
          <w:p w14:paraId="42636E39" w14:textId="77777777" w:rsidR="0039418D" w:rsidRPr="00CA32CA" w:rsidRDefault="0039418D">
            <w:pPr>
              <w:pStyle w:val="TableParagraph"/>
              <w:rPr>
                <w:rFonts w:ascii="Gill Sans MT" w:hAnsi="Gill Sans MT"/>
                <w:b/>
                <w:sz w:val="18"/>
                <w:lang w:val="es-MX"/>
              </w:rPr>
            </w:pPr>
          </w:p>
          <w:p w14:paraId="7B885E5D" w14:textId="77777777" w:rsidR="0039418D" w:rsidRPr="00CA32CA" w:rsidRDefault="0039418D">
            <w:pPr>
              <w:pStyle w:val="TableParagraph"/>
              <w:rPr>
                <w:rFonts w:ascii="Gill Sans MT" w:hAnsi="Gill Sans MT"/>
                <w:b/>
                <w:sz w:val="18"/>
                <w:lang w:val="es-MX"/>
              </w:rPr>
            </w:pPr>
          </w:p>
          <w:p w14:paraId="399917F0" w14:textId="77777777" w:rsidR="0039418D" w:rsidRPr="00CA32CA" w:rsidRDefault="0039418D">
            <w:pPr>
              <w:pStyle w:val="TableParagraph"/>
              <w:rPr>
                <w:rFonts w:ascii="Gill Sans MT" w:hAnsi="Gill Sans MT"/>
                <w:b/>
                <w:sz w:val="18"/>
                <w:lang w:val="es-MX"/>
              </w:rPr>
            </w:pPr>
          </w:p>
          <w:p w14:paraId="4138194B" w14:textId="77777777" w:rsidR="0039418D" w:rsidRPr="00CA32CA" w:rsidRDefault="0039418D">
            <w:pPr>
              <w:pStyle w:val="TableParagraph"/>
              <w:spacing w:before="1"/>
              <w:rPr>
                <w:rFonts w:ascii="Gill Sans MT" w:hAnsi="Gill Sans MT"/>
                <w:b/>
                <w:sz w:val="18"/>
                <w:lang w:val="es-MX"/>
              </w:rPr>
            </w:pPr>
          </w:p>
          <w:p w14:paraId="202F3A8C" w14:textId="77777777" w:rsidR="0039418D" w:rsidRPr="00CA32CA" w:rsidRDefault="00336D51">
            <w:pPr>
              <w:pStyle w:val="TableParagraph"/>
              <w:ind w:left="389"/>
              <w:rPr>
                <w:rFonts w:ascii="Gill Sans MT" w:hAnsi="Gill Sans MT"/>
                <w:sz w:val="16"/>
              </w:rPr>
            </w:pPr>
            <w:r w:rsidRPr="00CA32CA">
              <w:rPr>
                <w:rFonts w:ascii="Gill Sans MT" w:hAnsi="Gill Sans MT"/>
                <w:color w:val="858481"/>
                <w:sz w:val="16"/>
              </w:rPr>
              <w:t>SA6</w:t>
            </w:r>
          </w:p>
        </w:tc>
        <w:tc>
          <w:tcPr>
            <w:tcW w:w="2864" w:type="dxa"/>
            <w:shd w:val="clear" w:color="auto" w:fill="EDEBEA"/>
          </w:tcPr>
          <w:p w14:paraId="4EE5E0B4" w14:textId="77777777" w:rsidR="0039418D" w:rsidRPr="00CA32CA" w:rsidRDefault="00336D51">
            <w:pPr>
              <w:pStyle w:val="TableParagraph"/>
              <w:spacing w:before="67" w:line="235" w:lineRule="auto"/>
              <w:ind w:left="112" w:right="148"/>
              <w:rPr>
                <w:rFonts w:ascii="Gill Sans MT" w:hAnsi="Gill Sans MT"/>
                <w:sz w:val="16"/>
                <w:lang w:val="es-MX"/>
              </w:rPr>
            </w:pPr>
            <w:r w:rsidRPr="00CA32CA">
              <w:rPr>
                <w:rFonts w:ascii="Gill Sans MT" w:hAnsi="Gill Sans MT"/>
                <w:color w:val="858481"/>
                <w:sz w:val="16"/>
                <w:lang w:val="es-MX"/>
              </w:rPr>
              <w:t>En el Manual de Compras se deberán establecer claramente las posiciones que intervienen en el procedimiento de adquisiciones, e identificar cuáles son los niveles de aprobación para compras en la organización. Asimismo, debe destacar los mecanismos de efec</w:t>
            </w:r>
            <w:r w:rsidRPr="00CA32CA">
              <w:rPr>
                <w:rFonts w:ascii="Gill Sans MT" w:hAnsi="Gill Sans MT"/>
                <w:color w:val="858481"/>
                <w:sz w:val="16"/>
                <w:lang w:val="es-MX"/>
              </w:rPr>
              <w:t>tivo</w:t>
            </w:r>
          </w:p>
          <w:p w14:paraId="63EA3D0B" w14:textId="77777777" w:rsidR="0039418D" w:rsidRPr="00CA32CA" w:rsidRDefault="00336D51">
            <w:pPr>
              <w:pStyle w:val="TableParagraph"/>
              <w:spacing w:line="235" w:lineRule="auto"/>
              <w:ind w:left="112" w:right="132"/>
              <w:rPr>
                <w:rFonts w:ascii="Gill Sans MT" w:hAnsi="Gill Sans MT"/>
                <w:sz w:val="16"/>
                <w:lang w:val="es-MX"/>
              </w:rPr>
            </w:pPr>
            <w:r w:rsidRPr="00CA32CA">
              <w:rPr>
                <w:rFonts w:ascii="Gill Sans MT" w:hAnsi="Gill Sans MT"/>
                <w:color w:val="858481"/>
                <w:sz w:val="16"/>
                <w:lang w:val="es-MX"/>
              </w:rPr>
              <w:t xml:space="preserve">de caja chica o de aquellos donde el área administrativa y financiera no tiene capacidad de aprobarlos por los valores que </w:t>
            </w:r>
            <w:r w:rsidRPr="00CA32CA">
              <w:rPr>
                <w:rFonts w:ascii="Gill Sans MT" w:hAnsi="Gill Sans MT"/>
                <w:color w:val="858481"/>
                <w:spacing w:val="-3"/>
                <w:sz w:val="16"/>
                <w:lang w:val="es-MX"/>
              </w:rPr>
              <w:t xml:space="preserve">representa, </w:t>
            </w:r>
            <w:r w:rsidRPr="00CA32CA">
              <w:rPr>
                <w:rFonts w:ascii="Gill Sans MT" w:hAnsi="Gill Sans MT"/>
                <w:color w:val="858481"/>
                <w:sz w:val="16"/>
                <w:lang w:val="es-MX"/>
              </w:rPr>
              <w:t xml:space="preserve">por lo </w:t>
            </w:r>
            <w:r w:rsidRPr="00CA32CA">
              <w:rPr>
                <w:rFonts w:ascii="Gill Sans MT" w:hAnsi="Gill Sans MT"/>
                <w:color w:val="858481"/>
                <w:spacing w:val="-3"/>
                <w:sz w:val="16"/>
                <w:lang w:val="es-MX"/>
              </w:rPr>
              <w:t xml:space="preserve">tanto, requerirá </w:t>
            </w:r>
            <w:r w:rsidRPr="00CA32CA">
              <w:rPr>
                <w:rFonts w:ascii="Gill Sans MT" w:hAnsi="Gill Sans MT"/>
                <w:color w:val="858481"/>
                <w:sz w:val="16"/>
                <w:lang w:val="es-MX"/>
              </w:rPr>
              <w:t>de</w:t>
            </w:r>
            <w:r w:rsidRPr="00CA32CA">
              <w:rPr>
                <w:rFonts w:ascii="Gill Sans MT" w:hAnsi="Gill Sans MT"/>
                <w:color w:val="858481"/>
                <w:spacing w:val="-8"/>
                <w:sz w:val="16"/>
                <w:lang w:val="es-MX"/>
              </w:rPr>
              <w:t xml:space="preserve"> </w:t>
            </w:r>
            <w:r w:rsidRPr="00CA32CA">
              <w:rPr>
                <w:rFonts w:ascii="Gill Sans MT" w:hAnsi="Gill Sans MT"/>
                <w:color w:val="858481"/>
                <w:sz w:val="16"/>
                <w:lang w:val="es-MX"/>
              </w:rPr>
              <w:t>la</w:t>
            </w:r>
            <w:r w:rsidRPr="00CA32CA">
              <w:rPr>
                <w:rFonts w:ascii="Gill Sans MT" w:hAnsi="Gill Sans MT"/>
                <w:color w:val="858481"/>
                <w:spacing w:val="-7"/>
                <w:sz w:val="16"/>
                <w:lang w:val="es-MX"/>
              </w:rPr>
              <w:t xml:space="preserve"> </w:t>
            </w:r>
            <w:r w:rsidRPr="00CA32CA">
              <w:rPr>
                <w:rFonts w:ascii="Gill Sans MT" w:hAnsi="Gill Sans MT"/>
                <w:color w:val="858481"/>
                <w:spacing w:val="-3"/>
                <w:sz w:val="16"/>
                <w:lang w:val="es-MX"/>
              </w:rPr>
              <w:t>aprobación</w:t>
            </w:r>
            <w:r w:rsidRPr="00CA32CA">
              <w:rPr>
                <w:rFonts w:ascii="Gill Sans MT" w:hAnsi="Gill Sans MT"/>
                <w:color w:val="858481"/>
                <w:spacing w:val="-8"/>
                <w:sz w:val="16"/>
                <w:lang w:val="es-MX"/>
              </w:rPr>
              <w:t xml:space="preserve"> </w:t>
            </w:r>
            <w:r w:rsidRPr="00CA32CA">
              <w:rPr>
                <w:rFonts w:ascii="Gill Sans MT" w:hAnsi="Gill Sans MT"/>
                <w:color w:val="858481"/>
                <w:sz w:val="16"/>
                <w:lang w:val="es-MX"/>
              </w:rPr>
              <w:t>por</w:t>
            </w:r>
            <w:r w:rsidRPr="00CA32CA">
              <w:rPr>
                <w:rFonts w:ascii="Gill Sans MT" w:hAnsi="Gill Sans MT"/>
                <w:color w:val="858481"/>
                <w:spacing w:val="-7"/>
                <w:sz w:val="16"/>
                <w:lang w:val="es-MX"/>
              </w:rPr>
              <w:t xml:space="preserve"> </w:t>
            </w:r>
            <w:r w:rsidRPr="00CA32CA">
              <w:rPr>
                <w:rFonts w:ascii="Gill Sans MT" w:hAnsi="Gill Sans MT"/>
                <w:color w:val="858481"/>
                <w:sz w:val="16"/>
                <w:lang w:val="es-MX"/>
              </w:rPr>
              <w:t>instancias</w:t>
            </w:r>
            <w:r w:rsidRPr="00CA32CA">
              <w:rPr>
                <w:rFonts w:ascii="Gill Sans MT" w:hAnsi="Gill Sans MT"/>
                <w:color w:val="858481"/>
                <w:spacing w:val="-7"/>
                <w:sz w:val="16"/>
                <w:lang w:val="es-MX"/>
              </w:rPr>
              <w:t xml:space="preserve"> </w:t>
            </w:r>
            <w:r w:rsidRPr="00CA32CA">
              <w:rPr>
                <w:rFonts w:ascii="Gill Sans MT" w:hAnsi="Gill Sans MT"/>
                <w:color w:val="858481"/>
                <w:sz w:val="16"/>
                <w:lang w:val="es-MX"/>
              </w:rPr>
              <w:t>de</w:t>
            </w:r>
            <w:r w:rsidRPr="00CA32CA">
              <w:rPr>
                <w:rFonts w:ascii="Gill Sans MT" w:hAnsi="Gill Sans MT"/>
                <w:color w:val="858481"/>
                <w:spacing w:val="-8"/>
                <w:sz w:val="16"/>
                <w:lang w:val="es-MX"/>
              </w:rPr>
              <w:t xml:space="preserve"> </w:t>
            </w:r>
            <w:r w:rsidRPr="00CA32CA">
              <w:rPr>
                <w:rFonts w:ascii="Gill Sans MT" w:hAnsi="Gill Sans MT"/>
                <w:color w:val="858481"/>
                <w:spacing w:val="-4"/>
                <w:sz w:val="16"/>
                <w:lang w:val="es-MX"/>
              </w:rPr>
              <w:t xml:space="preserve">mayor </w:t>
            </w:r>
            <w:r w:rsidRPr="00CA32CA">
              <w:rPr>
                <w:rFonts w:ascii="Gill Sans MT" w:hAnsi="Gill Sans MT"/>
                <w:color w:val="858481"/>
                <w:spacing w:val="-3"/>
                <w:sz w:val="16"/>
                <w:lang w:val="es-MX"/>
              </w:rPr>
              <w:t xml:space="preserve">jerarquía. </w:t>
            </w:r>
            <w:r w:rsidRPr="00CA32CA">
              <w:rPr>
                <w:rFonts w:ascii="Gill Sans MT" w:hAnsi="Gill Sans MT"/>
                <w:color w:val="858481"/>
                <w:sz w:val="16"/>
                <w:lang w:val="es-MX"/>
              </w:rPr>
              <w:t>Deberá ser documentado el proceso con formatos de solicitud y aprobación, donde las personas que participaron firmen y reconozcan la elaboración, revisión y</w:t>
            </w:r>
            <w:r w:rsidRPr="00CA32CA">
              <w:rPr>
                <w:rFonts w:ascii="Gill Sans MT" w:hAnsi="Gill Sans MT"/>
                <w:color w:val="858481"/>
                <w:spacing w:val="-21"/>
                <w:sz w:val="16"/>
                <w:lang w:val="es-MX"/>
              </w:rPr>
              <w:t xml:space="preserve"> </w:t>
            </w:r>
            <w:r w:rsidRPr="00CA32CA">
              <w:rPr>
                <w:rFonts w:ascii="Gill Sans MT" w:hAnsi="Gill Sans MT"/>
                <w:color w:val="858481"/>
                <w:sz w:val="16"/>
                <w:lang w:val="es-MX"/>
              </w:rPr>
              <w:t>aprobación.</w:t>
            </w:r>
          </w:p>
        </w:tc>
        <w:tc>
          <w:tcPr>
            <w:tcW w:w="2303" w:type="dxa"/>
            <w:shd w:val="clear" w:color="auto" w:fill="D1CFCE"/>
          </w:tcPr>
          <w:p w14:paraId="2C34BF2A" w14:textId="77777777" w:rsidR="0039418D" w:rsidRPr="00CA32CA" w:rsidRDefault="0039418D">
            <w:pPr>
              <w:pStyle w:val="TableParagraph"/>
              <w:rPr>
                <w:rFonts w:ascii="Gill Sans MT" w:hAnsi="Gill Sans MT"/>
                <w:sz w:val="14"/>
                <w:lang w:val="es-MX"/>
              </w:rPr>
            </w:pPr>
          </w:p>
        </w:tc>
        <w:tc>
          <w:tcPr>
            <w:tcW w:w="2114" w:type="dxa"/>
            <w:shd w:val="clear" w:color="auto" w:fill="EDEBEA"/>
          </w:tcPr>
          <w:p w14:paraId="7E9684DF" w14:textId="77777777" w:rsidR="0039418D" w:rsidRPr="00CA32CA" w:rsidRDefault="00336D51">
            <w:pPr>
              <w:pStyle w:val="TableParagraph"/>
              <w:spacing w:before="67" w:line="235" w:lineRule="auto"/>
              <w:ind w:left="109" w:right="56"/>
              <w:rPr>
                <w:rFonts w:ascii="Gill Sans MT" w:hAnsi="Gill Sans MT"/>
                <w:sz w:val="16"/>
                <w:lang w:val="es-MX"/>
              </w:rPr>
            </w:pPr>
            <w:r w:rsidRPr="00CA32CA">
              <w:rPr>
                <w:rFonts w:ascii="Gill Sans MT" w:hAnsi="Gill Sans MT"/>
                <w:color w:val="858481"/>
                <w:sz w:val="16"/>
                <w:lang w:val="es-MX"/>
              </w:rPr>
              <w:t>*Manual Genérico de Compras: solicitud de compra, adquisición o contratación, niveles de autorización, formato</w:t>
            </w:r>
          </w:p>
          <w:p w14:paraId="6F745E50" w14:textId="77777777" w:rsidR="0039418D" w:rsidRPr="00CA32CA" w:rsidRDefault="00336D51">
            <w:pPr>
              <w:pStyle w:val="TableParagraph"/>
              <w:spacing w:line="235" w:lineRule="auto"/>
              <w:ind w:left="109" w:right="225"/>
              <w:rPr>
                <w:rFonts w:ascii="Gill Sans MT" w:hAnsi="Gill Sans MT"/>
                <w:sz w:val="16"/>
                <w:lang w:val="es-MX"/>
              </w:rPr>
            </w:pPr>
            <w:r w:rsidRPr="00CA32CA">
              <w:rPr>
                <w:rFonts w:ascii="Gill Sans MT" w:hAnsi="Gill Sans MT"/>
                <w:color w:val="858481"/>
                <w:sz w:val="16"/>
                <w:lang w:val="es-MX"/>
              </w:rPr>
              <w:t>de autorización de compra o contratación.</w:t>
            </w:r>
          </w:p>
        </w:tc>
      </w:tr>
      <w:tr w:rsidR="0039418D" w:rsidRPr="00CA32CA" w14:paraId="42E09701" w14:textId="77777777">
        <w:trPr>
          <w:trHeight w:val="317"/>
        </w:trPr>
        <w:tc>
          <w:tcPr>
            <w:tcW w:w="9418" w:type="dxa"/>
            <w:gridSpan w:val="5"/>
            <w:shd w:val="clear" w:color="auto" w:fill="CD153F"/>
          </w:tcPr>
          <w:p w14:paraId="343DD351" w14:textId="77777777" w:rsidR="0039418D" w:rsidRPr="00CA32CA" w:rsidRDefault="00336D51">
            <w:pPr>
              <w:pStyle w:val="TableParagraph"/>
              <w:spacing w:before="64"/>
              <w:ind w:left="113"/>
              <w:rPr>
                <w:rFonts w:ascii="Gill Sans MT" w:hAnsi="Gill Sans MT"/>
                <w:sz w:val="16"/>
                <w:lang w:val="es-MX"/>
              </w:rPr>
            </w:pPr>
            <w:r w:rsidRPr="00CA32CA">
              <w:rPr>
                <w:rFonts w:ascii="Gill Sans MT" w:hAnsi="Gill Sans MT"/>
                <w:color w:val="FFFFFF"/>
                <w:sz w:val="16"/>
                <w:lang w:val="es-MX"/>
              </w:rPr>
              <w:t>2. CUMPLIMIENTO DE POLÍTICAS Y PROCEDIMIENTOS</w:t>
            </w:r>
          </w:p>
        </w:tc>
      </w:tr>
      <w:tr w:rsidR="0039418D" w:rsidRPr="00CA32CA" w14:paraId="38E9C270" w14:textId="77777777">
        <w:trPr>
          <w:trHeight w:val="3737"/>
        </w:trPr>
        <w:tc>
          <w:tcPr>
            <w:tcW w:w="1096" w:type="dxa"/>
            <w:shd w:val="clear" w:color="auto" w:fill="EDEBEA"/>
          </w:tcPr>
          <w:p w14:paraId="3D0DCD44" w14:textId="77777777" w:rsidR="0039418D" w:rsidRPr="00CA32CA" w:rsidRDefault="0039418D">
            <w:pPr>
              <w:pStyle w:val="TableParagraph"/>
              <w:rPr>
                <w:rFonts w:ascii="Gill Sans MT" w:hAnsi="Gill Sans MT"/>
                <w:b/>
                <w:sz w:val="18"/>
                <w:lang w:val="es-MX"/>
              </w:rPr>
            </w:pPr>
          </w:p>
          <w:p w14:paraId="5588839E" w14:textId="77777777" w:rsidR="0039418D" w:rsidRPr="00CA32CA" w:rsidRDefault="0039418D">
            <w:pPr>
              <w:pStyle w:val="TableParagraph"/>
              <w:rPr>
                <w:rFonts w:ascii="Gill Sans MT" w:hAnsi="Gill Sans MT"/>
                <w:b/>
                <w:sz w:val="18"/>
                <w:lang w:val="es-MX"/>
              </w:rPr>
            </w:pPr>
          </w:p>
          <w:p w14:paraId="712E1D09" w14:textId="77777777" w:rsidR="0039418D" w:rsidRPr="00CA32CA" w:rsidRDefault="0039418D">
            <w:pPr>
              <w:pStyle w:val="TableParagraph"/>
              <w:rPr>
                <w:rFonts w:ascii="Gill Sans MT" w:hAnsi="Gill Sans MT"/>
                <w:b/>
                <w:sz w:val="18"/>
                <w:lang w:val="es-MX"/>
              </w:rPr>
            </w:pPr>
          </w:p>
          <w:p w14:paraId="111CDDE8" w14:textId="77777777" w:rsidR="0039418D" w:rsidRPr="00CA32CA" w:rsidRDefault="0039418D">
            <w:pPr>
              <w:pStyle w:val="TableParagraph"/>
              <w:spacing w:before="3"/>
              <w:rPr>
                <w:rFonts w:ascii="Gill Sans MT" w:hAnsi="Gill Sans MT"/>
                <w:b/>
                <w:sz w:val="19"/>
                <w:lang w:val="es-MX"/>
              </w:rPr>
            </w:pPr>
          </w:p>
          <w:p w14:paraId="1B79B5AC" w14:textId="77777777" w:rsidR="0039418D" w:rsidRPr="00CA32CA" w:rsidRDefault="00336D51">
            <w:pPr>
              <w:pStyle w:val="TableParagraph"/>
              <w:spacing w:line="182" w:lineRule="exact"/>
              <w:ind w:left="113"/>
              <w:rPr>
                <w:rFonts w:ascii="Gill Sans MT" w:hAnsi="Gill Sans MT"/>
                <w:sz w:val="16"/>
                <w:lang w:val="es-MX"/>
              </w:rPr>
            </w:pPr>
            <w:r w:rsidRPr="00CA32CA">
              <w:rPr>
                <w:rFonts w:ascii="Gill Sans MT" w:hAnsi="Gill Sans MT"/>
                <w:color w:val="858481"/>
                <w:sz w:val="16"/>
                <w:lang w:val="es-MX"/>
              </w:rPr>
              <w:t>2.1</w:t>
            </w:r>
          </w:p>
          <w:p w14:paraId="273B374A" w14:textId="77777777" w:rsidR="0039418D" w:rsidRPr="00CA32CA" w:rsidRDefault="00336D51">
            <w:pPr>
              <w:pStyle w:val="TableParagraph"/>
              <w:spacing w:before="1" w:line="235" w:lineRule="auto"/>
              <w:ind w:left="113" w:right="143"/>
              <w:rPr>
                <w:rFonts w:ascii="Gill Sans MT" w:hAnsi="Gill Sans MT"/>
                <w:sz w:val="16"/>
                <w:lang w:val="es-MX"/>
              </w:rPr>
            </w:pPr>
            <w:r w:rsidRPr="00CA32CA">
              <w:rPr>
                <w:rFonts w:ascii="Gill Sans MT" w:hAnsi="Gill Sans MT"/>
                <w:color w:val="858481"/>
                <w:sz w:val="16"/>
                <w:lang w:val="es-MX"/>
              </w:rPr>
              <w:t xml:space="preserve">Procesos de </w:t>
            </w:r>
            <w:r w:rsidRPr="00CA32CA">
              <w:rPr>
                <w:rFonts w:ascii="Gill Sans MT" w:hAnsi="Gill Sans MT"/>
                <w:color w:val="858481"/>
                <w:w w:val="90"/>
                <w:sz w:val="16"/>
                <w:lang w:val="es-MX"/>
              </w:rPr>
              <w:t xml:space="preserve">adquisiciones, </w:t>
            </w:r>
            <w:r w:rsidRPr="00CA32CA">
              <w:rPr>
                <w:rFonts w:ascii="Gill Sans MT" w:hAnsi="Gill Sans MT"/>
                <w:color w:val="858481"/>
                <w:sz w:val="16"/>
                <w:lang w:val="es-MX"/>
              </w:rPr>
              <w:t xml:space="preserve">incluye formato de solicitud de </w:t>
            </w:r>
            <w:r w:rsidRPr="00CA32CA">
              <w:rPr>
                <w:rFonts w:ascii="Gill Sans MT" w:hAnsi="Gill Sans MT"/>
                <w:color w:val="858481"/>
                <w:w w:val="90"/>
                <w:sz w:val="16"/>
                <w:lang w:val="es-MX"/>
              </w:rPr>
              <w:t xml:space="preserve">adquisiciones, </w:t>
            </w:r>
            <w:r w:rsidRPr="00CA32CA">
              <w:rPr>
                <w:rFonts w:ascii="Gill Sans MT" w:hAnsi="Gill Sans MT"/>
                <w:color w:val="858481"/>
                <w:sz w:val="16"/>
                <w:lang w:val="es-MX"/>
              </w:rPr>
              <w:t xml:space="preserve">orden de compra, niveles de </w:t>
            </w:r>
            <w:r w:rsidRPr="00CA32CA">
              <w:rPr>
                <w:rFonts w:ascii="Gill Sans MT" w:hAnsi="Gill Sans MT"/>
                <w:color w:val="858481"/>
                <w:w w:val="95"/>
                <w:sz w:val="16"/>
                <w:lang w:val="es-MX"/>
              </w:rPr>
              <w:t>autorización</w:t>
            </w:r>
          </w:p>
        </w:tc>
        <w:tc>
          <w:tcPr>
            <w:tcW w:w="1041" w:type="dxa"/>
            <w:shd w:val="clear" w:color="auto" w:fill="EDEBEA"/>
          </w:tcPr>
          <w:p w14:paraId="25C4E761" w14:textId="77777777" w:rsidR="0039418D" w:rsidRPr="00CA32CA" w:rsidRDefault="0039418D">
            <w:pPr>
              <w:pStyle w:val="TableParagraph"/>
              <w:rPr>
                <w:rFonts w:ascii="Gill Sans MT" w:hAnsi="Gill Sans MT"/>
                <w:b/>
                <w:sz w:val="18"/>
                <w:lang w:val="es-MX"/>
              </w:rPr>
            </w:pPr>
          </w:p>
          <w:p w14:paraId="0DED3162" w14:textId="77777777" w:rsidR="0039418D" w:rsidRPr="00CA32CA" w:rsidRDefault="0039418D">
            <w:pPr>
              <w:pStyle w:val="TableParagraph"/>
              <w:rPr>
                <w:rFonts w:ascii="Gill Sans MT" w:hAnsi="Gill Sans MT"/>
                <w:b/>
                <w:sz w:val="18"/>
                <w:lang w:val="es-MX"/>
              </w:rPr>
            </w:pPr>
          </w:p>
          <w:p w14:paraId="5F8C3878" w14:textId="77777777" w:rsidR="0039418D" w:rsidRPr="00CA32CA" w:rsidRDefault="0039418D">
            <w:pPr>
              <w:pStyle w:val="TableParagraph"/>
              <w:rPr>
                <w:rFonts w:ascii="Gill Sans MT" w:hAnsi="Gill Sans MT"/>
                <w:b/>
                <w:sz w:val="18"/>
                <w:lang w:val="es-MX"/>
              </w:rPr>
            </w:pPr>
          </w:p>
          <w:p w14:paraId="215F3275" w14:textId="77777777" w:rsidR="0039418D" w:rsidRPr="00CA32CA" w:rsidRDefault="0039418D">
            <w:pPr>
              <w:pStyle w:val="TableParagraph"/>
              <w:rPr>
                <w:rFonts w:ascii="Gill Sans MT" w:hAnsi="Gill Sans MT"/>
                <w:b/>
                <w:sz w:val="18"/>
                <w:lang w:val="es-MX"/>
              </w:rPr>
            </w:pPr>
          </w:p>
          <w:p w14:paraId="5C1F6454" w14:textId="77777777" w:rsidR="0039418D" w:rsidRPr="00CA32CA" w:rsidRDefault="0039418D">
            <w:pPr>
              <w:pStyle w:val="TableParagraph"/>
              <w:rPr>
                <w:rFonts w:ascii="Gill Sans MT" w:hAnsi="Gill Sans MT"/>
                <w:b/>
                <w:sz w:val="18"/>
                <w:lang w:val="es-MX"/>
              </w:rPr>
            </w:pPr>
          </w:p>
          <w:p w14:paraId="3B58E2B4" w14:textId="77777777" w:rsidR="0039418D" w:rsidRPr="00CA32CA" w:rsidRDefault="0039418D">
            <w:pPr>
              <w:pStyle w:val="TableParagraph"/>
              <w:rPr>
                <w:rFonts w:ascii="Gill Sans MT" w:hAnsi="Gill Sans MT"/>
                <w:b/>
                <w:sz w:val="18"/>
                <w:lang w:val="es-MX"/>
              </w:rPr>
            </w:pPr>
          </w:p>
          <w:p w14:paraId="5BFDD45A" w14:textId="77777777" w:rsidR="0039418D" w:rsidRPr="00CA32CA" w:rsidRDefault="0039418D">
            <w:pPr>
              <w:pStyle w:val="TableParagraph"/>
              <w:rPr>
                <w:rFonts w:ascii="Gill Sans MT" w:hAnsi="Gill Sans MT"/>
                <w:b/>
                <w:sz w:val="18"/>
                <w:lang w:val="es-MX"/>
              </w:rPr>
            </w:pPr>
          </w:p>
          <w:p w14:paraId="33C86D0B" w14:textId="77777777" w:rsidR="0039418D" w:rsidRPr="00CA32CA" w:rsidRDefault="0039418D">
            <w:pPr>
              <w:pStyle w:val="TableParagraph"/>
              <w:spacing w:before="8"/>
              <w:rPr>
                <w:rFonts w:ascii="Gill Sans MT" w:hAnsi="Gill Sans MT"/>
                <w:b/>
                <w:lang w:val="es-MX"/>
              </w:rPr>
            </w:pPr>
          </w:p>
          <w:p w14:paraId="2B0C0B80" w14:textId="77777777" w:rsidR="0039418D" w:rsidRPr="00CA32CA" w:rsidRDefault="00336D51">
            <w:pPr>
              <w:pStyle w:val="TableParagraph"/>
              <w:spacing w:before="1"/>
              <w:ind w:left="389"/>
              <w:rPr>
                <w:rFonts w:ascii="Gill Sans MT" w:hAnsi="Gill Sans MT"/>
                <w:sz w:val="16"/>
              </w:rPr>
            </w:pPr>
            <w:r w:rsidRPr="00CA32CA">
              <w:rPr>
                <w:rFonts w:ascii="Gill Sans MT" w:hAnsi="Gill Sans MT"/>
                <w:color w:val="858481"/>
                <w:sz w:val="16"/>
              </w:rPr>
              <w:t>SA7</w:t>
            </w:r>
          </w:p>
        </w:tc>
        <w:tc>
          <w:tcPr>
            <w:tcW w:w="2864" w:type="dxa"/>
            <w:shd w:val="clear" w:color="auto" w:fill="D1CFCE"/>
          </w:tcPr>
          <w:p w14:paraId="0821F270" w14:textId="77777777" w:rsidR="0039418D" w:rsidRPr="00CA32CA" w:rsidRDefault="0039418D">
            <w:pPr>
              <w:pStyle w:val="TableParagraph"/>
              <w:rPr>
                <w:rFonts w:ascii="Gill Sans MT" w:hAnsi="Gill Sans MT"/>
                <w:sz w:val="14"/>
              </w:rPr>
            </w:pPr>
          </w:p>
        </w:tc>
        <w:tc>
          <w:tcPr>
            <w:tcW w:w="2303" w:type="dxa"/>
            <w:shd w:val="clear" w:color="auto" w:fill="EDEBEA"/>
          </w:tcPr>
          <w:p w14:paraId="195E6A5D" w14:textId="77777777" w:rsidR="0039418D" w:rsidRPr="00CA32CA" w:rsidRDefault="00336D51">
            <w:pPr>
              <w:pStyle w:val="TableParagraph"/>
              <w:spacing w:before="67" w:line="235" w:lineRule="auto"/>
              <w:ind w:left="111" w:right="232"/>
              <w:rPr>
                <w:rFonts w:ascii="Gill Sans MT" w:hAnsi="Gill Sans MT"/>
                <w:sz w:val="16"/>
                <w:lang w:val="es-MX"/>
              </w:rPr>
            </w:pPr>
            <w:r w:rsidRPr="00CA32CA">
              <w:rPr>
                <w:rFonts w:ascii="Gill Sans MT" w:hAnsi="Gill Sans MT"/>
                <w:color w:val="858481"/>
                <w:sz w:val="16"/>
                <w:lang w:val="es-MX"/>
              </w:rPr>
              <w:t>Se deberán desarrollar apartados individuales de caja chica y de compras dentro del Manual de Compras o en el Manual de Procedimientos Administrativos y</w:t>
            </w:r>
            <w:r w:rsidRPr="00CA32CA">
              <w:rPr>
                <w:rFonts w:ascii="Gill Sans MT" w:hAnsi="Gill Sans MT"/>
                <w:color w:val="858481"/>
                <w:spacing w:val="-15"/>
                <w:sz w:val="16"/>
                <w:lang w:val="es-MX"/>
              </w:rPr>
              <w:t xml:space="preserve"> </w:t>
            </w:r>
            <w:r w:rsidRPr="00CA32CA">
              <w:rPr>
                <w:rFonts w:ascii="Gill Sans MT" w:hAnsi="Gill Sans MT"/>
                <w:color w:val="858481"/>
                <w:sz w:val="16"/>
                <w:lang w:val="es-MX"/>
              </w:rPr>
              <w:t>Financieros.</w:t>
            </w:r>
          </w:p>
          <w:p w14:paraId="562323B0" w14:textId="77777777" w:rsidR="0039418D" w:rsidRPr="00CA32CA" w:rsidRDefault="00336D51">
            <w:pPr>
              <w:pStyle w:val="TableParagraph"/>
              <w:spacing w:line="235" w:lineRule="auto"/>
              <w:ind w:left="111" w:right="130"/>
              <w:rPr>
                <w:rFonts w:ascii="Gill Sans MT" w:hAnsi="Gill Sans MT"/>
                <w:sz w:val="16"/>
                <w:lang w:val="es-MX"/>
              </w:rPr>
            </w:pPr>
            <w:r w:rsidRPr="00CA32CA">
              <w:rPr>
                <w:rFonts w:ascii="Gill Sans MT" w:hAnsi="Gill Sans MT"/>
                <w:color w:val="858481"/>
                <w:sz w:val="16"/>
                <w:lang w:val="es-MX"/>
              </w:rPr>
              <w:t>Se deberán distinguir las reglas y políticas aplicables para cada uno, así como responsabl</w:t>
            </w:r>
            <w:r w:rsidRPr="00CA32CA">
              <w:rPr>
                <w:rFonts w:ascii="Gill Sans MT" w:hAnsi="Gill Sans MT"/>
                <w:color w:val="858481"/>
                <w:sz w:val="16"/>
                <w:lang w:val="es-MX"/>
              </w:rPr>
              <w:t>es y autorizaciones. Se integrarán formatos administrativos aplicables para cada caso y los respectivos comprobantes que soportan cada operación. Se establecerá el valor económico para determinar una compra fuera del recurso de caja chica. Ejemplo: No se r</w:t>
            </w:r>
            <w:r w:rsidRPr="00CA32CA">
              <w:rPr>
                <w:rFonts w:ascii="Gill Sans MT" w:hAnsi="Gill Sans MT"/>
                <w:color w:val="858481"/>
                <w:sz w:val="16"/>
                <w:lang w:val="es-MX"/>
              </w:rPr>
              <w:t xml:space="preserve">ealizarán compras mayores de 2,000 </w:t>
            </w:r>
            <w:r w:rsidRPr="00CA32CA">
              <w:rPr>
                <w:rFonts w:ascii="Gill Sans MT" w:hAnsi="Gill Sans MT"/>
                <w:color w:val="858481"/>
                <w:sz w:val="11"/>
                <w:lang w:val="es-MX"/>
              </w:rPr>
              <w:t xml:space="preserve">mxn </w:t>
            </w:r>
            <w:r w:rsidRPr="00CA32CA">
              <w:rPr>
                <w:rFonts w:ascii="Gill Sans MT" w:hAnsi="Gill Sans MT"/>
                <w:color w:val="858481"/>
                <w:sz w:val="16"/>
                <w:lang w:val="es-MX"/>
              </w:rPr>
              <w:t>con el Fondo de Caja Chica.</w:t>
            </w:r>
          </w:p>
        </w:tc>
        <w:tc>
          <w:tcPr>
            <w:tcW w:w="2114" w:type="dxa"/>
            <w:shd w:val="clear" w:color="auto" w:fill="EDEBEA"/>
          </w:tcPr>
          <w:p w14:paraId="1D1CEFBB" w14:textId="77777777" w:rsidR="0039418D" w:rsidRPr="00CA32CA" w:rsidRDefault="00336D51">
            <w:pPr>
              <w:pStyle w:val="TableParagraph"/>
              <w:spacing w:before="67" w:line="235" w:lineRule="auto"/>
              <w:ind w:left="109" w:right="586"/>
              <w:rPr>
                <w:rFonts w:ascii="Gill Sans MT" w:hAnsi="Gill Sans MT"/>
                <w:sz w:val="16"/>
                <w:lang w:val="es-MX"/>
              </w:rPr>
            </w:pPr>
            <w:r w:rsidRPr="00CA32CA">
              <w:rPr>
                <w:rFonts w:ascii="Gill Sans MT" w:hAnsi="Gill Sans MT"/>
                <w:color w:val="858481"/>
                <w:sz w:val="16"/>
                <w:lang w:val="es-MX"/>
              </w:rPr>
              <w:t>*Manual Genérico de Compras: políticas y procedimientos</w:t>
            </w:r>
          </w:p>
          <w:p w14:paraId="7A2595C6" w14:textId="77777777" w:rsidR="0039418D" w:rsidRPr="00CA32CA" w:rsidRDefault="0039418D">
            <w:pPr>
              <w:pStyle w:val="TableParagraph"/>
              <w:spacing w:before="1"/>
              <w:rPr>
                <w:rFonts w:ascii="Gill Sans MT" w:hAnsi="Gill Sans MT"/>
                <w:b/>
                <w:sz w:val="15"/>
                <w:lang w:val="es-MX"/>
              </w:rPr>
            </w:pPr>
          </w:p>
          <w:p w14:paraId="0EEFB9A7" w14:textId="77777777" w:rsidR="0039418D" w:rsidRPr="00CA32CA" w:rsidRDefault="00336D51">
            <w:pPr>
              <w:pStyle w:val="TableParagraph"/>
              <w:spacing w:line="235" w:lineRule="auto"/>
              <w:ind w:left="109" w:right="56"/>
              <w:rPr>
                <w:rFonts w:ascii="Gill Sans MT" w:hAnsi="Gill Sans MT"/>
                <w:sz w:val="16"/>
                <w:lang w:val="es-MX"/>
              </w:rPr>
            </w:pPr>
            <w:r w:rsidRPr="00CA32CA">
              <w:rPr>
                <w:rFonts w:ascii="Gill Sans MT" w:hAnsi="Gill Sans MT"/>
                <w:color w:val="858481"/>
                <w:sz w:val="16"/>
                <w:lang w:val="es-MX"/>
              </w:rPr>
              <w:t>*Manual Genérico de Finanzas: gestión del efectivo, políticas y procedimientos, caja chica.</w:t>
            </w:r>
          </w:p>
          <w:p w14:paraId="1DB204BA" w14:textId="77777777" w:rsidR="0039418D" w:rsidRPr="00CA32CA" w:rsidRDefault="0039418D">
            <w:pPr>
              <w:pStyle w:val="TableParagraph"/>
              <w:rPr>
                <w:rFonts w:ascii="Gill Sans MT" w:hAnsi="Gill Sans MT"/>
                <w:b/>
                <w:sz w:val="15"/>
                <w:lang w:val="es-MX"/>
              </w:rPr>
            </w:pPr>
          </w:p>
          <w:p w14:paraId="516C0ADE" w14:textId="77777777" w:rsidR="0039418D" w:rsidRPr="00CA32CA" w:rsidRDefault="00336D51">
            <w:pPr>
              <w:pStyle w:val="TableParagraph"/>
              <w:spacing w:before="1" w:line="235" w:lineRule="auto"/>
              <w:ind w:left="109" w:right="224"/>
              <w:rPr>
                <w:rFonts w:ascii="Gill Sans MT" w:hAnsi="Gill Sans MT"/>
                <w:sz w:val="16"/>
                <w:lang w:val="es-MX"/>
              </w:rPr>
            </w:pPr>
            <w:r w:rsidRPr="00CA32CA">
              <w:rPr>
                <w:rFonts w:ascii="Gill Sans MT" w:hAnsi="Gill Sans MT"/>
                <w:color w:val="858481"/>
                <w:sz w:val="16"/>
                <w:lang w:val="es-MX"/>
              </w:rPr>
              <w:t xml:space="preserve">*Paquete de Solución Estrategias Financieras en las </w:t>
            </w:r>
            <w:r w:rsidRPr="00CA32CA">
              <w:rPr>
                <w:rFonts w:ascii="Gill Sans MT" w:hAnsi="Gill Sans MT"/>
                <w:color w:val="858481"/>
                <w:w w:val="110"/>
                <w:sz w:val="11"/>
                <w:lang w:val="es-MX"/>
              </w:rPr>
              <w:t>osc</w:t>
            </w:r>
            <w:r w:rsidRPr="00CA32CA">
              <w:rPr>
                <w:rFonts w:ascii="Gill Sans MT" w:hAnsi="Gill Sans MT"/>
                <w:color w:val="858481"/>
                <w:w w:val="110"/>
                <w:sz w:val="16"/>
                <w:lang w:val="es-MX"/>
              </w:rPr>
              <w:t xml:space="preserve">: </w:t>
            </w:r>
            <w:r w:rsidRPr="00CA32CA">
              <w:rPr>
                <w:rFonts w:ascii="Gill Sans MT" w:hAnsi="Gill Sans MT"/>
                <w:color w:val="858481"/>
                <w:sz w:val="16"/>
                <w:lang w:val="es-MX"/>
              </w:rPr>
              <w:t>políticas básicas de contabilidad, caja chica.</w:t>
            </w:r>
          </w:p>
        </w:tc>
      </w:tr>
    </w:tbl>
    <w:p w14:paraId="7AD509B7" w14:textId="77777777" w:rsidR="0039418D" w:rsidRPr="00CA32CA" w:rsidRDefault="0039418D">
      <w:pPr>
        <w:spacing w:line="235" w:lineRule="auto"/>
        <w:rPr>
          <w:rFonts w:ascii="Gill Sans MT" w:hAnsi="Gill Sans MT"/>
          <w:sz w:val="16"/>
          <w:lang w:val="es-MX"/>
        </w:rPr>
        <w:sectPr w:rsidR="0039418D" w:rsidRPr="00CA32CA">
          <w:headerReference w:type="default" r:id="rId128"/>
          <w:pgSz w:w="12240" w:h="15840"/>
          <w:pgMar w:top="1420" w:right="940" w:bottom="880" w:left="1260" w:header="0" w:footer="686" w:gutter="0"/>
          <w:cols w:space="720"/>
        </w:sectPr>
      </w:pPr>
    </w:p>
    <w:tbl>
      <w:tblPr>
        <w:tblW w:w="0" w:type="auto"/>
        <w:tblInd w:w="17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1096"/>
        <w:gridCol w:w="1041"/>
        <w:gridCol w:w="2864"/>
        <w:gridCol w:w="2303"/>
        <w:gridCol w:w="2114"/>
      </w:tblGrid>
      <w:tr w:rsidR="0039418D" w:rsidRPr="00CA32CA" w14:paraId="2E468CB8" w14:textId="77777777">
        <w:trPr>
          <w:trHeight w:val="5357"/>
        </w:trPr>
        <w:tc>
          <w:tcPr>
            <w:tcW w:w="1096" w:type="dxa"/>
            <w:shd w:val="clear" w:color="auto" w:fill="EDEBEA"/>
          </w:tcPr>
          <w:p w14:paraId="59E2B92D" w14:textId="77777777" w:rsidR="0039418D" w:rsidRPr="00CA32CA" w:rsidRDefault="0039418D">
            <w:pPr>
              <w:pStyle w:val="TableParagraph"/>
              <w:rPr>
                <w:rFonts w:ascii="Gill Sans MT" w:hAnsi="Gill Sans MT"/>
                <w:sz w:val="14"/>
                <w:lang w:val="es-MX"/>
              </w:rPr>
            </w:pPr>
          </w:p>
        </w:tc>
        <w:tc>
          <w:tcPr>
            <w:tcW w:w="1041" w:type="dxa"/>
            <w:shd w:val="clear" w:color="auto" w:fill="EDEBEA"/>
          </w:tcPr>
          <w:p w14:paraId="69E6CB63" w14:textId="77777777" w:rsidR="0039418D" w:rsidRPr="00CA32CA" w:rsidRDefault="0039418D">
            <w:pPr>
              <w:pStyle w:val="TableParagraph"/>
              <w:rPr>
                <w:rFonts w:ascii="Gill Sans MT" w:hAnsi="Gill Sans MT"/>
                <w:b/>
                <w:sz w:val="18"/>
                <w:lang w:val="es-MX"/>
              </w:rPr>
            </w:pPr>
          </w:p>
          <w:p w14:paraId="56157F36" w14:textId="77777777" w:rsidR="0039418D" w:rsidRPr="00CA32CA" w:rsidRDefault="0039418D">
            <w:pPr>
              <w:pStyle w:val="TableParagraph"/>
              <w:rPr>
                <w:rFonts w:ascii="Gill Sans MT" w:hAnsi="Gill Sans MT"/>
                <w:b/>
                <w:sz w:val="18"/>
                <w:lang w:val="es-MX"/>
              </w:rPr>
            </w:pPr>
          </w:p>
          <w:p w14:paraId="11BE2A30" w14:textId="77777777" w:rsidR="0039418D" w:rsidRPr="00CA32CA" w:rsidRDefault="0039418D">
            <w:pPr>
              <w:pStyle w:val="TableParagraph"/>
              <w:rPr>
                <w:rFonts w:ascii="Gill Sans MT" w:hAnsi="Gill Sans MT"/>
                <w:b/>
                <w:sz w:val="18"/>
                <w:lang w:val="es-MX"/>
              </w:rPr>
            </w:pPr>
          </w:p>
          <w:p w14:paraId="476538AC" w14:textId="77777777" w:rsidR="0039418D" w:rsidRPr="00CA32CA" w:rsidRDefault="0039418D">
            <w:pPr>
              <w:pStyle w:val="TableParagraph"/>
              <w:rPr>
                <w:rFonts w:ascii="Gill Sans MT" w:hAnsi="Gill Sans MT"/>
                <w:b/>
                <w:sz w:val="18"/>
                <w:lang w:val="es-MX"/>
              </w:rPr>
            </w:pPr>
          </w:p>
          <w:p w14:paraId="113BF208" w14:textId="77777777" w:rsidR="0039418D" w:rsidRPr="00CA32CA" w:rsidRDefault="0039418D">
            <w:pPr>
              <w:pStyle w:val="TableParagraph"/>
              <w:rPr>
                <w:rFonts w:ascii="Gill Sans MT" w:hAnsi="Gill Sans MT"/>
                <w:b/>
                <w:sz w:val="18"/>
                <w:lang w:val="es-MX"/>
              </w:rPr>
            </w:pPr>
          </w:p>
          <w:p w14:paraId="43C0E4B0" w14:textId="77777777" w:rsidR="0039418D" w:rsidRPr="00CA32CA" w:rsidRDefault="0039418D">
            <w:pPr>
              <w:pStyle w:val="TableParagraph"/>
              <w:rPr>
                <w:rFonts w:ascii="Gill Sans MT" w:hAnsi="Gill Sans MT"/>
                <w:b/>
                <w:sz w:val="18"/>
                <w:lang w:val="es-MX"/>
              </w:rPr>
            </w:pPr>
          </w:p>
          <w:p w14:paraId="5A120E3A" w14:textId="77777777" w:rsidR="0039418D" w:rsidRPr="00CA32CA" w:rsidRDefault="0039418D">
            <w:pPr>
              <w:pStyle w:val="TableParagraph"/>
              <w:rPr>
                <w:rFonts w:ascii="Gill Sans MT" w:hAnsi="Gill Sans MT"/>
                <w:b/>
                <w:sz w:val="18"/>
                <w:lang w:val="es-MX"/>
              </w:rPr>
            </w:pPr>
          </w:p>
          <w:p w14:paraId="01B89C31" w14:textId="77777777" w:rsidR="0039418D" w:rsidRPr="00CA32CA" w:rsidRDefault="0039418D">
            <w:pPr>
              <w:pStyle w:val="TableParagraph"/>
              <w:rPr>
                <w:rFonts w:ascii="Gill Sans MT" w:hAnsi="Gill Sans MT"/>
                <w:b/>
                <w:sz w:val="18"/>
                <w:lang w:val="es-MX"/>
              </w:rPr>
            </w:pPr>
          </w:p>
          <w:p w14:paraId="224CC477" w14:textId="77777777" w:rsidR="0039418D" w:rsidRPr="00CA32CA" w:rsidRDefault="0039418D">
            <w:pPr>
              <w:pStyle w:val="TableParagraph"/>
              <w:rPr>
                <w:rFonts w:ascii="Gill Sans MT" w:hAnsi="Gill Sans MT"/>
                <w:b/>
                <w:sz w:val="18"/>
                <w:lang w:val="es-MX"/>
              </w:rPr>
            </w:pPr>
          </w:p>
          <w:p w14:paraId="7619D9B4" w14:textId="77777777" w:rsidR="0039418D" w:rsidRPr="00CA32CA" w:rsidRDefault="0039418D">
            <w:pPr>
              <w:pStyle w:val="TableParagraph"/>
              <w:rPr>
                <w:rFonts w:ascii="Gill Sans MT" w:hAnsi="Gill Sans MT"/>
                <w:b/>
                <w:sz w:val="18"/>
                <w:lang w:val="es-MX"/>
              </w:rPr>
            </w:pPr>
          </w:p>
          <w:p w14:paraId="58C1C261" w14:textId="77777777" w:rsidR="0039418D" w:rsidRPr="00CA32CA" w:rsidRDefault="0039418D">
            <w:pPr>
              <w:pStyle w:val="TableParagraph"/>
              <w:rPr>
                <w:rFonts w:ascii="Gill Sans MT" w:hAnsi="Gill Sans MT"/>
                <w:b/>
                <w:sz w:val="18"/>
                <w:lang w:val="es-MX"/>
              </w:rPr>
            </w:pPr>
          </w:p>
          <w:p w14:paraId="1C4AE3F9" w14:textId="77777777" w:rsidR="0039418D" w:rsidRPr="00CA32CA" w:rsidRDefault="0039418D">
            <w:pPr>
              <w:pStyle w:val="TableParagraph"/>
              <w:spacing w:before="7"/>
              <w:rPr>
                <w:rFonts w:ascii="Gill Sans MT" w:hAnsi="Gill Sans MT"/>
                <w:b/>
                <w:sz w:val="18"/>
                <w:lang w:val="es-MX"/>
              </w:rPr>
            </w:pPr>
          </w:p>
          <w:p w14:paraId="00188E0B" w14:textId="77777777" w:rsidR="0039418D" w:rsidRPr="00CA32CA" w:rsidRDefault="00336D51">
            <w:pPr>
              <w:pStyle w:val="TableParagraph"/>
              <w:ind w:left="389"/>
              <w:rPr>
                <w:rFonts w:ascii="Gill Sans MT" w:hAnsi="Gill Sans MT"/>
                <w:sz w:val="16"/>
              </w:rPr>
            </w:pPr>
            <w:r w:rsidRPr="00CA32CA">
              <w:rPr>
                <w:rFonts w:ascii="Gill Sans MT" w:hAnsi="Gill Sans MT"/>
                <w:color w:val="858481"/>
                <w:sz w:val="16"/>
              </w:rPr>
              <w:t>SA8</w:t>
            </w:r>
          </w:p>
        </w:tc>
        <w:tc>
          <w:tcPr>
            <w:tcW w:w="2864" w:type="dxa"/>
            <w:shd w:val="clear" w:color="auto" w:fill="EDEBEA"/>
          </w:tcPr>
          <w:p w14:paraId="490DF385" w14:textId="77777777" w:rsidR="0039418D" w:rsidRPr="00CA32CA" w:rsidRDefault="00336D51">
            <w:pPr>
              <w:pStyle w:val="TableParagraph"/>
              <w:spacing w:before="67" w:line="235" w:lineRule="auto"/>
              <w:ind w:left="112" w:right="174"/>
              <w:rPr>
                <w:rFonts w:ascii="Gill Sans MT" w:hAnsi="Gill Sans MT"/>
                <w:sz w:val="16"/>
                <w:lang w:val="es-MX"/>
              </w:rPr>
            </w:pPr>
            <w:r w:rsidRPr="00CA32CA">
              <w:rPr>
                <w:rFonts w:ascii="Gill Sans MT" w:hAnsi="Gill Sans MT"/>
                <w:color w:val="858481"/>
                <w:sz w:val="16"/>
                <w:lang w:val="es-MX"/>
              </w:rPr>
              <w:t>La organización deberá desarrollar los formatos y un flujo de proceso para las compras y adquisiciones.</w:t>
            </w:r>
          </w:p>
        </w:tc>
        <w:tc>
          <w:tcPr>
            <w:tcW w:w="2303" w:type="dxa"/>
            <w:shd w:val="clear" w:color="auto" w:fill="EDEBEA"/>
          </w:tcPr>
          <w:p w14:paraId="3743FFA6" w14:textId="77777777" w:rsidR="0039418D" w:rsidRPr="00CA32CA" w:rsidRDefault="00336D51">
            <w:pPr>
              <w:pStyle w:val="TableParagraph"/>
              <w:spacing w:before="67" w:line="235" w:lineRule="auto"/>
              <w:ind w:left="111"/>
              <w:rPr>
                <w:rFonts w:ascii="Gill Sans MT" w:hAnsi="Gill Sans MT"/>
                <w:sz w:val="16"/>
                <w:lang w:val="es-MX"/>
              </w:rPr>
            </w:pPr>
            <w:r w:rsidRPr="00CA32CA">
              <w:rPr>
                <w:rFonts w:ascii="Gill Sans MT" w:hAnsi="Gill Sans MT"/>
                <w:color w:val="858481"/>
                <w:sz w:val="16"/>
                <w:lang w:val="es-MX"/>
              </w:rPr>
              <w:t xml:space="preserve">Se establecerá el </w:t>
            </w:r>
            <w:r w:rsidRPr="00CA32CA">
              <w:rPr>
                <w:rFonts w:ascii="Gill Sans MT" w:hAnsi="Gill Sans MT"/>
                <w:color w:val="858481"/>
                <w:spacing w:val="-3"/>
                <w:sz w:val="16"/>
                <w:lang w:val="es-MX"/>
              </w:rPr>
              <w:t xml:space="preserve">procedimiento </w:t>
            </w:r>
            <w:r w:rsidRPr="00CA32CA">
              <w:rPr>
                <w:rFonts w:ascii="Gill Sans MT" w:hAnsi="Gill Sans MT"/>
                <w:color w:val="858481"/>
                <w:sz w:val="16"/>
                <w:lang w:val="es-MX"/>
              </w:rPr>
              <w:t>completo de las compras</w:t>
            </w:r>
            <w:r w:rsidRPr="00CA32CA">
              <w:rPr>
                <w:rFonts w:ascii="Gill Sans MT" w:hAnsi="Gill Sans MT"/>
                <w:color w:val="858481"/>
                <w:spacing w:val="-2"/>
                <w:sz w:val="16"/>
                <w:lang w:val="es-MX"/>
              </w:rPr>
              <w:t xml:space="preserve"> </w:t>
            </w:r>
            <w:r w:rsidRPr="00CA32CA">
              <w:rPr>
                <w:rFonts w:ascii="Gill Sans MT" w:hAnsi="Gill Sans MT"/>
                <w:color w:val="858481"/>
                <w:sz w:val="16"/>
                <w:lang w:val="es-MX"/>
              </w:rPr>
              <w:t>en</w:t>
            </w:r>
          </w:p>
          <w:p w14:paraId="46B34B9C" w14:textId="77777777" w:rsidR="0039418D" w:rsidRPr="00CA32CA" w:rsidRDefault="00336D51">
            <w:pPr>
              <w:pStyle w:val="TableParagraph"/>
              <w:spacing w:line="235" w:lineRule="auto"/>
              <w:ind w:left="111" w:right="87"/>
              <w:rPr>
                <w:rFonts w:ascii="Gill Sans MT" w:hAnsi="Gill Sans MT"/>
                <w:sz w:val="16"/>
                <w:lang w:val="es-MX"/>
              </w:rPr>
            </w:pPr>
            <w:r w:rsidRPr="00CA32CA">
              <w:rPr>
                <w:rFonts w:ascii="Gill Sans MT" w:hAnsi="Gill Sans MT"/>
                <w:color w:val="858481"/>
                <w:sz w:val="16"/>
                <w:lang w:val="es-MX"/>
              </w:rPr>
              <w:t>un manual específico o un apartado dentro del Manual de Procedimientos Administrativos y Fina</w:t>
            </w:r>
            <w:r w:rsidRPr="00CA32CA">
              <w:rPr>
                <w:rFonts w:ascii="Gill Sans MT" w:hAnsi="Gill Sans MT"/>
                <w:color w:val="858481"/>
                <w:sz w:val="16"/>
                <w:lang w:val="es-MX"/>
              </w:rPr>
              <w:t>ncieros. Se deberán definir las reglas y las políticas para el sistema de adquisiciones y los controles internos con formatos administrativos: formato de solicitud de compra/adquisición, términos de referencia, órdenes de compra, tabla con los niveles de a</w:t>
            </w:r>
            <w:r w:rsidRPr="00CA32CA">
              <w:rPr>
                <w:rFonts w:ascii="Gill Sans MT" w:hAnsi="Gill Sans MT"/>
                <w:color w:val="858481"/>
                <w:sz w:val="16"/>
                <w:lang w:val="es-MX"/>
              </w:rPr>
              <w:t xml:space="preserve">utorización, periodos de </w:t>
            </w:r>
            <w:r w:rsidRPr="00CA32CA">
              <w:rPr>
                <w:rFonts w:ascii="Gill Sans MT" w:hAnsi="Gill Sans MT"/>
                <w:color w:val="858481"/>
                <w:spacing w:val="-4"/>
                <w:sz w:val="16"/>
                <w:lang w:val="es-MX"/>
              </w:rPr>
              <w:t xml:space="preserve">pagos, </w:t>
            </w:r>
            <w:r w:rsidRPr="00CA32CA">
              <w:rPr>
                <w:rFonts w:ascii="Gill Sans MT" w:hAnsi="Gill Sans MT"/>
                <w:color w:val="858481"/>
                <w:sz w:val="16"/>
                <w:lang w:val="es-MX"/>
              </w:rPr>
              <w:t>documentación requerida para la realización de una compra, Acta de Selección.</w:t>
            </w:r>
            <w:r w:rsidRPr="00CA32CA">
              <w:rPr>
                <w:rFonts w:ascii="Gill Sans MT" w:hAnsi="Gill Sans MT"/>
                <w:color w:val="858481"/>
                <w:spacing w:val="-35"/>
                <w:sz w:val="16"/>
                <w:lang w:val="es-MX"/>
              </w:rPr>
              <w:t xml:space="preserve"> </w:t>
            </w:r>
            <w:r w:rsidRPr="00CA32CA">
              <w:rPr>
                <w:rFonts w:ascii="Gill Sans MT" w:hAnsi="Gill Sans MT"/>
                <w:color w:val="858481"/>
                <w:sz w:val="16"/>
                <w:lang w:val="es-MX"/>
              </w:rPr>
              <w:t>Asimismo,</w:t>
            </w:r>
          </w:p>
          <w:p w14:paraId="67688460" w14:textId="77777777" w:rsidR="0039418D" w:rsidRPr="00CA32CA" w:rsidRDefault="00336D51">
            <w:pPr>
              <w:pStyle w:val="TableParagraph"/>
              <w:spacing w:line="235" w:lineRule="auto"/>
              <w:ind w:left="111" w:right="212"/>
              <w:rPr>
                <w:rFonts w:ascii="Gill Sans MT" w:hAnsi="Gill Sans MT"/>
                <w:sz w:val="16"/>
                <w:lang w:val="es-MX"/>
              </w:rPr>
            </w:pPr>
            <w:r w:rsidRPr="00CA32CA">
              <w:rPr>
                <w:rFonts w:ascii="Gill Sans MT" w:hAnsi="Gill Sans MT"/>
                <w:color w:val="858481"/>
                <w:sz w:val="16"/>
                <w:lang w:val="es-MX"/>
              </w:rPr>
              <w:t>se debe identificar claramente el centro de costos/fuente</w:t>
            </w:r>
          </w:p>
          <w:p w14:paraId="2FAB3583" w14:textId="77777777" w:rsidR="0039418D" w:rsidRPr="00CA32CA" w:rsidRDefault="00336D51">
            <w:pPr>
              <w:pStyle w:val="TableParagraph"/>
              <w:spacing w:line="235" w:lineRule="auto"/>
              <w:ind w:left="111" w:right="110"/>
              <w:rPr>
                <w:rFonts w:ascii="Gill Sans MT" w:hAnsi="Gill Sans MT"/>
                <w:sz w:val="16"/>
                <w:lang w:val="es-MX"/>
              </w:rPr>
            </w:pPr>
            <w:r w:rsidRPr="00CA32CA">
              <w:rPr>
                <w:rFonts w:ascii="Gill Sans MT" w:hAnsi="Gill Sans MT"/>
                <w:color w:val="858481"/>
                <w:sz w:val="16"/>
                <w:lang w:val="es-MX"/>
              </w:rPr>
              <w:t xml:space="preserve">de financiamiento de dónde sale el pago, así como la línea presupuestal. Se establecerán los siguientes pasos para el registro en informes </w:t>
            </w:r>
            <w:r w:rsidRPr="00CA32CA">
              <w:rPr>
                <w:rFonts w:ascii="Gill Sans MT" w:hAnsi="Gill Sans MT"/>
                <w:color w:val="858481"/>
                <w:spacing w:val="-3"/>
                <w:sz w:val="16"/>
                <w:lang w:val="es-MX"/>
              </w:rPr>
              <w:t xml:space="preserve">financieros </w:t>
            </w:r>
            <w:r w:rsidRPr="00CA32CA">
              <w:rPr>
                <w:rFonts w:ascii="Gill Sans MT" w:hAnsi="Gill Sans MT"/>
                <w:color w:val="858481"/>
                <w:sz w:val="16"/>
                <w:lang w:val="es-MX"/>
              </w:rPr>
              <w:t>y en la contabilidad.Todos los formatos deberán contar con fecha y firmas de quien elabora, revisa y auto</w:t>
            </w:r>
            <w:r w:rsidRPr="00CA32CA">
              <w:rPr>
                <w:rFonts w:ascii="Gill Sans MT" w:hAnsi="Gill Sans MT"/>
                <w:color w:val="858481"/>
                <w:sz w:val="16"/>
                <w:lang w:val="es-MX"/>
              </w:rPr>
              <w:t>riza la</w:t>
            </w:r>
            <w:r w:rsidRPr="00CA32CA">
              <w:rPr>
                <w:rFonts w:ascii="Gill Sans MT" w:hAnsi="Gill Sans MT"/>
                <w:color w:val="858481"/>
                <w:spacing w:val="-5"/>
                <w:sz w:val="16"/>
                <w:lang w:val="es-MX"/>
              </w:rPr>
              <w:t xml:space="preserve"> </w:t>
            </w:r>
            <w:r w:rsidRPr="00CA32CA">
              <w:rPr>
                <w:rFonts w:ascii="Gill Sans MT" w:hAnsi="Gill Sans MT"/>
                <w:color w:val="858481"/>
                <w:sz w:val="16"/>
                <w:lang w:val="es-MX"/>
              </w:rPr>
              <w:t>compra.</w:t>
            </w:r>
          </w:p>
        </w:tc>
        <w:tc>
          <w:tcPr>
            <w:tcW w:w="2114" w:type="dxa"/>
            <w:shd w:val="clear" w:color="auto" w:fill="EDEBEA"/>
          </w:tcPr>
          <w:p w14:paraId="5630A5E0" w14:textId="77777777" w:rsidR="0039418D" w:rsidRPr="00CA32CA" w:rsidRDefault="00336D51">
            <w:pPr>
              <w:pStyle w:val="TableParagraph"/>
              <w:spacing w:before="67" w:line="235" w:lineRule="auto"/>
              <w:ind w:left="109" w:right="81"/>
              <w:rPr>
                <w:rFonts w:ascii="Gill Sans MT" w:hAnsi="Gill Sans MT"/>
                <w:sz w:val="16"/>
                <w:lang w:val="es-MX"/>
              </w:rPr>
            </w:pPr>
            <w:r w:rsidRPr="00CA32CA">
              <w:rPr>
                <w:rFonts w:ascii="Gill Sans MT" w:hAnsi="Gill Sans MT"/>
                <w:color w:val="858481"/>
                <w:sz w:val="16"/>
                <w:lang w:val="es-MX"/>
              </w:rPr>
              <w:t>*Manual Genérico de Compras: políticas y procedimientos; Formatos: solicitud de compra, comparativo de cotizaciones, términos de referencia, formato simple de pago, órdenes de compra, niveles de autorización, formato de autorización de comp</w:t>
            </w:r>
            <w:r w:rsidRPr="00CA32CA">
              <w:rPr>
                <w:rFonts w:ascii="Gill Sans MT" w:hAnsi="Gill Sans MT"/>
                <w:color w:val="858481"/>
                <w:sz w:val="16"/>
                <w:lang w:val="es-MX"/>
              </w:rPr>
              <w:t>ra o contratación.</w:t>
            </w:r>
          </w:p>
          <w:p w14:paraId="23586090" w14:textId="77777777" w:rsidR="0039418D" w:rsidRPr="00CA32CA" w:rsidRDefault="0039418D">
            <w:pPr>
              <w:pStyle w:val="TableParagraph"/>
              <w:rPr>
                <w:rFonts w:ascii="Gill Sans MT" w:hAnsi="Gill Sans MT"/>
                <w:b/>
                <w:sz w:val="15"/>
                <w:lang w:val="es-MX"/>
              </w:rPr>
            </w:pPr>
          </w:p>
          <w:p w14:paraId="107D3428" w14:textId="77777777" w:rsidR="0039418D" w:rsidRPr="00CA32CA" w:rsidRDefault="00336D51">
            <w:pPr>
              <w:pStyle w:val="TableParagraph"/>
              <w:spacing w:line="235" w:lineRule="auto"/>
              <w:ind w:left="109" w:right="56"/>
              <w:rPr>
                <w:rFonts w:ascii="Gill Sans MT" w:hAnsi="Gill Sans MT"/>
                <w:sz w:val="16"/>
              </w:rPr>
            </w:pPr>
            <w:r w:rsidRPr="00CA32CA">
              <w:rPr>
                <w:rFonts w:ascii="Gill Sans MT" w:hAnsi="Gill Sans MT"/>
                <w:color w:val="858481"/>
                <w:sz w:val="16"/>
                <w:lang w:val="es-MX"/>
              </w:rPr>
              <w:t xml:space="preserve">*Manual Genérico de Finanzas: gestión de los activos no circulantes, políticas y procedimientos (adquisiciones de activo físico), Formato 6. </w:t>
            </w:r>
            <w:r w:rsidRPr="00CA32CA">
              <w:rPr>
                <w:rFonts w:ascii="Gill Sans MT" w:hAnsi="Gill Sans MT"/>
                <w:color w:val="858481"/>
                <w:sz w:val="16"/>
              </w:rPr>
              <w:t>Orden de compra.</w:t>
            </w:r>
          </w:p>
        </w:tc>
      </w:tr>
      <w:tr w:rsidR="0039418D" w:rsidRPr="00CA32CA" w14:paraId="7E981388" w14:textId="77777777">
        <w:trPr>
          <w:trHeight w:val="3557"/>
        </w:trPr>
        <w:tc>
          <w:tcPr>
            <w:tcW w:w="1096" w:type="dxa"/>
            <w:shd w:val="clear" w:color="auto" w:fill="EDEBEA"/>
          </w:tcPr>
          <w:p w14:paraId="63912C6F" w14:textId="77777777" w:rsidR="0039418D" w:rsidRPr="00CA32CA" w:rsidRDefault="0039418D">
            <w:pPr>
              <w:pStyle w:val="TableParagraph"/>
              <w:rPr>
                <w:rFonts w:ascii="Gill Sans MT" w:hAnsi="Gill Sans MT"/>
                <w:b/>
                <w:sz w:val="18"/>
                <w:lang w:val="es-MX"/>
              </w:rPr>
            </w:pPr>
          </w:p>
          <w:p w14:paraId="53628400" w14:textId="77777777" w:rsidR="0039418D" w:rsidRPr="00CA32CA" w:rsidRDefault="0039418D">
            <w:pPr>
              <w:pStyle w:val="TableParagraph"/>
              <w:rPr>
                <w:rFonts w:ascii="Gill Sans MT" w:hAnsi="Gill Sans MT"/>
                <w:b/>
                <w:sz w:val="18"/>
                <w:lang w:val="es-MX"/>
              </w:rPr>
            </w:pPr>
          </w:p>
          <w:p w14:paraId="056EE080" w14:textId="77777777" w:rsidR="0039418D" w:rsidRPr="00CA32CA" w:rsidRDefault="0039418D">
            <w:pPr>
              <w:pStyle w:val="TableParagraph"/>
              <w:rPr>
                <w:rFonts w:ascii="Gill Sans MT" w:hAnsi="Gill Sans MT"/>
                <w:b/>
                <w:sz w:val="18"/>
                <w:lang w:val="es-MX"/>
              </w:rPr>
            </w:pPr>
          </w:p>
          <w:p w14:paraId="09A74294" w14:textId="77777777" w:rsidR="0039418D" w:rsidRPr="00CA32CA" w:rsidRDefault="0039418D">
            <w:pPr>
              <w:pStyle w:val="TableParagraph"/>
              <w:rPr>
                <w:rFonts w:ascii="Gill Sans MT" w:hAnsi="Gill Sans MT"/>
                <w:b/>
                <w:sz w:val="18"/>
                <w:lang w:val="es-MX"/>
              </w:rPr>
            </w:pPr>
          </w:p>
          <w:p w14:paraId="70B1E474" w14:textId="77777777" w:rsidR="0039418D" w:rsidRPr="00CA32CA" w:rsidRDefault="0039418D">
            <w:pPr>
              <w:pStyle w:val="TableParagraph"/>
              <w:spacing w:before="4"/>
              <w:rPr>
                <w:rFonts w:ascii="Gill Sans MT" w:hAnsi="Gill Sans MT"/>
                <w:b/>
                <w:sz w:val="16"/>
                <w:lang w:val="es-MX"/>
              </w:rPr>
            </w:pPr>
          </w:p>
          <w:p w14:paraId="73963B49" w14:textId="77777777" w:rsidR="0039418D" w:rsidRPr="00CA32CA" w:rsidRDefault="00336D51">
            <w:pPr>
              <w:pStyle w:val="TableParagraph"/>
              <w:spacing w:line="182" w:lineRule="exact"/>
              <w:ind w:left="113"/>
              <w:rPr>
                <w:rFonts w:ascii="Gill Sans MT" w:hAnsi="Gill Sans MT"/>
                <w:sz w:val="16"/>
                <w:lang w:val="es-MX"/>
              </w:rPr>
            </w:pPr>
            <w:r w:rsidRPr="00CA32CA">
              <w:rPr>
                <w:rFonts w:ascii="Gill Sans MT" w:hAnsi="Gill Sans MT"/>
                <w:color w:val="858481"/>
                <w:sz w:val="16"/>
                <w:lang w:val="es-MX"/>
              </w:rPr>
              <w:t>2.2</w:t>
            </w:r>
          </w:p>
          <w:p w14:paraId="656D572E" w14:textId="77777777" w:rsidR="0039418D" w:rsidRPr="00CA32CA" w:rsidRDefault="00336D51">
            <w:pPr>
              <w:pStyle w:val="TableParagraph"/>
              <w:spacing w:before="1" w:line="235" w:lineRule="auto"/>
              <w:ind w:left="113"/>
              <w:rPr>
                <w:rFonts w:ascii="Gill Sans MT" w:hAnsi="Gill Sans MT"/>
                <w:sz w:val="16"/>
                <w:lang w:val="es-MX"/>
              </w:rPr>
            </w:pPr>
            <w:r w:rsidRPr="00CA32CA">
              <w:rPr>
                <w:rFonts w:ascii="Gill Sans MT" w:hAnsi="Gill Sans MT"/>
                <w:color w:val="858481"/>
                <w:w w:val="95"/>
                <w:sz w:val="16"/>
                <w:lang w:val="es-MX"/>
              </w:rPr>
              <w:t xml:space="preserve">Documentos </w:t>
            </w:r>
            <w:r w:rsidRPr="00CA32CA">
              <w:rPr>
                <w:rFonts w:ascii="Gill Sans MT" w:hAnsi="Gill Sans MT"/>
                <w:color w:val="858481"/>
                <w:w w:val="90"/>
                <w:sz w:val="16"/>
                <w:lang w:val="es-MX"/>
              </w:rPr>
              <w:t xml:space="preserve">administrativos </w:t>
            </w:r>
            <w:r w:rsidRPr="00CA32CA">
              <w:rPr>
                <w:rFonts w:ascii="Gill Sans MT" w:hAnsi="Gill Sans MT"/>
                <w:color w:val="858481"/>
                <w:sz w:val="16"/>
                <w:lang w:val="es-MX"/>
              </w:rPr>
              <w:t xml:space="preserve">requeridos para las </w:t>
            </w:r>
            <w:r w:rsidRPr="00CA32CA">
              <w:rPr>
                <w:rFonts w:ascii="Gill Sans MT" w:hAnsi="Gill Sans MT"/>
                <w:color w:val="858481"/>
                <w:w w:val="90"/>
                <w:sz w:val="16"/>
                <w:lang w:val="es-MX"/>
              </w:rPr>
              <w:t xml:space="preserve">adquisiciones y </w:t>
            </w:r>
            <w:r w:rsidRPr="00CA32CA">
              <w:rPr>
                <w:rFonts w:ascii="Gill Sans MT" w:hAnsi="Gill Sans MT"/>
                <w:color w:val="858481"/>
                <w:sz w:val="16"/>
                <w:lang w:val="es-MX"/>
              </w:rPr>
              <w:t>compras en la organización</w:t>
            </w:r>
          </w:p>
        </w:tc>
        <w:tc>
          <w:tcPr>
            <w:tcW w:w="1041" w:type="dxa"/>
            <w:shd w:val="clear" w:color="auto" w:fill="EDEBEA"/>
          </w:tcPr>
          <w:p w14:paraId="2EB65CB3" w14:textId="77777777" w:rsidR="0039418D" w:rsidRPr="00CA32CA" w:rsidRDefault="0039418D">
            <w:pPr>
              <w:pStyle w:val="TableParagraph"/>
              <w:rPr>
                <w:rFonts w:ascii="Gill Sans MT" w:hAnsi="Gill Sans MT"/>
                <w:b/>
                <w:sz w:val="18"/>
                <w:lang w:val="es-MX"/>
              </w:rPr>
            </w:pPr>
          </w:p>
          <w:p w14:paraId="250F0277" w14:textId="77777777" w:rsidR="0039418D" w:rsidRPr="00CA32CA" w:rsidRDefault="0039418D">
            <w:pPr>
              <w:pStyle w:val="TableParagraph"/>
              <w:rPr>
                <w:rFonts w:ascii="Gill Sans MT" w:hAnsi="Gill Sans MT"/>
                <w:b/>
                <w:sz w:val="18"/>
                <w:lang w:val="es-MX"/>
              </w:rPr>
            </w:pPr>
          </w:p>
          <w:p w14:paraId="4BDE54FD" w14:textId="77777777" w:rsidR="0039418D" w:rsidRPr="00CA32CA" w:rsidRDefault="0039418D">
            <w:pPr>
              <w:pStyle w:val="TableParagraph"/>
              <w:rPr>
                <w:rFonts w:ascii="Gill Sans MT" w:hAnsi="Gill Sans MT"/>
                <w:b/>
                <w:sz w:val="18"/>
                <w:lang w:val="es-MX"/>
              </w:rPr>
            </w:pPr>
          </w:p>
          <w:p w14:paraId="2B6F4BDF" w14:textId="77777777" w:rsidR="0039418D" w:rsidRPr="00CA32CA" w:rsidRDefault="0039418D">
            <w:pPr>
              <w:pStyle w:val="TableParagraph"/>
              <w:rPr>
                <w:rFonts w:ascii="Gill Sans MT" w:hAnsi="Gill Sans MT"/>
                <w:b/>
                <w:sz w:val="18"/>
                <w:lang w:val="es-MX"/>
              </w:rPr>
            </w:pPr>
          </w:p>
          <w:p w14:paraId="67BE7B4F" w14:textId="77777777" w:rsidR="0039418D" w:rsidRPr="00CA32CA" w:rsidRDefault="0039418D">
            <w:pPr>
              <w:pStyle w:val="TableParagraph"/>
              <w:rPr>
                <w:rFonts w:ascii="Gill Sans MT" w:hAnsi="Gill Sans MT"/>
                <w:b/>
                <w:sz w:val="18"/>
                <w:lang w:val="es-MX"/>
              </w:rPr>
            </w:pPr>
          </w:p>
          <w:p w14:paraId="118D629D" w14:textId="77777777" w:rsidR="0039418D" w:rsidRPr="00CA32CA" w:rsidRDefault="0039418D">
            <w:pPr>
              <w:pStyle w:val="TableParagraph"/>
              <w:rPr>
                <w:rFonts w:ascii="Gill Sans MT" w:hAnsi="Gill Sans MT"/>
                <w:b/>
                <w:sz w:val="18"/>
                <w:lang w:val="es-MX"/>
              </w:rPr>
            </w:pPr>
          </w:p>
          <w:p w14:paraId="780CDD80" w14:textId="77777777" w:rsidR="0039418D" w:rsidRPr="00CA32CA" w:rsidRDefault="0039418D">
            <w:pPr>
              <w:pStyle w:val="TableParagraph"/>
              <w:rPr>
                <w:rFonts w:ascii="Gill Sans MT" w:hAnsi="Gill Sans MT"/>
                <w:b/>
                <w:sz w:val="18"/>
                <w:lang w:val="es-MX"/>
              </w:rPr>
            </w:pPr>
          </w:p>
          <w:p w14:paraId="209A67BF" w14:textId="77777777" w:rsidR="0039418D" w:rsidRPr="00CA32CA" w:rsidRDefault="0039418D">
            <w:pPr>
              <w:pStyle w:val="TableParagraph"/>
              <w:spacing w:before="2"/>
              <w:rPr>
                <w:rFonts w:ascii="Gill Sans MT" w:hAnsi="Gill Sans MT"/>
                <w:b/>
                <w:sz w:val="15"/>
                <w:lang w:val="es-MX"/>
              </w:rPr>
            </w:pPr>
          </w:p>
          <w:p w14:paraId="5E8AC1C2" w14:textId="77777777" w:rsidR="0039418D" w:rsidRPr="00CA32CA" w:rsidRDefault="00336D51">
            <w:pPr>
              <w:pStyle w:val="TableParagraph"/>
              <w:ind w:left="389"/>
              <w:rPr>
                <w:rFonts w:ascii="Gill Sans MT" w:hAnsi="Gill Sans MT"/>
                <w:sz w:val="16"/>
              </w:rPr>
            </w:pPr>
            <w:r w:rsidRPr="00CA32CA">
              <w:rPr>
                <w:rFonts w:ascii="Gill Sans MT" w:hAnsi="Gill Sans MT"/>
                <w:color w:val="858481"/>
                <w:sz w:val="16"/>
              </w:rPr>
              <w:t>SA9</w:t>
            </w:r>
          </w:p>
        </w:tc>
        <w:tc>
          <w:tcPr>
            <w:tcW w:w="2864" w:type="dxa"/>
            <w:shd w:val="clear" w:color="auto" w:fill="EDEBEA"/>
          </w:tcPr>
          <w:p w14:paraId="0C38123C" w14:textId="77777777" w:rsidR="0039418D" w:rsidRPr="00CA32CA" w:rsidRDefault="00336D51">
            <w:pPr>
              <w:pStyle w:val="TableParagraph"/>
              <w:spacing w:before="67" w:line="235" w:lineRule="auto"/>
              <w:ind w:left="112" w:right="79"/>
              <w:rPr>
                <w:rFonts w:ascii="Gill Sans MT" w:hAnsi="Gill Sans MT"/>
                <w:sz w:val="16"/>
                <w:lang w:val="es-MX"/>
              </w:rPr>
            </w:pPr>
            <w:r w:rsidRPr="00CA32CA">
              <w:rPr>
                <w:rFonts w:ascii="Gill Sans MT" w:hAnsi="Gill Sans MT"/>
                <w:color w:val="858481"/>
                <w:sz w:val="16"/>
                <w:lang w:val="es-MX"/>
              </w:rPr>
              <w:t>Se definirá en la política dentro del Manual de Compras de los documentos requeridos para las adquisiciones. Se podrá establecer un número requerido de documentos según el nivel por valor de</w:t>
            </w:r>
            <w:r w:rsidRPr="00CA32CA">
              <w:rPr>
                <w:rFonts w:ascii="Gill Sans MT" w:hAnsi="Gill Sans MT"/>
                <w:color w:val="858481"/>
                <w:spacing w:val="-5"/>
                <w:sz w:val="16"/>
                <w:lang w:val="es-MX"/>
              </w:rPr>
              <w:t xml:space="preserve"> </w:t>
            </w:r>
            <w:r w:rsidRPr="00CA32CA">
              <w:rPr>
                <w:rFonts w:ascii="Gill Sans MT" w:hAnsi="Gill Sans MT"/>
                <w:color w:val="858481"/>
                <w:sz w:val="16"/>
                <w:lang w:val="es-MX"/>
              </w:rPr>
              <w:t>la</w:t>
            </w:r>
            <w:r w:rsidRPr="00CA32CA">
              <w:rPr>
                <w:rFonts w:ascii="Gill Sans MT" w:hAnsi="Gill Sans MT"/>
                <w:color w:val="858481"/>
                <w:spacing w:val="-5"/>
                <w:sz w:val="16"/>
                <w:lang w:val="es-MX"/>
              </w:rPr>
              <w:t xml:space="preserve"> </w:t>
            </w:r>
            <w:r w:rsidRPr="00CA32CA">
              <w:rPr>
                <w:rFonts w:ascii="Gill Sans MT" w:hAnsi="Gill Sans MT"/>
                <w:color w:val="858481"/>
                <w:sz w:val="16"/>
                <w:lang w:val="es-MX"/>
              </w:rPr>
              <w:t>compra,</w:t>
            </w:r>
            <w:r w:rsidRPr="00CA32CA">
              <w:rPr>
                <w:rFonts w:ascii="Gill Sans MT" w:hAnsi="Gill Sans MT"/>
                <w:color w:val="858481"/>
                <w:spacing w:val="-19"/>
                <w:sz w:val="16"/>
                <w:lang w:val="es-MX"/>
              </w:rPr>
              <w:t xml:space="preserve"> </w:t>
            </w:r>
            <w:r w:rsidRPr="00CA32CA">
              <w:rPr>
                <w:rFonts w:ascii="Gill Sans MT" w:hAnsi="Gill Sans MT"/>
                <w:color w:val="858481"/>
                <w:sz w:val="16"/>
                <w:lang w:val="es-MX"/>
              </w:rPr>
              <w:t>entre</w:t>
            </w:r>
            <w:r w:rsidRPr="00CA32CA">
              <w:rPr>
                <w:rFonts w:ascii="Gill Sans MT" w:hAnsi="Gill Sans MT"/>
                <w:color w:val="858481"/>
                <w:spacing w:val="-5"/>
                <w:sz w:val="16"/>
                <w:lang w:val="es-MX"/>
              </w:rPr>
              <w:t xml:space="preserve"> </w:t>
            </w:r>
            <w:r w:rsidRPr="00CA32CA">
              <w:rPr>
                <w:rFonts w:ascii="Gill Sans MT" w:hAnsi="Gill Sans MT"/>
                <w:color w:val="858481"/>
                <w:sz w:val="16"/>
                <w:lang w:val="es-MX"/>
              </w:rPr>
              <w:t>los</w:t>
            </w:r>
            <w:r w:rsidRPr="00CA32CA">
              <w:rPr>
                <w:rFonts w:ascii="Gill Sans MT" w:hAnsi="Gill Sans MT"/>
                <w:color w:val="858481"/>
                <w:spacing w:val="-4"/>
                <w:sz w:val="16"/>
                <w:lang w:val="es-MX"/>
              </w:rPr>
              <w:t xml:space="preserve"> </w:t>
            </w:r>
            <w:r w:rsidRPr="00CA32CA">
              <w:rPr>
                <w:rFonts w:ascii="Gill Sans MT" w:hAnsi="Gill Sans MT"/>
                <w:color w:val="858481"/>
                <w:sz w:val="16"/>
                <w:lang w:val="es-MX"/>
              </w:rPr>
              <w:t>que</w:t>
            </w:r>
            <w:r w:rsidRPr="00CA32CA">
              <w:rPr>
                <w:rFonts w:ascii="Gill Sans MT" w:hAnsi="Gill Sans MT"/>
                <w:color w:val="858481"/>
                <w:spacing w:val="-9"/>
                <w:sz w:val="16"/>
                <w:lang w:val="es-MX"/>
              </w:rPr>
              <w:t xml:space="preserve"> </w:t>
            </w:r>
            <w:r w:rsidRPr="00CA32CA">
              <w:rPr>
                <w:rFonts w:ascii="Gill Sans MT" w:hAnsi="Gill Sans MT"/>
                <w:color w:val="858481"/>
                <w:spacing w:val="-3"/>
                <w:sz w:val="16"/>
                <w:lang w:val="es-MX"/>
              </w:rPr>
              <w:t>pueden</w:t>
            </w:r>
            <w:r w:rsidRPr="00CA32CA">
              <w:rPr>
                <w:rFonts w:ascii="Gill Sans MT" w:hAnsi="Gill Sans MT"/>
                <w:color w:val="858481"/>
                <w:spacing w:val="-8"/>
                <w:sz w:val="16"/>
                <w:lang w:val="es-MX"/>
              </w:rPr>
              <w:t xml:space="preserve"> </w:t>
            </w:r>
            <w:r w:rsidRPr="00CA32CA">
              <w:rPr>
                <w:rFonts w:ascii="Gill Sans MT" w:hAnsi="Gill Sans MT"/>
                <w:color w:val="858481"/>
                <w:sz w:val="16"/>
                <w:lang w:val="es-MX"/>
              </w:rPr>
              <w:t xml:space="preserve">estar: </w:t>
            </w:r>
            <w:r w:rsidRPr="00CA32CA">
              <w:rPr>
                <w:rFonts w:ascii="Gill Sans MT" w:hAnsi="Gill Sans MT"/>
                <w:color w:val="858481"/>
                <w:spacing w:val="-3"/>
                <w:sz w:val="16"/>
                <w:lang w:val="es-MX"/>
              </w:rPr>
              <w:t xml:space="preserve">cotización, cédula </w:t>
            </w:r>
            <w:r w:rsidRPr="00CA32CA">
              <w:rPr>
                <w:rFonts w:ascii="Gill Sans MT" w:hAnsi="Gill Sans MT"/>
                <w:color w:val="858481"/>
                <w:sz w:val="16"/>
                <w:lang w:val="es-MX"/>
              </w:rPr>
              <w:t xml:space="preserve">de </w:t>
            </w:r>
            <w:r w:rsidRPr="00CA32CA">
              <w:rPr>
                <w:rFonts w:ascii="Gill Sans MT" w:hAnsi="Gill Sans MT"/>
                <w:color w:val="858481"/>
                <w:spacing w:val="-3"/>
                <w:sz w:val="16"/>
                <w:lang w:val="es-MX"/>
              </w:rPr>
              <w:t xml:space="preserve">identificación fiscal, comprobante </w:t>
            </w:r>
            <w:r w:rsidRPr="00CA32CA">
              <w:rPr>
                <w:rFonts w:ascii="Gill Sans MT" w:hAnsi="Gill Sans MT"/>
                <w:color w:val="858481"/>
                <w:sz w:val="16"/>
                <w:lang w:val="es-MX"/>
              </w:rPr>
              <w:t xml:space="preserve">de domicilio </w:t>
            </w:r>
            <w:r w:rsidRPr="00CA32CA">
              <w:rPr>
                <w:rFonts w:ascii="Gill Sans MT" w:hAnsi="Gill Sans MT"/>
                <w:color w:val="858481"/>
                <w:spacing w:val="-3"/>
                <w:sz w:val="16"/>
                <w:lang w:val="es-MX"/>
              </w:rPr>
              <w:t xml:space="preserve">(domicilio </w:t>
            </w:r>
            <w:r w:rsidRPr="00CA32CA">
              <w:rPr>
                <w:rFonts w:ascii="Gill Sans MT" w:hAnsi="Gill Sans MT"/>
                <w:color w:val="858481"/>
                <w:sz w:val="16"/>
                <w:lang w:val="es-MX"/>
              </w:rPr>
              <w:t>fiscal en el caso de persona moral), datos bancarios, Identificación oficial (</w:t>
            </w:r>
            <w:r w:rsidRPr="00CA32CA">
              <w:rPr>
                <w:rFonts w:ascii="Gill Sans MT" w:hAnsi="Gill Sans MT"/>
                <w:color w:val="858481"/>
                <w:sz w:val="11"/>
                <w:lang w:val="es-MX"/>
              </w:rPr>
              <w:t>ine</w:t>
            </w:r>
            <w:r w:rsidRPr="00CA32CA">
              <w:rPr>
                <w:rFonts w:ascii="Gill Sans MT" w:hAnsi="Gill Sans MT"/>
                <w:color w:val="858481"/>
                <w:sz w:val="16"/>
                <w:lang w:val="es-MX"/>
              </w:rPr>
              <w:t>/</w:t>
            </w:r>
            <w:r w:rsidRPr="00CA32CA">
              <w:rPr>
                <w:rFonts w:ascii="Gill Sans MT" w:hAnsi="Gill Sans MT"/>
                <w:color w:val="858481"/>
                <w:sz w:val="11"/>
                <w:lang w:val="es-MX"/>
              </w:rPr>
              <w:t>ife</w:t>
            </w:r>
            <w:r w:rsidRPr="00CA32CA">
              <w:rPr>
                <w:rFonts w:ascii="Gill Sans MT" w:hAnsi="Gill Sans MT"/>
                <w:color w:val="858481"/>
                <w:sz w:val="16"/>
                <w:lang w:val="es-MX"/>
              </w:rPr>
              <w:t>/pasaporte vigente personas físicas y los mismos para el</w:t>
            </w:r>
            <w:r w:rsidRPr="00CA32CA">
              <w:rPr>
                <w:rFonts w:ascii="Gill Sans MT" w:hAnsi="Gill Sans MT"/>
                <w:color w:val="858481"/>
                <w:spacing w:val="-5"/>
                <w:sz w:val="16"/>
                <w:lang w:val="es-MX"/>
              </w:rPr>
              <w:t xml:space="preserve"> </w:t>
            </w:r>
            <w:r w:rsidRPr="00CA32CA">
              <w:rPr>
                <w:rFonts w:ascii="Gill Sans MT" w:hAnsi="Gill Sans MT"/>
                <w:color w:val="858481"/>
                <w:sz w:val="16"/>
                <w:lang w:val="es-MX"/>
              </w:rPr>
              <w:t>repr</w:t>
            </w:r>
            <w:r w:rsidRPr="00CA32CA">
              <w:rPr>
                <w:rFonts w:ascii="Gill Sans MT" w:hAnsi="Gill Sans MT"/>
                <w:color w:val="858481"/>
                <w:sz w:val="16"/>
                <w:lang w:val="es-MX"/>
              </w:rPr>
              <w:t>esentante</w:t>
            </w:r>
          </w:p>
          <w:p w14:paraId="5E204AB5" w14:textId="77777777" w:rsidR="0039418D" w:rsidRPr="00CA32CA" w:rsidRDefault="00336D51">
            <w:pPr>
              <w:pStyle w:val="TableParagraph"/>
              <w:spacing w:line="235" w:lineRule="auto"/>
              <w:ind w:left="112" w:right="199"/>
              <w:rPr>
                <w:rFonts w:ascii="Gill Sans MT" w:hAnsi="Gill Sans MT"/>
                <w:sz w:val="16"/>
                <w:lang w:val="es-MX"/>
              </w:rPr>
            </w:pPr>
            <w:r w:rsidRPr="00CA32CA">
              <w:rPr>
                <w:rFonts w:ascii="Gill Sans MT" w:hAnsi="Gill Sans MT"/>
                <w:color w:val="858481"/>
                <w:sz w:val="16"/>
                <w:lang w:val="es-MX"/>
              </w:rPr>
              <w:t>legal en caso de persona moral), Acta Constitutiva y poderes notariales de representante legal en caso de</w:t>
            </w:r>
            <w:r w:rsidRPr="00CA32CA">
              <w:rPr>
                <w:rFonts w:ascii="Gill Sans MT" w:hAnsi="Gill Sans MT"/>
                <w:color w:val="858481"/>
                <w:spacing w:val="-22"/>
                <w:sz w:val="16"/>
                <w:lang w:val="es-MX"/>
              </w:rPr>
              <w:t xml:space="preserve"> </w:t>
            </w:r>
            <w:r w:rsidRPr="00CA32CA">
              <w:rPr>
                <w:rFonts w:ascii="Gill Sans MT" w:hAnsi="Gill Sans MT"/>
                <w:color w:val="858481"/>
                <w:sz w:val="16"/>
                <w:lang w:val="es-MX"/>
              </w:rPr>
              <w:t>persona moral. Deberán acompañarse de los formatos administrativos utilizados por la organización en el sistema de adquisiciones.</w:t>
            </w:r>
          </w:p>
        </w:tc>
        <w:tc>
          <w:tcPr>
            <w:tcW w:w="2303" w:type="dxa"/>
            <w:shd w:val="clear" w:color="auto" w:fill="D1CFCE"/>
          </w:tcPr>
          <w:p w14:paraId="17DEE377" w14:textId="77777777" w:rsidR="0039418D" w:rsidRPr="00CA32CA" w:rsidRDefault="0039418D">
            <w:pPr>
              <w:pStyle w:val="TableParagraph"/>
              <w:rPr>
                <w:rFonts w:ascii="Gill Sans MT" w:hAnsi="Gill Sans MT"/>
                <w:sz w:val="14"/>
                <w:lang w:val="es-MX"/>
              </w:rPr>
            </w:pPr>
          </w:p>
        </w:tc>
        <w:tc>
          <w:tcPr>
            <w:tcW w:w="2114" w:type="dxa"/>
            <w:shd w:val="clear" w:color="auto" w:fill="EDEBEA"/>
          </w:tcPr>
          <w:p w14:paraId="5CC8FA4F" w14:textId="77777777" w:rsidR="0039418D" w:rsidRPr="00CA32CA" w:rsidRDefault="00336D51">
            <w:pPr>
              <w:pStyle w:val="TableParagraph"/>
              <w:spacing w:before="67" w:line="235" w:lineRule="auto"/>
              <w:ind w:left="109" w:right="81"/>
              <w:rPr>
                <w:rFonts w:ascii="Gill Sans MT" w:hAnsi="Gill Sans MT"/>
                <w:sz w:val="16"/>
                <w:lang w:val="es-MX"/>
              </w:rPr>
            </w:pPr>
            <w:r w:rsidRPr="00CA32CA">
              <w:rPr>
                <w:rFonts w:ascii="Gill Sans MT" w:hAnsi="Gill Sans MT"/>
                <w:color w:val="858481"/>
                <w:sz w:val="16"/>
                <w:lang w:val="es-MX"/>
              </w:rPr>
              <w:t>*Manual Genérico de Compras: políticas y procedimientos. Formatos: solicitud de compra, comparativo de cotizaciones, términos</w:t>
            </w:r>
            <w:r w:rsidRPr="00CA32CA">
              <w:rPr>
                <w:rFonts w:ascii="Gill Sans MT" w:hAnsi="Gill Sans MT"/>
                <w:color w:val="858481"/>
                <w:sz w:val="16"/>
                <w:lang w:val="es-MX"/>
              </w:rPr>
              <w:t xml:space="preserve"> de referencia, formato simple de pago, órdenes de compra, niveles de autorización, formato de autorización de compra o contratación.</w:t>
            </w:r>
          </w:p>
          <w:p w14:paraId="25379DBD" w14:textId="77777777" w:rsidR="0039418D" w:rsidRPr="00CA32CA" w:rsidRDefault="0039418D">
            <w:pPr>
              <w:pStyle w:val="TableParagraph"/>
              <w:rPr>
                <w:rFonts w:ascii="Gill Sans MT" w:hAnsi="Gill Sans MT"/>
                <w:b/>
                <w:sz w:val="15"/>
                <w:lang w:val="es-MX"/>
              </w:rPr>
            </w:pPr>
          </w:p>
          <w:p w14:paraId="61AB2ADC" w14:textId="77777777" w:rsidR="0039418D" w:rsidRPr="00CA32CA" w:rsidRDefault="00336D51">
            <w:pPr>
              <w:pStyle w:val="TableParagraph"/>
              <w:spacing w:line="235" w:lineRule="auto"/>
              <w:ind w:left="109" w:right="56"/>
              <w:rPr>
                <w:rFonts w:ascii="Gill Sans MT" w:hAnsi="Gill Sans MT"/>
                <w:sz w:val="16"/>
              </w:rPr>
            </w:pPr>
            <w:r w:rsidRPr="00CA32CA">
              <w:rPr>
                <w:rFonts w:ascii="Gill Sans MT" w:hAnsi="Gill Sans MT"/>
                <w:color w:val="858481"/>
                <w:sz w:val="16"/>
                <w:lang w:val="es-MX"/>
              </w:rPr>
              <w:t xml:space="preserve">*Manual Genérico de Finanzas: gestión de los activos no circulantes, políticas y procedimientos (adquisiciones de activo </w:t>
            </w:r>
            <w:r w:rsidRPr="00CA32CA">
              <w:rPr>
                <w:rFonts w:ascii="Gill Sans MT" w:hAnsi="Gill Sans MT"/>
                <w:color w:val="858481"/>
                <w:sz w:val="16"/>
                <w:lang w:val="es-MX"/>
              </w:rPr>
              <w:t xml:space="preserve">físico), Formato 6. </w:t>
            </w:r>
            <w:r w:rsidRPr="00CA32CA">
              <w:rPr>
                <w:rFonts w:ascii="Gill Sans MT" w:hAnsi="Gill Sans MT"/>
                <w:color w:val="858481"/>
                <w:sz w:val="16"/>
              </w:rPr>
              <w:t>Orden de compra.</w:t>
            </w:r>
          </w:p>
        </w:tc>
      </w:tr>
      <w:tr w:rsidR="0039418D" w:rsidRPr="00CA32CA" w14:paraId="50F05CF0" w14:textId="77777777">
        <w:trPr>
          <w:trHeight w:val="1757"/>
        </w:trPr>
        <w:tc>
          <w:tcPr>
            <w:tcW w:w="1096" w:type="dxa"/>
            <w:shd w:val="clear" w:color="auto" w:fill="EDEBEA"/>
          </w:tcPr>
          <w:p w14:paraId="2B3251E7" w14:textId="77777777" w:rsidR="0039418D" w:rsidRPr="00CA32CA" w:rsidRDefault="0039418D">
            <w:pPr>
              <w:pStyle w:val="TableParagraph"/>
              <w:rPr>
                <w:rFonts w:ascii="Gill Sans MT" w:hAnsi="Gill Sans MT"/>
                <w:b/>
                <w:sz w:val="18"/>
              </w:rPr>
            </w:pPr>
          </w:p>
          <w:p w14:paraId="447CCA62" w14:textId="77777777" w:rsidR="0039418D" w:rsidRPr="00CA32CA" w:rsidRDefault="0039418D">
            <w:pPr>
              <w:pStyle w:val="TableParagraph"/>
              <w:rPr>
                <w:rFonts w:ascii="Gill Sans MT" w:hAnsi="Gill Sans MT"/>
                <w:b/>
                <w:sz w:val="18"/>
              </w:rPr>
            </w:pPr>
          </w:p>
          <w:p w14:paraId="026CE5AD" w14:textId="77777777" w:rsidR="0039418D" w:rsidRPr="00CA32CA" w:rsidRDefault="0039418D">
            <w:pPr>
              <w:pStyle w:val="TableParagraph"/>
              <w:spacing w:before="5"/>
              <w:rPr>
                <w:rFonts w:ascii="Gill Sans MT" w:hAnsi="Gill Sans MT"/>
                <w:b/>
              </w:rPr>
            </w:pPr>
          </w:p>
          <w:p w14:paraId="26B3C9AF" w14:textId="77777777" w:rsidR="0039418D" w:rsidRPr="00CA32CA" w:rsidRDefault="00336D51">
            <w:pPr>
              <w:pStyle w:val="TableParagraph"/>
              <w:spacing w:line="235" w:lineRule="auto"/>
              <w:ind w:left="113" w:right="33"/>
              <w:rPr>
                <w:rFonts w:ascii="Gill Sans MT" w:hAnsi="Gill Sans MT"/>
                <w:sz w:val="16"/>
              </w:rPr>
            </w:pPr>
            <w:r w:rsidRPr="00CA32CA">
              <w:rPr>
                <w:rFonts w:ascii="Gill Sans MT" w:hAnsi="Gill Sans MT"/>
                <w:color w:val="858481"/>
                <w:w w:val="95"/>
                <w:sz w:val="16"/>
              </w:rPr>
              <w:t xml:space="preserve">2.3 Periodo de </w:t>
            </w:r>
            <w:r w:rsidRPr="00CA32CA">
              <w:rPr>
                <w:rFonts w:ascii="Gill Sans MT" w:hAnsi="Gill Sans MT"/>
                <w:color w:val="858481"/>
                <w:sz w:val="16"/>
              </w:rPr>
              <w:t>pagos</w:t>
            </w:r>
          </w:p>
        </w:tc>
        <w:tc>
          <w:tcPr>
            <w:tcW w:w="1041" w:type="dxa"/>
            <w:shd w:val="clear" w:color="auto" w:fill="EDEBEA"/>
          </w:tcPr>
          <w:p w14:paraId="5A4CFC04" w14:textId="77777777" w:rsidR="0039418D" w:rsidRPr="00CA32CA" w:rsidRDefault="0039418D">
            <w:pPr>
              <w:pStyle w:val="TableParagraph"/>
              <w:rPr>
                <w:rFonts w:ascii="Gill Sans MT" w:hAnsi="Gill Sans MT"/>
                <w:b/>
                <w:sz w:val="18"/>
              </w:rPr>
            </w:pPr>
          </w:p>
          <w:p w14:paraId="566D1432" w14:textId="77777777" w:rsidR="0039418D" w:rsidRPr="00CA32CA" w:rsidRDefault="0039418D">
            <w:pPr>
              <w:pStyle w:val="TableParagraph"/>
              <w:rPr>
                <w:rFonts w:ascii="Gill Sans MT" w:hAnsi="Gill Sans MT"/>
                <w:b/>
                <w:sz w:val="18"/>
              </w:rPr>
            </w:pPr>
          </w:p>
          <w:p w14:paraId="31ACADD6" w14:textId="77777777" w:rsidR="0039418D" w:rsidRPr="00CA32CA" w:rsidRDefault="0039418D">
            <w:pPr>
              <w:pStyle w:val="TableParagraph"/>
              <w:rPr>
                <w:rFonts w:ascii="Gill Sans MT" w:hAnsi="Gill Sans MT"/>
                <w:b/>
                <w:sz w:val="18"/>
              </w:rPr>
            </w:pPr>
          </w:p>
          <w:p w14:paraId="4895C541" w14:textId="77777777" w:rsidR="0039418D" w:rsidRPr="00CA32CA" w:rsidRDefault="00336D51">
            <w:pPr>
              <w:pStyle w:val="TableParagraph"/>
              <w:spacing w:before="140"/>
              <w:ind w:left="349"/>
              <w:rPr>
                <w:rFonts w:ascii="Gill Sans MT" w:hAnsi="Gill Sans MT"/>
                <w:sz w:val="16"/>
              </w:rPr>
            </w:pPr>
            <w:r w:rsidRPr="00CA32CA">
              <w:rPr>
                <w:rFonts w:ascii="Gill Sans MT" w:hAnsi="Gill Sans MT"/>
                <w:color w:val="858481"/>
                <w:sz w:val="16"/>
              </w:rPr>
              <w:t>SA10</w:t>
            </w:r>
          </w:p>
        </w:tc>
        <w:tc>
          <w:tcPr>
            <w:tcW w:w="2864" w:type="dxa"/>
            <w:shd w:val="clear" w:color="auto" w:fill="EDEBEA"/>
          </w:tcPr>
          <w:p w14:paraId="34BD38A3" w14:textId="77777777" w:rsidR="0039418D" w:rsidRPr="00CA32CA" w:rsidRDefault="00336D51">
            <w:pPr>
              <w:pStyle w:val="TableParagraph"/>
              <w:spacing w:before="67" w:line="235" w:lineRule="auto"/>
              <w:ind w:left="112" w:right="300"/>
              <w:rPr>
                <w:rFonts w:ascii="Gill Sans MT" w:hAnsi="Gill Sans MT"/>
                <w:sz w:val="16"/>
                <w:lang w:val="es-MX"/>
              </w:rPr>
            </w:pPr>
            <w:r w:rsidRPr="00CA32CA">
              <w:rPr>
                <w:rFonts w:ascii="Gill Sans MT" w:hAnsi="Gill Sans MT"/>
                <w:color w:val="858481"/>
                <w:sz w:val="16"/>
                <w:lang w:val="es-MX"/>
              </w:rPr>
              <w:t>Se establecerá claramente en el Manual de Compras o en el Manual de Procedimientos Administrativos y</w:t>
            </w:r>
          </w:p>
          <w:p w14:paraId="5A329FE0" w14:textId="77777777" w:rsidR="0039418D" w:rsidRPr="00CA32CA" w:rsidRDefault="00336D51">
            <w:pPr>
              <w:pStyle w:val="TableParagraph"/>
              <w:spacing w:line="235" w:lineRule="auto"/>
              <w:ind w:left="112" w:right="93"/>
              <w:rPr>
                <w:rFonts w:ascii="Gill Sans MT" w:hAnsi="Gill Sans MT"/>
                <w:sz w:val="16"/>
                <w:lang w:val="es-MX"/>
              </w:rPr>
            </w:pPr>
            <w:r w:rsidRPr="00CA32CA">
              <w:rPr>
                <w:rFonts w:ascii="Gill Sans MT" w:hAnsi="Gill Sans MT"/>
                <w:color w:val="858481"/>
                <w:sz w:val="16"/>
                <w:lang w:val="es-MX"/>
              </w:rPr>
              <w:t>Financieros un apartado que defina los momentos, fechas o periodos cuando se realizarán los pagos en la organización. Se deberá incluir las posiciones resp</w:t>
            </w:r>
            <w:r w:rsidRPr="00CA32CA">
              <w:rPr>
                <w:rFonts w:ascii="Gill Sans MT" w:hAnsi="Gill Sans MT"/>
                <w:color w:val="858481"/>
                <w:sz w:val="16"/>
                <w:lang w:val="es-MX"/>
              </w:rPr>
              <w:t>onsables de aplicarlos, así como los requisitos para poder realizarlos.</w:t>
            </w:r>
          </w:p>
        </w:tc>
        <w:tc>
          <w:tcPr>
            <w:tcW w:w="2303" w:type="dxa"/>
            <w:shd w:val="clear" w:color="auto" w:fill="D1CFCE"/>
          </w:tcPr>
          <w:p w14:paraId="632C4C55" w14:textId="77777777" w:rsidR="0039418D" w:rsidRPr="00CA32CA" w:rsidRDefault="0039418D">
            <w:pPr>
              <w:pStyle w:val="TableParagraph"/>
              <w:rPr>
                <w:rFonts w:ascii="Gill Sans MT" w:hAnsi="Gill Sans MT"/>
                <w:sz w:val="14"/>
                <w:lang w:val="es-MX"/>
              </w:rPr>
            </w:pPr>
          </w:p>
        </w:tc>
        <w:tc>
          <w:tcPr>
            <w:tcW w:w="2114" w:type="dxa"/>
            <w:shd w:val="clear" w:color="auto" w:fill="EDEBEA"/>
          </w:tcPr>
          <w:p w14:paraId="357951AA" w14:textId="77777777" w:rsidR="0039418D" w:rsidRPr="00CA32CA" w:rsidRDefault="00336D51">
            <w:pPr>
              <w:pStyle w:val="TableParagraph"/>
              <w:spacing w:before="67" w:line="235" w:lineRule="auto"/>
              <w:ind w:left="109" w:right="56"/>
              <w:rPr>
                <w:rFonts w:ascii="Gill Sans MT" w:hAnsi="Gill Sans MT"/>
                <w:sz w:val="16"/>
                <w:lang w:val="es-MX"/>
              </w:rPr>
            </w:pPr>
            <w:r w:rsidRPr="00CA32CA">
              <w:rPr>
                <w:rFonts w:ascii="Gill Sans MT" w:hAnsi="Gill Sans MT"/>
                <w:color w:val="858481"/>
                <w:sz w:val="16"/>
                <w:lang w:val="es-MX"/>
              </w:rPr>
              <w:t>*Manual Genérico de Finanzas: gestión del efectivo, políticas y procedimientos, periodo de pagos.</w:t>
            </w:r>
          </w:p>
          <w:p w14:paraId="0A3EB91C" w14:textId="77777777" w:rsidR="0039418D" w:rsidRPr="00CA32CA" w:rsidRDefault="0039418D">
            <w:pPr>
              <w:pStyle w:val="TableParagraph"/>
              <w:spacing w:before="1"/>
              <w:rPr>
                <w:rFonts w:ascii="Gill Sans MT" w:hAnsi="Gill Sans MT"/>
                <w:b/>
                <w:sz w:val="15"/>
                <w:lang w:val="es-MX"/>
              </w:rPr>
            </w:pPr>
          </w:p>
          <w:p w14:paraId="23500C30" w14:textId="77777777" w:rsidR="0039418D" w:rsidRPr="00CA32CA" w:rsidRDefault="00336D51">
            <w:pPr>
              <w:pStyle w:val="TableParagraph"/>
              <w:spacing w:line="235" w:lineRule="auto"/>
              <w:ind w:left="109" w:right="56"/>
              <w:rPr>
                <w:rFonts w:ascii="Gill Sans MT" w:hAnsi="Gill Sans MT"/>
                <w:sz w:val="16"/>
                <w:lang w:val="es-MX"/>
              </w:rPr>
            </w:pPr>
            <w:r w:rsidRPr="00CA32CA">
              <w:rPr>
                <w:rFonts w:ascii="Gill Sans MT" w:hAnsi="Gill Sans MT"/>
                <w:color w:val="858481"/>
                <w:sz w:val="16"/>
                <w:lang w:val="es-MX"/>
              </w:rPr>
              <w:t>*Manual Genérico de Compras: políticas y procedimientos, periodo de pagos.</w:t>
            </w:r>
          </w:p>
        </w:tc>
      </w:tr>
    </w:tbl>
    <w:p w14:paraId="302A3250" w14:textId="77777777" w:rsidR="0039418D" w:rsidRPr="00CA32CA" w:rsidRDefault="0039418D">
      <w:pPr>
        <w:spacing w:line="235" w:lineRule="auto"/>
        <w:rPr>
          <w:rFonts w:ascii="Gill Sans MT" w:hAnsi="Gill Sans MT"/>
          <w:sz w:val="16"/>
          <w:lang w:val="es-MX"/>
        </w:rPr>
        <w:sectPr w:rsidR="0039418D" w:rsidRPr="00CA32CA">
          <w:headerReference w:type="even" r:id="rId129"/>
          <w:footerReference w:type="even" r:id="rId130"/>
          <w:footerReference w:type="default" r:id="rId131"/>
          <w:pgSz w:w="12240" w:h="15840"/>
          <w:pgMar w:top="1420" w:right="940" w:bottom="880" w:left="1260" w:header="0" w:footer="687" w:gutter="0"/>
          <w:pgNumType w:start="84"/>
          <w:cols w:space="720"/>
        </w:sectPr>
      </w:pPr>
    </w:p>
    <w:tbl>
      <w:tblPr>
        <w:tblW w:w="0" w:type="auto"/>
        <w:tblInd w:w="17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1096"/>
        <w:gridCol w:w="1041"/>
        <w:gridCol w:w="2864"/>
        <w:gridCol w:w="2303"/>
        <w:gridCol w:w="2114"/>
      </w:tblGrid>
      <w:tr w:rsidR="0039418D" w:rsidRPr="00CA32CA" w14:paraId="69C2E7DC" w14:textId="77777777">
        <w:trPr>
          <w:trHeight w:val="3197"/>
        </w:trPr>
        <w:tc>
          <w:tcPr>
            <w:tcW w:w="1096" w:type="dxa"/>
            <w:vMerge w:val="restart"/>
            <w:shd w:val="clear" w:color="auto" w:fill="EDEBEA"/>
          </w:tcPr>
          <w:p w14:paraId="5DD8F9B5" w14:textId="77777777" w:rsidR="0039418D" w:rsidRPr="00CA32CA" w:rsidRDefault="0039418D">
            <w:pPr>
              <w:pStyle w:val="TableParagraph"/>
              <w:rPr>
                <w:rFonts w:ascii="Gill Sans MT" w:hAnsi="Gill Sans MT"/>
                <w:b/>
                <w:sz w:val="18"/>
                <w:lang w:val="es-MX"/>
              </w:rPr>
            </w:pPr>
          </w:p>
          <w:p w14:paraId="67F07C01" w14:textId="77777777" w:rsidR="0039418D" w:rsidRPr="00CA32CA" w:rsidRDefault="0039418D">
            <w:pPr>
              <w:pStyle w:val="TableParagraph"/>
              <w:rPr>
                <w:rFonts w:ascii="Gill Sans MT" w:hAnsi="Gill Sans MT"/>
                <w:b/>
                <w:sz w:val="18"/>
                <w:lang w:val="es-MX"/>
              </w:rPr>
            </w:pPr>
          </w:p>
          <w:p w14:paraId="0FD217BF" w14:textId="77777777" w:rsidR="0039418D" w:rsidRPr="00CA32CA" w:rsidRDefault="0039418D">
            <w:pPr>
              <w:pStyle w:val="TableParagraph"/>
              <w:rPr>
                <w:rFonts w:ascii="Gill Sans MT" w:hAnsi="Gill Sans MT"/>
                <w:b/>
                <w:sz w:val="18"/>
                <w:lang w:val="es-MX"/>
              </w:rPr>
            </w:pPr>
          </w:p>
          <w:p w14:paraId="09E5A4A6" w14:textId="77777777" w:rsidR="0039418D" w:rsidRPr="00CA32CA" w:rsidRDefault="0039418D">
            <w:pPr>
              <w:pStyle w:val="TableParagraph"/>
              <w:rPr>
                <w:rFonts w:ascii="Gill Sans MT" w:hAnsi="Gill Sans MT"/>
                <w:b/>
                <w:sz w:val="18"/>
                <w:lang w:val="es-MX"/>
              </w:rPr>
            </w:pPr>
          </w:p>
          <w:p w14:paraId="49EA38DD" w14:textId="77777777" w:rsidR="0039418D" w:rsidRPr="00CA32CA" w:rsidRDefault="0039418D">
            <w:pPr>
              <w:pStyle w:val="TableParagraph"/>
              <w:rPr>
                <w:rFonts w:ascii="Gill Sans MT" w:hAnsi="Gill Sans MT"/>
                <w:b/>
                <w:sz w:val="18"/>
                <w:lang w:val="es-MX"/>
              </w:rPr>
            </w:pPr>
          </w:p>
          <w:p w14:paraId="399457D8" w14:textId="77777777" w:rsidR="0039418D" w:rsidRPr="00CA32CA" w:rsidRDefault="0039418D">
            <w:pPr>
              <w:pStyle w:val="TableParagraph"/>
              <w:rPr>
                <w:rFonts w:ascii="Gill Sans MT" w:hAnsi="Gill Sans MT"/>
                <w:b/>
                <w:sz w:val="18"/>
                <w:lang w:val="es-MX"/>
              </w:rPr>
            </w:pPr>
          </w:p>
          <w:p w14:paraId="0AFABFFB" w14:textId="77777777" w:rsidR="0039418D" w:rsidRPr="00CA32CA" w:rsidRDefault="0039418D">
            <w:pPr>
              <w:pStyle w:val="TableParagraph"/>
              <w:rPr>
                <w:rFonts w:ascii="Gill Sans MT" w:hAnsi="Gill Sans MT"/>
                <w:b/>
                <w:sz w:val="18"/>
                <w:lang w:val="es-MX"/>
              </w:rPr>
            </w:pPr>
          </w:p>
          <w:p w14:paraId="50A3B0BD" w14:textId="77777777" w:rsidR="0039418D" w:rsidRPr="00CA32CA" w:rsidRDefault="0039418D">
            <w:pPr>
              <w:pStyle w:val="TableParagraph"/>
              <w:rPr>
                <w:rFonts w:ascii="Gill Sans MT" w:hAnsi="Gill Sans MT"/>
                <w:b/>
                <w:sz w:val="18"/>
                <w:lang w:val="es-MX"/>
              </w:rPr>
            </w:pPr>
          </w:p>
          <w:p w14:paraId="32C0111C" w14:textId="77777777" w:rsidR="0039418D" w:rsidRPr="00CA32CA" w:rsidRDefault="0039418D">
            <w:pPr>
              <w:pStyle w:val="TableParagraph"/>
              <w:rPr>
                <w:rFonts w:ascii="Gill Sans MT" w:hAnsi="Gill Sans MT"/>
                <w:b/>
                <w:sz w:val="18"/>
                <w:lang w:val="es-MX"/>
              </w:rPr>
            </w:pPr>
          </w:p>
          <w:p w14:paraId="0D5D3FD5" w14:textId="77777777" w:rsidR="0039418D" w:rsidRPr="00CA32CA" w:rsidRDefault="0039418D">
            <w:pPr>
              <w:pStyle w:val="TableParagraph"/>
              <w:rPr>
                <w:rFonts w:ascii="Gill Sans MT" w:hAnsi="Gill Sans MT"/>
                <w:b/>
                <w:sz w:val="18"/>
                <w:lang w:val="es-MX"/>
              </w:rPr>
            </w:pPr>
          </w:p>
          <w:p w14:paraId="4D668DFE" w14:textId="77777777" w:rsidR="0039418D" w:rsidRPr="00CA32CA" w:rsidRDefault="0039418D">
            <w:pPr>
              <w:pStyle w:val="TableParagraph"/>
              <w:rPr>
                <w:rFonts w:ascii="Gill Sans MT" w:hAnsi="Gill Sans MT"/>
                <w:b/>
                <w:sz w:val="18"/>
                <w:lang w:val="es-MX"/>
              </w:rPr>
            </w:pPr>
          </w:p>
          <w:p w14:paraId="72622B47" w14:textId="77777777" w:rsidR="0039418D" w:rsidRPr="00CA32CA" w:rsidRDefault="0039418D">
            <w:pPr>
              <w:pStyle w:val="TableParagraph"/>
              <w:rPr>
                <w:rFonts w:ascii="Gill Sans MT" w:hAnsi="Gill Sans MT"/>
                <w:b/>
                <w:sz w:val="18"/>
                <w:lang w:val="es-MX"/>
              </w:rPr>
            </w:pPr>
          </w:p>
          <w:p w14:paraId="3B23331C" w14:textId="77777777" w:rsidR="0039418D" w:rsidRPr="00CA32CA" w:rsidRDefault="0039418D">
            <w:pPr>
              <w:pStyle w:val="TableParagraph"/>
              <w:rPr>
                <w:rFonts w:ascii="Gill Sans MT" w:hAnsi="Gill Sans MT"/>
                <w:b/>
                <w:sz w:val="18"/>
                <w:lang w:val="es-MX"/>
              </w:rPr>
            </w:pPr>
          </w:p>
          <w:p w14:paraId="506C9DCD" w14:textId="77777777" w:rsidR="0039418D" w:rsidRPr="00CA32CA" w:rsidRDefault="0039418D">
            <w:pPr>
              <w:pStyle w:val="TableParagraph"/>
              <w:rPr>
                <w:rFonts w:ascii="Gill Sans MT" w:hAnsi="Gill Sans MT"/>
                <w:b/>
                <w:sz w:val="18"/>
                <w:lang w:val="es-MX"/>
              </w:rPr>
            </w:pPr>
          </w:p>
          <w:p w14:paraId="71EE9923" w14:textId="77777777" w:rsidR="0039418D" w:rsidRPr="00CA32CA" w:rsidRDefault="0039418D">
            <w:pPr>
              <w:pStyle w:val="TableParagraph"/>
              <w:spacing w:before="6"/>
              <w:rPr>
                <w:rFonts w:ascii="Gill Sans MT" w:hAnsi="Gill Sans MT"/>
                <w:b/>
                <w:sz w:val="16"/>
                <w:lang w:val="es-MX"/>
              </w:rPr>
            </w:pPr>
          </w:p>
          <w:p w14:paraId="6975C17C" w14:textId="77777777" w:rsidR="0039418D" w:rsidRPr="00CA32CA" w:rsidRDefault="00336D51">
            <w:pPr>
              <w:pStyle w:val="TableParagraph"/>
              <w:spacing w:line="182" w:lineRule="exact"/>
              <w:ind w:left="113"/>
              <w:rPr>
                <w:rFonts w:ascii="Gill Sans MT" w:hAnsi="Gill Sans MT"/>
                <w:sz w:val="16"/>
                <w:lang w:val="es-MX"/>
              </w:rPr>
            </w:pPr>
            <w:r w:rsidRPr="00CA32CA">
              <w:rPr>
                <w:rFonts w:ascii="Gill Sans MT" w:hAnsi="Gill Sans MT"/>
                <w:color w:val="858481"/>
                <w:sz w:val="16"/>
                <w:lang w:val="es-MX"/>
              </w:rPr>
              <w:t>2.4</w:t>
            </w:r>
          </w:p>
          <w:p w14:paraId="658C8FEE" w14:textId="77777777" w:rsidR="0039418D" w:rsidRPr="00CA32CA" w:rsidRDefault="00336D51">
            <w:pPr>
              <w:pStyle w:val="TableParagraph"/>
              <w:spacing w:before="1" w:line="235" w:lineRule="auto"/>
              <w:ind w:left="113" w:right="27"/>
              <w:rPr>
                <w:rFonts w:ascii="Gill Sans MT" w:hAnsi="Gill Sans MT"/>
                <w:sz w:val="16"/>
                <w:lang w:val="es-MX"/>
              </w:rPr>
            </w:pPr>
            <w:r w:rsidRPr="00CA32CA">
              <w:rPr>
                <w:rFonts w:ascii="Gill Sans MT" w:hAnsi="Gill Sans MT"/>
                <w:color w:val="858481"/>
                <w:sz w:val="16"/>
                <w:lang w:val="es-MX"/>
              </w:rPr>
              <w:t xml:space="preserve">Registro </w:t>
            </w:r>
            <w:r w:rsidRPr="00CA32CA">
              <w:rPr>
                <w:rFonts w:ascii="Gill Sans MT" w:hAnsi="Gill Sans MT"/>
                <w:color w:val="858481"/>
                <w:w w:val="95"/>
                <w:sz w:val="16"/>
                <w:lang w:val="es-MX"/>
              </w:rPr>
              <w:t xml:space="preserve">presupuestal y contable de las </w:t>
            </w:r>
            <w:r w:rsidRPr="00CA32CA">
              <w:rPr>
                <w:rFonts w:ascii="Gill Sans MT" w:hAnsi="Gill Sans MT"/>
                <w:color w:val="858481"/>
                <w:sz w:val="16"/>
                <w:lang w:val="es-MX"/>
              </w:rPr>
              <w:t>compras</w:t>
            </w:r>
          </w:p>
        </w:tc>
        <w:tc>
          <w:tcPr>
            <w:tcW w:w="1041" w:type="dxa"/>
            <w:shd w:val="clear" w:color="auto" w:fill="EDEBEA"/>
          </w:tcPr>
          <w:p w14:paraId="5C7A8E27" w14:textId="77777777" w:rsidR="0039418D" w:rsidRPr="00CA32CA" w:rsidRDefault="0039418D">
            <w:pPr>
              <w:pStyle w:val="TableParagraph"/>
              <w:rPr>
                <w:rFonts w:ascii="Gill Sans MT" w:hAnsi="Gill Sans MT"/>
                <w:b/>
                <w:sz w:val="18"/>
                <w:lang w:val="es-MX"/>
              </w:rPr>
            </w:pPr>
          </w:p>
          <w:p w14:paraId="64AC4F33" w14:textId="77777777" w:rsidR="0039418D" w:rsidRPr="00CA32CA" w:rsidRDefault="0039418D">
            <w:pPr>
              <w:pStyle w:val="TableParagraph"/>
              <w:rPr>
                <w:rFonts w:ascii="Gill Sans MT" w:hAnsi="Gill Sans MT"/>
                <w:b/>
                <w:sz w:val="18"/>
                <w:lang w:val="es-MX"/>
              </w:rPr>
            </w:pPr>
          </w:p>
          <w:p w14:paraId="416739FC" w14:textId="77777777" w:rsidR="0039418D" w:rsidRPr="00CA32CA" w:rsidRDefault="0039418D">
            <w:pPr>
              <w:pStyle w:val="TableParagraph"/>
              <w:rPr>
                <w:rFonts w:ascii="Gill Sans MT" w:hAnsi="Gill Sans MT"/>
                <w:b/>
                <w:sz w:val="18"/>
                <w:lang w:val="es-MX"/>
              </w:rPr>
            </w:pPr>
          </w:p>
          <w:p w14:paraId="302845F3" w14:textId="77777777" w:rsidR="0039418D" w:rsidRPr="00CA32CA" w:rsidRDefault="0039418D">
            <w:pPr>
              <w:pStyle w:val="TableParagraph"/>
              <w:rPr>
                <w:rFonts w:ascii="Gill Sans MT" w:hAnsi="Gill Sans MT"/>
                <w:b/>
                <w:sz w:val="18"/>
                <w:lang w:val="es-MX"/>
              </w:rPr>
            </w:pPr>
          </w:p>
          <w:p w14:paraId="1410471C" w14:textId="77777777" w:rsidR="0039418D" w:rsidRPr="00CA32CA" w:rsidRDefault="0039418D">
            <w:pPr>
              <w:pStyle w:val="TableParagraph"/>
              <w:rPr>
                <w:rFonts w:ascii="Gill Sans MT" w:hAnsi="Gill Sans MT"/>
                <w:b/>
                <w:sz w:val="18"/>
                <w:lang w:val="es-MX"/>
              </w:rPr>
            </w:pPr>
          </w:p>
          <w:p w14:paraId="4F84A9C1" w14:textId="77777777" w:rsidR="0039418D" w:rsidRPr="00CA32CA" w:rsidRDefault="0039418D">
            <w:pPr>
              <w:pStyle w:val="TableParagraph"/>
              <w:rPr>
                <w:rFonts w:ascii="Gill Sans MT" w:hAnsi="Gill Sans MT"/>
                <w:b/>
                <w:sz w:val="18"/>
                <w:lang w:val="es-MX"/>
              </w:rPr>
            </w:pPr>
          </w:p>
          <w:p w14:paraId="2F712DE0" w14:textId="77777777" w:rsidR="0039418D" w:rsidRPr="00CA32CA" w:rsidRDefault="0039418D">
            <w:pPr>
              <w:pStyle w:val="TableParagraph"/>
              <w:spacing w:before="1"/>
              <w:rPr>
                <w:rFonts w:ascii="Gill Sans MT" w:hAnsi="Gill Sans MT"/>
                <w:b/>
                <w:sz w:val="18"/>
                <w:lang w:val="es-MX"/>
              </w:rPr>
            </w:pPr>
          </w:p>
          <w:p w14:paraId="23F9BF45" w14:textId="77777777" w:rsidR="0039418D" w:rsidRPr="00CA32CA" w:rsidRDefault="00336D51">
            <w:pPr>
              <w:pStyle w:val="TableParagraph"/>
              <w:ind w:left="349"/>
              <w:rPr>
                <w:rFonts w:ascii="Gill Sans MT" w:hAnsi="Gill Sans MT"/>
                <w:sz w:val="16"/>
              </w:rPr>
            </w:pPr>
            <w:r w:rsidRPr="00CA32CA">
              <w:rPr>
                <w:rFonts w:ascii="Gill Sans MT" w:hAnsi="Gill Sans MT"/>
                <w:color w:val="858481"/>
                <w:sz w:val="16"/>
              </w:rPr>
              <w:t>SA11</w:t>
            </w:r>
          </w:p>
        </w:tc>
        <w:tc>
          <w:tcPr>
            <w:tcW w:w="2864" w:type="dxa"/>
            <w:shd w:val="clear" w:color="auto" w:fill="D1CFCE"/>
          </w:tcPr>
          <w:p w14:paraId="3F2B8C30" w14:textId="77777777" w:rsidR="0039418D" w:rsidRPr="00CA32CA" w:rsidRDefault="0039418D">
            <w:pPr>
              <w:pStyle w:val="TableParagraph"/>
              <w:rPr>
                <w:rFonts w:ascii="Gill Sans MT" w:hAnsi="Gill Sans MT"/>
                <w:sz w:val="14"/>
              </w:rPr>
            </w:pPr>
          </w:p>
        </w:tc>
        <w:tc>
          <w:tcPr>
            <w:tcW w:w="2303" w:type="dxa"/>
            <w:shd w:val="clear" w:color="auto" w:fill="EDEBEA"/>
          </w:tcPr>
          <w:p w14:paraId="04ADEA47" w14:textId="77777777" w:rsidR="0039418D" w:rsidRPr="00CA32CA" w:rsidRDefault="00336D51">
            <w:pPr>
              <w:pStyle w:val="TableParagraph"/>
              <w:spacing w:before="67" w:line="235" w:lineRule="auto"/>
              <w:ind w:left="111" w:right="247"/>
              <w:rPr>
                <w:rFonts w:ascii="Gill Sans MT" w:hAnsi="Gill Sans MT"/>
                <w:sz w:val="16"/>
                <w:lang w:val="es-MX"/>
              </w:rPr>
            </w:pPr>
            <w:r w:rsidRPr="00CA32CA">
              <w:rPr>
                <w:rFonts w:ascii="Gill Sans MT" w:hAnsi="Gill Sans MT"/>
                <w:color w:val="858481"/>
                <w:sz w:val="16"/>
                <w:lang w:val="es-MX"/>
              </w:rPr>
              <w:t>Se deberán diseñar los formatos administrativos que permitan tener un campo para identificar el centro de costos (presupuesto o fuente</w:t>
            </w:r>
          </w:p>
          <w:p w14:paraId="1F015B4B" w14:textId="77777777" w:rsidR="0039418D" w:rsidRPr="00CA32CA" w:rsidRDefault="00336D51">
            <w:pPr>
              <w:pStyle w:val="TableParagraph"/>
              <w:spacing w:line="235" w:lineRule="auto"/>
              <w:ind w:left="111" w:right="175"/>
              <w:rPr>
                <w:rFonts w:ascii="Gill Sans MT" w:hAnsi="Gill Sans MT"/>
                <w:sz w:val="16"/>
                <w:lang w:val="es-MX"/>
              </w:rPr>
            </w:pPr>
            <w:r w:rsidRPr="00CA32CA">
              <w:rPr>
                <w:rFonts w:ascii="Gill Sans MT" w:hAnsi="Gill Sans MT"/>
                <w:color w:val="858481"/>
                <w:sz w:val="16"/>
                <w:lang w:val="es-MX"/>
              </w:rPr>
              <w:t xml:space="preserve">de financiamiento), la </w:t>
            </w:r>
            <w:r w:rsidRPr="00CA32CA">
              <w:rPr>
                <w:rFonts w:ascii="Gill Sans MT" w:hAnsi="Gill Sans MT"/>
                <w:color w:val="858481"/>
                <w:spacing w:val="-3"/>
                <w:sz w:val="16"/>
                <w:lang w:val="es-MX"/>
              </w:rPr>
              <w:t xml:space="preserve">categoría </w:t>
            </w:r>
            <w:r w:rsidRPr="00CA32CA">
              <w:rPr>
                <w:rFonts w:ascii="Gill Sans MT" w:hAnsi="Gill Sans MT"/>
                <w:color w:val="858481"/>
                <w:sz w:val="16"/>
                <w:lang w:val="es-MX"/>
              </w:rPr>
              <w:t>y línea presupuestal para que el registro en</w:t>
            </w:r>
            <w:r w:rsidRPr="00CA32CA">
              <w:rPr>
                <w:rFonts w:ascii="Gill Sans MT" w:hAnsi="Gill Sans MT"/>
                <w:color w:val="858481"/>
                <w:spacing w:val="-3"/>
                <w:sz w:val="16"/>
                <w:lang w:val="es-MX"/>
              </w:rPr>
              <w:t xml:space="preserve"> </w:t>
            </w:r>
            <w:r w:rsidRPr="00CA32CA">
              <w:rPr>
                <w:rFonts w:ascii="Gill Sans MT" w:hAnsi="Gill Sans MT"/>
                <w:color w:val="858481"/>
                <w:sz w:val="16"/>
                <w:lang w:val="es-MX"/>
              </w:rPr>
              <w:t>contabilidad</w:t>
            </w:r>
          </w:p>
          <w:p w14:paraId="12181A40" w14:textId="77777777" w:rsidR="0039418D" w:rsidRPr="00CA32CA" w:rsidRDefault="00336D51">
            <w:pPr>
              <w:pStyle w:val="TableParagraph"/>
              <w:spacing w:line="235" w:lineRule="auto"/>
              <w:ind w:left="111" w:right="227"/>
              <w:rPr>
                <w:rFonts w:ascii="Gill Sans MT" w:hAnsi="Gill Sans MT"/>
                <w:sz w:val="16"/>
                <w:lang w:val="es-MX"/>
              </w:rPr>
            </w:pPr>
            <w:r w:rsidRPr="00CA32CA">
              <w:rPr>
                <w:rFonts w:ascii="Gill Sans MT" w:hAnsi="Gill Sans MT"/>
                <w:color w:val="858481"/>
                <w:sz w:val="16"/>
                <w:lang w:val="es-MX"/>
              </w:rPr>
              <w:t>y reportes financieros sea más</w:t>
            </w:r>
            <w:r w:rsidRPr="00CA32CA">
              <w:rPr>
                <w:rFonts w:ascii="Gill Sans MT" w:hAnsi="Gill Sans MT"/>
                <w:color w:val="858481"/>
                <w:sz w:val="16"/>
                <w:lang w:val="es-MX"/>
              </w:rPr>
              <w:t xml:space="preserve"> ágil. Además, el área administrativa y financiera deberá tener una </w:t>
            </w:r>
            <w:r w:rsidRPr="00CA32CA">
              <w:rPr>
                <w:rFonts w:ascii="Gill Sans MT" w:hAnsi="Gill Sans MT"/>
                <w:color w:val="858481"/>
                <w:spacing w:val="-3"/>
                <w:sz w:val="16"/>
                <w:lang w:val="es-MX"/>
              </w:rPr>
              <w:t xml:space="preserve">herramienta </w:t>
            </w:r>
            <w:r w:rsidRPr="00CA32CA">
              <w:rPr>
                <w:rFonts w:ascii="Gill Sans MT" w:hAnsi="Gill Sans MT"/>
                <w:color w:val="858481"/>
                <w:sz w:val="16"/>
                <w:lang w:val="es-MX"/>
              </w:rPr>
              <w:t>de control, donde lleva un seguimiento actualizado del tipo de compras,</w:t>
            </w:r>
            <w:r w:rsidRPr="00CA32CA">
              <w:rPr>
                <w:rFonts w:ascii="Gill Sans MT" w:hAnsi="Gill Sans MT"/>
                <w:color w:val="858481"/>
                <w:spacing w:val="-18"/>
                <w:sz w:val="16"/>
                <w:lang w:val="es-MX"/>
              </w:rPr>
              <w:t xml:space="preserve"> </w:t>
            </w:r>
            <w:r w:rsidRPr="00CA32CA">
              <w:rPr>
                <w:rFonts w:ascii="Gill Sans MT" w:hAnsi="Gill Sans MT"/>
                <w:color w:val="858481"/>
                <w:sz w:val="16"/>
                <w:lang w:val="es-MX"/>
              </w:rPr>
              <w:t>valores</w:t>
            </w:r>
          </w:p>
          <w:p w14:paraId="41B3C019" w14:textId="77777777" w:rsidR="0039418D" w:rsidRPr="00CA32CA" w:rsidRDefault="00336D51">
            <w:pPr>
              <w:pStyle w:val="TableParagraph"/>
              <w:spacing w:line="235" w:lineRule="auto"/>
              <w:ind w:left="111"/>
              <w:rPr>
                <w:rFonts w:ascii="Gill Sans MT" w:hAnsi="Gill Sans MT"/>
                <w:sz w:val="16"/>
              </w:rPr>
            </w:pPr>
            <w:r w:rsidRPr="00CA32CA">
              <w:rPr>
                <w:rFonts w:ascii="Gill Sans MT" w:hAnsi="Gill Sans MT"/>
                <w:color w:val="858481"/>
                <w:sz w:val="16"/>
              </w:rPr>
              <w:t>y asignación presupuestal/ contable.</w:t>
            </w:r>
          </w:p>
        </w:tc>
        <w:tc>
          <w:tcPr>
            <w:tcW w:w="2114" w:type="dxa"/>
            <w:shd w:val="clear" w:color="auto" w:fill="EDEBEA"/>
          </w:tcPr>
          <w:p w14:paraId="27DD576D" w14:textId="77777777" w:rsidR="0039418D" w:rsidRPr="00CA32CA" w:rsidRDefault="00336D51">
            <w:pPr>
              <w:pStyle w:val="TableParagraph"/>
              <w:spacing w:before="67" w:line="235" w:lineRule="auto"/>
              <w:ind w:left="109" w:right="151"/>
              <w:rPr>
                <w:rFonts w:ascii="Gill Sans MT" w:hAnsi="Gill Sans MT"/>
                <w:sz w:val="16"/>
                <w:lang w:val="es-MX"/>
              </w:rPr>
            </w:pPr>
            <w:r w:rsidRPr="00CA32CA">
              <w:rPr>
                <w:rFonts w:ascii="Gill Sans MT" w:hAnsi="Gill Sans MT"/>
                <w:color w:val="858481"/>
                <w:sz w:val="16"/>
                <w:lang w:val="es-MX"/>
              </w:rPr>
              <w:t xml:space="preserve">*Paquete de solución Estrategias Financieras en las </w:t>
            </w:r>
            <w:r w:rsidRPr="00CA32CA">
              <w:rPr>
                <w:rFonts w:ascii="Gill Sans MT" w:hAnsi="Gill Sans MT"/>
                <w:color w:val="858481"/>
                <w:w w:val="110"/>
                <w:sz w:val="11"/>
                <w:lang w:val="es-MX"/>
              </w:rPr>
              <w:t>osc</w:t>
            </w:r>
            <w:r w:rsidRPr="00CA32CA">
              <w:rPr>
                <w:rFonts w:ascii="Gill Sans MT" w:hAnsi="Gill Sans MT"/>
                <w:color w:val="858481"/>
                <w:w w:val="110"/>
                <w:sz w:val="16"/>
                <w:lang w:val="es-MX"/>
              </w:rPr>
              <w:t xml:space="preserve">: </w:t>
            </w:r>
            <w:r w:rsidRPr="00CA32CA">
              <w:rPr>
                <w:rFonts w:ascii="Gill Sans MT" w:hAnsi="Gill Sans MT"/>
                <w:color w:val="858481"/>
                <w:sz w:val="16"/>
                <w:lang w:val="es-MX"/>
              </w:rPr>
              <w:t>catálogo de cuentas, clasificación de</w:t>
            </w:r>
            <w:r w:rsidRPr="00CA32CA">
              <w:rPr>
                <w:rFonts w:ascii="Gill Sans MT" w:hAnsi="Gill Sans MT"/>
                <w:color w:val="858481"/>
                <w:spacing w:val="10"/>
                <w:sz w:val="16"/>
                <w:lang w:val="es-MX"/>
              </w:rPr>
              <w:t xml:space="preserve"> </w:t>
            </w:r>
            <w:r w:rsidRPr="00CA32CA">
              <w:rPr>
                <w:rFonts w:ascii="Gill Sans MT" w:hAnsi="Gill Sans MT"/>
                <w:color w:val="858481"/>
                <w:spacing w:val="-2"/>
                <w:sz w:val="16"/>
                <w:lang w:val="es-MX"/>
              </w:rPr>
              <w:t>operaciones.</w:t>
            </w:r>
          </w:p>
          <w:p w14:paraId="716FA9FD" w14:textId="77777777" w:rsidR="0039418D" w:rsidRPr="00CA32CA" w:rsidRDefault="0039418D">
            <w:pPr>
              <w:pStyle w:val="TableParagraph"/>
              <w:spacing w:before="1"/>
              <w:rPr>
                <w:rFonts w:ascii="Gill Sans MT" w:hAnsi="Gill Sans MT"/>
                <w:b/>
                <w:sz w:val="15"/>
                <w:lang w:val="es-MX"/>
              </w:rPr>
            </w:pPr>
          </w:p>
          <w:p w14:paraId="63D9545B" w14:textId="77777777" w:rsidR="0039418D" w:rsidRPr="00CA32CA" w:rsidRDefault="00336D51">
            <w:pPr>
              <w:pStyle w:val="TableParagraph"/>
              <w:spacing w:line="235" w:lineRule="auto"/>
              <w:ind w:left="109" w:right="605"/>
              <w:jc w:val="both"/>
              <w:rPr>
                <w:rFonts w:ascii="Gill Sans MT" w:hAnsi="Gill Sans MT"/>
                <w:sz w:val="16"/>
                <w:lang w:val="es-MX"/>
              </w:rPr>
            </w:pPr>
            <w:r w:rsidRPr="00CA32CA">
              <w:rPr>
                <w:rFonts w:ascii="Gill Sans MT" w:hAnsi="Gill Sans MT"/>
                <w:color w:val="858481"/>
                <w:sz w:val="16"/>
                <w:lang w:val="es-MX"/>
              </w:rPr>
              <w:t>*Manual Genérico de Finanzas: catálogo de cuentas, política,</w:t>
            </w:r>
          </w:p>
          <w:p w14:paraId="2386143B" w14:textId="77777777" w:rsidR="0039418D" w:rsidRPr="00CA32CA" w:rsidRDefault="00336D51">
            <w:pPr>
              <w:pStyle w:val="TableParagraph"/>
              <w:spacing w:line="235" w:lineRule="auto"/>
              <w:ind w:left="109" w:right="145"/>
              <w:jc w:val="both"/>
              <w:rPr>
                <w:rFonts w:ascii="Gill Sans MT" w:hAnsi="Gill Sans MT"/>
                <w:sz w:val="16"/>
                <w:lang w:val="es-MX"/>
              </w:rPr>
            </w:pPr>
            <w:r w:rsidRPr="00CA32CA">
              <w:rPr>
                <w:rFonts w:ascii="Gill Sans MT" w:hAnsi="Gill Sans MT"/>
                <w:color w:val="858481"/>
                <w:sz w:val="16"/>
                <w:lang w:val="es-MX"/>
              </w:rPr>
              <w:t>gestión</w:t>
            </w:r>
            <w:r w:rsidRPr="00CA32CA">
              <w:rPr>
                <w:rFonts w:ascii="Gill Sans MT" w:hAnsi="Gill Sans MT"/>
                <w:color w:val="858481"/>
                <w:spacing w:val="-9"/>
                <w:sz w:val="16"/>
                <w:lang w:val="es-MX"/>
              </w:rPr>
              <w:t xml:space="preserve"> </w:t>
            </w:r>
            <w:r w:rsidRPr="00CA32CA">
              <w:rPr>
                <w:rFonts w:ascii="Gill Sans MT" w:hAnsi="Gill Sans MT"/>
                <w:color w:val="858481"/>
                <w:sz w:val="16"/>
                <w:lang w:val="es-MX"/>
              </w:rPr>
              <w:t>del</w:t>
            </w:r>
            <w:r w:rsidRPr="00CA32CA">
              <w:rPr>
                <w:rFonts w:ascii="Gill Sans MT" w:hAnsi="Gill Sans MT"/>
                <w:color w:val="858481"/>
                <w:spacing w:val="-8"/>
                <w:sz w:val="16"/>
                <w:lang w:val="es-MX"/>
              </w:rPr>
              <w:t xml:space="preserve"> </w:t>
            </w:r>
            <w:r w:rsidRPr="00CA32CA">
              <w:rPr>
                <w:rFonts w:ascii="Gill Sans MT" w:hAnsi="Gill Sans MT"/>
                <w:color w:val="858481"/>
                <w:sz w:val="16"/>
                <w:lang w:val="es-MX"/>
              </w:rPr>
              <w:t>efectivo,</w:t>
            </w:r>
            <w:r w:rsidRPr="00CA32CA">
              <w:rPr>
                <w:rFonts w:ascii="Gill Sans MT" w:hAnsi="Gill Sans MT"/>
                <w:color w:val="858481"/>
                <w:spacing w:val="-21"/>
                <w:sz w:val="16"/>
                <w:lang w:val="es-MX"/>
              </w:rPr>
              <w:t xml:space="preserve"> </w:t>
            </w:r>
            <w:r w:rsidRPr="00CA32CA">
              <w:rPr>
                <w:rFonts w:ascii="Gill Sans MT" w:hAnsi="Gill Sans MT"/>
                <w:color w:val="858481"/>
                <w:sz w:val="16"/>
                <w:lang w:val="es-MX"/>
              </w:rPr>
              <w:t>políticas y</w:t>
            </w:r>
            <w:r w:rsidRPr="00CA32CA">
              <w:rPr>
                <w:rFonts w:ascii="Gill Sans MT" w:hAnsi="Gill Sans MT"/>
                <w:color w:val="858481"/>
                <w:spacing w:val="-1"/>
                <w:sz w:val="16"/>
                <w:lang w:val="es-MX"/>
              </w:rPr>
              <w:t xml:space="preserve"> </w:t>
            </w:r>
            <w:r w:rsidRPr="00CA32CA">
              <w:rPr>
                <w:rFonts w:ascii="Gill Sans MT" w:hAnsi="Gill Sans MT"/>
                <w:color w:val="858481"/>
                <w:sz w:val="16"/>
                <w:lang w:val="es-MX"/>
              </w:rPr>
              <w:t>procedimientos.</w:t>
            </w:r>
          </w:p>
        </w:tc>
      </w:tr>
      <w:tr w:rsidR="0039418D" w:rsidRPr="00CA32CA" w14:paraId="0B5BD218" w14:textId="77777777">
        <w:trPr>
          <w:trHeight w:val="4097"/>
        </w:trPr>
        <w:tc>
          <w:tcPr>
            <w:tcW w:w="1096" w:type="dxa"/>
            <w:vMerge/>
            <w:tcBorders>
              <w:top w:val="nil"/>
            </w:tcBorders>
            <w:shd w:val="clear" w:color="auto" w:fill="EDEBEA"/>
          </w:tcPr>
          <w:p w14:paraId="7545C73F" w14:textId="77777777" w:rsidR="0039418D" w:rsidRPr="00CA32CA" w:rsidRDefault="0039418D">
            <w:pPr>
              <w:rPr>
                <w:rFonts w:ascii="Gill Sans MT" w:hAnsi="Gill Sans MT"/>
                <w:sz w:val="2"/>
                <w:szCs w:val="2"/>
                <w:lang w:val="es-MX"/>
              </w:rPr>
            </w:pPr>
          </w:p>
        </w:tc>
        <w:tc>
          <w:tcPr>
            <w:tcW w:w="1041" w:type="dxa"/>
            <w:shd w:val="clear" w:color="auto" w:fill="EDEBEA"/>
          </w:tcPr>
          <w:p w14:paraId="10F9C469" w14:textId="77777777" w:rsidR="0039418D" w:rsidRPr="00CA32CA" w:rsidRDefault="0039418D">
            <w:pPr>
              <w:pStyle w:val="TableParagraph"/>
              <w:rPr>
                <w:rFonts w:ascii="Gill Sans MT" w:hAnsi="Gill Sans MT"/>
                <w:b/>
                <w:sz w:val="18"/>
                <w:lang w:val="es-MX"/>
              </w:rPr>
            </w:pPr>
          </w:p>
          <w:p w14:paraId="58F0A1D2" w14:textId="77777777" w:rsidR="0039418D" w:rsidRPr="00CA32CA" w:rsidRDefault="0039418D">
            <w:pPr>
              <w:pStyle w:val="TableParagraph"/>
              <w:rPr>
                <w:rFonts w:ascii="Gill Sans MT" w:hAnsi="Gill Sans MT"/>
                <w:b/>
                <w:sz w:val="18"/>
                <w:lang w:val="es-MX"/>
              </w:rPr>
            </w:pPr>
          </w:p>
          <w:p w14:paraId="227CDF8A" w14:textId="77777777" w:rsidR="0039418D" w:rsidRPr="00CA32CA" w:rsidRDefault="0039418D">
            <w:pPr>
              <w:pStyle w:val="TableParagraph"/>
              <w:rPr>
                <w:rFonts w:ascii="Gill Sans MT" w:hAnsi="Gill Sans MT"/>
                <w:b/>
                <w:sz w:val="18"/>
                <w:lang w:val="es-MX"/>
              </w:rPr>
            </w:pPr>
          </w:p>
          <w:p w14:paraId="2B987A57" w14:textId="77777777" w:rsidR="0039418D" w:rsidRPr="00CA32CA" w:rsidRDefault="0039418D">
            <w:pPr>
              <w:pStyle w:val="TableParagraph"/>
              <w:rPr>
                <w:rFonts w:ascii="Gill Sans MT" w:hAnsi="Gill Sans MT"/>
                <w:b/>
                <w:sz w:val="18"/>
                <w:lang w:val="es-MX"/>
              </w:rPr>
            </w:pPr>
          </w:p>
          <w:p w14:paraId="139A20D8" w14:textId="77777777" w:rsidR="0039418D" w:rsidRPr="00CA32CA" w:rsidRDefault="0039418D">
            <w:pPr>
              <w:pStyle w:val="TableParagraph"/>
              <w:rPr>
                <w:rFonts w:ascii="Gill Sans MT" w:hAnsi="Gill Sans MT"/>
                <w:b/>
                <w:sz w:val="18"/>
                <w:lang w:val="es-MX"/>
              </w:rPr>
            </w:pPr>
          </w:p>
          <w:p w14:paraId="1AEAABA7" w14:textId="77777777" w:rsidR="0039418D" w:rsidRPr="00CA32CA" w:rsidRDefault="0039418D">
            <w:pPr>
              <w:pStyle w:val="TableParagraph"/>
              <w:rPr>
                <w:rFonts w:ascii="Gill Sans MT" w:hAnsi="Gill Sans MT"/>
                <w:b/>
                <w:sz w:val="18"/>
                <w:lang w:val="es-MX"/>
              </w:rPr>
            </w:pPr>
          </w:p>
          <w:p w14:paraId="37C7ED73" w14:textId="77777777" w:rsidR="0039418D" w:rsidRPr="00CA32CA" w:rsidRDefault="0039418D">
            <w:pPr>
              <w:pStyle w:val="TableParagraph"/>
              <w:rPr>
                <w:rFonts w:ascii="Gill Sans MT" w:hAnsi="Gill Sans MT"/>
                <w:b/>
                <w:sz w:val="18"/>
                <w:lang w:val="es-MX"/>
              </w:rPr>
            </w:pPr>
          </w:p>
          <w:p w14:paraId="0BED2F12" w14:textId="77777777" w:rsidR="0039418D" w:rsidRPr="00CA32CA" w:rsidRDefault="0039418D">
            <w:pPr>
              <w:pStyle w:val="TableParagraph"/>
              <w:rPr>
                <w:rFonts w:ascii="Gill Sans MT" w:hAnsi="Gill Sans MT"/>
                <w:b/>
                <w:sz w:val="18"/>
                <w:lang w:val="es-MX"/>
              </w:rPr>
            </w:pPr>
          </w:p>
          <w:p w14:paraId="2533744C" w14:textId="77777777" w:rsidR="0039418D" w:rsidRPr="00CA32CA" w:rsidRDefault="0039418D">
            <w:pPr>
              <w:pStyle w:val="TableParagraph"/>
              <w:spacing w:before="10"/>
              <w:rPr>
                <w:rFonts w:ascii="Gill Sans MT" w:hAnsi="Gill Sans MT"/>
                <w:b/>
                <w:sz w:val="19"/>
                <w:lang w:val="es-MX"/>
              </w:rPr>
            </w:pPr>
          </w:p>
          <w:p w14:paraId="42014846" w14:textId="77777777" w:rsidR="0039418D" w:rsidRPr="00CA32CA" w:rsidRDefault="00336D51">
            <w:pPr>
              <w:pStyle w:val="TableParagraph"/>
              <w:ind w:left="349"/>
              <w:rPr>
                <w:rFonts w:ascii="Gill Sans MT" w:hAnsi="Gill Sans MT"/>
                <w:sz w:val="16"/>
              </w:rPr>
            </w:pPr>
            <w:r w:rsidRPr="00CA32CA">
              <w:rPr>
                <w:rFonts w:ascii="Gill Sans MT" w:hAnsi="Gill Sans MT"/>
                <w:color w:val="858481"/>
                <w:sz w:val="16"/>
              </w:rPr>
              <w:t>SA12</w:t>
            </w:r>
          </w:p>
        </w:tc>
        <w:tc>
          <w:tcPr>
            <w:tcW w:w="2864" w:type="dxa"/>
            <w:shd w:val="clear" w:color="auto" w:fill="D1CFCE"/>
          </w:tcPr>
          <w:p w14:paraId="463E75E7" w14:textId="77777777" w:rsidR="0039418D" w:rsidRPr="00CA32CA" w:rsidRDefault="0039418D">
            <w:pPr>
              <w:pStyle w:val="TableParagraph"/>
              <w:rPr>
                <w:rFonts w:ascii="Gill Sans MT" w:hAnsi="Gill Sans MT"/>
                <w:sz w:val="14"/>
              </w:rPr>
            </w:pPr>
          </w:p>
        </w:tc>
        <w:tc>
          <w:tcPr>
            <w:tcW w:w="2303" w:type="dxa"/>
            <w:shd w:val="clear" w:color="auto" w:fill="EDEBEA"/>
          </w:tcPr>
          <w:p w14:paraId="653DFBE7" w14:textId="77777777" w:rsidR="0039418D" w:rsidRPr="00CA32CA" w:rsidRDefault="00336D51">
            <w:pPr>
              <w:pStyle w:val="TableParagraph"/>
              <w:spacing w:before="67" w:line="235" w:lineRule="auto"/>
              <w:ind w:left="111" w:right="188"/>
              <w:rPr>
                <w:rFonts w:ascii="Gill Sans MT" w:hAnsi="Gill Sans MT"/>
                <w:sz w:val="16"/>
                <w:lang w:val="es-MX"/>
              </w:rPr>
            </w:pPr>
            <w:r w:rsidRPr="00CA32CA">
              <w:rPr>
                <w:rFonts w:ascii="Gill Sans MT" w:hAnsi="Gill Sans MT"/>
                <w:color w:val="858481"/>
                <w:sz w:val="16"/>
                <w:lang w:val="es-MX"/>
              </w:rPr>
              <w:t xml:space="preserve">Deberán diseñarse formatos administrativos para el </w:t>
            </w:r>
            <w:r w:rsidRPr="00CA32CA">
              <w:rPr>
                <w:rFonts w:ascii="Gill Sans MT" w:hAnsi="Gill Sans MT"/>
                <w:color w:val="858481"/>
                <w:spacing w:val="-3"/>
                <w:sz w:val="16"/>
                <w:lang w:val="es-MX"/>
              </w:rPr>
              <w:t xml:space="preserve">sistema </w:t>
            </w:r>
            <w:r w:rsidRPr="00CA32CA">
              <w:rPr>
                <w:rFonts w:ascii="Gill Sans MT" w:hAnsi="Gill Sans MT"/>
                <w:color w:val="858481"/>
                <w:sz w:val="16"/>
                <w:lang w:val="es-MX"/>
              </w:rPr>
              <w:t>de adquisiciones que permitan llenar campos para introducir los Centros de Costos (mismo que está en el sistema contable que hace referencia al proyecto/financiador), categoría presupuestal que pue</w:t>
            </w:r>
            <w:r w:rsidRPr="00CA32CA">
              <w:rPr>
                <w:rFonts w:ascii="Gill Sans MT" w:hAnsi="Gill Sans MT"/>
                <w:color w:val="858481"/>
                <w:sz w:val="16"/>
                <w:lang w:val="es-MX"/>
              </w:rPr>
              <w:t>de ser un nivel más dentro del sistema contable (si lo permite) y un campo para indicar la línea presupuestal (para efectos tanto de</w:t>
            </w:r>
            <w:r w:rsidRPr="00CA32CA">
              <w:rPr>
                <w:rFonts w:ascii="Gill Sans MT" w:hAnsi="Gill Sans MT"/>
                <w:color w:val="858481"/>
                <w:spacing w:val="-15"/>
                <w:sz w:val="16"/>
                <w:lang w:val="es-MX"/>
              </w:rPr>
              <w:t xml:space="preserve"> </w:t>
            </w:r>
            <w:r w:rsidRPr="00CA32CA">
              <w:rPr>
                <w:rFonts w:ascii="Gill Sans MT" w:hAnsi="Gill Sans MT"/>
                <w:color w:val="858481"/>
                <w:sz w:val="16"/>
                <w:lang w:val="es-MX"/>
              </w:rPr>
              <w:t>registro contable como de reporte financiero) e incluir un</w:t>
            </w:r>
            <w:r w:rsidRPr="00CA32CA">
              <w:rPr>
                <w:rFonts w:ascii="Gill Sans MT" w:hAnsi="Gill Sans MT"/>
                <w:color w:val="858481"/>
                <w:spacing w:val="-5"/>
                <w:sz w:val="16"/>
                <w:lang w:val="es-MX"/>
              </w:rPr>
              <w:t xml:space="preserve"> </w:t>
            </w:r>
            <w:r w:rsidRPr="00CA32CA">
              <w:rPr>
                <w:rFonts w:ascii="Gill Sans MT" w:hAnsi="Gill Sans MT"/>
                <w:color w:val="858481"/>
                <w:sz w:val="16"/>
                <w:lang w:val="es-MX"/>
              </w:rPr>
              <w:t>campo</w:t>
            </w:r>
          </w:p>
          <w:p w14:paraId="15F5B6B8" w14:textId="77777777" w:rsidR="0039418D" w:rsidRPr="00CA32CA" w:rsidRDefault="00336D51">
            <w:pPr>
              <w:pStyle w:val="TableParagraph"/>
              <w:spacing w:line="235" w:lineRule="auto"/>
              <w:ind w:left="111" w:right="69"/>
              <w:rPr>
                <w:rFonts w:ascii="Gill Sans MT" w:hAnsi="Gill Sans MT"/>
                <w:sz w:val="16"/>
                <w:lang w:val="es-MX"/>
              </w:rPr>
            </w:pPr>
            <w:r w:rsidRPr="00CA32CA">
              <w:rPr>
                <w:rFonts w:ascii="Gill Sans MT" w:hAnsi="Gill Sans MT"/>
                <w:color w:val="858481"/>
                <w:sz w:val="16"/>
                <w:lang w:val="es-MX"/>
              </w:rPr>
              <w:t xml:space="preserve">para colocar folio </w:t>
            </w:r>
            <w:r w:rsidRPr="00CA32CA">
              <w:rPr>
                <w:rFonts w:ascii="Gill Sans MT" w:hAnsi="Gill Sans MT"/>
                <w:color w:val="858481"/>
                <w:spacing w:val="-3"/>
                <w:sz w:val="16"/>
                <w:lang w:val="es-MX"/>
              </w:rPr>
              <w:t xml:space="preserve">fiscal/número </w:t>
            </w:r>
            <w:r w:rsidRPr="00CA32CA">
              <w:rPr>
                <w:rFonts w:ascii="Gill Sans MT" w:hAnsi="Gill Sans MT"/>
                <w:color w:val="858481"/>
                <w:sz w:val="16"/>
                <w:lang w:val="es-MX"/>
              </w:rPr>
              <w:t>de factura o</w:t>
            </w:r>
            <w:r w:rsidRPr="00CA32CA">
              <w:rPr>
                <w:rFonts w:ascii="Gill Sans MT" w:hAnsi="Gill Sans MT"/>
                <w:color w:val="858481"/>
                <w:spacing w:val="-1"/>
                <w:sz w:val="16"/>
                <w:lang w:val="es-MX"/>
              </w:rPr>
              <w:t xml:space="preserve"> </w:t>
            </w:r>
            <w:r w:rsidRPr="00CA32CA">
              <w:rPr>
                <w:rFonts w:ascii="Gill Sans MT" w:hAnsi="Gill Sans MT"/>
                <w:color w:val="858481"/>
                <w:sz w:val="16"/>
                <w:lang w:val="es-MX"/>
              </w:rPr>
              <w:t>comprobante.</w:t>
            </w:r>
          </w:p>
          <w:p w14:paraId="0E6F769B" w14:textId="77777777" w:rsidR="0039418D" w:rsidRPr="00CA32CA" w:rsidRDefault="00336D51">
            <w:pPr>
              <w:pStyle w:val="TableParagraph"/>
              <w:spacing w:line="235" w:lineRule="auto"/>
              <w:ind w:left="111" w:right="424"/>
              <w:rPr>
                <w:rFonts w:ascii="Gill Sans MT" w:hAnsi="Gill Sans MT"/>
                <w:sz w:val="16"/>
                <w:lang w:val="es-MX"/>
              </w:rPr>
            </w:pPr>
            <w:r w:rsidRPr="00CA32CA">
              <w:rPr>
                <w:rFonts w:ascii="Gill Sans MT" w:hAnsi="Gill Sans MT"/>
                <w:color w:val="858481"/>
                <w:sz w:val="16"/>
                <w:lang w:val="es-MX"/>
              </w:rPr>
              <w:t>Se deberá proporcionar a la persona encargada de</w:t>
            </w:r>
            <w:r w:rsidRPr="00CA32CA">
              <w:rPr>
                <w:rFonts w:ascii="Gill Sans MT" w:hAnsi="Gill Sans MT"/>
                <w:color w:val="858481"/>
                <w:spacing w:val="-2"/>
                <w:sz w:val="16"/>
                <w:lang w:val="es-MX"/>
              </w:rPr>
              <w:t xml:space="preserve"> </w:t>
            </w:r>
            <w:r w:rsidRPr="00CA32CA">
              <w:rPr>
                <w:rFonts w:ascii="Gill Sans MT" w:hAnsi="Gill Sans MT"/>
                <w:color w:val="858481"/>
                <w:spacing w:val="-8"/>
                <w:sz w:val="16"/>
                <w:lang w:val="es-MX"/>
              </w:rPr>
              <w:t>la</w:t>
            </w:r>
          </w:p>
          <w:p w14:paraId="6525CFE7" w14:textId="77777777" w:rsidR="0039418D" w:rsidRPr="00CA32CA" w:rsidRDefault="00336D51">
            <w:pPr>
              <w:pStyle w:val="TableParagraph"/>
              <w:spacing w:line="235" w:lineRule="auto"/>
              <w:ind w:left="111"/>
              <w:rPr>
                <w:rFonts w:ascii="Gill Sans MT" w:hAnsi="Gill Sans MT"/>
                <w:sz w:val="16"/>
                <w:lang w:val="es-MX"/>
              </w:rPr>
            </w:pPr>
            <w:r w:rsidRPr="00CA32CA">
              <w:rPr>
                <w:rFonts w:ascii="Gill Sans MT" w:hAnsi="Gill Sans MT"/>
                <w:color w:val="858481"/>
                <w:sz w:val="16"/>
                <w:lang w:val="es-MX"/>
              </w:rPr>
              <w:t>contabilidad todos los formatos administrativos y comprobantes.</w:t>
            </w:r>
          </w:p>
        </w:tc>
        <w:tc>
          <w:tcPr>
            <w:tcW w:w="2114" w:type="dxa"/>
            <w:shd w:val="clear" w:color="auto" w:fill="EDEBEA"/>
          </w:tcPr>
          <w:p w14:paraId="76A5C893" w14:textId="77777777" w:rsidR="0039418D" w:rsidRPr="00CA32CA" w:rsidRDefault="00336D51">
            <w:pPr>
              <w:pStyle w:val="TableParagraph"/>
              <w:spacing w:before="67" w:line="235" w:lineRule="auto"/>
              <w:ind w:left="109" w:right="151"/>
              <w:rPr>
                <w:rFonts w:ascii="Gill Sans MT" w:hAnsi="Gill Sans MT"/>
                <w:sz w:val="16"/>
                <w:lang w:val="es-MX"/>
              </w:rPr>
            </w:pPr>
            <w:r w:rsidRPr="00CA32CA">
              <w:rPr>
                <w:rFonts w:ascii="Gill Sans MT" w:hAnsi="Gill Sans MT"/>
                <w:color w:val="858481"/>
                <w:sz w:val="16"/>
                <w:lang w:val="es-MX"/>
              </w:rPr>
              <w:t xml:space="preserve">*Paquete de solución Estrategias Financieras en las </w:t>
            </w:r>
            <w:r w:rsidRPr="00CA32CA">
              <w:rPr>
                <w:rFonts w:ascii="Gill Sans MT" w:hAnsi="Gill Sans MT"/>
                <w:color w:val="858481"/>
                <w:w w:val="110"/>
                <w:sz w:val="11"/>
                <w:lang w:val="es-MX"/>
              </w:rPr>
              <w:t>osc</w:t>
            </w:r>
            <w:r w:rsidRPr="00CA32CA">
              <w:rPr>
                <w:rFonts w:ascii="Gill Sans MT" w:hAnsi="Gill Sans MT"/>
                <w:color w:val="858481"/>
                <w:w w:val="110"/>
                <w:sz w:val="16"/>
                <w:lang w:val="es-MX"/>
              </w:rPr>
              <w:t xml:space="preserve">: </w:t>
            </w:r>
            <w:r w:rsidRPr="00CA32CA">
              <w:rPr>
                <w:rFonts w:ascii="Gill Sans MT" w:hAnsi="Gill Sans MT"/>
                <w:color w:val="858481"/>
                <w:sz w:val="16"/>
                <w:lang w:val="es-MX"/>
              </w:rPr>
              <w:t>catálogo de cuentas, clasificación de</w:t>
            </w:r>
            <w:r w:rsidRPr="00CA32CA">
              <w:rPr>
                <w:rFonts w:ascii="Gill Sans MT" w:hAnsi="Gill Sans MT"/>
                <w:color w:val="858481"/>
                <w:spacing w:val="10"/>
                <w:sz w:val="16"/>
                <w:lang w:val="es-MX"/>
              </w:rPr>
              <w:t xml:space="preserve"> </w:t>
            </w:r>
            <w:r w:rsidRPr="00CA32CA">
              <w:rPr>
                <w:rFonts w:ascii="Gill Sans MT" w:hAnsi="Gill Sans MT"/>
                <w:color w:val="858481"/>
                <w:spacing w:val="-2"/>
                <w:sz w:val="16"/>
                <w:lang w:val="es-MX"/>
              </w:rPr>
              <w:t>operaciones.</w:t>
            </w:r>
          </w:p>
          <w:p w14:paraId="510CB2AD" w14:textId="77777777" w:rsidR="0039418D" w:rsidRPr="00CA32CA" w:rsidRDefault="0039418D">
            <w:pPr>
              <w:pStyle w:val="TableParagraph"/>
              <w:spacing w:before="1"/>
              <w:rPr>
                <w:rFonts w:ascii="Gill Sans MT" w:hAnsi="Gill Sans MT"/>
                <w:b/>
                <w:sz w:val="15"/>
                <w:lang w:val="es-MX"/>
              </w:rPr>
            </w:pPr>
          </w:p>
          <w:p w14:paraId="6F2F79AD" w14:textId="77777777" w:rsidR="0039418D" w:rsidRPr="00CA32CA" w:rsidRDefault="00336D51">
            <w:pPr>
              <w:pStyle w:val="TableParagraph"/>
              <w:spacing w:line="235" w:lineRule="auto"/>
              <w:ind w:left="109" w:right="605"/>
              <w:jc w:val="both"/>
              <w:rPr>
                <w:rFonts w:ascii="Gill Sans MT" w:hAnsi="Gill Sans MT"/>
                <w:sz w:val="16"/>
                <w:lang w:val="es-MX"/>
              </w:rPr>
            </w:pPr>
            <w:r w:rsidRPr="00CA32CA">
              <w:rPr>
                <w:rFonts w:ascii="Gill Sans MT" w:hAnsi="Gill Sans MT"/>
                <w:color w:val="858481"/>
                <w:sz w:val="16"/>
                <w:lang w:val="es-MX"/>
              </w:rPr>
              <w:t>*Manual Genérico de Finanzas: catálogo de cuentas, política.</w:t>
            </w:r>
          </w:p>
        </w:tc>
      </w:tr>
      <w:tr w:rsidR="0039418D" w:rsidRPr="00CA32CA" w14:paraId="2FA0EB49" w14:textId="77777777">
        <w:trPr>
          <w:trHeight w:val="3557"/>
        </w:trPr>
        <w:tc>
          <w:tcPr>
            <w:tcW w:w="1096" w:type="dxa"/>
            <w:shd w:val="clear" w:color="auto" w:fill="EDEBEA"/>
          </w:tcPr>
          <w:p w14:paraId="5C979A17" w14:textId="77777777" w:rsidR="0039418D" w:rsidRPr="00CA32CA" w:rsidRDefault="0039418D">
            <w:pPr>
              <w:pStyle w:val="TableParagraph"/>
              <w:rPr>
                <w:rFonts w:ascii="Gill Sans MT" w:hAnsi="Gill Sans MT"/>
                <w:b/>
                <w:sz w:val="18"/>
                <w:lang w:val="es-MX"/>
              </w:rPr>
            </w:pPr>
          </w:p>
          <w:p w14:paraId="3EFF471D" w14:textId="77777777" w:rsidR="0039418D" w:rsidRPr="00CA32CA" w:rsidRDefault="0039418D">
            <w:pPr>
              <w:pStyle w:val="TableParagraph"/>
              <w:rPr>
                <w:rFonts w:ascii="Gill Sans MT" w:hAnsi="Gill Sans MT"/>
                <w:b/>
                <w:sz w:val="18"/>
                <w:lang w:val="es-MX"/>
              </w:rPr>
            </w:pPr>
          </w:p>
          <w:p w14:paraId="6257E672" w14:textId="77777777" w:rsidR="0039418D" w:rsidRPr="00CA32CA" w:rsidRDefault="0039418D">
            <w:pPr>
              <w:pStyle w:val="TableParagraph"/>
              <w:rPr>
                <w:rFonts w:ascii="Gill Sans MT" w:hAnsi="Gill Sans MT"/>
                <w:b/>
                <w:sz w:val="18"/>
                <w:lang w:val="es-MX"/>
              </w:rPr>
            </w:pPr>
          </w:p>
          <w:p w14:paraId="6130851E" w14:textId="77777777" w:rsidR="0039418D" w:rsidRPr="00CA32CA" w:rsidRDefault="0039418D">
            <w:pPr>
              <w:pStyle w:val="TableParagraph"/>
              <w:rPr>
                <w:rFonts w:ascii="Gill Sans MT" w:hAnsi="Gill Sans MT"/>
                <w:b/>
                <w:sz w:val="18"/>
                <w:lang w:val="es-MX"/>
              </w:rPr>
            </w:pPr>
          </w:p>
          <w:p w14:paraId="1D6FCAB5" w14:textId="77777777" w:rsidR="0039418D" w:rsidRPr="00CA32CA" w:rsidRDefault="0039418D">
            <w:pPr>
              <w:pStyle w:val="TableParagraph"/>
              <w:rPr>
                <w:rFonts w:ascii="Gill Sans MT" w:hAnsi="Gill Sans MT"/>
                <w:b/>
                <w:sz w:val="18"/>
                <w:lang w:val="es-MX"/>
              </w:rPr>
            </w:pPr>
          </w:p>
          <w:p w14:paraId="64C0506D" w14:textId="77777777" w:rsidR="0039418D" w:rsidRPr="00CA32CA" w:rsidRDefault="0039418D">
            <w:pPr>
              <w:pStyle w:val="TableParagraph"/>
              <w:rPr>
                <w:rFonts w:ascii="Gill Sans MT" w:hAnsi="Gill Sans MT"/>
                <w:b/>
                <w:sz w:val="18"/>
                <w:lang w:val="es-MX"/>
              </w:rPr>
            </w:pPr>
          </w:p>
          <w:p w14:paraId="40DA5B29" w14:textId="77777777" w:rsidR="0039418D" w:rsidRPr="00CA32CA" w:rsidRDefault="0039418D">
            <w:pPr>
              <w:pStyle w:val="TableParagraph"/>
              <w:spacing w:before="1"/>
              <w:rPr>
                <w:rFonts w:ascii="Gill Sans MT" w:hAnsi="Gill Sans MT"/>
                <w:b/>
                <w:sz w:val="18"/>
                <w:lang w:val="es-MX"/>
              </w:rPr>
            </w:pPr>
          </w:p>
          <w:p w14:paraId="13E80D83" w14:textId="77777777" w:rsidR="0039418D" w:rsidRPr="00CA32CA" w:rsidRDefault="00336D51">
            <w:pPr>
              <w:pStyle w:val="TableParagraph"/>
              <w:spacing w:line="182" w:lineRule="exact"/>
              <w:ind w:left="113"/>
              <w:rPr>
                <w:rFonts w:ascii="Gill Sans MT" w:hAnsi="Gill Sans MT"/>
                <w:sz w:val="16"/>
              </w:rPr>
            </w:pPr>
            <w:r w:rsidRPr="00CA32CA">
              <w:rPr>
                <w:rFonts w:ascii="Gill Sans MT" w:hAnsi="Gill Sans MT"/>
                <w:color w:val="858481"/>
                <w:sz w:val="16"/>
              </w:rPr>
              <w:t>2.5</w:t>
            </w:r>
          </w:p>
          <w:p w14:paraId="485B175B" w14:textId="77777777" w:rsidR="0039418D" w:rsidRPr="00CA32CA" w:rsidRDefault="00336D51">
            <w:pPr>
              <w:pStyle w:val="TableParagraph"/>
              <w:spacing w:before="1" w:line="235" w:lineRule="auto"/>
              <w:ind w:left="113" w:right="166"/>
              <w:rPr>
                <w:rFonts w:ascii="Gill Sans MT" w:hAnsi="Gill Sans MT"/>
                <w:sz w:val="16"/>
              </w:rPr>
            </w:pPr>
            <w:r w:rsidRPr="00CA32CA">
              <w:rPr>
                <w:rFonts w:ascii="Gill Sans MT" w:hAnsi="Gill Sans MT"/>
                <w:color w:val="858481"/>
                <w:w w:val="95"/>
                <w:sz w:val="16"/>
              </w:rPr>
              <w:t>Activo fijo e inventarios</w:t>
            </w:r>
          </w:p>
        </w:tc>
        <w:tc>
          <w:tcPr>
            <w:tcW w:w="1041" w:type="dxa"/>
            <w:shd w:val="clear" w:color="auto" w:fill="EDEBEA"/>
          </w:tcPr>
          <w:p w14:paraId="699BE3CF" w14:textId="77777777" w:rsidR="0039418D" w:rsidRPr="00CA32CA" w:rsidRDefault="0039418D">
            <w:pPr>
              <w:pStyle w:val="TableParagraph"/>
              <w:rPr>
                <w:rFonts w:ascii="Gill Sans MT" w:hAnsi="Gill Sans MT"/>
                <w:b/>
                <w:sz w:val="18"/>
              </w:rPr>
            </w:pPr>
          </w:p>
          <w:p w14:paraId="1C7F6FAB" w14:textId="77777777" w:rsidR="0039418D" w:rsidRPr="00CA32CA" w:rsidRDefault="0039418D">
            <w:pPr>
              <w:pStyle w:val="TableParagraph"/>
              <w:rPr>
                <w:rFonts w:ascii="Gill Sans MT" w:hAnsi="Gill Sans MT"/>
                <w:b/>
                <w:sz w:val="18"/>
              </w:rPr>
            </w:pPr>
          </w:p>
          <w:p w14:paraId="5FEBA313" w14:textId="77777777" w:rsidR="0039418D" w:rsidRPr="00CA32CA" w:rsidRDefault="0039418D">
            <w:pPr>
              <w:pStyle w:val="TableParagraph"/>
              <w:rPr>
                <w:rFonts w:ascii="Gill Sans MT" w:hAnsi="Gill Sans MT"/>
                <w:b/>
                <w:sz w:val="18"/>
              </w:rPr>
            </w:pPr>
          </w:p>
          <w:p w14:paraId="6DDBF354" w14:textId="77777777" w:rsidR="0039418D" w:rsidRPr="00CA32CA" w:rsidRDefault="0039418D">
            <w:pPr>
              <w:pStyle w:val="TableParagraph"/>
              <w:rPr>
                <w:rFonts w:ascii="Gill Sans MT" w:hAnsi="Gill Sans MT"/>
                <w:b/>
                <w:sz w:val="18"/>
              </w:rPr>
            </w:pPr>
          </w:p>
          <w:p w14:paraId="2A12DF25" w14:textId="77777777" w:rsidR="0039418D" w:rsidRPr="00CA32CA" w:rsidRDefault="0039418D">
            <w:pPr>
              <w:pStyle w:val="TableParagraph"/>
              <w:rPr>
                <w:rFonts w:ascii="Gill Sans MT" w:hAnsi="Gill Sans MT"/>
                <w:b/>
                <w:sz w:val="18"/>
              </w:rPr>
            </w:pPr>
          </w:p>
          <w:p w14:paraId="31074B36" w14:textId="77777777" w:rsidR="0039418D" w:rsidRPr="00CA32CA" w:rsidRDefault="0039418D">
            <w:pPr>
              <w:pStyle w:val="TableParagraph"/>
              <w:rPr>
                <w:rFonts w:ascii="Gill Sans MT" w:hAnsi="Gill Sans MT"/>
                <w:b/>
                <w:sz w:val="18"/>
              </w:rPr>
            </w:pPr>
          </w:p>
          <w:p w14:paraId="7FDD1601" w14:textId="77777777" w:rsidR="0039418D" w:rsidRPr="00CA32CA" w:rsidRDefault="0039418D">
            <w:pPr>
              <w:pStyle w:val="TableParagraph"/>
              <w:rPr>
                <w:rFonts w:ascii="Gill Sans MT" w:hAnsi="Gill Sans MT"/>
                <w:b/>
                <w:sz w:val="18"/>
              </w:rPr>
            </w:pPr>
          </w:p>
          <w:p w14:paraId="5FA217D4" w14:textId="77777777" w:rsidR="0039418D" w:rsidRPr="00CA32CA" w:rsidRDefault="0039418D">
            <w:pPr>
              <w:pStyle w:val="TableParagraph"/>
              <w:spacing w:before="2"/>
              <w:rPr>
                <w:rFonts w:ascii="Gill Sans MT" w:hAnsi="Gill Sans MT"/>
                <w:b/>
                <w:sz w:val="15"/>
              </w:rPr>
            </w:pPr>
          </w:p>
          <w:p w14:paraId="6878F668" w14:textId="77777777" w:rsidR="0039418D" w:rsidRPr="00CA32CA" w:rsidRDefault="00336D51">
            <w:pPr>
              <w:pStyle w:val="TableParagraph"/>
              <w:ind w:left="349"/>
              <w:rPr>
                <w:rFonts w:ascii="Gill Sans MT" w:hAnsi="Gill Sans MT"/>
                <w:sz w:val="16"/>
              </w:rPr>
            </w:pPr>
            <w:r w:rsidRPr="00CA32CA">
              <w:rPr>
                <w:rFonts w:ascii="Gill Sans MT" w:hAnsi="Gill Sans MT"/>
                <w:color w:val="858481"/>
                <w:sz w:val="16"/>
              </w:rPr>
              <w:t>SA13</w:t>
            </w:r>
          </w:p>
        </w:tc>
        <w:tc>
          <w:tcPr>
            <w:tcW w:w="2864" w:type="dxa"/>
            <w:shd w:val="clear" w:color="auto" w:fill="D1CFCE"/>
          </w:tcPr>
          <w:p w14:paraId="0391DE2F" w14:textId="77777777" w:rsidR="0039418D" w:rsidRPr="00CA32CA" w:rsidRDefault="0039418D">
            <w:pPr>
              <w:pStyle w:val="TableParagraph"/>
              <w:rPr>
                <w:rFonts w:ascii="Gill Sans MT" w:hAnsi="Gill Sans MT"/>
                <w:sz w:val="14"/>
              </w:rPr>
            </w:pPr>
          </w:p>
        </w:tc>
        <w:tc>
          <w:tcPr>
            <w:tcW w:w="2303" w:type="dxa"/>
            <w:shd w:val="clear" w:color="auto" w:fill="EDEBEA"/>
          </w:tcPr>
          <w:p w14:paraId="0E0561DB" w14:textId="77777777" w:rsidR="0039418D" w:rsidRPr="00CA32CA" w:rsidRDefault="00336D51">
            <w:pPr>
              <w:pStyle w:val="TableParagraph"/>
              <w:spacing w:before="67" w:line="235" w:lineRule="auto"/>
              <w:ind w:left="111" w:right="69"/>
              <w:rPr>
                <w:rFonts w:ascii="Gill Sans MT" w:hAnsi="Gill Sans MT"/>
                <w:sz w:val="16"/>
                <w:lang w:val="es-MX"/>
              </w:rPr>
            </w:pPr>
            <w:r w:rsidRPr="00CA32CA">
              <w:rPr>
                <w:rFonts w:ascii="Gill Sans MT" w:hAnsi="Gill Sans MT"/>
                <w:color w:val="858481"/>
                <w:sz w:val="16"/>
                <w:lang w:val="es-MX"/>
              </w:rPr>
              <w:t>Se integrará en el Manual de Finanzas o aquel que incorpore la información respecto de la contabilidad en la organización, un apartado específico para el activo fijo y de los inventarios. En él se explicará qué es un activo fijo y se establecerá la diferen</w:t>
            </w:r>
            <w:r w:rsidRPr="00CA32CA">
              <w:rPr>
                <w:rFonts w:ascii="Gill Sans MT" w:hAnsi="Gill Sans MT"/>
                <w:color w:val="858481"/>
                <w:sz w:val="16"/>
                <w:lang w:val="es-MX"/>
              </w:rPr>
              <w:t>cia con un inventario.</w:t>
            </w:r>
          </w:p>
          <w:p w14:paraId="7F87CB8C" w14:textId="77777777" w:rsidR="0039418D" w:rsidRPr="00CA32CA" w:rsidRDefault="00336D51">
            <w:pPr>
              <w:pStyle w:val="TableParagraph"/>
              <w:spacing w:line="235" w:lineRule="auto"/>
              <w:ind w:left="111" w:right="108"/>
              <w:rPr>
                <w:rFonts w:ascii="Gill Sans MT" w:hAnsi="Gill Sans MT"/>
                <w:sz w:val="16"/>
                <w:lang w:val="es-MX"/>
              </w:rPr>
            </w:pPr>
            <w:r w:rsidRPr="00CA32CA">
              <w:rPr>
                <w:rFonts w:ascii="Gill Sans MT" w:hAnsi="Gill Sans MT"/>
                <w:color w:val="858481"/>
                <w:sz w:val="16"/>
                <w:lang w:val="es-MX"/>
              </w:rPr>
              <w:t>Además, se detallarán las características de cuándo será registrado en la contabilidad de la organización como tal, puede ser con la asignación de un valor monetario o explicándolo bajo la normatividad de las</w:t>
            </w:r>
          </w:p>
          <w:p w14:paraId="1798B485" w14:textId="77777777" w:rsidR="0039418D" w:rsidRPr="00CA32CA" w:rsidRDefault="00336D51">
            <w:pPr>
              <w:pStyle w:val="TableParagraph"/>
              <w:spacing w:line="235" w:lineRule="auto"/>
              <w:ind w:left="111" w:right="167"/>
              <w:rPr>
                <w:rFonts w:ascii="Gill Sans MT" w:hAnsi="Gill Sans MT"/>
                <w:sz w:val="16"/>
                <w:lang w:val="es-MX"/>
              </w:rPr>
            </w:pPr>
            <w:r w:rsidRPr="00CA32CA">
              <w:rPr>
                <w:rFonts w:ascii="Gill Sans MT" w:hAnsi="Gill Sans MT"/>
                <w:color w:val="858481"/>
                <w:w w:val="115"/>
                <w:sz w:val="11"/>
                <w:lang w:val="es-MX"/>
              </w:rPr>
              <w:t>nif</w:t>
            </w:r>
            <w:r w:rsidRPr="00CA32CA">
              <w:rPr>
                <w:rFonts w:ascii="Gill Sans MT" w:hAnsi="Gill Sans MT"/>
                <w:color w:val="858481"/>
                <w:w w:val="115"/>
                <w:sz w:val="16"/>
                <w:lang w:val="es-MX"/>
              </w:rPr>
              <w:t xml:space="preserve">. </w:t>
            </w:r>
            <w:r w:rsidRPr="00CA32CA">
              <w:rPr>
                <w:rFonts w:ascii="Gill Sans MT" w:hAnsi="Gill Sans MT"/>
                <w:color w:val="858481"/>
                <w:w w:val="105"/>
                <w:sz w:val="16"/>
                <w:lang w:val="es-MX"/>
              </w:rPr>
              <w:t xml:space="preserve">Deberá llevarse de la misma manera para todos </w:t>
            </w:r>
            <w:r w:rsidRPr="00CA32CA">
              <w:rPr>
                <w:rFonts w:ascii="Gill Sans MT" w:hAnsi="Gill Sans MT"/>
                <w:color w:val="858481"/>
                <w:spacing w:val="-6"/>
                <w:w w:val="105"/>
                <w:sz w:val="16"/>
                <w:lang w:val="es-MX"/>
              </w:rPr>
              <w:t xml:space="preserve">los </w:t>
            </w:r>
            <w:r w:rsidRPr="00CA32CA">
              <w:rPr>
                <w:rFonts w:ascii="Gill Sans MT" w:hAnsi="Gill Sans MT"/>
                <w:color w:val="858481"/>
                <w:w w:val="105"/>
                <w:sz w:val="16"/>
                <w:lang w:val="es-MX"/>
              </w:rPr>
              <w:t>proyectos.</w:t>
            </w:r>
          </w:p>
        </w:tc>
        <w:tc>
          <w:tcPr>
            <w:tcW w:w="2114" w:type="dxa"/>
            <w:shd w:val="clear" w:color="auto" w:fill="EDEBEA"/>
          </w:tcPr>
          <w:p w14:paraId="58521321" w14:textId="77777777" w:rsidR="0039418D" w:rsidRPr="00CA32CA" w:rsidRDefault="00336D51">
            <w:pPr>
              <w:pStyle w:val="TableParagraph"/>
              <w:spacing w:before="67" w:line="235" w:lineRule="auto"/>
              <w:ind w:left="109" w:right="356"/>
              <w:rPr>
                <w:rFonts w:ascii="Gill Sans MT" w:hAnsi="Gill Sans MT"/>
                <w:sz w:val="16"/>
                <w:lang w:val="es-MX"/>
              </w:rPr>
            </w:pPr>
            <w:r w:rsidRPr="00CA32CA">
              <w:rPr>
                <w:rFonts w:ascii="Gill Sans MT" w:hAnsi="Gill Sans MT"/>
                <w:color w:val="858481"/>
                <w:w w:val="105"/>
                <w:sz w:val="16"/>
                <w:lang w:val="es-MX"/>
              </w:rPr>
              <w:t xml:space="preserve">*Paquete de solución Estrategias Financieras en las </w:t>
            </w:r>
            <w:r w:rsidRPr="00CA32CA">
              <w:rPr>
                <w:rFonts w:ascii="Gill Sans MT" w:hAnsi="Gill Sans MT"/>
                <w:color w:val="858481"/>
                <w:w w:val="110"/>
                <w:sz w:val="11"/>
                <w:lang w:val="es-MX"/>
              </w:rPr>
              <w:t>osc</w:t>
            </w:r>
            <w:r w:rsidRPr="00CA32CA">
              <w:rPr>
                <w:rFonts w:ascii="Gill Sans MT" w:hAnsi="Gill Sans MT"/>
                <w:color w:val="858481"/>
                <w:w w:val="110"/>
                <w:sz w:val="16"/>
                <w:lang w:val="es-MX"/>
              </w:rPr>
              <w:t xml:space="preserve">: </w:t>
            </w:r>
            <w:r w:rsidRPr="00CA32CA">
              <w:rPr>
                <w:rFonts w:ascii="Gill Sans MT" w:hAnsi="Gill Sans MT"/>
                <w:color w:val="858481"/>
                <w:w w:val="105"/>
                <w:sz w:val="16"/>
                <w:lang w:val="es-MX"/>
              </w:rPr>
              <w:t>fundamentos</w:t>
            </w:r>
          </w:p>
          <w:p w14:paraId="5FB4B765" w14:textId="77777777" w:rsidR="0039418D" w:rsidRPr="00CA32CA" w:rsidRDefault="00336D51">
            <w:pPr>
              <w:pStyle w:val="TableParagraph"/>
              <w:spacing w:line="235" w:lineRule="auto"/>
              <w:ind w:left="109" w:right="95"/>
              <w:rPr>
                <w:rFonts w:ascii="Gill Sans MT" w:hAnsi="Gill Sans MT"/>
                <w:sz w:val="16"/>
                <w:lang w:val="es-MX"/>
              </w:rPr>
            </w:pPr>
            <w:r w:rsidRPr="00CA32CA">
              <w:rPr>
                <w:rFonts w:ascii="Gill Sans MT" w:hAnsi="Gill Sans MT"/>
                <w:color w:val="858481"/>
                <w:sz w:val="16"/>
                <w:lang w:val="es-MX"/>
              </w:rPr>
              <w:t>legales, fundamentos fiscales, catálogo de cuentas, activo no circulante</w:t>
            </w:r>
          </w:p>
          <w:p w14:paraId="32EC98CD" w14:textId="77777777" w:rsidR="0039418D" w:rsidRPr="00CA32CA" w:rsidRDefault="0039418D">
            <w:pPr>
              <w:pStyle w:val="TableParagraph"/>
              <w:rPr>
                <w:rFonts w:ascii="Gill Sans MT" w:hAnsi="Gill Sans MT"/>
                <w:b/>
                <w:sz w:val="15"/>
                <w:lang w:val="es-MX"/>
              </w:rPr>
            </w:pPr>
          </w:p>
          <w:p w14:paraId="39AEB4A8" w14:textId="77777777" w:rsidR="0039418D" w:rsidRPr="00CA32CA" w:rsidRDefault="00336D51">
            <w:pPr>
              <w:pStyle w:val="TableParagraph"/>
              <w:spacing w:before="1" w:line="235" w:lineRule="auto"/>
              <w:ind w:left="109" w:right="356"/>
              <w:rPr>
                <w:rFonts w:ascii="Gill Sans MT" w:hAnsi="Gill Sans MT"/>
                <w:sz w:val="16"/>
                <w:lang w:val="es-MX"/>
              </w:rPr>
            </w:pPr>
            <w:r w:rsidRPr="00CA32CA">
              <w:rPr>
                <w:rFonts w:ascii="Gill Sans MT" w:hAnsi="Gill Sans MT"/>
                <w:color w:val="858481"/>
                <w:sz w:val="16"/>
                <w:lang w:val="es-MX"/>
              </w:rPr>
              <w:t xml:space="preserve">*Manual Genérico de Finanzas: ciclo contable, marco </w:t>
            </w:r>
            <w:r w:rsidRPr="00CA32CA">
              <w:rPr>
                <w:rFonts w:ascii="Gill Sans MT" w:hAnsi="Gill Sans MT"/>
                <w:color w:val="858481"/>
                <w:sz w:val="16"/>
                <w:lang w:val="es-MX"/>
              </w:rPr>
              <w:t>conceptual para las personas morales no lucrativas, gestión de los activos no circulantes,</w:t>
            </w:r>
          </w:p>
          <w:p w14:paraId="7E55761B" w14:textId="77777777" w:rsidR="0039418D" w:rsidRPr="00CA32CA" w:rsidRDefault="00336D51">
            <w:pPr>
              <w:pStyle w:val="TableParagraph"/>
              <w:spacing w:line="235" w:lineRule="auto"/>
              <w:ind w:left="109"/>
              <w:rPr>
                <w:rFonts w:ascii="Gill Sans MT" w:hAnsi="Gill Sans MT"/>
                <w:sz w:val="16"/>
              </w:rPr>
            </w:pPr>
            <w:r w:rsidRPr="00CA32CA">
              <w:rPr>
                <w:rFonts w:ascii="Gill Sans MT" w:hAnsi="Gill Sans MT"/>
                <w:color w:val="858481"/>
                <w:sz w:val="16"/>
                <w:lang w:val="es-MX"/>
              </w:rPr>
              <w:t xml:space="preserve">políticas y procedimientos, Formato 6. Asignación de activo fijo, Formato 7. </w:t>
            </w:r>
            <w:r w:rsidRPr="00CA32CA">
              <w:rPr>
                <w:rFonts w:ascii="Gill Sans MT" w:hAnsi="Gill Sans MT"/>
                <w:color w:val="858481"/>
                <w:sz w:val="16"/>
              </w:rPr>
              <w:t>Activo fijo.</w:t>
            </w:r>
          </w:p>
        </w:tc>
      </w:tr>
    </w:tbl>
    <w:p w14:paraId="4B6F2490" w14:textId="77777777" w:rsidR="0039418D" w:rsidRPr="00CA32CA" w:rsidRDefault="0039418D">
      <w:pPr>
        <w:spacing w:line="235" w:lineRule="auto"/>
        <w:rPr>
          <w:rFonts w:ascii="Gill Sans MT" w:hAnsi="Gill Sans MT"/>
          <w:sz w:val="16"/>
        </w:rPr>
        <w:sectPr w:rsidR="0039418D" w:rsidRPr="00CA32CA">
          <w:headerReference w:type="default" r:id="rId132"/>
          <w:pgSz w:w="12240" w:h="15840"/>
          <w:pgMar w:top="1420" w:right="940" w:bottom="880" w:left="1260" w:header="0" w:footer="686" w:gutter="0"/>
          <w:cols w:space="720"/>
        </w:sectPr>
      </w:pPr>
    </w:p>
    <w:tbl>
      <w:tblPr>
        <w:tblW w:w="0" w:type="auto"/>
        <w:tblInd w:w="17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1096"/>
        <w:gridCol w:w="1041"/>
        <w:gridCol w:w="2864"/>
        <w:gridCol w:w="2303"/>
        <w:gridCol w:w="2114"/>
      </w:tblGrid>
      <w:tr w:rsidR="0039418D" w:rsidRPr="00CA32CA" w14:paraId="675738A1" w14:textId="77777777">
        <w:trPr>
          <w:trHeight w:val="5177"/>
        </w:trPr>
        <w:tc>
          <w:tcPr>
            <w:tcW w:w="1096" w:type="dxa"/>
            <w:vMerge w:val="restart"/>
            <w:shd w:val="clear" w:color="auto" w:fill="EDEBEA"/>
          </w:tcPr>
          <w:p w14:paraId="01DA8860" w14:textId="77777777" w:rsidR="0039418D" w:rsidRPr="00CA32CA" w:rsidRDefault="0039418D">
            <w:pPr>
              <w:pStyle w:val="TableParagraph"/>
              <w:rPr>
                <w:rFonts w:ascii="Gill Sans MT" w:hAnsi="Gill Sans MT"/>
                <w:sz w:val="14"/>
              </w:rPr>
            </w:pPr>
          </w:p>
        </w:tc>
        <w:tc>
          <w:tcPr>
            <w:tcW w:w="1041" w:type="dxa"/>
            <w:shd w:val="clear" w:color="auto" w:fill="EDEBEA"/>
          </w:tcPr>
          <w:p w14:paraId="37AE791B" w14:textId="77777777" w:rsidR="0039418D" w:rsidRPr="00CA32CA" w:rsidRDefault="0039418D">
            <w:pPr>
              <w:pStyle w:val="TableParagraph"/>
              <w:rPr>
                <w:rFonts w:ascii="Gill Sans MT" w:hAnsi="Gill Sans MT"/>
                <w:b/>
                <w:sz w:val="18"/>
              </w:rPr>
            </w:pPr>
          </w:p>
          <w:p w14:paraId="3B68DD6C" w14:textId="77777777" w:rsidR="0039418D" w:rsidRPr="00CA32CA" w:rsidRDefault="0039418D">
            <w:pPr>
              <w:pStyle w:val="TableParagraph"/>
              <w:rPr>
                <w:rFonts w:ascii="Gill Sans MT" w:hAnsi="Gill Sans MT"/>
                <w:b/>
                <w:sz w:val="18"/>
              </w:rPr>
            </w:pPr>
          </w:p>
          <w:p w14:paraId="41035632" w14:textId="77777777" w:rsidR="0039418D" w:rsidRPr="00CA32CA" w:rsidRDefault="0039418D">
            <w:pPr>
              <w:pStyle w:val="TableParagraph"/>
              <w:rPr>
                <w:rFonts w:ascii="Gill Sans MT" w:hAnsi="Gill Sans MT"/>
                <w:b/>
                <w:sz w:val="18"/>
              </w:rPr>
            </w:pPr>
          </w:p>
          <w:p w14:paraId="380E8D76" w14:textId="77777777" w:rsidR="0039418D" w:rsidRPr="00CA32CA" w:rsidRDefault="0039418D">
            <w:pPr>
              <w:pStyle w:val="TableParagraph"/>
              <w:rPr>
                <w:rFonts w:ascii="Gill Sans MT" w:hAnsi="Gill Sans MT"/>
                <w:b/>
                <w:sz w:val="18"/>
              </w:rPr>
            </w:pPr>
          </w:p>
          <w:p w14:paraId="2155C4C8" w14:textId="77777777" w:rsidR="0039418D" w:rsidRPr="00CA32CA" w:rsidRDefault="0039418D">
            <w:pPr>
              <w:pStyle w:val="TableParagraph"/>
              <w:rPr>
                <w:rFonts w:ascii="Gill Sans MT" w:hAnsi="Gill Sans MT"/>
                <w:b/>
                <w:sz w:val="18"/>
              </w:rPr>
            </w:pPr>
          </w:p>
          <w:p w14:paraId="726AE91F" w14:textId="77777777" w:rsidR="0039418D" w:rsidRPr="00CA32CA" w:rsidRDefault="0039418D">
            <w:pPr>
              <w:pStyle w:val="TableParagraph"/>
              <w:rPr>
                <w:rFonts w:ascii="Gill Sans MT" w:hAnsi="Gill Sans MT"/>
                <w:b/>
                <w:sz w:val="18"/>
              </w:rPr>
            </w:pPr>
          </w:p>
          <w:p w14:paraId="0A7E3A82" w14:textId="77777777" w:rsidR="0039418D" w:rsidRPr="00CA32CA" w:rsidRDefault="0039418D">
            <w:pPr>
              <w:pStyle w:val="TableParagraph"/>
              <w:rPr>
                <w:rFonts w:ascii="Gill Sans MT" w:hAnsi="Gill Sans MT"/>
                <w:b/>
                <w:sz w:val="18"/>
              </w:rPr>
            </w:pPr>
          </w:p>
          <w:p w14:paraId="2797449A" w14:textId="77777777" w:rsidR="0039418D" w:rsidRPr="00CA32CA" w:rsidRDefault="0039418D">
            <w:pPr>
              <w:pStyle w:val="TableParagraph"/>
              <w:rPr>
                <w:rFonts w:ascii="Gill Sans MT" w:hAnsi="Gill Sans MT"/>
                <w:b/>
                <w:sz w:val="18"/>
              </w:rPr>
            </w:pPr>
          </w:p>
          <w:p w14:paraId="712F8456" w14:textId="77777777" w:rsidR="0039418D" w:rsidRPr="00CA32CA" w:rsidRDefault="0039418D">
            <w:pPr>
              <w:pStyle w:val="TableParagraph"/>
              <w:rPr>
                <w:rFonts w:ascii="Gill Sans MT" w:hAnsi="Gill Sans MT"/>
                <w:b/>
                <w:sz w:val="18"/>
              </w:rPr>
            </w:pPr>
          </w:p>
          <w:p w14:paraId="46F4C084" w14:textId="77777777" w:rsidR="0039418D" w:rsidRPr="00CA32CA" w:rsidRDefault="0039418D">
            <w:pPr>
              <w:pStyle w:val="TableParagraph"/>
              <w:rPr>
                <w:rFonts w:ascii="Gill Sans MT" w:hAnsi="Gill Sans MT"/>
                <w:b/>
                <w:sz w:val="18"/>
              </w:rPr>
            </w:pPr>
          </w:p>
          <w:p w14:paraId="368A69BC" w14:textId="77777777" w:rsidR="0039418D" w:rsidRPr="00CA32CA" w:rsidRDefault="0039418D">
            <w:pPr>
              <w:pStyle w:val="TableParagraph"/>
              <w:rPr>
                <w:rFonts w:ascii="Gill Sans MT" w:hAnsi="Gill Sans MT"/>
                <w:b/>
                <w:sz w:val="18"/>
              </w:rPr>
            </w:pPr>
          </w:p>
          <w:p w14:paraId="77072CB5" w14:textId="77777777" w:rsidR="0039418D" w:rsidRPr="00CA32CA" w:rsidRDefault="00336D51">
            <w:pPr>
              <w:pStyle w:val="TableParagraph"/>
              <w:spacing w:before="132"/>
              <w:ind w:left="349"/>
              <w:rPr>
                <w:rFonts w:ascii="Gill Sans MT" w:hAnsi="Gill Sans MT"/>
                <w:sz w:val="16"/>
              </w:rPr>
            </w:pPr>
            <w:r w:rsidRPr="00CA32CA">
              <w:rPr>
                <w:rFonts w:ascii="Gill Sans MT" w:hAnsi="Gill Sans MT"/>
                <w:color w:val="858481"/>
                <w:sz w:val="16"/>
              </w:rPr>
              <w:t>SA14</w:t>
            </w:r>
          </w:p>
        </w:tc>
        <w:tc>
          <w:tcPr>
            <w:tcW w:w="2864" w:type="dxa"/>
            <w:shd w:val="clear" w:color="auto" w:fill="D1CFCE"/>
          </w:tcPr>
          <w:p w14:paraId="694B0CAB" w14:textId="77777777" w:rsidR="0039418D" w:rsidRPr="00CA32CA" w:rsidRDefault="0039418D">
            <w:pPr>
              <w:pStyle w:val="TableParagraph"/>
              <w:rPr>
                <w:rFonts w:ascii="Gill Sans MT" w:hAnsi="Gill Sans MT"/>
                <w:sz w:val="14"/>
              </w:rPr>
            </w:pPr>
          </w:p>
        </w:tc>
        <w:tc>
          <w:tcPr>
            <w:tcW w:w="2303" w:type="dxa"/>
            <w:shd w:val="clear" w:color="auto" w:fill="EDEBEA"/>
          </w:tcPr>
          <w:p w14:paraId="7F31F221" w14:textId="77777777" w:rsidR="0039418D" w:rsidRPr="00CA32CA" w:rsidRDefault="00336D51">
            <w:pPr>
              <w:pStyle w:val="TableParagraph"/>
              <w:spacing w:before="67" w:line="235" w:lineRule="auto"/>
              <w:ind w:left="111" w:right="287"/>
              <w:rPr>
                <w:rFonts w:ascii="Gill Sans MT" w:hAnsi="Gill Sans MT"/>
                <w:sz w:val="16"/>
                <w:lang w:val="es-MX"/>
              </w:rPr>
            </w:pPr>
            <w:r w:rsidRPr="00CA32CA">
              <w:rPr>
                <w:rFonts w:ascii="Gill Sans MT" w:hAnsi="Gill Sans MT"/>
                <w:color w:val="858481"/>
                <w:sz w:val="16"/>
                <w:lang w:val="es-MX"/>
              </w:rPr>
              <w:t xml:space="preserve">Se establece el proceso en el apartado del ciclo contable del Manual de Finanzas o en el Manual de Compras, en </w:t>
            </w:r>
            <w:r w:rsidRPr="00CA32CA">
              <w:rPr>
                <w:rFonts w:ascii="Gill Sans MT" w:hAnsi="Gill Sans MT"/>
                <w:color w:val="858481"/>
                <w:spacing w:val="-8"/>
                <w:sz w:val="16"/>
                <w:lang w:val="es-MX"/>
              </w:rPr>
              <w:t xml:space="preserve">un </w:t>
            </w:r>
            <w:r w:rsidRPr="00CA32CA">
              <w:rPr>
                <w:rFonts w:ascii="Gill Sans MT" w:hAnsi="Gill Sans MT"/>
                <w:color w:val="858481"/>
                <w:sz w:val="16"/>
                <w:lang w:val="es-MX"/>
              </w:rPr>
              <w:t>apartado específico de los inventarios. Deberá</w:t>
            </w:r>
            <w:r w:rsidRPr="00CA32CA">
              <w:rPr>
                <w:rFonts w:ascii="Gill Sans MT" w:hAnsi="Gill Sans MT"/>
                <w:color w:val="858481"/>
                <w:spacing w:val="-34"/>
                <w:sz w:val="16"/>
                <w:lang w:val="es-MX"/>
              </w:rPr>
              <w:t xml:space="preserve"> </w:t>
            </w:r>
            <w:r w:rsidRPr="00CA32CA">
              <w:rPr>
                <w:rFonts w:ascii="Gill Sans MT" w:hAnsi="Gill Sans MT"/>
                <w:color w:val="858481"/>
                <w:sz w:val="16"/>
                <w:lang w:val="es-MX"/>
              </w:rPr>
              <w:t>asignarse a una persona responsable de realizar el inventario en</w:t>
            </w:r>
            <w:r w:rsidRPr="00CA32CA">
              <w:rPr>
                <w:rFonts w:ascii="Gill Sans MT" w:hAnsi="Gill Sans MT"/>
                <w:color w:val="858481"/>
                <w:spacing w:val="-13"/>
                <w:sz w:val="16"/>
                <w:lang w:val="es-MX"/>
              </w:rPr>
              <w:t xml:space="preserve"> </w:t>
            </w:r>
            <w:r w:rsidRPr="00CA32CA">
              <w:rPr>
                <w:rFonts w:ascii="Gill Sans MT" w:hAnsi="Gill Sans MT"/>
                <w:color w:val="858481"/>
                <w:sz w:val="16"/>
                <w:lang w:val="es-MX"/>
              </w:rPr>
              <w:t>la</w:t>
            </w:r>
          </w:p>
          <w:p w14:paraId="3A22DF6A" w14:textId="77777777" w:rsidR="0039418D" w:rsidRPr="00CA32CA" w:rsidRDefault="00336D51">
            <w:pPr>
              <w:pStyle w:val="TableParagraph"/>
              <w:spacing w:line="235" w:lineRule="auto"/>
              <w:ind w:left="111" w:right="150"/>
              <w:jc w:val="both"/>
              <w:rPr>
                <w:rFonts w:ascii="Gill Sans MT" w:hAnsi="Gill Sans MT"/>
                <w:sz w:val="16"/>
                <w:lang w:val="es-MX"/>
              </w:rPr>
            </w:pPr>
            <w:r w:rsidRPr="00CA32CA">
              <w:rPr>
                <w:rFonts w:ascii="Gill Sans MT" w:hAnsi="Gill Sans MT"/>
                <w:color w:val="858481"/>
                <w:sz w:val="16"/>
                <w:lang w:val="es-MX"/>
              </w:rPr>
              <w:t>organización, quien manejar</w:t>
            </w:r>
            <w:r w:rsidRPr="00CA32CA">
              <w:rPr>
                <w:rFonts w:ascii="Gill Sans MT" w:hAnsi="Gill Sans MT"/>
                <w:color w:val="858481"/>
                <w:sz w:val="16"/>
                <w:lang w:val="es-MX"/>
              </w:rPr>
              <w:t xml:space="preserve">á la herramienta de control: </w:t>
            </w:r>
            <w:r w:rsidRPr="00CA32CA">
              <w:rPr>
                <w:rFonts w:ascii="Gill Sans MT" w:hAnsi="Gill Sans MT"/>
                <w:color w:val="858481"/>
                <w:spacing w:val="-3"/>
                <w:sz w:val="16"/>
                <w:lang w:val="es-MX"/>
              </w:rPr>
              <w:t xml:space="preserve">deberá </w:t>
            </w:r>
            <w:r w:rsidRPr="00CA32CA">
              <w:rPr>
                <w:rFonts w:ascii="Gill Sans MT" w:hAnsi="Gill Sans MT"/>
                <w:color w:val="858481"/>
                <w:sz w:val="16"/>
                <w:lang w:val="es-MX"/>
              </w:rPr>
              <w:t>incluir la información tanto</w:t>
            </w:r>
          </w:p>
          <w:p w14:paraId="66E1B00F" w14:textId="77777777" w:rsidR="0039418D" w:rsidRPr="00CA32CA" w:rsidRDefault="00336D51">
            <w:pPr>
              <w:pStyle w:val="TableParagraph"/>
              <w:spacing w:line="235" w:lineRule="auto"/>
              <w:ind w:left="111" w:right="195"/>
              <w:rPr>
                <w:rFonts w:ascii="Gill Sans MT" w:hAnsi="Gill Sans MT"/>
                <w:sz w:val="16"/>
                <w:lang w:val="es-MX"/>
              </w:rPr>
            </w:pPr>
            <w:r w:rsidRPr="00CA32CA">
              <w:rPr>
                <w:rFonts w:ascii="Gill Sans MT" w:hAnsi="Gill Sans MT"/>
                <w:color w:val="858481"/>
                <w:sz w:val="16"/>
                <w:lang w:val="es-MX"/>
              </w:rPr>
              <w:t>de la compra como el folio o factura, valor monetario por el cual fue adquirido,</w:t>
            </w:r>
            <w:r w:rsidRPr="00CA32CA">
              <w:rPr>
                <w:rFonts w:ascii="Gill Sans MT" w:hAnsi="Gill Sans MT"/>
                <w:color w:val="858481"/>
                <w:spacing w:val="-36"/>
                <w:sz w:val="16"/>
                <w:lang w:val="es-MX"/>
              </w:rPr>
              <w:t xml:space="preserve"> </w:t>
            </w:r>
            <w:r w:rsidRPr="00CA32CA">
              <w:rPr>
                <w:rFonts w:ascii="Gill Sans MT" w:hAnsi="Gill Sans MT"/>
                <w:color w:val="858481"/>
                <w:sz w:val="16"/>
                <w:lang w:val="es-MX"/>
              </w:rPr>
              <w:t>ubicación física, estimación de la vida útil,</w:t>
            </w:r>
            <w:r w:rsidRPr="00CA32CA">
              <w:rPr>
                <w:rFonts w:ascii="Gill Sans MT" w:hAnsi="Gill Sans MT"/>
                <w:color w:val="858481"/>
                <w:spacing w:val="-26"/>
                <w:sz w:val="16"/>
                <w:lang w:val="es-MX"/>
              </w:rPr>
              <w:t xml:space="preserve"> </w:t>
            </w:r>
            <w:r w:rsidRPr="00CA32CA">
              <w:rPr>
                <w:rFonts w:ascii="Gill Sans MT" w:hAnsi="Gill Sans MT"/>
                <w:color w:val="858481"/>
                <w:sz w:val="16"/>
                <w:lang w:val="es-MX"/>
              </w:rPr>
              <w:t>financiador,</w:t>
            </w:r>
            <w:r w:rsidRPr="00CA32CA">
              <w:rPr>
                <w:rFonts w:ascii="Gill Sans MT" w:hAnsi="Gill Sans MT"/>
                <w:color w:val="858481"/>
                <w:spacing w:val="-25"/>
                <w:sz w:val="16"/>
                <w:lang w:val="es-MX"/>
              </w:rPr>
              <w:t xml:space="preserve"> </w:t>
            </w:r>
            <w:r w:rsidRPr="00CA32CA">
              <w:rPr>
                <w:rFonts w:ascii="Gill Sans MT" w:hAnsi="Gill Sans MT"/>
                <w:color w:val="858481"/>
                <w:sz w:val="16"/>
                <w:lang w:val="es-MX"/>
              </w:rPr>
              <w:t>proyecto,</w:t>
            </w:r>
            <w:r w:rsidRPr="00CA32CA">
              <w:rPr>
                <w:rFonts w:ascii="Gill Sans MT" w:hAnsi="Gill Sans MT"/>
                <w:color w:val="858481"/>
                <w:spacing w:val="-25"/>
                <w:sz w:val="16"/>
                <w:lang w:val="es-MX"/>
              </w:rPr>
              <w:t xml:space="preserve"> </w:t>
            </w:r>
            <w:r w:rsidRPr="00CA32CA">
              <w:rPr>
                <w:rFonts w:ascii="Gill Sans MT" w:hAnsi="Gill Sans MT"/>
                <w:color w:val="858481"/>
                <w:sz w:val="16"/>
                <w:lang w:val="es-MX"/>
              </w:rPr>
              <w:t>línea presupuestal,</w:t>
            </w:r>
            <w:r w:rsidRPr="00CA32CA">
              <w:rPr>
                <w:rFonts w:ascii="Gill Sans MT" w:hAnsi="Gill Sans MT"/>
                <w:color w:val="858481"/>
                <w:spacing w:val="-18"/>
                <w:sz w:val="16"/>
                <w:lang w:val="es-MX"/>
              </w:rPr>
              <w:t xml:space="preserve"> </w:t>
            </w:r>
            <w:r w:rsidRPr="00CA32CA">
              <w:rPr>
                <w:rFonts w:ascii="Gill Sans MT" w:hAnsi="Gill Sans MT"/>
                <w:color w:val="858481"/>
                <w:sz w:val="16"/>
                <w:lang w:val="es-MX"/>
              </w:rPr>
              <w:t>departamento</w:t>
            </w:r>
          </w:p>
          <w:p w14:paraId="7B2C2562" w14:textId="77777777" w:rsidR="0039418D" w:rsidRPr="00CA32CA" w:rsidRDefault="00336D51">
            <w:pPr>
              <w:pStyle w:val="TableParagraph"/>
              <w:spacing w:line="235" w:lineRule="auto"/>
              <w:ind w:left="111" w:right="175"/>
              <w:rPr>
                <w:rFonts w:ascii="Gill Sans MT" w:hAnsi="Gill Sans MT"/>
                <w:sz w:val="16"/>
                <w:lang w:val="es-MX"/>
              </w:rPr>
            </w:pPr>
            <w:r w:rsidRPr="00CA32CA">
              <w:rPr>
                <w:rFonts w:ascii="Gill Sans MT" w:hAnsi="Gill Sans MT"/>
                <w:color w:val="858481"/>
                <w:sz w:val="16"/>
                <w:lang w:val="es-MX"/>
              </w:rPr>
              <w:t>responsable y código</w:t>
            </w:r>
            <w:r w:rsidRPr="00CA32CA">
              <w:rPr>
                <w:rFonts w:ascii="Gill Sans MT" w:hAnsi="Gill Sans MT"/>
                <w:color w:val="858481"/>
                <w:spacing w:val="-17"/>
                <w:sz w:val="16"/>
                <w:lang w:val="es-MX"/>
              </w:rPr>
              <w:t xml:space="preserve"> </w:t>
            </w:r>
            <w:r w:rsidRPr="00CA32CA">
              <w:rPr>
                <w:rFonts w:ascii="Gill Sans MT" w:hAnsi="Gill Sans MT"/>
                <w:color w:val="858481"/>
                <w:sz w:val="16"/>
                <w:lang w:val="es-MX"/>
              </w:rPr>
              <w:t xml:space="preserve">contable. Se alimenta de manera periódica cada seis meses o </w:t>
            </w:r>
            <w:r w:rsidRPr="00CA32CA">
              <w:rPr>
                <w:rFonts w:ascii="Gill Sans MT" w:hAnsi="Gill Sans MT"/>
                <w:color w:val="858481"/>
                <w:spacing w:val="-8"/>
                <w:sz w:val="16"/>
                <w:lang w:val="es-MX"/>
              </w:rPr>
              <w:t xml:space="preserve">de </w:t>
            </w:r>
            <w:r w:rsidRPr="00CA32CA">
              <w:rPr>
                <w:rFonts w:ascii="Gill Sans MT" w:hAnsi="Gill Sans MT"/>
                <w:color w:val="858481"/>
                <w:sz w:val="16"/>
                <w:lang w:val="es-MX"/>
              </w:rPr>
              <w:t>manera anual antes de cerrar el ejercicio fiscal vigente.</w:t>
            </w:r>
            <w:r w:rsidRPr="00CA32CA">
              <w:rPr>
                <w:rFonts w:ascii="Gill Sans MT" w:hAnsi="Gill Sans MT"/>
                <w:color w:val="858481"/>
                <w:spacing w:val="-15"/>
                <w:sz w:val="16"/>
                <w:lang w:val="es-MX"/>
              </w:rPr>
              <w:t xml:space="preserve"> </w:t>
            </w:r>
            <w:r w:rsidRPr="00CA32CA">
              <w:rPr>
                <w:rFonts w:ascii="Gill Sans MT" w:hAnsi="Gill Sans MT"/>
                <w:color w:val="858481"/>
                <w:sz w:val="16"/>
                <w:lang w:val="es-MX"/>
              </w:rPr>
              <w:t>Se</w:t>
            </w:r>
          </w:p>
          <w:p w14:paraId="67A31D0E" w14:textId="77777777" w:rsidR="0039418D" w:rsidRPr="00CA32CA" w:rsidRDefault="00336D51">
            <w:pPr>
              <w:pStyle w:val="TableParagraph"/>
              <w:spacing w:line="235" w:lineRule="auto"/>
              <w:ind w:left="111" w:right="75"/>
              <w:rPr>
                <w:rFonts w:ascii="Gill Sans MT" w:hAnsi="Gill Sans MT"/>
                <w:sz w:val="16"/>
                <w:lang w:val="es-MX"/>
              </w:rPr>
            </w:pPr>
            <w:r w:rsidRPr="00CA32CA">
              <w:rPr>
                <w:rFonts w:ascii="Gill Sans MT" w:hAnsi="Gill Sans MT"/>
                <w:color w:val="858481"/>
                <w:sz w:val="16"/>
                <w:lang w:val="es-MX"/>
              </w:rPr>
              <w:t xml:space="preserve">recomienda etiquetar los bienes ingresados en los inventarios, sobre todo si existe una solicitud </w:t>
            </w:r>
            <w:r w:rsidRPr="00CA32CA">
              <w:rPr>
                <w:rFonts w:ascii="Gill Sans MT" w:hAnsi="Gill Sans MT"/>
                <w:color w:val="858481"/>
                <w:sz w:val="16"/>
                <w:lang w:val="es-MX"/>
              </w:rPr>
              <w:t>específica del donante o financiador por llevar el registro.</w:t>
            </w:r>
          </w:p>
        </w:tc>
        <w:tc>
          <w:tcPr>
            <w:tcW w:w="2114" w:type="dxa"/>
            <w:shd w:val="clear" w:color="auto" w:fill="EDEBEA"/>
          </w:tcPr>
          <w:p w14:paraId="779E970C" w14:textId="77777777" w:rsidR="0039418D" w:rsidRPr="00CA32CA" w:rsidRDefault="00336D51">
            <w:pPr>
              <w:pStyle w:val="TableParagraph"/>
              <w:spacing w:before="67" w:line="235" w:lineRule="auto"/>
              <w:ind w:left="109" w:right="107"/>
              <w:rPr>
                <w:rFonts w:ascii="Gill Sans MT" w:hAnsi="Gill Sans MT"/>
                <w:sz w:val="16"/>
                <w:lang w:val="es-MX"/>
              </w:rPr>
            </w:pPr>
            <w:r w:rsidRPr="00CA32CA">
              <w:rPr>
                <w:rFonts w:ascii="Gill Sans MT" w:hAnsi="Gill Sans MT"/>
                <w:color w:val="858481"/>
                <w:w w:val="105"/>
                <w:sz w:val="16"/>
                <w:lang w:val="es-MX"/>
              </w:rPr>
              <w:t xml:space="preserve">*Paquete de Solución </w:t>
            </w:r>
            <w:r w:rsidRPr="00CA32CA">
              <w:rPr>
                <w:rFonts w:ascii="Gill Sans MT" w:hAnsi="Gill Sans MT"/>
                <w:color w:val="858481"/>
                <w:sz w:val="16"/>
                <w:lang w:val="es-MX"/>
              </w:rPr>
              <w:t xml:space="preserve">Estrategias Financieras en las </w:t>
            </w:r>
            <w:r w:rsidRPr="00CA32CA">
              <w:rPr>
                <w:rFonts w:ascii="Gill Sans MT" w:hAnsi="Gill Sans MT"/>
                <w:color w:val="858481"/>
                <w:w w:val="110"/>
                <w:sz w:val="11"/>
                <w:lang w:val="es-MX"/>
              </w:rPr>
              <w:t>osc</w:t>
            </w:r>
            <w:r w:rsidRPr="00CA32CA">
              <w:rPr>
                <w:rFonts w:ascii="Gill Sans MT" w:hAnsi="Gill Sans MT"/>
                <w:color w:val="858481"/>
                <w:w w:val="110"/>
                <w:sz w:val="16"/>
                <w:lang w:val="es-MX"/>
              </w:rPr>
              <w:t xml:space="preserve">: </w:t>
            </w:r>
            <w:r w:rsidRPr="00CA32CA">
              <w:rPr>
                <w:rFonts w:ascii="Gill Sans MT" w:hAnsi="Gill Sans MT"/>
                <w:color w:val="858481"/>
                <w:w w:val="105"/>
                <w:sz w:val="16"/>
                <w:lang w:val="es-MX"/>
              </w:rPr>
              <w:t>activo, inventario.</w:t>
            </w:r>
          </w:p>
          <w:p w14:paraId="1A1595F5" w14:textId="77777777" w:rsidR="0039418D" w:rsidRPr="00CA32CA" w:rsidRDefault="0039418D">
            <w:pPr>
              <w:pStyle w:val="TableParagraph"/>
              <w:spacing w:before="1"/>
              <w:rPr>
                <w:rFonts w:ascii="Gill Sans MT" w:hAnsi="Gill Sans MT"/>
                <w:b/>
                <w:sz w:val="15"/>
                <w:lang w:val="es-MX"/>
              </w:rPr>
            </w:pPr>
          </w:p>
          <w:p w14:paraId="49268F60" w14:textId="77777777" w:rsidR="0039418D" w:rsidRPr="00CA32CA" w:rsidRDefault="00336D51">
            <w:pPr>
              <w:pStyle w:val="TableParagraph"/>
              <w:spacing w:line="235" w:lineRule="auto"/>
              <w:ind w:left="109" w:right="266"/>
              <w:rPr>
                <w:rFonts w:ascii="Gill Sans MT" w:hAnsi="Gill Sans MT"/>
                <w:sz w:val="16"/>
                <w:lang w:val="es-MX"/>
              </w:rPr>
            </w:pPr>
            <w:r w:rsidRPr="00CA32CA">
              <w:rPr>
                <w:rFonts w:ascii="Gill Sans MT" w:hAnsi="Gill Sans MT"/>
                <w:color w:val="858481"/>
                <w:sz w:val="16"/>
                <w:lang w:val="es-MX"/>
              </w:rPr>
              <w:t>*Manual Genérico de Finanzas: gestión de los activos no circulantes, políticas y procedimientos (adquisición de activos físicos e identificación de inventario).</w:t>
            </w:r>
          </w:p>
        </w:tc>
      </w:tr>
      <w:tr w:rsidR="0039418D" w:rsidRPr="00CA32CA" w14:paraId="5CAB777E" w14:textId="77777777">
        <w:trPr>
          <w:trHeight w:val="3017"/>
        </w:trPr>
        <w:tc>
          <w:tcPr>
            <w:tcW w:w="1096" w:type="dxa"/>
            <w:vMerge/>
            <w:tcBorders>
              <w:top w:val="nil"/>
            </w:tcBorders>
            <w:shd w:val="clear" w:color="auto" w:fill="EDEBEA"/>
          </w:tcPr>
          <w:p w14:paraId="182461C4" w14:textId="77777777" w:rsidR="0039418D" w:rsidRPr="00CA32CA" w:rsidRDefault="0039418D">
            <w:pPr>
              <w:rPr>
                <w:rFonts w:ascii="Gill Sans MT" w:hAnsi="Gill Sans MT"/>
                <w:sz w:val="2"/>
                <w:szCs w:val="2"/>
                <w:lang w:val="es-MX"/>
              </w:rPr>
            </w:pPr>
          </w:p>
        </w:tc>
        <w:tc>
          <w:tcPr>
            <w:tcW w:w="1041" w:type="dxa"/>
            <w:shd w:val="clear" w:color="auto" w:fill="EDEBEA"/>
          </w:tcPr>
          <w:p w14:paraId="46C7578C" w14:textId="77777777" w:rsidR="0039418D" w:rsidRPr="00CA32CA" w:rsidRDefault="0039418D">
            <w:pPr>
              <w:pStyle w:val="TableParagraph"/>
              <w:rPr>
                <w:rFonts w:ascii="Gill Sans MT" w:hAnsi="Gill Sans MT"/>
                <w:b/>
                <w:sz w:val="18"/>
                <w:lang w:val="es-MX"/>
              </w:rPr>
            </w:pPr>
          </w:p>
          <w:p w14:paraId="68766A4D" w14:textId="77777777" w:rsidR="0039418D" w:rsidRPr="00CA32CA" w:rsidRDefault="0039418D">
            <w:pPr>
              <w:pStyle w:val="TableParagraph"/>
              <w:rPr>
                <w:rFonts w:ascii="Gill Sans MT" w:hAnsi="Gill Sans MT"/>
                <w:b/>
                <w:sz w:val="18"/>
                <w:lang w:val="es-MX"/>
              </w:rPr>
            </w:pPr>
          </w:p>
          <w:p w14:paraId="21D90103" w14:textId="77777777" w:rsidR="0039418D" w:rsidRPr="00CA32CA" w:rsidRDefault="0039418D">
            <w:pPr>
              <w:pStyle w:val="TableParagraph"/>
              <w:rPr>
                <w:rFonts w:ascii="Gill Sans MT" w:hAnsi="Gill Sans MT"/>
                <w:b/>
                <w:sz w:val="18"/>
                <w:lang w:val="es-MX"/>
              </w:rPr>
            </w:pPr>
          </w:p>
          <w:p w14:paraId="1D089F4B" w14:textId="77777777" w:rsidR="0039418D" w:rsidRPr="00CA32CA" w:rsidRDefault="0039418D">
            <w:pPr>
              <w:pStyle w:val="TableParagraph"/>
              <w:rPr>
                <w:rFonts w:ascii="Gill Sans MT" w:hAnsi="Gill Sans MT"/>
                <w:b/>
                <w:sz w:val="18"/>
                <w:lang w:val="es-MX"/>
              </w:rPr>
            </w:pPr>
          </w:p>
          <w:p w14:paraId="6ED3B37F" w14:textId="77777777" w:rsidR="0039418D" w:rsidRPr="00CA32CA" w:rsidRDefault="0039418D">
            <w:pPr>
              <w:pStyle w:val="TableParagraph"/>
              <w:rPr>
                <w:rFonts w:ascii="Gill Sans MT" w:hAnsi="Gill Sans MT"/>
                <w:b/>
                <w:sz w:val="18"/>
                <w:lang w:val="es-MX"/>
              </w:rPr>
            </w:pPr>
          </w:p>
          <w:p w14:paraId="4A99F244" w14:textId="77777777" w:rsidR="0039418D" w:rsidRPr="00CA32CA" w:rsidRDefault="0039418D">
            <w:pPr>
              <w:pStyle w:val="TableParagraph"/>
              <w:rPr>
                <w:rFonts w:ascii="Gill Sans MT" w:hAnsi="Gill Sans MT"/>
                <w:b/>
                <w:sz w:val="18"/>
                <w:lang w:val="es-MX"/>
              </w:rPr>
            </w:pPr>
          </w:p>
          <w:p w14:paraId="0EF00089" w14:textId="77777777" w:rsidR="0039418D" w:rsidRPr="00CA32CA" w:rsidRDefault="00336D51">
            <w:pPr>
              <w:pStyle w:val="TableParagraph"/>
              <w:spacing w:before="126"/>
              <w:ind w:left="349"/>
              <w:rPr>
                <w:rFonts w:ascii="Gill Sans MT" w:hAnsi="Gill Sans MT"/>
                <w:sz w:val="16"/>
              </w:rPr>
            </w:pPr>
            <w:r w:rsidRPr="00CA32CA">
              <w:rPr>
                <w:rFonts w:ascii="Gill Sans MT" w:hAnsi="Gill Sans MT"/>
                <w:color w:val="858481"/>
                <w:sz w:val="16"/>
              </w:rPr>
              <w:t>SA15</w:t>
            </w:r>
          </w:p>
        </w:tc>
        <w:tc>
          <w:tcPr>
            <w:tcW w:w="2864" w:type="dxa"/>
            <w:shd w:val="clear" w:color="auto" w:fill="EDEBEA"/>
          </w:tcPr>
          <w:p w14:paraId="2851357A" w14:textId="77777777" w:rsidR="0039418D" w:rsidRPr="00CA32CA" w:rsidRDefault="00336D51">
            <w:pPr>
              <w:pStyle w:val="TableParagraph"/>
              <w:spacing w:before="67" w:line="235" w:lineRule="auto"/>
              <w:ind w:left="112" w:right="542"/>
              <w:rPr>
                <w:rFonts w:ascii="Gill Sans MT" w:hAnsi="Gill Sans MT"/>
                <w:sz w:val="16"/>
                <w:lang w:val="es-MX"/>
              </w:rPr>
            </w:pPr>
            <w:r w:rsidRPr="00CA32CA">
              <w:rPr>
                <w:rFonts w:ascii="Gill Sans MT" w:hAnsi="Gill Sans MT"/>
                <w:color w:val="858481"/>
                <w:sz w:val="16"/>
                <w:lang w:val="es-MX"/>
              </w:rPr>
              <w:t>Se establecerá la política, dentro del Manual de Finanzas o en el de</w:t>
            </w:r>
          </w:p>
          <w:p w14:paraId="4E7D5B84" w14:textId="77777777" w:rsidR="0039418D" w:rsidRPr="00CA32CA" w:rsidRDefault="00336D51">
            <w:pPr>
              <w:pStyle w:val="TableParagraph"/>
              <w:spacing w:line="235" w:lineRule="auto"/>
              <w:ind w:left="112"/>
              <w:rPr>
                <w:rFonts w:ascii="Gill Sans MT" w:hAnsi="Gill Sans MT"/>
                <w:sz w:val="16"/>
                <w:lang w:val="es-MX"/>
              </w:rPr>
            </w:pPr>
            <w:r w:rsidRPr="00CA32CA">
              <w:rPr>
                <w:rFonts w:ascii="Gill Sans MT" w:hAnsi="Gill Sans MT"/>
                <w:color w:val="858481"/>
                <w:sz w:val="16"/>
                <w:lang w:val="es-MX"/>
              </w:rPr>
              <w:t>Compras, en el apartado de inventarios, que explicite la manera de realizar</w:t>
            </w:r>
          </w:p>
          <w:p w14:paraId="3A2CBAC2" w14:textId="77777777" w:rsidR="0039418D" w:rsidRPr="00CA32CA" w:rsidRDefault="00336D51">
            <w:pPr>
              <w:pStyle w:val="TableParagraph"/>
              <w:spacing w:line="235" w:lineRule="auto"/>
              <w:ind w:left="112" w:right="92"/>
              <w:rPr>
                <w:rFonts w:ascii="Gill Sans MT" w:hAnsi="Gill Sans MT"/>
                <w:sz w:val="16"/>
                <w:lang w:val="es-MX"/>
              </w:rPr>
            </w:pPr>
            <w:r w:rsidRPr="00CA32CA">
              <w:rPr>
                <w:rFonts w:ascii="Gill Sans MT" w:hAnsi="Gill Sans MT"/>
                <w:color w:val="858481"/>
                <w:sz w:val="16"/>
                <w:lang w:val="es-MX"/>
              </w:rPr>
              <w:t>el proceso de inventarios, diseñar la herramienta a utilizar y definir cada uno de los elementos que solicita e</w:t>
            </w:r>
            <w:r w:rsidRPr="00CA32CA">
              <w:rPr>
                <w:rFonts w:ascii="Gill Sans MT" w:hAnsi="Gill Sans MT"/>
                <w:color w:val="858481"/>
                <w:sz w:val="16"/>
                <w:lang w:val="es-MX"/>
              </w:rPr>
              <w:t>l archivo. Se designará a una persona responsable (preferentemente del área</w:t>
            </w:r>
            <w:r w:rsidRPr="00CA32CA">
              <w:rPr>
                <w:rFonts w:ascii="Gill Sans MT" w:hAnsi="Gill Sans MT"/>
                <w:color w:val="858481"/>
                <w:spacing w:val="-18"/>
                <w:sz w:val="16"/>
                <w:lang w:val="es-MX"/>
              </w:rPr>
              <w:t xml:space="preserve"> </w:t>
            </w:r>
            <w:r w:rsidRPr="00CA32CA">
              <w:rPr>
                <w:rFonts w:ascii="Gill Sans MT" w:hAnsi="Gill Sans MT"/>
                <w:color w:val="858481"/>
                <w:sz w:val="16"/>
                <w:lang w:val="es-MX"/>
              </w:rPr>
              <w:t>administrativa y financiera o quien colabora en las adquisiciones y tenga fácil acceso a la información que la herramienta pide) y/o del apoyo de el o la contadora de la organizaci</w:t>
            </w:r>
            <w:r w:rsidRPr="00CA32CA">
              <w:rPr>
                <w:rFonts w:ascii="Gill Sans MT" w:hAnsi="Gill Sans MT"/>
                <w:color w:val="858481"/>
                <w:sz w:val="16"/>
                <w:lang w:val="es-MX"/>
              </w:rPr>
              <w:t>ón. Se deberán especificar los periodos de cuándo se llevarán a cabo los trabajos de</w:t>
            </w:r>
            <w:r w:rsidRPr="00CA32CA">
              <w:rPr>
                <w:rFonts w:ascii="Gill Sans MT" w:hAnsi="Gill Sans MT"/>
                <w:color w:val="858481"/>
                <w:spacing w:val="-3"/>
                <w:sz w:val="16"/>
                <w:lang w:val="es-MX"/>
              </w:rPr>
              <w:t xml:space="preserve"> </w:t>
            </w:r>
            <w:r w:rsidRPr="00CA32CA">
              <w:rPr>
                <w:rFonts w:ascii="Gill Sans MT" w:hAnsi="Gill Sans MT"/>
                <w:color w:val="858481"/>
                <w:sz w:val="16"/>
                <w:lang w:val="es-MX"/>
              </w:rPr>
              <w:t>inventario.</w:t>
            </w:r>
          </w:p>
        </w:tc>
        <w:tc>
          <w:tcPr>
            <w:tcW w:w="2303" w:type="dxa"/>
            <w:shd w:val="clear" w:color="auto" w:fill="D1CFCE"/>
          </w:tcPr>
          <w:p w14:paraId="61057C37" w14:textId="77777777" w:rsidR="0039418D" w:rsidRPr="00CA32CA" w:rsidRDefault="0039418D">
            <w:pPr>
              <w:pStyle w:val="TableParagraph"/>
              <w:rPr>
                <w:rFonts w:ascii="Gill Sans MT" w:hAnsi="Gill Sans MT"/>
                <w:sz w:val="14"/>
                <w:lang w:val="es-MX"/>
              </w:rPr>
            </w:pPr>
          </w:p>
        </w:tc>
        <w:tc>
          <w:tcPr>
            <w:tcW w:w="2114" w:type="dxa"/>
            <w:shd w:val="clear" w:color="auto" w:fill="EDEBEA"/>
          </w:tcPr>
          <w:p w14:paraId="2A7B3EB8" w14:textId="77777777" w:rsidR="0039418D" w:rsidRPr="00CA32CA" w:rsidRDefault="00336D51">
            <w:pPr>
              <w:pStyle w:val="TableParagraph"/>
              <w:spacing w:before="67" w:line="235" w:lineRule="auto"/>
              <w:ind w:left="109" w:right="175"/>
              <w:rPr>
                <w:rFonts w:ascii="Gill Sans MT" w:hAnsi="Gill Sans MT"/>
                <w:sz w:val="16"/>
                <w:lang w:val="es-MX"/>
              </w:rPr>
            </w:pPr>
            <w:r w:rsidRPr="00CA32CA">
              <w:rPr>
                <w:rFonts w:ascii="Gill Sans MT" w:hAnsi="Gill Sans MT"/>
                <w:color w:val="858481"/>
                <w:sz w:val="16"/>
                <w:lang w:val="es-MX"/>
              </w:rPr>
              <w:t xml:space="preserve">*Paquete de solución Estrategias Financieras en las </w:t>
            </w:r>
            <w:r w:rsidRPr="00CA32CA">
              <w:rPr>
                <w:rFonts w:ascii="Gill Sans MT" w:hAnsi="Gill Sans MT"/>
                <w:color w:val="858481"/>
                <w:w w:val="110"/>
                <w:sz w:val="11"/>
                <w:lang w:val="es-MX"/>
              </w:rPr>
              <w:t>osc</w:t>
            </w:r>
            <w:r w:rsidRPr="00CA32CA">
              <w:rPr>
                <w:rFonts w:ascii="Gill Sans MT" w:hAnsi="Gill Sans MT"/>
                <w:color w:val="858481"/>
                <w:w w:val="110"/>
                <w:sz w:val="16"/>
                <w:lang w:val="es-MX"/>
              </w:rPr>
              <w:t xml:space="preserve">: </w:t>
            </w:r>
            <w:r w:rsidRPr="00CA32CA">
              <w:rPr>
                <w:rFonts w:ascii="Gill Sans MT" w:hAnsi="Gill Sans MT"/>
                <w:color w:val="858481"/>
                <w:sz w:val="16"/>
                <w:lang w:val="es-MX"/>
              </w:rPr>
              <w:t>catálogo de cuentas, activo no circulante.</w:t>
            </w:r>
          </w:p>
          <w:p w14:paraId="5521F288" w14:textId="77777777" w:rsidR="0039418D" w:rsidRPr="00CA32CA" w:rsidRDefault="0039418D">
            <w:pPr>
              <w:pStyle w:val="TableParagraph"/>
              <w:spacing w:before="1"/>
              <w:rPr>
                <w:rFonts w:ascii="Gill Sans MT" w:hAnsi="Gill Sans MT"/>
                <w:b/>
                <w:sz w:val="15"/>
                <w:lang w:val="es-MX"/>
              </w:rPr>
            </w:pPr>
          </w:p>
          <w:p w14:paraId="12623582" w14:textId="77777777" w:rsidR="0039418D" w:rsidRPr="00CA32CA" w:rsidRDefault="00336D51">
            <w:pPr>
              <w:pStyle w:val="TableParagraph"/>
              <w:spacing w:line="235" w:lineRule="auto"/>
              <w:ind w:left="109" w:right="231"/>
              <w:rPr>
                <w:rFonts w:ascii="Gill Sans MT" w:hAnsi="Gill Sans MT"/>
                <w:sz w:val="16"/>
                <w:lang w:val="es-MX"/>
              </w:rPr>
            </w:pPr>
            <w:r w:rsidRPr="00CA32CA">
              <w:rPr>
                <w:rFonts w:ascii="Gill Sans MT" w:hAnsi="Gill Sans MT"/>
                <w:color w:val="858481"/>
                <w:sz w:val="16"/>
                <w:lang w:val="es-MX"/>
              </w:rPr>
              <w:t>*Manual Genérico de Finanzas: gestión de los activos no circulantes, políticas y procedimientos.</w:t>
            </w:r>
          </w:p>
        </w:tc>
      </w:tr>
      <w:tr w:rsidR="0039418D" w:rsidRPr="00CA32CA" w14:paraId="03B22030" w14:textId="77777777">
        <w:trPr>
          <w:trHeight w:val="2477"/>
        </w:trPr>
        <w:tc>
          <w:tcPr>
            <w:tcW w:w="1096" w:type="dxa"/>
            <w:shd w:val="clear" w:color="auto" w:fill="EDEBEA"/>
          </w:tcPr>
          <w:p w14:paraId="3914109D" w14:textId="77777777" w:rsidR="0039418D" w:rsidRPr="00CA32CA" w:rsidRDefault="0039418D">
            <w:pPr>
              <w:pStyle w:val="TableParagraph"/>
              <w:rPr>
                <w:rFonts w:ascii="Gill Sans MT" w:hAnsi="Gill Sans MT"/>
                <w:b/>
                <w:sz w:val="18"/>
                <w:lang w:val="es-MX"/>
              </w:rPr>
            </w:pPr>
          </w:p>
          <w:p w14:paraId="51CE29D5" w14:textId="77777777" w:rsidR="0039418D" w:rsidRPr="00CA32CA" w:rsidRDefault="0039418D">
            <w:pPr>
              <w:pStyle w:val="TableParagraph"/>
              <w:rPr>
                <w:rFonts w:ascii="Gill Sans MT" w:hAnsi="Gill Sans MT"/>
                <w:b/>
                <w:sz w:val="18"/>
                <w:lang w:val="es-MX"/>
              </w:rPr>
            </w:pPr>
          </w:p>
          <w:p w14:paraId="6D279F33" w14:textId="77777777" w:rsidR="0039418D" w:rsidRPr="00CA32CA" w:rsidRDefault="0039418D">
            <w:pPr>
              <w:pStyle w:val="TableParagraph"/>
              <w:rPr>
                <w:rFonts w:ascii="Gill Sans MT" w:hAnsi="Gill Sans MT"/>
                <w:b/>
                <w:sz w:val="18"/>
                <w:lang w:val="es-MX"/>
              </w:rPr>
            </w:pPr>
          </w:p>
          <w:p w14:paraId="24136B07" w14:textId="77777777" w:rsidR="0039418D" w:rsidRPr="00CA32CA" w:rsidRDefault="0039418D">
            <w:pPr>
              <w:pStyle w:val="TableParagraph"/>
              <w:spacing w:before="3"/>
              <w:rPr>
                <w:rFonts w:ascii="Gill Sans MT" w:hAnsi="Gill Sans MT"/>
                <w:b/>
                <w:sz w:val="19"/>
                <w:lang w:val="es-MX"/>
              </w:rPr>
            </w:pPr>
          </w:p>
          <w:p w14:paraId="17FDBCFE" w14:textId="77777777" w:rsidR="0039418D" w:rsidRPr="00CA32CA" w:rsidRDefault="00336D51">
            <w:pPr>
              <w:pStyle w:val="TableParagraph"/>
              <w:spacing w:line="182" w:lineRule="exact"/>
              <w:ind w:left="113"/>
              <w:rPr>
                <w:rFonts w:ascii="Gill Sans MT" w:hAnsi="Gill Sans MT"/>
                <w:sz w:val="16"/>
                <w:lang w:val="es-MX"/>
              </w:rPr>
            </w:pPr>
            <w:r w:rsidRPr="00CA32CA">
              <w:rPr>
                <w:rFonts w:ascii="Gill Sans MT" w:hAnsi="Gill Sans MT"/>
                <w:color w:val="858481"/>
                <w:sz w:val="16"/>
                <w:lang w:val="es-MX"/>
              </w:rPr>
              <w:t>2.6</w:t>
            </w:r>
          </w:p>
          <w:p w14:paraId="7C4820C1" w14:textId="77777777" w:rsidR="0039418D" w:rsidRPr="00CA32CA" w:rsidRDefault="00336D51">
            <w:pPr>
              <w:pStyle w:val="TableParagraph"/>
              <w:spacing w:before="1" w:line="235" w:lineRule="auto"/>
              <w:ind w:left="113" w:right="163"/>
              <w:jc w:val="both"/>
              <w:rPr>
                <w:rFonts w:ascii="Gill Sans MT" w:hAnsi="Gill Sans MT"/>
                <w:sz w:val="16"/>
                <w:lang w:val="es-MX"/>
              </w:rPr>
            </w:pPr>
            <w:r w:rsidRPr="00CA32CA">
              <w:rPr>
                <w:rFonts w:ascii="Gill Sans MT" w:hAnsi="Gill Sans MT"/>
                <w:color w:val="858481"/>
                <w:w w:val="90"/>
                <w:sz w:val="16"/>
                <w:lang w:val="es-MX"/>
              </w:rPr>
              <w:t xml:space="preserve">Resguardo </w:t>
            </w:r>
            <w:r w:rsidRPr="00CA32CA">
              <w:rPr>
                <w:rFonts w:ascii="Gill Sans MT" w:hAnsi="Gill Sans MT"/>
                <w:color w:val="858481"/>
                <w:spacing w:val="-8"/>
                <w:w w:val="90"/>
                <w:sz w:val="16"/>
                <w:lang w:val="es-MX"/>
              </w:rPr>
              <w:t xml:space="preserve">de </w:t>
            </w:r>
            <w:r w:rsidRPr="00CA32CA">
              <w:rPr>
                <w:rFonts w:ascii="Gill Sans MT" w:hAnsi="Gill Sans MT"/>
                <w:color w:val="858481"/>
                <w:w w:val="95"/>
                <w:sz w:val="16"/>
                <w:lang w:val="es-MX"/>
              </w:rPr>
              <w:t>archivo</w:t>
            </w:r>
            <w:r w:rsidRPr="00CA32CA">
              <w:rPr>
                <w:rFonts w:ascii="Gill Sans MT" w:hAnsi="Gill Sans MT"/>
                <w:color w:val="858481"/>
                <w:spacing w:val="-25"/>
                <w:w w:val="95"/>
                <w:sz w:val="16"/>
                <w:lang w:val="es-MX"/>
              </w:rPr>
              <w:t xml:space="preserve"> </w:t>
            </w:r>
            <w:r w:rsidRPr="00CA32CA">
              <w:rPr>
                <w:rFonts w:ascii="Gill Sans MT" w:hAnsi="Gill Sans MT"/>
                <w:color w:val="858481"/>
                <w:w w:val="95"/>
                <w:sz w:val="16"/>
                <w:lang w:val="es-MX"/>
              </w:rPr>
              <w:t>de</w:t>
            </w:r>
            <w:r w:rsidRPr="00CA32CA">
              <w:rPr>
                <w:rFonts w:ascii="Gill Sans MT" w:hAnsi="Gill Sans MT"/>
                <w:color w:val="858481"/>
                <w:spacing w:val="-24"/>
                <w:w w:val="95"/>
                <w:sz w:val="16"/>
                <w:lang w:val="es-MX"/>
              </w:rPr>
              <w:t xml:space="preserve"> </w:t>
            </w:r>
            <w:r w:rsidRPr="00CA32CA">
              <w:rPr>
                <w:rFonts w:ascii="Gill Sans MT" w:hAnsi="Gill Sans MT"/>
                <w:color w:val="858481"/>
                <w:w w:val="95"/>
                <w:sz w:val="16"/>
                <w:lang w:val="es-MX"/>
              </w:rPr>
              <w:t xml:space="preserve">las </w:t>
            </w:r>
            <w:r w:rsidRPr="00CA32CA">
              <w:rPr>
                <w:rFonts w:ascii="Gill Sans MT" w:hAnsi="Gill Sans MT"/>
                <w:color w:val="858481"/>
                <w:w w:val="90"/>
                <w:sz w:val="16"/>
                <w:lang w:val="es-MX"/>
              </w:rPr>
              <w:t>adquisiciones</w:t>
            </w:r>
          </w:p>
        </w:tc>
        <w:tc>
          <w:tcPr>
            <w:tcW w:w="1041" w:type="dxa"/>
            <w:shd w:val="clear" w:color="auto" w:fill="EDEBEA"/>
          </w:tcPr>
          <w:p w14:paraId="761D8D10" w14:textId="77777777" w:rsidR="0039418D" w:rsidRPr="00CA32CA" w:rsidRDefault="0039418D">
            <w:pPr>
              <w:pStyle w:val="TableParagraph"/>
              <w:rPr>
                <w:rFonts w:ascii="Gill Sans MT" w:hAnsi="Gill Sans MT"/>
                <w:b/>
                <w:sz w:val="18"/>
                <w:lang w:val="es-MX"/>
              </w:rPr>
            </w:pPr>
          </w:p>
          <w:p w14:paraId="66B98FE1" w14:textId="77777777" w:rsidR="0039418D" w:rsidRPr="00CA32CA" w:rsidRDefault="0039418D">
            <w:pPr>
              <w:pStyle w:val="TableParagraph"/>
              <w:rPr>
                <w:rFonts w:ascii="Gill Sans MT" w:hAnsi="Gill Sans MT"/>
                <w:b/>
                <w:sz w:val="18"/>
                <w:lang w:val="es-MX"/>
              </w:rPr>
            </w:pPr>
          </w:p>
          <w:p w14:paraId="77D18852" w14:textId="77777777" w:rsidR="0039418D" w:rsidRPr="00CA32CA" w:rsidRDefault="0039418D">
            <w:pPr>
              <w:pStyle w:val="TableParagraph"/>
              <w:rPr>
                <w:rFonts w:ascii="Gill Sans MT" w:hAnsi="Gill Sans MT"/>
                <w:b/>
                <w:sz w:val="18"/>
                <w:lang w:val="es-MX"/>
              </w:rPr>
            </w:pPr>
          </w:p>
          <w:p w14:paraId="3C67ACF9" w14:textId="77777777" w:rsidR="0039418D" w:rsidRPr="00CA32CA" w:rsidRDefault="0039418D">
            <w:pPr>
              <w:pStyle w:val="TableParagraph"/>
              <w:rPr>
                <w:rFonts w:ascii="Gill Sans MT" w:hAnsi="Gill Sans MT"/>
                <w:b/>
                <w:sz w:val="18"/>
                <w:lang w:val="es-MX"/>
              </w:rPr>
            </w:pPr>
          </w:p>
          <w:p w14:paraId="7063979C" w14:textId="77777777" w:rsidR="0039418D" w:rsidRPr="00CA32CA" w:rsidRDefault="0039418D">
            <w:pPr>
              <w:pStyle w:val="TableParagraph"/>
              <w:spacing w:before="11"/>
              <w:rPr>
                <w:rFonts w:ascii="Gill Sans MT" w:hAnsi="Gill Sans MT"/>
                <w:b/>
                <w:sz w:val="23"/>
                <w:lang w:val="es-MX"/>
              </w:rPr>
            </w:pPr>
          </w:p>
          <w:p w14:paraId="37BC1CA1" w14:textId="77777777" w:rsidR="0039418D" w:rsidRPr="00CA32CA" w:rsidRDefault="00336D51">
            <w:pPr>
              <w:pStyle w:val="TableParagraph"/>
              <w:ind w:left="349"/>
              <w:rPr>
                <w:rFonts w:ascii="Gill Sans MT" w:hAnsi="Gill Sans MT"/>
                <w:sz w:val="16"/>
              </w:rPr>
            </w:pPr>
            <w:r w:rsidRPr="00CA32CA">
              <w:rPr>
                <w:rFonts w:ascii="Gill Sans MT" w:hAnsi="Gill Sans MT"/>
                <w:color w:val="858481"/>
                <w:sz w:val="16"/>
              </w:rPr>
              <w:t>SA16</w:t>
            </w:r>
          </w:p>
        </w:tc>
        <w:tc>
          <w:tcPr>
            <w:tcW w:w="2864" w:type="dxa"/>
            <w:shd w:val="clear" w:color="auto" w:fill="EDEBEA"/>
          </w:tcPr>
          <w:p w14:paraId="46A32820" w14:textId="77777777" w:rsidR="0039418D" w:rsidRPr="00CA32CA" w:rsidRDefault="00336D51">
            <w:pPr>
              <w:pStyle w:val="TableParagraph"/>
              <w:spacing w:before="67" w:line="235" w:lineRule="auto"/>
              <w:ind w:left="112" w:right="131"/>
              <w:rPr>
                <w:rFonts w:ascii="Gill Sans MT" w:hAnsi="Gill Sans MT"/>
                <w:sz w:val="16"/>
                <w:lang w:val="es-MX"/>
              </w:rPr>
            </w:pPr>
            <w:r w:rsidRPr="00CA32CA">
              <w:rPr>
                <w:rFonts w:ascii="Gill Sans MT" w:hAnsi="Gill Sans MT"/>
                <w:color w:val="858481"/>
                <w:sz w:val="16"/>
                <w:lang w:val="es-MX"/>
              </w:rPr>
              <w:t>Se deberá establecer un punto dentro del procedimiento de las compras/ adquisiciones sobre la manera de resguardar la información. Como buena práctica de respaldos, si dentro de la organización se establecen practicas amigables con el medio ambiente, enton</w:t>
            </w:r>
            <w:r w:rsidRPr="00CA32CA">
              <w:rPr>
                <w:rFonts w:ascii="Gill Sans MT" w:hAnsi="Gill Sans MT"/>
                <w:color w:val="858481"/>
                <w:sz w:val="16"/>
                <w:lang w:val="es-MX"/>
              </w:rPr>
              <w:t>ces sólo tener archivo digital. El archivo deberá tener un orden y una estructura en cuanto a los documentos. Puede establecerse en el manual un cuadro con las características que debe tener este archivo.</w:t>
            </w:r>
          </w:p>
        </w:tc>
        <w:tc>
          <w:tcPr>
            <w:tcW w:w="2303" w:type="dxa"/>
            <w:shd w:val="clear" w:color="auto" w:fill="D1CFCE"/>
          </w:tcPr>
          <w:p w14:paraId="7C473315" w14:textId="77777777" w:rsidR="0039418D" w:rsidRPr="00CA32CA" w:rsidRDefault="0039418D">
            <w:pPr>
              <w:pStyle w:val="TableParagraph"/>
              <w:rPr>
                <w:rFonts w:ascii="Gill Sans MT" w:hAnsi="Gill Sans MT"/>
                <w:sz w:val="14"/>
                <w:lang w:val="es-MX"/>
              </w:rPr>
            </w:pPr>
          </w:p>
        </w:tc>
        <w:tc>
          <w:tcPr>
            <w:tcW w:w="2114" w:type="dxa"/>
            <w:shd w:val="clear" w:color="auto" w:fill="EDEBEA"/>
          </w:tcPr>
          <w:p w14:paraId="527F9634" w14:textId="77777777" w:rsidR="0039418D" w:rsidRPr="00CA32CA" w:rsidRDefault="00336D51">
            <w:pPr>
              <w:pStyle w:val="TableParagraph"/>
              <w:spacing w:before="67" w:line="235" w:lineRule="auto"/>
              <w:ind w:left="109" w:right="204"/>
              <w:rPr>
                <w:rFonts w:ascii="Gill Sans MT" w:hAnsi="Gill Sans MT"/>
                <w:sz w:val="16"/>
                <w:lang w:val="es-MX"/>
              </w:rPr>
            </w:pPr>
            <w:r w:rsidRPr="00CA32CA">
              <w:rPr>
                <w:rFonts w:ascii="Gill Sans MT" w:hAnsi="Gill Sans MT"/>
                <w:color w:val="858481"/>
                <w:sz w:val="16"/>
                <w:lang w:val="es-MX"/>
              </w:rPr>
              <w:t>Manual Genérico de Compras: periodo de pagos, proc</w:t>
            </w:r>
            <w:r w:rsidRPr="00CA32CA">
              <w:rPr>
                <w:rFonts w:ascii="Gill Sans MT" w:hAnsi="Gill Sans MT"/>
                <w:color w:val="858481"/>
                <w:sz w:val="16"/>
                <w:lang w:val="es-MX"/>
              </w:rPr>
              <w:t xml:space="preserve">edimiento. “La documentación de los pagos deberá resguardarse en su totalidad de manera digital, de manera mensual y por proyecto o centro </w:t>
            </w:r>
            <w:r w:rsidRPr="00CA32CA">
              <w:rPr>
                <w:rFonts w:ascii="Gill Sans MT" w:hAnsi="Gill Sans MT"/>
                <w:color w:val="858481"/>
                <w:spacing w:val="-7"/>
                <w:sz w:val="16"/>
                <w:lang w:val="es-MX"/>
              </w:rPr>
              <w:t xml:space="preserve">de </w:t>
            </w:r>
            <w:r w:rsidRPr="00CA32CA">
              <w:rPr>
                <w:rFonts w:ascii="Gill Sans MT" w:hAnsi="Gill Sans MT"/>
                <w:color w:val="858481"/>
                <w:sz w:val="16"/>
                <w:lang w:val="es-MX"/>
              </w:rPr>
              <w:t>costos.”.</w:t>
            </w:r>
          </w:p>
        </w:tc>
      </w:tr>
    </w:tbl>
    <w:p w14:paraId="63897600" w14:textId="77777777" w:rsidR="0039418D" w:rsidRPr="00CA32CA" w:rsidRDefault="0039418D">
      <w:pPr>
        <w:spacing w:line="235" w:lineRule="auto"/>
        <w:rPr>
          <w:rFonts w:ascii="Gill Sans MT" w:hAnsi="Gill Sans MT"/>
          <w:sz w:val="16"/>
          <w:lang w:val="es-MX"/>
        </w:rPr>
        <w:sectPr w:rsidR="0039418D" w:rsidRPr="00CA32CA">
          <w:headerReference w:type="even" r:id="rId133"/>
          <w:footerReference w:type="even" r:id="rId134"/>
          <w:footerReference w:type="default" r:id="rId135"/>
          <w:pgSz w:w="12240" w:h="15840"/>
          <w:pgMar w:top="1420" w:right="940" w:bottom="880" w:left="1260" w:header="0" w:footer="687" w:gutter="0"/>
          <w:pgNumType w:start="86"/>
          <w:cols w:space="720"/>
        </w:sectPr>
      </w:pPr>
    </w:p>
    <w:tbl>
      <w:tblPr>
        <w:tblW w:w="0" w:type="auto"/>
        <w:tblInd w:w="17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1096"/>
        <w:gridCol w:w="1041"/>
        <w:gridCol w:w="2864"/>
        <w:gridCol w:w="2303"/>
        <w:gridCol w:w="2114"/>
      </w:tblGrid>
      <w:tr w:rsidR="0039418D" w:rsidRPr="00CA32CA" w14:paraId="07C85A5D" w14:textId="77777777">
        <w:trPr>
          <w:trHeight w:val="317"/>
        </w:trPr>
        <w:tc>
          <w:tcPr>
            <w:tcW w:w="9418" w:type="dxa"/>
            <w:gridSpan w:val="5"/>
            <w:shd w:val="clear" w:color="auto" w:fill="CD153F"/>
          </w:tcPr>
          <w:p w14:paraId="2B80D06B" w14:textId="77777777" w:rsidR="0039418D" w:rsidRPr="00CA32CA" w:rsidRDefault="00336D51">
            <w:pPr>
              <w:pStyle w:val="TableParagraph"/>
              <w:spacing w:before="64"/>
              <w:ind w:left="113"/>
              <w:rPr>
                <w:rFonts w:ascii="Gill Sans MT" w:hAnsi="Gill Sans MT"/>
                <w:sz w:val="16"/>
              </w:rPr>
            </w:pPr>
            <w:r w:rsidRPr="00CA32CA">
              <w:rPr>
                <w:rFonts w:ascii="Gill Sans MT" w:hAnsi="Gill Sans MT"/>
                <w:color w:val="FFFFFF"/>
                <w:sz w:val="16"/>
              </w:rPr>
              <w:lastRenderedPageBreak/>
              <w:t>3. ADQUISICIONES Y SUBVENCIONES</w:t>
            </w:r>
          </w:p>
        </w:tc>
      </w:tr>
      <w:tr w:rsidR="0039418D" w:rsidRPr="00CA32CA" w14:paraId="2AD5E9A3" w14:textId="77777777">
        <w:trPr>
          <w:trHeight w:val="244"/>
        </w:trPr>
        <w:tc>
          <w:tcPr>
            <w:tcW w:w="1096" w:type="dxa"/>
            <w:tcBorders>
              <w:bottom w:val="nil"/>
            </w:tcBorders>
            <w:shd w:val="clear" w:color="auto" w:fill="EDEBEA"/>
          </w:tcPr>
          <w:p w14:paraId="2C3F4BD2" w14:textId="77777777" w:rsidR="0039418D" w:rsidRPr="00CA32CA" w:rsidRDefault="0039418D">
            <w:pPr>
              <w:pStyle w:val="TableParagraph"/>
              <w:rPr>
                <w:rFonts w:ascii="Gill Sans MT" w:hAnsi="Gill Sans MT"/>
                <w:sz w:val="14"/>
              </w:rPr>
            </w:pPr>
          </w:p>
        </w:tc>
        <w:tc>
          <w:tcPr>
            <w:tcW w:w="1041" w:type="dxa"/>
            <w:tcBorders>
              <w:bottom w:val="nil"/>
            </w:tcBorders>
            <w:shd w:val="clear" w:color="auto" w:fill="EDEBEA"/>
          </w:tcPr>
          <w:p w14:paraId="134C8D4F" w14:textId="77777777" w:rsidR="0039418D" w:rsidRPr="00CA32CA" w:rsidRDefault="0039418D">
            <w:pPr>
              <w:pStyle w:val="TableParagraph"/>
              <w:rPr>
                <w:rFonts w:ascii="Gill Sans MT" w:hAnsi="Gill Sans MT"/>
                <w:sz w:val="14"/>
              </w:rPr>
            </w:pPr>
          </w:p>
        </w:tc>
        <w:tc>
          <w:tcPr>
            <w:tcW w:w="2864" w:type="dxa"/>
            <w:vMerge w:val="restart"/>
            <w:shd w:val="clear" w:color="auto" w:fill="D1CFCE"/>
          </w:tcPr>
          <w:p w14:paraId="7AD5D741" w14:textId="77777777" w:rsidR="0039418D" w:rsidRPr="00CA32CA" w:rsidRDefault="0039418D">
            <w:pPr>
              <w:pStyle w:val="TableParagraph"/>
              <w:rPr>
                <w:rFonts w:ascii="Gill Sans MT" w:hAnsi="Gill Sans MT"/>
                <w:sz w:val="14"/>
              </w:rPr>
            </w:pPr>
          </w:p>
        </w:tc>
        <w:tc>
          <w:tcPr>
            <w:tcW w:w="2303" w:type="dxa"/>
            <w:tcBorders>
              <w:bottom w:val="nil"/>
            </w:tcBorders>
            <w:shd w:val="clear" w:color="auto" w:fill="EDEBEA"/>
          </w:tcPr>
          <w:p w14:paraId="78AFC45B" w14:textId="77777777" w:rsidR="0039418D" w:rsidRPr="00CA32CA" w:rsidRDefault="00336D51">
            <w:pPr>
              <w:pStyle w:val="TableParagraph"/>
              <w:spacing w:before="64" w:line="161" w:lineRule="exact"/>
              <w:ind w:left="111"/>
              <w:rPr>
                <w:rFonts w:ascii="Gill Sans MT" w:hAnsi="Gill Sans MT"/>
                <w:sz w:val="16"/>
                <w:lang w:val="es-MX"/>
              </w:rPr>
            </w:pPr>
            <w:r w:rsidRPr="00CA32CA">
              <w:rPr>
                <w:rFonts w:ascii="Gill Sans MT" w:hAnsi="Gill Sans MT"/>
                <w:color w:val="858481"/>
                <w:sz w:val="16"/>
                <w:lang w:val="es-MX"/>
              </w:rPr>
              <w:t>Se deberá realizar un estudio</w:t>
            </w:r>
          </w:p>
        </w:tc>
        <w:tc>
          <w:tcPr>
            <w:tcW w:w="2114" w:type="dxa"/>
            <w:tcBorders>
              <w:bottom w:val="nil"/>
            </w:tcBorders>
            <w:shd w:val="clear" w:color="auto" w:fill="EDEBEA"/>
          </w:tcPr>
          <w:p w14:paraId="0A0CDF0F" w14:textId="77777777" w:rsidR="0039418D" w:rsidRPr="00CA32CA" w:rsidRDefault="00336D51">
            <w:pPr>
              <w:pStyle w:val="TableParagraph"/>
              <w:spacing w:before="64" w:line="161" w:lineRule="exact"/>
              <w:ind w:left="109"/>
              <w:rPr>
                <w:rFonts w:ascii="Gill Sans MT" w:hAnsi="Gill Sans MT"/>
                <w:sz w:val="16"/>
              </w:rPr>
            </w:pPr>
            <w:r w:rsidRPr="00CA32CA">
              <w:rPr>
                <w:rFonts w:ascii="Gill Sans MT" w:hAnsi="Gill Sans MT"/>
                <w:color w:val="858481"/>
                <w:sz w:val="16"/>
              </w:rPr>
              <w:t>*Paquete de Solución</w:t>
            </w:r>
          </w:p>
        </w:tc>
      </w:tr>
      <w:tr w:rsidR="0039418D" w:rsidRPr="00CA32CA" w14:paraId="7CAAD342" w14:textId="77777777">
        <w:trPr>
          <w:trHeight w:val="172"/>
        </w:trPr>
        <w:tc>
          <w:tcPr>
            <w:tcW w:w="1096" w:type="dxa"/>
            <w:tcBorders>
              <w:top w:val="nil"/>
              <w:bottom w:val="nil"/>
            </w:tcBorders>
            <w:shd w:val="clear" w:color="auto" w:fill="EDEBEA"/>
          </w:tcPr>
          <w:p w14:paraId="6B70EBFA" w14:textId="77777777" w:rsidR="0039418D" w:rsidRPr="00CA32CA" w:rsidRDefault="0039418D">
            <w:pPr>
              <w:pStyle w:val="TableParagraph"/>
              <w:rPr>
                <w:rFonts w:ascii="Gill Sans MT" w:hAnsi="Gill Sans MT"/>
                <w:sz w:val="10"/>
              </w:rPr>
            </w:pPr>
          </w:p>
        </w:tc>
        <w:tc>
          <w:tcPr>
            <w:tcW w:w="1041" w:type="dxa"/>
            <w:tcBorders>
              <w:top w:val="nil"/>
              <w:bottom w:val="nil"/>
            </w:tcBorders>
            <w:shd w:val="clear" w:color="auto" w:fill="EDEBEA"/>
          </w:tcPr>
          <w:p w14:paraId="6619C6E3" w14:textId="77777777" w:rsidR="0039418D" w:rsidRPr="00CA32CA" w:rsidRDefault="0039418D">
            <w:pPr>
              <w:pStyle w:val="TableParagraph"/>
              <w:rPr>
                <w:rFonts w:ascii="Gill Sans MT" w:hAnsi="Gill Sans MT"/>
                <w:sz w:val="10"/>
              </w:rPr>
            </w:pPr>
          </w:p>
        </w:tc>
        <w:tc>
          <w:tcPr>
            <w:tcW w:w="2864" w:type="dxa"/>
            <w:vMerge/>
            <w:tcBorders>
              <w:top w:val="nil"/>
            </w:tcBorders>
            <w:shd w:val="clear" w:color="auto" w:fill="D1CFCE"/>
          </w:tcPr>
          <w:p w14:paraId="05EFD00E" w14:textId="77777777" w:rsidR="0039418D" w:rsidRPr="00CA32CA" w:rsidRDefault="0039418D">
            <w:pPr>
              <w:rPr>
                <w:rFonts w:ascii="Gill Sans MT" w:hAnsi="Gill Sans MT"/>
                <w:sz w:val="2"/>
                <w:szCs w:val="2"/>
              </w:rPr>
            </w:pPr>
          </w:p>
        </w:tc>
        <w:tc>
          <w:tcPr>
            <w:tcW w:w="2303" w:type="dxa"/>
            <w:tcBorders>
              <w:top w:val="nil"/>
              <w:bottom w:val="nil"/>
            </w:tcBorders>
            <w:shd w:val="clear" w:color="auto" w:fill="EDEBEA"/>
          </w:tcPr>
          <w:p w14:paraId="5C0D578A" w14:textId="77777777" w:rsidR="0039418D" w:rsidRPr="00CA32CA" w:rsidRDefault="00336D51">
            <w:pPr>
              <w:pStyle w:val="TableParagraph"/>
              <w:spacing w:line="152" w:lineRule="exact"/>
              <w:ind w:left="111"/>
              <w:rPr>
                <w:rFonts w:ascii="Gill Sans MT" w:hAnsi="Gill Sans MT"/>
                <w:sz w:val="16"/>
                <w:lang w:val="es-MX"/>
              </w:rPr>
            </w:pPr>
            <w:r w:rsidRPr="00CA32CA">
              <w:rPr>
                <w:rFonts w:ascii="Gill Sans MT" w:hAnsi="Gill Sans MT"/>
                <w:color w:val="858481"/>
                <w:sz w:val="16"/>
                <w:lang w:val="es-MX"/>
              </w:rPr>
              <w:t>y revisión del objeto social</w:t>
            </w:r>
          </w:p>
        </w:tc>
        <w:tc>
          <w:tcPr>
            <w:tcW w:w="2114" w:type="dxa"/>
            <w:tcBorders>
              <w:top w:val="nil"/>
              <w:bottom w:val="nil"/>
            </w:tcBorders>
            <w:shd w:val="clear" w:color="auto" w:fill="EDEBEA"/>
          </w:tcPr>
          <w:p w14:paraId="06E43AA7" w14:textId="77777777" w:rsidR="0039418D" w:rsidRPr="00CA32CA" w:rsidRDefault="00336D51">
            <w:pPr>
              <w:pStyle w:val="TableParagraph"/>
              <w:spacing w:line="152" w:lineRule="exact"/>
              <w:ind w:left="109"/>
              <w:rPr>
                <w:rFonts w:ascii="Gill Sans MT" w:hAnsi="Gill Sans MT"/>
                <w:sz w:val="16"/>
              </w:rPr>
            </w:pPr>
            <w:r w:rsidRPr="00CA32CA">
              <w:rPr>
                <w:rFonts w:ascii="Gill Sans MT" w:hAnsi="Gill Sans MT"/>
                <w:color w:val="858481"/>
                <w:sz w:val="16"/>
              </w:rPr>
              <w:t>Modelo de Gestión y</w:t>
            </w:r>
          </w:p>
        </w:tc>
      </w:tr>
      <w:tr w:rsidR="0039418D" w:rsidRPr="00CA32CA" w14:paraId="5CEF0DC5" w14:textId="77777777">
        <w:trPr>
          <w:trHeight w:val="171"/>
        </w:trPr>
        <w:tc>
          <w:tcPr>
            <w:tcW w:w="1096" w:type="dxa"/>
            <w:tcBorders>
              <w:top w:val="nil"/>
              <w:bottom w:val="nil"/>
            </w:tcBorders>
            <w:shd w:val="clear" w:color="auto" w:fill="EDEBEA"/>
          </w:tcPr>
          <w:p w14:paraId="40778CD4" w14:textId="77777777" w:rsidR="0039418D" w:rsidRPr="00CA32CA" w:rsidRDefault="0039418D">
            <w:pPr>
              <w:pStyle w:val="TableParagraph"/>
              <w:rPr>
                <w:rFonts w:ascii="Gill Sans MT" w:hAnsi="Gill Sans MT"/>
                <w:sz w:val="10"/>
              </w:rPr>
            </w:pPr>
          </w:p>
        </w:tc>
        <w:tc>
          <w:tcPr>
            <w:tcW w:w="1041" w:type="dxa"/>
            <w:tcBorders>
              <w:top w:val="nil"/>
              <w:bottom w:val="nil"/>
            </w:tcBorders>
            <w:shd w:val="clear" w:color="auto" w:fill="EDEBEA"/>
          </w:tcPr>
          <w:p w14:paraId="4562729D" w14:textId="77777777" w:rsidR="0039418D" w:rsidRPr="00CA32CA" w:rsidRDefault="0039418D">
            <w:pPr>
              <w:pStyle w:val="TableParagraph"/>
              <w:rPr>
                <w:rFonts w:ascii="Gill Sans MT" w:hAnsi="Gill Sans MT"/>
                <w:sz w:val="10"/>
              </w:rPr>
            </w:pPr>
          </w:p>
        </w:tc>
        <w:tc>
          <w:tcPr>
            <w:tcW w:w="2864" w:type="dxa"/>
            <w:vMerge/>
            <w:tcBorders>
              <w:top w:val="nil"/>
            </w:tcBorders>
            <w:shd w:val="clear" w:color="auto" w:fill="D1CFCE"/>
          </w:tcPr>
          <w:p w14:paraId="6CD3C374" w14:textId="77777777" w:rsidR="0039418D" w:rsidRPr="00CA32CA" w:rsidRDefault="0039418D">
            <w:pPr>
              <w:rPr>
                <w:rFonts w:ascii="Gill Sans MT" w:hAnsi="Gill Sans MT"/>
                <w:sz w:val="2"/>
                <w:szCs w:val="2"/>
              </w:rPr>
            </w:pPr>
          </w:p>
        </w:tc>
        <w:tc>
          <w:tcPr>
            <w:tcW w:w="2303" w:type="dxa"/>
            <w:tcBorders>
              <w:top w:val="nil"/>
              <w:bottom w:val="nil"/>
            </w:tcBorders>
            <w:shd w:val="clear" w:color="auto" w:fill="EDEBEA"/>
          </w:tcPr>
          <w:p w14:paraId="12FE31DA" w14:textId="77777777" w:rsidR="0039418D" w:rsidRPr="00CA32CA" w:rsidRDefault="00336D51">
            <w:pPr>
              <w:pStyle w:val="TableParagraph"/>
              <w:spacing w:line="152" w:lineRule="exact"/>
              <w:ind w:left="111"/>
              <w:rPr>
                <w:rFonts w:ascii="Gill Sans MT" w:hAnsi="Gill Sans MT"/>
                <w:sz w:val="16"/>
                <w:lang w:val="es-MX"/>
              </w:rPr>
            </w:pPr>
            <w:r w:rsidRPr="00CA32CA">
              <w:rPr>
                <w:rFonts w:ascii="Gill Sans MT" w:hAnsi="Gill Sans MT"/>
                <w:color w:val="858481"/>
                <w:sz w:val="16"/>
                <w:lang w:val="es-MX"/>
              </w:rPr>
              <w:t>de la organización, así como</w:t>
            </w:r>
          </w:p>
        </w:tc>
        <w:tc>
          <w:tcPr>
            <w:tcW w:w="2114" w:type="dxa"/>
            <w:tcBorders>
              <w:top w:val="nil"/>
              <w:bottom w:val="nil"/>
            </w:tcBorders>
            <w:shd w:val="clear" w:color="auto" w:fill="EDEBEA"/>
          </w:tcPr>
          <w:p w14:paraId="3CCB43A6" w14:textId="77777777" w:rsidR="0039418D" w:rsidRPr="00CA32CA" w:rsidRDefault="00336D51">
            <w:pPr>
              <w:pStyle w:val="TableParagraph"/>
              <w:spacing w:line="152" w:lineRule="exact"/>
              <w:ind w:left="109"/>
              <w:rPr>
                <w:rFonts w:ascii="Gill Sans MT" w:hAnsi="Gill Sans MT"/>
                <w:sz w:val="16"/>
              </w:rPr>
            </w:pPr>
            <w:r w:rsidRPr="00CA32CA">
              <w:rPr>
                <w:rFonts w:ascii="Gill Sans MT" w:hAnsi="Gill Sans MT"/>
                <w:color w:val="858481"/>
                <w:sz w:val="16"/>
              </w:rPr>
              <w:t>Administración de</w:t>
            </w:r>
          </w:p>
        </w:tc>
      </w:tr>
      <w:tr w:rsidR="0039418D" w:rsidRPr="00CA32CA" w14:paraId="2CF367CD" w14:textId="77777777">
        <w:trPr>
          <w:trHeight w:val="172"/>
        </w:trPr>
        <w:tc>
          <w:tcPr>
            <w:tcW w:w="1096" w:type="dxa"/>
            <w:tcBorders>
              <w:top w:val="nil"/>
              <w:bottom w:val="nil"/>
            </w:tcBorders>
            <w:shd w:val="clear" w:color="auto" w:fill="EDEBEA"/>
          </w:tcPr>
          <w:p w14:paraId="59F02FEF" w14:textId="77777777" w:rsidR="0039418D" w:rsidRPr="00CA32CA" w:rsidRDefault="0039418D">
            <w:pPr>
              <w:pStyle w:val="TableParagraph"/>
              <w:rPr>
                <w:rFonts w:ascii="Gill Sans MT" w:hAnsi="Gill Sans MT"/>
                <w:sz w:val="10"/>
              </w:rPr>
            </w:pPr>
          </w:p>
        </w:tc>
        <w:tc>
          <w:tcPr>
            <w:tcW w:w="1041" w:type="dxa"/>
            <w:tcBorders>
              <w:top w:val="nil"/>
              <w:bottom w:val="nil"/>
            </w:tcBorders>
            <w:shd w:val="clear" w:color="auto" w:fill="EDEBEA"/>
          </w:tcPr>
          <w:p w14:paraId="6E6BB6D8" w14:textId="77777777" w:rsidR="0039418D" w:rsidRPr="00CA32CA" w:rsidRDefault="0039418D">
            <w:pPr>
              <w:pStyle w:val="TableParagraph"/>
              <w:rPr>
                <w:rFonts w:ascii="Gill Sans MT" w:hAnsi="Gill Sans MT"/>
                <w:sz w:val="10"/>
              </w:rPr>
            </w:pPr>
          </w:p>
        </w:tc>
        <w:tc>
          <w:tcPr>
            <w:tcW w:w="2864" w:type="dxa"/>
            <w:vMerge/>
            <w:tcBorders>
              <w:top w:val="nil"/>
            </w:tcBorders>
            <w:shd w:val="clear" w:color="auto" w:fill="D1CFCE"/>
          </w:tcPr>
          <w:p w14:paraId="35526033" w14:textId="77777777" w:rsidR="0039418D" w:rsidRPr="00CA32CA" w:rsidRDefault="0039418D">
            <w:pPr>
              <w:rPr>
                <w:rFonts w:ascii="Gill Sans MT" w:hAnsi="Gill Sans MT"/>
                <w:sz w:val="2"/>
                <w:szCs w:val="2"/>
              </w:rPr>
            </w:pPr>
          </w:p>
        </w:tc>
        <w:tc>
          <w:tcPr>
            <w:tcW w:w="2303" w:type="dxa"/>
            <w:tcBorders>
              <w:top w:val="nil"/>
              <w:bottom w:val="nil"/>
            </w:tcBorders>
            <w:shd w:val="clear" w:color="auto" w:fill="EDEBEA"/>
          </w:tcPr>
          <w:p w14:paraId="34415560" w14:textId="77777777" w:rsidR="0039418D" w:rsidRPr="00CA32CA" w:rsidRDefault="00336D51">
            <w:pPr>
              <w:pStyle w:val="TableParagraph"/>
              <w:spacing w:line="152" w:lineRule="exact"/>
              <w:ind w:left="111"/>
              <w:rPr>
                <w:rFonts w:ascii="Gill Sans MT" w:hAnsi="Gill Sans MT"/>
                <w:sz w:val="16"/>
              </w:rPr>
            </w:pPr>
            <w:r w:rsidRPr="00CA32CA">
              <w:rPr>
                <w:rFonts w:ascii="Gill Sans MT" w:hAnsi="Gill Sans MT"/>
                <w:color w:val="858481"/>
                <w:sz w:val="16"/>
              </w:rPr>
              <w:t>las autorizaciones que otorga</w:t>
            </w:r>
          </w:p>
        </w:tc>
        <w:tc>
          <w:tcPr>
            <w:tcW w:w="2114" w:type="dxa"/>
            <w:tcBorders>
              <w:top w:val="nil"/>
              <w:bottom w:val="nil"/>
            </w:tcBorders>
            <w:shd w:val="clear" w:color="auto" w:fill="EDEBEA"/>
          </w:tcPr>
          <w:p w14:paraId="49751D57" w14:textId="77777777" w:rsidR="0039418D" w:rsidRPr="00CA32CA" w:rsidRDefault="00336D51">
            <w:pPr>
              <w:pStyle w:val="TableParagraph"/>
              <w:spacing w:line="152" w:lineRule="exact"/>
              <w:ind w:left="109"/>
              <w:rPr>
                <w:rFonts w:ascii="Gill Sans MT" w:hAnsi="Gill Sans MT"/>
                <w:sz w:val="16"/>
              </w:rPr>
            </w:pPr>
            <w:r w:rsidRPr="00CA32CA">
              <w:rPr>
                <w:rFonts w:ascii="Gill Sans MT" w:hAnsi="Gill Sans MT"/>
                <w:color w:val="858481"/>
                <w:sz w:val="16"/>
              </w:rPr>
              <w:t>Subvenciones: Etapa</w:t>
            </w:r>
          </w:p>
        </w:tc>
      </w:tr>
      <w:tr w:rsidR="0039418D" w:rsidRPr="00CA32CA" w14:paraId="37E8B5CE" w14:textId="77777777">
        <w:trPr>
          <w:trHeight w:val="171"/>
        </w:trPr>
        <w:tc>
          <w:tcPr>
            <w:tcW w:w="1096" w:type="dxa"/>
            <w:tcBorders>
              <w:top w:val="nil"/>
              <w:bottom w:val="nil"/>
            </w:tcBorders>
            <w:shd w:val="clear" w:color="auto" w:fill="EDEBEA"/>
          </w:tcPr>
          <w:p w14:paraId="10E1EB1B" w14:textId="77777777" w:rsidR="0039418D" w:rsidRPr="00CA32CA" w:rsidRDefault="0039418D">
            <w:pPr>
              <w:pStyle w:val="TableParagraph"/>
              <w:rPr>
                <w:rFonts w:ascii="Gill Sans MT" w:hAnsi="Gill Sans MT"/>
                <w:sz w:val="10"/>
              </w:rPr>
            </w:pPr>
          </w:p>
        </w:tc>
        <w:tc>
          <w:tcPr>
            <w:tcW w:w="1041" w:type="dxa"/>
            <w:tcBorders>
              <w:top w:val="nil"/>
              <w:bottom w:val="nil"/>
            </w:tcBorders>
            <w:shd w:val="clear" w:color="auto" w:fill="EDEBEA"/>
          </w:tcPr>
          <w:p w14:paraId="46053729" w14:textId="77777777" w:rsidR="0039418D" w:rsidRPr="00CA32CA" w:rsidRDefault="0039418D">
            <w:pPr>
              <w:pStyle w:val="TableParagraph"/>
              <w:rPr>
                <w:rFonts w:ascii="Gill Sans MT" w:hAnsi="Gill Sans MT"/>
                <w:sz w:val="10"/>
              </w:rPr>
            </w:pPr>
          </w:p>
        </w:tc>
        <w:tc>
          <w:tcPr>
            <w:tcW w:w="2864" w:type="dxa"/>
            <w:vMerge/>
            <w:tcBorders>
              <w:top w:val="nil"/>
            </w:tcBorders>
            <w:shd w:val="clear" w:color="auto" w:fill="D1CFCE"/>
          </w:tcPr>
          <w:p w14:paraId="5121FD41" w14:textId="77777777" w:rsidR="0039418D" w:rsidRPr="00CA32CA" w:rsidRDefault="0039418D">
            <w:pPr>
              <w:rPr>
                <w:rFonts w:ascii="Gill Sans MT" w:hAnsi="Gill Sans MT"/>
                <w:sz w:val="2"/>
                <w:szCs w:val="2"/>
              </w:rPr>
            </w:pPr>
          </w:p>
        </w:tc>
        <w:tc>
          <w:tcPr>
            <w:tcW w:w="2303" w:type="dxa"/>
            <w:tcBorders>
              <w:top w:val="nil"/>
              <w:bottom w:val="nil"/>
            </w:tcBorders>
            <w:shd w:val="clear" w:color="auto" w:fill="EDEBEA"/>
          </w:tcPr>
          <w:p w14:paraId="1FFD8CE5" w14:textId="77777777" w:rsidR="0039418D" w:rsidRPr="00CA32CA" w:rsidRDefault="00336D51">
            <w:pPr>
              <w:pStyle w:val="TableParagraph"/>
              <w:spacing w:line="152" w:lineRule="exact"/>
              <w:ind w:left="111"/>
              <w:rPr>
                <w:rFonts w:ascii="Gill Sans MT" w:hAnsi="Gill Sans MT"/>
                <w:sz w:val="16"/>
                <w:lang w:val="es-MX"/>
              </w:rPr>
            </w:pPr>
            <w:r w:rsidRPr="00CA32CA">
              <w:rPr>
                <w:rFonts w:ascii="Gill Sans MT" w:hAnsi="Gill Sans MT"/>
                <w:color w:val="858481"/>
                <w:w w:val="110"/>
                <w:sz w:val="16"/>
                <w:lang w:val="es-MX"/>
              </w:rPr>
              <w:t xml:space="preserve">el </w:t>
            </w:r>
            <w:r w:rsidRPr="00CA32CA">
              <w:rPr>
                <w:rFonts w:ascii="Gill Sans MT" w:hAnsi="Gill Sans MT"/>
                <w:color w:val="858481"/>
                <w:w w:val="135"/>
                <w:sz w:val="11"/>
                <w:lang w:val="es-MX"/>
              </w:rPr>
              <w:t xml:space="preserve">sat </w:t>
            </w:r>
            <w:r w:rsidRPr="00CA32CA">
              <w:rPr>
                <w:rFonts w:ascii="Gill Sans MT" w:hAnsi="Gill Sans MT"/>
                <w:color w:val="858481"/>
                <w:w w:val="110"/>
                <w:sz w:val="16"/>
                <w:lang w:val="es-MX"/>
              </w:rPr>
              <w:t>para: 1) Contar con</w:t>
            </w:r>
          </w:p>
        </w:tc>
        <w:tc>
          <w:tcPr>
            <w:tcW w:w="2114" w:type="dxa"/>
            <w:tcBorders>
              <w:top w:val="nil"/>
              <w:bottom w:val="nil"/>
            </w:tcBorders>
            <w:shd w:val="clear" w:color="auto" w:fill="EDEBEA"/>
          </w:tcPr>
          <w:p w14:paraId="5D12DE58" w14:textId="77777777" w:rsidR="0039418D" w:rsidRPr="00CA32CA" w:rsidRDefault="00336D51">
            <w:pPr>
              <w:pStyle w:val="TableParagraph"/>
              <w:spacing w:line="152" w:lineRule="exact"/>
              <w:ind w:left="109"/>
              <w:rPr>
                <w:rFonts w:ascii="Gill Sans MT" w:hAnsi="Gill Sans MT"/>
                <w:sz w:val="16"/>
              </w:rPr>
            </w:pPr>
            <w:r w:rsidRPr="00CA32CA">
              <w:rPr>
                <w:rFonts w:ascii="Gill Sans MT" w:hAnsi="Gill Sans MT"/>
                <w:color w:val="858481"/>
                <w:sz w:val="16"/>
              </w:rPr>
              <w:t>4. Implementación y</w:t>
            </w:r>
          </w:p>
        </w:tc>
      </w:tr>
      <w:tr w:rsidR="0039418D" w:rsidRPr="00CA32CA" w14:paraId="74B7C004" w14:textId="77777777">
        <w:trPr>
          <w:trHeight w:val="172"/>
        </w:trPr>
        <w:tc>
          <w:tcPr>
            <w:tcW w:w="1096" w:type="dxa"/>
            <w:tcBorders>
              <w:top w:val="nil"/>
              <w:bottom w:val="nil"/>
            </w:tcBorders>
            <w:shd w:val="clear" w:color="auto" w:fill="EDEBEA"/>
          </w:tcPr>
          <w:p w14:paraId="75935F86" w14:textId="77777777" w:rsidR="0039418D" w:rsidRPr="00CA32CA" w:rsidRDefault="0039418D">
            <w:pPr>
              <w:pStyle w:val="TableParagraph"/>
              <w:rPr>
                <w:rFonts w:ascii="Gill Sans MT" w:hAnsi="Gill Sans MT"/>
                <w:sz w:val="10"/>
              </w:rPr>
            </w:pPr>
          </w:p>
        </w:tc>
        <w:tc>
          <w:tcPr>
            <w:tcW w:w="1041" w:type="dxa"/>
            <w:tcBorders>
              <w:top w:val="nil"/>
              <w:bottom w:val="nil"/>
            </w:tcBorders>
            <w:shd w:val="clear" w:color="auto" w:fill="EDEBEA"/>
          </w:tcPr>
          <w:p w14:paraId="31C480A8" w14:textId="77777777" w:rsidR="0039418D" w:rsidRPr="00CA32CA" w:rsidRDefault="0039418D">
            <w:pPr>
              <w:pStyle w:val="TableParagraph"/>
              <w:rPr>
                <w:rFonts w:ascii="Gill Sans MT" w:hAnsi="Gill Sans MT"/>
                <w:sz w:val="10"/>
              </w:rPr>
            </w:pPr>
          </w:p>
        </w:tc>
        <w:tc>
          <w:tcPr>
            <w:tcW w:w="2864" w:type="dxa"/>
            <w:vMerge/>
            <w:tcBorders>
              <w:top w:val="nil"/>
            </w:tcBorders>
            <w:shd w:val="clear" w:color="auto" w:fill="D1CFCE"/>
          </w:tcPr>
          <w:p w14:paraId="5A8872F0" w14:textId="77777777" w:rsidR="0039418D" w:rsidRPr="00CA32CA" w:rsidRDefault="0039418D">
            <w:pPr>
              <w:rPr>
                <w:rFonts w:ascii="Gill Sans MT" w:hAnsi="Gill Sans MT"/>
                <w:sz w:val="2"/>
                <w:szCs w:val="2"/>
              </w:rPr>
            </w:pPr>
          </w:p>
        </w:tc>
        <w:tc>
          <w:tcPr>
            <w:tcW w:w="2303" w:type="dxa"/>
            <w:tcBorders>
              <w:top w:val="nil"/>
              <w:bottom w:val="nil"/>
            </w:tcBorders>
            <w:shd w:val="clear" w:color="auto" w:fill="EDEBEA"/>
          </w:tcPr>
          <w:p w14:paraId="3FAE4D16" w14:textId="77777777" w:rsidR="0039418D" w:rsidRPr="00CA32CA" w:rsidRDefault="00336D51">
            <w:pPr>
              <w:pStyle w:val="TableParagraph"/>
              <w:spacing w:line="152" w:lineRule="exact"/>
              <w:ind w:left="111"/>
              <w:rPr>
                <w:rFonts w:ascii="Gill Sans MT" w:hAnsi="Gill Sans MT"/>
                <w:sz w:val="16"/>
                <w:lang w:val="es-MX"/>
              </w:rPr>
            </w:pPr>
            <w:r w:rsidRPr="00CA32CA">
              <w:rPr>
                <w:rFonts w:ascii="Gill Sans MT" w:hAnsi="Gill Sans MT"/>
                <w:color w:val="858481"/>
                <w:w w:val="110"/>
                <w:sz w:val="16"/>
                <w:lang w:val="es-MX"/>
              </w:rPr>
              <w:t xml:space="preserve">la autorización del </w:t>
            </w:r>
            <w:r w:rsidRPr="00CA32CA">
              <w:rPr>
                <w:rFonts w:ascii="Gill Sans MT" w:hAnsi="Gill Sans MT"/>
                <w:color w:val="858481"/>
                <w:w w:val="125"/>
                <w:sz w:val="11"/>
                <w:lang w:val="es-MX"/>
              </w:rPr>
              <w:t xml:space="preserve">sat </w:t>
            </w:r>
            <w:r w:rsidRPr="00CA32CA">
              <w:rPr>
                <w:rFonts w:ascii="Gill Sans MT" w:hAnsi="Gill Sans MT"/>
                <w:color w:val="858481"/>
                <w:w w:val="110"/>
                <w:sz w:val="16"/>
                <w:lang w:val="es-MX"/>
              </w:rPr>
              <w:t>para</w:t>
            </w:r>
          </w:p>
        </w:tc>
        <w:tc>
          <w:tcPr>
            <w:tcW w:w="2114" w:type="dxa"/>
            <w:tcBorders>
              <w:top w:val="nil"/>
              <w:bottom w:val="nil"/>
            </w:tcBorders>
            <w:shd w:val="clear" w:color="auto" w:fill="EDEBEA"/>
          </w:tcPr>
          <w:p w14:paraId="1CD00E0D" w14:textId="77777777" w:rsidR="0039418D" w:rsidRPr="00CA32CA" w:rsidRDefault="00336D51">
            <w:pPr>
              <w:pStyle w:val="TableParagraph"/>
              <w:spacing w:line="152" w:lineRule="exact"/>
              <w:ind w:left="109"/>
              <w:rPr>
                <w:rFonts w:ascii="Gill Sans MT" w:hAnsi="Gill Sans MT"/>
                <w:sz w:val="16"/>
              </w:rPr>
            </w:pPr>
            <w:r w:rsidRPr="00CA32CA">
              <w:rPr>
                <w:rFonts w:ascii="Gill Sans MT" w:hAnsi="Gill Sans MT"/>
                <w:color w:val="858481"/>
                <w:sz w:val="16"/>
              </w:rPr>
              <w:t>seguimiento.</w:t>
            </w:r>
          </w:p>
        </w:tc>
      </w:tr>
      <w:tr w:rsidR="0039418D" w:rsidRPr="00CA32CA" w14:paraId="52A7C4C2" w14:textId="77777777">
        <w:trPr>
          <w:trHeight w:val="172"/>
        </w:trPr>
        <w:tc>
          <w:tcPr>
            <w:tcW w:w="1096" w:type="dxa"/>
            <w:tcBorders>
              <w:top w:val="nil"/>
              <w:bottom w:val="nil"/>
            </w:tcBorders>
            <w:shd w:val="clear" w:color="auto" w:fill="EDEBEA"/>
          </w:tcPr>
          <w:p w14:paraId="484E5B9A" w14:textId="77777777" w:rsidR="0039418D" w:rsidRPr="00CA32CA" w:rsidRDefault="0039418D">
            <w:pPr>
              <w:pStyle w:val="TableParagraph"/>
              <w:rPr>
                <w:rFonts w:ascii="Gill Sans MT" w:hAnsi="Gill Sans MT"/>
                <w:sz w:val="10"/>
              </w:rPr>
            </w:pPr>
          </w:p>
        </w:tc>
        <w:tc>
          <w:tcPr>
            <w:tcW w:w="1041" w:type="dxa"/>
            <w:tcBorders>
              <w:top w:val="nil"/>
              <w:bottom w:val="nil"/>
            </w:tcBorders>
            <w:shd w:val="clear" w:color="auto" w:fill="EDEBEA"/>
          </w:tcPr>
          <w:p w14:paraId="011D106B" w14:textId="77777777" w:rsidR="0039418D" w:rsidRPr="00CA32CA" w:rsidRDefault="0039418D">
            <w:pPr>
              <w:pStyle w:val="TableParagraph"/>
              <w:rPr>
                <w:rFonts w:ascii="Gill Sans MT" w:hAnsi="Gill Sans MT"/>
                <w:sz w:val="10"/>
              </w:rPr>
            </w:pPr>
          </w:p>
        </w:tc>
        <w:tc>
          <w:tcPr>
            <w:tcW w:w="2864" w:type="dxa"/>
            <w:vMerge/>
            <w:tcBorders>
              <w:top w:val="nil"/>
            </w:tcBorders>
            <w:shd w:val="clear" w:color="auto" w:fill="D1CFCE"/>
          </w:tcPr>
          <w:p w14:paraId="530B9ACF" w14:textId="77777777" w:rsidR="0039418D" w:rsidRPr="00CA32CA" w:rsidRDefault="0039418D">
            <w:pPr>
              <w:rPr>
                <w:rFonts w:ascii="Gill Sans MT" w:hAnsi="Gill Sans MT"/>
                <w:sz w:val="2"/>
                <w:szCs w:val="2"/>
              </w:rPr>
            </w:pPr>
          </w:p>
        </w:tc>
        <w:tc>
          <w:tcPr>
            <w:tcW w:w="2303" w:type="dxa"/>
            <w:tcBorders>
              <w:top w:val="nil"/>
              <w:bottom w:val="nil"/>
            </w:tcBorders>
            <w:shd w:val="clear" w:color="auto" w:fill="EDEBEA"/>
          </w:tcPr>
          <w:p w14:paraId="7F3ECB0B" w14:textId="77777777" w:rsidR="0039418D" w:rsidRPr="00CA32CA" w:rsidRDefault="00336D51">
            <w:pPr>
              <w:pStyle w:val="TableParagraph"/>
              <w:spacing w:line="152" w:lineRule="exact"/>
              <w:ind w:left="111"/>
              <w:rPr>
                <w:rFonts w:ascii="Gill Sans MT" w:hAnsi="Gill Sans MT"/>
                <w:sz w:val="16"/>
              </w:rPr>
            </w:pPr>
            <w:r w:rsidRPr="00CA32CA">
              <w:rPr>
                <w:rFonts w:ascii="Gill Sans MT" w:hAnsi="Gill Sans MT"/>
                <w:color w:val="858481"/>
                <w:sz w:val="16"/>
              </w:rPr>
              <w:t>otorgar recursos a otras</w:t>
            </w:r>
          </w:p>
        </w:tc>
        <w:tc>
          <w:tcPr>
            <w:tcW w:w="2114" w:type="dxa"/>
            <w:tcBorders>
              <w:top w:val="nil"/>
              <w:bottom w:val="nil"/>
            </w:tcBorders>
            <w:shd w:val="clear" w:color="auto" w:fill="EDEBEA"/>
          </w:tcPr>
          <w:p w14:paraId="2700541E" w14:textId="77777777" w:rsidR="0039418D" w:rsidRPr="00CA32CA" w:rsidRDefault="0039418D">
            <w:pPr>
              <w:pStyle w:val="TableParagraph"/>
              <w:rPr>
                <w:rFonts w:ascii="Gill Sans MT" w:hAnsi="Gill Sans MT"/>
                <w:sz w:val="10"/>
              </w:rPr>
            </w:pPr>
          </w:p>
        </w:tc>
      </w:tr>
      <w:tr w:rsidR="0039418D" w:rsidRPr="00CA32CA" w14:paraId="11D1F548" w14:textId="77777777">
        <w:trPr>
          <w:trHeight w:val="171"/>
        </w:trPr>
        <w:tc>
          <w:tcPr>
            <w:tcW w:w="1096" w:type="dxa"/>
            <w:tcBorders>
              <w:top w:val="nil"/>
              <w:bottom w:val="nil"/>
            </w:tcBorders>
            <w:shd w:val="clear" w:color="auto" w:fill="EDEBEA"/>
          </w:tcPr>
          <w:p w14:paraId="093439B8" w14:textId="77777777" w:rsidR="0039418D" w:rsidRPr="00CA32CA" w:rsidRDefault="0039418D">
            <w:pPr>
              <w:pStyle w:val="TableParagraph"/>
              <w:rPr>
                <w:rFonts w:ascii="Gill Sans MT" w:hAnsi="Gill Sans MT"/>
                <w:sz w:val="10"/>
              </w:rPr>
            </w:pPr>
          </w:p>
        </w:tc>
        <w:tc>
          <w:tcPr>
            <w:tcW w:w="1041" w:type="dxa"/>
            <w:tcBorders>
              <w:top w:val="nil"/>
              <w:bottom w:val="nil"/>
            </w:tcBorders>
            <w:shd w:val="clear" w:color="auto" w:fill="EDEBEA"/>
          </w:tcPr>
          <w:p w14:paraId="33970942" w14:textId="77777777" w:rsidR="0039418D" w:rsidRPr="00CA32CA" w:rsidRDefault="0039418D">
            <w:pPr>
              <w:pStyle w:val="TableParagraph"/>
              <w:rPr>
                <w:rFonts w:ascii="Gill Sans MT" w:hAnsi="Gill Sans MT"/>
                <w:sz w:val="10"/>
              </w:rPr>
            </w:pPr>
          </w:p>
        </w:tc>
        <w:tc>
          <w:tcPr>
            <w:tcW w:w="2864" w:type="dxa"/>
            <w:vMerge/>
            <w:tcBorders>
              <w:top w:val="nil"/>
            </w:tcBorders>
            <w:shd w:val="clear" w:color="auto" w:fill="D1CFCE"/>
          </w:tcPr>
          <w:p w14:paraId="444AF268" w14:textId="77777777" w:rsidR="0039418D" w:rsidRPr="00CA32CA" w:rsidRDefault="0039418D">
            <w:pPr>
              <w:rPr>
                <w:rFonts w:ascii="Gill Sans MT" w:hAnsi="Gill Sans MT"/>
                <w:sz w:val="2"/>
                <w:szCs w:val="2"/>
              </w:rPr>
            </w:pPr>
          </w:p>
        </w:tc>
        <w:tc>
          <w:tcPr>
            <w:tcW w:w="2303" w:type="dxa"/>
            <w:tcBorders>
              <w:top w:val="nil"/>
              <w:bottom w:val="nil"/>
            </w:tcBorders>
            <w:shd w:val="clear" w:color="auto" w:fill="EDEBEA"/>
          </w:tcPr>
          <w:p w14:paraId="0A4259EC" w14:textId="77777777" w:rsidR="0039418D" w:rsidRPr="00CA32CA" w:rsidRDefault="00336D51">
            <w:pPr>
              <w:pStyle w:val="TableParagraph"/>
              <w:spacing w:line="152" w:lineRule="exact"/>
              <w:ind w:left="111"/>
              <w:rPr>
                <w:rFonts w:ascii="Gill Sans MT" w:hAnsi="Gill Sans MT"/>
                <w:sz w:val="16"/>
              </w:rPr>
            </w:pPr>
            <w:r w:rsidRPr="00CA32CA">
              <w:rPr>
                <w:rFonts w:ascii="Gill Sans MT" w:hAnsi="Gill Sans MT"/>
                <w:color w:val="858481"/>
                <w:sz w:val="16"/>
              </w:rPr>
              <w:t>organizaciones, que deberán</w:t>
            </w:r>
          </w:p>
        </w:tc>
        <w:tc>
          <w:tcPr>
            <w:tcW w:w="2114" w:type="dxa"/>
            <w:tcBorders>
              <w:top w:val="nil"/>
              <w:bottom w:val="nil"/>
            </w:tcBorders>
            <w:shd w:val="clear" w:color="auto" w:fill="EDEBEA"/>
          </w:tcPr>
          <w:p w14:paraId="2E8079EB" w14:textId="77777777" w:rsidR="0039418D" w:rsidRPr="00CA32CA" w:rsidRDefault="0039418D">
            <w:pPr>
              <w:pStyle w:val="TableParagraph"/>
              <w:rPr>
                <w:rFonts w:ascii="Gill Sans MT" w:hAnsi="Gill Sans MT"/>
                <w:sz w:val="10"/>
              </w:rPr>
            </w:pPr>
          </w:p>
        </w:tc>
      </w:tr>
      <w:tr w:rsidR="0039418D" w:rsidRPr="00CA32CA" w14:paraId="281DEC14" w14:textId="77777777">
        <w:trPr>
          <w:trHeight w:val="172"/>
        </w:trPr>
        <w:tc>
          <w:tcPr>
            <w:tcW w:w="1096" w:type="dxa"/>
            <w:tcBorders>
              <w:top w:val="nil"/>
              <w:bottom w:val="nil"/>
            </w:tcBorders>
            <w:shd w:val="clear" w:color="auto" w:fill="EDEBEA"/>
          </w:tcPr>
          <w:p w14:paraId="3EBB7484" w14:textId="77777777" w:rsidR="0039418D" w:rsidRPr="00CA32CA" w:rsidRDefault="0039418D">
            <w:pPr>
              <w:pStyle w:val="TableParagraph"/>
              <w:rPr>
                <w:rFonts w:ascii="Gill Sans MT" w:hAnsi="Gill Sans MT"/>
                <w:sz w:val="10"/>
              </w:rPr>
            </w:pPr>
          </w:p>
        </w:tc>
        <w:tc>
          <w:tcPr>
            <w:tcW w:w="1041" w:type="dxa"/>
            <w:tcBorders>
              <w:top w:val="nil"/>
              <w:bottom w:val="nil"/>
            </w:tcBorders>
            <w:shd w:val="clear" w:color="auto" w:fill="EDEBEA"/>
          </w:tcPr>
          <w:p w14:paraId="3871CFFC" w14:textId="77777777" w:rsidR="0039418D" w:rsidRPr="00CA32CA" w:rsidRDefault="0039418D">
            <w:pPr>
              <w:pStyle w:val="TableParagraph"/>
              <w:rPr>
                <w:rFonts w:ascii="Gill Sans MT" w:hAnsi="Gill Sans MT"/>
                <w:sz w:val="10"/>
              </w:rPr>
            </w:pPr>
          </w:p>
        </w:tc>
        <w:tc>
          <w:tcPr>
            <w:tcW w:w="2864" w:type="dxa"/>
            <w:vMerge/>
            <w:tcBorders>
              <w:top w:val="nil"/>
            </w:tcBorders>
            <w:shd w:val="clear" w:color="auto" w:fill="D1CFCE"/>
          </w:tcPr>
          <w:p w14:paraId="0144BCD5" w14:textId="77777777" w:rsidR="0039418D" w:rsidRPr="00CA32CA" w:rsidRDefault="0039418D">
            <w:pPr>
              <w:rPr>
                <w:rFonts w:ascii="Gill Sans MT" w:hAnsi="Gill Sans MT"/>
                <w:sz w:val="2"/>
                <w:szCs w:val="2"/>
              </w:rPr>
            </w:pPr>
          </w:p>
        </w:tc>
        <w:tc>
          <w:tcPr>
            <w:tcW w:w="2303" w:type="dxa"/>
            <w:tcBorders>
              <w:top w:val="nil"/>
              <w:bottom w:val="nil"/>
            </w:tcBorders>
            <w:shd w:val="clear" w:color="auto" w:fill="EDEBEA"/>
          </w:tcPr>
          <w:p w14:paraId="450CF964" w14:textId="77777777" w:rsidR="0039418D" w:rsidRPr="00CA32CA" w:rsidRDefault="00336D51">
            <w:pPr>
              <w:pStyle w:val="TableParagraph"/>
              <w:spacing w:line="152" w:lineRule="exact"/>
              <w:ind w:left="111"/>
              <w:rPr>
                <w:rFonts w:ascii="Gill Sans MT" w:hAnsi="Gill Sans MT"/>
                <w:sz w:val="16"/>
                <w:lang w:val="es-MX"/>
              </w:rPr>
            </w:pPr>
            <w:r w:rsidRPr="00CA32CA">
              <w:rPr>
                <w:rFonts w:ascii="Gill Sans MT" w:hAnsi="Gill Sans MT"/>
                <w:color w:val="858481"/>
                <w:sz w:val="16"/>
                <w:lang w:val="es-MX"/>
              </w:rPr>
              <w:t>estar alineadas al objeto social</w:t>
            </w:r>
          </w:p>
        </w:tc>
        <w:tc>
          <w:tcPr>
            <w:tcW w:w="2114" w:type="dxa"/>
            <w:tcBorders>
              <w:top w:val="nil"/>
              <w:bottom w:val="nil"/>
            </w:tcBorders>
            <w:shd w:val="clear" w:color="auto" w:fill="EDEBEA"/>
          </w:tcPr>
          <w:p w14:paraId="1DC84C25" w14:textId="77777777" w:rsidR="0039418D" w:rsidRPr="00CA32CA" w:rsidRDefault="0039418D">
            <w:pPr>
              <w:pStyle w:val="TableParagraph"/>
              <w:rPr>
                <w:rFonts w:ascii="Gill Sans MT" w:hAnsi="Gill Sans MT"/>
                <w:sz w:val="10"/>
                <w:lang w:val="es-MX"/>
              </w:rPr>
            </w:pPr>
          </w:p>
        </w:tc>
      </w:tr>
      <w:tr w:rsidR="0039418D" w:rsidRPr="00CA32CA" w14:paraId="6089A674" w14:textId="77777777">
        <w:trPr>
          <w:trHeight w:val="171"/>
        </w:trPr>
        <w:tc>
          <w:tcPr>
            <w:tcW w:w="1096" w:type="dxa"/>
            <w:tcBorders>
              <w:top w:val="nil"/>
              <w:bottom w:val="nil"/>
            </w:tcBorders>
            <w:shd w:val="clear" w:color="auto" w:fill="EDEBEA"/>
          </w:tcPr>
          <w:p w14:paraId="1EF67D6E" w14:textId="77777777" w:rsidR="0039418D" w:rsidRPr="00CA32CA" w:rsidRDefault="0039418D">
            <w:pPr>
              <w:pStyle w:val="TableParagraph"/>
              <w:rPr>
                <w:rFonts w:ascii="Gill Sans MT" w:hAnsi="Gill Sans MT"/>
                <w:sz w:val="10"/>
                <w:lang w:val="es-MX"/>
              </w:rPr>
            </w:pPr>
          </w:p>
        </w:tc>
        <w:tc>
          <w:tcPr>
            <w:tcW w:w="1041" w:type="dxa"/>
            <w:tcBorders>
              <w:top w:val="nil"/>
              <w:bottom w:val="nil"/>
            </w:tcBorders>
            <w:shd w:val="clear" w:color="auto" w:fill="EDEBEA"/>
          </w:tcPr>
          <w:p w14:paraId="7136A758" w14:textId="77777777" w:rsidR="0039418D" w:rsidRPr="00CA32CA" w:rsidRDefault="0039418D">
            <w:pPr>
              <w:pStyle w:val="TableParagraph"/>
              <w:rPr>
                <w:rFonts w:ascii="Gill Sans MT" w:hAnsi="Gill Sans MT"/>
                <w:sz w:val="10"/>
                <w:lang w:val="es-MX"/>
              </w:rPr>
            </w:pPr>
          </w:p>
        </w:tc>
        <w:tc>
          <w:tcPr>
            <w:tcW w:w="2864" w:type="dxa"/>
            <w:vMerge/>
            <w:tcBorders>
              <w:top w:val="nil"/>
            </w:tcBorders>
            <w:shd w:val="clear" w:color="auto" w:fill="D1CFCE"/>
          </w:tcPr>
          <w:p w14:paraId="58BED89F" w14:textId="77777777" w:rsidR="0039418D" w:rsidRPr="00CA32CA" w:rsidRDefault="0039418D">
            <w:pPr>
              <w:rPr>
                <w:rFonts w:ascii="Gill Sans MT" w:hAnsi="Gill Sans MT"/>
                <w:sz w:val="2"/>
                <w:szCs w:val="2"/>
                <w:lang w:val="es-MX"/>
              </w:rPr>
            </w:pPr>
          </w:p>
        </w:tc>
        <w:tc>
          <w:tcPr>
            <w:tcW w:w="2303" w:type="dxa"/>
            <w:tcBorders>
              <w:top w:val="nil"/>
              <w:bottom w:val="nil"/>
            </w:tcBorders>
            <w:shd w:val="clear" w:color="auto" w:fill="EDEBEA"/>
          </w:tcPr>
          <w:p w14:paraId="2C893D21" w14:textId="77777777" w:rsidR="0039418D" w:rsidRPr="00CA32CA" w:rsidRDefault="00336D51">
            <w:pPr>
              <w:pStyle w:val="TableParagraph"/>
              <w:spacing w:line="152" w:lineRule="exact"/>
              <w:ind w:left="111"/>
              <w:rPr>
                <w:rFonts w:ascii="Gill Sans MT" w:hAnsi="Gill Sans MT"/>
                <w:sz w:val="16"/>
              </w:rPr>
            </w:pPr>
            <w:r w:rsidRPr="00CA32CA">
              <w:rPr>
                <w:rFonts w:ascii="Gill Sans MT" w:hAnsi="Gill Sans MT"/>
                <w:color w:val="858481"/>
                <w:sz w:val="16"/>
              </w:rPr>
              <w:t>de la organización otorgante.</w:t>
            </w:r>
          </w:p>
        </w:tc>
        <w:tc>
          <w:tcPr>
            <w:tcW w:w="2114" w:type="dxa"/>
            <w:tcBorders>
              <w:top w:val="nil"/>
              <w:bottom w:val="nil"/>
            </w:tcBorders>
            <w:shd w:val="clear" w:color="auto" w:fill="EDEBEA"/>
          </w:tcPr>
          <w:p w14:paraId="27FAEE03" w14:textId="77777777" w:rsidR="0039418D" w:rsidRPr="00CA32CA" w:rsidRDefault="0039418D">
            <w:pPr>
              <w:pStyle w:val="TableParagraph"/>
              <w:rPr>
                <w:rFonts w:ascii="Gill Sans MT" w:hAnsi="Gill Sans MT"/>
                <w:sz w:val="10"/>
              </w:rPr>
            </w:pPr>
          </w:p>
        </w:tc>
      </w:tr>
      <w:tr w:rsidR="0039418D" w:rsidRPr="00CA32CA" w14:paraId="428136CB" w14:textId="77777777">
        <w:trPr>
          <w:trHeight w:val="172"/>
        </w:trPr>
        <w:tc>
          <w:tcPr>
            <w:tcW w:w="1096" w:type="dxa"/>
            <w:tcBorders>
              <w:top w:val="nil"/>
              <w:bottom w:val="nil"/>
            </w:tcBorders>
            <w:shd w:val="clear" w:color="auto" w:fill="EDEBEA"/>
          </w:tcPr>
          <w:p w14:paraId="1BC3A747" w14:textId="77777777" w:rsidR="0039418D" w:rsidRPr="00CA32CA" w:rsidRDefault="0039418D">
            <w:pPr>
              <w:pStyle w:val="TableParagraph"/>
              <w:rPr>
                <w:rFonts w:ascii="Gill Sans MT" w:hAnsi="Gill Sans MT"/>
                <w:sz w:val="10"/>
              </w:rPr>
            </w:pPr>
          </w:p>
        </w:tc>
        <w:tc>
          <w:tcPr>
            <w:tcW w:w="1041" w:type="dxa"/>
            <w:tcBorders>
              <w:top w:val="nil"/>
              <w:bottom w:val="nil"/>
            </w:tcBorders>
            <w:shd w:val="clear" w:color="auto" w:fill="EDEBEA"/>
          </w:tcPr>
          <w:p w14:paraId="3BF5214A" w14:textId="77777777" w:rsidR="0039418D" w:rsidRPr="00CA32CA" w:rsidRDefault="0039418D">
            <w:pPr>
              <w:pStyle w:val="TableParagraph"/>
              <w:rPr>
                <w:rFonts w:ascii="Gill Sans MT" w:hAnsi="Gill Sans MT"/>
                <w:sz w:val="10"/>
              </w:rPr>
            </w:pPr>
          </w:p>
        </w:tc>
        <w:tc>
          <w:tcPr>
            <w:tcW w:w="2864" w:type="dxa"/>
            <w:vMerge/>
            <w:tcBorders>
              <w:top w:val="nil"/>
            </w:tcBorders>
            <w:shd w:val="clear" w:color="auto" w:fill="D1CFCE"/>
          </w:tcPr>
          <w:p w14:paraId="460AED33" w14:textId="77777777" w:rsidR="0039418D" w:rsidRPr="00CA32CA" w:rsidRDefault="0039418D">
            <w:pPr>
              <w:rPr>
                <w:rFonts w:ascii="Gill Sans MT" w:hAnsi="Gill Sans MT"/>
                <w:sz w:val="2"/>
                <w:szCs w:val="2"/>
              </w:rPr>
            </w:pPr>
          </w:p>
        </w:tc>
        <w:tc>
          <w:tcPr>
            <w:tcW w:w="2303" w:type="dxa"/>
            <w:tcBorders>
              <w:top w:val="nil"/>
              <w:bottom w:val="nil"/>
            </w:tcBorders>
            <w:shd w:val="clear" w:color="auto" w:fill="EDEBEA"/>
          </w:tcPr>
          <w:p w14:paraId="2C3A84C9" w14:textId="77777777" w:rsidR="0039418D" w:rsidRPr="00CA32CA" w:rsidRDefault="00336D51">
            <w:pPr>
              <w:pStyle w:val="TableParagraph"/>
              <w:spacing w:line="152" w:lineRule="exact"/>
              <w:ind w:left="111"/>
              <w:rPr>
                <w:rFonts w:ascii="Gill Sans MT" w:hAnsi="Gill Sans MT"/>
                <w:sz w:val="16"/>
              </w:rPr>
            </w:pPr>
            <w:r w:rsidRPr="00CA32CA">
              <w:rPr>
                <w:rFonts w:ascii="Gill Sans MT" w:hAnsi="Gill Sans MT"/>
                <w:color w:val="858481"/>
                <w:sz w:val="16"/>
              </w:rPr>
              <w:t>Sugerencia: incorporar dicho</w:t>
            </w:r>
          </w:p>
        </w:tc>
        <w:tc>
          <w:tcPr>
            <w:tcW w:w="2114" w:type="dxa"/>
            <w:tcBorders>
              <w:top w:val="nil"/>
              <w:bottom w:val="nil"/>
            </w:tcBorders>
            <w:shd w:val="clear" w:color="auto" w:fill="EDEBEA"/>
          </w:tcPr>
          <w:p w14:paraId="5C04E2E4" w14:textId="77777777" w:rsidR="0039418D" w:rsidRPr="00CA32CA" w:rsidRDefault="0039418D">
            <w:pPr>
              <w:pStyle w:val="TableParagraph"/>
              <w:rPr>
                <w:rFonts w:ascii="Gill Sans MT" w:hAnsi="Gill Sans MT"/>
                <w:sz w:val="10"/>
              </w:rPr>
            </w:pPr>
          </w:p>
        </w:tc>
      </w:tr>
      <w:tr w:rsidR="0039418D" w:rsidRPr="00CA32CA" w14:paraId="199CB8A0" w14:textId="77777777">
        <w:trPr>
          <w:trHeight w:val="172"/>
        </w:trPr>
        <w:tc>
          <w:tcPr>
            <w:tcW w:w="1096" w:type="dxa"/>
            <w:tcBorders>
              <w:top w:val="nil"/>
              <w:bottom w:val="nil"/>
            </w:tcBorders>
            <w:shd w:val="clear" w:color="auto" w:fill="EDEBEA"/>
          </w:tcPr>
          <w:p w14:paraId="721FEE26" w14:textId="77777777" w:rsidR="0039418D" w:rsidRPr="00CA32CA" w:rsidRDefault="0039418D">
            <w:pPr>
              <w:pStyle w:val="TableParagraph"/>
              <w:rPr>
                <w:rFonts w:ascii="Gill Sans MT" w:hAnsi="Gill Sans MT"/>
                <w:sz w:val="10"/>
              </w:rPr>
            </w:pPr>
          </w:p>
        </w:tc>
        <w:tc>
          <w:tcPr>
            <w:tcW w:w="1041" w:type="dxa"/>
            <w:tcBorders>
              <w:top w:val="nil"/>
              <w:bottom w:val="nil"/>
            </w:tcBorders>
            <w:shd w:val="clear" w:color="auto" w:fill="EDEBEA"/>
          </w:tcPr>
          <w:p w14:paraId="4E0010EE" w14:textId="77777777" w:rsidR="0039418D" w:rsidRPr="00CA32CA" w:rsidRDefault="0039418D">
            <w:pPr>
              <w:pStyle w:val="TableParagraph"/>
              <w:rPr>
                <w:rFonts w:ascii="Gill Sans MT" w:hAnsi="Gill Sans MT"/>
                <w:sz w:val="10"/>
              </w:rPr>
            </w:pPr>
          </w:p>
        </w:tc>
        <w:tc>
          <w:tcPr>
            <w:tcW w:w="2864" w:type="dxa"/>
            <w:vMerge/>
            <w:tcBorders>
              <w:top w:val="nil"/>
            </w:tcBorders>
            <w:shd w:val="clear" w:color="auto" w:fill="D1CFCE"/>
          </w:tcPr>
          <w:p w14:paraId="73964E4E" w14:textId="77777777" w:rsidR="0039418D" w:rsidRPr="00CA32CA" w:rsidRDefault="0039418D">
            <w:pPr>
              <w:rPr>
                <w:rFonts w:ascii="Gill Sans MT" w:hAnsi="Gill Sans MT"/>
                <w:sz w:val="2"/>
                <w:szCs w:val="2"/>
              </w:rPr>
            </w:pPr>
          </w:p>
        </w:tc>
        <w:tc>
          <w:tcPr>
            <w:tcW w:w="2303" w:type="dxa"/>
            <w:tcBorders>
              <w:top w:val="nil"/>
              <w:bottom w:val="nil"/>
            </w:tcBorders>
            <w:shd w:val="clear" w:color="auto" w:fill="EDEBEA"/>
          </w:tcPr>
          <w:p w14:paraId="6846E9FD" w14:textId="77777777" w:rsidR="0039418D" w:rsidRPr="00CA32CA" w:rsidRDefault="00336D51">
            <w:pPr>
              <w:pStyle w:val="TableParagraph"/>
              <w:spacing w:line="152" w:lineRule="exact"/>
              <w:ind w:left="111"/>
              <w:rPr>
                <w:rFonts w:ascii="Gill Sans MT" w:hAnsi="Gill Sans MT"/>
                <w:sz w:val="16"/>
                <w:lang w:val="es-MX"/>
              </w:rPr>
            </w:pPr>
            <w:r w:rsidRPr="00CA32CA">
              <w:rPr>
                <w:rFonts w:ascii="Gill Sans MT" w:hAnsi="Gill Sans MT"/>
                <w:color w:val="858481"/>
                <w:sz w:val="16"/>
                <w:lang w:val="es-MX"/>
              </w:rPr>
              <w:t>requerimiento a los estatutos y</w:t>
            </w:r>
          </w:p>
        </w:tc>
        <w:tc>
          <w:tcPr>
            <w:tcW w:w="2114" w:type="dxa"/>
            <w:tcBorders>
              <w:top w:val="nil"/>
              <w:bottom w:val="nil"/>
            </w:tcBorders>
            <w:shd w:val="clear" w:color="auto" w:fill="EDEBEA"/>
          </w:tcPr>
          <w:p w14:paraId="038B7F3B" w14:textId="77777777" w:rsidR="0039418D" w:rsidRPr="00CA32CA" w:rsidRDefault="0039418D">
            <w:pPr>
              <w:pStyle w:val="TableParagraph"/>
              <w:rPr>
                <w:rFonts w:ascii="Gill Sans MT" w:hAnsi="Gill Sans MT"/>
                <w:sz w:val="10"/>
                <w:lang w:val="es-MX"/>
              </w:rPr>
            </w:pPr>
          </w:p>
        </w:tc>
      </w:tr>
      <w:tr w:rsidR="0039418D" w:rsidRPr="00CA32CA" w14:paraId="4011AA16" w14:textId="77777777">
        <w:trPr>
          <w:trHeight w:val="171"/>
        </w:trPr>
        <w:tc>
          <w:tcPr>
            <w:tcW w:w="1096" w:type="dxa"/>
            <w:tcBorders>
              <w:top w:val="nil"/>
              <w:bottom w:val="nil"/>
            </w:tcBorders>
            <w:shd w:val="clear" w:color="auto" w:fill="EDEBEA"/>
          </w:tcPr>
          <w:p w14:paraId="2C63A2D3" w14:textId="77777777" w:rsidR="0039418D" w:rsidRPr="00CA32CA" w:rsidRDefault="0039418D">
            <w:pPr>
              <w:pStyle w:val="TableParagraph"/>
              <w:rPr>
                <w:rFonts w:ascii="Gill Sans MT" w:hAnsi="Gill Sans MT"/>
                <w:sz w:val="10"/>
                <w:lang w:val="es-MX"/>
              </w:rPr>
            </w:pPr>
          </w:p>
        </w:tc>
        <w:tc>
          <w:tcPr>
            <w:tcW w:w="1041" w:type="dxa"/>
            <w:tcBorders>
              <w:top w:val="nil"/>
              <w:bottom w:val="nil"/>
            </w:tcBorders>
            <w:shd w:val="clear" w:color="auto" w:fill="EDEBEA"/>
          </w:tcPr>
          <w:p w14:paraId="056A442F" w14:textId="77777777" w:rsidR="0039418D" w:rsidRPr="00CA32CA" w:rsidRDefault="0039418D">
            <w:pPr>
              <w:pStyle w:val="TableParagraph"/>
              <w:rPr>
                <w:rFonts w:ascii="Gill Sans MT" w:hAnsi="Gill Sans MT"/>
                <w:sz w:val="10"/>
                <w:lang w:val="es-MX"/>
              </w:rPr>
            </w:pPr>
          </w:p>
        </w:tc>
        <w:tc>
          <w:tcPr>
            <w:tcW w:w="2864" w:type="dxa"/>
            <w:vMerge/>
            <w:tcBorders>
              <w:top w:val="nil"/>
            </w:tcBorders>
            <w:shd w:val="clear" w:color="auto" w:fill="D1CFCE"/>
          </w:tcPr>
          <w:p w14:paraId="58C67625" w14:textId="77777777" w:rsidR="0039418D" w:rsidRPr="00CA32CA" w:rsidRDefault="0039418D">
            <w:pPr>
              <w:rPr>
                <w:rFonts w:ascii="Gill Sans MT" w:hAnsi="Gill Sans MT"/>
                <w:sz w:val="2"/>
                <w:szCs w:val="2"/>
                <w:lang w:val="es-MX"/>
              </w:rPr>
            </w:pPr>
          </w:p>
        </w:tc>
        <w:tc>
          <w:tcPr>
            <w:tcW w:w="2303" w:type="dxa"/>
            <w:tcBorders>
              <w:top w:val="nil"/>
              <w:bottom w:val="nil"/>
            </w:tcBorders>
            <w:shd w:val="clear" w:color="auto" w:fill="EDEBEA"/>
          </w:tcPr>
          <w:p w14:paraId="50AF56B0" w14:textId="77777777" w:rsidR="0039418D" w:rsidRPr="00CA32CA" w:rsidRDefault="00336D51">
            <w:pPr>
              <w:pStyle w:val="TableParagraph"/>
              <w:spacing w:line="152" w:lineRule="exact"/>
              <w:ind w:left="111"/>
              <w:rPr>
                <w:rFonts w:ascii="Gill Sans MT" w:hAnsi="Gill Sans MT"/>
                <w:sz w:val="16"/>
              </w:rPr>
            </w:pPr>
            <w:r w:rsidRPr="00CA32CA">
              <w:rPr>
                <w:rFonts w:ascii="Gill Sans MT" w:hAnsi="Gill Sans MT"/>
                <w:color w:val="858481"/>
                <w:sz w:val="16"/>
              </w:rPr>
              <w:t>notarizarlos. 2) La organización</w:t>
            </w:r>
          </w:p>
        </w:tc>
        <w:tc>
          <w:tcPr>
            <w:tcW w:w="2114" w:type="dxa"/>
            <w:tcBorders>
              <w:top w:val="nil"/>
              <w:bottom w:val="nil"/>
            </w:tcBorders>
            <w:shd w:val="clear" w:color="auto" w:fill="EDEBEA"/>
          </w:tcPr>
          <w:p w14:paraId="719D7154" w14:textId="77777777" w:rsidR="0039418D" w:rsidRPr="00CA32CA" w:rsidRDefault="0039418D">
            <w:pPr>
              <w:pStyle w:val="TableParagraph"/>
              <w:rPr>
                <w:rFonts w:ascii="Gill Sans MT" w:hAnsi="Gill Sans MT"/>
                <w:sz w:val="10"/>
              </w:rPr>
            </w:pPr>
          </w:p>
        </w:tc>
      </w:tr>
      <w:tr w:rsidR="0039418D" w:rsidRPr="00CA32CA" w14:paraId="676197F3" w14:textId="77777777">
        <w:trPr>
          <w:trHeight w:val="172"/>
        </w:trPr>
        <w:tc>
          <w:tcPr>
            <w:tcW w:w="1096" w:type="dxa"/>
            <w:tcBorders>
              <w:top w:val="nil"/>
              <w:bottom w:val="nil"/>
            </w:tcBorders>
            <w:shd w:val="clear" w:color="auto" w:fill="EDEBEA"/>
          </w:tcPr>
          <w:p w14:paraId="00B6F087" w14:textId="77777777" w:rsidR="0039418D" w:rsidRPr="00CA32CA" w:rsidRDefault="0039418D">
            <w:pPr>
              <w:pStyle w:val="TableParagraph"/>
              <w:rPr>
                <w:rFonts w:ascii="Gill Sans MT" w:hAnsi="Gill Sans MT"/>
                <w:sz w:val="10"/>
              </w:rPr>
            </w:pPr>
          </w:p>
        </w:tc>
        <w:tc>
          <w:tcPr>
            <w:tcW w:w="1041" w:type="dxa"/>
            <w:tcBorders>
              <w:top w:val="nil"/>
              <w:bottom w:val="nil"/>
            </w:tcBorders>
            <w:shd w:val="clear" w:color="auto" w:fill="EDEBEA"/>
          </w:tcPr>
          <w:p w14:paraId="0536190E" w14:textId="77777777" w:rsidR="0039418D" w:rsidRPr="00CA32CA" w:rsidRDefault="0039418D">
            <w:pPr>
              <w:pStyle w:val="TableParagraph"/>
              <w:rPr>
                <w:rFonts w:ascii="Gill Sans MT" w:hAnsi="Gill Sans MT"/>
                <w:sz w:val="10"/>
              </w:rPr>
            </w:pPr>
          </w:p>
        </w:tc>
        <w:tc>
          <w:tcPr>
            <w:tcW w:w="2864" w:type="dxa"/>
            <w:vMerge/>
            <w:tcBorders>
              <w:top w:val="nil"/>
            </w:tcBorders>
            <w:shd w:val="clear" w:color="auto" w:fill="D1CFCE"/>
          </w:tcPr>
          <w:p w14:paraId="076BCF6F" w14:textId="77777777" w:rsidR="0039418D" w:rsidRPr="00CA32CA" w:rsidRDefault="0039418D">
            <w:pPr>
              <w:rPr>
                <w:rFonts w:ascii="Gill Sans MT" w:hAnsi="Gill Sans MT"/>
                <w:sz w:val="2"/>
                <w:szCs w:val="2"/>
              </w:rPr>
            </w:pPr>
          </w:p>
        </w:tc>
        <w:tc>
          <w:tcPr>
            <w:tcW w:w="2303" w:type="dxa"/>
            <w:tcBorders>
              <w:top w:val="nil"/>
              <w:bottom w:val="nil"/>
            </w:tcBorders>
            <w:shd w:val="clear" w:color="auto" w:fill="EDEBEA"/>
          </w:tcPr>
          <w:p w14:paraId="4E018DC7" w14:textId="77777777" w:rsidR="0039418D" w:rsidRPr="00CA32CA" w:rsidRDefault="00336D51">
            <w:pPr>
              <w:pStyle w:val="TableParagraph"/>
              <w:spacing w:line="152" w:lineRule="exact"/>
              <w:ind w:left="111"/>
              <w:rPr>
                <w:rFonts w:ascii="Gill Sans MT" w:hAnsi="Gill Sans MT"/>
                <w:sz w:val="16"/>
              </w:rPr>
            </w:pPr>
            <w:r w:rsidRPr="00CA32CA">
              <w:rPr>
                <w:rFonts w:ascii="Gill Sans MT" w:hAnsi="Gill Sans MT"/>
                <w:color w:val="858481"/>
                <w:sz w:val="16"/>
              </w:rPr>
              <w:t>que otorga recursos deberá</w:t>
            </w:r>
          </w:p>
        </w:tc>
        <w:tc>
          <w:tcPr>
            <w:tcW w:w="2114" w:type="dxa"/>
            <w:tcBorders>
              <w:top w:val="nil"/>
              <w:bottom w:val="nil"/>
            </w:tcBorders>
            <w:shd w:val="clear" w:color="auto" w:fill="EDEBEA"/>
          </w:tcPr>
          <w:p w14:paraId="2CA8EB8F" w14:textId="77777777" w:rsidR="0039418D" w:rsidRPr="00CA32CA" w:rsidRDefault="0039418D">
            <w:pPr>
              <w:pStyle w:val="TableParagraph"/>
              <w:rPr>
                <w:rFonts w:ascii="Gill Sans MT" w:hAnsi="Gill Sans MT"/>
                <w:sz w:val="10"/>
              </w:rPr>
            </w:pPr>
          </w:p>
        </w:tc>
      </w:tr>
      <w:tr w:rsidR="0039418D" w:rsidRPr="00CA32CA" w14:paraId="08C5D365" w14:textId="77777777">
        <w:trPr>
          <w:trHeight w:val="171"/>
        </w:trPr>
        <w:tc>
          <w:tcPr>
            <w:tcW w:w="1096" w:type="dxa"/>
            <w:tcBorders>
              <w:top w:val="nil"/>
              <w:bottom w:val="nil"/>
            </w:tcBorders>
            <w:shd w:val="clear" w:color="auto" w:fill="EDEBEA"/>
          </w:tcPr>
          <w:p w14:paraId="260F3EAA" w14:textId="77777777" w:rsidR="0039418D" w:rsidRPr="00CA32CA" w:rsidRDefault="0039418D">
            <w:pPr>
              <w:pStyle w:val="TableParagraph"/>
              <w:rPr>
                <w:rFonts w:ascii="Gill Sans MT" w:hAnsi="Gill Sans MT"/>
                <w:sz w:val="10"/>
              </w:rPr>
            </w:pPr>
          </w:p>
        </w:tc>
        <w:tc>
          <w:tcPr>
            <w:tcW w:w="1041" w:type="dxa"/>
            <w:tcBorders>
              <w:top w:val="nil"/>
              <w:bottom w:val="nil"/>
            </w:tcBorders>
            <w:shd w:val="clear" w:color="auto" w:fill="EDEBEA"/>
          </w:tcPr>
          <w:p w14:paraId="31E3BD20" w14:textId="77777777" w:rsidR="0039418D" w:rsidRPr="00CA32CA" w:rsidRDefault="0039418D">
            <w:pPr>
              <w:pStyle w:val="TableParagraph"/>
              <w:rPr>
                <w:rFonts w:ascii="Gill Sans MT" w:hAnsi="Gill Sans MT"/>
                <w:sz w:val="10"/>
              </w:rPr>
            </w:pPr>
          </w:p>
        </w:tc>
        <w:tc>
          <w:tcPr>
            <w:tcW w:w="2864" w:type="dxa"/>
            <w:vMerge/>
            <w:tcBorders>
              <w:top w:val="nil"/>
            </w:tcBorders>
            <w:shd w:val="clear" w:color="auto" w:fill="D1CFCE"/>
          </w:tcPr>
          <w:p w14:paraId="08DB4567" w14:textId="77777777" w:rsidR="0039418D" w:rsidRPr="00CA32CA" w:rsidRDefault="0039418D">
            <w:pPr>
              <w:rPr>
                <w:rFonts w:ascii="Gill Sans MT" w:hAnsi="Gill Sans MT"/>
                <w:sz w:val="2"/>
                <w:szCs w:val="2"/>
              </w:rPr>
            </w:pPr>
          </w:p>
        </w:tc>
        <w:tc>
          <w:tcPr>
            <w:tcW w:w="2303" w:type="dxa"/>
            <w:tcBorders>
              <w:top w:val="nil"/>
              <w:bottom w:val="nil"/>
            </w:tcBorders>
            <w:shd w:val="clear" w:color="auto" w:fill="EDEBEA"/>
          </w:tcPr>
          <w:p w14:paraId="5F022C8D" w14:textId="77777777" w:rsidR="0039418D" w:rsidRPr="00CA32CA" w:rsidRDefault="00336D51">
            <w:pPr>
              <w:pStyle w:val="TableParagraph"/>
              <w:spacing w:line="152" w:lineRule="exact"/>
              <w:ind w:left="111"/>
              <w:rPr>
                <w:rFonts w:ascii="Gill Sans MT" w:hAnsi="Gill Sans MT"/>
                <w:sz w:val="16"/>
                <w:lang w:val="es-MX"/>
              </w:rPr>
            </w:pPr>
            <w:r w:rsidRPr="00CA32CA">
              <w:rPr>
                <w:rFonts w:ascii="Gill Sans MT" w:hAnsi="Gill Sans MT"/>
                <w:color w:val="858481"/>
                <w:sz w:val="16"/>
                <w:lang w:val="es-MX"/>
              </w:rPr>
              <w:t>contar con un apartado de las</w:t>
            </w:r>
          </w:p>
        </w:tc>
        <w:tc>
          <w:tcPr>
            <w:tcW w:w="2114" w:type="dxa"/>
            <w:tcBorders>
              <w:top w:val="nil"/>
              <w:bottom w:val="nil"/>
            </w:tcBorders>
            <w:shd w:val="clear" w:color="auto" w:fill="EDEBEA"/>
          </w:tcPr>
          <w:p w14:paraId="7173F689" w14:textId="77777777" w:rsidR="0039418D" w:rsidRPr="00CA32CA" w:rsidRDefault="0039418D">
            <w:pPr>
              <w:pStyle w:val="TableParagraph"/>
              <w:rPr>
                <w:rFonts w:ascii="Gill Sans MT" w:hAnsi="Gill Sans MT"/>
                <w:sz w:val="10"/>
                <w:lang w:val="es-MX"/>
              </w:rPr>
            </w:pPr>
          </w:p>
        </w:tc>
      </w:tr>
      <w:tr w:rsidR="0039418D" w:rsidRPr="00CA32CA" w14:paraId="32F0540E" w14:textId="77777777">
        <w:trPr>
          <w:trHeight w:val="172"/>
        </w:trPr>
        <w:tc>
          <w:tcPr>
            <w:tcW w:w="1096" w:type="dxa"/>
            <w:tcBorders>
              <w:top w:val="nil"/>
              <w:bottom w:val="nil"/>
            </w:tcBorders>
            <w:shd w:val="clear" w:color="auto" w:fill="EDEBEA"/>
          </w:tcPr>
          <w:p w14:paraId="284B7347" w14:textId="77777777" w:rsidR="0039418D" w:rsidRPr="00CA32CA" w:rsidRDefault="0039418D">
            <w:pPr>
              <w:pStyle w:val="TableParagraph"/>
              <w:rPr>
                <w:rFonts w:ascii="Gill Sans MT" w:hAnsi="Gill Sans MT"/>
                <w:sz w:val="10"/>
                <w:lang w:val="es-MX"/>
              </w:rPr>
            </w:pPr>
          </w:p>
        </w:tc>
        <w:tc>
          <w:tcPr>
            <w:tcW w:w="1041" w:type="dxa"/>
            <w:tcBorders>
              <w:top w:val="nil"/>
              <w:bottom w:val="nil"/>
            </w:tcBorders>
            <w:shd w:val="clear" w:color="auto" w:fill="EDEBEA"/>
          </w:tcPr>
          <w:p w14:paraId="71923D5C" w14:textId="77777777" w:rsidR="0039418D" w:rsidRPr="00CA32CA" w:rsidRDefault="00336D51">
            <w:pPr>
              <w:pStyle w:val="TableParagraph"/>
              <w:spacing w:line="152" w:lineRule="exact"/>
              <w:ind w:left="349"/>
              <w:rPr>
                <w:rFonts w:ascii="Gill Sans MT" w:hAnsi="Gill Sans MT"/>
                <w:sz w:val="16"/>
              </w:rPr>
            </w:pPr>
            <w:r w:rsidRPr="00CA32CA">
              <w:rPr>
                <w:rFonts w:ascii="Gill Sans MT" w:hAnsi="Gill Sans MT"/>
                <w:color w:val="858481"/>
                <w:sz w:val="16"/>
              </w:rPr>
              <w:t>SA17</w:t>
            </w:r>
          </w:p>
        </w:tc>
        <w:tc>
          <w:tcPr>
            <w:tcW w:w="2864" w:type="dxa"/>
            <w:vMerge/>
            <w:tcBorders>
              <w:top w:val="nil"/>
            </w:tcBorders>
            <w:shd w:val="clear" w:color="auto" w:fill="D1CFCE"/>
          </w:tcPr>
          <w:p w14:paraId="1248F912" w14:textId="77777777" w:rsidR="0039418D" w:rsidRPr="00CA32CA" w:rsidRDefault="0039418D">
            <w:pPr>
              <w:rPr>
                <w:rFonts w:ascii="Gill Sans MT" w:hAnsi="Gill Sans MT"/>
                <w:sz w:val="2"/>
                <w:szCs w:val="2"/>
              </w:rPr>
            </w:pPr>
          </w:p>
        </w:tc>
        <w:tc>
          <w:tcPr>
            <w:tcW w:w="2303" w:type="dxa"/>
            <w:tcBorders>
              <w:top w:val="nil"/>
              <w:bottom w:val="nil"/>
            </w:tcBorders>
            <w:shd w:val="clear" w:color="auto" w:fill="EDEBEA"/>
          </w:tcPr>
          <w:p w14:paraId="1487EAC1" w14:textId="77777777" w:rsidR="0039418D" w:rsidRPr="00CA32CA" w:rsidRDefault="00336D51">
            <w:pPr>
              <w:pStyle w:val="TableParagraph"/>
              <w:spacing w:line="152" w:lineRule="exact"/>
              <w:ind w:left="111"/>
              <w:rPr>
                <w:rFonts w:ascii="Gill Sans MT" w:hAnsi="Gill Sans MT"/>
                <w:sz w:val="16"/>
                <w:lang w:val="es-MX"/>
              </w:rPr>
            </w:pPr>
            <w:r w:rsidRPr="00CA32CA">
              <w:rPr>
                <w:rFonts w:ascii="Gill Sans MT" w:hAnsi="Gill Sans MT"/>
                <w:color w:val="858481"/>
                <w:sz w:val="16"/>
                <w:lang w:val="es-MX"/>
              </w:rPr>
              <w:t>subvenciones en su Manual de</w:t>
            </w:r>
          </w:p>
        </w:tc>
        <w:tc>
          <w:tcPr>
            <w:tcW w:w="2114" w:type="dxa"/>
            <w:tcBorders>
              <w:top w:val="nil"/>
              <w:bottom w:val="nil"/>
            </w:tcBorders>
            <w:shd w:val="clear" w:color="auto" w:fill="EDEBEA"/>
          </w:tcPr>
          <w:p w14:paraId="3D459EF8" w14:textId="77777777" w:rsidR="0039418D" w:rsidRPr="00CA32CA" w:rsidRDefault="0039418D">
            <w:pPr>
              <w:pStyle w:val="TableParagraph"/>
              <w:rPr>
                <w:rFonts w:ascii="Gill Sans MT" w:hAnsi="Gill Sans MT"/>
                <w:sz w:val="10"/>
                <w:lang w:val="es-MX"/>
              </w:rPr>
            </w:pPr>
          </w:p>
        </w:tc>
      </w:tr>
      <w:tr w:rsidR="0039418D" w:rsidRPr="00CA32CA" w14:paraId="14DF63A3" w14:textId="77777777">
        <w:trPr>
          <w:trHeight w:val="172"/>
        </w:trPr>
        <w:tc>
          <w:tcPr>
            <w:tcW w:w="1096" w:type="dxa"/>
            <w:tcBorders>
              <w:top w:val="nil"/>
              <w:bottom w:val="nil"/>
            </w:tcBorders>
            <w:shd w:val="clear" w:color="auto" w:fill="EDEBEA"/>
          </w:tcPr>
          <w:p w14:paraId="48D56D42" w14:textId="77777777" w:rsidR="0039418D" w:rsidRPr="00CA32CA" w:rsidRDefault="0039418D">
            <w:pPr>
              <w:pStyle w:val="TableParagraph"/>
              <w:rPr>
                <w:rFonts w:ascii="Gill Sans MT" w:hAnsi="Gill Sans MT"/>
                <w:sz w:val="10"/>
                <w:lang w:val="es-MX"/>
              </w:rPr>
            </w:pPr>
          </w:p>
        </w:tc>
        <w:tc>
          <w:tcPr>
            <w:tcW w:w="1041" w:type="dxa"/>
            <w:tcBorders>
              <w:top w:val="nil"/>
              <w:bottom w:val="nil"/>
            </w:tcBorders>
            <w:shd w:val="clear" w:color="auto" w:fill="EDEBEA"/>
          </w:tcPr>
          <w:p w14:paraId="3ECD6474" w14:textId="77777777" w:rsidR="0039418D" w:rsidRPr="00CA32CA" w:rsidRDefault="0039418D">
            <w:pPr>
              <w:pStyle w:val="TableParagraph"/>
              <w:rPr>
                <w:rFonts w:ascii="Gill Sans MT" w:hAnsi="Gill Sans MT"/>
                <w:sz w:val="10"/>
                <w:lang w:val="es-MX"/>
              </w:rPr>
            </w:pPr>
          </w:p>
        </w:tc>
        <w:tc>
          <w:tcPr>
            <w:tcW w:w="2864" w:type="dxa"/>
            <w:vMerge/>
            <w:tcBorders>
              <w:top w:val="nil"/>
            </w:tcBorders>
            <w:shd w:val="clear" w:color="auto" w:fill="D1CFCE"/>
          </w:tcPr>
          <w:p w14:paraId="68938A0F" w14:textId="77777777" w:rsidR="0039418D" w:rsidRPr="00CA32CA" w:rsidRDefault="0039418D">
            <w:pPr>
              <w:rPr>
                <w:rFonts w:ascii="Gill Sans MT" w:hAnsi="Gill Sans MT"/>
                <w:sz w:val="2"/>
                <w:szCs w:val="2"/>
                <w:lang w:val="es-MX"/>
              </w:rPr>
            </w:pPr>
          </w:p>
        </w:tc>
        <w:tc>
          <w:tcPr>
            <w:tcW w:w="2303" w:type="dxa"/>
            <w:tcBorders>
              <w:top w:val="nil"/>
              <w:bottom w:val="nil"/>
            </w:tcBorders>
            <w:shd w:val="clear" w:color="auto" w:fill="EDEBEA"/>
          </w:tcPr>
          <w:p w14:paraId="7F244C12" w14:textId="77777777" w:rsidR="0039418D" w:rsidRPr="00CA32CA" w:rsidRDefault="00336D51">
            <w:pPr>
              <w:pStyle w:val="TableParagraph"/>
              <w:spacing w:line="152" w:lineRule="exact"/>
              <w:ind w:left="111"/>
              <w:rPr>
                <w:rFonts w:ascii="Gill Sans MT" w:hAnsi="Gill Sans MT"/>
                <w:sz w:val="16"/>
                <w:lang w:val="es-MX"/>
              </w:rPr>
            </w:pPr>
            <w:r w:rsidRPr="00CA32CA">
              <w:rPr>
                <w:rFonts w:ascii="Gill Sans MT" w:hAnsi="Gill Sans MT"/>
                <w:color w:val="858481"/>
                <w:sz w:val="16"/>
                <w:lang w:val="es-MX"/>
              </w:rPr>
              <w:t>Finanzas o en su caso contar</w:t>
            </w:r>
          </w:p>
        </w:tc>
        <w:tc>
          <w:tcPr>
            <w:tcW w:w="2114" w:type="dxa"/>
            <w:tcBorders>
              <w:top w:val="nil"/>
              <w:bottom w:val="nil"/>
            </w:tcBorders>
            <w:shd w:val="clear" w:color="auto" w:fill="EDEBEA"/>
          </w:tcPr>
          <w:p w14:paraId="2E873A96" w14:textId="77777777" w:rsidR="0039418D" w:rsidRPr="00CA32CA" w:rsidRDefault="0039418D">
            <w:pPr>
              <w:pStyle w:val="TableParagraph"/>
              <w:rPr>
                <w:rFonts w:ascii="Gill Sans MT" w:hAnsi="Gill Sans MT"/>
                <w:sz w:val="10"/>
                <w:lang w:val="es-MX"/>
              </w:rPr>
            </w:pPr>
          </w:p>
        </w:tc>
      </w:tr>
      <w:tr w:rsidR="0039418D" w:rsidRPr="00CA32CA" w14:paraId="500710FC" w14:textId="77777777">
        <w:trPr>
          <w:trHeight w:val="171"/>
        </w:trPr>
        <w:tc>
          <w:tcPr>
            <w:tcW w:w="1096" w:type="dxa"/>
            <w:tcBorders>
              <w:top w:val="nil"/>
              <w:bottom w:val="nil"/>
            </w:tcBorders>
            <w:shd w:val="clear" w:color="auto" w:fill="EDEBEA"/>
          </w:tcPr>
          <w:p w14:paraId="58FE2135" w14:textId="77777777" w:rsidR="0039418D" w:rsidRPr="00CA32CA" w:rsidRDefault="0039418D">
            <w:pPr>
              <w:pStyle w:val="TableParagraph"/>
              <w:rPr>
                <w:rFonts w:ascii="Gill Sans MT" w:hAnsi="Gill Sans MT"/>
                <w:sz w:val="10"/>
                <w:lang w:val="es-MX"/>
              </w:rPr>
            </w:pPr>
          </w:p>
        </w:tc>
        <w:tc>
          <w:tcPr>
            <w:tcW w:w="1041" w:type="dxa"/>
            <w:tcBorders>
              <w:top w:val="nil"/>
              <w:bottom w:val="nil"/>
            </w:tcBorders>
            <w:shd w:val="clear" w:color="auto" w:fill="EDEBEA"/>
          </w:tcPr>
          <w:p w14:paraId="284CC28D" w14:textId="77777777" w:rsidR="0039418D" w:rsidRPr="00CA32CA" w:rsidRDefault="0039418D">
            <w:pPr>
              <w:pStyle w:val="TableParagraph"/>
              <w:rPr>
                <w:rFonts w:ascii="Gill Sans MT" w:hAnsi="Gill Sans MT"/>
                <w:sz w:val="10"/>
                <w:lang w:val="es-MX"/>
              </w:rPr>
            </w:pPr>
          </w:p>
        </w:tc>
        <w:tc>
          <w:tcPr>
            <w:tcW w:w="2864" w:type="dxa"/>
            <w:vMerge/>
            <w:tcBorders>
              <w:top w:val="nil"/>
            </w:tcBorders>
            <w:shd w:val="clear" w:color="auto" w:fill="D1CFCE"/>
          </w:tcPr>
          <w:p w14:paraId="23D05BF6" w14:textId="77777777" w:rsidR="0039418D" w:rsidRPr="00CA32CA" w:rsidRDefault="0039418D">
            <w:pPr>
              <w:rPr>
                <w:rFonts w:ascii="Gill Sans MT" w:hAnsi="Gill Sans MT"/>
                <w:sz w:val="2"/>
                <w:szCs w:val="2"/>
                <w:lang w:val="es-MX"/>
              </w:rPr>
            </w:pPr>
          </w:p>
        </w:tc>
        <w:tc>
          <w:tcPr>
            <w:tcW w:w="2303" w:type="dxa"/>
            <w:tcBorders>
              <w:top w:val="nil"/>
              <w:bottom w:val="nil"/>
            </w:tcBorders>
            <w:shd w:val="clear" w:color="auto" w:fill="EDEBEA"/>
          </w:tcPr>
          <w:p w14:paraId="0B64C3D0" w14:textId="77777777" w:rsidR="0039418D" w:rsidRPr="00CA32CA" w:rsidRDefault="00336D51">
            <w:pPr>
              <w:pStyle w:val="TableParagraph"/>
              <w:spacing w:line="152" w:lineRule="exact"/>
              <w:ind w:left="111"/>
              <w:rPr>
                <w:rFonts w:ascii="Gill Sans MT" w:hAnsi="Gill Sans MT"/>
                <w:sz w:val="16"/>
              </w:rPr>
            </w:pPr>
            <w:r w:rsidRPr="00CA32CA">
              <w:rPr>
                <w:rFonts w:ascii="Gill Sans MT" w:hAnsi="Gill Sans MT"/>
                <w:color w:val="858481"/>
                <w:sz w:val="16"/>
              </w:rPr>
              <w:t>con un manual específico</w:t>
            </w:r>
          </w:p>
        </w:tc>
        <w:tc>
          <w:tcPr>
            <w:tcW w:w="2114" w:type="dxa"/>
            <w:tcBorders>
              <w:top w:val="nil"/>
              <w:bottom w:val="nil"/>
            </w:tcBorders>
            <w:shd w:val="clear" w:color="auto" w:fill="EDEBEA"/>
          </w:tcPr>
          <w:p w14:paraId="33B8B511" w14:textId="77777777" w:rsidR="0039418D" w:rsidRPr="00CA32CA" w:rsidRDefault="0039418D">
            <w:pPr>
              <w:pStyle w:val="TableParagraph"/>
              <w:rPr>
                <w:rFonts w:ascii="Gill Sans MT" w:hAnsi="Gill Sans MT"/>
                <w:sz w:val="10"/>
              </w:rPr>
            </w:pPr>
          </w:p>
        </w:tc>
      </w:tr>
      <w:tr w:rsidR="0039418D" w:rsidRPr="00CA32CA" w14:paraId="44053E28" w14:textId="77777777">
        <w:trPr>
          <w:trHeight w:val="172"/>
        </w:trPr>
        <w:tc>
          <w:tcPr>
            <w:tcW w:w="1096" w:type="dxa"/>
            <w:tcBorders>
              <w:top w:val="nil"/>
              <w:bottom w:val="nil"/>
            </w:tcBorders>
            <w:shd w:val="clear" w:color="auto" w:fill="EDEBEA"/>
          </w:tcPr>
          <w:p w14:paraId="3A237C26" w14:textId="77777777" w:rsidR="0039418D" w:rsidRPr="00CA32CA" w:rsidRDefault="0039418D">
            <w:pPr>
              <w:pStyle w:val="TableParagraph"/>
              <w:rPr>
                <w:rFonts w:ascii="Gill Sans MT" w:hAnsi="Gill Sans MT"/>
                <w:sz w:val="10"/>
              </w:rPr>
            </w:pPr>
          </w:p>
        </w:tc>
        <w:tc>
          <w:tcPr>
            <w:tcW w:w="1041" w:type="dxa"/>
            <w:tcBorders>
              <w:top w:val="nil"/>
              <w:bottom w:val="nil"/>
            </w:tcBorders>
            <w:shd w:val="clear" w:color="auto" w:fill="EDEBEA"/>
          </w:tcPr>
          <w:p w14:paraId="7E5E8728" w14:textId="77777777" w:rsidR="0039418D" w:rsidRPr="00CA32CA" w:rsidRDefault="0039418D">
            <w:pPr>
              <w:pStyle w:val="TableParagraph"/>
              <w:rPr>
                <w:rFonts w:ascii="Gill Sans MT" w:hAnsi="Gill Sans MT"/>
                <w:sz w:val="10"/>
              </w:rPr>
            </w:pPr>
          </w:p>
        </w:tc>
        <w:tc>
          <w:tcPr>
            <w:tcW w:w="2864" w:type="dxa"/>
            <w:vMerge/>
            <w:tcBorders>
              <w:top w:val="nil"/>
            </w:tcBorders>
            <w:shd w:val="clear" w:color="auto" w:fill="D1CFCE"/>
          </w:tcPr>
          <w:p w14:paraId="0B740312" w14:textId="77777777" w:rsidR="0039418D" w:rsidRPr="00CA32CA" w:rsidRDefault="0039418D">
            <w:pPr>
              <w:rPr>
                <w:rFonts w:ascii="Gill Sans MT" w:hAnsi="Gill Sans MT"/>
                <w:sz w:val="2"/>
                <w:szCs w:val="2"/>
              </w:rPr>
            </w:pPr>
          </w:p>
        </w:tc>
        <w:tc>
          <w:tcPr>
            <w:tcW w:w="2303" w:type="dxa"/>
            <w:tcBorders>
              <w:top w:val="nil"/>
              <w:bottom w:val="nil"/>
            </w:tcBorders>
            <w:shd w:val="clear" w:color="auto" w:fill="EDEBEA"/>
          </w:tcPr>
          <w:p w14:paraId="7CA66EA0" w14:textId="77777777" w:rsidR="0039418D" w:rsidRPr="00CA32CA" w:rsidRDefault="00336D51">
            <w:pPr>
              <w:pStyle w:val="TableParagraph"/>
              <w:spacing w:line="152" w:lineRule="exact"/>
              <w:ind w:left="111"/>
              <w:rPr>
                <w:rFonts w:ascii="Gill Sans MT" w:hAnsi="Gill Sans MT"/>
                <w:sz w:val="16"/>
                <w:lang w:val="es-MX"/>
              </w:rPr>
            </w:pPr>
            <w:r w:rsidRPr="00CA32CA">
              <w:rPr>
                <w:rFonts w:ascii="Gill Sans MT" w:hAnsi="Gill Sans MT"/>
                <w:color w:val="858481"/>
                <w:sz w:val="16"/>
                <w:lang w:val="es-MX"/>
              </w:rPr>
              <w:t>para las subvenciones; en él</w:t>
            </w:r>
          </w:p>
        </w:tc>
        <w:tc>
          <w:tcPr>
            <w:tcW w:w="2114" w:type="dxa"/>
            <w:tcBorders>
              <w:top w:val="nil"/>
              <w:bottom w:val="nil"/>
            </w:tcBorders>
            <w:shd w:val="clear" w:color="auto" w:fill="EDEBEA"/>
          </w:tcPr>
          <w:p w14:paraId="17EEECF5" w14:textId="77777777" w:rsidR="0039418D" w:rsidRPr="00CA32CA" w:rsidRDefault="0039418D">
            <w:pPr>
              <w:pStyle w:val="TableParagraph"/>
              <w:rPr>
                <w:rFonts w:ascii="Gill Sans MT" w:hAnsi="Gill Sans MT"/>
                <w:sz w:val="10"/>
                <w:lang w:val="es-MX"/>
              </w:rPr>
            </w:pPr>
          </w:p>
        </w:tc>
      </w:tr>
      <w:tr w:rsidR="0039418D" w:rsidRPr="00CA32CA" w14:paraId="6F1BEB37" w14:textId="77777777">
        <w:trPr>
          <w:trHeight w:val="171"/>
        </w:trPr>
        <w:tc>
          <w:tcPr>
            <w:tcW w:w="1096" w:type="dxa"/>
            <w:tcBorders>
              <w:top w:val="nil"/>
              <w:bottom w:val="nil"/>
            </w:tcBorders>
            <w:shd w:val="clear" w:color="auto" w:fill="EDEBEA"/>
          </w:tcPr>
          <w:p w14:paraId="182E657E" w14:textId="77777777" w:rsidR="0039418D" w:rsidRPr="00CA32CA" w:rsidRDefault="0039418D">
            <w:pPr>
              <w:pStyle w:val="TableParagraph"/>
              <w:rPr>
                <w:rFonts w:ascii="Gill Sans MT" w:hAnsi="Gill Sans MT"/>
                <w:sz w:val="10"/>
                <w:lang w:val="es-MX"/>
              </w:rPr>
            </w:pPr>
          </w:p>
        </w:tc>
        <w:tc>
          <w:tcPr>
            <w:tcW w:w="1041" w:type="dxa"/>
            <w:tcBorders>
              <w:top w:val="nil"/>
              <w:bottom w:val="nil"/>
            </w:tcBorders>
            <w:shd w:val="clear" w:color="auto" w:fill="EDEBEA"/>
          </w:tcPr>
          <w:p w14:paraId="46F847E6" w14:textId="77777777" w:rsidR="0039418D" w:rsidRPr="00CA32CA" w:rsidRDefault="0039418D">
            <w:pPr>
              <w:pStyle w:val="TableParagraph"/>
              <w:rPr>
                <w:rFonts w:ascii="Gill Sans MT" w:hAnsi="Gill Sans MT"/>
                <w:sz w:val="10"/>
                <w:lang w:val="es-MX"/>
              </w:rPr>
            </w:pPr>
          </w:p>
        </w:tc>
        <w:tc>
          <w:tcPr>
            <w:tcW w:w="2864" w:type="dxa"/>
            <w:vMerge/>
            <w:tcBorders>
              <w:top w:val="nil"/>
            </w:tcBorders>
            <w:shd w:val="clear" w:color="auto" w:fill="D1CFCE"/>
          </w:tcPr>
          <w:p w14:paraId="3DEB1414" w14:textId="77777777" w:rsidR="0039418D" w:rsidRPr="00CA32CA" w:rsidRDefault="0039418D">
            <w:pPr>
              <w:rPr>
                <w:rFonts w:ascii="Gill Sans MT" w:hAnsi="Gill Sans MT"/>
                <w:sz w:val="2"/>
                <w:szCs w:val="2"/>
                <w:lang w:val="es-MX"/>
              </w:rPr>
            </w:pPr>
          </w:p>
        </w:tc>
        <w:tc>
          <w:tcPr>
            <w:tcW w:w="2303" w:type="dxa"/>
            <w:tcBorders>
              <w:top w:val="nil"/>
              <w:bottom w:val="nil"/>
            </w:tcBorders>
            <w:shd w:val="clear" w:color="auto" w:fill="EDEBEA"/>
          </w:tcPr>
          <w:p w14:paraId="7E6E0EB7" w14:textId="77777777" w:rsidR="0039418D" w:rsidRPr="00CA32CA" w:rsidRDefault="00336D51">
            <w:pPr>
              <w:pStyle w:val="TableParagraph"/>
              <w:spacing w:line="152" w:lineRule="exact"/>
              <w:ind w:left="111"/>
              <w:rPr>
                <w:rFonts w:ascii="Gill Sans MT" w:hAnsi="Gill Sans MT"/>
                <w:sz w:val="16"/>
              </w:rPr>
            </w:pPr>
            <w:r w:rsidRPr="00CA32CA">
              <w:rPr>
                <w:rFonts w:ascii="Gill Sans MT" w:hAnsi="Gill Sans MT"/>
                <w:color w:val="858481"/>
                <w:sz w:val="16"/>
              </w:rPr>
              <w:t>deberá estructurar desde las</w:t>
            </w:r>
          </w:p>
        </w:tc>
        <w:tc>
          <w:tcPr>
            <w:tcW w:w="2114" w:type="dxa"/>
            <w:tcBorders>
              <w:top w:val="nil"/>
              <w:bottom w:val="nil"/>
            </w:tcBorders>
            <w:shd w:val="clear" w:color="auto" w:fill="EDEBEA"/>
          </w:tcPr>
          <w:p w14:paraId="5F377F4F" w14:textId="77777777" w:rsidR="0039418D" w:rsidRPr="00CA32CA" w:rsidRDefault="0039418D">
            <w:pPr>
              <w:pStyle w:val="TableParagraph"/>
              <w:rPr>
                <w:rFonts w:ascii="Gill Sans MT" w:hAnsi="Gill Sans MT"/>
                <w:sz w:val="10"/>
              </w:rPr>
            </w:pPr>
          </w:p>
        </w:tc>
      </w:tr>
      <w:tr w:rsidR="0039418D" w:rsidRPr="00CA32CA" w14:paraId="7AFBB044" w14:textId="77777777">
        <w:trPr>
          <w:trHeight w:val="172"/>
        </w:trPr>
        <w:tc>
          <w:tcPr>
            <w:tcW w:w="1096" w:type="dxa"/>
            <w:tcBorders>
              <w:top w:val="nil"/>
              <w:bottom w:val="nil"/>
            </w:tcBorders>
            <w:shd w:val="clear" w:color="auto" w:fill="EDEBEA"/>
          </w:tcPr>
          <w:p w14:paraId="1D1B7DF1" w14:textId="77777777" w:rsidR="0039418D" w:rsidRPr="00CA32CA" w:rsidRDefault="0039418D">
            <w:pPr>
              <w:pStyle w:val="TableParagraph"/>
              <w:rPr>
                <w:rFonts w:ascii="Gill Sans MT" w:hAnsi="Gill Sans MT"/>
                <w:sz w:val="10"/>
              </w:rPr>
            </w:pPr>
          </w:p>
        </w:tc>
        <w:tc>
          <w:tcPr>
            <w:tcW w:w="1041" w:type="dxa"/>
            <w:tcBorders>
              <w:top w:val="nil"/>
              <w:bottom w:val="nil"/>
            </w:tcBorders>
            <w:shd w:val="clear" w:color="auto" w:fill="EDEBEA"/>
          </w:tcPr>
          <w:p w14:paraId="42BB3BD3" w14:textId="77777777" w:rsidR="0039418D" w:rsidRPr="00CA32CA" w:rsidRDefault="0039418D">
            <w:pPr>
              <w:pStyle w:val="TableParagraph"/>
              <w:rPr>
                <w:rFonts w:ascii="Gill Sans MT" w:hAnsi="Gill Sans MT"/>
                <w:sz w:val="10"/>
              </w:rPr>
            </w:pPr>
          </w:p>
        </w:tc>
        <w:tc>
          <w:tcPr>
            <w:tcW w:w="2864" w:type="dxa"/>
            <w:vMerge/>
            <w:tcBorders>
              <w:top w:val="nil"/>
            </w:tcBorders>
            <w:shd w:val="clear" w:color="auto" w:fill="D1CFCE"/>
          </w:tcPr>
          <w:p w14:paraId="23F2ED1D" w14:textId="77777777" w:rsidR="0039418D" w:rsidRPr="00CA32CA" w:rsidRDefault="0039418D">
            <w:pPr>
              <w:rPr>
                <w:rFonts w:ascii="Gill Sans MT" w:hAnsi="Gill Sans MT"/>
                <w:sz w:val="2"/>
                <w:szCs w:val="2"/>
              </w:rPr>
            </w:pPr>
          </w:p>
        </w:tc>
        <w:tc>
          <w:tcPr>
            <w:tcW w:w="2303" w:type="dxa"/>
            <w:tcBorders>
              <w:top w:val="nil"/>
              <w:bottom w:val="nil"/>
            </w:tcBorders>
            <w:shd w:val="clear" w:color="auto" w:fill="EDEBEA"/>
          </w:tcPr>
          <w:p w14:paraId="397F34BF" w14:textId="77777777" w:rsidR="0039418D" w:rsidRPr="00CA32CA" w:rsidRDefault="00336D51">
            <w:pPr>
              <w:pStyle w:val="TableParagraph"/>
              <w:spacing w:line="152" w:lineRule="exact"/>
              <w:ind w:left="111"/>
              <w:rPr>
                <w:rFonts w:ascii="Gill Sans MT" w:hAnsi="Gill Sans MT"/>
                <w:sz w:val="16"/>
              </w:rPr>
            </w:pPr>
            <w:r w:rsidRPr="00CA32CA">
              <w:rPr>
                <w:rFonts w:ascii="Gill Sans MT" w:hAnsi="Gill Sans MT"/>
                <w:color w:val="858481"/>
                <w:sz w:val="16"/>
              </w:rPr>
              <w:t>políticas, cómo se otorgará</w:t>
            </w:r>
          </w:p>
        </w:tc>
        <w:tc>
          <w:tcPr>
            <w:tcW w:w="2114" w:type="dxa"/>
            <w:tcBorders>
              <w:top w:val="nil"/>
              <w:bottom w:val="nil"/>
            </w:tcBorders>
            <w:shd w:val="clear" w:color="auto" w:fill="EDEBEA"/>
          </w:tcPr>
          <w:p w14:paraId="60175A9A" w14:textId="77777777" w:rsidR="0039418D" w:rsidRPr="00CA32CA" w:rsidRDefault="0039418D">
            <w:pPr>
              <w:pStyle w:val="TableParagraph"/>
              <w:rPr>
                <w:rFonts w:ascii="Gill Sans MT" w:hAnsi="Gill Sans MT"/>
                <w:sz w:val="10"/>
              </w:rPr>
            </w:pPr>
          </w:p>
        </w:tc>
      </w:tr>
      <w:tr w:rsidR="0039418D" w:rsidRPr="00CA32CA" w14:paraId="22BCC398" w14:textId="77777777">
        <w:trPr>
          <w:trHeight w:val="172"/>
        </w:trPr>
        <w:tc>
          <w:tcPr>
            <w:tcW w:w="1096" w:type="dxa"/>
            <w:tcBorders>
              <w:top w:val="nil"/>
              <w:bottom w:val="nil"/>
            </w:tcBorders>
            <w:shd w:val="clear" w:color="auto" w:fill="EDEBEA"/>
          </w:tcPr>
          <w:p w14:paraId="24A6173E" w14:textId="77777777" w:rsidR="0039418D" w:rsidRPr="00CA32CA" w:rsidRDefault="0039418D">
            <w:pPr>
              <w:pStyle w:val="TableParagraph"/>
              <w:rPr>
                <w:rFonts w:ascii="Gill Sans MT" w:hAnsi="Gill Sans MT"/>
                <w:sz w:val="10"/>
              </w:rPr>
            </w:pPr>
          </w:p>
        </w:tc>
        <w:tc>
          <w:tcPr>
            <w:tcW w:w="1041" w:type="dxa"/>
            <w:tcBorders>
              <w:top w:val="nil"/>
              <w:bottom w:val="nil"/>
            </w:tcBorders>
            <w:shd w:val="clear" w:color="auto" w:fill="EDEBEA"/>
          </w:tcPr>
          <w:p w14:paraId="12D666CA" w14:textId="77777777" w:rsidR="0039418D" w:rsidRPr="00CA32CA" w:rsidRDefault="0039418D">
            <w:pPr>
              <w:pStyle w:val="TableParagraph"/>
              <w:rPr>
                <w:rFonts w:ascii="Gill Sans MT" w:hAnsi="Gill Sans MT"/>
                <w:sz w:val="10"/>
              </w:rPr>
            </w:pPr>
          </w:p>
        </w:tc>
        <w:tc>
          <w:tcPr>
            <w:tcW w:w="2864" w:type="dxa"/>
            <w:vMerge/>
            <w:tcBorders>
              <w:top w:val="nil"/>
            </w:tcBorders>
            <w:shd w:val="clear" w:color="auto" w:fill="D1CFCE"/>
          </w:tcPr>
          <w:p w14:paraId="46320EE0" w14:textId="77777777" w:rsidR="0039418D" w:rsidRPr="00CA32CA" w:rsidRDefault="0039418D">
            <w:pPr>
              <w:rPr>
                <w:rFonts w:ascii="Gill Sans MT" w:hAnsi="Gill Sans MT"/>
                <w:sz w:val="2"/>
                <w:szCs w:val="2"/>
              </w:rPr>
            </w:pPr>
          </w:p>
        </w:tc>
        <w:tc>
          <w:tcPr>
            <w:tcW w:w="2303" w:type="dxa"/>
            <w:tcBorders>
              <w:top w:val="nil"/>
              <w:bottom w:val="nil"/>
            </w:tcBorders>
            <w:shd w:val="clear" w:color="auto" w:fill="EDEBEA"/>
          </w:tcPr>
          <w:p w14:paraId="097189C2" w14:textId="77777777" w:rsidR="0039418D" w:rsidRPr="00CA32CA" w:rsidRDefault="00336D51">
            <w:pPr>
              <w:pStyle w:val="TableParagraph"/>
              <w:spacing w:line="152" w:lineRule="exact"/>
              <w:ind w:left="111"/>
              <w:rPr>
                <w:rFonts w:ascii="Gill Sans MT" w:hAnsi="Gill Sans MT"/>
                <w:sz w:val="16"/>
              </w:rPr>
            </w:pPr>
            <w:r w:rsidRPr="00CA32CA">
              <w:rPr>
                <w:rFonts w:ascii="Gill Sans MT" w:hAnsi="Gill Sans MT"/>
                <w:color w:val="858481"/>
                <w:sz w:val="16"/>
              </w:rPr>
              <w:t>una subvención, indicar los</w:t>
            </w:r>
          </w:p>
        </w:tc>
        <w:tc>
          <w:tcPr>
            <w:tcW w:w="2114" w:type="dxa"/>
            <w:tcBorders>
              <w:top w:val="nil"/>
              <w:bottom w:val="nil"/>
            </w:tcBorders>
            <w:shd w:val="clear" w:color="auto" w:fill="EDEBEA"/>
          </w:tcPr>
          <w:p w14:paraId="63BE9DE8" w14:textId="77777777" w:rsidR="0039418D" w:rsidRPr="00CA32CA" w:rsidRDefault="0039418D">
            <w:pPr>
              <w:pStyle w:val="TableParagraph"/>
              <w:rPr>
                <w:rFonts w:ascii="Gill Sans MT" w:hAnsi="Gill Sans MT"/>
                <w:sz w:val="10"/>
              </w:rPr>
            </w:pPr>
          </w:p>
        </w:tc>
      </w:tr>
      <w:tr w:rsidR="0039418D" w:rsidRPr="00CA32CA" w14:paraId="11F3A4D7" w14:textId="77777777">
        <w:trPr>
          <w:trHeight w:val="171"/>
        </w:trPr>
        <w:tc>
          <w:tcPr>
            <w:tcW w:w="1096" w:type="dxa"/>
            <w:tcBorders>
              <w:top w:val="nil"/>
              <w:bottom w:val="nil"/>
            </w:tcBorders>
            <w:shd w:val="clear" w:color="auto" w:fill="EDEBEA"/>
          </w:tcPr>
          <w:p w14:paraId="3EA870CA" w14:textId="77777777" w:rsidR="0039418D" w:rsidRPr="00CA32CA" w:rsidRDefault="0039418D">
            <w:pPr>
              <w:pStyle w:val="TableParagraph"/>
              <w:rPr>
                <w:rFonts w:ascii="Gill Sans MT" w:hAnsi="Gill Sans MT"/>
                <w:sz w:val="10"/>
              </w:rPr>
            </w:pPr>
          </w:p>
        </w:tc>
        <w:tc>
          <w:tcPr>
            <w:tcW w:w="1041" w:type="dxa"/>
            <w:tcBorders>
              <w:top w:val="nil"/>
              <w:bottom w:val="nil"/>
            </w:tcBorders>
            <w:shd w:val="clear" w:color="auto" w:fill="EDEBEA"/>
          </w:tcPr>
          <w:p w14:paraId="5EFBD5AA" w14:textId="77777777" w:rsidR="0039418D" w:rsidRPr="00CA32CA" w:rsidRDefault="0039418D">
            <w:pPr>
              <w:pStyle w:val="TableParagraph"/>
              <w:rPr>
                <w:rFonts w:ascii="Gill Sans MT" w:hAnsi="Gill Sans MT"/>
                <w:sz w:val="10"/>
              </w:rPr>
            </w:pPr>
          </w:p>
        </w:tc>
        <w:tc>
          <w:tcPr>
            <w:tcW w:w="2864" w:type="dxa"/>
            <w:vMerge/>
            <w:tcBorders>
              <w:top w:val="nil"/>
            </w:tcBorders>
            <w:shd w:val="clear" w:color="auto" w:fill="D1CFCE"/>
          </w:tcPr>
          <w:p w14:paraId="7E40C441" w14:textId="77777777" w:rsidR="0039418D" w:rsidRPr="00CA32CA" w:rsidRDefault="0039418D">
            <w:pPr>
              <w:rPr>
                <w:rFonts w:ascii="Gill Sans MT" w:hAnsi="Gill Sans MT"/>
                <w:sz w:val="2"/>
                <w:szCs w:val="2"/>
              </w:rPr>
            </w:pPr>
          </w:p>
        </w:tc>
        <w:tc>
          <w:tcPr>
            <w:tcW w:w="2303" w:type="dxa"/>
            <w:tcBorders>
              <w:top w:val="nil"/>
              <w:bottom w:val="nil"/>
            </w:tcBorders>
            <w:shd w:val="clear" w:color="auto" w:fill="EDEBEA"/>
          </w:tcPr>
          <w:p w14:paraId="15B5E83A" w14:textId="77777777" w:rsidR="0039418D" w:rsidRPr="00CA32CA" w:rsidRDefault="00336D51">
            <w:pPr>
              <w:pStyle w:val="TableParagraph"/>
              <w:spacing w:line="152" w:lineRule="exact"/>
              <w:ind w:left="111"/>
              <w:rPr>
                <w:rFonts w:ascii="Gill Sans MT" w:hAnsi="Gill Sans MT"/>
                <w:sz w:val="16"/>
              </w:rPr>
            </w:pPr>
            <w:r w:rsidRPr="00CA32CA">
              <w:rPr>
                <w:rFonts w:ascii="Gill Sans MT" w:hAnsi="Gill Sans MT"/>
                <w:color w:val="858481"/>
                <w:sz w:val="16"/>
              </w:rPr>
              <w:t>mecanismos de participación,</w:t>
            </w:r>
          </w:p>
        </w:tc>
        <w:tc>
          <w:tcPr>
            <w:tcW w:w="2114" w:type="dxa"/>
            <w:tcBorders>
              <w:top w:val="nil"/>
              <w:bottom w:val="nil"/>
            </w:tcBorders>
            <w:shd w:val="clear" w:color="auto" w:fill="EDEBEA"/>
          </w:tcPr>
          <w:p w14:paraId="7E9AC139" w14:textId="77777777" w:rsidR="0039418D" w:rsidRPr="00CA32CA" w:rsidRDefault="0039418D">
            <w:pPr>
              <w:pStyle w:val="TableParagraph"/>
              <w:rPr>
                <w:rFonts w:ascii="Gill Sans MT" w:hAnsi="Gill Sans MT"/>
                <w:sz w:val="10"/>
              </w:rPr>
            </w:pPr>
          </w:p>
        </w:tc>
      </w:tr>
      <w:tr w:rsidR="0039418D" w:rsidRPr="00CA32CA" w14:paraId="5F78F874" w14:textId="77777777">
        <w:trPr>
          <w:trHeight w:val="748"/>
        </w:trPr>
        <w:tc>
          <w:tcPr>
            <w:tcW w:w="1096" w:type="dxa"/>
            <w:tcBorders>
              <w:top w:val="nil"/>
              <w:bottom w:val="nil"/>
            </w:tcBorders>
            <w:shd w:val="clear" w:color="auto" w:fill="EDEBEA"/>
          </w:tcPr>
          <w:p w14:paraId="4B078CC5" w14:textId="77777777" w:rsidR="0039418D" w:rsidRPr="00CA32CA" w:rsidRDefault="00336D51">
            <w:pPr>
              <w:pStyle w:val="TableParagraph"/>
              <w:spacing w:before="142"/>
              <w:ind w:left="113"/>
              <w:rPr>
                <w:rFonts w:ascii="Gill Sans MT" w:hAnsi="Gill Sans MT"/>
                <w:sz w:val="16"/>
              </w:rPr>
            </w:pPr>
            <w:r w:rsidRPr="00CA32CA">
              <w:rPr>
                <w:rFonts w:ascii="Gill Sans MT" w:hAnsi="Gill Sans MT"/>
                <w:color w:val="858481"/>
                <w:sz w:val="16"/>
              </w:rPr>
              <w:t>3.1</w:t>
            </w:r>
          </w:p>
          <w:p w14:paraId="7BB03209" w14:textId="77777777" w:rsidR="0039418D" w:rsidRPr="00CA32CA" w:rsidRDefault="00336D51">
            <w:pPr>
              <w:pStyle w:val="TableParagraph"/>
              <w:spacing w:before="8" w:line="249" w:lineRule="auto"/>
              <w:ind w:left="113" w:right="169"/>
              <w:rPr>
                <w:rFonts w:ascii="Gill Sans MT" w:hAnsi="Gill Sans MT"/>
                <w:sz w:val="16"/>
              </w:rPr>
            </w:pPr>
            <w:r w:rsidRPr="00CA32CA">
              <w:rPr>
                <w:rFonts w:ascii="Gill Sans MT" w:hAnsi="Gill Sans MT"/>
                <w:color w:val="858481"/>
                <w:sz w:val="16"/>
              </w:rPr>
              <w:t xml:space="preserve">Política de </w:t>
            </w:r>
            <w:r w:rsidRPr="00CA32CA">
              <w:rPr>
                <w:rFonts w:ascii="Gill Sans MT" w:hAnsi="Gill Sans MT"/>
                <w:color w:val="858481"/>
                <w:w w:val="90"/>
                <w:sz w:val="16"/>
              </w:rPr>
              <w:t>subvenciones</w:t>
            </w:r>
          </w:p>
        </w:tc>
        <w:tc>
          <w:tcPr>
            <w:tcW w:w="1041" w:type="dxa"/>
            <w:tcBorders>
              <w:top w:val="nil"/>
              <w:bottom w:val="nil"/>
            </w:tcBorders>
            <w:shd w:val="clear" w:color="auto" w:fill="EDEBEA"/>
          </w:tcPr>
          <w:p w14:paraId="317C869F" w14:textId="77777777" w:rsidR="0039418D" w:rsidRPr="00CA32CA" w:rsidRDefault="0039418D">
            <w:pPr>
              <w:pStyle w:val="TableParagraph"/>
              <w:rPr>
                <w:rFonts w:ascii="Gill Sans MT" w:hAnsi="Gill Sans MT"/>
                <w:sz w:val="14"/>
              </w:rPr>
            </w:pPr>
          </w:p>
        </w:tc>
        <w:tc>
          <w:tcPr>
            <w:tcW w:w="2864" w:type="dxa"/>
            <w:vMerge/>
            <w:tcBorders>
              <w:top w:val="nil"/>
            </w:tcBorders>
            <w:shd w:val="clear" w:color="auto" w:fill="D1CFCE"/>
          </w:tcPr>
          <w:p w14:paraId="11454546" w14:textId="77777777" w:rsidR="0039418D" w:rsidRPr="00CA32CA" w:rsidRDefault="0039418D">
            <w:pPr>
              <w:rPr>
                <w:rFonts w:ascii="Gill Sans MT" w:hAnsi="Gill Sans MT"/>
                <w:sz w:val="2"/>
                <w:szCs w:val="2"/>
              </w:rPr>
            </w:pPr>
          </w:p>
        </w:tc>
        <w:tc>
          <w:tcPr>
            <w:tcW w:w="2303" w:type="dxa"/>
            <w:tcBorders>
              <w:top w:val="nil"/>
              <w:bottom w:val="nil"/>
            </w:tcBorders>
            <w:shd w:val="clear" w:color="auto" w:fill="EDEBEA"/>
          </w:tcPr>
          <w:p w14:paraId="297F5B28" w14:textId="77777777" w:rsidR="0039418D" w:rsidRPr="00CA32CA" w:rsidRDefault="00336D51">
            <w:pPr>
              <w:pStyle w:val="TableParagraph"/>
              <w:spacing w:line="249" w:lineRule="auto"/>
              <w:ind w:left="111"/>
              <w:rPr>
                <w:rFonts w:ascii="Gill Sans MT" w:hAnsi="Gill Sans MT"/>
                <w:sz w:val="16"/>
                <w:lang w:val="es-MX"/>
              </w:rPr>
            </w:pPr>
            <w:r w:rsidRPr="00CA32CA">
              <w:rPr>
                <w:rFonts w:ascii="Gill Sans MT" w:hAnsi="Gill Sans MT"/>
                <w:color w:val="858481"/>
                <w:sz w:val="16"/>
                <w:lang w:val="es-MX"/>
              </w:rPr>
              <w:t>bases, criterios a evaluar, unidades responsables</w:t>
            </w:r>
          </w:p>
          <w:p w14:paraId="15D8E760" w14:textId="77777777" w:rsidR="0039418D" w:rsidRPr="00CA32CA" w:rsidRDefault="00336D51">
            <w:pPr>
              <w:pStyle w:val="TableParagraph"/>
              <w:ind w:left="111"/>
              <w:rPr>
                <w:rFonts w:ascii="Gill Sans MT" w:hAnsi="Gill Sans MT"/>
                <w:sz w:val="16"/>
                <w:lang w:val="es-MX"/>
              </w:rPr>
            </w:pPr>
            <w:r w:rsidRPr="00CA32CA">
              <w:rPr>
                <w:rFonts w:ascii="Gill Sans MT" w:hAnsi="Gill Sans MT"/>
                <w:color w:val="858481"/>
                <w:sz w:val="16"/>
                <w:lang w:val="es-MX"/>
              </w:rPr>
              <w:t>del proceso de recepción,</w:t>
            </w:r>
          </w:p>
          <w:p w14:paraId="3D30F92F" w14:textId="77777777" w:rsidR="0039418D" w:rsidRPr="00CA32CA" w:rsidRDefault="00336D51">
            <w:pPr>
              <w:pStyle w:val="TableParagraph"/>
              <w:spacing w:before="1" w:line="161" w:lineRule="exact"/>
              <w:ind w:left="111"/>
              <w:rPr>
                <w:rFonts w:ascii="Gill Sans MT" w:hAnsi="Gill Sans MT"/>
                <w:sz w:val="16"/>
                <w:lang w:val="es-MX"/>
              </w:rPr>
            </w:pPr>
            <w:r w:rsidRPr="00CA32CA">
              <w:rPr>
                <w:rFonts w:ascii="Gill Sans MT" w:hAnsi="Gill Sans MT"/>
                <w:color w:val="858481"/>
                <w:sz w:val="16"/>
                <w:lang w:val="es-MX"/>
              </w:rPr>
              <w:t>evaluación y selección.</w:t>
            </w:r>
          </w:p>
        </w:tc>
        <w:tc>
          <w:tcPr>
            <w:tcW w:w="2114" w:type="dxa"/>
            <w:tcBorders>
              <w:top w:val="nil"/>
              <w:bottom w:val="nil"/>
            </w:tcBorders>
            <w:shd w:val="clear" w:color="auto" w:fill="EDEBEA"/>
          </w:tcPr>
          <w:p w14:paraId="1AD45977" w14:textId="77777777" w:rsidR="0039418D" w:rsidRPr="00CA32CA" w:rsidRDefault="0039418D">
            <w:pPr>
              <w:pStyle w:val="TableParagraph"/>
              <w:rPr>
                <w:rFonts w:ascii="Gill Sans MT" w:hAnsi="Gill Sans MT"/>
                <w:sz w:val="14"/>
                <w:lang w:val="es-MX"/>
              </w:rPr>
            </w:pPr>
          </w:p>
        </w:tc>
      </w:tr>
      <w:tr w:rsidR="0039418D" w:rsidRPr="00CA32CA" w14:paraId="41BCB623" w14:textId="77777777">
        <w:trPr>
          <w:trHeight w:val="171"/>
        </w:trPr>
        <w:tc>
          <w:tcPr>
            <w:tcW w:w="1096" w:type="dxa"/>
            <w:tcBorders>
              <w:top w:val="nil"/>
              <w:bottom w:val="nil"/>
            </w:tcBorders>
            <w:shd w:val="clear" w:color="auto" w:fill="EDEBEA"/>
          </w:tcPr>
          <w:p w14:paraId="3EE06C42" w14:textId="77777777" w:rsidR="0039418D" w:rsidRPr="00CA32CA" w:rsidRDefault="0039418D">
            <w:pPr>
              <w:pStyle w:val="TableParagraph"/>
              <w:rPr>
                <w:rFonts w:ascii="Gill Sans MT" w:hAnsi="Gill Sans MT"/>
                <w:sz w:val="10"/>
                <w:lang w:val="es-MX"/>
              </w:rPr>
            </w:pPr>
          </w:p>
        </w:tc>
        <w:tc>
          <w:tcPr>
            <w:tcW w:w="1041" w:type="dxa"/>
            <w:tcBorders>
              <w:top w:val="nil"/>
              <w:bottom w:val="nil"/>
            </w:tcBorders>
            <w:shd w:val="clear" w:color="auto" w:fill="EDEBEA"/>
          </w:tcPr>
          <w:p w14:paraId="42A5EBF4" w14:textId="77777777" w:rsidR="0039418D" w:rsidRPr="00CA32CA" w:rsidRDefault="0039418D">
            <w:pPr>
              <w:pStyle w:val="TableParagraph"/>
              <w:rPr>
                <w:rFonts w:ascii="Gill Sans MT" w:hAnsi="Gill Sans MT"/>
                <w:sz w:val="10"/>
                <w:lang w:val="es-MX"/>
              </w:rPr>
            </w:pPr>
          </w:p>
        </w:tc>
        <w:tc>
          <w:tcPr>
            <w:tcW w:w="2864" w:type="dxa"/>
            <w:vMerge/>
            <w:tcBorders>
              <w:top w:val="nil"/>
            </w:tcBorders>
            <w:shd w:val="clear" w:color="auto" w:fill="D1CFCE"/>
          </w:tcPr>
          <w:p w14:paraId="7259D085" w14:textId="77777777" w:rsidR="0039418D" w:rsidRPr="00CA32CA" w:rsidRDefault="0039418D">
            <w:pPr>
              <w:rPr>
                <w:rFonts w:ascii="Gill Sans MT" w:hAnsi="Gill Sans MT"/>
                <w:sz w:val="2"/>
                <w:szCs w:val="2"/>
                <w:lang w:val="es-MX"/>
              </w:rPr>
            </w:pPr>
          </w:p>
        </w:tc>
        <w:tc>
          <w:tcPr>
            <w:tcW w:w="2303" w:type="dxa"/>
            <w:tcBorders>
              <w:top w:val="nil"/>
              <w:bottom w:val="nil"/>
            </w:tcBorders>
            <w:shd w:val="clear" w:color="auto" w:fill="EDEBEA"/>
          </w:tcPr>
          <w:p w14:paraId="7AA17932" w14:textId="77777777" w:rsidR="0039418D" w:rsidRPr="00CA32CA" w:rsidRDefault="00336D51">
            <w:pPr>
              <w:pStyle w:val="TableParagraph"/>
              <w:spacing w:line="152" w:lineRule="exact"/>
              <w:ind w:left="111"/>
              <w:rPr>
                <w:rFonts w:ascii="Gill Sans MT" w:hAnsi="Gill Sans MT"/>
                <w:sz w:val="16"/>
              </w:rPr>
            </w:pPr>
            <w:r w:rsidRPr="00CA32CA">
              <w:rPr>
                <w:rFonts w:ascii="Gill Sans MT" w:hAnsi="Gill Sans MT"/>
                <w:color w:val="858481"/>
                <w:sz w:val="16"/>
              </w:rPr>
              <w:t>Se establecen plantillas</w:t>
            </w:r>
          </w:p>
        </w:tc>
        <w:tc>
          <w:tcPr>
            <w:tcW w:w="2114" w:type="dxa"/>
            <w:tcBorders>
              <w:top w:val="nil"/>
              <w:bottom w:val="nil"/>
            </w:tcBorders>
            <w:shd w:val="clear" w:color="auto" w:fill="EDEBEA"/>
          </w:tcPr>
          <w:p w14:paraId="1FB36F2C" w14:textId="77777777" w:rsidR="0039418D" w:rsidRPr="00CA32CA" w:rsidRDefault="0039418D">
            <w:pPr>
              <w:pStyle w:val="TableParagraph"/>
              <w:rPr>
                <w:rFonts w:ascii="Gill Sans MT" w:hAnsi="Gill Sans MT"/>
                <w:sz w:val="10"/>
              </w:rPr>
            </w:pPr>
          </w:p>
        </w:tc>
      </w:tr>
      <w:tr w:rsidR="0039418D" w:rsidRPr="00CA32CA" w14:paraId="2435E2DB" w14:textId="77777777">
        <w:trPr>
          <w:trHeight w:val="172"/>
        </w:trPr>
        <w:tc>
          <w:tcPr>
            <w:tcW w:w="1096" w:type="dxa"/>
            <w:tcBorders>
              <w:top w:val="nil"/>
              <w:bottom w:val="nil"/>
            </w:tcBorders>
            <w:shd w:val="clear" w:color="auto" w:fill="EDEBEA"/>
          </w:tcPr>
          <w:p w14:paraId="7FA43DAB" w14:textId="77777777" w:rsidR="0039418D" w:rsidRPr="00CA32CA" w:rsidRDefault="0039418D">
            <w:pPr>
              <w:pStyle w:val="TableParagraph"/>
              <w:rPr>
                <w:rFonts w:ascii="Gill Sans MT" w:hAnsi="Gill Sans MT"/>
                <w:sz w:val="10"/>
              </w:rPr>
            </w:pPr>
          </w:p>
        </w:tc>
        <w:tc>
          <w:tcPr>
            <w:tcW w:w="1041" w:type="dxa"/>
            <w:tcBorders>
              <w:top w:val="nil"/>
              <w:bottom w:val="nil"/>
            </w:tcBorders>
            <w:shd w:val="clear" w:color="auto" w:fill="EDEBEA"/>
          </w:tcPr>
          <w:p w14:paraId="5ADECAF8" w14:textId="77777777" w:rsidR="0039418D" w:rsidRPr="00CA32CA" w:rsidRDefault="0039418D">
            <w:pPr>
              <w:pStyle w:val="TableParagraph"/>
              <w:rPr>
                <w:rFonts w:ascii="Gill Sans MT" w:hAnsi="Gill Sans MT"/>
                <w:sz w:val="10"/>
              </w:rPr>
            </w:pPr>
          </w:p>
        </w:tc>
        <w:tc>
          <w:tcPr>
            <w:tcW w:w="2864" w:type="dxa"/>
            <w:vMerge/>
            <w:tcBorders>
              <w:top w:val="nil"/>
            </w:tcBorders>
            <w:shd w:val="clear" w:color="auto" w:fill="D1CFCE"/>
          </w:tcPr>
          <w:p w14:paraId="301D840E" w14:textId="77777777" w:rsidR="0039418D" w:rsidRPr="00CA32CA" w:rsidRDefault="0039418D">
            <w:pPr>
              <w:rPr>
                <w:rFonts w:ascii="Gill Sans MT" w:hAnsi="Gill Sans MT"/>
                <w:sz w:val="2"/>
                <w:szCs w:val="2"/>
              </w:rPr>
            </w:pPr>
          </w:p>
        </w:tc>
        <w:tc>
          <w:tcPr>
            <w:tcW w:w="2303" w:type="dxa"/>
            <w:tcBorders>
              <w:top w:val="nil"/>
              <w:bottom w:val="nil"/>
            </w:tcBorders>
            <w:shd w:val="clear" w:color="auto" w:fill="EDEBEA"/>
          </w:tcPr>
          <w:p w14:paraId="775FDF81" w14:textId="77777777" w:rsidR="0039418D" w:rsidRPr="00CA32CA" w:rsidRDefault="00336D51">
            <w:pPr>
              <w:pStyle w:val="TableParagraph"/>
              <w:spacing w:line="152" w:lineRule="exact"/>
              <w:ind w:left="111"/>
              <w:rPr>
                <w:rFonts w:ascii="Gill Sans MT" w:hAnsi="Gill Sans MT"/>
                <w:sz w:val="16"/>
              </w:rPr>
            </w:pPr>
            <w:r w:rsidRPr="00CA32CA">
              <w:rPr>
                <w:rFonts w:ascii="Gill Sans MT" w:hAnsi="Gill Sans MT"/>
                <w:color w:val="858481"/>
                <w:sz w:val="16"/>
              </w:rPr>
              <w:t>de informes y formatos</w:t>
            </w:r>
          </w:p>
        </w:tc>
        <w:tc>
          <w:tcPr>
            <w:tcW w:w="2114" w:type="dxa"/>
            <w:tcBorders>
              <w:top w:val="nil"/>
              <w:bottom w:val="nil"/>
            </w:tcBorders>
            <w:shd w:val="clear" w:color="auto" w:fill="EDEBEA"/>
          </w:tcPr>
          <w:p w14:paraId="340E5093" w14:textId="77777777" w:rsidR="0039418D" w:rsidRPr="00CA32CA" w:rsidRDefault="0039418D">
            <w:pPr>
              <w:pStyle w:val="TableParagraph"/>
              <w:rPr>
                <w:rFonts w:ascii="Gill Sans MT" w:hAnsi="Gill Sans MT"/>
                <w:sz w:val="10"/>
              </w:rPr>
            </w:pPr>
          </w:p>
        </w:tc>
      </w:tr>
      <w:tr w:rsidR="0039418D" w:rsidRPr="00CA32CA" w14:paraId="76C2B984" w14:textId="77777777">
        <w:trPr>
          <w:trHeight w:val="171"/>
        </w:trPr>
        <w:tc>
          <w:tcPr>
            <w:tcW w:w="1096" w:type="dxa"/>
            <w:tcBorders>
              <w:top w:val="nil"/>
              <w:bottom w:val="nil"/>
            </w:tcBorders>
            <w:shd w:val="clear" w:color="auto" w:fill="EDEBEA"/>
          </w:tcPr>
          <w:p w14:paraId="424CC207" w14:textId="77777777" w:rsidR="0039418D" w:rsidRPr="00CA32CA" w:rsidRDefault="0039418D">
            <w:pPr>
              <w:pStyle w:val="TableParagraph"/>
              <w:rPr>
                <w:rFonts w:ascii="Gill Sans MT" w:hAnsi="Gill Sans MT"/>
                <w:sz w:val="10"/>
              </w:rPr>
            </w:pPr>
          </w:p>
        </w:tc>
        <w:tc>
          <w:tcPr>
            <w:tcW w:w="1041" w:type="dxa"/>
            <w:tcBorders>
              <w:top w:val="nil"/>
              <w:bottom w:val="nil"/>
            </w:tcBorders>
            <w:shd w:val="clear" w:color="auto" w:fill="EDEBEA"/>
          </w:tcPr>
          <w:p w14:paraId="15BC518D" w14:textId="77777777" w:rsidR="0039418D" w:rsidRPr="00CA32CA" w:rsidRDefault="0039418D">
            <w:pPr>
              <w:pStyle w:val="TableParagraph"/>
              <w:rPr>
                <w:rFonts w:ascii="Gill Sans MT" w:hAnsi="Gill Sans MT"/>
                <w:sz w:val="10"/>
              </w:rPr>
            </w:pPr>
          </w:p>
        </w:tc>
        <w:tc>
          <w:tcPr>
            <w:tcW w:w="2864" w:type="dxa"/>
            <w:vMerge/>
            <w:tcBorders>
              <w:top w:val="nil"/>
            </w:tcBorders>
            <w:shd w:val="clear" w:color="auto" w:fill="D1CFCE"/>
          </w:tcPr>
          <w:p w14:paraId="74913AE1" w14:textId="77777777" w:rsidR="0039418D" w:rsidRPr="00CA32CA" w:rsidRDefault="0039418D">
            <w:pPr>
              <w:rPr>
                <w:rFonts w:ascii="Gill Sans MT" w:hAnsi="Gill Sans MT"/>
                <w:sz w:val="2"/>
                <w:szCs w:val="2"/>
              </w:rPr>
            </w:pPr>
          </w:p>
        </w:tc>
        <w:tc>
          <w:tcPr>
            <w:tcW w:w="2303" w:type="dxa"/>
            <w:tcBorders>
              <w:top w:val="nil"/>
              <w:bottom w:val="nil"/>
            </w:tcBorders>
            <w:shd w:val="clear" w:color="auto" w:fill="EDEBEA"/>
          </w:tcPr>
          <w:p w14:paraId="028CAD79" w14:textId="77777777" w:rsidR="0039418D" w:rsidRPr="00CA32CA" w:rsidRDefault="00336D51">
            <w:pPr>
              <w:pStyle w:val="TableParagraph"/>
              <w:spacing w:line="152" w:lineRule="exact"/>
              <w:ind w:left="111"/>
              <w:rPr>
                <w:rFonts w:ascii="Gill Sans MT" w:hAnsi="Gill Sans MT"/>
                <w:sz w:val="16"/>
              </w:rPr>
            </w:pPr>
            <w:r w:rsidRPr="00CA32CA">
              <w:rPr>
                <w:rFonts w:ascii="Gill Sans MT" w:hAnsi="Gill Sans MT"/>
                <w:color w:val="858481"/>
                <w:sz w:val="16"/>
              </w:rPr>
              <w:t>administrativos que soporten la</w:t>
            </w:r>
          </w:p>
        </w:tc>
        <w:tc>
          <w:tcPr>
            <w:tcW w:w="2114" w:type="dxa"/>
            <w:tcBorders>
              <w:top w:val="nil"/>
              <w:bottom w:val="nil"/>
            </w:tcBorders>
            <w:shd w:val="clear" w:color="auto" w:fill="EDEBEA"/>
          </w:tcPr>
          <w:p w14:paraId="69E7A570" w14:textId="77777777" w:rsidR="0039418D" w:rsidRPr="00CA32CA" w:rsidRDefault="0039418D">
            <w:pPr>
              <w:pStyle w:val="TableParagraph"/>
              <w:rPr>
                <w:rFonts w:ascii="Gill Sans MT" w:hAnsi="Gill Sans MT"/>
                <w:sz w:val="10"/>
              </w:rPr>
            </w:pPr>
          </w:p>
        </w:tc>
      </w:tr>
      <w:tr w:rsidR="0039418D" w:rsidRPr="00CA32CA" w14:paraId="2A8EEB05" w14:textId="77777777">
        <w:trPr>
          <w:trHeight w:val="244"/>
        </w:trPr>
        <w:tc>
          <w:tcPr>
            <w:tcW w:w="1096" w:type="dxa"/>
            <w:tcBorders>
              <w:top w:val="nil"/>
              <w:bottom w:val="nil"/>
            </w:tcBorders>
            <w:shd w:val="clear" w:color="auto" w:fill="EDEBEA"/>
          </w:tcPr>
          <w:p w14:paraId="2753E927" w14:textId="77777777" w:rsidR="0039418D" w:rsidRPr="00CA32CA" w:rsidRDefault="0039418D">
            <w:pPr>
              <w:pStyle w:val="TableParagraph"/>
              <w:rPr>
                <w:rFonts w:ascii="Gill Sans MT" w:hAnsi="Gill Sans MT"/>
                <w:sz w:val="14"/>
              </w:rPr>
            </w:pPr>
          </w:p>
        </w:tc>
        <w:tc>
          <w:tcPr>
            <w:tcW w:w="1041" w:type="dxa"/>
            <w:tcBorders>
              <w:top w:val="nil"/>
            </w:tcBorders>
            <w:shd w:val="clear" w:color="auto" w:fill="EDEBEA"/>
          </w:tcPr>
          <w:p w14:paraId="59243BBB" w14:textId="77777777" w:rsidR="0039418D" w:rsidRPr="00CA32CA" w:rsidRDefault="0039418D">
            <w:pPr>
              <w:pStyle w:val="TableParagraph"/>
              <w:rPr>
                <w:rFonts w:ascii="Gill Sans MT" w:hAnsi="Gill Sans MT"/>
                <w:sz w:val="14"/>
              </w:rPr>
            </w:pPr>
          </w:p>
        </w:tc>
        <w:tc>
          <w:tcPr>
            <w:tcW w:w="2864" w:type="dxa"/>
            <w:vMerge/>
            <w:tcBorders>
              <w:top w:val="nil"/>
            </w:tcBorders>
            <w:shd w:val="clear" w:color="auto" w:fill="D1CFCE"/>
          </w:tcPr>
          <w:p w14:paraId="5E146879" w14:textId="77777777" w:rsidR="0039418D" w:rsidRPr="00CA32CA" w:rsidRDefault="0039418D">
            <w:pPr>
              <w:rPr>
                <w:rFonts w:ascii="Gill Sans MT" w:hAnsi="Gill Sans MT"/>
                <w:sz w:val="2"/>
                <w:szCs w:val="2"/>
              </w:rPr>
            </w:pPr>
          </w:p>
        </w:tc>
        <w:tc>
          <w:tcPr>
            <w:tcW w:w="2303" w:type="dxa"/>
            <w:tcBorders>
              <w:top w:val="nil"/>
            </w:tcBorders>
            <w:shd w:val="clear" w:color="auto" w:fill="EDEBEA"/>
          </w:tcPr>
          <w:p w14:paraId="4FF8C73E" w14:textId="77777777" w:rsidR="0039418D" w:rsidRPr="00CA32CA" w:rsidRDefault="00336D51">
            <w:pPr>
              <w:pStyle w:val="TableParagraph"/>
              <w:spacing w:line="175" w:lineRule="exact"/>
              <w:ind w:left="111"/>
              <w:rPr>
                <w:rFonts w:ascii="Gill Sans MT" w:hAnsi="Gill Sans MT"/>
                <w:sz w:val="16"/>
              </w:rPr>
            </w:pPr>
            <w:r w:rsidRPr="00CA32CA">
              <w:rPr>
                <w:rFonts w:ascii="Gill Sans MT" w:hAnsi="Gill Sans MT"/>
                <w:color w:val="858481"/>
                <w:sz w:val="16"/>
              </w:rPr>
              <w:t>gestión de las subvenciones.</w:t>
            </w:r>
          </w:p>
        </w:tc>
        <w:tc>
          <w:tcPr>
            <w:tcW w:w="2114" w:type="dxa"/>
            <w:tcBorders>
              <w:top w:val="nil"/>
            </w:tcBorders>
            <w:shd w:val="clear" w:color="auto" w:fill="EDEBEA"/>
          </w:tcPr>
          <w:p w14:paraId="160074D6" w14:textId="77777777" w:rsidR="0039418D" w:rsidRPr="00CA32CA" w:rsidRDefault="0039418D">
            <w:pPr>
              <w:pStyle w:val="TableParagraph"/>
              <w:rPr>
                <w:rFonts w:ascii="Gill Sans MT" w:hAnsi="Gill Sans MT"/>
                <w:sz w:val="14"/>
              </w:rPr>
            </w:pPr>
          </w:p>
        </w:tc>
      </w:tr>
      <w:tr w:rsidR="0039418D" w:rsidRPr="00CA32CA" w14:paraId="4552324B" w14:textId="77777777">
        <w:trPr>
          <w:trHeight w:val="238"/>
        </w:trPr>
        <w:tc>
          <w:tcPr>
            <w:tcW w:w="1096" w:type="dxa"/>
            <w:tcBorders>
              <w:top w:val="nil"/>
              <w:bottom w:val="nil"/>
            </w:tcBorders>
            <w:shd w:val="clear" w:color="auto" w:fill="EDEBEA"/>
          </w:tcPr>
          <w:p w14:paraId="47DAD7E9" w14:textId="77777777" w:rsidR="0039418D" w:rsidRPr="00CA32CA" w:rsidRDefault="0039418D">
            <w:pPr>
              <w:pStyle w:val="TableParagraph"/>
              <w:rPr>
                <w:rFonts w:ascii="Gill Sans MT" w:hAnsi="Gill Sans MT"/>
                <w:sz w:val="14"/>
              </w:rPr>
            </w:pPr>
          </w:p>
        </w:tc>
        <w:tc>
          <w:tcPr>
            <w:tcW w:w="1041" w:type="dxa"/>
            <w:tcBorders>
              <w:bottom w:val="nil"/>
            </w:tcBorders>
            <w:shd w:val="clear" w:color="auto" w:fill="EDEBEA"/>
          </w:tcPr>
          <w:p w14:paraId="3199EF38" w14:textId="77777777" w:rsidR="0039418D" w:rsidRPr="00CA32CA" w:rsidRDefault="0039418D">
            <w:pPr>
              <w:pStyle w:val="TableParagraph"/>
              <w:rPr>
                <w:rFonts w:ascii="Gill Sans MT" w:hAnsi="Gill Sans MT"/>
                <w:sz w:val="14"/>
              </w:rPr>
            </w:pPr>
          </w:p>
        </w:tc>
        <w:tc>
          <w:tcPr>
            <w:tcW w:w="2864" w:type="dxa"/>
            <w:vMerge w:val="restart"/>
            <w:shd w:val="clear" w:color="auto" w:fill="D1CFCE"/>
          </w:tcPr>
          <w:p w14:paraId="797B0E8F" w14:textId="77777777" w:rsidR="0039418D" w:rsidRPr="00CA32CA" w:rsidRDefault="0039418D">
            <w:pPr>
              <w:pStyle w:val="TableParagraph"/>
              <w:rPr>
                <w:rFonts w:ascii="Gill Sans MT" w:hAnsi="Gill Sans MT"/>
                <w:sz w:val="14"/>
              </w:rPr>
            </w:pPr>
          </w:p>
        </w:tc>
        <w:tc>
          <w:tcPr>
            <w:tcW w:w="2303" w:type="dxa"/>
            <w:tcBorders>
              <w:bottom w:val="nil"/>
            </w:tcBorders>
            <w:shd w:val="clear" w:color="auto" w:fill="EDEBEA"/>
          </w:tcPr>
          <w:p w14:paraId="00EA6E47" w14:textId="77777777" w:rsidR="0039418D" w:rsidRPr="00CA32CA" w:rsidRDefault="00336D51">
            <w:pPr>
              <w:pStyle w:val="TableParagraph"/>
              <w:spacing w:before="64" w:line="155" w:lineRule="exact"/>
              <w:ind w:left="111"/>
              <w:rPr>
                <w:rFonts w:ascii="Gill Sans MT" w:hAnsi="Gill Sans MT"/>
                <w:sz w:val="16"/>
                <w:lang w:val="es-MX"/>
              </w:rPr>
            </w:pPr>
            <w:r w:rsidRPr="00CA32CA">
              <w:rPr>
                <w:rFonts w:ascii="Gill Sans MT" w:hAnsi="Gill Sans MT"/>
                <w:color w:val="858481"/>
                <w:sz w:val="16"/>
                <w:lang w:val="es-MX"/>
              </w:rPr>
              <w:t>Se deberán integrar en el</w:t>
            </w:r>
          </w:p>
        </w:tc>
        <w:tc>
          <w:tcPr>
            <w:tcW w:w="2114" w:type="dxa"/>
            <w:tcBorders>
              <w:bottom w:val="nil"/>
            </w:tcBorders>
            <w:shd w:val="clear" w:color="auto" w:fill="EDEBEA"/>
          </w:tcPr>
          <w:p w14:paraId="3C9543AE" w14:textId="77777777" w:rsidR="0039418D" w:rsidRPr="00CA32CA" w:rsidRDefault="00336D51">
            <w:pPr>
              <w:pStyle w:val="TableParagraph"/>
              <w:spacing w:before="64" w:line="155" w:lineRule="exact"/>
              <w:ind w:left="109"/>
              <w:rPr>
                <w:rFonts w:ascii="Gill Sans MT" w:hAnsi="Gill Sans MT"/>
                <w:sz w:val="16"/>
              </w:rPr>
            </w:pPr>
            <w:r w:rsidRPr="00CA32CA">
              <w:rPr>
                <w:rFonts w:ascii="Gill Sans MT" w:hAnsi="Gill Sans MT"/>
                <w:color w:val="858481"/>
                <w:sz w:val="16"/>
              </w:rPr>
              <w:t>*Paquete de Solución</w:t>
            </w:r>
          </w:p>
        </w:tc>
      </w:tr>
      <w:tr w:rsidR="0039418D" w:rsidRPr="00CA32CA" w14:paraId="436226B1" w14:textId="77777777">
        <w:trPr>
          <w:trHeight w:val="160"/>
        </w:trPr>
        <w:tc>
          <w:tcPr>
            <w:tcW w:w="1096" w:type="dxa"/>
            <w:tcBorders>
              <w:top w:val="nil"/>
              <w:bottom w:val="nil"/>
            </w:tcBorders>
            <w:shd w:val="clear" w:color="auto" w:fill="EDEBEA"/>
          </w:tcPr>
          <w:p w14:paraId="7D604281" w14:textId="77777777" w:rsidR="0039418D" w:rsidRPr="00CA32CA" w:rsidRDefault="0039418D">
            <w:pPr>
              <w:pStyle w:val="TableParagraph"/>
              <w:rPr>
                <w:rFonts w:ascii="Gill Sans MT" w:hAnsi="Gill Sans MT"/>
                <w:sz w:val="10"/>
              </w:rPr>
            </w:pPr>
          </w:p>
        </w:tc>
        <w:tc>
          <w:tcPr>
            <w:tcW w:w="1041" w:type="dxa"/>
            <w:tcBorders>
              <w:top w:val="nil"/>
              <w:bottom w:val="nil"/>
            </w:tcBorders>
            <w:shd w:val="clear" w:color="auto" w:fill="EDEBEA"/>
          </w:tcPr>
          <w:p w14:paraId="70E45834" w14:textId="77777777" w:rsidR="0039418D" w:rsidRPr="00CA32CA" w:rsidRDefault="0039418D">
            <w:pPr>
              <w:pStyle w:val="TableParagraph"/>
              <w:rPr>
                <w:rFonts w:ascii="Gill Sans MT" w:hAnsi="Gill Sans MT"/>
                <w:sz w:val="10"/>
              </w:rPr>
            </w:pPr>
          </w:p>
        </w:tc>
        <w:tc>
          <w:tcPr>
            <w:tcW w:w="2864" w:type="dxa"/>
            <w:vMerge/>
            <w:tcBorders>
              <w:top w:val="nil"/>
            </w:tcBorders>
            <w:shd w:val="clear" w:color="auto" w:fill="D1CFCE"/>
          </w:tcPr>
          <w:p w14:paraId="0318C126" w14:textId="77777777" w:rsidR="0039418D" w:rsidRPr="00CA32CA" w:rsidRDefault="0039418D">
            <w:pPr>
              <w:rPr>
                <w:rFonts w:ascii="Gill Sans MT" w:hAnsi="Gill Sans MT"/>
                <w:sz w:val="2"/>
                <w:szCs w:val="2"/>
              </w:rPr>
            </w:pPr>
          </w:p>
        </w:tc>
        <w:tc>
          <w:tcPr>
            <w:tcW w:w="2303" w:type="dxa"/>
            <w:tcBorders>
              <w:top w:val="nil"/>
              <w:bottom w:val="nil"/>
            </w:tcBorders>
            <w:shd w:val="clear" w:color="auto" w:fill="EDEBEA"/>
          </w:tcPr>
          <w:p w14:paraId="67B684D3" w14:textId="77777777" w:rsidR="0039418D" w:rsidRPr="00CA32CA" w:rsidRDefault="00336D51">
            <w:pPr>
              <w:pStyle w:val="TableParagraph"/>
              <w:spacing w:line="140" w:lineRule="exact"/>
              <w:ind w:left="111"/>
              <w:rPr>
                <w:rFonts w:ascii="Gill Sans MT" w:hAnsi="Gill Sans MT"/>
                <w:sz w:val="16"/>
              </w:rPr>
            </w:pPr>
            <w:r w:rsidRPr="00CA32CA">
              <w:rPr>
                <w:rFonts w:ascii="Gill Sans MT" w:hAnsi="Gill Sans MT"/>
                <w:color w:val="858481"/>
                <w:sz w:val="16"/>
              </w:rPr>
              <w:t>Manual de Subvenciones</w:t>
            </w:r>
          </w:p>
        </w:tc>
        <w:tc>
          <w:tcPr>
            <w:tcW w:w="2114" w:type="dxa"/>
            <w:tcBorders>
              <w:top w:val="nil"/>
              <w:bottom w:val="nil"/>
            </w:tcBorders>
            <w:shd w:val="clear" w:color="auto" w:fill="EDEBEA"/>
          </w:tcPr>
          <w:p w14:paraId="6012916F" w14:textId="77777777" w:rsidR="0039418D" w:rsidRPr="00CA32CA" w:rsidRDefault="00336D51">
            <w:pPr>
              <w:pStyle w:val="TableParagraph"/>
              <w:spacing w:line="140" w:lineRule="exact"/>
              <w:ind w:left="109"/>
              <w:rPr>
                <w:rFonts w:ascii="Gill Sans MT" w:hAnsi="Gill Sans MT"/>
                <w:sz w:val="16"/>
              </w:rPr>
            </w:pPr>
            <w:r w:rsidRPr="00CA32CA">
              <w:rPr>
                <w:rFonts w:ascii="Gill Sans MT" w:hAnsi="Gill Sans MT"/>
                <w:color w:val="858481"/>
                <w:sz w:val="16"/>
              </w:rPr>
              <w:t>Modelo de Gestión y</w:t>
            </w:r>
          </w:p>
        </w:tc>
      </w:tr>
      <w:tr w:rsidR="0039418D" w:rsidRPr="00CA32CA" w14:paraId="7F006852" w14:textId="77777777">
        <w:trPr>
          <w:trHeight w:val="160"/>
        </w:trPr>
        <w:tc>
          <w:tcPr>
            <w:tcW w:w="1096" w:type="dxa"/>
            <w:tcBorders>
              <w:top w:val="nil"/>
              <w:bottom w:val="nil"/>
            </w:tcBorders>
            <w:shd w:val="clear" w:color="auto" w:fill="EDEBEA"/>
          </w:tcPr>
          <w:p w14:paraId="27732633" w14:textId="77777777" w:rsidR="0039418D" w:rsidRPr="00CA32CA" w:rsidRDefault="0039418D">
            <w:pPr>
              <w:pStyle w:val="TableParagraph"/>
              <w:rPr>
                <w:rFonts w:ascii="Gill Sans MT" w:hAnsi="Gill Sans MT"/>
                <w:sz w:val="10"/>
              </w:rPr>
            </w:pPr>
          </w:p>
        </w:tc>
        <w:tc>
          <w:tcPr>
            <w:tcW w:w="1041" w:type="dxa"/>
            <w:tcBorders>
              <w:top w:val="nil"/>
              <w:bottom w:val="nil"/>
            </w:tcBorders>
            <w:shd w:val="clear" w:color="auto" w:fill="EDEBEA"/>
          </w:tcPr>
          <w:p w14:paraId="078D3A76" w14:textId="77777777" w:rsidR="0039418D" w:rsidRPr="00CA32CA" w:rsidRDefault="0039418D">
            <w:pPr>
              <w:pStyle w:val="TableParagraph"/>
              <w:rPr>
                <w:rFonts w:ascii="Gill Sans MT" w:hAnsi="Gill Sans MT"/>
                <w:sz w:val="10"/>
              </w:rPr>
            </w:pPr>
          </w:p>
        </w:tc>
        <w:tc>
          <w:tcPr>
            <w:tcW w:w="2864" w:type="dxa"/>
            <w:vMerge/>
            <w:tcBorders>
              <w:top w:val="nil"/>
            </w:tcBorders>
            <w:shd w:val="clear" w:color="auto" w:fill="D1CFCE"/>
          </w:tcPr>
          <w:p w14:paraId="500882BA" w14:textId="77777777" w:rsidR="0039418D" w:rsidRPr="00CA32CA" w:rsidRDefault="0039418D">
            <w:pPr>
              <w:rPr>
                <w:rFonts w:ascii="Gill Sans MT" w:hAnsi="Gill Sans MT"/>
                <w:sz w:val="2"/>
                <w:szCs w:val="2"/>
              </w:rPr>
            </w:pPr>
          </w:p>
        </w:tc>
        <w:tc>
          <w:tcPr>
            <w:tcW w:w="2303" w:type="dxa"/>
            <w:tcBorders>
              <w:top w:val="nil"/>
              <w:bottom w:val="nil"/>
            </w:tcBorders>
            <w:shd w:val="clear" w:color="auto" w:fill="EDEBEA"/>
          </w:tcPr>
          <w:p w14:paraId="718C0CCF" w14:textId="77777777" w:rsidR="0039418D" w:rsidRPr="00CA32CA" w:rsidRDefault="00336D51">
            <w:pPr>
              <w:pStyle w:val="TableParagraph"/>
              <w:spacing w:line="140" w:lineRule="exact"/>
              <w:ind w:left="111"/>
              <w:rPr>
                <w:rFonts w:ascii="Gill Sans MT" w:hAnsi="Gill Sans MT"/>
                <w:sz w:val="16"/>
                <w:lang w:val="es-MX"/>
              </w:rPr>
            </w:pPr>
            <w:r w:rsidRPr="00CA32CA">
              <w:rPr>
                <w:rFonts w:ascii="Gill Sans MT" w:hAnsi="Gill Sans MT"/>
                <w:color w:val="858481"/>
                <w:sz w:val="16"/>
                <w:lang w:val="es-MX"/>
              </w:rPr>
              <w:t>las reglas aplicadas para el</w:t>
            </w:r>
          </w:p>
        </w:tc>
        <w:tc>
          <w:tcPr>
            <w:tcW w:w="2114" w:type="dxa"/>
            <w:tcBorders>
              <w:top w:val="nil"/>
              <w:bottom w:val="nil"/>
            </w:tcBorders>
            <w:shd w:val="clear" w:color="auto" w:fill="EDEBEA"/>
          </w:tcPr>
          <w:p w14:paraId="24D448FA" w14:textId="77777777" w:rsidR="0039418D" w:rsidRPr="00CA32CA" w:rsidRDefault="00336D51">
            <w:pPr>
              <w:pStyle w:val="TableParagraph"/>
              <w:spacing w:line="140" w:lineRule="exact"/>
              <w:ind w:left="109"/>
              <w:rPr>
                <w:rFonts w:ascii="Gill Sans MT" w:hAnsi="Gill Sans MT"/>
                <w:sz w:val="16"/>
              </w:rPr>
            </w:pPr>
            <w:r w:rsidRPr="00CA32CA">
              <w:rPr>
                <w:rFonts w:ascii="Gill Sans MT" w:hAnsi="Gill Sans MT"/>
                <w:color w:val="858481"/>
                <w:sz w:val="16"/>
              </w:rPr>
              <w:t>Administración de</w:t>
            </w:r>
          </w:p>
        </w:tc>
      </w:tr>
      <w:tr w:rsidR="0039418D" w:rsidRPr="00CA32CA" w14:paraId="01097F15" w14:textId="77777777">
        <w:trPr>
          <w:trHeight w:val="160"/>
        </w:trPr>
        <w:tc>
          <w:tcPr>
            <w:tcW w:w="1096" w:type="dxa"/>
            <w:tcBorders>
              <w:top w:val="nil"/>
              <w:bottom w:val="nil"/>
            </w:tcBorders>
            <w:shd w:val="clear" w:color="auto" w:fill="EDEBEA"/>
          </w:tcPr>
          <w:p w14:paraId="4DAF1942" w14:textId="77777777" w:rsidR="0039418D" w:rsidRPr="00CA32CA" w:rsidRDefault="0039418D">
            <w:pPr>
              <w:pStyle w:val="TableParagraph"/>
              <w:rPr>
                <w:rFonts w:ascii="Gill Sans MT" w:hAnsi="Gill Sans MT"/>
                <w:sz w:val="10"/>
              </w:rPr>
            </w:pPr>
          </w:p>
        </w:tc>
        <w:tc>
          <w:tcPr>
            <w:tcW w:w="1041" w:type="dxa"/>
            <w:tcBorders>
              <w:top w:val="nil"/>
              <w:bottom w:val="nil"/>
            </w:tcBorders>
            <w:shd w:val="clear" w:color="auto" w:fill="EDEBEA"/>
          </w:tcPr>
          <w:p w14:paraId="5168E266" w14:textId="77777777" w:rsidR="0039418D" w:rsidRPr="00CA32CA" w:rsidRDefault="0039418D">
            <w:pPr>
              <w:pStyle w:val="TableParagraph"/>
              <w:rPr>
                <w:rFonts w:ascii="Gill Sans MT" w:hAnsi="Gill Sans MT"/>
                <w:sz w:val="10"/>
              </w:rPr>
            </w:pPr>
          </w:p>
        </w:tc>
        <w:tc>
          <w:tcPr>
            <w:tcW w:w="2864" w:type="dxa"/>
            <w:vMerge/>
            <w:tcBorders>
              <w:top w:val="nil"/>
            </w:tcBorders>
            <w:shd w:val="clear" w:color="auto" w:fill="D1CFCE"/>
          </w:tcPr>
          <w:p w14:paraId="3FC252B3" w14:textId="77777777" w:rsidR="0039418D" w:rsidRPr="00CA32CA" w:rsidRDefault="0039418D">
            <w:pPr>
              <w:rPr>
                <w:rFonts w:ascii="Gill Sans MT" w:hAnsi="Gill Sans MT"/>
                <w:sz w:val="2"/>
                <w:szCs w:val="2"/>
              </w:rPr>
            </w:pPr>
          </w:p>
        </w:tc>
        <w:tc>
          <w:tcPr>
            <w:tcW w:w="2303" w:type="dxa"/>
            <w:tcBorders>
              <w:top w:val="nil"/>
              <w:bottom w:val="nil"/>
            </w:tcBorders>
            <w:shd w:val="clear" w:color="auto" w:fill="EDEBEA"/>
          </w:tcPr>
          <w:p w14:paraId="1CEB693B" w14:textId="77777777" w:rsidR="0039418D" w:rsidRPr="00CA32CA" w:rsidRDefault="00336D51">
            <w:pPr>
              <w:pStyle w:val="TableParagraph"/>
              <w:spacing w:line="140" w:lineRule="exact"/>
              <w:ind w:left="111"/>
              <w:rPr>
                <w:rFonts w:ascii="Gill Sans MT" w:hAnsi="Gill Sans MT"/>
                <w:sz w:val="16"/>
              </w:rPr>
            </w:pPr>
            <w:r w:rsidRPr="00CA32CA">
              <w:rPr>
                <w:rFonts w:ascii="Gill Sans MT" w:hAnsi="Gill Sans MT"/>
                <w:color w:val="858481"/>
                <w:sz w:val="16"/>
              </w:rPr>
              <w:t>pago a las organizaciones</w:t>
            </w:r>
          </w:p>
        </w:tc>
        <w:tc>
          <w:tcPr>
            <w:tcW w:w="2114" w:type="dxa"/>
            <w:tcBorders>
              <w:top w:val="nil"/>
              <w:bottom w:val="nil"/>
            </w:tcBorders>
            <w:shd w:val="clear" w:color="auto" w:fill="EDEBEA"/>
          </w:tcPr>
          <w:p w14:paraId="0E30CBDC" w14:textId="77777777" w:rsidR="0039418D" w:rsidRPr="00CA32CA" w:rsidRDefault="00336D51">
            <w:pPr>
              <w:pStyle w:val="TableParagraph"/>
              <w:spacing w:line="140" w:lineRule="exact"/>
              <w:ind w:left="109"/>
              <w:rPr>
                <w:rFonts w:ascii="Gill Sans MT" w:hAnsi="Gill Sans MT"/>
                <w:sz w:val="16"/>
              </w:rPr>
            </w:pPr>
            <w:r w:rsidRPr="00CA32CA">
              <w:rPr>
                <w:rFonts w:ascii="Gill Sans MT" w:hAnsi="Gill Sans MT"/>
                <w:color w:val="858481"/>
                <w:sz w:val="16"/>
              </w:rPr>
              <w:t>Subvenciones: Etapa</w:t>
            </w:r>
          </w:p>
        </w:tc>
      </w:tr>
      <w:tr w:rsidR="0039418D" w:rsidRPr="00CA32CA" w14:paraId="262A65F0" w14:textId="77777777">
        <w:trPr>
          <w:trHeight w:val="160"/>
        </w:trPr>
        <w:tc>
          <w:tcPr>
            <w:tcW w:w="1096" w:type="dxa"/>
            <w:tcBorders>
              <w:top w:val="nil"/>
              <w:bottom w:val="nil"/>
            </w:tcBorders>
            <w:shd w:val="clear" w:color="auto" w:fill="EDEBEA"/>
          </w:tcPr>
          <w:p w14:paraId="645CF908" w14:textId="77777777" w:rsidR="0039418D" w:rsidRPr="00CA32CA" w:rsidRDefault="0039418D">
            <w:pPr>
              <w:pStyle w:val="TableParagraph"/>
              <w:rPr>
                <w:rFonts w:ascii="Gill Sans MT" w:hAnsi="Gill Sans MT"/>
                <w:sz w:val="10"/>
              </w:rPr>
            </w:pPr>
          </w:p>
        </w:tc>
        <w:tc>
          <w:tcPr>
            <w:tcW w:w="1041" w:type="dxa"/>
            <w:tcBorders>
              <w:top w:val="nil"/>
              <w:bottom w:val="nil"/>
            </w:tcBorders>
            <w:shd w:val="clear" w:color="auto" w:fill="EDEBEA"/>
          </w:tcPr>
          <w:p w14:paraId="5DCA8EC8" w14:textId="77777777" w:rsidR="0039418D" w:rsidRPr="00CA32CA" w:rsidRDefault="0039418D">
            <w:pPr>
              <w:pStyle w:val="TableParagraph"/>
              <w:rPr>
                <w:rFonts w:ascii="Gill Sans MT" w:hAnsi="Gill Sans MT"/>
                <w:sz w:val="10"/>
              </w:rPr>
            </w:pPr>
          </w:p>
        </w:tc>
        <w:tc>
          <w:tcPr>
            <w:tcW w:w="2864" w:type="dxa"/>
            <w:vMerge/>
            <w:tcBorders>
              <w:top w:val="nil"/>
            </w:tcBorders>
            <w:shd w:val="clear" w:color="auto" w:fill="D1CFCE"/>
          </w:tcPr>
          <w:p w14:paraId="3ED48305" w14:textId="77777777" w:rsidR="0039418D" w:rsidRPr="00CA32CA" w:rsidRDefault="0039418D">
            <w:pPr>
              <w:rPr>
                <w:rFonts w:ascii="Gill Sans MT" w:hAnsi="Gill Sans MT"/>
                <w:sz w:val="2"/>
                <w:szCs w:val="2"/>
              </w:rPr>
            </w:pPr>
          </w:p>
        </w:tc>
        <w:tc>
          <w:tcPr>
            <w:tcW w:w="2303" w:type="dxa"/>
            <w:tcBorders>
              <w:top w:val="nil"/>
              <w:bottom w:val="nil"/>
            </w:tcBorders>
            <w:shd w:val="clear" w:color="auto" w:fill="EDEBEA"/>
          </w:tcPr>
          <w:p w14:paraId="79B33406" w14:textId="77777777" w:rsidR="0039418D" w:rsidRPr="00CA32CA" w:rsidRDefault="00336D51">
            <w:pPr>
              <w:pStyle w:val="TableParagraph"/>
              <w:spacing w:line="140" w:lineRule="exact"/>
              <w:ind w:left="111"/>
              <w:rPr>
                <w:rFonts w:ascii="Gill Sans MT" w:hAnsi="Gill Sans MT"/>
                <w:sz w:val="16"/>
              </w:rPr>
            </w:pPr>
            <w:r w:rsidRPr="00CA32CA">
              <w:rPr>
                <w:rFonts w:ascii="Gill Sans MT" w:hAnsi="Gill Sans MT"/>
                <w:color w:val="858481"/>
                <w:sz w:val="16"/>
              </w:rPr>
              <w:t>subvencionadas. Se establecerán</w:t>
            </w:r>
          </w:p>
        </w:tc>
        <w:tc>
          <w:tcPr>
            <w:tcW w:w="2114" w:type="dxa"/>
            <w:tcBorders>
              <w:top w:val="nil"/>
              <w:bottom w:val="nil"/>
            </w:tcBorders>
            <w:shd w:val="clear" w:color="auto" w:fill="EDEBEA"/>
          </w:tcPr>
          <w:p w14:paraId="6ADFC8E2" w14:textId="77777777" w:rsidR="0039418D" w:rsidRPr="00CA32CA" w:rsidRDefault="00336D51">
            <w:pPr>
              <w:pStyle w:val="TableParagraph"/>
              <w:spacing w:line="140" w:lineRule="exact"/>
              <w:ind w:left="109"/>
              <w:rPr>
                <w:rFonts w:ascii="Gill Sans MT" w:hAnsi="Gill Sans MT"/>
                <w:sz w:val="16"/>
              </w:rPr>
            </w:pPr>
            <w:r w:rsidRPr="00CA32CA">
              <w:rPr>
                <w:rFonts w:ascii="Gill Sans MT" w:hAnsi="Gill Sans MT"/>
                <w:color w:val="858481"/>
                <w:sz w:val="16"/>
              </w:rPr>
              <w:t>4. Implementación y</w:t>
            </w:r>
          </w:p>
        </w:tc>
      </w:tr>
      <w:tr w:rsidR="0039418D" w:rsidRPr="00CA32CA" w14:paraId="7701861E" w14:textId="77777777">
        <w:trPr>
          <w:trHeight w:val="160"/>
        </w:trPr>
        <w:tc>
          <w:tcPr>
            <w:tcW w:w="1096" w:type="dxa"/>
            <w:tcBorders>
              <w:top w:val="nil"/>
              <w:bottom w:val="nil"/>
            </w:tcBorders>
            <w:shd w:val="clear" w:color="auto" w:fill="EDEBEA"/>
          </w:tcPr>
          <w:p w14:paraId="439567F4" w14:textId="77777777" w:rsidR="0039418D" w:rsidRPr="00CA32CA" w:rsidRDefault="0039418D">
            <w:pPr>
              <w:pStyle w:val="TableParagraph"/>
              <w:rPr>
                <w:rFonts w:ascii="Gill Sans MT" w:hAnsi="Gill Sans MT"/>
                <w:sz w:val="10"/>
              </w:rPr>
            </w:pPr>
          </w:p>
        </w:tc>
        <w:tc>
          <w:tcPr>
            <w:tcW w:w="1041" w:type="dxa"/>
            <w:tcBorders>
              <w:top w:val="nil"/>
              <w:bottom w:val="nil"/>
            </w:tcBorders>
            <w:shd w:val="clear" w:color="auto" w:fill="EDEBEA"/>
          </w:tcPr>
          <w:p w14:paraId="55C1C538" w14:textId="77777777" w:rsidR="0039418D" w:rsidRPr="00CA32CA" w:rsidRDefault="0039418D">
            <w:pPr>
              <w:pStyle w:val="TableParagraph"/>
              <w:rPr>
                <w:rFonts w:ascii="Gill Sans MT" w:hAnsi="Gill Sans MT"/>
                <w:sz w:val="10"/>
              </w:rPr>
            </w:pPr>
          </w:p>
        </w:tc>
        <w:tc>
          <w:tcPr>
            <w:tcW w:w="2864" w:type="dxa"/>
            <w:vMerge/>
            <w:tcBorders>
              <w:top w:val="nil"/>
            </w:tcBorders>
            <w:shd w:val="clear" w:color="auto" w:fill="D1CFCE"/>
          </w:tcPr>
          <w:p w14:paraId="05B7DD6C" w14:textId="77777777" w:rsidR="0039418D" w:rsidRPr="00CA32CA" w:rsidRDefault="0039418D">
            <w:pPr>
              <w:rPr>
                <w:rFonts w:ascii="Gill Sans MT" w:hAnsi="Gill Sans MT"/>
                <w:sz w:val="2"/>
                <w:szCs w:val="2"/>
              </w:rPr>
            </w:pPr>
          </w:p>
        </w:tc>
        <w:tc>
          <w:tcPr>
            <w:tcW w:w="2303" w:type="dxa"/>
            <w:tcBorders>
              <w:top w:val="nil"/>
              <w:bottom w:val="nil"/>
            </w:tcBorders>
            <w:shd w:val="clear" w:color="auto" w:fill="EDEBEA"/>
          </w:tcPr>
          <w:p w14:paraId="79B6372C" w14:textId="77777777" w:rsidR="0039418D" w:rsidRPr="00CA32CA" w:rsidRDefault="00336D51">
            <w:pPr>
              <w:pStyle w:val="TableParagraph"/>
              <w:spacing w:line="140" w:lineRule="exact"/>
              <w:ind w:left="111"/>
              <w:rPr>
                <w:rFonts w:ascii="Gill Sans MT" w:hAnsi="Gill Sans MT"/>
                <w:sz w:val="16"/>
              </w:rPr>
            </w:pPr>
            <w:r w:rsidRPr="00CA32CA">
              <w:rPr>
                <w:rFonts w:ascii="Gill Sans MT" w:hAnsi="Gill Sans MT"/>
                <w:color w:val="858481"/>
                <w:sz w:val="16"/>
              </w:rPr>
              <w:t>claramente los requerimientos</w:t>
            </w:r>
          </w:p>
        </w:tc>
        <w:tc>
          <w:tcPr>
            <w:tcW w:w="2114" w:type="dxa"/>
            <w:tcBorders>
              <w:top w:val="nil"/>
              <w:bottom w:val="nil"/>
            </w:tcBorders>
            <w:shd w:val="clear" w:color="auto" w:fill="EDEBEA"/>
          </w:tcPr>
          <w:p w14:paraId="5E6F8300" w14:textId="77777777" w:rsidR="0039418D" w:rsidRPr="00CA32CA" w:rsidRDefault="00336D51">
            <w:pPr>
              <w:pStyle w:val="TableParagraph"/>
              <w:spacing w:line="140" w:lineRule="exact"/>
              <w:ind w:left="109"/>
              <w:rPr>
                <w:rFonts w:ascii="Gill Sans MT" w:hAnsi="Gill Sans MT"/>
                <w:sz w:val="16"/>
              </w:rPr>
            </w:pPr>
            <w:r w:rsidRPr="00CA32CA">
              <w:rPr>
                <w:rFonts w:ascii="Gill Sans MT" w:hAnsi="Gill Sans MT"/>
                <w:color w:val="858481"/>
                <w:sz w:val="16"/>
              </w:rPr>
              <w:t>seguimiento, notificación de</w:t>
            </w:r>
          </w:p>
        </w:tc>
      </w:tr>
      <w:tr w:rsidR="0039418D" w:rsidRPr="00CA32CA" w14:paraId="029F97D9" w14:textId="77777777">
        <w:trPr>
          <w:trHeight w:val="160"/>
        </w:trPr>
        <w:tc>
          <w:tcPr>
            <w:tcW w:w="1096" w:type="dxa"/>
            <w:tcBorders>
              <w:top w:val="nil"/>
              <w:bottom w:val="nil"/>
            </w:tcBorders>
            <w:shd w:val="clear" w:color="auto" w:fill="EDEBEA"/>
          </w:tcPr>
          <w:p w14:paraId="1083150D" w14:textId="77777777" w:rsidR="0039418D" w:rsidRPr="00CA32CA" w:rsidRDefault="0039418D">
            <w:pPr>
              <w:pStyle w:val="TableParagraph"/>
              <w:rPr>
                <w:rFonts w:ascii="Gill Sans MT" w:hAnsi="Gill Sans MT"/>
                <w:sz w:val="10"/>
              </w:rPr>
            </w:pPr>
          </w:p>
        </w:tc>
        <w:tc>
          <w:tcPr>
            <w:tcW w:w="1041" w:type="dxa"/>
            <w:tcBorders>
              <w:top w:val="nil"/>
              <w:bottom w:val="nil"/>
            </w:tcBorders>
            <w:shd w:val="clear" w:color="auto" w:fill="EDEBEA"/>
          </w:tcPr>
          <w:p w14:paraId="0FCB59C9" w14:textId="77777777" w:rsidR="0039418D" w:rsidRPr="00CA32CA" w:rsidRDefault="0039418D">
            <w:pPr>
              <w:pStyle w:val="TableParagraph"/>
              <w:rPr>
                <w:rFonts w:ascii="Gill Sans MT" w:hAnsi="Gill Sans MT"/>
                <w:sz w:val="10"/>
              </w:rPr>
            </w:pPr>
          </w:p>
        </w:tc>
        <w:tc>
          <w:tcPr>
            <w:tcW w:w="2864" w:type="dxa"/>
            <w:vMerge/>
            <w:tcBorders>
              <w:top w:val="nil"/>
            </w:tcBorders>
            <w:shd w:val="clear" w:color="auto" w:fill="D1CFCE"/>
          </w:tcPr>
          <w:p w14:paraId="07402121" w14:textId="77777777" w:rsidR="0039418D" w:rsidRPr="00CA32CA" w:rsidRDefault="0039418D">
            <w:pPr>
              <w:rPr>
                <w:rFonts w:ascii="Gill Sans MT" w:hAnsi="Gill Sans MT"/>
                <w:sz w:val="2"/>
                <w:szCs w:val="2"/>
              </w:rPr>
            </w:pPr>
          </w:p>
        </w:tc>
        <w:tc>
          <w:tcPr>
            <w:tcW w:w="2303" w:type="dxa"/>
            <w:tcBorders>
              <w:top w:val="nil"/>
              <w:bottom w:val="nil"/>
            </w:tcBorders>
            <w:shd w:val="clear" w:color="auto" w:fill="EDEBEA"/>
          </w:tcPr>
          <w:p w14:paraId="4243AFCD" w14:textId="77777777" w:rsidR="0039418D" w:rsidRPr="00CA32CA" w:rsidRDefault="00336D51">
            <w:pPr>
              <w:pStyle w:val="TableParagraph"/>
              <w:spacing w:line="140" w:lineRule="exact"/>
              <w:ind w:left="111"/>
              <w:rPr>
                <w:rFonts w:ascii="Gill Sans MT" w:hAnsi="Gill Sans MT"/>
                <w:sz w:val="16"/>
              </w:rPr>
            </w:pPr>
            <w:r w:rsidRPr="00CA32CA">
              <w:rPr>
                <w:rFonts w:ascii="Gill Sans MT" w:hAnsi="Gill Sans MT"/>
                <w:color w:val="858481"/>
                <w:sz w:val="16"/>
              </w:rPr>
              <w:t>para aplicación de pagos</w:t>
            </w:r>
          </w:p>
        </w:tc>
        <w:tc>
          <w:tcPr>
            <w:tcW w:w="2114" w:type="dxa"/>
            <w:tcBorders>
              <w:top w:val="nil"/>
              <w:bottom w:val="nil"/>
            </w:tcBorders>
            <w:shd w:val="clear" w:color="auto" w:fill="EDEBEA"/>
          </w:tcPr>
          <w:p w14:paraId="39BC29E2" w14:textId="77777777" w:rsidR="0039418D" w:rsidRPr="00CA32CA" w:rsidRDefault="00336D51">
            <w:pPr>
              <w:pStyle w:val="TableParagraph"/>
              <w:spacing w:line="140" w:lineRule="exact"/>
              <w:ind w:left="109"/>
              <w:rPr>
                <w:rFonts w:ascii="Gill Sans MT" w:hAnsi="Gill Sans MT"/>
                <w:sz w:val="16"/>
              </w:rPr>
            </w:pPr>
            <w:r w:rsidRPr="00CA32CA">
              <w:rPr>
                <w:rFonts w:ascii="Gill Sans MT" w:hAnsi="Gill Sans MT"/>
                <w:color w:val="858481"/>
                <w:sz w:val="16"/>
              </w:rPr>
              <w:t>aprobación de subvenciones</w:t>
            </w:r>
          </w:p>
        </w:tc>
      </w:tr>
      <w:tr w:rsidR="0039418D" w:rsidRPr="00CA32CA" w14:paraId="75234F99" w14:textId="77777777">
        <w:trPr>
          <w:trHeight w:val="160"/>
        </w:trPr>
        <w:tc>
          <w:tcPr>
            <w:tcW w:w="1096" w:type="dxa"/>
            <w:tcBorders>
              <w:top w:val="nil"/>
              <w:bottom w:val="nil"/>
            </w:tcBorders>
            <w:shd w:val="clear" w:color="auto" w:fill="EDEBEA"/>
          </w:tcPr>
          <w:p w14:paraId="3F912404" w14:textId="77777777" w:rsidR="0039418D" w:rsidRPr="00CA32CA" w:rsidRDefault="0039418D">
            <w:pPr>
              <w:pStyle w:val="TableParagraph"/>
              <w:rPr>
                <w:rFonts w:ascii="Gill Sans MT" w:hAnsi="Gill Sans MT"/>
                <w:sz w:val="10"/>
              </w:rPr>
            </w:pPr>
          </w:p>
        </w:tc>
        <w:tc>
          <w:tcPr>
            <w:tcW w:w="1041" w:type="dxa"/>
            <w:tcBorders>
              <w:top w:val="nil"/>
              <w:bottom w:val="nil"/>
            </w:tcBorders>
            <w:shd w:val="clear" w:color="auto" w:fill="EDEBEA"/>
          </w:tcPr>
          <w:p w14:paraId="3E1F9289" w14:textId="77777777" w:rsidR="0039418D" w:rsidRPr="00CA32CA" w:rsidRDefault="0039418D">
            <w:pPr>
              <w:pStyle w:val="TableParagraph"/>
              <w:rPr>
                <w:rFonts w:ascii="Gill Sans MT" w:hAnsi="Gill Sans MT"/>
                <w:sz w:val="10"/>
              </w:rPr>
            </w:pPr>
          </w:p>
        </w:tc>
        <w:tc>
          <w:tcPr>
            <w:tcW w:w="2864" w:type="dxa"/>
            <w:vMerge/>
            <w:tcBorders>
              <w:top w:val="nil"/>
            </w:tcBorders>
            <w:shd w:val="clear" w:color="auto" w:fill="D1CFCE"/>
          </w:tcPr>
          <w:p w14:paraId="5C455D85" w14:textId="77777777" w:rsidR="0039418D" w:rsidRPr="00CA32CA" w:rsidRDefault="0039418D">
            <w:pPr>
              <w:rPr>
                <w:rFonts w:ascii="Gill Sans MT" w:hAnsi="Gill Sans MT"/>
                <w:sz w:val="2"/>
                <w:szCs w:val="2"/>
              </w:rPr>
            </w:pPr>
          </w:p>
        </w:tc>
        <w:tc>
          <w:tcPr>
            <w:tcW w:w="2303" w:type="dxa"/>
            <w:tcBorders>
              <w:top w:val="nil"/>
              <w:bottom w:val="nil"/>
            </w:tcBorders>
            <w:shd w:val="clear" w:color="auto" w:fill="EDEBEA"/>
          </w:tcPr>
          <w:p w14:paraId="6C21A9A8" w14:textId="77777777" w:rsidR="0039418D" w:rsidRPr="00CA32CA" w:rsidRDefault="00336D51">
            <w:pPr>
              <w:pStyle w:val="TableParagraph"/>
              <w:spacing w:line="141" w:lineRule="exact"/>
              <w:ind w:left="111"/>
              <w:rPr>
                <w:rFonts w:ascii="Gill Sans MT" w:hAnsi="Gill Sans MT"/>
                <w:sz w:val="16"/>
              </w:rPr>
            </w:pPr>
            <w:r w:rsidRPr="00CA32CA">
              <w:rPr>
                <w:rFonts w:ascii="Gill Sans MT" w:hAnsi="Gill Sans MT"/>
                <w:color w:val="858481"/>
                <w:sz w:val="16"/>
              </w:rPr>
              <w:t>anticipados o por rembolso,</w:t>
            </w:r>
          </w:p>
        </w:tc>
        <w:tc>
          <w:tcPr>
            <w:tcW w:w="2114" w:type="dxa"/>
            <w:tcBorders>
              <w:top w:val="nil"/>
              <w:bottom w:val="nil"/>
            </w:tcBorders>
            <w:shd w:val="clear" w:color="auto" w:fill="EDEBEA"/>
          </w:tcPr>
          <w:p w14:paraId="627672E9" w14:textId="77777777" w:rsidR="0039418D" w:rsidRPr="00CA32CA" w:rsidRDefault="00336D51">
            <w:pPr>
              <w:pStyle w:val="TableParagraph"/>
              <w:spacing w:line="141" w:lineRule="exact"/>
              <w:ind w:left="109"/>
              <w:rPr>
                <w:rFonts w:ascii="Gill Sans MT" w:hAnsi="Gill Sans MT"/>
                <w:sz w:val="16"/>
              </w:rPr>
            </w:pPr>
            <w:r w:rsidRPr="00CA32CA">
              <w:rPr>
                <w:rFonts w:ascii="Gill Sans MT" w:hAnsi="Gill Sans MT"/>
                <w:color w:val="858481"/>
                <w:sz w:val="16"/>
              </w:rPr>
              <w:t>a organizaciones, convenio.</w:t>
            </w:r>
          </w:p>
        </w:tc>
      </w:tr>
      <w:tr w:rsidR="0039418D" w:rsidRPr="00CA32CA" w14:paraId="2A49F67F" w14:textId="77777777">
        <w:trPr>
          <w:trHeight w:val="159"/>
        </w:trPr>
        <w:tc>
          <w:tcPr>
            <w:tcW w:w="1096" w:type="dxa"/>
            <w:tcBorders>
              <w:top w:val="nil"/>
              <w:bottom w:val="nil"/>
            </w:tcBorders>
            <w:shd w:val="clear" w:color="auto" w:fill="EDEBEA"/>
          </w:tcPr>
          <w:p w14:paraId="66B1A38E" w14:textId="77777777" w:rsidR="0039418D" w:rsidRPr="00CA32CA" w:rsidRDefault="0039418D">
            <w:pPr>
              <w:pStyle w:val="TableParagraph"/>
              <w:rPr>
                <w:rFonts w:ascii="Gill Sans MT" w:hAnsi="Gill Sans MT"/>
                <w:sz w:val="10"/>
              </w:rPr>
            </w:pPr>
          </w:p>
        </w:tc>
        <w:tc>
          <w:tcPr>
            <w:tcW w:w="1041" w:type="dxa"/>
            <w:tcBorders>
              <w:top w:val="nil"/>
              <w:bottom w:val="nil"/>
            </w:tcBorders>
            <w:shd w:val="clear" w:color="auto" w:fill="EDEBEA"/>
          </w:tcPr>
          <w:p w14:paraId="47DC6BE8" w14:textId="77777777" w:rsidR="0039418D" w:rsidRPr="00CA32CA" w:rsidRDefault="0039418D">
            <w:pPr>
              <w:pStyle w:val="TableParagraph"/>
              <w:rPr>
                <w:rFonts w:ascii="Gill Sans MT" w:hAnsi="Gill Sans MT"/>
                <w:sz w:val="10"/>
              </w:rPr>
            </w:pPr>
          </w:p>
        </w:tc>
        <w:tc>
          <w:tcPr>
            <w:tcW w:w="2864" w:type="dxa"/>
            <w:vMerge/>
            <w:tcBorders>
              <w:top w:val="nil"/>
            </w:tcBorders>
            <w:shd w:val="clear" w:color="auto" w:fill="D1CFCE"/>
          </w:tcPr>
          <w:p w14:paraId="6E247DA4" w14:textId="77777777" w:rsidR="0039418D" w:rsidRPr="00CA32CA" w:rsidRDefault="0039418D">
            <w:pPr>
              <w:rPr>
                <w:rFonts w:ascii="Gill Sans MT" w:hAnsi="Gill Sans MT"/>
                <w:sz w:val="2"/>
                <w:szCs w:val="2"/>
              </w:rPr>
            </w:pPr>
          </w:p>
        </w:tc>
        <w:tc>
          <w:tcPr>
            <w:tcW w:w="2303" w:type="dxa"/>
            <w:tcBorders>
              <w:top w:val="nil"/>
              <w:bottom w:val="nil"/>
            </w:tcBorders>
            <w:shd w:val="clear" w:color="auto" w:fill="EDEBEA"/>
          </w:tcPr>
          <w:p w14:paraId="08F4FF08" w14:textId="77777777" w:rsidR="0039418D" w:rsidRPr="00CA32CA" w:rsidRDefault="00336D51">
            <w:pPr>
              <w:pStyle w:val="TableParagraph"/>
              <w:spacing w:line="139" w:lineRule="exact"/>
              <w:ind w:left="111"/>
              <w:rPr>
                <w:rFonts w:ascii="Gill Sans MT" w:hAnsi="Gill Sans MT"/>
                <w:sz w:val="16"/>
                <w:lang w:val="es-MX"/>
              </w:rPr>
            </w:pPr>
            <w:r w:rsidRPr="00CA32CA">
              <w:rPr>
                <w:rFonts w:ascii="Gill Sans MT" w:hAnsi="Gill Sans MT"/>
                <w:color w:val="858481"/>
                <w:sz w:val="16"/>
                <w:lang w:val="es-MX"/>
              </w:rPr>
              <w:t>y deberá especificar que será</w:t>
            </w:r>
          </w:p>
        </w:tc>
        <w:tc>
          <w:tcPr>
            <w:tcW w:w="2114" w:type="dxa"/>
            <w:tcBorders>
              <w:top w:val="nil"/>
              <w:bottom w:val="nil"/>
            </w:tcBorders>
            <w:shd w:val="clear" w:color="auto" w:fill="EDEBEA"/>
          </w:tcPr>
          <w:p w14:paraId="39E89286" w14:textId="77777777" w:rsidR="0039418D" w:rsidRPr="00CA32CA" w:rsidRDefault="0039418D">
            <w:pPr>
              <w:pStyle w:val="TableParagraph"/>
              <w:rPr>
                <w:rFonts w:ascii="Gill Sans MT" w:hAnsi="Gill Sans MT"/>
                <w:sz w:val="10"/>
                <w:lang w:val="es-MX"/>
              </w:rPr>
            </w:pPr>
          </w:p>
        </w:tc>
      </w:tr>
      <w:tr w:rsidR="0039418D" w:rsidRPr="00CA32CA" w14:paraId="57CD2422" w14:textId="77777777">
        <w:trPr>
          <w:trHeight w:val="340"/>
        </w:trPr>
        <w:tc>
          <w:tcPr>
            <w:tcW w:w="1096" w:type="dxa"/>
            <w:tcBorders>
              <w:top w:val="nil"/>
              <w:bottom w:val="nil"/>
            </w:tcBorders>
            <w:shd w:val="clear" w:color="auto" w:fill="EDEBEA"/>
          </w:tcPr>
          <w:p w14:paraId="72823B7A" w14:textId="77777777" w:rsidR="0039418D" w:rsidRPr="00CA32CA" w:rsidRDefault="0039418D">
            <w:pPr>
              <w:pStyle w:val="TableParagraph"/>
              <w:rPr>
                <w:rFonts w:ascii="Gill Sans MT" w:hAnsi="Gill Sans MT"/>
                <w:sz w:val="14"/>
                <w:lang w:val="es-MX"/>
              </w:rPr>
            </w:pPr>
          </w:p>
        </w:tc>
        <w:tc>
          <w:tcPr>
            <w:tcW w:w="1041" w:type="dxa"/>
            <w:tcBorders>
              <w:top w:val="nil"/>
              <w:bottom w:val="nil"/>
            </w:tcBorders>
            <w:shd w:val="clear" w:color="auto" w:fill="EDEBEA"/>
          </w:tcPr>
          <w:p w14:paraId="0930B341" w14:textId="77777777" w:rsidR="0039418D" w:rsidRPr="00CA32CA" w:rsidRDefault="00336D51">
            <w:pPr>
              <w:pStyle w:val="TableParagraph"/>
              <w:spacing w:before="75"/>
              <w:ind w:left="349"/>
              <w:rPr>
                <w:rFonts w:ascii="Gill Sans MT" w:hAnsi="Gill Sans MT"/>
                <w:sz w:val="16"/>
              </w:rPr>
            </w:pPr>
            <w:r w:rsidRPr="00CA32CA">
              <w:rPr>
                <w:rFonts w:ascii="Gill Sans MT" w:hAnsi="Gill Sans MT"/>
                <w:color w:val="858481"/>
                <w:sz w:val="16"/>
              </w:rPr>
              <w:t>SA18</w:t>
            </w:r>
          </w:p>
        </w:tc>
        <w:tc>
          <w:tcPr>
            <w:tcW w:w="2864" w:type="dxa"/>
            <w:vMerge/>
            <w:tcBorders>
              <w:top w:val="nil"/>
            </w:tcBorders>
            <w:shd w:val="clear" w:color="auto" w:fill="D1CFCE"/>
          </w:tcPr>
          <w:p w14:paraId="2C5988E0" w14:textId="77777777" w:rsidR="0039418D" w:rsidRPr="00CA32CA" w:rsidRDefault="0039418D">
            <w:pPr>
              <w:rPr>
                <w:rFonts w:ascii="Gill Sans MT" w:hAnsi="Gill Sans MT"/>
                <w:sz w:val="2"/>
                <w:szCs w:val="2"/>
              </w:rPr>
            </w:pPr>
          </w:p>
        </w:tc>
        <w:tc>
          <w:tcPr>
            <w:tcW w:w="2303" w:type="dxa"/>
            <w:tcBorders>
              <w:top w:val="nil"/>
              <w:bottom w:val="nil"/>
            </w:tcBorders>
            <w:shd w:val="clear" w:color="auto" w:fill="EDEBEA"/>
          </w:tcPr>
          <w:p w14:paraId="01E4BF10" w14:textId="77777777" w:rsidR="0039418D" w:rsidRPr="00CA32CA" w:rsidRDefault="00336D51">
            <w:pPr>
              <w:pStyle w:val="TableParagraph"/>
              <w:spacing w:line="167" w:lineRule="exact"/>
              <w:ind w:left="111"/>
              <w:rPr>
                <w:rFonts w:ascii="Gill Sans MT" w:hAnsi="Gill Sans MT"/>
                <w:sz w:val="16"/>
                <w:lang w:val="es-MX"/>
              </w:rPr>
            </w:pPr>
            <w:r w:rsidRPr="00CA32CA">
              <w:rPr>
                <w:rFonts w:ascii="Gill Sans MT" w:hAnsi="Gill Sans MT"/>
                <w:color w:val="858481"/>
                <w:sz w:val="16"/>
                <w:lang w:val="es-MX"/>
              </w:rPr>
              <w:t>acorde al convenio macro</w:t>
            </w:r>
          </w:p>
          <w:p w14:paraId="3F827971" w14:textId="77777777" w:rsidR="0039418D" w:rsidRPr="00CA32CA" w:rsidRDefault="00336D51">
            <w:pPr>
              <w:pStyle w:val="TableParagraph"/>
              <w:spacing w:line="153" w:lineRule="exact"/>
              <w:ind w:left="111"/>
              <w:rPr>
                <w:rFonts w:ascii="Gill Sans MT" w:hAnsi="Gill Sans MT"/>
                <w:sz w:val="16"/>
                <w:lang w:val="es-MX"/>
              </w:rPr>
            </w:pPr>
            <w:r w:rsidRPr="00CA32CA">
              <w:rPr>
                <w:rFonts w:ascii="Gill Sans MT" w:hAnsi="Gill Sans MT"/>
                <w:color w:val="858481"/>
                <w:sz w:val="16"/>
                <w:lang w:val="es-MX"/>
              </w:rPr>
              <w:t>que se tenga con el donante.</w:t>
            </w:r>
          </w:p>
        </w:tc>
        <w:tc>
          <w:tcPr>
            <w:tcW w:w="2114" w:type="dxa"/>
            <w:tcBorders>
              <w:top w:val="nil"/>
              <w:bottom w:val="nil"/>
            </w:tcBorders>
            <w:shd w:val="clear" w:color="auto" w:fill="EDEBEA"/>
          </w:tcPr>
          <w:p w14:paraId="0B79B97A" w14:textId="77777777" w:rsidR="0039418D" w:rsidRPr="00CA32CA" w:rsidRDefault="0039418D">
            <w:pPr>
              <w:pStyle w:val="TableParagraph"/>
              <w:rPr>
                <w:rFonts w:ascii="Gill Sans MT" w:hAnsi="Gill Sans MT"/>
                <w:sz w:val="14"/>
                <w:lang w:val="es-MX"/>
              </w:rPr>
            </w:pPr>
          </w:p>
        </w:tc>
      </w:tr>
      <w:tr w:rsidR="0039418D" w:rsidRPr="00CA32CA" w14:paraId="1FD171CF" w14:textId="77777777">
        <w:trPr>
          <w:trHeight w:val="160"/>
        </w:trPr>
        <w:tc>
          <w:tcPr>
            <w:tcW w:w="1096" w:type="dxa"/>
            <w:tcBorders>
              <w:top w:val="nil"/>
              <w:bottom w:val="nil"/>
            </w:tcBorders>
            <w:shd w:val="clear" w:color="auto" w:fill="EDEBEA"/>
          </w:tcPr>
          <w:p w14:paraId="73F009A2" w14:textId="77777777" w:rsidR="0039418D" w:rsidRPr="00CA32CA" w:rsidRDefault="0039418D">
            <w:pPr>
              <w:pStyle w:val="TableParagraph"/>
              <w:rPr>
                <w:rFonts w:ascii="Gill Sans MT" w:hAnsi="Gill Sans MT"/>
                <w:sz w:val="10"/>
                <w:lang w:val="es-MX"/>
              </w:rPr>
            </w:pPr>
          </w:p>
        </w:tc>
        <w:tc>
          <w:tcPr>
            <w:tcW w:w="1041" w:type="dxa"/>
            <w:tcBorders>
              <w:top w:val="nil"/>
              <w:bottom w:val="nil"/>
            </w:tcBorders>
            <w:shd w:val="clear" w:color="auto" w:fill="EDEBEA"/>
          </w:tcPr>
          <w:p w14:paraId="5AAE9186" w14:textId="77777777" w:rsidR="0039418D" w:rsidRPr="00CA32CA" w:rsidRDefault="0039418D">
            <w:pPr>
              <w:pStyle w:val="TableParagraph"/>
              <w:rPr>
                <w:rFonts w:ascii="Gill Sans MT" w:hAnsi="Gill Sans MT"/>
                <w:sz w:val="10"/>
                <w:lang w:val="es-MX"/>
              </w:rPr>
            </w:pPr>
          </w:p>
        </w:tc>
        <w:tc>
          <w:tcPr>
            <w:tcW w:w="2864" w:type="dxa"/>
            <w:vMerge/>
            <w:tcBorders>
              <w:top w:val="nil"/>
            </w:tcBorders>
            <w:shd w:val="clear" w:color="auto" w:fill="D1CFCE"/>
          </w:tcPr>
          <w:p w14:paraId="76119D50" w14:textId="77777777" w:rsidR="0039418D" w:rsidRPr="00CA32CA" w:rsidRDefault="0039418D">
            <w:pPr>
              <w:rPr>
                <w:rFonts w:ascii="Gill Sans MT" w:hAnsi="Gill Sans MT"/>
                <w:sz w:val="2"/>
                <w:szCs w:val="2"/>
                <w:lang w:val="es-MX"/>
              </w:rPr>
            </w:pPr>
          </w:p>
        </w:tc>
        <w:tc>
          <w:tcPr>
            <w:tcW w:w="2303" w:type="dxa"/>
            <w:tcBorders>
              <w:top w:val="nil"/>
              <w:bottom w:val="nil"/>
            </w:tcBorders>
            <w:shd w:val="clear" w:color="auto" w:fill="EDEBEA"/>
          </w:tcPr>
          <w:p w14:paraId="1CCD0BE3" w14:textId="77777777" w:rsidR="0039418D" w:rsidRPr="00CA32CA" w:rsidRDefault="00336D51">
            <w:pPr>
              <w:pStyle w:val="TableParagraph"/>
              <w:spacing w:line="140" w:lineRule="exact"/>
              <w:ind w:left="111"/>
              <w:rPr>
                <w:rFonts w:ascii="Gill Sans MT" w:hAnsi="Gill Sans MT"/>
                <w:sz w:val="16"/>
              </w:rPr>
            </w:pPr>
            <w:r w:rsidRPr="00CA32CA">
              <w:rPr>
                <w:rFonts w:ascii="Gill Sans MT" w:hAnsi="Gill Sans MT"/>
                <w:color w:val="858481"/>
                <w:sz w:val="16"/>
              </w:rPr>
              <w:t>Asimismo, se deberán indicar</w:t>
            </w:r>
          </w:p>
        </w:tc>
        <w:tc>
          <w:tcPr>
            <w:tcW w:w="2114" w:type="dxa"/>
            <w:tcBorders>
              <w:top w:val="nil"/>
              <w:bottom w:val="nil"/>
            </w:tcBorders>
            <w:shd w:val="clear" w:color="auto" w:fill="EDEBEA"/>
          </w:tcPr>
          <w:p w14:paraId="014DC6D4" w14:textId="77777777" w:rsidR="0039418D" w:rsidRPr="00CA32CA" w:rsidRDefault="0039418D">
            <w:pPr>
              <w:pStyle w:val="TableParagraph"/>
              <w:rPr>
                <w:rFonts w:ascii="Gill Sans MT" w:hAnsi="Gill Sans MT"/>
                <w:sz w:val="10"/>
              </w:rPr>
            </w:pPr>
          </w:p>
        </w:tc>
      </w:tr>
      <w:tr w:rsidR="0039418D" w:rsidRPr="00CA32CA" w14:paraId="630ABCE9" w14:textId="77777777">
        <w:trPr>
          <w:trHeight w:val="160"/>
        </w:trPr>
        <w:tc>
          <w:tcPr>
            <w:tcW w:w="1096" w:type="dxa"/>
            <w:tcBorders>
              <w:top w:val="nil"/>
              <w:bottom w:val="nil"/>
            </w:tcBorders>
            <w:shd w:val="clear" w:color="auto" w:fill="EDEBEA"/>
          </w:tcPr>
          <w:p w14:paraId="4107CDEB" w14:textId="77777777" w:rsidR="0039418D" w:rsidRPr="00CA32CA" w:rsidRDefault="0039418D">
            <w:pPr>
              <w:pStyle w:val="TableParagraph"/>
              <w:rPr>
                <w:rFonts w:ascii="Gill Sans MT" w:hAnsi="Gill Sans MT"/>
                <w:sz w:val="10"/>
              </w:rPr>
            </w:pPr>
          </w:p>
        </w:tc>
        <w:tc>
          <w:tcPr>
            <w:tcW w:w="1041" w:type="dxa"/>
            <w:tcBorders>
              <w:top w:val="nil"/>
              <w:bottom w:val="nil"/>
            </w:tcBorders>
            <w:shd w:val="clear" w:color="auto" w:fill="EDEBEA"/>
          </w:tcPr>
          <w:p w14:paraId="63738CCB" w14:textId="77777777" w:rsidR="0039418D" w:rsidRPr="00CA32CA" w:rsidRDefault="0039418D">
            <w:pPr>
              <w:pStyle w:val="TableParagraph"/>
              <w:rPr>
                <w:rFonts w:ascii="Gill Sans MT" w:hAnsi="Gill Sans MT"/>
                <w:sz w:val="10"/>
              </w:rPr>
            </w:pPr>
          </w:p>
        </w:tc>
        <w:tc>
          <w:tcPr>
            <w:tcW w:w="2864" w:type="dxa"/>
            <w:vMerge/>
            <w:tcBorders>
              <w:top w:val="nil"/>
            </w:tcBorders>
            <w:shd w:val="clear" w:color="auto" w:fill="D1CFCE"/>
          </w:tcPr>
          <w:p w14:paraId="62ED36CA" w14:textId="77777777" w:rsidR="0039418D" w:rsidRPr="00CA32CA" w:rsidRDefault="0039418D">
            <w:pPr>
              <w:rPr>
                <w:rFonts w:ascii="Gill Sans MT" w:hAnsi="Gill Sans MT"/>
                <w:sz w:val="2"/>
                <w:szCs w:val="2"/>
              </w:rPr>
            </w:pPr>
          </w:p>
        </w:tc>
        <w:tc>
          <w:tcPr>
            <w:tcW w:w="2303" w:type="dxa"/>
            <w:tcBorders>
              <w:top w:val="nil"/>
              <w:bottom w:val="nil"/>
            </w:tcBorders>
            <w:shd w:val="clear" w:color="auto" w:fill="EDEBEA"/>
          </w:tcPr>
          <w:p w14:paraId="415BC491" w14:textId="77777777" w:rsidR="0039418D" w:rsidRPr="00CA32CA" w:rsidRDefault="00336D51">
            <w:pPr>
              <w:pStyle w:val="TableParagraph"/>
              <w:spacing w:line="140" w:lineRule="exact"/>
              <w:ind w:left="111"/>
              <w:rPr>
                <w:rFonts w:ascii="Gill Sans MT" w:hAnsi="Gill Sans MT"/>
                <w:sz w:val="16"/>
              </w:rPr>
            </w:pPr>
            <w:r w:rsidRPr="00CA32CA">
              <w:rPr>
                <w:rFonts w:ascii="Gill Sans MT" w:hAnsi="Gill Sans MT"/>
                <w:color w:val="858481"/>
                <w:sz w:val="16"/>
              </w:rPr>
              <w:t>cuáles serán los requisitos</w:t>
            </w:r>
          </w:p>
        </w:tc>
        <w:tc>
          <w:tcPr>
            <w:tcW w:w="2114" w:type="dxa"/>
            <w:tcBorders>
              <w:top w:val="nil"/>
              <w:bottom w:val="nil"/>
            </w:tcBorders>
            <w:shd w:val="clear" w:color="auto" w:fill="EDEBEA"/>
          </w:tcPr>
          <w:p w14:paraId="7890B8B4" w14:textId="77777777" w:rsidR="0039418D" w:rsidRPr="00CA32CA" w:rsidRDefault="0039418D">
            <w:pPr>
              <w:pStyle w:val="TableParagraph"/>
              <w:rPr>
                <w:rFonts w:ascii="Gill Sans MT" w:hAnsi="Gill Sans MT"/>
                <w:sz w:val="10"/>
              </w:rPr>
            </w:pPr>
          </w:p>
        </w:tc>
      </w:tr>
      <w:tr w:rsidR="0039418D" w:rsidRPr="00CA32CA" w14:paraId="3C2C1871" w14:textId="77777777">
        <w:trPr>
          <w:trHeight w:val="160"/>
        </w:trPr>
        <w:tc>
          <w:tcPr>
            <w:tcW w:w="1096" w:type="dxa"/>
            <w:tcBorders>
              <w:top w:val="nil"/>
              <w:bottom w:val="nil"/>
            </w:tcBorders>
            <w:shd w:val="clear" w:color="auto" w:fill="EDEBEA"/>
          </w:tcPr>
          <w:p w14:paraId="2DFE29A9" w14:textId="77777777" w:rsidR="0039418D" w:rsidRPr="00CA32CA" w:rsidRDefault="0039418D">
            <w:pPr>
              <w:pStyle w:val="TableParagraph"/>
              <w:rPr>
                <w:rFonts w:ascii="Gill Sans MT" w:hAnsi="Gill Sans MT"/>
                <w:sz w:val="10"/>
              </w:rPr>
            </w:pPr>
          </w:p>
        </w:tc>
        <w:tc>
          <w:tcPr>
            <w:tcW w:w="1041" w:type="dxa"/>
            <w:tcBorders>
              <w:top w:val="nil"/>
              <w:bottom w:val="nil"/>
            </w:tcBorders>
            <w:shd w:val="clear" w:color="auto" w:fill="EDEBEA"/>
          </w:tcPr>
          <w:p w14:paraId="0A910B45" w14:textId="77777777" w:rsidR="0039418D" w:rsidRPr="00CA32CA" w:rsidRDefault="0039418D">
            <w:pPr>
              <w:pStyle w:val="TableParagraph"/>
              <w:rPr>
                <w:rFonts w:ascii="Gill Sans MT" w:hAnsi="Gill Sans MT"/>
                <w:sz w:val="10"/>
              </w:rPr>
            </w:pPr>
          </w:p>
        </w:tc>
        <w:tc>
          <w:tcPr>
            <w:tcW w:w="2864" w:type="dxa"/>
            <w:vMerge/>
            <w:tcBorders>
              <w:top w:val="nil"/>
            </w:tcBorders>
            <w:shd w:val="clear" w:color="auto" w:fill="D1CFCE"/>
          </w:tcPr>
          <w:p w14:paraId="796A057E" w14:textId="77777777" w:rsidR="0039418D" w:rsidRPr="00CA32CA" w:rsidRDefault="0039418D">
            <w:pPr>
              <w:rPr>
                <w:rFonts w:ascii="Gill Sans MT" w:hAnsi="Gill Sans MT"/>
                <w:sz w:val="2"/>
                <w:szCs w:val="2"/>
              </w:rPr>
            </w:pPr>
          </w:p>
        </w:tc>
        <w:tc>
          <w:tcPr>
            <w:tcW w:w="2303" w:type="dxa"/>
            <w:tcBorders>
              <w:top w:val="nil"/>
              <w:bottom w:val="nil"/>
            </w:tcBorders>
            <w:shd w:val="clear" w:color="auto" w:fill="EDEBEA"/>
          </w:tcPr>
          <w:p w14:paraId="7361B226" w14:textId="77777777" w:rsidR="0039418D" w:rsidRPr="00CA32CA" w:rsidRDefault="00336D51">
            <w:pPr>
              <w:pStyle w:val="TableParagraph"/>
              <w:spacing w:line="140" w:lineRule="exact"/>
              <w:ind w:left="111"/>
              <w:rPr>
                <w:rFonts w:ascii="Gill Sans MT" w:hAnsi="Gill Sans MT"/>
                <w:sz w:val="16"/>
              </w:rPr>
            </w:pPr>
            <w:r w:rsidRPr="00CA32CA">
              <w:rPr>
                <w:rFonts w:ascii="Gill Sans MT" w:hAnsi="Gill Sans MT"/>
                <w:color w:val="858481"/>
                <w:sz w:val="16"/>
              </w:rPr>
              <w:t>en términos de informes,</w:t>
            </w:r>
          </w:p>
        </w:tc>
        <w:tc>
          <w:tcPr>
            <w:tcW w:w="2114" w:type="dxa"/>
            <w:tcBorders>
              <w:top w:val="nil"/>
              <w:bottom w:val="nil"/>
            </w:tcBorders>
            <w:shd w:val="clear" w:color="auto" w:fill="EDEBEA"/>
          </w:tcPr>
          <w:p w14:paraId="05FC53EB" w14:textId="77777777" w:rsidR="0039418D" w:rsidRPr="00CA32CA" w:rsidRDefault="0039418D">
            <w:pPr>
              <w:pStyle w:val="TableParagraph"/>
              <w:rPr>
                <w:rFonts w:ascii="Gill Sans MT" w:hAnsi="Gill Sans MT"/>
                <w:sz w:val="10"/>
              </w:rPr>
            </w:pPr>
          </w:p>
        </w:tc>
      </w:tr>
      <w:tr w:rsidR="0039418D" w:rsidRPr="00CA32CA" w14:paraId="19F6E035" w14:textId="77777777">
        <w:trPr>
          <w:trHeight w:val="160"/>
        </w:trPr>
        <w:tc>
          <w:tcPr>
            <w:tcW w:w="1096" w:type="dxa"/>
            <w:tcBorders>
              <w:top w:val="nil"/>
              <w:bottom w:val="nil"/>
            </w:tcBorders>
            <w:shd w:val="clear" w:color="auto" w:fill="EDEBEA"/>
          </w:tcPr>
          <w:p w14:paraId="02B27821" w14:textId="77777777" w:rsidR="0039418D" w:rsidRPr="00CA32CA" w:rsidRDefault="0039418D">
            <w:pPr>
              <w:pStyle w:val="TableParagraph"/>
              <w:rPr>
                <w:rFonts w:ascii="Gill Sans MT" w:hAnsi="Gill Sans MT"/>
                <w:sz w:val="10"/>
              </w:rPr>
            </w:pPr>
          </w:p>
        </w:tc>
        <w:tc>
          <w:tcPr>
            <w:tcW w:w="1041" w:type="dxa"/>
            <w:tcBorders>
              <w:top w:val="nil"/>
              <w:bottom w:val="nil"/>
            </w:tcBorders>
            <w:shd w:val="clear" w:color="auto" w:fill="EDEBEA"/>
          </w:tcPr>
          <w:p w14:paraId="13B72BA2" w14:textId="77777777" w:rsidR="0039418D" w:rsidRPr="00CA32CA" w:rsidRDefault="0039418D">
            <w:pPr>
              <w:pStyle w:val="TableParagraph"/>
              <w:rPr>
                <w:rFonts w:ascii="Gill Sans MT" w:hAnsi="Gill Sans MT"/>
                <w:sz w:val="10"/>
              </w:rPr>
            </w:pPr>
          </w:p>
        </w:tc>
        <w:tc>
          <w:tcPr>
            <w:tcW w:w="2864" w:type="dxa"/>
            <w:vMerge/>
            <w:tcBorders>
              <w:top w:val="nil"/>
            </w:tcBorders>
            <w:shd w:val="clear" w:color="auto" w:fill="D1CFCE"/>
          </w:tcPr>
          <w:p w14:paraId="7511AEAE" w14:textId="77777777" w:rsidR="0039418D" w:rsidRPr="00CA32CA" w:rsidRDefault="0039418D">
            <w:pPr>
              <w:rPr>
                <w:rFonts w:ascii="Gill Sans MT" w:hAnsi="Gill Sans MT"/>
                <w:sz w:val="2"/>
                <w:szCs w:val="2"/>
              </w:rPr>
            </w:pPr>
          </w:p>
        </w:tc>
        <w:tc>
          <w:tcPr>
            <w:tcW w:w="2303" w:type="dxa"/>
            <w:tcBorders>
              <w:top w:val="nil"/>
              <w:bottom w:val="nil"/>
            </w:tcBorders>
            <w:shd w:val="clear" w:color="auto" w:fill="EDEBEA"/>
          </w:tcPr>
          <w:p w14:paraId="42674F55" w14:textId="77777777" w:rsidR="0039418D" w:rsidRPr="00CA32CA" w:rsidRDefault="00336D51">
            <w:pPr>
              <w:pStyle w:val="TableParagraph"/>
              <w:spacing w:line="140" w:lineRule="exact"/>
              <w:ind w:left="111"/>
              <w:rPr>
                <w:rFonts w:ascii="Gill Sans MT" w:hAnsi="Gill Sans MT"/>
                <w:sz w:val="16"/>
              </w:rPr>
            </w:pPr>
            <w:r w:rsidRPr="00CA32CA">
              <w:rPr>
                <w:rFonts w:ascii="Gill Sans MT" w:hAnsi="Gill Sans MT"/>
                <w:color w:val="858481"/>
                <w:sz w:val="16"/>
              </w:rPr>
              <w:t>documentos administrativos</w:t>
            </w:r>
          </w:p>
        </w:tc>
        <w:tc>
          <w:tcPr>
            <w:tcW w:w="2114" w:type="dxa"/>
            <w:tcBorders>
              <w:top w:val="nil"/>
              <w:bottom w:val="nil"/>
            </w:tcBorders>
            <w:shd w:val="clear" w:color="auto" w:fill="EDEBEA"/>
          </w:tcPr>
          <w:p w14:paraId="105B4F1E" w14:textId="77777777" w:rsidR="0039418D" w:rsidRPr="00CA32CA" w:rsidRDefault="0039418D">
            <w:pPr>
              <w:pStyle w:val="TableParagraph"/>
              <w:rPr>
                <w:rFonts w:ascii="Gill Sans MT" w:hAnsi="Gill Sans MT"/>
                <w:sz w:val="10"/>
              </w:rPr>
            </w:pPr>
          </w:p>
        </w:tc>
      </w:tr>
      <w:tr w:rsidR="0039418D" w:rsidRPr="00CA32CA" w14:paraId="4D95A3F6" w14:textId="77777777">
        <w:trPr>
          <w:trHeight w:val="160"/>
        </w:trPr>
        <w:tc>
          <w:tcPr>
            <w:tcW w:w="1096" w:type="dxa"/>
            <w:tcBorders>
              <w:top w:val="nil"/>
              <w:bottom w:val="nil"/>
            </w:tcBorders>
            <w:shd w:val="clear" w:color="auto" w:fill="EDEBEA"/>
          </w:tcPr>
          <w:p w14:paraId="2F040E79" w14:textId="77777777" w:rsidR="0039418D" w:rsidRPr="00CA32CA" w:rsidRDefault="0039418D">
            <w:pPr>
              <w:pStyle w:val="TableParagraph"/>
              <w:rPr>
                <w:rFonts w:ascii="Gill Sans MT" w:hAnsi="Gill Sans MT"/>
                <w:sz w:val="10"/>
              </w:rPr>
            </w:pPr>
          </w:p>
        </w:tc>
        <w:tc>
          <w:tcPr>
            <w:tcW w:w="1041" w:type="dxa"/>
            <w:tcBorders>
              <w:top w:val="nil"/>
              <w:bottom w:val="nil"/>
            </w:tcBorders>
            <w:shd w:val="clear" w:color="auto" w:fill="EDEBEA"/>
          </w:tcPr>
          <w:p w14:paraId="49ABFACB" w14:textId="77777777" w:rsidR="0039418D" w:rsidRPr="00CA32CA" w:rsidRDefault="0039418D">
            <w:pPr>
              <w:pStyle w:val="TableParagraph"/>
              <w:rPr>
                <w:rFonts w:ascii="Gill Sans MT" w:hAnsi="Gill Sans MT"/>
                <w:sz w:val="10"/>
              </w:rPr>
            </w:pPr>
          </w:p>
        </w:tc>
        <w:tc>
          <w:tcPr>
            <w:tcW w:w="2864" w:type="dxa"/>
            <w:vMerge/>
            <w:tcBorders>
              <w:top w:val="nil"/>
            </w:tcBorders>
            <w:shd w:val="clear" w:color="auto" w:fill="D1CFCE"/>
          </w:tcPr>
          <w:p w14:paraId="65C1187B" w14:textId="77777777" w:rsidR="0039418D" w:rsidRPr="00CA32CA" w:rsidRDefault="0039418D">
            <w:pPr>
              <w:rPr>
                <w:rFonts w:ascii="Gill Sans MT" w:hAnsi="Gill Sans MT"/>
                <w:sz w:val="2"/>
                <w:szCs w:val="2"/>
              </w:rPr>
            </w:pPr>
          </w:p>
        </w:tc>
        <w:tc>
          <w:tcPr>
            <w:tcW w:w="2303" w:type="dxa"/>
            <w:tcBorders>
              <w:top w:val="nil"/>
              <w:bottom w:val="nil"/>
            </w:tcBorders>
            <w:shd w:val="clear" w:color="auto" w:fill="EDEBEA"/>
          </w:tcPr>
          <w:p w14:paraId="3BD5259D" w14:textId="77777777" w:rsidR="0039418D" w:rsidRPr="00CA32CA" w:rsidRDefault="00336D51">
            <w:pPr>
              <w:pStyle w:val="TableParagraph"/>
              <w:spacing w:line="140" w:lineRule="exact"/>
              <w:ind w:left="111"/>
              <w:rPr>
                <w:rFonts w:ascii="Gill Sans MT" w:hAnsi="Gill Sans MT"/>
                <w:sz w:val="16"/>
              </w:rPr>
            </w:pPr>
            <w:r w:rsidRPr="00CA32CA">
              <w:rPr>
                <w:rFonts w:ascii="Gill Sans MT" w:hAnsi="Gill Sans MT"/>
                <w:color w:val="858481"/>
                <w:sz w:val="16"/>
              </w:rPr>
              <w:t>y comprobación (rendición)</w:t>
            </w:r>
          </w:p>
        </w:tc>
        <w:tc>
          <w:tcPr>
            <w:tcW w:w="2114" w:type="dxa"/>
            <w:tcBorders>
              <w:top w:val="nil"/>
              <w:bottom w:val="nil"/>
            </w:tcBorders>
            <w:shd w:val="clear" w:color="auto" w:fill="EDEBEA"/>
          </w:tcPr>
          <w:p w14:paraId="7B10C655" w14:textId="77777777" w:rsidR="0039418D" w:rsidRPr="00CA32CA" w:rsidRDefault="0039418D">
            <w:pPr>
              <w:pStyle w:val="TableParagraph"/>
              <w:rPr>
                <w:rFonts w:ascii="Gill Sans MT" w:hAnsi="Gill Sans MT"/>
                <w:sz w:val="10"/>
              </w:rPr>
            </w:pPr>
          </w:p>
        </w:tc>
      </w:tr>
      <w:tr w:rsidR="0039418D" w:rsidRPr="00CA32CA" w14:paraId="33BCC7E5" w14:textId="77777777">
        <w:trPr>
          <w:trHeight w:val="160"/>
        </w:trPr>
        <w:tc>
          <w:tcPr>
            <w:tcW w:w="1096" w:type="dxa"/>
            <w:tcBorders>
              <w:top w:val="nil"/>
              <w:bottom w:val="nil"/>
            </w:tcBorders>
            <w:shd w:val="clear" w:color="auto" w:fill="EDEBEA"/>
          </w:tcPr>
          <w:p w14:paraId="00C00297" w14:textId="77777777" w:rsidR="0039418D" w:rsidRPr="00CA32CA" w:rsidRDefault="0039418D">
            <w:pPr>
              <w:pStyle w:val="TableParagraph"/>
              <w:rPr>
                <w:rFonts w:ascii="Gill Sans MT" w:hAnsi="Gill Sans MT"/>
                <w:sz w:val="10"/>
              </w:rPr>
            </w:pPr>
          </w:p>
        </w:tc>
        <w:tc>
          <w:tcPr>
            <w:tcW w:w="1041" w:type="dxa"/>
            <w:tcBorders>
              <w:top w:val="nil"/>
              <w:bottom w:val="nil"/>
            </w:tcBorders>
            <w:shd w:val="clear" w:color="auto" w:fill="EDEBEA"/>
          </w:tcPr>
          <w:p w14:paraId="613015BF" w14:textId="77777777" w:rsidR="0039418D" w:rsidRPr="00CA32CA" w:rsidRDefault="0039418D">
            <w:pPr>
              <w:pStyle w:val="TableParagraph"/>
              <w:rPr>
                <w:rFonts w:ascii="Gill Sans MT" w:hAnsi="Gill Sans MT"/>
                <w:sz w:val="10"/>
              </w:rPr>
            </w:pPr>
          </w:p>
        </w:tc>
        <w:tc>
          <w:tcPr>
            <w:tcW w:w="2864" w:type="dxa"/>
            <w:vMerge/>
            <w:tcBorders>
              <w:top w:val="nil"/>
            </w:tcBorders>
            <w:shd w:val="clear" w:color="auto" w:fill="D1CFCE"/>
          </w:tcPr>
          <w:p w14:paraId="0CBF37C1" w14:textId="77777777" w:rsidR="0039418D" w:rsidRPr="00CA32CA" w:rsidRDefault="0039418D">
            <w:pPr>
              <w:rPr>
                <w:rFonts w:ascii="Gill Sans MT" w:hAnsi="Gill Sans MT"/>
                <w:sz w:val="2"/>
                <w:szCs w:val="2"/>
              </w:rPr>
            </w:pPr>
          </w:p>
        </w:tc>
        <w:tc>
          <w:tcPr>
            <w:tcW w:w="2303" w:type="dxa"/>
            <w:tcBorders>
              <w:top w:val="nil"/>
              <w:bottom w:val="nil"/>
            </w:tcBorders>
            <w:shd w:val="clear" w:color="auto" w:fill="EDEBEA"/>
          </w:tcPr>
          <w:p w14:paraId="1ECA8D41" w14:textId="77777777" w:rsidR="0039418D" w:rsidRPr="00CA32CA" w:rsidRDefault="00336D51">
            <w:pPr>
              <w:pStyle w:val="TableParagraph"/>
              <w:spacing w:line="140" w:lineRule="exact"/>
              <w:ind w:left="111"/>
              <w:rPr>
                <w:rFonts w:ascii="Gill Sans MT" w:hAnsi="Gill Sans MT"/>
                <w:sz w:val="16"/>
              </w:rPr>
            </w:pPr>
            <w:r w:rsidRPr="00CA32CA">
              <w:rPr>
                <w:rFonts w:ascii="Gill Sans MT" w:hAnsi="Gill Sans MT"/>
                <w:color w:val="858481"/>
                <w:sz w:val="16"/>
              </w:rPr>
              <w:t>que deberán proveer las</w:t>
            </w:r>
          </w:p>
        </w:tc>
        <w:tc>
          <w:tcPr>
            <w:tcW w:w="2114" w:type="dxa"/>
            <w:tcBorders>
              <w:top w:val="nil"/>
              <w:bottom w:val="nil"/>
            </w:tcBorders>
            <w:shd w:val="clear" w:color="auto" w:fill="EDEBEA"/>
          </w:tcPr>
          <w:p w14:paraId="5B99BB8C" w14:textId="77777777" w:rsidR="0039418D" w:rsidRPr="00CA32CA" w:rsidRDefault="0039418D">
            <w:pPr>
              <w:pStyle w:val="TableParagraph"/>
              <w:rPr>
                <w:rFonts w:ascii="Gill Sans MT" w:hAnsi="Gill Sans MT"/>
                <w:sz w:val="10"/>
              </w:rPr>
            </w:pPr>
          </w:p>
        </w:tc>
      </w:tr>
      <w:tr w:rsidR="0039418D" w:rsidRPr="00CA32CA" w14:paraId="465F5778" w14:textId="77777777">
        <w:trPr>
          <w:trHeight w:val="160"/>
        </w:trPr>
        <w:tc>
          <w:tcPr>
            <w:tcW w:w="1096" w:type="dxa"/>
            <w:tcBorders>
              <w:top w:val="nil"/>
              <w:bottom w:val="nil"/>
            </w:tcBorders>
            <w:shd w:val="clear" w:color="auto" w:fill="EDEBEA"/>
          </w:tcPr>
          <w:p w14:paraId="6C4D7474" w14:textId="77777777" w:rsidR="0039418D" w:rsidRPr="00CA32CA" w:rsidRDefault="0039418D">
            <w:pPr>
              <w:pStyle w:val="TableParagraph"/>
              <w:rPr>
                <w:rFonts w:ascii="Gill Sans MT" w:hAnsi="Gill Sans MT"/>
                <w:sz w:val="10"/>
              </w:rPr>
            </w:pPr>
          </w:p>
        </w:tc>
        <w:tc>
          <w:tcPr>
            <w:tcW w:w="1041" w:type="dxa"/>
            <w:tcBorders>
              <w:top w:val="nil"/>
              <w:bottom w:val="nil"/>
            </w:tcBorders>
            <w:shd w:val="clear" w:color="auto" w:fill="EDEBEA"/>
          </w:tcPr>
          <w:p w14:paraId="7279854B" w14:textId="77777777" w:rsidR="0039418D" w:rsidRPr="00CA32CA" w:rsidRDefault="0039418D">
            <w:pPr>
              <w:pStyle w:val="TableParagraph"/>
              <w:rPr>
                <w:rFonts w:ascii="Gill Sans MT" w:hAnsi="Gill Sans MT"/>
                <w:sz w:val="10"/>
              </w:rPr>
            </w:pPr>
          </w:p>
        </w:tc>
        <w:tc>
          <w:tcPr>
            <w:tcW w:w="2864" w:type="dxa"/>
            <w:vMerge/>
            <w:tcBorders>
              <w:top w:val="nil"/>
            </w:tcBorders>
            <w:shd w:val="clear" w:color="auto" w:fill="D1CFCE"/>
          </w:tcPr>
          <w:p w14:paraId="3AFB7187" w14:textId="77777777" w:rsidR="0039418D" w:rsidRPr="00CA32CA" w:rsidRDefault="0039418D">
            <w:pPr>
              <w:rPr>
                <w:rFonts w:ascii="Gill Sans MT" w:hAnsi="Gill Sans MT"/>
                <w:sz w:val="2"/>
                <w:szCs w:val="2"/>
              </w:rPr>
            </w:pPr>
          </w:p>
        </w:tc>
        <w:tc>
          <w:tcPr>
            <w:tcW w:w="2303" w:type="dxa"/>
            <w:tcBorders>
              <w:top w:val="nil"/>
              <w:bottom w:val="nil"/>
            </w:tcBorders>
            <w:shd w:val="clear" w:color="auto" w:fill="EDEBEA"/>
          </w:tcPr>
          <w:p w14:paraId="5B3F1571" w14:textId="77777777" w:rsidR="0039418D" w:rsidRPr="00CA32CA" w:rsidRDefault="00336D51">
            <w:pPr>
              <w:pStyle w:val="TableParagraph"/>
              <w:spacing w:line="140" w:lineRule="exact"/>
              <w:ind w:left="111"/>
              <w:rPr>
                <w:rFonts w:ascii="Gill Sans MT" w:hAnsi="Gill Sans MT"/>
                <w:sz w:val="16"/>
              </w:rPr>
            </w:pPr>
            <w:r w:rsidRPr="00CA32CA">
              <w:rPr>
                <w:rFonts w:ascii="Gill Sans MT" w:hAnsi="Gill Sans MT"/>
                <w:color w:val="858481"/>
                <w:sz w:val="16"/>
              </w:rPr>
              <w:t>organizaciones subvencionadas</w:t>
            </w:r>
          </w:p>
        </w:tc>
        <w:tc>
          <w:tcPr>
            <w:tcW w:w="2114" w:type="dxa"/>
            <w:tcBorders>
              <w:top w:val="nil"/>
              <w:bottom w:val="nil"/>
            </w:tcBorders>
            <w:shd w:val="clear" w:color="auto" w:fill="EDEBEA"/>
          </w:tcPr>
          <w:p w14:paraId="1E26823E" w14:textId="77777777" w:rsidR="0039418D" w:rsidRPr="00CA32CA" w:rsidRDefault="0039418D">
            <w:pPr>
              <w:pStyle w:val="TableParagraph"/>
              <w:rPr>
                <w:rFonts w:ascii="Gill Sans MT" w:hAnsi="Gill Sans MT"/>
                <w:sz w:val="10"/>
              </w:rPr>
            </w:pPr>
          </w:p>
        </w:tc>
      </w:tr>
      <w:tr w:rsidR="0039418D" w:rsidRPr="00CA32CA" w14:paraId="6EAAC11D" w14:textId="77777777">
        <w:trPr>
          <w:trHeight w:val="160"/>
        </w:trPr>
        <w:tc>
          <w:tcPr>
            <w:tcW w:w="1096" w:type="dxa"/>
            <w:tcBorders>
              <w:top w:val="nil"/>
              <w:bottom w:val="nil"/>
            </w:tcBorders>
            <w:shd w:val="clear" w:color="auto" w:fill="EDEBEA"/>
          </w:tcPr>
          <w:p w14:paraId="52AB735B" w14:textId="77777777" w:rsidR="0039418D" w:rsidRPr="00CA32CA" w:rsidRDefault="0039418D">
            <w:pPr>
              <w:pStyle w:val="TableParagraph"/>
              <w:rPr>
                <w:rFonts w:ascii="Gill Sans MT" w:hAnsi="Gill Sans MT"/>
                <w:sz w:val="10"/>
              </w:rPr>
            </w:pPr>
          </w:p>
        </w:tc>
        <w:tc>
          <w:tcPr>
            <w:tcW w:w="1041" w:type="dxa"/>
            <w:tcBorders>
              <w:top w:val="nil"/>
              <w:bottom w:val="nil"/>
            </w:tcBorders>
            <w:shd w:val="clear" w:color="auto" w:fill="EDEBEA"/>
          </w:tcPr>
          <w:p w14:paraId="16753EF5" w14:textId="77777777" w:rsidR="0039418D" w:rsidRPr="00CA32CA" w:rsidRDefault="0039418D">
            <w:pPr>
              <w:pStyle w:val="TableParagraph"/>
              <w:rPr>
                <w:rFonts w:ascii="Gill Sans MT" w:hAnsi="Gill Sans MT"/>
                <w:sz w:val="10"/>
              </w:rPr>
            </w:pPr>
          </w:p>
        </w:tc>
        <w:tc>
          <w:tcPr>
            <w:tcW w:w="2864" w:type="dxa"/>
            <w:vMerge/>
            <w:tcBorders>
              <w:top w:val="nil"/>
            </w:tcBorders>
            <w:shd w:val="clear" w:color="auto" w:fill="D1CFCE"/>
          </w:tcPr>
          <w:p w14:paraId="2AFCE8C3" w14:textId="77777777" w:rsidR="0039418D" w:rsidRPr="00CA32CA" w:rsidRDefault="0039418D">
            <w:pPr>
              <w:rPr>
                <w:rFonts w:ascii="Gill Sans MT" w:hAnsi="Gill Sans MT"/>
                <w:sz w:val="2"/>
                <w:szCs w:val="2"/>
              </w:rPr>
            </w:pPr>
          </w:p>
        </w:tc>
        <w:tc>
          <w:tcPr>
            <w:tcW w:w="2303" w:type="dxa"/>
            <w:tcBorders>
              <w:top w:val="nil"/>
              <w:bottom w:val="nil"/>
            </w:tcBorders>
            <w:shd w:val="clear" w:color="auto" w:fill="EDEBEA"/>
          </w:tcPr>
          <w:p w14:paraId="437A5DAD" w14:textId="77777777" w:rsidR="0039418D" w:rsidRPr="00CA32CA" w:rsidRDefault="00336D51">
            <w:pPr>
              <w:pStyle w:val="TableParagraph"/>
              <w:spacing w:line="140" w:lineRule="exact"/>
              <w:ind w:left="111"/>
              <w:rPr>
                <w:rFonts w:ascii="Gill Sans MT" w:hAnsi="Gill Sans MT"/>
                <w:sz w:val="16"/>
                <w:lang w:val="es-MX"/>
              </w:rPr>
            </w:pPr>
            <w:r w:rsidRPr="00CA32CA">
              <w:rPr>
                <w:rFonts w:ascii="Gill Sans MT" w:hAnsi="Gill Sans MT"/>
                <w:color w:val="858481"/>
                <w:sz w:val="16"/>
                <w:lang w:val="es-MX"/>
              </w:rPr>
              <w:t>para ser aprobado y efectivo</w:t>
            </w:r>
          </w:p>
        </w:tc>
        <w:tc>
          <w:tcPr>
            <w:tcW w:w="2114" w:type="dxa"/>
            <w:tcBorders>
              <w:top w:val="nil"/>
              <w:bottom w:val="nil"/>
            </w:tcBorders>
            <w:shd w:val="clear" w:color="auto" w:fill="EDEBEA"/>
          </w:tcPr>
          <w:p w14:paraId="486891B6" w14:textId="77777777" w:rsidR="0039418D" w:rsidRPr="00CA32CA" w:rsidRDefault="0039418D">
            <w:pPr>
              <w:pStyle w:val="TableParagraph"/>
              <w:rPr>
                <w:rFonts w:ascii="Gill Sans MT" w:hAnsi="Gill Sans MT"/>
                <w:sz w:val="10"/>
                <w:lang w:val="es-MX"/>
              </w:rPr>
            </w:pPr>
          </w:p>
        </w:tc>
      </w:tr>
      <w:tr w:rsidR="0039418D" w:rsidRPr="00CA32CA" w14:paraId="5E0F578C" w14:textId="77777777">
        <w:trPr>
          <w:trHeight w:val="238"/>
        </w:trPr>
        <w:tc>
          <w:tcPr>
            <w:tcW w:w="1096" w:type="dxa"/>
            <w:tcBorders>
              <w:top w:val="nil"/>
            </w:tcBorders>
            <w:shd w:val="clear" w:color="auto" w:fill="EDEBEA"/>
          </w:tcPr>
          <w:p w14:paraId="27BF791C" w14:textId="77777777" w:rsidR="0039418D" w:rsidRPr="00CA32CA" w:rsidRDefault="0039418D">
            <w:pPr>
              <w:pStyle w:val="TableParagraph"/>
              <w:rPr>
                <w:rFonts w:ascii="Gill Sans MT" w:hAnsi="Gill Sans MT"/>
                <w:sz w:val="14"/>
                <w:lang w:val="es-MX"/>
              </w:rPr>
            </w:pPr>
          </w:p>
        </w:tc>
        <w:tc>
          <w:tcPr>
            <w:tcW w:w="1041" w:type="dxa"/>
            <w:tcBorders>
              <w:top w:val="nil"/>
            </w:tcBorders>
            <w:shd w:val="clear" w:color="auto" w:fill="EDEBEA"/>
          </w:tcPr>
          <w:p w14:paraId="7795FF82" w14:textId="77777777" w:rsidR="0039418D" w:rsidRPr="00CA32CA" w:rsidRDefault="0039418D">
            <w:pPr>
              <w:pStyle w:val="TableParagraph"/>
              <w:rPr>
                <w:rFonts w:ascii="Gill Sans MT" w:hAnsi="Gill Sans MT"/>
                <w:sz w:val="14"/>
                <w:lang w:val="es-MX"/>
              </w:rPr>
            </w:pPr>
          </w:p>
        </w:tc>
        <w:tc>
          <w:tcPr>
            <w:tcW w:w="2864" w:type="dxa"/>
            <w:vMerge/>
            <w:tcBorders>
              <w:top w:val="nil"/>
            </w:tcBorders>
            <w:shd w:val="clear" w:color="auto" w:fill="D1CFCE"/>
          </w:tcPr>
          <w:p w14:paraId="50782459" w14:textId="77777777" w:rsidR="0039418D" w:rsidRPr="00CA32CA" w:rsidRDefault="0039418D">
            <w:pPr>
              <w:rPr>
                <w:rFonts w:ascii="Gill Sans MT" w:hAnsi="Gill Sans MT"/>
                <w:sz w:val="2"/>
                <w:szCs w:val="2"/>
                <w:lang w:val="es-MX"/>
              </w:rPr>
            </w:pPr>
          </w:p>
        </w:tc>
        <w:tc>
          <w:tcPr>
            <w:tcW w:w="2303" w:type="dxa"/>
            <w:tcBorders>
              <w:top w:val="nil"/>
            </w:tcBorders>
            <w:shd w:val="clear" w:color="auto" w:fill="EDEBEA"/>
          </w:tcPr>
          <w:p w14:paraId="2C174991" w14:textId="77777777" w:rsidR="0039418D" w:rsidRPr="00CA32CA" w:rsidRDefault="00336D51">
            <w:pPr>
              <w:pStyle w:val="TableParagraph"/>
              <w:spacing w:line="169" w:lineRule="exact"/>
              <w:ind w:left="111"/>
              <w:rPr>
                <w:rFonts w:ascii="Gill Sans MT" w:hAnsi="Gill Sans MT"/>
                <w:sz w:val="16"/>
              </w:rPr>
            </w:pPr>
            <w:r w:rsidRPr="00CA32CA">
              <w:rPr>
                <w:rFonts w:ascii="Gill Sans MT" w:hAnsi="Gill Sans MT"/>
                <w:color w:val="858481"/>
                <w:sz w:val="16"/>
              </w:rPr>
              <w:t>el pago.</w:t>
            </w:r>
          </w:p>
        </w:tc>
        <w:tc>
          <w:tcPr>
            <w:tcW w:w="2114" w:type="dxa"/>
            <w:tcBorders>
              <w:top w:val="nil"/>
            </w:tcBorders>
            <w:shd w:val="clear" w:color="auto" w:fill="EDEBEA"/>
          </w:tcPr>
          <w:p w14:paraId="146E1459" w14:textId="77777777" w:rsidR="0039418D" w:rsidRPr="00CA32CA" w:rsidRDefault="0039418D">
            <w:pPr>
              <w:pStyle w:val="TableParagraph"/>
              <w:rPr>
                <w:rFonts w:ascii="Gill Sans MT" w:hAnsi="Gill Sans MT"/>
                <w:sz w:val="14"/>
              </w:rPr>
            </w:pPr>
          </w:p>
        </w:tc>
      </w:tr>
    </w:tbl>
    <w:p w14:paraId="0D9E7F10" w14:textId="77777777" w:rsidR="0039418D" w:rsidRPr="00CA32CA" w:rsidRDefault="0039418D">
      <w:pPr>
        <w:rPr>
          <w:rFonts w:ascii="Gill Sans MT" w:hAnsi="Gill Sans MT"/>
          <w:sz w:val="14"/>
        </w:rPr>
        <w:sectPr w:rsidR="0039418D" w:rsidRPr="00CA32CA">
          <w:headerReference w:type="default" r:id="rId136"/>
          <w:pgSz w:w="12240" w:h="15840"/>
          <w:pgMar w:top="1420" w:right="940" w:bottom="880" w:left="1260" w:header="0" w:footer="686" w:gutter="0"/>
          <w:cols w:space="720"/>
        </w:sectPr>
      </w:pPr>
    </w:p>
    <w:tbl>
      <w:tblPr>
        <w:tblW w:w="0" w:type="auto"/>
        <w:tblInd w:w="17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1096"/>
        <w:gridCol w:w="1041"/>
        <w:gridCol w:w="2864"/>
        <w:gridCol w:w="2303"/>
        <w:gridCol w:w="2114"/>
      </w:tblGrid>
      <w:tr w:rsidR="0039418D" w:rsidRPr="00CA32CA" w14:paraId="7E9012A0" w14:textId="77777777">
        <w:trPr>
          <w:trHeight w:val="3557"/>
        </w:trPr>
        <w:tc>
          <w:tcPr>
            <w:tcW w:w="1096" w:type="dxa"/>
            <w:shd w:val="clear" w:color="auto" w:fill="EDEBEA"/>
          </w:tcPr>
          <w:p w14:paraId="147D3D31" w14:textId="77777777" w:rsidR="0039418D" w:rsidRPr="00CA32CA" w:rsidRDefault="0039418D">
            <w:pPr>
              <w:pStyle w:val="TableParagraph"/>
              <w:rPr>
                <w:rFonts w:ascii="Gill Sans MT" w:hAnsi="Gill Sans MT"/>
                <w:sz w:val="14"/>
              </w:rPr>
            </w:pPr>
          </w:p>
        </w:tc>
        <w:tc>
          <w:tcPr>
            <w:tcW w:w="1041" w:type="dxa"/>
            <w:shd w:val="clear" w:color="auto" w:fill="EDEBEA"/>
          </w:tcPr>
          <w:p w14:paraId="23A13301" w14:textId="77777777" w:rsidR="0039418D" w:rsidRPr="00CA32CA" w:rsidRDefault="0039418D">
            <w:pPr>
              <w:pStyle w:val="TableParagraph"/>
              <w:rPr>
                <w:rFonts w:ascii="Gill Sans MT" w:hAnsi="Gill Sans MT"/>
                <w:b/>
                <w:sz w:val="18"/>
              </w:rPr>
            </w:pPr>
          </w:p>
          <w:p w14:paraId="7A2E7BA9" w14:textId="77777777" w:rsidR="0039418D" w:rsidRPr="00CA32CA" w:rsidRDefault="0039418D">
            <w:pPr>
              <w:pStyle w:val="TableParagraph"/>
              <w:rPr>
                <w:rFonts w:ascii="Gill Sans MT" w:hAnsi="Gill Sans MT"/>
                <w:b/>
                <w:sz w:val="18"/>
              </w:rPr>
            </w:pPr>
          </w:p>
          <w:p w14:paraId="644AFB7A" w14:textId="77777777" w:rsidR="0039418D" w:rsidRPr="00CA32CA" w:rsidRDefault="0039418D">
            <w:pPr>
              <w:pStyle w:val="TableParagraph"/>
              <w:rPr>
                <w:rFonts w:ascii="Gill Sans MT" w:hAnsi="Gill Sans MT"/>
                <w:b/>
                <w:sz w:val="18"/>
              </w:rPr>
            </w:pPr>
          </w:p>
          <w:p w14:paraId="2B9E658B" w14:textId="77777777" w:rsidR="0039418D" w:rsidRPr="00CA32CA" w:rsidRDefault="0039418D">
            <w:pPr>
              <w:pStyle w:val="TableParagraph"/>
              <w:rPr>
                <w:rFonts w:ascii="Gill Sans MT" w:hAnsi="Gill Sans MT"/>
                <w:b/>
                <w:sz w:val="18"/>
              </w:rPr>
            </w:pPr>
          </w:p>
          <w:p w14:paraId="76AA4063" w14:textId="77777777" w:rsidR="0039418D" w:rsidRPr="00CA32CA" w:rsidRDefault="0039418D">
            <w:pPr>
              <w:pStyle w:val="TableParagraph"/>
              <w:rPr>
                <w:rFonts w:ascii="Gill Sans MT" w:hAnsi="Gill Sans MT"/>
                <w:b/>
                <w:sz w:val="18"/>
              </w:rPr>
            </w:pPr>
          </w:p>
          <w:p w14:paraId="7C750D52" w14:textId="77777777" w:rsidR="0039418D" w:rsidRPr="00CA32CA" w:rsidRDefault="0039418D">
            <w:pPr>
              <w:pStyle w:val="TableParagraph"/>
              <w:rPr>
                <w:rFonts w:ascii="Gill Sans MT" w:hAnsi="Gill Sans MT"/>
                <w:b/>
                <w:sz w:val="18"/>
              </w:rPr>
            </w:pPr>
          </w:p>
          <w:p w14:paraId="318D10A1" w14:textId="77777777" w:rsidR="0039418D" w:rsidRPr="00CA32CA" w:rsidRDefault="0039418D">
            <w:pPr>
              <w:pStyle w:val="TableParagraph"/>
              <w:rPr>
                <w:rFonts w:ascii="Gill Sans MT" w:hAnsi="Gill Sans MT"/>
                <w:b/>
                <w:sz w:val="18"/>
              </w:rPr>
            </w:pPr>
          </w:p>
          <w:p w14:paraId="0BC3C47D" w14:textId="77777777" w:rsidR="0039418D" w:rsidRPr="00CA32CA" w:rsidRDefault="0039418D">
            <w:pPr>
              <w:pStyle w:val="TableParagraph"/>
              <w:spacing w:before="2"/>
              <w:rPr>
                <w:rFonts w:ascii="Gill Sans MT" w:hAnsi="Gill Sans MT"/>
                <w:b/>
                <w:sz w:val="15"/>
              </w:rPr>
            </w:pPr>
          </w:p>
          <w:p w14:paraId="70559446" w14:textId="77777777" w:rsidR="0039418D" w:rsidRPr="00CA32CA" w:rsidRDefault="00336D51">
            <w:pPr>
              <w:pStyle w:val="TableParagraph"/>
              <w:ind w:left="349"/>
              <w:rPr>
                <w:rFonts w:ascii="Gill Sans MT" w:hAnsi="Gill Sans MT"/>
                <w:sz w:val="16"/>
              </w:rPr>
            </w:pPr>
            <w:r w:rsidRPr="00CA32CA">
              <w:rPr>
                <w:rFonts w:ascii="Gill Sans MT" w:hAnsi="Gill Sans MT"/>
                <w:color w:val="858481"/>
                <w:sz w:val="16"/>
              </w:rPr>
              <w:t>SA19</w:t>
            </w:r>
          </w:p>
        </w:tc>
        <w:tc>
          <w:tcPr>
            <w:tcW w:w="2864" w:type="dxa"/>
            <w:shd w:val="clear" w:color="auto" w:fill="D1CFCE"/>
          </w:tcPr>
          <w:p w14:paraId="1E26295C" w14:textId="77777777" w:rsidR="0039418D" w:rsidRPr="00CA32CA" w:rsidRDefault="0039418D">
            <w:pPr>
              <w:pStyle w:val="TableParagraph"/>
              <w:rPr>
                <w:rFonts w:ascii="Gill Sans MT" w:hAnsi="Gill Sans MT"/>
                <w:sz w:val="14"/>
              </w:rPr>
            </w:pPr>
          </w:p>
        </w:tc>
        <w:tc>
          <w:tcPr>
            <w:tcW w:w="2303" w:type="dxa"/>
            <w:shd w:val="clear" w:color="auto" w:fill="EDEBEA"/>
          </w:tcPr>
          <w:p w14:paraId="390D5F80" w14:textId="77777777" w:rsidR="0039418D" w:rsidRPr="00CA32CA" w:rsidRDefault="00336D51">
            <w:pPr>
              <w:pStyle w:val="TableParagraph"/>
              <w:spacing w:before="67" w:line="235" w:lineRule="auto"/>
              <w:ind w:left="111"/>
              <w:rPr>
                <w:rFonts w:ascii="Gill Sans MT" w:hAnsi="Gill Sans MT"/>
                <w:sz w:val="16"/>
                <w:lang w:val="es-MX"/>
              </w:rPr>
            </w:pPr>
            <w:r w:rsidRPr="00CA32CA">
              <w:rPr>
                <w:rFonts w:ascii="Gill Sans MT" w:hAnsi="Gill Sans MT"/>
                <w:color w:val="858481"/>
                <w:sz w:val="16"/>
                <w:lang w:val="es-MX"/>
              </w:rPr>
              <w:t>Se deberán desarrollar plantillas de los informes, así como</w:t>
            </w:r>
          </w:p>
          <w:p w14:paraId="51158A5D" w14:textId="77777777" w:rsidR="0039418D" w:rsidRPr="00CA32CA" w:rsidRDefault="00336D51">
            <w:pPr>
              <w:pStyle w:val="TableParagraph"/>
              <w:spacing w:line="235" w:lineRule="auto"/>
              <w:ind w:left="111" w:right="392"/>
              <w:rPr>
                <w:rFonts w:ascii="Gill Sans MT" w:hAnsi="Gill Sans MT"/>
                <w:sz w:val="16"/>
                <w:lang w:val="es-MX"/>
              </w:rPr>
            </w:pPr>
            <w:r w:rsidRPr="00CA32CA">
              <w:rPr>
                <w:rFonts w:ascii="Gill Sans MT" w:hAnsi="Gill Sans MT"/>
                <w:color w:val="858481"/>
                <w:sz w:val="16"/>
                <w:lang w:val="es-MX"/>
              </w:rPr>
              <w:t>los anexos que acompañan a cada uno (programático</w:t>
            </w:r>
            <w:r w:rsidRPr="00CA32CA">
              <w:rPr>
                <w:rFonts w:ascii="Gill Sans MT" w:hAnsi="Gill Sans MT"/>
                <w:color w:val="858481"/>
                <w:spacing w:val="-7"/>
                <w:sz w:val="16"/>
                <w:lang w:val="es-MX"/>
              </w:rPr>
              <w:t xml:space="preserve"> </w:t>
            </w:r>
            <w:r w:rsidRPr="00CA32CA">
              <w:rPr>
                <w:rFonts w:ascii="Gill Sans MT" w:hAnsi="Gill Sans MT"/>
                <w:color w:val="858481"/>
                <w:spacing w:val="-14"/>
                <w:sz w:val="16"/>
                <w:lang w:val="es-MX"/>
              </w:rPr>
              <w:t>y</w:t>
            </w:r>
          </w:p>
          <w:p w14:paraId="4269FBF5" w14:textId="77777777" w:rsidR="0039418D" w:rsidRPr="00CA32CA" w:rsidRDefault="00336D51">
            <w:pPr>
              <w:pStyle w:val="TableParagraph"/>
              <w:spacing w:line="235" w:lineRule="auto"/>
              <w:ind w:left="111" w:right="73"/>
              <w:rPr>
                <w:rFonts w:ascii="Gill Sans MT" w:hAnsi="Gill Sans MT"/>
                <w:sz w:val="16"/>
                <w:lang w:val="es-MX"/>
              </w:rPr>
            </w:pPr>
            <w:r w:rsidRPr="00CA32CA">
              <w:rPr>
                <w:rFonts w:ascii="Gill Sans MT" w:hAnsi="Gill Sans MT"/>
                <w:color w:val="858481"/>
                <w:sz w:val="16"/>
                <w:lang w:val="es-MX"/>
              </w:rPr>
              <w:t xml:space="preserve">financiero), y si son </w:t>
            </w:r>
            <w:r w:rsidRPr="00CA32CA">
              <w:rPr>
                <w:rFonts w:ascii="Gill Sans MT" w:hAnsi="Gill Sans MT"/>
                <w:color w:val="858481"/>
                <w:spacing w:val="-2"/>
                <w:sz w:val="16"/>
                <w:lang w:val="es-MX"/>
              </w:rPr>
              <w:t xml:space="preserve">trimestrales, </w:t>
            </w:r>
            <w:r w:rsidRPr="00CA32CA">
              <w:rPr>
                <w:rFonts w:ascii="Gill Sans MT" w:hAnsi="Gill Sans MT"/>
                <w:color w:val="858481"/>
                <w:sz w:val="16"/>
                <w:lang w:val="es-MX"/>
              </w:rPr>
              <w:t>mensuales, anuales y/o finales. Estas plantillas y sus anexos deberán explicarse en el Manual de Subvencione</w:t>
            </w:r>
            <w:r w:rsidRPr="00CA32CA">
              <w:rPr>
                <w:rFonts w:ascii="Gill Sans MT" w:hAnsi="Gill Sans MT"/>
                <w:color w:val="858481"/>
                <w:sz w:val="16"/>
                <w:lang w:val="es-MX"/>
              </w:rPr>
              <w:t>s, así</w:t>
            </w:r>
            <w:r w:rsidRPr="00CA32CA">
              <w:rPr>
                <w:rFonts w:ascii="Gill Sans MT" w:hAnsi="Gill Sans MT"/>
                <w:color w:val="858481"/>
                <w:spacing w:val="-17"/>
                <w:sz w:val="16"/>
                <w:lang w:val="es-MX"/>
              </w:rPr>
              <w:t xml:space="preserve"> </w:t>
            </w:r>
            <w:r w:rsidRPr="00CA32CA">
              <w:rPr>
                <w:rFonts w:ascii="Gill Sans MT" w:hAnsi="Gill Sans MT"/>
                <w:color w:val="858481"/>
                <w:sz w:val="16"/>
                <w:lang w:val="es-MX"/>
              </w:rPr>
              <w:t>como</w:t>
            </w:r>
          </w:p>
          <w:p w14:paraId="76F3CE9A" w14:textId="77777777" w:rsidR="0039418D" w:rsidRPr="00CA32CA" w:rsidRDefault="00336D51">
            <w:pPr>
              <w:pStyle w:val="TableParagraph"/>
              <w:spacing w:line="235" w:lineRule="auto"/>
              <w:ind w:left="111" w:right="269"/>
              <w:rPr>
                <w:rFonts w:ascii="Gill Sans MT" w:hAnsi="Gill Sans MT"/>
                <w:sz w:val="16"/>
                <w:lang w:val="es-MX"/>
              </w:rPr>
            </w:pPr>
            <w:r w:rsidRPr="00CA32CA">
              <w:rPr>
                <w:rFonts w:ascii="Gill Sans MT" w:hAnsi="Gill Sans MT"/>
                <w:color w:val="858481"/>
                <w:sz w:val="16"/>
                <w:lang w:val="es-MX"/>
              </w:rPr>
              <w:t>las políticas de su llenado. Se incluirá en las cláusulas del convenio toda la información referente a la presentación de informes de manera clara.</w:t>
            </w:r>
          </w:p>
          <w:p w14:paraId="0249D9AB" w14:textId="77777777" w:rsidR="0039418D" w:rsidRPr="00CA32CA" w:rsidRDefault="00336D51">
            <w:pPr>
              <w:pStyle w:val="TableParagraph"/>
              <w:spacing w:line="235" w:lineRule="auto"/>
              <w:ind w:left="111" w:right="10"/>
              <w:rPr>
                <w:rFonts w:ascii="Gill Sans MT" w:hAnsi="Gill Sans MT"/>
                <w:sz w:val="16"/>
                <w:lang w:val="es-MX"/>
              </w:rPr>
            </w:pPr>
            <w:r w:rsidRPr="00CA32CA">
              <w:rPr>
                <w:rFonts w:ascii="Gill Sans MT" w:hAnsi="Gill Sans MT"/>
                <w:color w:val="858481"/>
                <w:sz w:val="16"/>
                <w:lang w:val="es-MX"/>
              </w:rPr>
              <w:t>Nota: las plantillas de informes pueden ser proporcionados por el financiador y, en caso de no t</w:t>
            </w:r>
            <w:r w:rsidRPr="00CA32CA">
              <w:rPr>
                <w:rFonts w:ascii="Gill Sans MT" w:hAnsi="Gill Sans MT"/>
                <w:color w:val="858481"/>
                <w:sz w:val="16"/>
                <w:lang w:val="es-MX"/>
              </w:rPr>
              <w:t>enerlos, la organización deberá diseñarlos.</w:t>
            </w:r>
          </w:p>
        </w:tc>
        <w:tc>
          <w:tcPr>
            <w:tcW w:w="2114" w:type="dxa"/>
            <w:shd w:val="clear" w:color="auto" w:fill="EDEBEA"/>
          </w:tcPr>
          <w:p w14:paraId="66302200" w14:textId="77777777" w:rsidR="0039418D" w:rsidRPr="00CA32CA" w:rsidRDefault="00336D51">
            <w:pPr>
              <w:pStyle w:val="TableParagraph"/>
              <w:spacing w:before="67" w:line="235" w:lineRule="auto"/>
              <w:ind w:left="109" w:right="584"/>
              <w:rPr>
                <w:rFonts w:ascii="Gill Sans MT" w:hAnsi="Gill Sans MT"/>
                <w:sz w:val="16"/>
                <w:lang w:val="es-MX"/>
              </w:rPr>
            </w:pPr>
            <w:r w:rsidRPr="00CA32CA">
              <w:rPr>
                <w:rFonts w:ascii="Gill Sans MT" w:hAnsi="Gill Sans MT"/>
                <w:color w:val="858481"/>
                <w:sz w:val="16"/>
                <w:lang w:val="es-MX"/>
              </w:rPr>
              <w:t>*Paquete de Solución Modelo de Gestión y Administración de Subvenciones: Etapa</w:t>
            </w:r>
          </w:p>
          <w:p w14:paraId="5F9552A3" w14:textId="77777777" w:rsidR="0039418D" w:rsidRPr="00CA32CA" w:rsidRDefault="00336D51">
            <w:pPr>
              <w:pStyle w:val="TableParagraph"/>
              <w:spacing w:line="235" w:lineRule="auto"/>
              <w:ind w:left="109" w:right="136"/>
              <w:rPr>
                <w:rFonts w:ascii="Gill Sans MT" w:hAnsi="Gill Sans MT"/>
                <w:sz w:val="16"/>
                <w:lang w:val="es-MX"/>
              </w:rPr>
            </w:pPr>
            <w:r w:rsidRPr="00CA32CA">
              <w:rPr>
                <w:rFonts w:ascii="Gill Sans MT" w:hAnsi="Gill Sans MT"/>
                <w:color w:val="858481"/>
                <w:sz w:val="16"/>
                <w:lang w:val="es-MX"/>
              </w:rPr>
              <w:t>4. Implementación y seguimiento, notificación de aprobación de subvenciones a organizaciones, convenio, seguimiento programático y financiero.</w:t>
            </w:r>
          </w:p>
        </w:tc>
      </w:tr>
      <w:tr w:rsidR="0039418D" w:rsidRPr="00CA32CA" w14:paraId="669B61A0" w14:textId="77777777">
        <w:trPr>
          <w:trHeight w:val="3197"/>
        </w:trPr>
        <w:tc>
          <w:tcPr>
            <w:tcW w:w="1096" w:type="dxa"/>
            <w:shd w:val="clear" w:color="auto" w:fill="EDEBEA"/>
          </w:tcPr>
          <w:p w14:paraId="7827750A" w14:textId="77777777" w:rsidR="0039418D" w:rsidRPr="00CA32CA" w:rsidRDefault="0039418D">
            <w:pPr>
              <w:pStyle w:val="TableParagraph"/>
              <w:rPr>
                <w:rFonts w:ascii="Gill Sans MT" w:hAnsi="Gill Sans MT"/>
                <w:b/>
                <w:sz w:val="18"/>
                <w:lang w:val="es-MX"/>
              </w:rPr>
            </w:pPr>
          </w:p>
          <w:p w14:paraId="1CC1F6A6" w14:textId="77777777" w:rsidR="0039418D" w:rsidRPr="00CA32CA" w:rsidRDefault="0039418D">
            <w:pPr>
              <w:pStyle w:val="TableParagraph"/>
              <w:rPr>
                <w:rFonts w:ascii="Gill Sans MT" w:hAnsi="Gill Sans MT"/>
                <w:b/>
                <w:sz w:val="18"/>
                <w:lang w:val="es-MX"/>
              </w:rPr>
            </w:pPr>
          </w:p>
          <w:p w14:paraId="581FF513" w14:textId="77777777" w:rsidR="0039418D" w:rsidRPr="00CA32CA" w:rsidRDefault="0039418D">
            <w:pPr>
              <w:pStyle w:val="TableParagraph"/>
              <w:rPr>
                <w:rFonts w:ascii="Gill Sans MT" w:hAnsi="Gill Sans MT"/>
                <w:b/>
                <w:sz w:val="18"/>
                <w:lang w:val="es-MX"/>
              </w:rPr>
            </w:pPr>
          </w:p>
          <w:p w14:paraId="5D09D1A3" w14:textId="77777777" w:rsidR="0039418D" w:rsidRPr="00CA32CA" w:rsidRDefault="0039418D">
            <w:pPr>
              <w:pStyle w:val="TableParagraph"/>
              <w:rPr>
                <w:rFonts w:ascii="Gill Sans MT" w:hAnsi="Gill Sans MT"/>
                <w:b/>
                <w:sz w:val="18"/>
                <w:lang w:val="es-MX"/>
              </w:rPr>
            </w:pPr>
          </w:p>
          <w:p w14:paraId="5CBC3E18" w14:textId="77777777" w:rsidR="0039418D" w:rsidRPr="00CA32CA" w:rsidRDefault="0039418D">
            <w:pPr>
              <w:pStyle w:val="TableParagraph"/>
              <w:spacing w:before="11"/>
              <w:rPr>
                <w:rFonts w:ascii="Gill Sans MT" w:hAnsi="Gill Sans MT"/>
                <w:b/>
                <w:sz w:val="23"/>
                <w:lang w:val="es-MX"/>
              </w:rPr>
            </w:pPr>
          </w:p>
          <w:p w14:paraId="3CA6FD6E" w14:textId="77777777" w:rsidR="0039418D" w:rsidRPr="00CA32CA" w:rsidRDefault="00336D51">
            <w:pPr>
              <w:pStyle w:val="TableParagraph"/>
              <w:spacing w:line="182" w:lineRule="exact"/>
              <w:ind w:left="113"/>
              <w:rPr>
                <w:rFonts w:ascii="Gill Sans MT" w:hAnsi="Gill Sans MT"/>
                <w:sz w:val="16"/>
                <w:lang w:val="es-MX"/>
              </w:rPr>
            </w:pPr>
            <w:r w:rsidRPr="00CA32CA">
              <w:rPr>
                <w:rFonts w:ascii="Gill Sans MT" w:hAnsi="Gill Sans MT"/>
                <w:color w:val="858481"/>
                <w:sz w:val="16"/>
                <w:lang w:val="es-MX"/>
              </w:rPr>
              <w:t>3.2</w:t>
            </w:r>
          </w:p>
          <w:p w14:paraId="6D552F36" w14:textId="77777777" w:rsidR="0039418D" w:rsidRPr="00CA32CA" w:rsidRDefault="00336D51">
            <w:pPr>
              <w:pStyle w:val="TableParagraph"/>
              <w:spacing w:before="1" w:line="235" w:lineRule="auto"/>
              <w:ind w:left="113" w:right="85"/>
              <w:rPr>
                <w:rFonts w:ascii="Gill Sans MT" w:hAnsi="Gill Sans MT"/>
                <w:sz w:val="16"/>
                <w:lang w:val="es-MX"/>
              </w:rPr>
            </w:pPr>
            <w:r w:rsidRPr="00CA32CA">
              <w:rPr>
                <w:rFonts w:ascii="Gill Sans MT" w:hAnsi="Gill Sans MT"/>
                <w:color w:val="858481"/>
                <w:w w:val="90"/>
                <w:sz w:val="16"/>
                <w:lang w:val="es-MX"/>
              </w:rPr>
              <w:t xml:space="preserve">Procedimiento </w:t>
            </w:r>
            <w:r w:rsidRPr="00CA32CA">
              <w:rPr>
                <w:rFonts w:ascii="Gill Sans MT" w:hAnsi="Gill Sans MT"/>
                <w:color w:val="858481"/>
                <w:sz w:val="16"/>
                <w:lang w:val="es-MX"/>
              </w:rPr>
              <w:t>de la</w:t>
            </w:r>
          </w:p>
          <w:p w14:paraId="78012B0B" w14:textId="77777777" w:rsidR="0039418D" w:rsidRPr="00CA32CA" w:rsidRDefault="00336D51">
            <w:pPr>
              <w:pStyle w:val="TableParagraph"/>
              <w:spacing w:line="235" w:lineRule="auto"/>
              <w:ind w:left="113" w:right="169"/>
              <w:rPr>
                <w:rFonts w:ascii="Gill Sans MT" w:hAnsi="Gill Sans MT"/>
                <w:sz w:val="16"/>
                <w:lang w:val="es-MX"/>
              </w:rPr>
            </w:pPr>
            <w:r w:rsidRPr="00CA32CA">
              <w:rPr>
                <w:rFonts w:ascii="Gill Sans MT" w:hAnsi="Gill Sans MT"/>
                <w:color w:val="858481"/>
                <w:sz w:val="16"/>
                <w:lang w:val="es-MX"/>
              </w:rPr>
              <w:t xml:space="preserve">gestión de </w:t>
            </w:r>
            <w:r w:rsidRPr="00CA32CA">
              <w:rPr>
                <w:rFonts w:ascii="Gill Sans MT" w:hAnsi="Gill Sans MT"/>
                <w:color w:val="858481"/>
                <w:w w:val="90"/>
                <w:sz w:val="16"/>
                <w:lang w:val="es-MX"/>
              </w:rPr>
              <w:t>subvenciones</w:t>
            </w:r>
          </w:p>
        </w:tc>
        <w:tc>
          <w:tcPr>
            <w:tcW w:w="1041" w:type="dxa"/>
            <w:shd w:val="clear" w:color="auto" w:fill="EDEBEA"/>
          </w:tcPr>
          <w:p w14:paraId="5FDD2BB9" w14:textId="77777777" w:rsidR="0039418D" w:rsidRPr="00CA32CA" w:rsidRDefault="0039418D">
            <w:pPr>
              <w:pStyle w:val="TableParagraph"/>
              <w:rPr>
                <w:rFonts w:ascii="Gill Sans MT" w:hAnsi="Gill Sans MT"/>
                <w:b/>
                <w:sz w:val="18"/>
                <w:lang w:val="es-MX"/>
              </w:rPr>
            </w:pPr>
          </w:p>
          <w:p w14:paraId="42E3333F" w14:textId="77777777" w:rsidR="0039418D" w:rsidRPr="00CA32CA" w:rsidRDefault="0039418D">
            <w:pPr>
              <w:pStyle w:val="TableParagraph"/>
              <w:rPr>
                <w:rFonts w:ascii="Gill Sans MT" w:hAnsi="Gill Sans MT"/>
                <w:b/>
                <w:sz w:val="18"/>
                <w:lang w:val="es-MX"/>
              </w:rPr>
            </w:pPr>
          </w:p>
          <w:p w14:paraId="2131C5F7" w14:textId="77777777" w:rsidR="0039418D" w:rsidRPr="00CA32CA" w:rsidRDefault="0039418D">
            <w:pPr>
              <w:pStyle w:val="TableParagraph"/>
              <w:rPr>
                <w:rFonts w:ascii="Gill Sans MT" w:hAnsi="Gill Sans MT"/>
                <w:b/>
                <w:sz w:val="18"/>
                <w:lang w:val="es-MX"/>
              </w:rPr>
            </w:pPr>
          </w:p>
          <w:p w14:paraId="0D84528D" w14:textId="77777777" w:rsidR="0039418D" w:rsidRPr="00CA32CA" w:rsidRDefault="0039418D">
            <w:pPr>
              <w:pStyle w:val="TableParagraph"/>
              <w:rPr>
                <w:rFonts w:ascii="Gill Sans MT" w:hAnsi="Gill Sans MT"/>
                <w:b/>
                <w:sz w:val="18"/>
                <w:lang w:val="es-MX"/>
              </w:rPr>
            </w:pPr>
          </w:p>
          <w:p w14:paraId="285F9915" w14:textId="77777777" w:rsidR="0039418D" w:rsidRPr="00CA32CA" w:rsidRDefault="0039418D">
            <w:pPr>
              <w:pStyle w:val="TableParagraph"/>
              <w:rPr>
                <w:rFonts w:ascii="Gill Sans MT" w:hAnsi="Gill Sans MT"/>
                <w:b/>
                <w:sz w:val="18"/>
                <w:lang w:val="es-MX"/>
              </w:rPr>
            </w:pPr>
          </w:p>
          <w:p w14:paraId="76807465" w14:textId="77777777" w:rsidR="0039418D" w:rsidRPr="00CA32CA" w:rsidRDefault="0039418D">
            <w:pPr>
              <w:pStyle w:val="TableParagraph"/>
              <w:rPr>
                <w:rFonts w:ascii="Gill Sans MT" w:hAnsi="Gill Sans MT"/>
                <w:b/>
                <w:sz w:val="18"/>
                <w:lang w:val="es-MX"/>
              </w:rPr>
            </w:pPr>
          </w:p>
          <w:p w14:paraId="38FE489E" w14:textId="77777777" w:rsidR="0039418D" w:rsidRPr="00CA32CA" w:rsidRDefault="0039418D">
            <w:pPr>
              <w:pStyle w:val="TableParagraph"/>
              <w:spacing w:before="1"/>
              <w:rPr>
                <w:rFonts w:ascii="Gill Sans MT" w:hAnsi="Gill Sans MT"/>
                <w:b/>
                <w:sz w:val="18"/>
                <w:lang w:val="es-MX"/>
              </w:rPr>
            </w:pPr>
          </w:p>
          <w:p w14:paraId="0E34AE0B" w14:textId="77777777" w:rsidR="0039418D" w:rsidRPr="00CA32CA" w:rsidRDefault="00336D51">
            <w:pPr>
              <w:pStyle w:val="TableParagraph"/>
              <w:ind w:left="349"/>
              <w:rPr>
                <w:rFonts w:ascii="Gill Sans MT" w:hAnsi="Gill Sans MT"/>
                <w:sz w:val="16"/>
              </w:rPr>
            </w:pPr>
            <w:r w:rsidRPr="00CA32CA">
              <w:rPr>
                <w:rFonts w:ascii="Gill Sans MT" w:hAnsi="Gill Sans MT"/>
                <w:color w:val="858481"/>
                <w:sz w:val="16"/>
              </w:rPr>
              <w:t>SA20</w:t>
            </w:r>
          </w:p>
        </w:tc>
        <w:tc>
          <w:tcPr>
            <w:tcW w:w="2864" w:type="dxa"/>
            <w:shd w:val="clear" w:color="auto" w:fill="D1CFCE"/>
          </w:tcPr>
          <w:p w14:paraId="16058AE7" w14:textId="77777777" w:rsidR="0039418D" w:rsidRPr="00CA32CA" w:rsidRDefault="0039418D">
            <w:pPr>
              <w:pStyle w:val="TableParagraph"/>
              <w:rPr>
                <w:rFonts w:ascii="Gill Sans MT" w:hAnsi="Gill Sans MT"/>
                <w:sz w:val="14"/>
              </w:rPr>
            </w:pPr>
          </w:p>
        </w:tc>
        <w:tc>
          <w:tcPr>
            <w:tcW w:w="2303" w:type="dxa"/>
            <w:shd w:val="clear" w:color="auto" w:fill="EDEBEA"/>
          </w:tcPr>
          <w:p w14:paraId="6DAE8E84" w14:textId="77777777" w:rsidR="0039418D" w:rsidRPr="00CA32CA" w:rsidRDefault="00336D51">
            <w:pPr>
              <w:pStyle w:val="TableParagraph"/>
              <w:spacing w:before="67" w:line="235" w:lineRule="auto"/>
              <w:ind w:left="111" w:right="101"/>
              <w:rPr>
                <w:rFonts w:ascii="Gill Sans MT" w:hAnsi="Gill Sans MT"/>
                <w:sz w:val="16"/>
                <w:lang w:val="es-MX"/>
              </w:rPr>
            </w:pPr>
            <w:r w:rsidRPr="00CA32CA">
              <w:rPr>
                <w:rFonts w:ascii="Gill Sans MT" w:hAnsi="Gill Sans MT"/>
                <w:color w:val="858481"/>
                <w:sz w:val="16"/>
                <w:lang w:val="es-MX"/>
              </w:rPr>
              <w:t xml:space="preserve">Se deberán establecer las etapas de las subvenciones en </w:t>
            </w:r>
            <w:r w:rsidRPr="00CA32CA">
              <w:rPr>
                <w:rFonts w:ascii="Gill Sans MT" w:hAnsi="Gill Sans MT"/>
                <w:color w:val="858481"/>
                <w:spacing w:val="-7"/>
                <w:sz w:val="16"/>
                <w:lang w:val="es-MX"/>
              </w:rPr>
              <w:t xml:space="preserve">la </w:t>
            </w:r>
            <w:r w:rsidRPr="00CA32CA">
              <w:rPr>
                <w:rFonts w:ascii="Gill Sans MT" w:hAnsi="Gill Sans MT"/>
                <w:color w:val="858481"/>
                <w:sz w:val="16"/>
                <w:lang w:val="es-MX"/>
              </w:rPr>
              <w:t>organización: 1)</w:t>
            </w:r>
            <w:r w:rsidRPr="00CA32CA">
              <w:rPr>
                <w:rFonts w:ascii="Gill Sans MT" w:hAnsi="Gill Sans MT"/>
                <w:color w:val="858481"/>
                <w:spacing w:val="-20"/>
                <w:sz w:val="16"/>
                <w:lang w:val="es-MX"/>
              </w:rPr>
              <w:t xml:space="preserve"> </w:t>
            </w:r>
            <w:r w:rsidRPr="00CA32CA">
              <w:rPr>
                <w:rFonts w:ascii="Gill Sans MT" w:hAnsi="Gill Sans MT"/>
                <w:color w:val="858481"/>
                <w:sz w:val="16"/>
                <w:lang w:val="es-MX"/>
              </w:rPr>
              <w:t>Convocatoria,</w:t>
            </w:r>
          </w:p>
          <w:p w14:paraId="5C9E4C8C" w14:textId="77777777" w:rsidR="0039418D" w:rsidRPr="00CA32CA" w:rsidRDefault="00336D51">
            <w:pPr>
              <w:pStyle w:val="TableParagraph"/>
              <w:spacing w:line="179" w:lineRule="exact"/>
              <w:ind w:left="111"/>
              <w:rPr>
                <w:rFonts w:ascii="Gill Sans MT" w:hAnsi="Gill Sans MT"/>
                <w:sz w:val="16"/>
                <w:lang w:val="es-MX"/>
              </w:rPr>
            </w:pPr>
            <w:r w:rsidRPr="00CA32CA">
              <w:rPr>
                <w:rFonts w:ascii="Gill Sans MT" w:hAnsi="Gill Sans MT"/>
                <w:color w:val="858481"/>
                <w:sz w:val="16"/>
                <w:lang w:val="es-MX"/>
              </w:rPr>
              <w:t>2) Pre-selección, 3) Selección,</w:t>
            </w:r>
          </w:p>
          <w:p w14:paraId="3FEB7498" w14:textId="77777777" w:rsidR="0039418D" w:rsidRPr="00CA32CA" w:rsidRDefault="00336D51">
            <w:pPr>
              <w:pStyle w:val="TableParagraph"/>
              <w:spacing w:line="180" w:lineRule="exact"/>
              <w:ind w:left="111"/>
              <w:rPr>
                <w:rFonts w:ascii="Gill Sans MT" w:hAnsi="Gill Sans MT"/>
                <w:sz w:val="16"/>
                <w:lang w:val="es-MX"/>
              </w:rPr>
            </w:pPr>
            <w:r w:rsidRPr="00CA32CA">
              <w:rPr>
                <w:rFonts w:ascii="Gill Sans MT" w:hAnsi="Gill Sans MT"/>
                <w:color w:val="858481"/>
                <w:sz w:val="16"/>
                <w:lang w:val="es-MX"/>
              </w:rPr>
              <w:t>4) Implementación, y 5) Cierre.</w:t>
            </w:r>
          </w:p>
          <w:p w14:paraId="46E4CDF9" w14:textId="77777777" w:rsidR="0039418D" w:rsidRPr="00CA32CA" w:rsidRDefault="00336D51">
            <w:pPr>
              <w:pStyle w:val="TableParagraph"/>
              <w:spacing w:before="1" w:line="235" w:lineRule="auto"/>
              <w:ind w:left="111" w:right="392"/>
              <w:rPr>
                <w:rFonts w:ascii="Gill Sans MT" w:hAnsi="Gill Sans MT"/>
                <w:sz w:val="16"/>
                <w:lang w:val="es-MX"/>
              </w:rPr>
            </w:pPr>
            <w:r w:rsidRPr="00CA32CA">
              <w:rPr>
                <w:rFonts w:ascii="Gill Sans MT" w:hAnsi="Gill Sans MT"/>
                <w:color w:val="858481"/>
                <w:sz w:val="16"/>
                <w:lang w:val="es-MX"/>
              </w:rPr>
              <w:t>Describir en cada una de las subetapas, las acciones</w:t>
            </w:r>
            <w:r w:rsidRPr="00CA32CA">
              <w:rPr>
                <w:rFonts w:ascii="Gill Sans MT" w:hAnsi="Gill Sans MT"/>
                <w:color w:val="858481"/>
                <w:spacing w:val="-25"/>
                <w:sz w:val="16"/>
                <w:lang w:val="es-MX"/>
              </w:rPr>
              <w:t xml:space="preserve"> </w:t>
            </w:r>
            <w:r w:rsidRPr="00CA32CA">
              <w:rPr>
                <w:rFonts w:ascii="Gill Sans MT" w:hAnsi="Gill Sans MT"/>
                <w:color w:val="858481"/>
                <w:sz w:val="16"/>
                <w:lang w:val="es-MX"/>
              </w:rPr>
              <w:t>y</w:t>
            </w:r>
          </w:p>
          <w:p w14:paraId="52BEB2BB" w14:textId="77777777" w:rsidR="0039418D" w:rsidRPr="00CA32CA" w:rsidRDefault="00336D51">
            <w:pPr>
              <w:pStyle w:val="TableParagraph"/>
              <w:spacing w:line="235" w:lineRule="auto"/>
              <w:ind w:left="111" w:right="325"/>
              <w:rPr>
                <w:rFonts w:ascii="Gill Sans MT" w:hAnsi="Gill Sans MT"/>
                <w:sz w:val="16"/>
                <w:lang w:val="es-MX"/>
              </w:rPr>
            </w:pPr>
            <w:r w:rsidRPr="00CA32CA">
              <w:rPr>
                <w:rFonts w:ascii="Gill Sans MT" w:hAnsi="Gill Sans MT"/>
                <w:color w:val="858481"/>
                <w:sz w:val="16"/>
                <w:lang w:val="es-MX"/>
              </w:rPr>
              <w:t xml:space="preserve">formatos de cada uno con </w:t>
            </w:r>
            <w:r w:rsidRPr="00CA32CA">
              <w:rPr>
                <w:rFonts w:ascii="Gill Sans MT" w:hAnsi="Gill Sans MT"/>
                <w:color w:val="858481"/>
                <w:spacing w:val="-9"/>
                <w:sz w:val="16"/>
                <w:lang w:val="es-MX"/>
              </w:rPr>
              <w:t xml:space="preserve">la </w:t>
            </w:r>
            <w:r w:rsidRPr="00CA32CA">
              <w:rPr>
                <w:rFonts w:ascii="Gill Sans MT" w:hAnsi="Gill Sans MT"/>
                <w:color w:val="858481"/>
                <w:sz w:val="16"/>
                <w:lang w:val="es-MX"/>
              </w:rPr>
              <w:t>finalidad de tener el control en la implementación de las actividades/compromisos, así como en la ejecución presupuestal.</w:t>
            </w:r>
            <w:r w:rsidRPr="00CA32CA">
              <w:rPr>
                <w:rFonts w:ascii="Gill Sans MT" w:hAnsi="Gill Sans MT"/>
                <w:color w:val="858481"/>
                <w:spacing w:val="-18"/>
                <w:sz w:val="16"/>
                <w:lang w:val="es-MX"/>
              </w:rPr>
              <w:t xml:space="preserve"> </w:t>
            </w:r>
            <w:r w:rsidRPr="00CA32CA">
              <w:rPr>
                <w:rFonts w:ascii="Gill Sans MT" w:hAnsi="Gill Sans MT"/>
                <w:color w:val="858481"/>
                <w:sz w:val="16"/>
                <w:lang w:val="es-MX"/>
              </w:rPr>
              <w:t>Deberán</w:t>
            </w:r>
          </w:p>
          <w:p w14:paraId="78DB91A3" w14:textId="77777777" w:rsidR="0039418D" w:rsidRPr="00CA32CA" w:rsidRDefault="00336D51">
            <w:pPr>
              <w:pStyle w:val="TableParagraph"/>
              <w:spacing w:line="235" w:lineRule="auto"/>
              <w:ind w:left="111" w:right="10"/>
              <w:rPr>
                <w:rFonts w:ascii="Gill Sans MT" w:hAnsi="Gill Sans MT"/>
                <w:sz w:val="16"/>
                <w:lang w:val="es-MX"/>
              </w:rPr>
            </w:pPr>
            <w:r w:rsidRPr="00CA32CA">
              <w:rPr>
                <w:rFonts w:ascii="Gill Sans MT" w:hAnsi="Gill Sans MT"/>
                <w:color w:val="858481"/>
                <w:sz w:val="16"/>
                <w:lang w:val="es-MX"/>
              </w:rPr>
              <w:t>reconocerse las posiciones para el seguimiento programático</w:t>
            </w:r>
          </w:p>
          <w:p w14:paraId="1A6F1506" w14:textId="77777777" w:rsidR="0039418D" w:rsidRPr="00CA32CA" w:rsidRDefault="00336D51">
            <w:pPr>
              <w:pStyle w:val="TableParagraph"/>
              <w:spacing w:line="235" w:lineRule="auto"/>
              <w:ind w:left="111"/>
              <w:rPr>
                <w:rFonts w:ascii="Gill Sans MT" w:hAnsi="Gill Sans MT"/>
                <w:sz w:val="16"/>
                <w:lang w:val="es-MX"/>
              </w:rPr>
            </w:pPr>
            <w:r w:rsidRPr="00CA32CA">
              <w:rPr>
                <w:rFonts w:ascii="Gill Sans MT" w:hAnsi="Gill Sans MT"/>
                <w:color w:val="858481"/>
                <w:sz w:val="16"/>
                <w:lang w:val="es-MX"/>
              </w:rPr>
              <w:t>y financiero. Un Modelo de Gestión para las subvenciones.</w:t>
            </w:r>
          </w:p>
        </w:tc>
        <w:tc>
          <w:tcPr>
            <w:tcW w:w="2114" w:type="dxa"/>
            <w:shd w:val="clear" w:color="auto" w:fill="EDEBEA"/>
          </w:tcPr>
          <w:p w14:paraId="328655EE" w14:textId="77777777" w:rsidR="0039418D" w:rsidRPr="00CA32CA" w:rsidRDefault="00336D51">
            <w:pPr>
              <w:pStyle w:val="TableParagraph"/>
              <w:spacing w:before="67" w:line="235" w:lineRule="auto"/>
              <w:ind w:left="109" w:right="332"/>
              <w:rPr>
                <w:rFonts w:ascii="Gill Sans MT" w:hAnsi="Gill Sans MT"/>
                <w:sz w:val="16"/>
                <w:lang w:val="es-MX"/>
              </w:rPr>
            </w:pPr>
            <w:r w:rsidRPr="00CA32CA">
              <w:rPr>
                <w:rFonts w:ascii="Gill Sans MT" w:hAnsi="Gill Sans MT"/>
                <w:color w:val="858481"/>
                <w:sz w:val="16"/>
                <w:lang w:val="es-MX"/>
              </w:rPr>
              <w:t>*Paquete</w:t>
            </w:r>
            <w:r w:rsidRPr="00CA32CA">
              <w:rPr>
                <w:rFonts w:ascii="Gill Sans MT" w:hAnsi="Gill Sans MT"/>
                <w:color w:val="858481"/>
                <w:sz w:val="16"/>
                <w:lang w:val="es-MX"/>
              </w:rPr>
              <w:t xml:space="preserve"> de Solución Modelo de Gestión y Administración de Subvenciones: etapas del proceso de asignación de subvenciones.</w:t>
            </w:r>
          </w:p>
        </w:tc>
      </w:tr>
      <w:tr w:rsidR="0039418D" w:rsidRPr="00CA32CA" w14:paraId="4982C94F" w14:textId="77777777">
        <w:trPr>
          <w:trHeight w:val="2477"/>
        </w:trPr>
        <w:tc>
          <w:tcPr>
            <w:tcW w:w="1096" w:type="dxa"/>
            <w:shd w:val="clear" w:color="auto" w:fill="EDEBEA"/>
          </w:tcPr>
          <w:p w14:paraId="71FD32FB" w14:textId="77777777" w:rsidR="0039418D" w:rsidRPr="00CA32CA" w:rsidRDefault="0039418D">
            <w:pPr>
              <w:pStyle w:val="TableParagraph"/>
              <w:rPr>
                <w:rFonts w:ascii="Gill Sans MT" w:hAnsi="Gill Sans MT"/>
                <w:b/>
                <w:sz w:val="18"/>
                <w:lang w:val="es-MX"/>
              </w:rPr>
            </w:pPr>
          </w:p>
          <w:p w14:paraId="1999AAB1" w14:textId="77777777" w:rsidR="0039418D" w:rsidRPr="00CA32CA" w:rsidRDefault="0039418D">
            <w:pPr>
              <w:pStyle w:val="TableParagraph"/>
              <w:rPr>
                <w:rFonts w:ascii="Gill Sans MT" w:hAnsi="Gill Sans MT"/>
                <w:b/>
                <w:sz w:val="18"/>
                <w:lang w:val="es-MX"/>
              </w:rPr>
            </w:pPr>
          </w:p>
          <w:p w14:paraId="3736042B" w14:textId="77777777" w:rsidR="0039418D" w:rsidRPr="00CA32CA" w:rsidRDefault="0039418D">
            <w:pPr>
              <w:pStyle w:val="TableParagraph"/>
              <w:rPr>
                <w:rFonts w:ascii="Gill Sans MT" w:hAnsi="Gill Sans MT"/>
                <w:b/>
                <w:sz w:val="18"/>
                <w:lang w:val="es-MX"/>
              </w:rPr>
            </w:pPr>
          </w:p>
          <w:p w14:paraId="2E4AC47B" w14:textId="77777777" w:rsidR="0039418D" w:rsidRPr="00CA32CA" w:rsidRDefault="0039418D">
            <w:pPr>
              <w:pStyle w:val="TableParagraph"/>
              <w:spacing w:before="10"/>
              <w:rPr>
                <w:rFonts w:ascii="Gill Sans MT" w:hAnsi="Gill Sans MT"/>
                <w:b/>
                <w:sz w:val="26"/>
                <w:lang w:val="es-MX"/>
              </w:rPr>
            </w:pPr>
          </w:p>
          <w:p w14:paraId="05607AE1" w14:textId="77777777" w:rsidR="0039418D" w:rsidRPr="00CA32CA" w:rsidRDefault="00336D51">
            <w:pPr>
              <w:pStyle w:val="TableParagraph"/>
              <w:spacing w:line="182" w:lineRule="exact"/>
              <w:ind w:left="113"/>
              <w:rPr>
                <w:rFonts w:ascii="Gill Sans MT" w:hAnsi="Gill Sans MT"/>
                <w:sz w:val="16"/>
              </w:rPr>
            </w:pPr>
            <w:r w:rsidRPr="00CA32CA">
              <w:rPr>
                <w:rFonts w:ascii="Gill Sans MT" w:hAnsi="Gill Sans MT"/>
                <w:color w:val="858481"/>
                <w:sz w:val="16"/>
              </w:rPr>
              <w:t>3.3</w:t>
            </w:r>
          </w:p>
          <w:p w14:paraId="6156B532" w14:textId="77777777" w:rsidR="0039418D" w:rsidRPr="00CA32CA" w:rsidRDefault="00336D51">
            <w:pPr>
              <w:pStyle w:val="TableParagraph"/>
              <w:spacing w:before="1" w:line="235" w:lineRule="auto"/>
              <w:ind w:left="113" w:right="169"/>
              <w:rPr>
                <w:rFonts w:ascii="Gill Sans MT" w:hAnsi="Gill Sans MT"/>
                <w:sz w:val="16"/>
              </w:rPr>
            </w:pPr>
            <w:r w:rsidRPr="00CA32CA">
              <w:rPr>
                <w:rFonts w:ascii="Gill Sans MT" w:hAnsi="Gill Sans MT"/>
                <w:color w:val="858481"/>
                <w:sz w:val="16"/>
              </w:rPr>
              <w:t xml:space="preserve">Manual de </w:t>
            </w:r>
            <w:r w:rsidRPr="00CA32CA">
              <w:rPr>
                <w:rFonts w:ascii="Gill Sans MT" w:hAnsi="Gill Sans MT"/>
                <w:color w:val="858481"/>
                <w:w w:val="90"/>
                <w:sz w:val="16"/>
              </w:rPr>
              <w:t>subvenciones</w:t>
            </w:r>
          </w:p>
        </w:tc>
        <w:tc>
          <w:tcPr>
            <w:tcW w:w="1041" w:type="dxa"/>
            <w:shd w:val="clear" w:color="auto" w:fill="EDEBEA"/>
          </w:tcPr>
          <w:p w14:paraId="5672267D" w14:textId="77777777" w:rsidR="0039418D" w:rsidRPr="00CA32CA" w:rsidRDefault="0039418D">
            <w:pPr>
              <w:pStyle w:val="TableParagraph"/>
              <w:rPr>
                <w:rFonts w:ascii="Gill Sans MT" w:hAnsi="Gill Sans MT"/>
                <w:b/>
                <w:sz w:val="18"/>
              </w:rPr>
            </w:pPr>
          </w:p>
          <w:p w14:paraId="743B75C1" w14:textId="77777777" w:rsidR="0039418D" w:rsidRPr="00CA32CA" w:rsidRDefault="0039418D">
            <w:pPr>
              <w:pStyle w:val="TableParagraph"/>
              <w:rPr>
                <w:rFonts w:ascii="Gill Sans MT" w:hAnsi="Gill Sans MT"/>
                <w:b/>
                <w:sz w:val="18"/>
              </w:rPr>
            </w:pPr>
          </w:p>
          <w:p w14:paraId="28215FFB" w14:textId="77777777" w:rsidR="0039418D" w:rsidRPr="00CA32CA" w:rsidRDefault="0039418D">
            <w:pPr>
              <w:pStyle w:val="TableParagraph"/>
              <w:rPr>
                <w:rFonts w:ascii="Gill Sans MT" w:hAnsi="Gill Sans MT"/>
                <w:b/>
                <w:sz w:val="18"/>
              </w:rPr>
            </w:pPr>
          </w:p>
          <w:p w14:paraId="236BE532" w14:textId="77777777" w:rsidR="0039418D" w:rsidRPr="00CA32CA" w:rsidRDefault="0039418D">
            <w:pPr>
              <w:pStyle w:val="TableParagraph"/>
              <w:rPr>
                <w:rFonts w:ascii="Gill Sans MT" w:hAnsi="Gill Sans MT"/>
                <w:b/>
                <w:sz w:val="18"/>
              </w:rPr>
            </w:pPr>
          </w:p>
          <w:p w14:paraId="7D446DCD" w14:textId="77777777" w:rsidR="0039418D" w:rsidRPr="00CA32CA" w:rsidRDefault="0039418D">
            <w:pPr>
              <w:pStyle w:val="TableParagraph"/>
              <w:spacing w:before="11"/>
              <w:rPr>
                <w:rFonts w:ascii="Gill Sans MT" w:hAnsi="Gill Sans MT"/>
                <w:b/>
                <w:sz w:val="23"/>
              </w:rPr>
            </w:pPr>
          </w:p>
          <w:p w14:paraId="45354BFB" w14:textId="77777777" w:rsidR="0039418D" w:rsidRPr="00CA32CA" w:rsidRDefault="00336D51">
            <w:pPr>
              <w:pStyle w:val="TableParagraph"/>
              <w:ind w:left="349"/>
              <w:rPr>
                <w:rFonts w:ascii="Gill Sans MT" w:hAnsi="Gill Sans MT"/>
                <w:sz w:val="16"/>
              </w:rPr>
            </w:pPr>
            <w:r w:rsidRPr="00CA32CA">
              <w:rPr>
                <w:rFonts w:ascii="Gill Sans MT" w:hAnsi="Gill Sans MT"/>
                <w:color w:val="858481"/>
                <w:sz w:val="16"/>
              </w:rPr>
              <w:t>SA21</w:t>
            </w:r>
          </w:p>
        </w:tc>
        <w:tc>
          <w:tcPr>
            <w:tcW w:w="2864" w:type="dxa"/>
            <w:shd w:val="clear" w:color="auto" w:fill="D1CFCE"/>
          </w:tcPr>
          <w:p w14:paraId="28B0B56D" w14:textId="77777777" w:rsidR="0039418D" w:rsidRPr="00CA32CA" w:rsidRDefault="0039418D">
            <w:pPr>
              <w:pStyle w:val="TableParagraph"/>
              <w:rPr>
                <w:rFonts w:ascii="Gill Sans MT" w:hAnsi="Gill Sans MT"/>
                <w:sz w:val="14"/>
              </w:rPr>
            </w:pPr>
          </w:p>
        </w:tc>
        <w:tc>
          <w:tcPr>
            <w:tcW w:w="2303" w:type="dxa"/>
            <w:shd w:val="clear" w:color="auto" w:fill="EDEBEA"/>
          </w:tcPr>
          <w:p w14:paraId="1E2CD6E3" w14:textId="77777777" w:rsidR="0039418D" w:rsidRPr="00CA32CA" w:rsidRDefault="00336D51">
            <w:pPr>
              <w:pStyle w:val="TableParagraph"/>
              <w:spacing w:before="67" w:line="235" w:lineRule="auto"/>
              <w:ind w:left="111" w:right="176"/>
              <w:rPr>
                <w:rFonts w:ascii="Gill Sans MT" w:hAnsi="Gill Sans MT"/>
                <w:sz w:val="16"/>
                <w:lang w:val="es-MX"/>
              </w:rPr>
            </w:pPr>
            <w:r w:rsidRPr="00CA32CA">
              <w:rPr>
                <w:rFonts w:ascii="Gill Sans MT" w:hAnsi="Gill Sans MT"/>
                <w:color w:val="858481"/>
                <w:sz w:val="16"/>
                <w:lang w:val="es-MX"/>
              </w:rPr>
              <w:t>La organización desarrollará un Modelo de Gestión para las subvenciones y lo establecerá en un manual específico, el cual tendrá apartados para</w:t>
            </w:r>
          </w:p>
          <w:p w14:paraId="393C9676" w14:textId="77777777" w:rsidR="0039418D" w:rsidRPr="00CA32CA" w:rsidRDefault="00336D51">
            <w:pPr>
              <w:pStyle w:val="TableParagraph"/>
              <w:spacing w:line="235" w:lineRule="auto"/>
              <w:ind w:left="111" w:right="144"/>
              <w:rPr>
                <w:rFonts w:ascii="Gill Sans MT" w:hAnsi="Gill Sans MT"/>
                <w:sz w:val="16"/>
                <w:lang w:val="es-MX"/>
              </w:rPr>
            </w:pPr>
            <w:r w:rsidRPr="00CA32CA">
              <w:rPr>
                <w:rFonts w:ascii="Gill Sans MT" w:hAnsi="Gill Sans MT"/>
                <w:color w:val="858481"/>
                <w:sz w:val="16"/>
                <w:lang w:val="es-MX"/>
              </w:rPr>
              <w:t xml:space="preserve">estructurar de manera lógica </w:t>
            </w:r>
            <w:r w:rsidRPr="00CA32CA">
              <w:rPr>
                <w:rFonts w:ascii="Gill Sans MT" w:hAnsi="Gill Sans MT"/>
                <w:color w:val="858481"/>
                <w:spacing w:val="-6"/>
                <w:sz w:val="16"/>
                <w:lang w:val="es-MX"/>
              </w:rPr>
              <w:t xml:space="preserve">el </w:t>
            </w:r>
            <w:r w:rsidRPr="00CA32CA">
              <w:rPr>
                <w:rFonts w:ascii="Gill Sans MT" w:hAnsi="Gill Sans MT"/>
                <w:color w:val="858481"/>
                <w:sz w:val="16"/>
                <w:lang w:val="es-MX"/>
              </w:rPr>
              <w:t>procedimiento para gestionar la subvención.</w:t>
            </w:r>
            <w:r w:rsidRPr="00CA32CA">
              <w:rPr>
                <w:rFonts w:ascii="Gill Sans MT" w:hAnsi="Gill Sans MT"/>
                <w:color w:val="858481"/>
                <w:spacing w:val="-17"/>
                <w:sz w:val="16"/>
                <w:lang w:val="es-MX"/>
              </w:rPr>
              <w:t xml:space="preserve"> </w:t>
            </w:r>
            <w:r w:rsidRPr="00CA32CA">
              <w:rPr>
                <w:rFonts w:ascii="Gill Sans MT" w:hAnsi="Gill Sans MT"/>
                <w:color w:val="858481"/>
                <w:sz w:val="16"/>
                <w:lang w:val="es-MX"/>
              </w:rPr>
              <w:t>Definirá</w:t>
            </w:r>
          </w:p>
          <w:p w14:paraId="6464F818" w14:textId="77777777" w:rsidR="0039418D" w:rsidRPr="00CA32CA" w:rsidRDefault="00336D51">
            <w:pPr>
              <w:pStyle w:val="TableParagraph"/>
              <w:spacing w:line="235" w:lineRule="auto"/>
              <w:ind w:left="111" w:right="128"/>
              <w:rPr>
                <w:rFonts w:ascii="Gill Sans MT" w:hAnsi="Gill Sans MT"/>
                <w:sz w:val="16"/>
                <w:lang w:val="es-MX"/>
              </w:rPr>
            </w:pPr>
            <w:r w:rsidRPr="00CA32CA">
              <w:rPr>
                <w:rFonts w:ascii="Gill Sans MT" w:hAnsi="Gill Sans MT"/>
                <w:color w:val="858481"/>
                <w:sz w:val="16"/>
                <w:lang w:val="es-MX"/>
              </w:rPr>
              <w:t>etapas, incluirá formatos a</w:t>
            </w:r>
            <w:r w:rsidRPr="00CA32CA">
              <w:rPr>
                <w:rFonts w:ascii="Gill Sans MT" w:hAnsi="Gill Sans MT"/>
                <w:color w:val="858481"/>
                <w:sz w:val="16"/>
                <w:lang w:val="es-MX"/>
              </w:rPr>
              <w:t>dministrativos para cada paso y establecerá responsabilidades a posiciones dentro de la institución.</w:t>
            </w:r>
          </w:p>
        </w:tc>
        <w:tc>
          <w:tcPr>
            <w:tcW w:w="2114" w:type="dxa"/>
            <w:shd w:val="clear" w:color="auto" w:fill="EDEBEA"/>
          </w:tcPr>
          <w:p w14:paraId="108E98A6" w14:textId="77777777" w:rsidR="0039418D" w:rsidRPr="00CA32CA" w:rsidRDefault="00336D51">
            <w:pPr>
              <w:pStyle w:val="TableParagraph"/>
              <w:spacing w:before="67" w:line="235" w:lineRule="auto"/>
              <w:ind w:left="109" w:right="332"/>
              <w:rPr>
                <w:rFonts w:ascii="Gill Sans MT" w:hAnsi="Gill Sans MT"/>
                <w:sz w:val="16"/>
                <w:lang w:val="es-MX"/>
              </w:rPr>
            </w:pPr>
            <w:r w:rsidRPr="00CA32CA">
              <w:rPr>
                <w:rFonts w:ascii="Gill Sans MT" w:hAnsi="Gill Sans MT"/>
                <w:color w:val="858481"/>
                <w:sz w:val="16"/>
                <w:lang w:val="es-MX"/>
              </w:rPr>
              <w:t>*Paquete de Solución Modelo de Gestión y Administración de Subvenciones: etapas del proceso de asignación de subvenciones.</w:t>
            </w:r>
          </w:p>
        </w:tc>
      </w:tr>
    </w:tbl>
    <w:p w14:paraId="3971AD99" w14:textId="77777777" w:rsidR="0039418D" w:rsidRPr="00CA32CA" w:rsidRDefault="0039418D">
      <w:pPr>
        <w:spacing w:line="235" w:lineRule="auto"/>
        <w:rPr>
          <w:rFonts w:ascii="Gill Sans MT" w:hAnsi="Gill Sans MT"/>
          <w:sz w:val="16"/>
          <w:lang w:val="es-MX"/>
        </w:rPr>
        <w:sectPr w:rsidR="0039418D" w:rsidRPr="00CA32CA">
          <w:headerReference w:type="even" r:id="rId137"/>
          <w:footerReference w:type="even" r:id="rId138"/>
          <w:footerReference w:type="default" r:id="rId139"/>
          <w:pgSz w:w="12240" w:h="15840"/>
          <w:pgMar w:top="1420" w:right="940" w:bottom="880" w:left="1260" w:header="0" w:footer="687" w:gutter="0"/>
          <w:pgNumType w:start="88"/>
          <w:cols w:space="720"/>
        </w:sectPr>
      </w:pPr>
    </w:p>
    <w:p w14:paraId="591D8E83" w14:textId="77777777" w:rsidR="0039418D" w:rsidRPr="00CA32CA" w:rsidRDefault="00336D51">
      <w:pPr>
        <w:pStyle w:val="Heading4"/>
        <w:rPr>
          <w:rFonts w:ascii="Gill Sans MT" w:hAnsi="Gill Sans MT"/>
        </w:rPr>
      </w:pPr>
      <w:bookmarkStart w:id="2" w:name="_TOC_250004"/>
      <w:bookmarkEnd w:id="2"/>
      <w:r w:rsidRPr="00CA32CA">
        <w:rPr>
          <w:rFonts w:ascii="Gill Sans MT" w:hAnsi="Gill Sans MT"/>
          <w:color w:val="010C03"/>
        </w:rPr>
        <w:lastRenderedPageBreak/>
        <w:t>CRITERIO 3: RECURSOS HUMANOS Y VIAJES</w:t>
      </w:r>
    </w:p>
    <w:p w14:paraId="5DF11FD0" w14:textId="77777777" w:rsidR="0039418D" w:rsidRPr="00CA32CA" w:rsidRDefault="0039418D">
      <w:pPr>
        <w:pStyle w:val="BodyText"/>
        <w:spacing w:before="10"/>
        <w:rPr>
          <w:rFonts w:ascii="Gill Sans MT" w:hAnsi="Gill Sans MT"/>
          <w:b/>
          <w:sz w:val="25"/>
        </w:rPr>
      </w:pPr>
    </w:p>
    <w:tbl>
      <w:tblPr>
        <w:tblW w:w="0" w:type="auto"/>
        <w:tblInd w:w="17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1096"/>
        <w:gridCol w:w="1041"/>
        <w:gridCol w:w="2864"/>
        <w:gridCol w:w="2303"/>
        <w:gridCol w:w="2114"/>
      </w:tblGrid>
      <w:tr w:rsidR="0039418D" w:rsidRPr="00CA32CA" w14:paraId="45182EAA" w14:textId="77777777">
        <w:trPr>
          <w:trHeight w:val="509"/>
        </w:trPr>
        <w:tc>
          <w:tcPr>
            <w:tcW w:w="1096" w:type="dxa"/>
            <w:shd w:val="clear" w:color="auto" w:fill="00437B"/>
          </w:tcPr>
          <w:p w14:paraId="065E61CE" w14:textId="77777777" w:rsidR="0039418D" w:rsidRPr="00CA32CA" w:rsidRDefault="00336D51">
            <w:pPr>
              <w:pStyle w:val="TableParagraph"/>
              <w:spacing w:before="76" w:line="235" w:lineRule="auto"/>
              <w:ind w:left="205" w:right="166" w:firstLine="115"/>
              <w:rPr>
                <w:rFonts w:ascii="Gill Sans MT" w:hAnsi="Gill Sans MT"/>
                <w:sz w:val="16"/>
              </w:rPr>
            </w:pPr>
            <w:r w:rsidRPr="00CA32CA">
              <w:rPr>
                <w:rFonts w:ascii="Gill Sans MT" w:hAnsi="Gill Sans MT"/>
                <w:color w:val="FFFFFF"/>
                <w:sz w:val="16"/>
              </w:rPr>
              <w:t>TEMA/ SUBTEMA</w:t>
            </w:r>
          </w:p>
        </w:tc>
        <w:tc>
          <w:tcPr>
            <w:tcW w:w="1041" w:type="dxa"/>
            <w:shd w:val="clear" w:color="auto" w:fill="00437B"/>
          </w:tcPr>
          <w:p w14:paraId="6DDADD3F" w14:textId="77777777" w:rsidR="0039418D" w:rsidRPr="00CA32CA" w:rsidRDefault="00336D51">
            <w:pPr>
              <w:pStyle w:val="TableParagraph"/>
              <w:spacing w:before="76" w:line="235" w:lineRule="auto"/>
              <w:ind w:left="118" w:firstLine="354"/>
              <w:rPr>
                <w:rFonts w:ascii="Gill Sans MT" w:hAnsi="Gill Sans MT"/>
                <w:sz w:val="16"/>
              </w:rPr>
            </w:pPr>
            <w:r w:rsidRPr="00CA32CA">
              <w:rPr>
                <w:rFonts w:ascii="Gill Sans MT" w:hAnsi="Gill Sans MT"/>
                <w:color w:val="FFFFFF"/>
                <w:sz w:val="16"/>
              </w:rPr>
              <w:t># PREGUNTA</w:t>
            </w:r>
          </w:p>
        </w:tc>
        <w:tc>
          <w:tcPr>
            <w:tcW w:w="2864" w:type="dxa"/>
            <w:shd w:val="clear" w:color="auto" w:fill="00437B"/>
          </w:tcPr>
          <w:p w14:paraId="0066A9AF" w14:textId="77777777" w:rsidR="0039418D" w:rsidRPr="00CA32CA" w:rsidRDefault="0039418D">
            <w:pPr>
              <w:pStyle w:val="TableParagraph"/>
              <w:spacing w:before="7"/>
              <w:rPr>
                <w:rFonts w:ascii="Gill Sans MT" w:hAnsi="Gill Sans MT"/>
                <w:b/>
                <w:sz w:val="13"/>
              </w:rPr>
            </w:pPr>
          </w:p>
          <w:p w14:paraId="7D885259" w14:textId="77777777" w:rsidR="0039418D" w:rsidRPr="00CA32CA" w:rsidRDefault="00336D51">
            <w:pPr>
              <w:pStyle w:val="TableParagraph"/>
              <w:spacing w:before="1"/>
              <w:ind w:left="589"/>
              <w:rPr>
                <w:rFonts w:ascii="Gill Sans MT" w:hAnsi="Gill Sans MT"/>
                <w:sz w:val="16"/>
              </w:rPr>
            </w:pPr>
            <w:r w:rsidRPr="00CA32CA">
              <w:rPr>
                <w:rFonts w:ascii="Gill Sans MT" w:hAnsi="Gill Sans MT"/>
                <w:color w:val="FFFFFF"/>
                <w:sz w:val="16"/>
              </w:rPr>
              <w:t>MÓDULOS PUNTUALES</w:t>
            </w:r>
          </w:p>
        </w:tc>
        <w:tc>
          <w:tcPr>
            <w:tcW w:w="2303" w:type="dxa"/>
            <w:shd w:val="clear" w:color="auto" w:fill="00437B"/>
          </w:tcPr>
          <w:p w14:paraId="71CC0DE0" w14:textId="77777777" w:rsidR="0039418D" w:rsidRPr="00CA32CA" w:rsidRDefault="0039418D">
            <w:pPr>
              <w:pStyle w:val="TableParagraph"/>
              <w:spacing w:before="7"/>
              <w:rPr>
                <w:rFonts w:ascii="Gill Sans MT" w:hAnsi="Gill Sans MT"/>
                <w:b/>
                <w:sz w:val="13"/>
              </w:rPr>
            </w:pPr>
          </w:p>
          <w:p w14:paraId="3C3D4808" w14:textId="77777777" w:rsidR="0039418D" w:rsidRPr="00CA32CA" w:rsidRDefault="00336D51">
            <w:pPr>
              <w:pStyle w:val="TableParagraph"/>
              <w:spacing w:before="1"/>
              <w:ind w:left="270"/>
              <w:rPr>
                <w:rFonts w:ascii="Gill Sans MT" w:hAnsi="Gill Sans MT"/>
                <w:sz w:val="16"/>
              </w:rPr>
            </w:pPr>
            <w:r w:rsidRPr="00CA32CA">
              <w:rPr>
                <w:rFonts w:ascii="Gill Sans MT" w:hAnsi="Gill Sans MT"/>
                <w:color w:val="FFFFFF"/>
                <w:sz w:val="16"/>
              </w:rPr>
              <w:t>MÓDULOS PROFUNDOS</w:t>
            </w:r>
          </w:p>
        </w:tc>
        <w:tc>
          <w:tcPr>
            <w:tcW w:w="2114" w:type="dxa"/>
            <w:shd w:val="clear" w:color="auto" w:fill="00437B"/>
          </w:tcPr>
          <w:p w14:paraId="160125EA" w14:textId="77777777" w:rsidR="0039418D" w:rsidRPr="00CA32CA" w:rsidRDefault="00336D51">
            <w:pPr>
              <w:pStyle w:val="TableParagraph"/>
              <w:spacing w:before="76" w:line="235" w:lineRule="auto"/>
              <w:ind w:left="484" w:right="452" w:firstLine="19"/>
              <w:rPr>
                <w:rFonts w:ascii="Gill Sans MT" w:hAnsi="Gill Sans MT"/>
                <w:sz w:val="16"/>
              </w:rPr>
            </w:pPr>
            <w:r w:rsidRPr="00CA32CA">
              <w:rPr>
                <w:rFonts w:ascii="Gill Sans MT" w:hAnsi="Gill Sans MT"/>
                <w:color w:val="FFFFFF"/>
                <w:sz w:val="16"/>
              </w:rPr>
              <w:t>DOCUMENTOS DE REFERENCIA</w:t>
            </w:r>
          </w:p>
        </w:tc>
      </w:tr>
      <w:tr w:rsidR="0039418D" w:rsidRPr="00CA32CA" w14:paraId="15CF7330" w14:textId="77777777">
        <w:trPr>
          <w:trHeight w:val="317"/>
        </w:trPr>
        <w:tc>
          <w:tcPr>
            <w:tcW w:w="9418" w:type="dxa"/>
            <w:gridSpan w:val="5"/>
            <w:shd w:val="clear" w:color="auto" w:fill="CD153F"/>
          </w:tcPr>
          <w:p w14:paraId="4BC3137D" w14:textId="77777777" w:rsidR="0039418D" w:rsidRPr="00CA32CA" w:rsidRDefault="00336D51">
            <w:pPr>
              <w:pStyle w:val="TableParagraph"/>
              <w:spacing w:before="67"/>
              <w:ind w:left="113"/>
              <w:rPr>
                <w:rFonts w:ascii="Gill Sans MT" w:hAnsi="Gill Sans MT"/>
                <w:sz w:val="16"/>
              </w:rPr>
            </w:pPr>
            <w:r w:rsidRPr="00CA32CA">
              <w:rPr>
                <w:rFonts w:ascii="Gill Sans MT" w:hAnsi="Gill Sans MT"/>
                <w:color w:val="FFFFFF"/>
                <w:sz w:val="16"/>
              </w:rPr>
              <w:t>1. POLÍTICAS INSTITUCIONALES DE RRHH</w:t>
            </w:r>
          </w:p>
        </w:tc>
      </w:tr>
      <w:tr w:rsidR="0039418D" w:rsidRPr="00CA32CA" w14:paraId="455A4D0D" w14:textId="77777777">
        <w:trPr>
          <w:trHeight w:val="3377"/>
        </w:trPr>
        <w:tc>
          <w:tcPr>
            <w:tcW w:w="1096" w:type="dxa"/>
            <w:shd w:val="clear" w:color="auto" w:fill="EDEBEA"/>
          </w:tcPr>
          <w:p w14:paraId="5282A492" w14:textId="77777777" w:rsidR="0039418D" w:rsidRPr="00CA32CA" w:rsidRDefault="0039418D">
            <w:pPr>
              <w:pStyle w:val="TableParagraph"/>
              <w:rPr>
                <w:rFonts w:ascii="Gill Sans MT" w:hAnsi="Gill Sans MT"/>
                <w:b/>
                <w:sz w:val="18"/>
              </w:rPr>
            </w:pPr>
          </w:p>
          <w:p w14:paraId="78F04E5A" w14:textId="77777777" w:rsidR="0039418D" w:rsidRPr="00CA32CA" w:rsidRDefault="0039418D">
            <w:pPr>
              <w:pStyle w:val="TableParagraph"/>
              <w:rPr>
                <w:rFonts w:ascii="Gill Sans MT" w:hAnsi="Gill Sans MT"/>
                <w:b/>
                <w:sz w:val="18"/>
              </w:rPr>
            </w:pPr>
          </w:p>
          <w:p w14:paraId="35FAC051" w14:textId="77777777" w:rsidR="0039418D" w:rsidRPr="00CA32CA" w:rsidRDefault="0039418D">
            <w:pPr>
              <w:pStyle w:val="TableParagraph"/>
              <w:rPr>
                <w:rFonts w:ascii="Gill Sans MT" w:hAnsi="Gill Sans MT"/>
                <w:b/>
                <w:sz w:val="18"/>
              </w:rPr>
            </w:pPr>
          </w:p>
          <w:p w14:paraId="6FB0B35F" w14:textId="77777777" w:rsidR="0039418D" w:rsidRPr="00CA32CA" w:rsidRDefault="0039418D">
            <w:pPr>
              <w:pStyle w:val="TableParagraph"/>
              <w:rPr>
                <w:rFonts w:ascii="Gill Sans MT" w:hAnsi="Gill Sans MT"/>
                <w:b/>
                <w:sz w:val="18"/>
              </w:rPr>
            </w:pPr>
          </w:p>
          <w:p w14:paraId="68DE3C72" w14:textId="77777777" w:rsidR="0039418D" w:rsidRPr="00CA32CA" w:rsidRDefault="0039418D">
            <w:pPr>
              <w:pStyle w:val="TableParagraph"/>
              <w:rPr>
                <w:rFonts w:ascii="Gill Sans MT" w:hAnsi="Gill Sans MT"/>
                <w:b/>
                <w:sz w:val="18"/>
              </w:rPr>
            </w:pPr>
          </w:p>
          <w:p w14:paraId="30C1C1D9" w14:textId="77777777" w:rsidR="0039418D" w:rsidRPr="00CA32CA" w:rsidRDefault="0039418D">
            <w:pPr>
              <w:pStyle w:val="TableParagraph"/>
              <w:rPr>
                <w:rFonts w:ascii="Gill Sans MT" w:hAnsi="Gill Sans MT"/>
                <w:b/>
                <w:sz w:val="18"/>
              </w:rPr>
            </w:pPr>
          </w:p>
          <w:p w14:paraId="143672E8" w14:textId="77777777" w:rsidR="0039418D" w:rsidRPr="00CA32CA" w:rsidRDefault="00336D51">
            <w:pPr>
              <w:pStyle w:val="TableParagraph"/>
              <w:spacing w:before="128" w:line="182" w:lineRule="exact"/>
              <w:ind w:left="113"/>
              <w:rPr>
                <w:rFonts w:ascii="Gill Sans MT" w:hAnsi="Gill Sans MT"/>
                <w:sz w:val="16"/>
              </w:rPr>
            </w:pPr>
            <w:r w:rsidRPr="00CA32CA">
              <w:rPr>
                <w:rFonts w:ascii="Gill Sans MT" w:hAnsi="Gill Sans MT"/>
                <w:color w:val="858481"/>
                <w:sz w:val="16"/>
              </w:rPr>
              <w:t>1.1</w:t>
            </w:r>
          </w:p>
          <w:p w14:paraId="07E2F64B" w14:textId="77777777" w:rsidR="0039418D" w:rsidRPr="00CA32CA" w:rsidRDefault="00336D51">
            <w:pPr>
              <w:pStyle w:val="TableParagraph"/>
              <w:spacing w:before="2" w:line="235" w:lineRule="auto"/>
              <w:ind w:left="113" w:right="100"/>
              <w:rPr>
                <w:rFonts w:ascii="Gill Sans MT" w:hAnsi="Gill Sans MT"/>
                <w:sz w:val="16"/>
              </w:rPr>
            </w:pPr>
            <w:r w:rsidRPr="00CA32CA">
              <w:rPr>
                <w:rFonts w:ascii="Gill Sans MT" w:hAnsi="Gill Sans MT"/>
                <w:color w:val="858481"/>
                <w:w w:val="90"/>
                <w:sz w:val="16"/>
              </w:rPr>
              <w:t xml:space="preserve">Reclutamiento </w:t>
            </w:r>
            <w:r w:rsidRPr="00CA32CA">
              <w:rPr>
                <w:rFonts w:ascii="Gill Sans MT" w:hAnsi="Gill Sans MT"/>
                <w:color w:val="858481"/>
                <w:sz w:val="16"/>
              </w:rPr>
              <w:t>y selección</w:t>
            </w:r>
          </w:p>
        </w:tc>
        <w:tc>
          <w:tcPr>
            <w:tcW w:w="1041" w:type="dxa"/>
            <w:shd w:val="clear" w:color="auto" w:fill="EDEBEA"/>
          </w:tcPr>
          <w:p w14:paraId="290F3DB7" w14:textId="77777777" w:rsidR="0039418D" w:rsidRPr="00CA32CA" w:rsidRDefault="0039418D">
            <w:pPr>
              <w:pStyle w:val="TableParagraph"/>
              <w:rPr>
                <w:rFonts w:ascii="Gill Sans MT" w:hAnsi="Gill Sans MT"/>
                <w:b/>
                <w:sz w:val="18"/>
              </w:rPr>
            </w:pPr>
          </w:p>
          <w:p w14:paraId="48BF5E3C" w14:textId="77777777" w:rsidR="0039418D" w:rsidRPr="00CA32CA" w:rsidRDefault="0039418D">
            <w:pPr>
              <w:pStyle w:val="TableParagraph"/>
              <w:rPr>
                <w:rFonts w:ascii="Gill Sans MT" w:hAnsi="Gill Sans MT"/>
                <w:b/>
                <w:sz w:val="18"/>
              </w:rPr>
            </w:pPr>
          </w:p>
          <w:p w14:paraId="708F0BF2" w14:textId="77777777" w:rsidR="0039418D" w:rsidRPr="00CA32CA" w:rsidRDefault="0039418D">
            <w:pPr>
              <w:pStyle w:val="TableParagraph"/>
              <w:rPr>
                <w:rFonts w:ascii="Gill Sans MT" w:hAnsi="Gill Sans MT"/>
                <w:b/>
                <w:sz w:val="18"/>
              </w:rPr>
            </w:pPr>
          </w:p>
          <w:p w14:paraId="3ACA2F30" w14:textId="77777777" w:rsidR="0039418D" w:rsidRPr="00CA32CA" w:rsidRDefault="0039418D">
            <w:pPr>
              <w:pStyle w:val="TableParagraph"/>
              <w:rPr>
                <w:rFonts w:ascii="Gill Sans MT" w:hAnsi="Gill Sans MT"/>
                <w:b/>
                <w:sz w:val="18"/>
              </w:rPr>
            </w:pPr>
          </w:p>
          <w:p w14:paraId="79810A0B" w14:textId="77777777" w:rsidR="0039418D" w:rsidRPr="00CA32CA" w:rsidRDefault="0039418D">
            <w:pPr>
              <w:pStyle w:val="TableParagraph"/>
              <w:rPr>
                <w:rFonts w:ascii="Gill Sans MT" w:hAnsi="Gill Sans MT"/>
                <w:b/>
                <w:sz w:val="18"/>
              </w:rPr>
            </w:pPr>
          </w:p>
          <w:p w14:paraId="666B3E61" w14:textId="77777777" w:rsidR="0039418D" w:rsidRPr="00CA32CA" w:rsidRDefault="0039418D">
            <w:pPr>
              <w:pStyle w:val="TableParagraph"/>
              <w:rPr>
                <w:rFonts w:ascii="Gill Sans MT" w:hAnsi="Gill Sans MT"/>
                <w:b/>
                <w:sz w:val="18"/>
              </w:rPr>
            </w:pPr>
          </w:p>
          <w:p w14:paraId="3B450F24" w14:textId="77777777" w:rsidR="0039418D" w:rsidRPr="00CA32CA" w:rsidRDefault="0039418D">
            <w:pPr>
              <w:pStyle w:val="TableParagraph"/>
              <w:spacing w:before="10"/>
              <w:rPr>
                <w:rFonts w:ascii="Gill Sans MT" w:hAnsi="Gill Sans MT"/>
                <w:b/>
                <w:sz w:val="25"/>
              </w:rPr>
            </w:pPr>
          </w:p>
          <w:p w14:paraId="6362B43D" w14:textId="77777777" w:rsidR="0039418D" w:rsidRPr="00CA32CA" w:rsidRDefault="00336D51">
            <w:pPr>
              <w:pStyle w:val="TableParagraph"/>
              <w:ind w:left="324"/>
              <w:rPr>
                <w:rFonts w:ascii="Gill Sans MT" w:hAnsi="Gill Sans MT"/>
                <w:sz w:val="16"/>
              </w:rPr>
            </w:pPr>
            <w:r w:rsidRPr="00CA32CA">
              <w:rPr>
                <w:rFonts w:ascii="Gill Sans MT" w:hAnsi="Gill Sans MT"/>
                <w:color w:val="858481"/>
                <w:sz w:val="16"/>
              </w:rPr>
              <w:t>RHV1</w:t>
            </w:r>
          </w:p>
        </w:tc>
        <w:tc>
          <w:tcPr>
            <w:tcW w:w="2864" w:type="dxa"/>
            <w:shd w:val="clear" w:color="auto" w:fill="EDEBEA"/>
          </w:tcPr>
          <w:p w14:paraId="5CA97208" w14:textId="77777777" w:rsidR="0039418D" w:rsidRPr="00CA32CA" w:rsidRDefault="00336D51">
            <w:pPr>
              <w:pStyle w:val="TableParagraph"/>
              <w:spacing w:before="70" w:line="235" w:lineRule="auto"/>
              <w:ind w:left="112" w:right="388"/>
              <w:rPr>
                <w:rFonts w:ascii="Gill Sans MT" w:hAnsi="Gill Sans MT"/>
                <w:sz w:val="16"/>
                <w:lang w:val="es-MX"/>
              </w:rPr>
            </w:pPr>
            <w:r w:rsidRPr="00CA32CA">
              <w:rPr>
                <w:rFonts w:ascii="Gill Sans MT" w:hAnsi="Gill Sans MT"/>
                <w:color w:val="858481"/>
                <w:sz w:val="16"/>
                <w:lang w:val="es-MX"/>
              </w:rPr>
              <w:t>En el Manual de Capital Humano o de Recursos Humanos, se tendrá que incluir un apartado específico para describir el procedimiento</w:t>
            </w:r>
          </w:p>
          <w:p w14:paraId="6B888FFE" w14:textId="77777777" w:rsidR="0039418D" w:rsidRPr="00CA32CA" w:rsidRDefault="00336D51">
            <w:pPr>
              <w:pStyle w:val="TableParagraph"/>
              <w:spacing w:line="235" w:lineRule="auto"/>
              <w:ind w:left="112" w:right="157"/>
              <w:rPr>
                <w:rFonts w:ascii="Gill Sans MT" w:hAnsi="Gill Sans MT"/>
                <w:sz w:val="16"/>
                <w:lang w:val="es-MX"/>
              </w:rPr>
            </w:pPr>
            <w:r w:rsidRPr="00CA32CA">
              <w:rPr>
                <w:rFonts w:ascii="Gill Sans MT" w:hAnsi="Gill Sans MT"/>
                <w:color w:val="858481"/>
                <w:sz w:val="16"/>
                <w:lang w:val="es-MX"/>
              </w:rPr>
              <w:t>de reclutamiento y selección en la organización. Deberá contener una serie de políticas aplicables tanto organizacionales com</w:t>
            </w:r>
            <w:r w:rsidRPr="00CA32CA">
              <w:rPr>
                <w:rFonts w:ascii="Gill Sans MT" w:hAnsi="Gill Sans MT"/>
                <w:color w:val="858481"/>
                <w:sz w:val="16"/>
                <w:lang w:val="es-MX"/>
              </w:rPr>
              <w:t>o del área de recursos humanos. Dentro de las políticas se establecen principios de competencia y transparencia para los procesos de reclutamiento y selección.</w:t>
            </w:r>
          </w:p>
        </w:tc>
        <w:tc>
          <w:tcPr>
            <w:tcW w:w="2303" w:type="dxa"/>
            <w:shd w:val="clear" w:color="auto" w:fill="EDEBEA"/>
          </w:tcPr>
          <w:p w14:paraId="71090379" w14:textId="77777777" w:rsidR="0039418D" w:rsidRPr="00CA32CA" w:rsidRDefault="00336D51">
            <w:pPr>
              <w:pStyle w:val="TableParagraph"/>
              <w:spacing w:before="70" w:line="235" w:lineRule="auto"/>
              <w:ind w:left="111" w:right="108"/>
              <w:rPr>
                <w:rFonts w:ascii="Gill Sans MT" w:hAnsi="Gill Sans MT"/>
                <w:sz w:val="16"/>
                <w:lang w:val="es-MX"/>
              </w:rPr>
            </w:pPr>
            <w:r w:rsidRPr="00CA32CA">
              <w:rPr>
                <w:rFonts w:ascii="Gill Sans MT" w:hAnsi="Gill Sans MT"/>
                <w:color w:val="858481"/>
                <w:sz w:val="16"/>
                <w:lang w:val="es-MX"/>
              </w:rPr>
              <w:t xml:space="preserve">En el Manual de Capital Humano o de Recursos Humanos, se deberá </w:t>
            </w:r>
            <w:r w:rsidRPr="00CA32CA">
              <w:rPr>
                <w:rFonts w:ascii="Gill Sans MT" w:hAnsi="Gill Sans MT"/>
                <w:color w:val="858481"/>
                <w:spacing w:val="-3"/>
                <w:sz w:val="16"/>
                <w:lang w:val="es-MX"/>
              </w:rPr>
              <w:t xml:space="preserve">desarrollar </w:t>
            </w:r>
            <w:r w:rsidRPr="00CA32CA">
              <w:rPr>
                <w:rFonts w:ascii="Gill Sans MT" w:hAnsi="Gill Sans MT"/>
                <w:color w:val="858481"/>
                <w:sz w:val="16"/>
                <w:lang w:val="es-MX"/>
              </w:rPr>
              <w:t>un apartado específi</w:t>
            </w:r>
            <w:r w:rsidRPr="00CA32CA">
              <w:rPr>
                <w:rFonts w:ascii="Gill Sans MT" w:hAnsi="Gill Sans MT"/>
                <w:color w:val="858481"/>
                <w:sz w:val="16"/>
                <w:lang w:val="es-MX"/>
              </w:rPr>
              <w:t>co</w:t>
            </w:r>
          </w:p>
          <w:p w14:paraId="01D73112" w14:textId="77777777" w:rsidR="0039418D" w:rsidRPr="00CA32CA" w:rsidRDefault="00336D51">
            <w:pPr>
              <w:pStyle w:val="TableParagraph"/>
              <w:spacing w:line="235" w:lineRule="auto"/>
              <w:ind w:left="111" w:right="174"/>
              <w:rPr>
                <w:rFonts w:ascii="Gill Sans MT" w:hAnsi="Gill Sans MT"/>
                <w:sz w:val="16"/>
                <w:lang w:val="es-MX"/>
              </w:rPr>
            </w:pPr>
            <w:r w:rsidRPr="00CA32CA">
              <w:rPr>
                <w:rFonts w:ascii="Gill Sans MT" w:hAnsi="Gill Sans MT"/>
                <w:color w:val="858481"/>
                <w:sz w:val="16"/>
                <w:lang w:val="es-MX"/>
              </w:rPr>
              <w:t>de las políticas dentro del proceso de reclutamiento y selección que establezca la transparencia y competitividad en el proceso, además de tener una perspectiva de género e inclusión e igualdad de oportunidades (de algunas</w:t>
            </w:r>
          </w:p>
          <w:p w14:paraId="3782399C" w14:textId="77777777" w:rsidR="0039418D" w:rsidRPr="00CA32CA" w:rsidRDefault="00336D51">
            <w:pPr>
              <w:pStyle w:val="TableParagraph"/>
              <w:spacing w:line="235" w:lineRule="auto"/>
              <w:ind w:left="111" w:right="103"/>
              <w:rPr>
                <w:rFonts w:ascii="Gill Sans MT" w:hAnsi="Gill Sans MT"/>
                <w:sz w:val="16"/>
                <w:lang w:val="es-MX"/>
              </w:rPr>
            </w:pPr>
            <w:r w:rsidRPr="00CA32CA">
              <w:rPr>
                <w:rFonts w:ascii="Gill Sans MT" w:hAnsi="Gill Sans MT"/>
                <w:color w:val="858481"/>
                <w:sz w:val="16"/>
                <w:lang w:val="es-MX"/>
              </w:rPr>
              <w:t xml:space="preserve">posiciones).También se </w:t>
            </w:r>
            <w:r w:rsidRPr="00CA32CA">
              <w:rPr>
                <w:rFonts w:ascii="Gill Sans MT" w:hAnsi="Gill Sans MT"/>
                <w:color w:val="858481"/>
                <w:spacing w:val="-3"/>
                <w:sz w:val="16"/>
                <w:lang w:val="es-MX"/>
              </w:rPr>
              <w:t>deberán</w:t>
            </w:r>
            <w:r w:rsidRPr="00CA32CA">
              <w:rPr>
                <w:rFonts w:ascii="Gill Sans MT" w:hAnsi="Gill Sans MT"/>
                <w:color w:val="858481"/>
                <w:spacing w:val="-3"/>
                <w:sz w:val="16"/>
                <w:lang w:val="es-MX"/>
              </w:rPr>
              <w:t xml:space="preserve"> </w:t>
            </w:r>
            <w:r w:rsidRPr="00CA32CA">
              <w:rPr>
                <w:rFonts w:ascii="Gill Sans MT" w:hAnsi="Gill Sans MT"/>
                <w:color w:val="858481"/>
                <w:sz w:val="16"/>
                <w:lang w:val="es-MX"/>
              </w:rPr>
              <w:t>especificar si las convocatorias se publicarán de manera interna, externa o ambas, y definir cuándo se hará y en qué casos es aplicable.</w:t>
            </w:r>
          </w:p>
        </w:tc>
        <w:tc>
          <w:tcPr>
            <w:tcW w:w="2114" w:type="dxa"/>
            <w:vMerge w:val="restart"/>
            <w:shd w:val="clear" w:color="auto" w:fill="EDEBEA"/>
          </w:tcPr>
          <w:p w14:paraId="19E8E6C0" w14:textId="77777777" w:rsidR="0039418D" w:rsidRPr="00CA32CA" w:rsidRDefault="00336D51">
            <w:pPr>
              <w:pStyle w:val="TableParagraph"/>
              <w:spacing w:before="70" w:line="235" w:lineRule="auto"/>
              <w:ind w:left="109" w:right="466"/>
              <w:rPr>
                <w:rFonts w:ascii="Gill Sans MT" w:hAnsi="Gill Sans MT"/>
                <w:sz w:val="16"/>
                <w:lang w:val="es-MX"/>
              </w:rPr>
            </w:pPr>
            <w:r w:rsidRPr="00CA32CA">
              <w:rPr>
                <w:rFonts w:ascii="Gill Sans MT" w:hAnsi="Gill Sans MT"/>
                <w:color w:val="858481"/>
                <w:sz w:val="16"/>
                <w:lang w:val="es-MX"/>
              </w:rPr>
              <w:t>*Paquete de Solución de Recursos</w:t>
            </w:r>
            <w:r w:rsidRPr="00CA32CA">
              <w:rPr>
                <w:rFonts w:ascii="Gill Sans MT" w:hAnsi="Gill Sans MT"/>
                <w:color w:val="858481"/>
                <w:spacing w:val="7"/>
                <w:sz w:val="16"/>
                <w:lang w:val="es-MX"/>
              </w:rPr>
              <w:t xml:space="preserve"> </w:t>
            </w:r>
            <w:r w:rsidRPr="00CA32CA">
              <w:rPr>
                <w:rFonts w:ascii="Gill Sans MT" w:hAnsi="Gill Sans MT"/>
                <w:color w:val="858481"/>
                <w:spacing w:val="-3"/>
                <w:sz w:val="16"/>
                <w:lang w:val="es-MX"/>
              </w:rPr>
              <w:t>Humanos:</w:t>
            </w:r>
          </w:p>
          <w:p w14:paraId="16E90C66" w14:textId="77777777" w:rsidR="0039418D" w:rsidRPr="00CA32CA" w:rsidRDefault="00336D51">
            <w:pPr>
              <w:pStyle w:val="TableParagraph"/>
              <w:spacing w:line="235" w:lineRule="auto"/>
              <w:ind w:left="109" w:right="182"/>
              <w:rPr>
                <w:rFonts w:ascii="Gill Sans MT" w:hAnsi="Gill Sans MT"/>
                <w:sz w:val="16"/>
                <w:lang w:val="es-MX"/>
              </w:rPr>
            </w:pPr>
            <w:r w:rsidRPr="00CA32CA">
              <w:rPr>
                <w:rFonts w:ascii="Gill Sans MT" w:hAnsi="Gill Sans MT"/>
                <w:color w:val="858481"/>
                <w:sz w:val="16"/>
                <w:lang w:val="es-MX"/>
              </w:rPr>
              <w:t>Módulo 4. Colaboradores</w:t>
            </w:r>
            <w:r w:rsidRPr="00CA32CA">
              <w:rPr>
                <w:rFonts w:ascii="Gill Sans MT" w:hAnsi="Gill Sans MT"/>
                <w:color w:val="858481"/>
                <w:spacing w:val="-21"/>
                <w:sz w:val="16"/>
                <w:lang w:val="es-MX"/>
              </w:rPr>
              <w:t xml:space="preserve"> </w:t>
            </w:r>
            <w:r w:rsidRPr="00CA32CA">
              <w:rPr>
                <w:rFonts w:ascii="Gill Sans MT" w:hAnsi="Gill Sans MT"/>
                <w:color w:val="858481"/>
                <w:sz w:val="16"/>
                <w:lang w:val="es-MX"/>
              </w:rPr>
              <w:t>y colaboradoras nuevos(as): reclutamiento y selección, oferta laboral,</w:t>
            </w:r>
            <w:r w:rsidRPr="00CA32CA">
              <w:rPr>
                <w:rFonts w:ascii="Gill Sans MT" w:hAnsi="Gill Sans MT"/>
                <w:color w:val="858481"/>
                <w:spacing w:val="-23"/>
                <w:sz w:val="16"/>
                <w:lang w:val="es-MX"/>
              </w:rPr>
              <w:t xml:space="preserve"> </w:t>
            </w:r>
            <w:r w:rsidRPr="00CA32CA">
              <w:rPr>
                <w:rFonts w:ascii="Gill Sans MT" w:hAnsi="Gill Sans MT"/>
                <w:color w:val="858481"/>
                <w:sz w:val="16"/>
                <w:lang w:val="es-MX"/>
              </w:rPr>
              <w:t>contratación, inducción y los primeros tres meses. Módulo</w:t>
            </w:r>
            <w:r w:rsidRPr="00CA32CA">
              <w:rPr>
                <w:rFonts w:ascii="Gill Sans MT" w:hAnsi="Gill Sans MT"/>
                <w:color w:val="858481"/>
                <w:spacing w:val="-18"/>
                <w:sz w:val="16"/>
                <w:lang w:val="es-MX"/>
              </w:rPr>
              <w:t xml:space="preserve"> </w:t>
            </w:r>
            <w:r w:rsidRPr="00CA32CA">
              <w:rPr>
                <w:rFonts w:ascii="Gill Sans MT" w:hAnsi="Gill Sans MT"/>
                <w:color w:val="858481"/>
                <w:sz w:val="16"/>
                <w:lang w:val="es-MX"/>
              </w:rPr>
              <w:t>1.</w:t>
            </w:r>
          </w:p>
          <w:p w14:paraId="058D64D3" w14:textId="77777777" w:rsidR="0039418D" w:rsidRPr="00CA32CA" w:rsidRDefault="00336D51">
            <w:pPr>
              <w:pStyle w:val="TableParagraph"/>
              <w:spacing w:line="235" w:lineRule="auto"/>
              <w:ind w:left="109" w:right="144"/>
              <w:rPr>
                <w:rFonts w:ascii="Gill Sans MT" w:hAnsi="Gill Sans MT"/>
                <w:sz w:val="16"/>
                <w:lang w:val="es-MX"/>
              </w:rPr>
            </w:pPr>
            <w:r w:rsidRPr="00CA32CA">
              <w:rPr>
                <w:rFonts w:ascii="Gill Sans MT" w:hAnsi="Gill Sans MT"/>
                <w:color w:val="858481"/>
                <w:sz w:val="16"/>
                <w:lang w:val="es-MX"/>
              </w:rPr>
              <w:t>Armando el área de Recursos Humanos: Plan Anual de Implementaciones, presupuesto anual del</w:t>
            </w:r>
            <w:r w:rsidRPr="00CA32CA">
              <w:rPr>
                <w:rFonts w:ascii="Gill Sans MT" w:hAnsi="Gill Sans MT"/>
                <w:color w:val="858481"/>
                <w:spacing w:val="-7"/>
                <w:sz w:val="16"/>
                <w:lang w:val="es-MX"/>
              </w:rPr>
              <w:t xml:space="preserve"> </w:t>
            </w:r>
            <w:r w:rsidRPr="00CA32CA">
              <w:rPr>
                <w:rFonts w:ascii="Gill Sans MT" w:hAnsi="Gill Sans MT"/>
                <w:color w:val="858481"/>
                <w:sz w:val="16"/>
                <w:lang w:val="es-MX"/>
              </w:rPr>
              <w:t>área.</w:t>
            </w:r>
          </w:p>
          <w:p w14:paraId="1C6195DF" w14:textId="77777777" w:rsidR="0039418D" w:rsidRPr="00CA32CA" w:rsidRDefault="0039418D">
            <w:pPr>
              <w:pStyle w:val="TableParagraph"/>
              <w:rPr>
                <w:rFonts w:ascii="Gill Sans MT" w:hAnsi="Gill Sans MT"/>
                <w:b/>
                <w:sz w:val="15"/>
                <w:lang w:val="es-MX"/>
              </w:rPr>
            </w:pPr>
          </w:p>
          <w:p w14:paraId="66BF4DB9" w14:textId="77777777" w:rsidR="0039418D" w:rsidRPr="00CA32CA" w:rsidRDefault="00336D51">
            <w:pPr>
              <w:pStyle w:val="TableParagraph"/>
              <w:spacing w:line="235" w:lineRule="auto"/>
              <w:ind w:left="109" w:right="56"/>
              <w:rPr>
                <w:rFonts w:ascii="Gill Sans MT" w:hAnsi="Gill Sans MT"/>
                <w:sz w:val="16"/>
                <w:lang w:val="es-MX"/>
              </w:rPr>
            </w:pPr>
            <w:r w:rsidRPr="00CA32CA">
              <w:rPr>
                <w:rFonts w:ascii="Gill Sans MT" w:hAnsi="Gill Sans MT"/>
                <w:color w:val="858481"/>
                <w:sz w:val="16"/>
                <w:lang w:val="es-MX"/>
              </w:rPr>
              <w:t>*Paquete de Solución de Género e Inclusión: carta descriptiva nivel básico, generación de</w:t>
            </w:r>
            <w:r w:rsidRPr="00CA32CA">
              <w:rPr>
                <w:rFonts w:ascii="Gill Sans MT" w:hAnsi="Gill Sans MT"/>
                <w:color w:val="858481"/>
                <w:spacing w:val="18"/>
                <w:sz w:val="16"/>
                <w:lang w:val="es-MX"/>
              </w:rPr>
              <w:t xml:space="preserve"> </w:t>
            </w:r>
            <w:r w:rsidRPr="00CA32CA">
              <w:rPr>
                <w:rFonts w:ascii="Gill Sans MT" w:hAnsi="Gill Sans MT"/>
                <w:color w:val="858481"/>
                <w:spacing w:val="-3"/>
                <w:sz w:val="16"/>
                <w:lang w:val="es-MX"/>
              </w:rPr>
              <w:t>capacidades.</w:t>
            </w:r>
          </w:p>
          <w:p w14:paraId="54159782" w14:textId="77777777" w:rsidR="0039418D" w:rsidRPr="00CA32CA" w:rsidRDefault="0039418D">
            <w:pPr>
              <w:pStyle w:val="TableParagraph"/>
              <w:rPr>
                <w:rFonts w:ascii="Gill Sans MT" w:hAnsi="Gill Sans MT"/>
                <w:b/>
                <w:sz w:val="15"/>
                <w:lang w:val="es-MX"/>
              </w:rPr>
            </w:pPr>
          </w:p>
          <w:p w14:paraId="5B62463E" w14:textId="77777777" w:rsidR="0039418D" w:rsidRPr="00CA32CA" w:rsidRDefault="00336D51">
            <w:pPr>
              <w:pStyle w:val="TableParagraph"/>
              <w:spacing w:before="1" w:line="235" w:lineRule="auto"/>
              <w:ind w:left="109" w:right="421" w:firstLine="44"/>
              <w:rPr>
                <w:rFonts w:ascii="Gill Sans MT" w:hAnsi="Gill Sans MT"/>
                <w:sz w:val="16"/>
                <w:lang w:val="es-MX"/>
              </w:rPr>
            </w:pPr>
            <w:r w:rsidRPr="00CA32CA">
              <w:rPr>
                <w:rFonts w:ascii="Gill Sans MT" w:hAnsi="Gill Sans MT"/>
                <w:color w:val="858481"/>
                <w:sz w:val="16"/>
                <w:lang w:val="es-MX"/>
              </w:rPr>
              <w:t>*Paquete de Solución de Gobernanza: reglas operativas internas, qué hacer y qué no hacer</w:t>
            </w:r>
          </w:p>
          <w:p w14:paraId="642DA791" w14:textId="77777777" w:rsidR="0039418D" w:rsidRPr="00CA32CA" w:rsidRDefault="00336D51">
            <w:pPr>
              <w:pStyle w:val="TableParagraph"/>
              <w:spacing w:line="235" w:lineRule="auto"/>
              <w:ind w:left="109" w:right="156"/>
              <w:rPr>
                <w:rFonts w:ascii="Gill Sans MT" w:hAnsi="Gill Sans MT"/>
                <w:sz w:val="16"/>
                <w:lang w:val="es-MX"/>
              </w:rPr>
            </w:pPr>
            <w:r w:rsidRPr="00CA32CA">
              <w:rPr>
                <w:rFonts w:ascii="Gill Sans MT" w:hAnsi="Gill Sans MT"/>
                <w:color w:val="858481"/>
                <w:sz w:val="16"/>
                <w:lang w:val="es-MX"/>
              </w:rPr>
              <w:t>(contrataciones de personal y decisiones de Recursos Humanos).</w:t>
            </w:r>
          </w:p>
          <w:p w14:paraId="468246DC" w14:textId="77777777" w:rsidR="0039418D" w:rsidRPr="00CA32CA" w:rsidRDefault="0039418D">
            <w:pPr>
              <w:pStyle w:val="TableParagraph"/>
              <w:rPr>
                <w:rFonts w:ascii="Gill Sans MT" w:hAnsi="Gill Sans MT"/>
                <w:b/>
                <w:sz w:val="15"/>
                <w:lang w:val="es-MX"/>
              </w:rPr>
            </w:pPr>
          </w:p>
          <w:p w14:paraId="0EE52FF4" w14:textId="77777777" w:rsidR="0039418D" w:rsidRPr="00CA32CA" w:rsidRDefault="00336D51">
            <w:pPr>
              <w:pStyle w:val="TableParagraph"/>
              <w:spacing w:line="235" w:lineRule="auto"/>
              <w:ind w:left="109" w:right="83"/>
              <w:rPr>
                <w:rFonts w:ascii="Gill Sans MT" w:hAnsi="Gill Sans MT"/>
                <w:sz w:val="16"/>
                <w:lang w:val="es-MX"/>
              </w:rPr>
            </w:pPr>
            <w:r w:rsidRPr="00CA32CA">
              <w:rPr>
                <w:rFonts w:ascii="Gill Sans MT" w:hAnsi="Gill Sans MT"/>
                <w:color w:val="858481"/>
                <w:sz w:val="16"/>
                <w:lang w:val="es-MX"/>
              </w:rPr>
              <w:t>*Manual Genérico de Capital Humano: políticas de capital humano y procedimientos, políticas de reclutamiento y selección. Formatos: control de proceso de reclutamiento y selección, evaluación primera entrevista, reporte de entrevista segundo</w:t>
            </w:r>
          </w:p>
          <w:p w14:paraId="096D68CE" w14:textId="77777777" w:rsidR="0039418D" w:rsidRPr="00CA32CA" w:rsidRDefault="00336D51">
            <w:pPr>
              <w:pStyle w:val="TableParagraph"/>
              <w:spacing w:line="235" w:lineRule="auto"/>
              <w:ind w:left="109" w:right="56"/>
              <w:rPr>
                <w:rFonts w:ascii="Gill Sans MT" w:hAnsi="Gill Sans MT"/>
                <w:sz w:val="16"/>
                <w:lang w:val="es-MX"/>
              </w:rPr>
            </w:pPr>
            <w:r w:rsidRPr="00CA32CA">
              <w:rPr>
                <w:rFonts w:ascii="Gill Sans MT" w:hAnsi="Gill Sans MT"/>
                <w:color w:val="858481"/>
                <w:sz w:val="16"/>
                <w:lang w:val="es-MX"/>
              </w:rPr>
              <w:t xml:space="preserve">filtro, carta </w:t>
            </w:r>
            <w:r w:rsidRPr="00CA32CA">
              <w:rPr>
                <w:rFonts w:ascii="Gill Sans MT" w:hAnsi="Gill Sans MT"/>
                <w:color w:val="858481"/>
                <w:sz w:val="16"/>
                <w:lang w:val="es-MX"/>
              </w:rPr>
              <w:t>oferta, plan de inducción, evaluación del periodo de prueba.</w:t>
            </w:r>
          </w:p>
        </w:tc>
      </w:tr>
      <w:tr w:rsidR="0039418D" w:rsidRPr="00CA32CA" w14:paraId="024C4983" w14:textId="77777777">
        <w:trPr>
          <w:trHeight w:val="3737"/>
        </w:trPr>
        <w:tc>
          <w:tcPr>
            <w:tcW w:w="1096" w:type="dxa"/>
            <w:shd w:val="clear" w:color="auto" w:fill="EDEBEA"/>
          </w:tcPr>
          <w:p w14:paraId="344AB7A0" w14:textId="77777777" w:rsidR="0039418D" w:rsidRPr="00CA32CA" w:rsidRDefault="0039418D">
            <w:pPr>
              <w:pStyle w:val="TableParagraph"/>
              <w:rPr>
                <w:rFonts w:ascii="Gill Sans MT" w:hAnsi="Gill Sans MT"/>
                <w:sz w:val="16"/>
                <w:lang w:val="es-MX"/>
              </w:rPr>
            </w:pPr>
          </w:p>
        </w:tc>
        <w:tc>
          <w:tcPr>
            <w:tcW w:w="1041" w:type="dxa"/>
            <w:shd w:val="clear" w:color="auto" w:fill="EDEBEA"/>
          </w:tcPr>
          <w:p w14:paraId="31734F0A" w14:textId="77777777" w:rsidR="0039418D" w:rsidRPr="00CA32CA" w:rsidRDefault="0039418D">
            <w:pPr>
              <w:pStyle w:val="TableParagraph"/>
              <w:rPr>
                <w:rFonts w:ascii="Gill Sans MT" w:hAnsi="Gill Sans MT"/>
                <w:b/>
                <w:sz w:val="18"/>
                <w:lang w:val="es-MX"/>
              </w:rPr>
            </w:pPr>
          </w:p>
          <w:p w14:paraId="2FAC0B46" w14:textId="77777777" w:rsidR="0039418D" w:rsidRPr="00CA32CA" w:rsidRDefault="0039418D">
            <w:pPr>
              <w:pStyle w:val="TableParagraph"/>
              <w:rPr>
                <w:rFonts w:ascii="Gill Sans MT" w:hAnsi="Gill Sans MT"/>
                <w:b/>
                <w:sz w:val="18"/>
                <w:lang w:val="es-MX"/>
              </w:rPr>
            </w:pPr>
          </w:p>
          <w:p w14:paraId="763951B2" w14:textId="77777777" w:rsidR="0039418D" w:rsidRPr="00CA32CA" w:rsidRDefault="0039418D">
            <w:pPr>
              <w:pStyle w:val="TableParagraph"/>
              <w:rPr>
                <w:rFonts w:ascii="Gill Sans MT" w:hAnsi="Gill Sans MT"/>
                <w:b/>
                <w:sz w:val="18"/>
                <w:lang w:val="es-MX"/>
              </w:rPr>
            </w:pPr>
          </w:p>
          <w:p w14:paraId="10000EA1" w14:textId="77777777" w:rsidR="0039418D" w:rsidRPr="00CA32CA" w:rsidRDefault="0039418D">
            <w:pPr>
              <w:pStyle w:val="TableParagraph"/>
              <w:rPr>
                <w:rFonts w:ascii="Gill Sans MT" w:hAnsi="Gill Sans MT"/>
                <w:b/>
                <w:sz w:val="18"/>
                <w:lang w:val="es-MX"/>
              </w:rPr>
            </w:pPr>
          </w:p>
          <w:p w14:paraId="6D3DFECB" w14:textId="77777777" w:rsidR="0039418D" w:rsidRPr="00CA32CA" w:rsidRDefault="0039418D">
            <w:pPr>
              <w:pStyle w:val="TableParagraph"/>
              <w:rPr>
                <w:rFonts w:ascii="Gill Sans MT" w:hAnsi="Gill Sans MT"/>
                <w:b/>
                <w:sz w:val="18"/>
                <w:lang w:val="es-MX"/>
              </w:rPr>
            </w:pPr>
          </w:p>
          <w:p w14:paraId="7E649672" w14:textId="77777777" w:rsidR="0039418D" w:rsidRPr="00CA32CA" w:rsidRDefault="0039418D">
            <w:pPr>
              <w:pStyle w:val="TableParagraph"/>
              <w:rPr>
                <w:rFonts w:ascii="Gill Sans MT" w:hAnsi="Gill Sans MT"/>
                <w:b/>
                <w:sz w:val="18"/>
                <w:lang w:val="es-MX"/>
              </w:rPr>
            </w:pPr>
          </w:p>
          <w:p w14:paraId="73EC9869" w14:textId="77777777" w:rsidR="0039418D" w:rsidRPr="00CA32CA" w:rsidRDefault="0039418D">
            <w:pPr>
              <w:pStyle w:val="TableParagraph"/>
              <w:rPr>
                <w:rFonts w:ascii="Gill Sans MT" w:hAnsi="Gill Sans MT"/>
                <w:b/>
                <w:sz w:val="18"/>
                <w:lang w:val="es-MX"/>
              </w:rPr>
            </w:pPr>
          </w:p>
          <w:p w14:paraId="569FDDDE" w14:textId="77777777" w:rsidR="0039418D" w:rsidRPr="00CA32CA" w:rsidRDefault="0039418D">
            <w:pPr>
              <w:pStyle w:val="TableParagraph"/>
              <w:spacing w:before="11"/>
              <w:rPr>
                <w:rFonts w:ascii="Gill Sans MT" w:hAnsi="Gill Sans MT"/>
                <w:b/>
                <w:lang w:val="es-MX"/>
              </w:rPr>
            </w:pPr>
          </w:p>
          <w:p w14:paraId="4E0F72E0" w14:textId="77777777" w:rsidR="0039418D" w:rsidRPr="00CA32CA" w:rsidRDefault="00336D51">
            <w:pPr>
              <w:pStyle w:val="TableParagraph"/>
              <w:ind w:left="324"/>
              <w:rPr>
                <w:rFonts w:ascii="Gill Sans MT" w:hAnsi="Gill Sans MT"/>
                <w:sz w:val="16"/>
              </w:rPr>
            </w:pPr>
            <w:r w:rsidRPr="00CA32CA">
              <w:rPr>
                <w:rFonts w:ascii="Gill Sans MT" w:hAnsi="Gill Sans MT"/>
                <w:color w:val="858481"/>
                <w:sz w:val="16"/>
              </w:rPr>
              <w:t>RHV2</w:t>
            </w:r>
          </w:p>
        </w:tc>
        <w:tc>
          <w:tcPr>
            <w:tcW w:w="2864" w:type="dxa"/>
            <w:shd w:val="clear" w:color="auto" w:fill="EDEBEA"/>
          </w:tcPr>
          <w:p w14:paraId="41B6E46D" w14:textId="77777777" w:rsidR="0039418D" w:rsidRPr="00CA32CA" w:rsidRDefault="00336D51">
            <w:pPr>
              <w:pStyle w:val="TableParagraph"/>
              <w:spacing w:before="70" w:line="235" w:lineRule="auto"/>
              <w:ind w:left="112" w:right="94"/>
              <w:rPr>
                <w:rFonts w:ascii="Gill Sans MT" w:hAnsi="Gill Sans MT"/>
                <w:sz w:val="16"/>
                <w:lang w:val="es-MX"/>
              </w:rPr>
            </w:pPr>
            <w:r w:rsidRPr="00CA32CA">
              <w:rPr>
                <w:rFonts w:ascii="Gill Sans MT" w:hAnsi="Gill Sans MT"/>
                <w:color w:val="858481"/>
                <w:sz w:val="16"/>
                <w:lang w:val="es-MX"/>
              </w:rPr>
              <w:t>Se tendrá que trabajar en el presupuesto organizacional y de cada uno de los proyectos para su</w:t>
            </w:r>
            <w:r w:rsidRPr="00CA32CA">
              <w:rPr>
                <w:rFonts w:ascii="Gill Sans MT" w:hAnsi="Gill Sans MT"/>
                <w:color w:val="858481"/>
                <w:spacing w:val="-30"/>
                <w:sz w:val="16"/>
                <w:lang w:val="es-MX"/>
              </w:rPr>
              <w:t xml:space="preserve"> </w:t>
            </w:r>
            <w:r w:rsidRPr="00CA32CA">
              <w:rPr>
                <w:rFonts w:ascii="Gill Sans MT" w:hAnsi="Gill Sans MT"/>
                <w:color w:val="858481"/>
                <w:sz w:val="16"/>
                <w:lang w:val="es-MX"/>
              </w:rPr>
              <w:t>integración de</w:t>
            </w:r>
            <w:r w:rsidRPr="00CA32CA">
              <w:rPr>
                <w:rFonts w:ascii="Gill Sans MT" w:hAnsi="Gill Sans MT"/>
                <w:color w:val="858481"/>
                <w:spacing w:val="-3"/>
                <w:sz w:val="16"/>
                <w:lang w:val="es-MX"/>
              </w:rPr>
              <w:t xml:space="preserve"> </w:t>
            </w:r>
            <w:r w:rsidRPr="00CA32CA">
              <w:rPr>
                <w:rFonts w:ascii="Gill Sans MT" w:hAnsi="Gill Sans MT"/>
                <w:color w:val="858481"/>
                <w:sz w:val="16"/>
                <w:lang w:val="es-MX"/>
              </w:rPr>
              <w:t>manera</w:t>
            </w:r>
            <w:r w:rsidRPr="00CA32CA">
              <w:rPr>
                <w:rFonts w:ascii="Gill Sans MT" w:hAnsi="Gill Sans MT"/>
                <w:color w:val="858481"/>
                <w:spacing w:val="-3"/>
                <w:sz w:val="16"/>
                <w:lang w:val="es-MX"/>
              </w:rPr>
              <w:t xml:space="preserve"> </w:t>
            </w:r>
            <w:r w:rsidRPr="00CA32CA">
              <w:rPr>
                <w:rFonts w:ascii="Gill Sans MT" w:hAnsi="Gill Sans MT"/>
                <w:color w:val="858481"/>
                <w:sz w:val="16"/>
                <w:lang w:val="es-MX"/>
              </w:rPr>
              <w:t>anual.</w:t>
            </w:r>
            <w:r w:rsidRPr="00CA32CA">
              <w:rPr>
                <w:rFonts w:ascii="Gill Sans MT" w:hAnsi="Gill Sans MT"/>
                <w:color w:val="858481"/>
                <w:spacing w:val="-18"/>
                <w:sz w:val="16"/>
                <w:lang w:val="es-MX"/>
              </w:rPr>
              <w:t xml:space="preserve"> </w:t>
            </w:r>
            <w:r w:rsidRPr="00CA32CA">
              <w:rPr>
                <w:rFonts w:ascii="Gill Sans MT" w:hAnsi="Gill Sans MT"/>
                <w:color w:val="858481"/>
                <w:sz w:val="16"/>
                <w:lang w:val="es-MX"/>
              </w:rPr>
              <w:t>Se</w:t>
            </w:r>
            <w:r w:rsidRPr="00CA32CA">
              <w:rPr>
                <w:rFonts w:ascii="Gill Sans MT" w:hAnsi="Gill Sans MT"/>
                <w:color w:val="858481"/>
                <w:spacing w:val="-2"/>
                <w:sz w:val="16"/>
                <w:lang w:val="es-MX"/>
              </w:rPr>
              <w:t xml:space="preserve"> </w:t>
            </w:r>
            <w:r w:rsidRPr="00CA32CA">
              <w:rPr>
                <w:rFonts w:ascii="Gill Sans MT" w:hAnsi="Gill Sans MT"/>
                <w:color w:val="858481"/>
                <w:sz w:val="16"/>
                <w:lang w:val="es-MX"/>
              </w:rPr>
              <w:t>identificarán,</w:t>
            </w:r>
            <w:r w:rsidRPr="00CA32CA">
              <w:rPr>
                <w:rFonts w:ascii="Gill Sans MT" w:hAnsi="Gill Sans MT"/>
                <w:color w:val="858481"/>
                <w:spacing w:val="-19"/>
                <w:sz w:val="16"/>
                <w:lang w:val="es-MX"/>
              </w:rPr>
              <w:t xml:space="preserve"> </w:t>
            </w:r>
            <w:r w:rsidRPr="00CA32CA">
              <w:rPr>
                <w:rFonts w:ascii="Gill Sans MT" w:hAnsi="Gill Sans MT"/>
                <w:color w:val="858481"/>
                <w:sz w:val="16"/>
                <w:lang w:val="es-MX"/>
              </w:rPr>
              <w:t>dentro de Recursos Humanos, las vacantes del próximo año y se firmará un acta de aprobación por parte del Órgano d</w:t>
            </w:r>
            <w:r w:rsidRPr="00CA32CA">
              <w:rPr>
                <w:rFonts w:ascii="Gill Sans MT" w:hAnsi="Gill Sans MT"/>
                <w:color w:val="858481"/>
                <w:sz w:val="16"/>
                <w:lang w:val="es-MX"/>
              </w:rPr>
              <w:t>e Gobierno. Se deberán asignar lideres por área/departamento para realizar las acciones.</w:t>
            </w:r>
          </w:p>
        </w:tc>
        <w:tc>
          <w:tcPr>
            <w:tcW w:w="2303" w:type="dxa"/>
            <w:shd w:val="clear" w:color="auto" w:fill="EDEBEA"/>
          </w:tcPr>
          <w:p w14:paraId="2065F667" w14:textId="77777777" w:rsidR="0039418D" w:rsidRPr="00CA32CA" w:rsidRDefault="00336D51">
            <w:pPr>
              <w:pStyle w:val="TableParagraph"/>
              <w:spacing w:before="70" w:line="235" w:lineRule="auto"/>
              <w:ind w:left="111" w:right="356"/>
              <w:rPr>
                <w:rFonts w:ascii="Gill Sans MT" w:hAnsi="Gill Sans MT"/>
                <w:sz w:val="16"/>
                <w:lang w:val="es-MX"/>
              </w:rPr>
            </w:pPr>
            <w:r w:rsidRPr="00CA32CA">
              <w:rPr>
                <w:rFonts w:ascii="Gill Sans MT" w:hAnsi="Gill Sans MT"/>
                <w:color w:val="858481"/>
                <w:sz w:val="16"/>
                <w:lang w:val="es-MX"/>
              </w:rPr>
              <w:t>Se deberá preparar el Programa Operativo Anual (</w:t>
            </w:r>
            <w:r w:rsidRPr="00CA32CA">
              <w:rPr>
                <w:rFonts w:ascii="Gill Sans MT" w:hAnsi="Gill Sans MT"/>
                <w:color w:val="858481"/>
                <w:sz w:val="11"/>
                <w:lang w:val="es-MX"/>
              </w:rPr>
              <w:t>poa</w:t>
            </w:r>
            <w:r w:rsidRPr="00CA32CA">
              <w:rPr>
                <w:rFonts w:ascii="Gill Sans MT" w:hAnsi="Gill Sans MT"/>
                <w:color w:val="858481"/>
                <w:sz w:val="16"/>
                <w:lang w:val="es-MX"/>
              </w:rPr>
              <w:t xml:space="preserve">) de la organización </w:t>
            </w:r>
            <w:r w:rsidRPr="00CA32CA">
              <w:rPr>
                <w:rFonts w:ascii="Gill Sans MT" w:hAnsi="Gill Sans MT"/>
                <w:color w:val="858481"/>
                <w:spacing w:val="-4"/>
                <w:sz w:val="16"/>
                <w:lang w:val="es-MX"/>
              </w:rPr>
              <w:t xml:space="preserve">con </w:t>
            </w:r>
            <w:r w:rsidRPr="00CA32CA">
              <w:rPr>
                <w:rFonts w:ascii="Gill Sans MT" w:hAnsi="Gill Sans MT"/>
                <w:color w:val="858481"/>
                <w:sz w:val="16"/>
                <w:lang w:val="es-MX"/>
              </w:rPr>
              <w:t>una estructura por área, que establezca prioridades de cada una. Se trabaja en el presupues</w:t>
            </w:r>
            <w:r w:rsidRPr="00CA32CA">
              <w:rPr>
                <w:rFonts w:ascii="Gill Sans MT" w:hAnsi="Gill Sans MT"/>
                <w:color w:val="858481"/>
                <w:sz w:val="16"/>
                <w:lang w:val="es-MX"/>
              </w:rPr>
              <w:t>to integral de la organización, las vacantes identificadas y se</w:t>
            </w:r>
            <w:r w:rsidRPr="00CA32CA">
              <w:rPr>
                <w:rFonts w:ascii="Gill Sans MT" w:hAnsi="Gill Sans MT"/>
                <w:color w:val="858481"/>
                <w:spacing w:val="-7"/>
                <w:sz w:val="16"/>
                <w:lang w:val="es-MX"/>
              </w:rPr>
              <w:t xml:space="preserve"> </w:t>
            </w:r>
            <w:r w:rsidRPr="00CA32CA">
              <w:rPr>
                <w:rFonts w:ascii="Gill Sans MT" w:hAnsi="Gill Sans MT"/>
                <w:color w:val="858481"/>
                <w:sz w:val="16"/>
                <w:lang w:val="es-MX"/>
              </w:rPr>
              <w:t>registran</w:t>
            </w:r>
          </w:p>
          <w:p w14:paraId="02AA87DE" w14:textId="77777777" w:rsidR="0039418D" w:rsidRPr="00CA32CA" w:rsidRDefault="00336D51">
            <w:pPr>
              <w:pStyle w:val="TableParagraph"/>
              <w:spacing w:line="235" w:lineRule="auto"/>
              <w:ind w:left="111" w:right="224"/>
              <w:rPr>
                <w:rFonts w:ascii="Gill Sans MT" w:hAnsi="Gill Sans MT"/>
                <w:sz w:val="16"/>
                <w:lang w:val="es-MX"/>
              </w:rPr>
            </w:pPr>
            <w:r w:rsidRPr="00CA32CA">
              <w:rPr>
                <w:rFonts w:ascii="Gill Sans MT" w:hAnsi="Gill Sans MT"/>
                <w:color w:val="858481"/>
                <w:sz w:val="16"/>
                <w:lang w:val="es-MX"/>
              </w:rPr>
              <w:t>las fuentes de financiamiento. Se asignan líderes por área/ departamento que darán seguimiento a las acciones y se definen los mecanismos de seguimiento y evaluación. Se procede a pr</w:t>
            </w:r>
            <w:r w:rsidRPr="00CA32CA">
              <w:rPr>
                <w:rFonts w:ascii="Gill Sans MT" w:hAnsi="Gill Sans MT"/>
                <w:color w:val="858481"/>
                <w:sz w:val="16"/>
                <w:lang w:val="es-MX"/>
              </w:rPr>
              <w:t>esentarlo ante el máximo Órgano de Gobierno en una junta extraordinaria (plenaria), y se firman actas y compromisos.</w:t>
            </w:r>
          </w:p>
        </w:tc>
        <w:tc>
          <w:tcPr>
            <w:tcW w:w="2114" w:type="dxa"/>
            <w:vMerge/>
            <w:tcBorders>
              <w:top w:val="nil"/>
            </w:tcBorders>
            <w:shd w:val="clear" w:color="auto" w:fill="EDEBEA"/>
          </w:tcPr>
          <w:p w14:paraId="632AF6D6" w14:textId="77777777" w:rsidR="0039418D" w:rsidRPr="00CA32CA" w:rsidRDefault="0039418D">
            <w:pPr>
              <w:rPr>
                <w:rFonts w:ascii="Gill Sans MT" w:hAnsi="Gill Sans MT"/>
                <w:sz w:val="2"/>
                <w:szCs w:val="2"/>
                <w:lang w:val="es-MX"/>
              </w:rPr>
            </w:pPr>
          </w:p>
        </w:tc>
      </w:tr>
    </w:tbl>
    <w:p w14:paraId="43ACE1EF" w14:textId="77777777" w:rsidR="0039418D" w:rsidRPr="00CA32CA" w:rsidRDefault="0039418D">
      <w:pPr>
        <w:rPr>
          <w:rFonts w:ascii="Gill Sans MT" w:hAnsi="Gill Sans MT"/>
          <w:sz w:val="2"/>
          <w:szCs w:val="2"/>
          <w:lang w:val="es-MX"/>
        </w:rPr>
        <w:sectPr w:rsidR="0039418D" w:rsidRPr="00CA32CA">
          <w:headerReference w:type="default" r:id="rId140"/>
          <w:pgSz w:w="12240" w:h="15840"/>
          <w:pgMar w:top="1280" w:right="940" w:bottom="880" w:left="1260" w:header="0" w:footer="686" w:gutter="0"/>
          <w:cols w:space="720"/>
        </w:sectPr>
      </w:pPr>
    </w:p>
    <w:tbl>
      <w:tblPr>
        <w:tblW w:w="0" w:type="auto"/>
        <w:tblInd w:w="17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1096"/>
        <w:gridCol w:w="1041"/>
        <w:gridCol w:w="2864"/>
        <w:gridCol w:w="2303"/>
        <w:gridCol w:w="2114"/>
      </w:tblGrid>
      <w:tr w:rsidR="0039418D" w:rsidRPr="00CA32CA" w14:paraId="24B86F58" w14:textId="77777777">
        <w:trPr>
          <w:trHeight w:val="5177"/>
        </w:trPr>
        <w:tc>
          <w:tcPr>
            <w:tcW w:w="1096" w:type="dxa"/>
            <w:shd w:val="clear" w:color="auto" w:fill="EDEBEA"/>
          </w:tcPr>
          <w:p w14:paraId="5A646245" w14:textId="77777777" w:rsidR="0039418D" w:rsidRPr="00CA32CA" w:rsidRDefault="0039418D">
            <w:pPr>
              <w:pStyle w:val="TableParagraph"/>
              <w:rPr>
                <w:rFonts w:ascii="Gill Sans MT" w:hAnsi="Gill Sans MT"/>
                <w:sz w:val="14"/>
                <w:lang w:val="es-MX"/>
              </w:rPr>
            </w:pPr>
          </w:p>
        </w:tc>
        <w:tc>
          <w:tcPr>
            <w:tcW w:w="1041" w:type="dxa"/>
            <w:shd w:val="clear" w:color="auto" w:fill="EDEBEA"/>
          </w:tcPr>
          <w:p w14:paraId="581AD6BE" w14:textId="77777777" w:rsidR="0039418D" w:rsidRPr="00CA32CA" w:rsidRDefault="0039418D">
            <w:pPr>
              <w:pStyle w:val="TableParagraph"/>
              <w:rPr>
                <w:rFonts w:ascii="Gill Sans MT" w:hAnsi="Gill Sans MT"/>
                <w:b/>
                <w:sz w:val="18"/>
                <w:lang w:val="es-MX"/>
              </w:rPr>
            </w:pPr>
          </w:p>
          <w:p w14:paraId="18AD2386" w14:textId="77777777" w:rsidR="0039418D" w:rsidRPr="00CA32CA" w:rsidRDefault="0039418D">
            <w:pPr>
              <w:pStyle w:val="TableParagraph"/>
              <w:rPr>
                <w:rFonts w:ascii="Gill Sans MT" w:hAnsi="Gill Sans MT"/>
                <w:b/>
                <w:sz w:val="18"/>
                <w:lang w:val="es-MX"/>
              </w:rPr>
            </w:pPr>
          </w:p>
          <w:p w14:paraId="45387FC1" w14:textId="77777777" w:rsidR="0039418D" w:rsidRPr="00CA32CA" w:rsidRDefault="0039418D">
            <w:pPr>
              <w:pStyle w:val="TableParagraph"/>
              <w:rPr>
                <w:rFonts w:ascii="Gill Sans MT" w:hAnsi="Gill Sans MT"/>
                <w:b/>
                <w:sz w:val="18"/>
                <w:lang w:val="es-MX"/>
              </w:rPr>
            </w:pPr>
          </w:p>
          <w:p w14:paraId="2389F22C" w14:textId="77777777" w:rsidR="0039418D" w:rsidRPr="00CA32CA" w:rsidRDefault="0039418D">
            <w:pPr>
              <w:pStyle w:val="TableParagraph"/>
              <w:rPr>
                <w:rFonts w:ascii="Gill Sans MT" w:hAnsi="Gill Sans MT"/>
                <w:b/>
                <w:sz w:val="18"/>
                <w:lang w:val="es-MX"/>
              </w:rPr>
            </w:pPr>
          </w:p>
          <w:p w14:paraId="7E1C3A67" w14:textId="77777777" w:rsidR="0039418D" w:rsidRPr="00CA32CA" w:rsidRDefault="0039418D">
            <w:pPr>
              <w:pStyle w:val="TableParagraph"/>
              <w:rPr>
                <w:rFonts w:ascii="Gill Sans MT" w:hAnsi="Gill Sans MT"/>
                <w:b/>
                <w:sz w:val="18"/>
                <w:lang w:val="es-MX"/>
              </w:rPr>
            </w:pPr>
          </w:p>
          <w:p w14:paraId="1BF97902" w14:textId="77777777" w:rsidR="0039418D" w:rsidRPr="00CA32CA" w:rsidRDefault="0039418D">
            <w:pPr>
              <w:pStyle w:val="TableParagraph"/>
              <w:rPr>
                <w:rFonts w:ascii="Gill Sans MT" w:hAnsi="Gill Sans MT"/>
                <w:b/>
                <w:sz w:val="18"/>
                <w:lang w:val="es-MX"/>
              </w:rPr>
            </w:pPr>
          </w:p>
          <w:p w14:paraId="4CA3F14E" w14:textId="77777777" w:rsidR="0039418D" w:rsidRPr="00CA32CA" w:rsidRDefault="0039418D">
            <w:pPr>
              <w:pStyle w:val="TableParagraph"/>
              <w:rPr>
                <w:rFonts w:ascii="Gill Sans MT" w:hAnsi="Gill Sans MT"/>
                <w:b/>
                <w:sz w:val="18"/>
                <w:lang w:val="es-MX"/>
              </w:rPr>
            </w:pPr>
          </w:p>
          <w:p w14:paraId="486D244A" w14:textId="77777777" w:rsidR="0039418D" w:rsidRPr="00CA32CA" w:rsidRDefault="0039418D">
            <w:pPr>
              <w:pStyle w:val="TableParagraph"/>
              <w:rPr>
                <w:rFonts w:ascii="Gill Sans MT" w:hAnsi="Gill Sans MT"/>
                <w:b/>
                <w:sz w:val="18"/>
                <w:lang w:val="es-MX"/>
              </w:rPr>
            </w:pPr>
          </w:p>
          <w:p w14:paraId="1E15F464" w14:textId="77777777" w:rsidR="0039418D" w:rsidRPr="00CA32CA" w:rsidRDefault="0039418D">
            <w:pPr>
              <w:pStyle w:val="TableParagraph"/>
              <w:rPr>
                <w:rFonts w:ascii="Gill Sans MT" w:hAnsi="Gill Sans MT"/>
                <w:b/>
                <w:sz w:val="18"/>
                <w:lang w:val="es-MX"/>
              </w:rPr>
            </w:pPr>
          </w:p>
          <w:p w14:paraId="4B4D5B12" w14:textId="77777777" w:rsidR="0039418D" w:rsidRPr="00CA32CA" w:rsidRDefault="0039418D">
            <w:pPr>
              <w:pStyle w:val="TableParagraph"/>
              <w:rPr>
                <w:rFonts w:ascii="Gill Sans MT" w:hAnsi="Gill Sans MT"/>
                <w:b/>
                <w:sz w:val="18"/>
                <w:lang w:val="es-MX"/>
              </w:rPr>
            </w:pPr>
          </w:p>
          <w:p w14:paraId="71ABAAF6" w14:textId="77777777" w:rsidR="0039418D" w:rsidRPr="00CA32CA" w:rsidRDefault="0039418D">
            <w:pPr>
              <w:pStyle w:val="TableParagraph"/>
              <w:rPr>
                <w:rFonts w:ascii="Gill Sans MT" w:hAnsi="Gill Sans MT"/>
                <w:b/>
                <w:sz w:val="18"/>
                <w:lang w:val="es-MX"/>
              </w:rPr>
            </w:pPr>
          </w:p>
          <w:p w14:paraId="61CA8F02" w14:textId="77777777" w:rsidR="0039418D" w:rsidRPr="00CA32CA" w:rsidRDefault="00336D51">
            <w:pPr>
              <w:pStyle w:val="TableParagraph"/>
              <w:spacing w:before="132"/>
              <w:ind w:left="324"/>
              <w:rPr>
                <w:rFonts w:ascii="Gill Sans MT" w:hAnsi="Gill Sans MT"/>
                <w:sz w:val="16"/>
              </w:rPr>
            </w:pPr>
            <w:r w:rsidRPr="00CA32CA">
              <w:rPr>
                <w:rFonts w:ascii="Gill Sans MT" w:hAnsi="Gill Sans MT"/>
                <w:color w:val="858481"/>
                <w:sz w:val="16"/>
              </w:rPr>
              <w:t>RHV3</w:t>
            </w:r>
          </w:p>
        </w:tc>
        <w:tc>
          <w:tcPr>
            <w:tcW w:w="2864" w:type="dxa"/>
            <w:shd w:val="clear" w:color="auto" w:fill="D1CFCE"/>
          </w:tcPr>
          <w:p w14:paraId="32DD3271" w14:textId="77777777" w:rsidR="0039418D" w:rsidRPr="00CA32CA" w:rsidRDefault="0039418D">
            <w:pPr>
              <w:pStyle w:val="TableParagraph"/>
              <w:rPr>
                <w:rFonts w:ascii="Gill Sans MT" w:hAnsi="Gill Sans MT"/>
                <w:sz w:val="14"/>
              </w:rPr>
            </w:pPr>
          </w:p>
        </w:tc>
        <w:tc>
          <w:tcPr>
            <w:tcW w:w="2303" w:type="dxa"/>
            <w:shd w:val="clear" w:color="auto" w:fill="EDEBEA"/>
          </w:tcPr>
          <w:p w14:paraId="6AE4F669" w14:textId="77777777" w:rsidR="0039418D" w:rsidRPr="00CA32CA" w:rsidRDefault="00336D51">
            <w:pPr>
              <w:pStyle w:val="TableParagraph"/>
              <w:spacing w:before="67" w:line="235" w:lineRule="auto"/>
              <w:ind w:left="111" w:right="105"/>
              <w:rPr>
                <w:rFonts w:ascii="Gill Sans MT" w:hAnsi="Gill Sans MT"/>
                <w:sz w:val="16"/>
                <w:lang w:val="es-MX"/>
              </w:rPr>
            </w:pPr>
            <w:r w:rsidRPr="00CA32CA">
              <w:rPr>
                <w:rFonts w:ascii="Gill Sans MT" w:hAnsi="Gill Sans MT"/>
                <w:color w:val="858481"/>
                <w:sz w:val="16"/>
                <w:lang w:val="es-MX"/>
              </w:rPr>
              <w:t>La organización deberá integrar en la estrategia de Recursos Humanos la perspectiva de género e inclusión en sus procesos. Será importante</w:t>
            </w:r>
          </w:p>
          <w:p w14:paraId="6CCE006B" w14:textId="77777777" w:rsidR="0039418D" w:rsidRPr="00CA32CA" w:rsidRDefault="00336D51">
            <w:pPr>
              <w:pStyle w:val="TableParagraph"/>
              <w:spacing w:line="235" w:lineRule="auto"/>
              <w:ind w:left="111" w:right="218"/>
              <w:rPr>
                <w:rFonts w:ascii="Gill Sans MT" w:hAnsi="Gill Sans MT"/>
                <w:sz w:val="16"/>
                <w:lang w:val="es-MX"/>
              </w:rPr>
            </w:pPr>
            <w:r w:rsidRPr="00CA32CA">
              <w:rPr>
                <w:rFonts w:ascii="Gill Sans MT" w:hAnsi="Gill Sans MT"/>
                <w:color w:val="858481"/>
                <w:w w:val="105"/>
                <w:sz w:val="16"/>
                <w:lang w:val="es-MX"/>
              </w:rPr>
              <w:t xml:space="preserve">que la </w:t>
            </w:r>
            <w:r w:rsidRPr="00CA32CA">
              <w:rPr>
                <w:rFonts w:ascii="Gill Sans MT" w:hAnsi="Gill Sans MT"/>
                <w:color w:val="858481"/>
                <w:w w:val="120"/>
                <w:sz w:val="11"/>
                <w:lang w:val="es-MX"/>
              </w:rPr>
              <w:t xml:space="preserve">osc </w:t>
            </w:r>
            <w:r w:rsidRPr="00CA32CA">
              <w:rPr>
                <w:rFonts w:ascii="Gill Sans MT" w:hAnsi="Gill Sans MT"/>
                <w:color w:val="858481"/>
                <w:w w:val="105"/>
                <w:sz w:val="16"/>
                <w:lang w:val="es-MX"/>
              </w:rPr>
              <w:t>reflexione acerca de</w:t>
            </w:r>
            <w:r w:rsidRPr="00CA32CA">
              <w:rPr>
                <w:rFonts w:ascii="Gill Sans MT" w:hAnsi="Gill Sans MT"/>
                <w:color w:val="858481"/>
                <w:spacing w:val="-26"/>
                <w:w w:val="105"/>
                <w:sz w:val="16"/>
                <w:lang w:val="es-MX"/>
              </w:rPr>
              <w:t xml:space="preserve"> </w:t>
            </w:r>
            <w:r w:rsidRPr="00CA32CA">
              <w:rPr>
                <w:rFonts w:ascii="Gill Sans MT" w:hAnsi="Gill Sans MT"/>
                <w:color w:val="858481"/>
                <w:w w:val="105"/>
                <w:sz w:val="16"/>
                <w:lang w:val="es-MX"/>
              </w:rPr>
              <w:t>cómo</w:t>
            </w:r>
            <w:r w:rsidRPr="00CA32CA">
              <w:rPr>
                <w:rFonts w:ascii="Gill Sans MT" w:hAnsi="Gill Sans MT"/>
                <w:color w:val="858481"/>
                <w:spacing w:val="-26"/>
                <w:w w:val="105"/>
                <w:sz w:val="16"/>
                <w:lang w:val="es-MX"/>
              </w:rPr>
              <w:t xml:space="preserve"> </w:t>
            </w:r>
            <w:r w:rsidRPr="00CA32CA">
              <w:rPr>
                <w:rFonts w:ascii="Gill Sans MT" w:hAnsi="Gill Sans MT"/>
                <w:color w:val="858481"/>
                <w:w w:val="105"/>
                <w:sz w:val="16"/>
                <w:lang w:val="es-MX"/>
              </w:rPr>
              <w:t>sumar</w:t>
            </w:r>
            <w:r w:rsidRPr="00CA32CA">
              <w:rPr>
                <w:rFonts w:ascii="Gill Sans MT" w:hAnsi="Gill Sans MT"/>
                <w:color w:val="858481"/>
                <w:spacing w:val="-26"/>
                <w:w w:val="105"/>
                <w:sz w:val="16"/>
                <w:lang w:val="es-MX"/>
              </w:rPr>
              <w:t xml:space="preserve"> </w:t>
            </w:r>
            <w:r w:rsidRPr="00CA32CA">
              <w:rPr>
                <w:rFonts w:ascii="Gill Sans MT" w:hAnsi="Gill Sans MT"/>
                <w:color w:val="858481"/>
                <w:w w:val="105"/>
                <w:sz w:val="16"/>
                <w:lang w:val="es-MX"/>
              </w:rPr>
              <w:t>la</w:t>
            </w:r>
            <w:r w:rsidRPr="00CA32CA">
              <w:rPr>
                <w:rFonts w:ascii="Gill Sans MT" w:hAnsi="Gill Sans MT"/>
                <w:color w:val="858481"/>
                <w:spacing w:val="-26"/>
                <w:w w:val="105"/>
                <w:sz w:val="16"/>
                <w:lang w:val="es-MX"/>
              </w:rPr>
              <w:t xml:space="preserve"> </w:t>
            </w:r>
            <w:r w:rsidRPr="00CA32CA">
              <w:rPr>
                <w:rFonts w:ascii="Gill Sans MT" w:hAnsi="Gill Sans MT"/>
                <w:color w:val="858481"/>
                <w:w w:val="105"/>
                <w:sz w:val="16"/>
                <w:lang w:val="es-MX"/>
              </w:rPr>
              <w:t>perspectiva de género e inclusión</w:t>
            </w:r>
            <w:r w:rsidRPr="00CA32CA">
              <w:rPr>
                <w:rFonts w:ascii="Gill Sans MT" w:hAnsi="Gill Sans MT"/>
                <w:color w:val="858481"/>
                <w:spacing w:val="-32"/>
                <w:w w:val="105"/>
                <w:sz w:val="16"/>
                <w:lang w:val="es-MX"/>
              </w:rPr>
              <w:t xml:space="preserve"> </w:t>
            </w:r>
            <w:r w:rsidRPr="00CA32CA">
              <w:rPr>
                <w:rFonts w:ascii="Gill Sans MT" w:hAnsi="Gill Sans MT"/>
                <w:color w:val="858481"/>
                <w:w w:val="105"/>
                <w:sz w:val="16"/>
                <w:lang w:val="es-MX"/>
              </w:rPr>
              <w:t>a</w:t>
            </w:r>
          </w:p>
          <w:p w14:paraId="35F306D4" w14:textId="77777777" w:rsidR="0039418D" w:rsidRPr="00CA32CA" w:rsidRDefault="00336D51">
            <w:pPr>
              <w:pStyle w:val="TableParagraph"/>
              <w:spacing w:line="235" w:lineRule="auto"/>
              <w:ind w:left="111" w:right="620"/>
              <w:rPr>
                <w:rFonts w:ascii="Gill Sans MT" w:hAnsi="Gill Sans MT"/>
                <w:sz w:val="16"/>
                <w:lang w:val="es-MX"/>
              </w:rPr>
            </w:pPr>
            <w:r w:rsidRPr="00CA32CA">
              <w:rPr>
                <w:rFonts w:ascii="Gill Sans MT" w:hAnsi="Gill Sans MT"/>
                <w:color w:val="858481"/>
                <w:sz w:val="16"/>
                <w:lang w:val="es-MX"/>
              </w:rPr>
              <w:t>sus actividades.</w:t>
            </w:r>
            <w:r w:rsidRPr="00CA32CA">
              <w:rPr>
                <w:rFonts w:ascii="Gill Sans MT" w:hAnsi="Gill Sans MT"/>
                <w:color w:val="858481"/>
                <w:spacing w:val="-30"/>
                <w:sz w:val="16"/>
                <w:lang w:val="es-MX"/>
              </w:rPr>
              <w:t xml:space="preserve"> </w:t>
            </w:r>
            <w:r w:rsidRPr="00CA32CA">
              <w:rPr>
                <w:rFonts w:ascii="Gill Sans MT" w:hAnsi="Gill Sans MT"/>
                <w:color w:val="858481"/>
                <w:sz w:val="16"/>
                <w:lang w:val="es-MX"/>
              </w:rPr>
              <w:t>Evaluará si actual</w:t>
            </w:r>
            <w:r w:rsidRPr="00CA32CA">
              <w:rPr>
                <w:rFonts w:ascii="Gill Sans MT" w:hAnsi="Gill Sans MT"/>
                <w:color w:val="858481"/>
                <w:sz w:val="16"/>
                <w:lang w:val="es-MX"/>
              </w:rPr>
              <w:t>mente tiene</w:t>
            </w:r>
            <w:r w:rsidRPr="00CA32CA">
              <w:rPr>
                <w:rFonts w:ascii="Gill Sans MT" w:hAnsi="Gill Sans MT"/>
                <w:color w:val="858481"/>
                <w:spacing w:val="-3"/>
                <w:sz w:val="16"/>
                <w:lang w:val="es-MX"/>
              </w:rPr>
              <w:t xml:space="preserve"> </w:t>
            </w:r>
            <w:r w:rsidRPr="00CA32CA">
              <w:rPr>
                <w:rFonts w:ascii="Gill Sans MT" w:hAnsi="Gill Sans MT"/>
                <w:color w:val="858481"/>
                <w:sz w:val="16"/>
                <w:lang w:val="es-MX"/>
              </w:rPr>
              <w:t>las</w:t>
            </w:r>
          </w:p>
          <w:p w14:paraId="4759B387" w14:textId="77777777" w:rsidR="0039418D" w:rsidRPr="00CA32CA" w:rsidRDefault="00336D51">
            <w:pPr>
              <w:pStyle w:val="TableParagraph"/>
              <w:spacing w:line="235" w:lineRule="auto"/>
              <w:ind w:left="111" w:right="173"/>
              <w:rPr>
                <w:rFonts w:ascii="Gill Sans MT" w:hAnsi="Gill Sans MT"/>
                <w:sz w:val="16"/>
                <w:lang w:val="es-MX"/>
              </w:rPr>
            </w:pPr>
            <w:r w:rsidRPr="00CA32CA">
              <w:rPr>
                <w:rFonts w:ascii="Gill Sans MT" w:hAnsi="Gill Sans MT"/>
                <w:color w:val="858481"/>
                <w:sz w:val="16"/>
                <w:lang w:val="es-MX"/>
              </w:rPr>
              <w:t>facilidades/infraestructura que le permita atraer a personas con alguna discapacidad, por ejemplo. Se deberán realizar ajustes al proceso de forma que le permita identificar el alcance de las posiciones con la perspectiva de derechos humano</w:t>
            </w:r>
            <w:r w:rsidRPr="00CA32CA">
              <w:rPr>
                <w:rFonts w:ascii="Gill Sans MT" w:hAnsi="Gill Sans MT"/>
                <w:color w:val="858481"/>
                <w:sz w:val="16"/>
                <w:lang w:val="es-MX"/>
              </w:rPr>
              <w:t>s (para el trabajo).</w:t>
            </w:r>
            <w:r w:rsidRPr="00CA32CA">
              <w:rPr>
                <w:rFonts w:ascii="Gill Sans MT" w:hAnsi="Gill Sans MT"/>
                <w:color w:val="858481"/>
                <w:spacing w:val="-22"/>
                <w:sz w:val="16"/>
                <w:lang w:val="es-MX"/>
              </w:rPr>
              <w:t xml:space="preserve"> </w:t>
            </w:r>
            <w:r w:rsidRPr="00CA32CA">
              <w:rPr>
                <w:rFonts w:ascii="Gill Sans MT" w:hAnsi="Gill Sans MT"/>
                <w:color w:val="858481"/>
                <w:sz w:val="16"/>
                <w:lang w:val="es-MX"/>
              </w:rPr>
              <w:t xml:space="preserve">Una vez establecidas, se tendrá que habilitar sensibilizar y </w:t>
            </w:r>
            <w:r w:rsidRPr="00CA32CA">
              <w:rPr>
                <w:rFonts w:ascii="Gill Sans MT" w:hAnsi="Gill Sans MT"/>
                <w:color w:val="858481"/>
                <w:spacing w:val="-3"/>
                <w:sz w:val="16"/>
                <w:lang w:val="es-MX"/>
              </w:rPr>
              <w:t xml:space="preserve">capacitar </w:t>
            </w:r>
            <w:r w:rsidRPr="00CA32CA">
              <w:rPr>
                <w:rFonts w:ascii="Gill Sans MT" w:hAnsi="Gill Sans MT"/>
                <w:color w:val="858481"/>
                <w:sz w:val="16"/>
                <w:lang w:val="es-MX"/>
              </w:rPr>
              <w:t xml:space="preserve">a las y los tomadores de decisiones </w:t>
            </w:r>
            <w:r w:rsidRPr="00CA32CA">
              <w:rPr>
                <w:rFonts w:ascii="Gill Sans MT" w:hAnsi="Gill Sans MT"/>
                <w:color w:val="858481"/>
                <w:spacing w:val="-7"/>
                <w:sz w:val="16"/>
                <w:lang w:val="es-MX"/>
              </w:rPr>
              <w:t xml:space="preserve">y, </w:t>
            </w:r>
            <w:r w:rsidRPr="00CA32CA">
              <w:rPr>
                <w:rFonts w:ascii="Gill Sans MT" w:hAnsi="Gill Sans MT"/>
                <w:color w:val="858481"/>
                <w:sz w:val="16"/>
                <w:lang w:val="es-MX"/>
              </w:rPr>
              <w:t>posteriormente, al resto de la comunidad para socializarlo. Deberá manejar lenguaje incluyente y</w:t>
            </w:r>
            <w:r w:rsidRPr="00CA32CA">
              <w:rPr>
                <w:rFonts w:ascii="Gill Sans MT" w:hAnsi="Gill Sans MT"/>
                <w:color w:val="858481"/>
                <w:spacing w:val="-8"/>
                <w:sz w:val="16"/>
                <w:lang w:val="es-MX"/>
              </w:rPr>
              <w:t xml:space="preserve"> </w:t>
            </w:r>
            <w:r w:rsidRPr="00CA32CA">
              <w:rPr>
                <w:rFonts w:ascii="Gill Sans MT" w:hAnsi="Gill Sans MT"/>
                <w:color w:val="858481"/>
                <w:sz w:val="16"/>
                <w:lang w:val="es-MX"/>
              </w:rPr>
              <w:t>evitar</w:t>
            </w:r>
          </w:p>
          <w:p w14:paraId="57492AF1" w14:textId="77777777" w:rsidR="0039418D" w:rsidRPr="00CA32CA" w:rsidRDefault="00336D51">
            <w:pPr>
              <w:pStyle w:val="TableParagraph"/>
              <w:spacing w:line="235" w:lineRule="auto"/>
              <w:ind w:left="111" w:right="551"/>
              <w:rPr>
                <w:rFonts w:ascii="Gill Sans MT" w:hAnsi="Gill Sans MT"/>
                <w:sz w:val="16"/>
                <w:lang w:val="es-MX"/>
              </w:rPr>
            </w:pPr>
            <w:r w:rsidRPr="00CA32CA">
              <w:rPr>
                <w:rFonts w:ascii="Gill Sans MT" w:hAnsi="Gill Sans MT"/>
                <w:color w:val="858481"/>
                <w:sz w:val="16"/>
                <w:lang w:val="es-MX"/>
              </w:rPr>
              <w:t>la exclusión en todas</w:t>
            </w:r>
            <w:r w:rsidRPr="00CA32CA">
              <w:rPr>
                <w:rFonts w:ascii="Gill Sans MT" w:hAnsi="Gill Sans MT"/>
                <w:color w:val="858481"/>
                <w:sz w:val="16"/>
                <w:lang w:val="es-MX"/>
              </w:rPr>
              <w:t xml:space="preserve"> sus convocatorias.</w:t>
            </w:r>
          </w:p>
        </w:tc>
        <w:tc>
          <w:tcPr>
            <w:tcW w:w="2114" w:type="dxa"/>
            <w:shd w:val="clear" w:color="auto" w:fill="EDEBEA"/>
          </w:tcPr>
          <w:p w14:paraId="2D0144C8" w14:textId="77777777" w:rsidR="0039418D" w:rsidRPr="00CA32CA" w:rsidRDefault="0039418D">
            <w:pPr>
              <w:pStyle w:val="TableParagraph"/>
              <w:rPr>
                <w:rFonts w:ascii="Gill Sans MT" w:hAnsi="Gill Sans MT"/>
                <w:sz w:val="14"/>
                <w:lang w:val="es-MX"/>
              </w:rPr>
            </w:pPr>
          </w:p>
        </w:tc>
      </w:tr>
    </w:tbl>
    <w:p w14:paraId="52944FC5" w14:textId="77777777" w:rsidR="0039418D" w:rsidRPr="00CA32CA" w:rsidRDefault="0039418D">
      <w:pPr>
        <w:rPr>
          <w:rFonts w:ascii="Gill Sans MT" w:hAnsi="Gill Sans MT"/>
          <w:sz w:val="14"/>
          <w:lang w:val="es-MX"/>
        </w:rPr>
        <w:sectPr w:rsidR="0039418D" w:rsidRPr="00CA32CA">
          <w:headerReference w:type="even" r:id="rId141"/>
          <w:footerReference w:type="even" r:id="rId142"/>
          <w:footerReference w:type="default" r:id="rId143"/>
          <w:pgSz w:w="12240" w:h="15840"/>
          <w:pgMar w:top="1420" w:right="940" w:bottom="880" w:left="1260" w:header="0" w:footer="687" w:gutter="0"/>
          <w:pgNumType w:start="90"/>
          <w:cols w:space="720"/>
        </w:sectPr>
      </w:pPr>
    </w:p>
    <w:tbl>
      <w:tblPr>
        <w:tblW w:w="0" w:type="auto"/>
        <w:tblInd w:w="17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1096"/>
        <w:gridCol w:w="1041"/>
        <w:gridCol w:w="2864"/>
        <w:gridCol w:w="2303"/>
        <w:gridCol w:w="2114"/>
      </w:tblGrid>
      <w:tr w:rsidR="0039418D" w:rsidRPr="00CA32CA" w14:paraId="43425C96" w14:textId="77777777">
        <w:trPr>
          <w:trHeight w:val="9317"/>
        </w:trPr>
        <w:tc>
          <w:tcPr>
            <w:tcW w:w="1096" w:type="dxa"/>
            <w:shd w:val="clear" w:color="auto" w:fill="EDEBEA"/>
          </w:tcPr>
          <w:p w14:paraId="1EC51960" w14:textId="77777777" w:rsidR="0039418D" w:rsidRPr="00CA32CA" w:rsidRDefault="0039418D">
            <w:pPr>
              <w:pStyle w:val="TableParagraph"/>
              <w:rPr>
                <w:rFonts w:ascii="Gill Sans MT" w:hAnsi="Gill Sans MT"/>
                <w:sz w:val="16"/>
                <w:lang w:val="es-MX"/>
              </w:rPr>
            </w:pPr>
          </w:p>
        </w:tc>
        <w:tc>
          <w:tcPr>
            <w:tcW w:w="1041" w:type="dxa"/>
            <w:shd w:val="clear" w:color="auto" w:fill="EDEBEA"/>
          </w:tcPr>
          <w:p w14:paraId="0A6B456E" w14:textId="77777777" w:rsidR="0039418D" w:rsidRPr="00CA32CA" w:rsidRDefault="0039418D">
            <w:pPr>
              <w:pStyle w:val="TableParagraph"/>
              <w:rPr>
                <w:rFonts w:ascii="Gill Sans MT" w:hAnsi="Gill Sans MT"/>
                <w:b/>
                <w:sz w:val="18"/>
                <w:lang w:val="es-MX"/>
              </w:rPr>
            </w:pPr>
          </w:p>
          <w:p w14:paraId="5053405C" w14:textId="77777777" w:rsidR="0039418D" w:rsidRPr="00CA32CA" w:rsidRDefault="0039418D">
            <w:pPr>
              <w:pStyle w:val="TableParagraph"/>
              <w:rPr>
                <w:rFonts w:ascii="Gill Sans MT" w:hAnsi="Gill Sans MT"/>
                <w:b/>
                <w:sz w:val="18"/>
                <w:lang w:val="es-MX"/>
              </w:rPr>
            </w:pPr>
          </w:p>
          <w:p w14:paraId="24D8FA7E" w14:textId="77777777" w:rsidR="0039418D" w:rsidRPr="00CA32CA" w:rsidRDefault="0039418D">
            <w:pPr>
              <w:pStyle w:val="TableParagraph"/>
              <w:rPr>
                <w:rFonts w:ascii="Gill Sans MT" w:hAnsi="Gill Sans MT"/>
                <w:b/>
                <w:sz w:val="18"/>
                <w:lang w:val="es-MX"/>
              </w:rPr>
            </w:pPr>
          </w:p>
          <w:p w14:paraId="330E6AEC" w14:textId="77777777" w:rsidR="0039418D" w:rsidRPr="00CA32CA" w:rsidRDefault="0039418D">
            <w:pPr>
              <w:pStyle w:val="TableParagraph"/>
              <w:rPr>
                <w:rFonts w:ascii="Gill Sans MT" w:hAnsi="Gill Sans MT"/>
                <w:b/>
                <w:sz w:val="18"/>
                <w:lang w:val="es-MX"/>
              </w:rPr>
            </w:pPr>
          </w:p>
          <w:p w14:paraId="4B28AD96" w14:textId="77777777" w:rsidR="0039418D" w:rsidRPr="00CA32CA" w:rsidRDefault="0039418D">
            <w:pPr>
              <w:pStyle w:val="TableParagraph"/>
              <w:rPr>
                <w:rFonts w:ascii="Gill Sans MT" w:hAnsi="Gill Sans MT"/>
                <w:b/>
                <w:sz w:val="18"/>
                <w:lang w:val="es-MX"/>
              </w:rPr>
            </w:pPr>
          </w:p>
          <w:p w14:paraId="729822C3" w14:textId="77777777" w:rsidR="0039418D" w:rsidRPr="00CA32CA" w:rsidRDefault="0039418D">
            <w:pPr>
              <w:pStyle w:val="TableParagraph"/>
              <w:rPr>
                <w:rFonts w:ascii="Gill Sans MT" w:hAnsi="Gill Sans MT"/>
                <w:b/>
                <w:sz w:val="18"/>
                <w:lang w:val="es-MX"/>
              </w:rPr>
            </w:pPr>
          </w:p>
          <w:p w14:paraId="517A99C9" w14:textId="77777777" w:rsidR="0039418D" w:rsidRPr="00CA32CA" w:rsidRDefault="0039418D">
            <w:pPr>
              <w:pStyle w:val="TableParagraph"/>
              <w:rPr>
                <w:rFonts w:ascii="Gill Sans MT" w:hAnsi="Gill Sans MT"/>
                <w:b/>
                <w:sz w:val="18"/>
                <w:lang w:val="es-MX"/>
              </w:rPr>
            </w:pPr>
          </w:p>
          <w:p w14:paraId="676A931A" w14:textId="77777777" w:rsidR="0039418D" w:rsidRPr="00CA32CA" w:rsidRDefault="0039418D">
            <w:pPr>
              <w:pStyle w:val="TableParagraph"/>
              <w:rPr>
                <w:rFonts w:ascii="Gill Sans MT" w:hAnsi="Gill Sans MT"/>
                <w:b/>
                <w:sz w:val="18"/>
                <w:lang w:val="es-MX"/>
              </w:rPr>
            </w:pPr>
          </w:p>
          <w:p w14:paraId="7E9A398A" w14:textId="77777777" w:rsidR="0039418D" w:rsidRPr="00CA32CA" w:rsidRDefault="0039418D">
            <w:pPr>
              <w:pStyle w:val="TableParagraph"/>
              <w:rPr>
                <w:rFonts w:ascii="Gill Sans MT" w:hAnsi="Gill Sans MT"/>
                <w:b/>
                <w:sz w:val="18"/>
                <w:lang w:val="es-MX"/>
              </w:rPr>
            </w:pPr>
          </w:p>
          <w:p w14:paraId="7D9E4EF4" w14:textId="77777777" w:rsidR="0039418D" w:rsidRPr="00CA32CA" w:rsidRDefault="0039418D">
            <w:pPr>
              <w:pStyle w:val="TableParagraph"/>
              <w:rPr>
                <w:rFonts w:ascii="Gill Sans MT" w:hAnsi="Gill Sans MT"/>
                <w:b/>
                <w:sz w:val="18"/>
                <w:lang w:val="es-MX"/>
              </w:rPr>
            </w:pPr>
          </w:p>
          <w:p w14:paraId="3D47CF2B" w14:textId="77777777" w:rsidR="0039418D" w:rsidRPr="00CA32CA" w:rsidRDefault="0039418D">
            <w:pPr>
              <w:pStyle w:val="TableParagraph"/>
              <w:rPr>
                <w:rFonts w:ascii="Gill Sans MT" w:hAnsi="Gill Sans MT"/>
                <w:b/>
                <w:sz w:val="18"/>
                <w:lang w:val="es-MX"/>
              </w:rPr>
            </w:pPr>
          </w:p>
          <w:p w14:paraId="06E36716" w14:textId="77777777" w:rsidR="0039418D" w:rsidRPr="00CA32CA" w:rsidRDefault="0039418D">
            <w:pPr>
              <w:pStyle w:val="TableParagraph"/>
              <w:rPr>
                <w:rFonts w:ascii="Gill Sans MT" w:hAnsi="Gill Sans MT"/>
                <w:b/>
                <w:sz w:val="18"/>
                <w:lang w:val="es-MX"/>
              </w:rPr>
            </w:pPr>
          </w:p>
          <w:p w14:paraId="5CF66EE3" w14:textId="77777777" w:rsidR="0039418D" w:rsidRPr="00CA32CA" w:rsidRDefault="0039418D">
            <w:pPr>
              <w:pStyle w:val="TableParagraph"/>
              <w:rPr>
                <w:rFonts w:ascii="Gill Sans MT" w:hAnsi="Gill Sans MT"/>
                <w:b/>
                <w:sz w:val="18"/>
                <w:lang w:val="es-MX"/>
              </w:rPr>
            </w:pPr>
          </w:p>
          <w:p w14:paraId="7508E7A2" w14:textId="77777777" w:rsidR="0039418D" w:rsidRPr="00CA32CA" w:rsidRDefault="0039418D">
            <w:pPr>
              <w:pStyle w:val="TableParagraph"/>
              <w:rPr>
                <w:rFonts w:ascii="Gill Sans MT" w:hAnsi="Gill Sans MT"/>
                <w:b/>
                <w:sz w:val="18"/>
                <w:lang w:val="es-MX"/>
              </w:rPr>
            </w:pPr>
          </w:p>
          <w:p w14:paraId="71AB24A4" w14:textId="77777777" w:rsidR="0039418D" w:rsidRPr="00CA32CA" w:rsidRDefault="0039418D">
            <w:pPr>
              <w:pStyle w:val="TableParagraph"/>
              <w:rPr>
                <w:rFonts w:ascii="Gill Sans MT" w:hAnsi="Gill Sans MT"/>
                <w:b/>
                <w:sz w:val="18"/>
                <w:lang w:val="es-MX"/>
              </w:rPr>
            </w:pPr>
          </w:p>
          <w:p w14:paraId="4DA98BE8" w14:textId="77777777" w:rsidR="0039418D" w:rsidRPr="00CA32CA" w:rsidRDefault="0039418D">
            <w:pPr>
              <w:pStyle w:val="TableParagraph"/>
              <w:rPr>
                <w:rFonts w:ascii="Gill Sans MT" w:hAnsi="Gill Sans MT"/>
                <w:b/>
                <w:sz w:val="18"/>
                <w:lang w:val="es-MX"/>
              </w:rPr>
            </w:pPr>
          </w:p>
          <w:p w14:paraId="7C692582" w14:textId="77777777" w:rsidR="0039418D" w:rsidRPr="00CA32CA" w:rsidRDefault="0039418D">
            <w:pPr>
              <w:pStyle w:val="TableParagraph"/>
              <w:rPr>
                <w:rFonts w:ascii="Gill Sans MT" w:hAnsi="Gill Sans MT"/>
                <w:b/>
                <w:sz w:val="18"/>
                <w:lang w:val="es-MX"/>
              </w:rPr>
            </w:pPr>
          </w:p>
          <w:p w14:paraId="68D0F172" w14:textId="77777777" w:rsidR="0039418D" w:rsidRPr="00CA32CA" w:rsidRDefault="0039418D">
            <w:pPr>
              <w:pStyle w:val="TableParagraph"/>
              <w:rPr>
                <w:rFonts w:ascii="Gill Sans MT" w:hAnsi="Gill Sans MT"/>
                <w:b/>
                <w:sz w:val="18"/>
                <w:lang w:val="es-MX"/>
              </w:rPr>
            </w:pPr>
          </w:p>
          <w:p w14:paraId="32CBA11E" w14:textId="77777777" w:rsidR="0039418D" w:rsidRPr="00CA32CA" w:rsidRDefault="0039418D">
            <w:pPr>
              <w:pStyle w:val="TableParagraph"/>
              <w:rPr>
                <w:rFonts w:ascii="Gill Sans MT" w:hAnsi="Gill Sans MT"/>
                <w:b/>
                <w:sz w:val="18"/>
                <w:lang w:val="es-MX"/>
              </w:rPr>
            </w:pPr>
          </w:p>
          <w:p w14:paraId="48F0DBA8" w14:textId="77777777" w:rsidR="0039418D" w:rsidRPr="00CA32CA" w:rsidRDefault="0039418D">
            <w:pPr>
              <w:pStyle w:val="TableParagraph"/>
              <w:rPr>
                <w:rFonts w:ascii="Gill Sans MT" w:hAnsi="Gill Sans MT"/>
                <w:b/>
                <w:sz w:val="18"/>
                <w:lang w:val="es-MX"/>
              </w:rPr>
            </w:pPr>
          </w:p>
          <w:p w14:paraId="5B279B1D" w14:textId="77777777" w:rsidR="0039418D" w:rsidRPr="00CA32CA" w:rsidRDefault="0039418D">
            <w:pPr>
              <w:pStyle w:val="TableParagraph"/>
              <w:spacing w:before="7"/>
              <w:rPr>
                <w:rFonts w:ascii="Gill Sans MT" w:hAnsi="Gill Sans MT"/>
                <w:b/>
                <w:lang w:val="es-MX"/>
              </w:rPr>
            </w:pPr>
          </w:p>
          <w:p w14:paraId="197694A2" w14:textId="77777777" w:rsidR="0039418D" w:rsidRPr="00CA32CA" w:rsidRDefault="00336D51">
            <w:pPr>
              <w:pStyle w:val="TableParagraph"/>
              <w:ind w:left="324"/>
              <w:rPr>
                <w:rFonts w:ascii="Gill Sans MT" w:hAnsi="Gill Sans MT"/>
                <w:sz w:val="16"/>
              </w:rPr>
            </w:pPr>
            <w:r w:rsidRPr="00CA32CA">
              <w:rPr>
                <w:rFonts w:ascii="Gill Sans MT" w:hAnsi="Gill Sans MT"/>
                <w:color w:val="858481"/>
                <w:sz w:val="16"/>
              </w:rPr>
              <w:t>RHV4</w:t>
            </w:r>
          </w:p>
        </w:tc>
        <w:tc>
          <w:tcPr>
            <w:tcW w:w="2864" w:type="dxa"/>
            <w:shd w:val="clear" w:color="auto" w:fill="EDEBEA"/>
          </w:tcPr>
          <w:p w14:paraId="7530D04F" w14:textId="77777777" w:rsidR="0039418D" w:rsidRPr="00CA32CA" w:rsidRDefault="00336D51">
            <w:pPr>
              <w:pStyle w:val="TableParagraph"/>
              <w:spacing w:before="67" w:line="235" w:lineRule="auto"/>
              <w:ind w:left="112" w:right="387"/>
              <w:rPr>
                <w:rFonts w:ascii="Gill Sans MT" w:hAnsi="Gill Sans MT"/>
                <w:sz w:val="16"/>
                <w:lang w:val="es-MX"/>
              </w:rPr>
            </w:pPr>
            <w:r w:rsidRPr="00CA32CA">
              <w:rPr>
                <w:rFonts w:ascii="Gill Sans MT" w:hAnsi="Gill Sans MT"/>
                <w:color w:val="858481"/>
                <w:sz w:val="16"/>
                <w:lang w:val="es-MX"/>
              </w:rPr>
              <w:t>En el Manual de Recursos Humanos o en el Manual de Finanzas de la organización se deberá establecer el procedimiento de reclutamiento y selección, donde se identificarán la o las posiciones responsables de liderarlo.</w:t>
            </w:r>
            <w:r w:rsidRPr="00CA32CA">
              <w:rPr>
                <w:rFonts w:ascii="Gill Sans MT" w:hAnsi="Gill Sans MT"/>
                <w:color w:val="858481"/>
                <w:spacing w:val="-19"/>
                <w:sz w:val="16"/>
                <w:lang w:val="es-MX"/>
              </w:rPr>
              <w:t xml:space="preserve"> </w:t>
            </w:r>
            <w:r w:rsidRPr="00CA32CA">
              <w:rPr>
                <w:rFonts w:ascii="Gill Sans MT" w:hAnsi="Gill Sans MT"/>
                <w:color w:val="858481"/>
                <w:sz w:val="16"/>
                <w:lang w:val="es-MX"/>
              </w:rPr>
              <w:t>Se</w:t>
            </w:r>
            <w:r w:rsidRPr="00CA32CA">
              <w:rPr>
                <w:rFonts w:ascii="Gill Sans MT" w:hAnsi="Gill Sans MT"/>
                <w:color w:val="858481"/>
                <w:spacing w:val="-4"/>
                <w:sz w:val="16"/>
                <w:lang w:val="es-MX"/>
              </w:rPr>
              <w:t xml:space="preserve"> </w:t>
            </w:r>
            <w:r w:rsidRPr="00CA32CA">
              <w:rPr>
                <w:rFonts w:ascii="Gill Sans MT" w:hAnsi="Gill Sans MT"/>
                <w:color w:val="858481"/>
                <w:sz w:val="16"/>
                <w:lang w:val="es-MX"/>
              </w:rPr>
              <w:t>debe</w:t>
            </w:r>
            <w:r w:rsidRPr="00CA32CA">
              <w:rPr>
                <w:rFonts w:ascii="Gill Sans MT" w:hAnsi="Gill Sans MT"/>
                <w:color w:val="858481"/>
                <w:spacing w:val="-4"/>
                <w:sz w:val="16"/>
                <w:lang w:val="es-MX"/>
              </w:rPr>
              <w:t xml:space="preserve"> </w:t>
            </w:r>
            <w:r w:rsidRPr="00CA32CA">
              <w:rPr>
                <w:rFonts w:ascii="Gill Sans MT" w:hAnsi="Gill Sans MT"/>
                <w:color w:val="858481"/>
                <w:sz w:val="16"/>
                <w:lang w:val="es-MX"/>
              </w:rPr>
              <w:t>incluir</w:t>
            </w:r>
            <w:r w:rsidRPr="00CA32CA">
              <w:rPr>
                <w:rFonts w:ascii="Gill Sans MT" w:hAnsi="Gill Sans MT"/>
                <w:color w:val="858481"/>
                <w:spacing w:val="-5"/>
                <w:sz w:val="16"/>
                <w:lang w:val="es-MX"/>
              </w:rPr>
              <w:t xml:space="preserve"> </w:t>
            </w:r>
            <w:r w:rsidRPr="00CA32CA">
              <w:rPr>
                <w:rFonts w:ascii="Gill Sans MT" w:hAnsi="Gill Sans MT"/>
                <w:color w:val="858481"/>
                <w:sz w:val="16"/>
                <w:lang w:val="es-MX"/>
              </w:rPr>
              <w:t>las</w:t>
            </w:r>
            <w:r w:rsidRPr="00CA32CA">
              <w:rPr>
                <w:rFonts w:ascii="Gill Sans MT" w:hAnsi="Gill Sans MT"/>
                <w:color w:val="858481"/>
                <w:spacing w:val="-5"/>
                <w:sz w:val="16"/>
                <w:lang w:val="es-MX"/>
              </w:rPr>
              <w:t xml:space="preserve"> </w:t>
            </w:r>
            <w:r w:rsidRPr="00CA32CA">
              <w:rPr>
                <w:rFonts w:ascii="Gill Sans MT" w:hAnsi="Gill Sans MT"/>
                <w:color w:val="858481"/>
                <w:sz w:val="16"/>
                <w:lang w:val="es-MX"/>
              </w:rPr>
              <w:t>políticas y una des</w:t>
            </w:r>
            <w:r w:rsidRPr="00CA32CA">
              <w:rPr>
                <w:rFonts w:ascii="Gill Sans MT" w:hAnsi="Gill Sans MT"/>
                <w:color w:val="858481"/>
                <w:sz w:val="16"/>
                <w:lang w:val="es-MX"/>
              </w:rPr>
              <w:t xml:space="preserve">cripción clara de las </w:t>
            </w:r>
            <w:r w:rsidRPr="00CA32CA">
              <w:rPr>
                <w:rFonts w:ascii="Gill Sans MT" w:hAnsi="Gill Sans MT"/>
                <w:color w:val="858481"/>
                <w:spacing w:val="-4"/>
                <w:sz w:val="16"/>
                <w:lang w:val="es-MX"/>
              </w:rPr>
              <w:t xml:space="preserve">etapas </w:t>
            </w:r>
            <w:r w:rsidRPr="00CA32CA">
              <w:rPr>
                <w:rFonts w:ascii="Gill Sans MT" w:hAnsi="Gill Sans MT"/>
                <w:color w:val="858481"/>
                <w:sz w:val="16"/>
                <w:lang w:val="es-MX"/>
              </w:rPr>
              <w:t>del proceso: registro de las y</w:t>
            </w:r>
            <w:r w:rsidRPr="00CA32CA">
              <w:rPr>
                <w:rFonts w:ascii="Gill Sans MT" w:hAnsi="Gill Sans MT"/>
                <w:color w:val="858481"/>
                <w:spacing w:val="-28"/>
                <w:sz w:val="16"/>
                <w:lang w:val="es-MX"/>
              </w:rPr>
              <w:t xml:space="preserve"> </w:t>
            </w:r>
            <w:r w:rsidRPr="00CA32CA">
              <w:rPr>
                <w:rFonts w:ascii="Gill Sans MT" w:hAnsi="Gill Sans MT"/>
                <w:color w:val="858481"/>
                <w:sz w:val="16"/>
                <w:lang w:val="es-MX"/>
              </w:rPr>
              <w:t>los</w:t>
            </w:r>
          </w:p>
          <w:p w14:paraId="6CB44F26" w14:textId="77777777" w:rsidR="0039418D" w:rsidRPr="00CA32CA" w:rsidRDefault="00336D51">
            <w:pPr>
              <w:pStyle w:val="TableParagraph"/>
              <w:spacing w:line="235" w:lineRule="auto"/>
              <w:ind w:left="112" w:right="42"/>
              <w:rPr>
                <w:rFonts w:ascii="Gill Sans MT" w:hAnsi="Gill Sans MT"/>
                <w:sz w:val="16"/>
                <w:lang w:val="es-MX"/>
              </w:rPr>
            </w:pPr>
            <w:r w:rsidRPr="00CA32CA">
              <w:rPr>
                <w:rFonts w:ascii="Gill Sans MT" w:hAnsi="Gill Sans MT"/>
                <w:color w:val="858481"/>
                <w:sz w:val="16"/>
                <w:lang w:val="es-MX"/>
              </w:rPr>
              <w:t>participantes, correos de comunicación con los y las candidatas, realización de entrevistas (telefónicas, videollamada o presenciales), y la selección por parte de la o las posiciones que tien</w:t>
            </w:r>
            <w:r w:rsidRPr="00CA32CA">
              <w:rPr>
                <w:rFonts w:ascii="Gill Sans MT" w:hAnsi="Gill Sans MT"/>
                <w:color w:val="858481"/>
                <w:sz w:val="16"/>
                <w:lang w:val="es-MX"/>
              </w:rPr>
              <w:t>en la facultad para hacerlo, según lo defina el manual.</w:t>
            </w:r>
          </w:p>
        </w:tc>
        <w:tc>
          <w:tcPr>
            <w:tcW w:w="2303" w:type="dxa"/>
            <w:shd w:val="clear" w:color="auto" w:fill="EDEBEA"/>
          </w:tcPr>
          <w:p w14:paraId="5C4D46BC" w14:textId="77777777" w:rsidR="0039418D" w:rsidRPr="00CA32CA" w:rsidRDefault="00336D51">
            <w:pPr>
              <w:pStyle w:val="TableParagraph"/>
              <w:spacing w:before="67" w:line="235" w:lineRule="auto"/>
              <w:ind w:left="111" w:right="404"/>
              <w:rPr>
                <w:rFonts w:ascii="Gill Sans MT" w:hAnsi="Gill Sans MT"/>
                <w:sz w:val="16"/>
                <w:lang w:val="es-MX"/>
              </w:rPr>
            </w:pPr>
            <w:r w:rsidRPr="00CA32CA">
              <w:rPr>
                <w:rFonts w:ascii="Gill Sans MT" w:hAnsi="Gill Sans MT"/>
                <w:color w:val="858481"/>
                <w:sz w:val="16"/>
                <w:lang w:val="es-MX"/>
              </w:rPr>
              <w:t xml:space="preserve">Se deberá desarrollar el apartado de reclutamiento y selección en el Manual de Recursos Humanos, </w:t>
            </w:r>
            <w:r w:rsidRPr="00CA32CA">
              <w:rPr>
                <w:rFonts w:ascii="Gill Sans MT" w:hAnsi="Gill Sans MT"/>
                <w:color w:val="858481"/>
                <w:spacing w:val="-6"/>
                <w:sz w:val="16"/>
                <w:lang w:val="es-MX"/>
              </w:rPr>
              <w:t xml:space="preserve">con </w:t>
            </w:r>
            <w:r w:rsidRPr="00CA32CA">
              <w:rPr>
                <w:rFonts w:ascii="Gill Sans MT" w:hAnsi="Gill Sans MT"/>
                <w:color w:val="858481"/>
                <w:sz w:val="16"/>
                <w:lang w:val="es-MX"/>
              </w:rPr>
              <w:t>la estructura de</w:t>
            </w:r>
            <w:r w:rsidRPr="00CA32CA">
              <w:rPr>
                <w:rFonts w:ascii="Gill Sans MT" w:hAnsi="Gill Sans MT"/>
                <w:color w:val="858481"/>
                <w:spacing w:val="-10"/>
                <w:sz w:val="16"/>
                <w:lang w:val="es-MX"/>
              </w:rPr>
              <w:t xml:space="preserve"> </w:t>
            </w:r>
            <w:r w:rsidRPr="00CA32CA">
              <w:rPr>
                <w:rFonts w:ascii="Gill Sans MT" w:hAnsi="Gill Sans MT"/>
                <w:color w:val="858481"/>
                <w:sz w:val="16"/>
                <w:lang w:val="es-MX"/>
              </w:rPr>
              <w:t>Objetivo,</w:t>
            </w:r>
          </w:p>
          <w:p w14:paraId="1B9F83B9" w14:textId="77777777" w:rsidR="0039418D" w:rsidRPr="00CA32CA" w:rsidRDefault="00336D51">
            <w:pPr>
              <w:pStyle w:val="TableParagraph"/>
              <w:spacing w:line="235" w:lineRule="auto"/>
              <w:ind w:left="111" w:right="227"/>
              <w:rPr>
                <w:rFonts w:ascii="Gill Sans MT" w:hAnsi="Gill Sans MT"/>
                <w:sz w:val="16"/>
                <w:lang w:val="es-MX"/>
              </w:rPr>
            </w:pPr>
            <w:r w:rsidRPr="00CA32CA">
              <w:rPr>
                <w:rFonts w:ascii="Gill Sans MT" w:hAnsi="Gill Sans MT"/>
                <w:color w:val="858481"/>
                <w:sz w:val="16"/>
                <w:lang w:val="es-MX"/>
              </w:rPr>
              <w:t xml:space="preserve">Políticas y Procedimiento. Se establecerán los formatos administrativos </w:t>
            </w:r>
            <w:r w:rsidRPr="00CA32CA">
              <w:rPr>
                <w:rFonts w:ascii="Gill Sans MT" w:hAnsi="Gill Sans MT"/>
                <w:color w:val="858481"/>
                <w:sz w:val="16"/>
                <w:lang w:val="es-MX"/>
              </w:rPr>
              <w:t xml:space="preserve">para la publicación de convocatorias, discurso de entrevista/ estructura, cuestionario de entrevista, plantilla de </w:t>
            </w:r>
            <w:r w:rsidRPr="00CA32CA">
              <w:rPr>
                <w:rFonts w:ascii="Gill Sans MT" w:hAnsi="Gill Sans MT"/>
                <w:color w:val="858481"/>
                <w:spacing w:val="-4"/>
                <w:sz w:val="16"/>
                <w:lang w:val="es-MX"/>
              </w:rPr>
              <w:t xml:space="preserve">correos </w:t>
            </w:r>
            <w:r w:rsidRPr="00CA32CA">
              <w:rPr>
                <w:rFonts w:ascii="Gill Sans MT" w:hAnsi="Gill Sans MT"/>
                <w:color w:val="858481"/>
                <w:sz w:val="16"/>
                <w:lang w:val="es-MX"/>
              </w:rPr>
              <w:t>electrónicos de notificación formal para informar la fase en la que continúan o</w:t>
            </w:r>
            <w:r w:rsidRPr="00CA32CA">
              <w:rPr>
                <w:rFonts w:ascii="Gill Sans MT" w:hAnsi="Gill Sans MT"/>
                <w:color w:val="858481"/>
                <w:spacing w:val="-2"/>
                <w:sz w:val="16"/>
                <w:lang w:val="es-MX"/>
              </w:rPr>
              <w:t xml:space="preserve"> </w:t>
            </w:r>
            <w:r w:rsidRPr="00CA32CA">
              <w:rPr>
                <w:rFonts w:ascii="Gill Sans MT" w:hAnsi="Gill Sans MT"/>
                <w:color w:val="858481"/>
                <w:sz w:val="16"/>
                <w:lang w:val="es-MX"/>
              </w:rPr>
              <w:t>no</w:t>
            </w:r>
          </w:p>
          <w:p w14:paraId="518D197C" w14:textId="77777777" w:rsidR="0039418D" w:rsidRPr="00CA32CA" w:rsidRDefault="00336D51">
            <w:pPr>
              <w:pStyle w:val="TableParagraph"/>
              <w:spacing w:line="235" w:lineRule="auto"/>
              <w:ind w:left="111" w:right="554"/>
              <w:rPr>
                <w:rFonts w:ascii="Gill Sans MT" w:hAnsi="Gill Sans MT"/>
                <w:sz w:val="16"/>
                <w:lang w:val="es-MX"/>
              </w:rPr>
            </w:pPr>
            <w:r w:rsidRPr="00CA32CA">
              <w:rPr>
                <w:rFonts w:ascii="Gill Sans MT" w:hAnsi="Gill Sans MT"/>
                <w:color w:val="858481"/>
                <w:sz w:val="16"/>
                <w:lang w:val="es-MX"/>
              </w:rPr>
              <w:t xml:space="preserve">los y las candidatas, </w:t>
            </w:r>
            <w:r w:rsidRPr="00CA32CA">
              <w:rPr>
                <w:rFonts w:ascii="Gill Sans MT" w:hAnsi="Gill Sans MT"/>
                <w:color w:val="858481"/>
                <w:spacing w:val="-3"/>
                <w:sz w:val="16"/>
                <w:lang w:val="es-MX"/>
              </w:rPr>
              <w:t xml:space="preserve">filtro </w:t>
            </w:r>
            <w:r w:rsidRPr="00CA32CA">
              <w:rPr>
                <w:rFonts w:ascii="Gill Sans MT" w:hAnsi="Gill Sans MT"/>
                <w:color w:val="858481"/>
                <w:sz w:val="16"/>
                <w:lang w:val="es-MX"/>
              </w:rPr>
              <w:t>de entrevistas (acorde</w:t>
            </w:r>
            <w:r w:rsidRPr="00CA32CA">
              <w:rPr>
                <w:rFonts w:ascii="Gill Sans MT" w:hAnsi="Gill Sans MT"/>
                <w:color w:val="858481"/>
                <w:spacing w:val="-14"/>
                <w:sz w:val="16"/>
                <w:lang w:val="es-MX"/>
              </w:rPr>
              <w:t xml:space="preserve"> </w:t>
            </w:r>
            <w:r w:rsidRPr="00CA32CA">
              <w:rPr>
                <w:rFonts w:ascii="Gill Sans MT" w:hAnsi="Gill Sans MT"/>
                <w:color w:val="858481"/>
                <w:sz w:val="16"/>
                <w:lang w:val="es-MX"/>
              </w:rPr>
              <w:t>al</w:t>
            </w:r>
          </w:p>
          <w:p w14:paraId="2D179C9D" w14:textId="77777777" w:rsidR="0039418D" w:rsidRPr="00CA32CA" w:rsidRDefault="00336D51">
            <w:pPr>
              <w:pStyle w:val="TableParagraph"/>
              <w:spacing w:line="235" w:lineRule="auto"/>
              <w:ind w:left="111" w:right="69"/>
              <w:rPr>
                <w:rFonts w:ascii="Gill Sans MT" w:hAnsi="Gill Sans MT"/>
                <w:sz w:val="16"/>
                <w:lang w:val="es-MX"/>
              </w:rPr>
            </w:pPr>
            <w:r w:rsidRPr="00CA32CA">
              <w:rPr>
                <w:rFonts w:ascii="Gill Sans MT" w:hAnsi="Gill Sans MT"/>
                <w:color w:val="858481"/>
                <w:sz w:val="16"/>
                <w:lang w:val="es-MX"/>
              </w:rPr>
              <w:t>número de filtros establecidos por la organización en sus procesos de reclutamiento y selección), y notificación formal si fue seleccionado o no. Se describirán los requisitos de participación (por ejemplo, currículo, carta de mot</w:t>
            </w:r>
            <w:r w:rsidRPr="00CA32CA">
              <w:rPr>
                <w:rFonts w:ascii="Gill Sans MT" w:hAnsi="Gill Sans MT"/>
                <w:color w:val="858481"/>
                <w:sz w:val="16"/>
                <w:lang w:val="es-MX"/>
              </w:rPr>
              <w:t>ivos</w:t>
            </w:r>
          </w:p>
          <w:p w14:paraId="7DE00275" w14:textId="77777777" w:rsidR="0039418D" w:rsidRPr="00CA32CA" w:rsidRDefault="00336D51">
            <w:pPr>
              <w:pStyle w:val="TableParagraph"/>
              <w:spacing w:line="235" w:lineRule="auto"/>
              <w:ind w:left="111" w:right="274"/>
              <w:jc w:val="both"/>
              <w:rPr>
                <w:rFonts w:ascii="Gill Sans MT" w:hAnsi="Gill Sans MT"/>
                <w:sz w:val="16"/>
                <w:lang w:val="es-MX"/>
              </w:rPr>
            </w:pPr>
            <w:r w:rsidRPr="00CA32CA">
              <w:rPr>
                <w:rFonts w:ascii="Gill Sans MT" w:hAnsi="Gill Sans MT"/>
                <w:color w:val="858481"/>
                <w:sz w:val="16"/>
                <w:lang w:val="es-MX"/>
              </w:rPr>
              <w:t>y referencias profesionales). Se diseñará una herramienta que permita llevar un</w:t>
            </w:r>
            <w:r w:rsidRPr="00CA32CA">
              <w:rPr>
                <w:rFonts w:ascii="Gill Sans MT" w:hAnsi="Gill Sans MT"/>
                <w:color w:val="858481"/>
                <w:spacing w:val="-3"/>
                <w:sz w:val="16"/>
                <w:lang w:val="es-MX"/>
              </w:rPr>
              <w:t xml:space="preserve"> control</w:t>
            </w:r>
          </w:p>
          <w:p w14:paraId="15CB3107" w14:textId="77777777" w:rsidR="0039418D" w:rsidRPr="00CA32CA" w:rsidRDefault="00336D51">
            <w:pPr>
              <w:pStyle w:val="TableParagraph"/>
              <w:spacing w:line="235" w:lineRule="auto"/>
              <w:ind w:left="111" w:right="82"/>
              <w:rPr>
                <w:rFonts w:ascii="Gill Sans MT" w:hAnsi="Gill Sans MT"/>
                <w:sz w:val="16"/>
                <w:lang w:val="es-MX"/>
              </w:rPr>
            </w:pPr>
            <w:r w:rsidRPr="00CA32CA">
              <w:rPr>
                <w:rFonts w:ascii="Gill Sans MT" w:hAnsi="Gill Sans MT"/>
                <w:color w:val="858481"/>
                <w:sz w:val="16"/>
                <w:lang w:val="es-MX"/>
              </w:rPr>
              <w:t xml:space="preserve">actualizado de las candidaturas, a fin de que sea más eficiente la pre-selección de las personas que pasan a una ronda de entrevistas. Se formulará una batería de </w:t>
            </w:r>
            <w:r w:rsidRPr="00CA32CA">
              <w:rPr>
                <w:rFonts w:ascii="Gill Sans MT" w:hAnsi="Gill Sans MT"/>
                <w:color w:val="858481"/>
                <w:sz w:val="16"/>
                <w:lang w:val="es-MX"/>
              </w:rPr>
              <w:t>preguntas acorde al tipo de entrevista</w:t>
            </w:r>
            <w:r w:rsidRPr="00CA32CA">
              <w:rPr>
                <w:rFonts w:ascii="Gill Sans MT" w:hAnsi="Gill Sans MT"/>
                <w:color w:val="858481"/>
                <w:spacing w:val="-19"/>
                <w:sz w:val="16"/>
                <w:lang w:val="es-MX"/>
              </w:rPr>
              <w:t xml:space="preserve"> </w:t>
            </w:r>
            <w:r w:rsidRPr="00CA32CA">
              <w:rPr>
                <w:rFonts w:ascii="Gill Sans MT" w:hAnsi="Gill Sans MT"/>
                <w:color w:val="858481"/>
                <w:sz w:val="16"/>
                <w:lang w:val="es-MX"/>
              </w:rPr>
              <w:t>(estructurada, semiestructurada). Se utilizará una herramienta de calificación ponderada de las entrevistas, que permita tomar la decisión de la persona idónea con un mecanismo objetivo, según las ponderaciones</w:t>
            </w:r>
            <w:r w:rsidRPr="00CA32CA">
              <w:rPr>
                <w:rFonts w:ascii="Gill Sans MT" w:hAnsi="Gill Sans MT"/>
                <w:color w:val="858481"/>
                <w:spacing w:val="-1"/>
                <w:sz w:val="16"/>
                <w:lang w:val="es-MX"/>
              </w:rPr>
              <w:t xml:space="preserve"> </w:t>
            </w:r>
            <w:r w:rsidRPr="00CA32CA">
              <w:rPr>
                <w:rFonts w:ascii="Gill Sans MT" w:hAnsi="Gill Sans MT"/>
                <w:color w:val="858481"/>
                <w:sz w:val="16"/>
                <w:lang w:val="es-MX"/>
              </w:rPr>
              <w:t>presta</w:t>
            </w:r>
            <w:r w:rsidRPr="00CA32CA">
              <w:rPr>
                <w:rFonts w:ascii="Gill Sans MT" w:hAnsi="Gill Sans MT"/>
                <w:color w:val="858481"/>
                <w:sz w:val="16"/>
                <w:lang w:val="es-MX"/>
              </w:rPr>
              <w:t>blecidas.</w:t>
            </w:r>
          </w:p>
          <w:p w14:paraId="2F248A06" w14:textId="77777777" w:rsidR="0039418D" w:rsidRPr="00CA32CA" w:rsidRDefault="00336D51">
            <w:pPr>
              <w:pStyle w:val="TableParagraph"/>
              <w:spacing w:line="235" w:lineRule="auto"/>
              <w:ind w:left="111" w:right="367"/>
              <w:rPr>
                <w:rFonts w:ascii="Gill Sans MT" w:hAnsi="Gill Sans MT"/>
                <w:sz w:val="16"/>
                <w:lang w:val="es-MX"/>
              </w:rPr>
            </w:pPr>
            <w:r w:rsidRPr="00CA32CA">
              <w:rPr>
                <w:rFonts w:ascii="Gill Sans MT" w:hAnsi="Gill Sans MT"/>
                <w:color w:val="858481"/>
                <w:sz w:val="16"/>
                <w:lang w:val="es-MX"/>
              </w:rPr>
              <w:t>La organización procederá a confirmar las referencias (personales y</w:t>
            </w:r>
            <w:r w:rsidRPr="00CA32CA">
              <w:rPr>
                <w:rFonts w:ascii="Gill Sans MT" w:hAnsi="Gill Sans MT"/>
                <w:color w:val="858481"/>
                <w:spacing w:val="-16"/>
                <w:sz w:val="16"/>
                <w:lang w:val="es-MX"/>
              </w:rPr>
              <w:t xml:space="preserve"> </w:t>
            </w:r>
            <w:r w:rsidRPr="00CA32CA">
              <w:rPr>
                <w:rFonts w:ascii="Gill Sans MT" w:hAnsi="Gill Sans MT"/>
                <w:color w:val="858481"/>
                <w:sz w:val="16"/>
                <w:lang w:val="es-MX"/>
              </w:rPr>
              <w:t>profesionales) del candidato o candidata</w:t>
            </w:r>
          </w:p>
          <w:p w14:paraId="27CFCFAA" w14:textId="77777777" w:rsidR="0039418D" w:rsidRPr="00CA32CA" w:rsidRDefault="00336D51">
            <w:pPr>
              <w:pStyle w:val="TableParagraph"/>
              <w:spacing w:line="235" w:lineRule="auto"/>
              <w:ind w:left="111" w:right="69"/>
              <w:rPr>
                <w:rFonts w:ascii="Gill Sans MT" w:hAnsi="Gill Sans MT"/>
                <w:sz w:val="16"/>
                <w:lang w:val="es-MX"/>
              </w:rPr>
            </w:pPr>
            <w:r w:rsidRPr="00CA32CA">
              <w:rPr>
                <w:rFonts w:ascii="Gill Sans MT" w:hAnsi="Gill Sans MT"/>
                <w:color w:val="858481"/>
                <w:sz w:val="16"/>
                <w:lang w:val="es-MX"/>
              </w:rPr>
              <w:t>elegida y registra las respuestas en el formato de referencias. Finalmente, se deberá notificar de manera formal a través de una carta de oferta laboral.</w:t>
            </w:r>
          </w:p>
        </w:tc>
        <w:tc>
          <w:tcPr>
            <w:tcW w:w="2114" w:type="dxa"/>
            <w:shd w:val="clear" w:color="auto" w:fill="EDEBEA"/>
          </w:tcPr>
          <w:p w14:paraId="6A5E6B2C" w14:textId="77777777" w:rsidR="0039418D" w:rsidRPr="00CA32CA" w:rsidRDefault="0039418D">
            <w:pPr>
              <w:pStyle w:val="TableParagraph"/>
              <w:rPr>
                <w:rFonts w:ascii="Gill Sans MT" w:hAnsi="Gill Sans MT"/>
                <w:sz w:val="16"/>
                <w:lang w:val="es-MX"/>
              </w:rPr>
            </w:pPr>
          </w:p>
        </w:tc>
      </w:tr>
    </w:tbl>
    <w:p w14:paraId="63E6CC05" w14:textId="77777777" w:rsidR="0039418D" w:rsidRPr="00CA32CA" w:rsidRDefault="0039418D">
      <w:pPr>
        <w:rPr>
          <w:rFonts w:ascii="Gill Sans MT" w:hAnsi="Gill Sans MT"/>
          <w:sz w:val="16"/>
          <w:lang w:val="es-MX"/>
        </w:rPr>
        <w:sectPr w:rsidR="0039418D" w:rsidRPr="00CA32CA">
          <w:headerReference w:type="default" r:id="rId144"/>
          <w:pgSz w:w="12240" w:h="15840"/>
          <w:pgMar w:top="1420" w:right="940" w:bottom="880" w:left="1260" w:header="0" w:footer="686" w:gutter="0"/>
          <w:cols w:space="720"/>
        </w:sectPr>
      </w:pPr>
    </w:p>
    <w:tbl>
      <w:tblPr>
        <w:tblW w:w="0" w:type="auto"/>
        <w:tblInd w:w="17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1096"/>
        <w:gridCol w:w="1041"/>
        <w:gridCol w:w="2864"/>
        <w:gridCol w:w="2303"/>
        <w:gridCol w:w="2114"/>
      </w:tblGrid>
      <w:tr w:rsidR="0039418D" w:rsidRPr="00CA32CA" w14:paraId="38AFF8EF" w14:textId="77777777">
        <w:trPr>
          <w:trHeight w:val="6917"/>
        </w:trPr>
        <w:tc>
          <w:tcPr>
            <w:tcW w:w="1096" w:type="dxa"/>
            <w:shd w:val="clear" w:color="auto" w:fill="EDEBEA"/>
          </w:tcPr>
          <w:p w14:paraId="282DBA61" w14:textId="77777777" w:rsidR="0039418D" w:rsidRPr="00CA32CA" w:rsidRDefault="0039418D">
            <w:pPr>
              <w:pStyle w:val="TableParagraph"/>
              <w:rPr>
                <w:rFonts w:ascii="Gill Sans MT" w:hAnsi="Gill Sans MT"/>
                <w:sz w:val="16"/>
                <w:lang w:val="es-MX"/>
              </w:rPr>
            </w:pPr>
          </w:p>
        </w:tc>
        <w:tc>
          <w:tcPr>
            <w:tcW w:w="1041" w:type="dxa"/>
            <w:shd w:val="clear" w:color="auto" w:fill="EDEBEA"/>
          </w:tcPr>
          <w:p w14:paraId="7D53D78D" w14:textId="77777777" w:rsidR="0039418D" w:rsidRPr="00CA32CA" w:rsidRDefault="0039418D">
            <w:pPr>
              <w:pStyle w:val="TableParagraph"/>
              <w:rPr>
                <w:rFonts w:ascii="Gill Sans MT" w:hAnsi="Gill Sans MT"/>
                <w:b/>
                <w:sz w:val="18"/>
                <w:lang w:val="es-MX"/>
              </w:rPr>
            </w:pPr>
          </w:p>
          <w:p w14:paraId="148144E5" w14:textId="77777777" w:rsidR="0039418D" w:rsidRPr="00CA32CA" w:rsidRDefault="0039418D">
            <w:pPr>
              <w:pStyle w:val="TableParagraph"/>
              <w:rPr>
                <w:rFonts w:ascii="Gill Sans MT" w:hAnsi="Gill Sans MT"/>
                <w:b/>
                <w:sz w:val="18"/>
                <w:lang w:val="es-MX"/>
              </w:rPr>
            </w:pPr>
          </w:p>
          <w:p w14:paraId="3E3CC4A8" w14:textId="77777777" w:rsidR="0039418D" w:rsidRPr="00CA32CA" w:rsidRDefault="0039418D">
            <w:pPr>
              <w:pStyle w:val="TableParagraph"/>
              <w:rPr>
                <w:rFonts w:ascii="Gill Sans MT" w:hAnsi="Gill Sans MT"/>
                <w:b/>
                <w:sz w:val="18"/>
                <w:lang w:val="es-MX"/>
              </w:rPr>
            </w:pPr>
          </w:p>
          <w:p w14:paraId="3C51351A" w14:textId="77777777" w:rsidR="0039418D" w:rsidRPr="00CA32CA" w:rsidRDefault="0039418D">
            <w:pPr>
              <w:pStyle w:val="TableParagraph"/>
              <w:rPr>
                <w:rFonts w:ascii="Gill Sans MT" w:hAnsi="Gill Sans MT"/>
                <w:b/>
                <w:sz w:val="18"/>
                <w:lang w:val="es-MX"/>
              </w:rPr>
            </w:pPr>
          </w:p>
          <w:p w14:paraId="126EF8A5" w14:textId="77777777" w:rsidR="0039418D" w:rsidRPr="00CA32CA" w:rsidRDefault="0039418D">
            <w:pPr>
              <w:pStyle w:val="TableParagraph"/>
              <w:rPr>
                <w:rFonts w:ascii="Gill Sans MT" w:hAnsi="Gill Sans MT"/>
                <w:b/>
                <w:sz w:val="18"/>
                <w:lang w:val="es-MX"/>
              </w:rPr>
            </w:pPr>
          </w:p>
          <w:p w14:paraId="46458F62" w14:textId="77777777" w:rsidR="0039418D" w:rsidRPr="00CA32CA" w:rsidRDefault="0039418D">
            <w:pPr>
              <w:pStyle w:val="TableParagraph"/>
              <w:rPr>
                <w:rFonts w:ascii="Gill Sans MT" w:hAnsi="Gill Sans MT"/>
                <w:b/>
                <w:sz w:val="18"/>
                <w:lang w:val="es-MX"/>
              </w:rPr>
            </w:pPr>
          </w:p>
          <w:p w14:paraId="759A7A57" w14:textId="77777777" w:rsidR="0039418D" w:rsidRPr="00CA32CA" w:rsidRDefault="0039418D">
            <w:pPr>
              <w:pStyle w:val="TableParagraph"/>
              <w:rPr>
                <w:rFonts w:ascii="Gill Sans MT" w:hAnsi="Gill Sans MT"/>
                <w:b/>
                <w:sz w:val="18"/>
                <w:lang w:val="es-MX"/>
              </w:rPr>
            </w:pPr>
          </w:p>
          <w:p w14:paraId="42545058" w14:textId="77777777" w:rsidR="0039418D" w:rsidRPr="00CA32CA" w:rsidRDefault="0039418D">
            <w:pPr>
              <w:pStyle w:val="TableParagraph"/>
              <w:rPr>
                <w:rFonts w:ascii="Gill Sans MT" w:hAnsi="Gill Sans MT"/>
                <w:b/>
                <w:sz w:val="18"/>
                <w:lang w:val="es-MX"/>
              </w:rPr>
            </w:pPr>
          </w:p>
          <w:p w14:paraId="379B19CF" w14:textId="77777777" w:rsidR="0039418D" w:rsidRPr="00CA32CA" w:rsidRDefault="0039418D">
            <w:pPr>
              <w:pStyle w:val="TableParagraph"/>
              <w:rPr>
                <w:rFonts w:ascii="Gill Sans MT" w:hAnsi="Gill Sans MT"/>
                <w:b/>
                <w:sz w:val="18"/>
                <w:lang w:val="es-MX"/>
              </w:rPr>
            </w:pPr>
          </w:p>
          <w:p w14:paraId="5439EBDF" w14:textId="77777777" w:rsidR="0039418D" w:rsidRPr="00CA32CA" w:rsidRDefault="0039418D">
            <w:pPr>
              <w:pStyle w:val="TableParagraph"/>
              <w:rPr>
                <w:rFonts w:ascii="Gill Sans MT" w:hAnsi="Gill Sans MT"/>
                <w:b/>
                <w:sz w:val="18"/>
                <w:lang w:val="es-MX"/>
              </w:rPr>
            </w:pPr>
          </w:p>
          <w:p w14:paraId="4D1AA367" w14:textId="77777777" w:rsidR="0039418D" w:rsidRPr="00CA32CA" w:rsidRDefault="0039418D">
            <w:pPr>
              <w:pStyle w:val="TableParagraph"/>
              <w:rPr>
                <w:rFonts w:ascii="Gill Sans MT" w:hAnsi="Gill Sans MT"/>
                <w:b/>
                <w:sz w:val="18"/>
                <w:lang w:val="es-MX"/>
              </w:rPr>
            </w:pPr>
          </w:p>
          <w:p w14:paraId="11FB74A5" w14:textId="77777777" w:rsidR="0039418D" w:rsidRPr="00CA32CA" w:rsidRDefault="0039418D">
            <w:pPr>
              <w:pStyle w:val="TableParagraph"/>
              <w:rPr>
                <w:rFonts w:ascii="Gill Sans MT" w:hAnsi="Gill Sans MT"/>
                <w:b/>
                <w:sz w:val="18"/>
                <w:lang w:val="es-MX"/>
              </w:rPr>
            </w:pPr>
          </w:p>
          <w:p w14:paraId="76B6A9B1" w14:textId="77777777" w:rsidR="0039418D" w:rsidRPr="00CA32CA" w:rsidRDefault="0039418D">
            <w:pPr>
              <w:pStyle w:val="TableParagraph"/>
              <w:rPr>
                <w:rFonts w:ascii="Gill Sans MT" w:hAnsi="Gill Sans MT"/>
                <w:b/>
                <w:sz w:val="18"/>
                <w:lang w:val="es-MX"/>
              </w:rPr>
            </w:pPr>
          </w:p>
          <w:p w14:paraId="5898DDA4" w14:textId="77777777" w:rsidR="0039418D" w:rsidRPr="00CA32CA" w:rsidRDefault="0039418D">
            <w:pPr>
              <w:pStyle w:val="TableParagraph"/>
              <w:rPr>
                <w:rFonts w:ascii="Gill Sans MT" w:hAnsi="Gill Sans MT"/>
                <w:b/>
                <w:sz w:val="18"/>
                <w:lang w:val="es-MX"/>
              </w:rPr>
            </w:pPr>
          </w:p>
          <w:p w14:paraId="7B7BBD9B" w14:textId="77777777" w:rsidR="0039418D" w:rsidRPr="00CA32CA" w:rsidRDefault="0039418D">
            <w:pPr>
              <w:pStyle w:val="TableParagraph"/>
              <w:rPr>
                <w:rFonts w:ascii="Gill Sans MT" w:hAnsi="Gill Sans MT"/>
                <w:b/>
                <w:sz w:val="18"/>
                <w:lang w:val="es-MX"/>
              </w:rPr>
            </w:pPr>
          </w:p>
          <w:p w14:paraId="5525EC20" w14:textId="77777777" w:rsidR="0039418D" w:rsidRPr="00CA32CA" w:rsidRDefault="00336D51">
            <w:pPr>
              <w:pStyle w:val="TableParagraph"/>
              <w:spacing w:before="143"/>
              <w:ind w:left="324"/>
              <w:rPr>
                <w:rFonts w:ascii="Gill Sans MT" w:hAnsi="Gill Sans MT"/>
                <w:sz w:val="16"/>
              </w:rPr>
            </w:pPr>
            <w:r w:rsidRPr="00CA32CA">
              <w:rPr>
                <w:rFonts w:ascii="Gill Sans MT" w:hAnsi="Gill Sans MT"/>
                <w:color w:val="858481"/>
                <w:sz w:val="16"/>
              </w:rPr>
              <w:t>RHV5</w:t>
            </w:r>
          </w:p>
        </w:tc>
        <w:tc>
          <w:tcPr>
            <w:tcW w:w="2864" w:type="dxa"/>
            <w:shd w:val="clear" w:color="auto" w:fill="EDEBEA"/>
          </w:tcPr>
          <w:p w14:paraId="2AE07B8A" w14:textId="77777777" w:rsidR="0039418D" w:rsidRPr="00CA32CA" w:rsidRDefault="00336D51">
            <w:pPr>
              <w:pStyle w:val="TableParagraph"/>
              <w:spacing w:before="64" w:line="261" w:lineRule="auto"/>
              <w:ind w:left="112" w:right="318"/>
              <w:rPr>
                <w:rFonts w:ascii="Gill Sans MT" w:hAnsi="Gill Sans MT"/>
                <w:sz w:val="16"/>
                <w:lang w:val="es-MX"/>
              </w:rPr>
            </w:pPr>
            <w:r w:rsidRPr="00CA32CA">
              <w:rPr>
                <w:rFonts w:ascii="Gill Sans MT" w:hAnsi="Gill Sans MT"/>
                <w:color w:val="858481"/>
                <w:sz w:val="16"/>
                <w:lang w:val="es-MX"/>
              </w:rPr>
              <w:t>La organización deberá desarrollar un plan de acompañamiento durante los primeros días para la inducción de una nueva persona integrante,</w:t>
            </w:r>
            <w:r w:rsidRPr="00CA32CA">
              <w:rPr>
                <w:rFonts w:ascii="Gill Sans MT" w:hAnsi="Gill Sans MT"/>
                <w:color w:val="858481"/>
                <w:spacing w:val="-28"/>
                <w:sz w:val="16"/>
                <w:lang w:val="es-MX"/>
              </w:rPr>
              <w:t xml:space="preserve"> </w:t>
            </w:r>
            <w:r w:rsidRPr="00CA32CA">
              <w:rPr>
                <w:rFonts w:ascii="Gill Sans MT" w:hAnsi="Gill Sans MT"/>
                <w:color w:val="858481"/>
                <w:sz w:val="16"/>
                <w:lang w:val="es-MX"/>
              </w:rPr>
              <w:t>que contempla reuniones con su equipo, así como con las demás áreas de la organización.</w:t>
            </w:r>
          </w:p>
        </w:tc>
        <w:tc>
          <w:tcPr>
            <w:tcW w:w="2303" w:type="dxa"/>
            <w:shd w:val="clear" w:color="auto" w:fill="EDEBEA"/>
          </w:tcPr>
          <w:p w14:paraId="00F036E7" w14:textId="77777777" w:rsidR="0039418D" w:rsidRPr="00CA32CA" w:rsidRDefault="00336D51">
            <w:pPr>
              <w:pStyle w:val="TableParagraph"/>
              <w:spacing w:before="64" w:line="261" w:lineRule="auto"/>
              <w:ind w:left="111" w:right="206"/>
              <w:rPr>
                <w:rFonts w:ascii="Gill Sans MT" w:hAnsi="Gill Sans MT"/>
                <w:sz w:val="16"/>
                <w:lang w:val="es-MX"/>
              </w:rPr>
            </w:pPr>
            <w:r w:rsidRPr="00CA32CA">
              <w:rPr>
                <w:rFonts w:ascii="Gill Sans MT" w:hAnsi="Gill Sans MT"/>
                <w:color w:val="858481"/>
                <w:sz w:val="16"/>
                <w:lang w:val="es-MX"/>
              </w:rPr>
              <w:t>Se desarrollará un apartado de</w:t>
            </w:r>
            <w:r w:rsidRPr="00CA32CA">
              <w:rPr>
                <w:rFonts w:ascii="Gill Sans MT" w:hAnsi="Gill Sans MT"/>
                <w:color w:val="858481"/>
                <w:sz w:val="16"/>
                <w:lang w:val="es-MX"/>
              </w:rPr>
              <w:t xml:space="preserve"> inducción dentro del Manual de Recursos </w:t>
            </w:r>
            <w:r w:rsidRPr="00CA32CA">
              <w:rPr>
                <w:rFonts w:ascii="Gill Sans MT" w:hAnsi="Gill Sans MT"/>
                <w:color w:val="858481"/>
                <w:spacing w:val="-3"/>
                <w:sz w:val="16"/>
                <w:lang w:val="es-MX"/>
              </w:rPr>
              <w:t xml:space="preserve">Humanos </w:t>
            </w:r>
            <w:r w:rsidRPr="00CA32CA">
              <w:rPr>
                <w:rFonts w:ascii="Gill Sans MT" w:hAnsi="Gill Sans MT"/>
                <w:color w:val="858481"/>
                <w:sz w:val="16"/>
                <w:lang w:val="es-MX"/>
              </w:rPr>
              <w:t>en la organización. En él se establecerán las</w:t>
            </w:r>
            <w:r w:rsidRPr="00CA32CA">
              <w:rPr>
                <w:rFonts w:ascii="Gill Sans MT" w:hAnsi="Gill Sans MT"/>
                <w:color w:val="858481"/>
                <w:spacing w:val="-2"/>
                <w:sz w:val="16"/>
                <w:lang w:val="es-MX"/>
              </w:rPr>
              <w:t xml:space="preserve"> </w:t>
            </w:r>
            <w:r w:rsidRPr="00CA32CA">
              <w:rPr>
                <w:rFonts w:ascii="Gill Sans MT" w:hAnsi="Gill Sans MT"/>
                <w:color w:val="858481"/>
                <w:sz w:val="16"/>
                <w:lang w:val="es-MX"/>
              </w:rPr>
              <w:t>actividades</w:t>
            </w:r>
          </w:p>
          <w:p w14:paraId="1A76E043" w14:textId="77777777" w:rsidR="0039418D" w:rsidRPr="00CA32CA" w:rsidRDefault="00336D51">
            <w:pPr>
              <w:pStyle w:val="TableParagraph"/>
              <w:spacing w:line="261" w:lineRule="auto"/>
              <w:ind w:left="111" w:right="416"/>
              <w:rPr>
                <w:rFonts w:ascii="Gill Sans MT" w:hAnsi="Gill Sans MT"/>
                <w:sz w:val="16"/>
                <w:lang w:val="es-MX"/>
              </w:rPr>
            </w:pPr>
            <w:r w:rsidRPr="00CA32CA">
              <w:rPr>
                <w:rFonts w:ascii="Gill Sans MT" w:hAnsi="Gill Sans MT"/>
                <w:color w:val="858481"/>
                <w:sz w:val="16"/>
                <w:lang w:val="es-MX"/>
              </w:rPr>
              <w:t>y tiempos asignados a cada área para la introducción de la nueva persona a la institución. Se tendrán que</w:t>
            </w:r>
          </w:p>
          <w:p w14:paraId="5D86217D" w14:textId="77777777" w:rsidR="0039418D" w:rsidRPr="00CA32CA" w:rsidRDefault="00336D51">
            <w:pPr>
              <w:pStyle w:val="TableParagraph"/>
              <w:spacing w:line="261" w:lineRule="auto"/>
              <w:ind w:left="111" w:right="97"/>
              <w:rPr>
                <w:rFonts w:ascii="Gill Sans MT" w:hAnsi="Gill Sans MT"/>
                <w:sz w:val="16"/>
                <w:lang w:val="es-MX"/>
              </w:rPr>
            </w:pPr>
            <w:r w:rsidRPr="00CA32CA">
              <w:rPr>
                <w:rFonts w:ascii="Gill Sans MT" w:hAnsi="Gill Sans MT"/>
                <w:color w:val="858481"/>
                <w:sz w:val="16"/>
                <w:lang w:val="es-MX"/>
              </w:rPr>
              <w:t>planear reuniones específicas por áreas tem</w:t>
            </w:r>
            <w:r w:rsidRPr="00CA32CA">
              <w:rPr>
                <w:rFonts w:ascii="Gill Sans MT" w:hAnsi="Gill Sans MT"/>
                <w:color w:val="858481"/>
                <w:sz w:val="16"/>
                <w:lang w:val="es-MX"/>
              </w:rPr>
              <w:t>áticas (asuntos administrativos, recursos humanos, etc.), con la finalidad de proveer a la nueva persona toda la información con la que se relacionará. Se cuenta con</w:t>
            </w:r>
          </w:p>
          <w:p w14:paraId="7DBF91C2" w14:textId="77777777" w:rsidR="0039418D" w:rsidRPr="00CA32CA" w:rsidRDefault="00336D51">
            <w:pPr>
              <w:pStyle w:val="TableParagraph"/>
              <w:spacing w:line="261" w:lineRule="auto"/>
              <w:ind w:left="111" w:right="93"/>
              <w:rPr>
                <w:rFonts w:ascii="Gill Sans MT" w:hAnsi="Gill Sans MT"/>
                <w:sz w:val="16"/>
                <w:lang w:val="es-MX"/>
              </w:rPr>
            </w:pPr>
            <w:r w:rsidRPr="00CA32CA">
              <w:rPr>
                <w:rFonts w:ascii="Gill Sans MT" w:hAnsi="Gill Sans MT"/>
                <w:color w:val="858481"/>
                <w:sz w:val="16"/>
                <w:lang w:val="es-MX"/>
              </w:rPr>
              <w:t xml:space="preserve">un formato de carta </w:t>
            </w:r>
            <w:r w:rsidRPr="00CA32CA">
              <w:rPr>
                <w:rFonts w:ascii="Gill Sans MT" w:hAnsi="Gill Sans MT"/>
                <w:color w:val="858481"/>
                <w:spacing w:val="-2"/>
                <w:sz w:val="16"/>
                <w:lang w:val="es-MX"/>
              </w:rPr>
              <w:t xml:space="preserve">descriptiva, </w:t>
            </w:r>
            <w:r w:rsidRPr="00CA32CA">
              <w:rPr>
                <w:rFonts w:ascii="Gill Sans MT" w:hAnsi="Gill Sans MT"/>
                <w:color w:val="858481"/>
                <w:sz w:val="16"/>
                <w:lang w:val="es-MX"/>
              </w:rPr>
              <w:t xml:space="preserve">donde se encuentran los materiales, manuales, tiempos de </w:t>
            </w:r>
            <w:r w:rsidRPr="00CA32CA">
              <w:rPr>
                <w:rFonts w:ascii="Gill Sans MT" w:hAnsi="Gill Sans MT"/>
                <w:color w:val="858481"/>
                <w:sz w:val="16"/>
                <w:lang w:val="es-MX"/>
              </w:rPr>
              <w:t xml:space="preserve">impartición, documentos como el Código de Ética, Reglamento Interno de </w:t>
            </w:r>
            <w:r w:rsidRPr="00CA32CA">
              <w:rPr>
                <w:rFonts w:ascii="Gill Sans MT" w:hAnsi="Gill Sans MT"/>
                <w:color w:val="858481"/>
                <w:spacing w:val="-3"/>
                <w:sz w:val="16"/>
                <w:lang w:val="es-MX"/>
              </w:rPr>
              <w:t xml:space="preserve">Trabajo </w:t>
            </w:r>
            <w:r w:rsidRPr="00CA32CA">
              <w:rPr>
                <w:rFonts w:ascii="Gill Sans MT" w:hAnsi="Gill Sans MT"/>
                <w:color w:val="858481"/>
                <w:sz w:val="16"/>
                <w:lang w:val="es-MX"/>
              </w:rPr>
              <w:t>y se mencionan las personas que liderarán las sesiones. Al finalizar firmará una carta de reconocimiento para registrar que fue proporcionada la información. En caso de</w:t>
            </w:r>
            <w:r w:rsidRPr="00CA32CA">
              <w:rPr>
                <w:rFonts w:ascii="Gill Sans MT" w:hAnsi="Gill Sans MT"/>
                <w:color w:val="858481"/>
                <w:spacing w:val="-18"/>
                <w:sz w:val="16"/>
                <w:lang w:val="es-MX"/>
              </w:rPr>
              <w:t xml:space="preserve"> </w:t>
            </w:r>
            <w:r w:rsidRPr="00CA32CA">
              <w:rPr>
                <w:rFonts w:ascii="Gill Sans MT" w:hAnsi="Gill Sans MT"/>
                <w:color w:val="858481"/>
                <w:sz w:val="16"/>
                <w:lang w:val="es-MX"/>
              </w:rPr>
              <w:t>que</w:t>
            </w:r>
          </w:p>
          <w:p w14:paraId="3947C3CD" w14:textId="77777777" w:rsidR="0039418D" w:rsidRPr="00CA32CA" w:rsidRDefault="00336D51">
            <w:pPr>
              <w:pStyle w:val="TableParagraph"/>
              <w:spacing w:line="261" w:lineRule="auto"/>
              <w:ind w:left="111" w:right="269"/>
              <w:rPr>
                <w:rFonts w:ascii="Gill Sans MT" w:hAnsi="Gill Sans MT"/>
                <w:sz w:val="16"/>
                <w:lang w:val="es-MX"/>
              </w:rPr>
            </w:pPr>
            <w:r w:rsidRPr="00CA32CA">
              <w:rPr>
                <w:rFonts w:ascii="Gill Sans MT" w:hAnsi="Gill Sans MT"/>
                <w:color w:val="858481"/>
                <w:sz w:val="16"/>
                <w:lang w:val="es-MX"/>
              </w:rPr>
              <w:t xml:space="preserve">a la nueva persona se le asigne equipo de cómputo </w:t>
            </w:r>
            <w:r w:rsidRPr="00CA32CA">
              <w:rPr>
                <w:rFonts w:ascii="Gill Sans MT" w:hAnsi="Gill Sans MT"/>
                <w:color w:val="858481"/>
                <w:spacing w:val="-17"/>
                <w:sz w:val="16"/>
                <w:lang w:val="es-MX"/>
              </w:rPr>
              <w:t>o</w:t>
            </w:r>
          </w:p>
          <w:p w14:paraId="112F60EC" w14:textId="77777777" w:rsidR="0039418D" w:rsidRPr="00CA32CA" w:rsidRDefault="00336D51">
            <w:pPr>
              <w:pStyle w:val="TableParagraph"/>
              <w:spacing w:line="261" w:lineRule="auto"/>
              <w:ind w:left="111" w:right="133"/>
              <w:rPr>
                <w:rFonts w:ascii="Gill Sans MT" w:hAnsi="Gill Sans MT"/>
                <w:sz w:val="16"/>
                <w:lang w:val="es-MX"/>
              </w:rPr>
            </w:pPr>
            <w:r w:rsidRPr="00CA32CA">
              <w:rPr>
                <w:rFonts w:ascii="Gill Sans MT" w:hAnsi="Gill Sans MT"/>
                <w:color w:val="858481"/>
                <w:sz w:val="16"/>
                <w:lang w:val="es-MX"/>
              </w:rPr>
              <w:t xml:space="preserve">dispositivo móvil, deberá </w:t>
            </w:r>
            <w:r w:rsidRPr="00CA32CA">
              <w:rPr>
                <w:rFonts w:ascii="Gill Sans MT" w:hAnsi="Gill Sans MT"/>
                <w:color w:val="858481"/>
                <w:spacing w:val="-3"/>
                <w:sz w:val="16"/>
                <w:lang w:val="es-MX"/>
              </w:rPr>
              <w:t xml:space="preserve">firmar </w:t>
            </w:r>
            <w:r w:rsidRPr="00CA32CA">
              <w:rPr>
                <w:rFonts w:ascii="Gill Sans MT" w:hAnsi="Gill Sans MT"/>
                <w:color w:val="858481"/>
                <w:sz w:val="16"/>
                <w:lang w:val="es-MX"/>
              </w:rPr>
              <w:t>una carta responsiva para el uso de estas herramientas de trabajo.</w:t>
            </w:r>
          </w:p>
        </w:tc>
        <w:tc>
          <w:tcPr>
            <w:tcW w:w="2114" w:type="dxa"/>
            <w:shd w:val="clear" w:color="auto" w:fill="EDEBEA"/>
          </w:tcPr>
          <w:p w14:paraId="61A60238" w14:textId="77777777" w:rsidR="0039418D" w:rsidRPr="00CA32CA" w:rsidRDefault="0039418D">
            <w:pPr>
              <w:pStyle w:val="TableParagraph"/>
              <w:rPr>
                <w:rFonts w:ascii="Gill Sans MT" w:hAnsi="Gill Sans MT"/>
                <w:sz w:val="16"/>
                <w:lang w:val="es-MX"/>
              </w:rPr>
            </w:pPr>
          </w:p>
        </w:tc>
      </w:tr>
      <w:tr w:rsidR="0039418D" w:rsidRPr="00CA32CA" w14:paraId="1F8C4DC3" w14:textId="77777777">
        <w:trPr>
          <w:trHeight w:val="4717"/>
        </w:trPr>
        <w:tc>
          <w:tcPr>
            <w:tcW w:w="1096" w:type="dxa"/>
            <w:shd w:val="clear" w:color="auto" w:fill="EDEBEA"/>
          </w:tcPr>
          <w:p w14:paraId="51EDB374" w14:textId="77777777" w:rsidR="0039418D" w:rsidRPr="00CA32CA" w:rsidRDefault="0039418D">
            <w:pPr>
              <w:pStyle w:val="TableParagraph"/>
              <w:rPr>
                <w:rFonts w:ascii="Gill Sans MT" w:hAnsi="Gill Sans MT"/>
                <w:sz w:val="16"/>
                <w:lang w:val="es-MX"/>
              </w:rPr>
            </w:pPr>
          </w:p>
        </w:tc>
        <w:tc>
          <w:tcPr>
            <w:tcW w:w="1041" w:type="dxa"/>
            <w:shd w:val="clear" w:color="auto" w:fill="EDEBEA"/>
          </w:tcPr>
          <w:p w14:paraId="270A3FAF" w14:textId="77777777" w:rsidR="0039418D" w:rsidRPr="00CA32CA" w:rsidRDefault="0039418D">
            <w:pPr>
              <w:pStyle w:val="TableParagraph"/>
              <w:rPr>
                <w:rFonts w:ascii="Gill Sans MT" w:hAnsi="Gill Sans MT"/>
                <w:b/>
                <w:sz w:val="18"/>
                <w:lang w:val="es-MX"/>
              </w:rPr>
            </w:pPr>
          </w:p>
          <w:p w14:paraId="4F39EE8C" w14:textId="77777777" w:rsidR="0039418D" w:rsidRPr="00CA32CA" w:rsidRDefault="0039418D">
            <w:pPr>
              <w:pStyle w:val="TableParagraph"/>
              <w:rPr>
                <w:rFonts w:ascii="Gill Sans MT" w:hAnsi="Gill Sans MT"/>
                <w:b/>
                <w:sz w:val="18"/>
                <w:lang w:val="es-MX"/>
              </w:rPr>
            </w:pPr>
          </w:p>
          <w:p w14:paraId="7C813FC1" w14:textId="77777777" w:rsidR="0039418D" w:rsidRPr="00CA32CA" w:rsidRDefault="0039418D">
            <w:pPr>
              <w:pStyle w:val="TableParagraph"/>
              <w:rPr>
                <w:rFonts w:ascii="Gill Sans MT" w:hAnsi="Gill Sans MT"/>
                <w:b/>
                <w:sz w:val="18"/>
                <w:lang w:val="es-MX"/>
              </w:rPr>
            </w:pPr>
          </w:p>
          <w:p w14:paraId="0577D996" w14:textId="77777777" w:rsidR="0039418D" w:rsidRPr="00CA32CA" w:rsidRDefault="0039418D">
            <w:pPr>
              <w:pStyle w:val="TableParagraph"/>
              <w:rPr>
                <w:rFonts w:ascii="Gill Sans MT" w:hAnsi="Gill Sans MT"/>
                <w:b/>
                <w:sz w:val="18"/>
                <w:lang w:val="es-MX"/>
              </w:rPr>
            </w:pPr>
          </w:p>
          <w:p w14:paraId="61E2F661" w14:textId="77777777" w:rsidR="0039418D" w:rsidRPr="00CA32CA" w:rsidRDefault="0039418D">
            <w:pPr>
              <w:pStyle w:val="TableParagraph"/>
              <w:rPr>
                <w:rFonts w:ascii="Gill Sans MT" w:hAnsi="Gill Sans MT"/>
                <w:b/>
                <w:sz w:val="18"/>
                <w:lang w:val="es-MX"/>
              </w:rPr>
            </w:pPr>
          </w:p>
          <w:p w14:paraId="5B12CB7E" w14:textId="77777777" w:rsidR="0039418D" w:rsidRPr="00CA32CA" w:rsidRDefault="0039418D">
            <w:pPr>
              <w:pStyle w:val="TableParagraph"/>
              <w:rPr>
                <w:rFonts w:ascii="Gill Sans MT" w:hAnsi="Gill Sans MT"/>
                <w:b/>
                <w:sz w:val="18"/>
                <w:lang w:val="es-MX"/>
              </w:rPr>
            </w:pPr>
          </w:p>
          <w:p w14:paraId="7B157BF5" w14:textId="77777777" w:rsidR="0039418D" w:rsidRPr="00CA32CA" w:rsidRDefault="0039418D">
            <w:pPr>
              <w:pStyle w:val="TableParagraph"/>
              <w:rPr>
                <w:rFonts w:ascii="Gill Sans MT" w:hAnsi="Gill Sans MT"/>
                <w:b/>
                <w:sz w:val="18"/>
                <w:lang w:val="es-MX"/>
              </w:rPr>
            </w:pPr>
          </w:p>
          <w:p w14:paraId="02416862" w14:textId="77777777" w:rsidR="0039418D" w:rsidRPr="00CA32CA" w:rsidRDefault="0039418D">
            <w:pPr>
              <w:pStyle w:val="TableParagraph"/>
              <w:rPr>
                <w:rFonts w:ascii="Gill Sans MT" w:hAnsi="Gill Sans MT"/>
                <w:b/>
                <w:sz w:val="18"/>
                <w:lang w:val="es-MX"/>
              </w:rPr>
            </w:pPr>
          </w:p>
          <w:p w14:paraId="224E2D2D" w14:textId="77777777" w:rsidR="0039418D" w:rsidRPr="00CA32CA" w:rsidRDefault="0039418D">
            <w:pPr>
              <w:pStyle w:val="TableParagraph"/>
              <w:rPr>
                <w:rFonts w:ascii="Gill Sans MT" w:hAnsi="Gill Sans MT"/>
                <w:b/>
                <w:sz w:val="18"/>
                <w:lang w:val="es-MX"/>
              </w:rPr>
            </w:pPr>
          </w:p>
          <w:p w14:paraId="2C27EC52" w14:textId="77777777" w:rsidR="0039418D" w:rsidRPr="00CA32CA" w:rsidRDefault="0039418D">
            <w:pPr>
              <w:pStyle w:val="TableParagraph"/>
              <w:rPr>
                <w:rFonts w:ascii="Gill Sans MT" w:hAnsi="Gill Sans MT"/>
                <w:b/>
                <w:sz w:val="18"/>
                <w:lang w:val="es-MX"/>
              </w:rPr>
            </w:pPr>
          </w:p>
          <w:p w14:paraId="12A1CF86" w14:textId="77777777" w:rsidR="0039418D" w:rsidRPr="00CA32CA" w:rsidRDefault="00336D51">
            <w:pPr>
              <w:pStyle w:val="TableParagraph"/>
              <w:spacing w:before="117"/>
              <w:ind w:left="324"/>
              <w:rPr>
                <w:rFonts w:ascii="Gill Sans MT" w:hAnsi="Gill Sans MT"/>
                <w:sz w:val="16"/>
              </w:rPr>
            </w:pPr>
            <w:r w:rsidRPr="00CA32CA">
              <w:rPr>
                <w:rFonts w:ascii="Gill Sans MT" w:hAnsi="Gill Sans MT"/>
                <w:color w:val="858481"/>
                <w:sz w:val="16"/>
              </w:rPr>
              <w:t>RHV6</w:t>
            </w:r>
          </w:p>
        </w:tc>
        <w:tc>
          <w:tcPr>
            <w:tcW w:w="2864" w:type="dxa"/>
            <w:shd w:val="clear" w:color="auto" w:fill="D1CFCE"/>
          </w:tcPr>
          <w:p w14:paraId="64A2F0F7" w14:textId="77777777" w:rsidR="0039418D" w:rsidRPr="00CA32CA" w:rsidRDefault="0039418D">
            <w:pPr>
              <w:pStyle w:val="TableParagraph"/>
              <w:rPr>
                <w:rFonts w:ascii="Gill Sans MT" w:hAnsi="Gill Sans MT"/>
                <w:sz w:val="16"/>
              </w:rPr>
            </w:pPr>
          </w:p>
        </w:tc>
        <w:tc>
          <w:tcPr>
            <w:tcW w:w="2303" w:type="dxa"/>
            <w:shd w:val="clear" w:color="auto" w:fill="EDEBEA"/>
          </w:tcPr>
          <w:p w14:paraId="5A0310CA" w14:textId="77777777" w:rsidR="0039418D" w:rsidRPr="00CA32CA" w:rsidRDefault="00336D51">
            <w:pPr>
              <w:pStyle w:val="TableParagraph"/>
              <w:spacing w:before="64" w:line="261" w:lineRule="auto"/>
              <w:ind w:left="111" w:right="189"/>
              <w:rPr>
                <w:rFonts w:ascii="Gill Sans MT" w:hAnsi="Gill Sans MT"/>
                <w:sz w:val="16"/>
                <w:lang w:val="es-MX"/>
              </w:rPr>
            </w:pPr>
            <w:r w:rsidRPr="00CA32CA">
              <w:rPr>
                <w:rFonts w:ascii="Gill Sans MT" w:hAnsi="Gill Sans MT"/>
                <w:color w:val="858481"/>
                <w:sz w:val="16"/>
                <w:lang w:val="es-MX"/>
              </w:rPr>
              <w:t xml:space="preserve">Se incluirá en el Manual de Recursos Humanos la política del periodo de prueba para </w:t>
            </w:r>
            <w:r w:rsidRPr="00CA32CA">
              <w:rPr>
                <w:rFonts w:ascii="Gill Sans MT" w:hAnsi="Gill Sans MT"/>
                <w:color w:val="858481"/>
                <w:spacing w:val="-6"/>
                <w:sz w:val="16"/>
                <w:lang w:val="es-MX"/>
              </w:rPr>
              <w:t xml:space="preserve">las </w:t>
            </w:r>
            <w:r w:rsidRPr="00CA32CA">
              <w:rPr>
                <w:rFonts w:ascii="Gill Sans MT" w:hAnsi="Gill Sans MT"/>
                <w:color w:val="858481"/>
                <w:sz w:val="16"/>
                <w:lang w:val="es-MX"/>
              </w:rPr>
              <w:t xml:space="preserve">personas de nuevo ingreso a la organización, que mencione el marco normativo laboral (Ley Federal del </w:t>
            </w:r>
            <w:r w:rsidRPr="00CA32CA">
              <w:rPr>
                <w:rFonts w:ascii="Gill Sans MT" w:hAnsi="Gill Sans MT"/>
                <w:color w:val="858481"/>
                <w:spacing w:val="-4"/>
                <w:sz w:val="16"/>
                <w:lang w:val="es-MX"/>
              </w:rPr>
              <w:t xml:space="preserve">Trabajo, </w:t>
            </w:r>
            <w:r w:rsidRPr="00CA32CA">
              <w:rPr>
                <w:rFonts w:ascii="Gill Sans MT" w:hAnsi="Gill Sans MT"/>
                <w:color w:val="858481"/>
                <w:sz w:val="16"/>
                <w:lang w:val="es-MX"/>
              </w:rPr>
              <w:t>artículo 39 A para periodos de 90 días de prueba o de 180</w:t>
            </w:r>
            <w:r w:rsidRPr="00CA32CA">
              <w:rPr>
                <w:rFonts w:ascii="Gill Sans MT" w:hAnsi="Gill Sans MT"/>
                <w:color w:val="858481"/>
                <w:sz w:val="16"/>
                <w:lang w:val="es-MX"/>
              </w:rPr>
              <w:t xml:space="preserve"> días), y describa claramente cuáles son las circunstancias que aplican a cada periodo, qué tipo de posiciones son atribuibles y la manera de evaluar si fue satisfactorio para proceder a la extensión en el contrato laboral.</w:t>
            </w:r>
            <w:r w:rsidRPr="00CA32CA">
              <w:rPr>
                <w:rFonts w:ascii="Gill Sans MT" w:hAnsi="Gill Sans MT"/>
                <w:color w:val="858481"/>
                <w:spacing w:val="-20"/>
                <w:sz w:val="16"/>
                <w:lang w:val="es-MX"/>
              </w:rPr>
              <w:t xml:space="preserve"> </w:t>
            </w:r>
            <w:r w:rsidRPr="00CA32CA">
              <w:rPr>
                <w:rFonts w:ascii="Gill Sans MT" w:hAnsi="Gill Sans MT"/>
                <w:color w:val="858481"/>
                <w:sz w:val="16"/>
                <w:lang w:val="es-MX"/>
              </w:rPr>
              <w:t>Se</w:t>
            </w:r>
          </w:p>
          <w:p w14:paraId="42A80626" w14:textId="77777777" w:rsidR="0039418D" w:rsidRPr="00CA32CA" w:rsidRDefault="00336D51">
            <w:pPr>
              <w:pStyle w:val="TableParagraph"/>
              <w:spacing w:line="261" w:lineRule="auto"/>
              <w:ind w:left="111" w:right="346"/>
              <w:rPr>
                <w:rFonts w:ascii="Gill Sans MT" w:hAnsi="Gill Sans MT"/>
                <w:sz w:val="16"/>
                <w:lang w:val="es-MX"/>
              </w:rPr>
            </w:pPr>
            <w:r w:rsidRPr="00CA32CA">
              <w:rPr>
                <w:rFonts w:ascii="Gill Sans MT" w:hAnsi="Gill Sans MT"/>
                <w:color w:val="858481"/>
                <w:sz w:val="16"/>
                <w:lang w:val="es-MX"/>
              </w:rPr>
              <w:t xml:space="preserve">debe tener conocimiento de relaciones laborales </w:t>
            </w:r>
            <w:r w:rsidRPr="00CA32CA">
              <w:rPr>
                <w:rFonts w:ascii="Gill Sans MT" w:hAnsi="Gill Sans MT"/>
                <w:color w:val="858481"/>
                <w:spacing w:val="-3"/>
                <w:sz w:val="16"/>
                <w:lang w:val="es-MX"/>
              </w:rPr>
              <w:t>o,</w:t>
            </w:r>
            <w:r w:rsidRPr="00CA32CA">
              <w:rPr>
                <w:rFonts w:ascii="Gill Sans MT" w:hAnsi="Gill Sans MT"/>
                <w:color w:val="858481"/>
                <w:spacing w:val="-28"/>
                <w:sz w:val="16"/>
                <w:lang w:val="es-MX"/>
              </w:rPr>
              <w:t xml:space="preserve"> </w:t>
            </w:r>
            <w:r w:rsidRPr="00CA32CA">
              <w:rPr>
                <w:rFonts w:ascii="Gill Sans MT" w:hAnsi="Gill Sans MT"/>
                <w:color w:val="858481"/>
                <w:sz w:val="16"/>
                <w:lang w:val="es-MX"/>
              </w:rPr>
              <w:t>en su defecto, contar con</w:t>
            </w:r>
            <w:r w:rsidRPr="00CA32CA">
              <w:rPr>
                <w:rFonts w:ascii="Gill Sans MT" w:hAnsi="Gill Sans MT"/>
                <w:color w:val="858481"/>
                <w:spacing w:val="-20"/>
                <w:sz w:val="16"/>
                <w:lang w:val="es-MX"/>
              </w:rPr>
              <w:t xml:space="preserve"> </w:t>
            </w:r>
            <w:r w:rsidRPr="00CA32CA">
              <w:rPr>
                <w:rFonts w:ascii="Gill Sans MT" w:hAnsi="Gill Sans MT"/>
                <w:color w:val="858481"/>
                <w:sz w:val="16"/>
                <w:lang w:val="es-MX"/>
              </w:rPr>
              <w:t>un</w:t>
            </w:r>
          </w:p>
          <w:p w14:paraId="4300C7CE" w14:textId="77777777" w:rsidR="0039418D" w:rsidRPr="00CA32CA" w:rsidRDefault="00336D51">
            <w:pPr>
              <w:pStyle w:val="TableParagraph"/>
              <w:spacing w:line="261" w:lineRule="auto"/>
              <w:ind w:left="111" w:right="124"/>
              <w:rPr>
                <w:rFonts w:ascii="Gill Sans MT" w:hAnsi="Gill Sans MT"/>
                <w:sz w:val="16"/>
                <w:lang w:val="es-MX"/>
              </w:rPr>
            </w:pPr>
            <w:r w:rsidRPr="00CA32CA">
              <w:rPr>
                <w:rFonts w:ascii="Gill Sans MT" w:hAnsi="Gill Sans MT"/>
                <w:color w:val="858481"/>
                <w:sz w:val="16"/>
                <w:lang w:val="es-MX"/>
              </w:rPr>
              <w:t>profesional (abogado laboral) que contribuya a la elaboración del contrato.</w:t>
            </w:r>
          </w:p>
        </w:tc>
        <w:tc>
          <w:tcPr>
            <w:tcW w:w="2114" w:type="dxa"/>
            <w:shd w:val="clear" w:color="auto" w:fill="EDEBEA"/>
          </w:tcPr>
          <w:p w14:paraId="0FFE082D" w14:textId="77777777" w:rsidR="0039418D" w:rsidRPr="00CA32CA" w:rsidRDefault="0039418D">
            <w:pPr>
              <w:pStyle w:val="TableParagraph"/>
              <w:rPr>
                <w:rFonts w:ascii="Gill Sans MT" w:hAnsi="Gill Sans MT"/>
                <w:sz w:val="16"/>
                <w:lang w:val="es-MX"/>
              </w:rPr>
            </w:pPr>
          </w:p>
        </w:tc>
      </w:tr>
    </w:tbl>
    <w:p w14:paraId="648FFA25" w14:textId="77777777" w:rsidR="0039418D" w:rsidRPr="00CA32CA" w:rsidRDefault="0039418D">
      <w:pPr>
        <w:rPr>
          <w:rFonts w:ascii="Gill Sans MT" w:hAnsi="Gill Sans MT"/>
          <w:sz w:val="16"/>
          <w:lang w:val="es-MX"/>
        </w:rPr>
        <w:sectPr w:rsidR="0039418D" w:rsidRPr="00CA32CA">
          <w:headerReference w:type="even" r:id="rId145"/>
          <w:footerReference w:type="even" r:id="rId146"/>
          <w:footerReference w:type="default" r:id="rId147"/>
          <w:pgSz w:w="12240" w:h="15840"/>
          <w:pgMar w:top="1420" w:right="940" w:bottom="880" w:left="1260" w:header="0" w:footer="687" w:gutter="0"/>
          <w:pgNumType w:start="92"/>
          <w:cols w:space="720"/>
        </w:sectPr>
      </w:pPr>
    </w:p>
    <w:tbl>
      <w:tblPr>
        <w:tblW w:w="0" w:type="auto"/>
        <w:tblInd w:w="17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1096"/>
        <w:gridCol w:w="1041"/>
        <w:gridCol w:w="2864"/>
        <w:gridCol w:w="2303"/>
        <w:gridCol w:w="2114"/>
      </w:tblGrid>
      <w:tr w:rsidR="0039418D" w:rsidRPr="00CA32CA" w14:paraId="5FFB9226" w14:textId="77777777">
        <w:trPr>
          <w:trHeight w:val="7517"/>
        </w:trPr>
        <w:tc>
          <w:tcPr>
            <w:tcW w:w="1096" w:type="dxa"/>
            <w:shd w:val="clear" w:color="auto" w:fill="EDEBEA"/>
          </w:tcPr>
          <w:p w14:paraId="027C4226" w14:textId="77777777" w:rsidR="0039418D" w:rsidRPr="00CA32CA" w:rsidRDefault="0039418D">
            <w:pPr>
              <w:pStyle w:val="TableParagraph"/>
              <w:rPr>
                <w:rFonts w:ascii="Gill Sans MT" w:hAnsi="Gill Sans MT"/>
                <w:b/>
                <w:sz w:val="18"/>
                <w:lang w:val="es-MX"/>
              </w:rPr>
            </w:pPr>
          </w:p>
          <w:p w14:paraId="74026413" w14:textId="77777777" w:rsidR="0039418D" w:rsidRPr="00CA32CA" w:rsidRDefault="0039418D">
            <w:pPr>
              <w:pStyle w:val="TableParagraph"/>
              <w:rPr>
                <w:rFonts w:ascii="Gill Sans MT" w:hAnsi="Gill Sans MT"/>
                <w:b/>
                <w:sz w:val="18"/>
                <w:lang w:val="es-MX"/>
              </w:rPr>
            </w:pPr>
          </w:p>
          <w:p w14:paraId="1AC6168E" w14:textId="77777777" w:rsidR="0039418D" w:rsidRPr="00CA32CA" w:rsidRDefault="0039418D">
            <w:pPr>
              <w:pStyle w:val="TableParagraph"/>
              <w:rPr>
                <w:rFonts w:ascii="Gill Sans MT" w:hAnsi="Gill Sans MT"/>
                <w:b/>
                <w:sz w:val="18"/>
                <w:lang w:val="es-MX"/>
              </w:rPr>
            </w:pPr>
          </w:p>
          <w:p w14:paraId="3C5C147C" w14:textId="77777777" w:rsidR="0039418D" w:rsidRPr="00CA32CA" w:rsidRDefault="0039418D">
            <w:pPr>
              <w:pStyle w:val="TableParagraph"/>
              <w:rPr>
                <w:rFonts w:ascii="Gill Sans MT" w:hAnsi="Gill Sans MT"/>
                <w:b/>
                <w:sz w:val="18"/>
                <w:lang w:val="es-MX"/>
              </w:rPr>
            </w:pPr>
          </w:p>
          <w:p w14:paraId="338ABD27" w14:textId="77777777" w:rsidR="0039418D" w:rsidRPr="00CA32CA" w:rsidRDefault="0039418D">
            <w:pPr>
              <w:pStyle w:val="TableParagraph"/>
              <w:rPr>
                <w:rFonts w:ascii="Gill Sans MT" w:hAnsi="Gill Sans MT"/>
                <w:b/>
                <w:sz w:val="18"/>
                <w:lang w:val="es-MX"/>
              </w:rPr>
            </w:pPr>
          </w:p>
          <w:p w14:paraId="6C874E6B" w14:textId="77777777" w:rsidR="0039418D" w:rsidRPr="00CA32CA" w:rsidRDefault="0039418D">
            <w:pPr>
              <w:pStyle w:val="TableParagraph"/>
              <w:rPr>
                <w:rFonts w:ascii="Gill Sans MT" w:hAnsi="Gill Sans MT"/>
                <w:b/>
                <w:sz w:val="18"/>
                <w:lang w:val="es-MX"/>
              </w:rPr>
            </w:pPr>
          </w:p>
          <w:p w14:paraId="1DD84321" w14:textId="77777777" w:rsidR="0039418D" w:rsidRPr="00CA32CA" w:rsidRDefault="0039418D">
            <w:pPr>
              <w:pStyle w:val="TableParagraph"/>
              <w:rPr>
                <w:rFonts w:ascii="Gill Sans MT" w:hAnsi="Gill Sans MT"/>
                <w:b/>
                <w:sz w:val="18"/>
                <w:lang w:val="es-MX"/>
              </w:rPr>
            </w:pPr>
          </w:p>
          <w:p w14:paraId="0C93FDF7" w14:textId="77777777" w:rsidR="0039418D" w:rsidRPr="00CA32CA" w:rsidRDefault="0039418D">
            <w:pPr>
              <w:pStyle w:val="TableParagraph"/>
              <w:rPr>
                <w:rFonts w:ascii="Gill Sans MT" w:hAnsi="Gill Sans MT"/>
                <w:b/>
                <w:sz w:val="18"/>
                <w:lang w:val="es-MX"/>
              </w:rPr>
            </w:pPr>
          </w:p>
          <w:p w14:paraId="2482B051" w14:textId="77777777" w:rsidR="0039418D" w:rsidRPr="00CA32CA" w:rsidRDefault="0039418D">
            <w:pPr>
              <w:pStyle w:val="TableParagraph"/>
              <w:rPr>
                <w:rFonts w:ascii="Gill Sans MT" w:hAnsi="Gill Sans MT"/>
                <w:b/>
                <w:sz w:val="18"/>
                <w:lang w:val="es-MX"/>
              </w:rPr>
            </w:pPr>
          </w:p>
          <w:p w14:paraId="44B2E71F" w14:textId="77777777" w:rsidR="0039418D" w:rsidRPr="00CA32CA" w:rsidRDefault="0039418D">
            <w:pPr>
              <w:pStyle w:val="TableParagraph"/>
              <w:rPr>
                <w:rFonts w:ascii="Gill Sans MT" w:hAnsi="Gill Sans MT"/>
                <w:b/>
                <w:sz w:val="18"/>
                <w:lang w:val="es-MX"/>
              </w:rPr>
            </w:pPr>
          </w:p>
          <w:p w14:paraId="1E5965FB" w14:textId="77777777" w:rsidR="0039418D" w:rsidRPr="00CA32CA" w:rsidRDefault="0039418D">
            <w:pPr>
              <w:pStyle w:val="TableParagraph"/>
              <w:rPr>
                <w:rFonts w:ascii="Gill Sans MT" w:hAnsi="Gill Sans MT"/>
                <w:b/>
                <w:sz w:val="18"/>
                <w:lang w:val="es-MX"/>
              </w:rPr>
            </w:pPr>
          </w:p>
          <w:p w14:paraId="66AA203A" w14:textId="77777777" w:rsidR="0039418D" w:rsidRPr="00CA32CA" w:rsidRDefault="0039418D">
            <w:pPr>
              <w:pStyle w:val="TableParagraph"/>
              <w:rPr>
                <w:rFonts w:ascii="Gill Sans MT" w:hAnsi="Gill Sans MT"/>
                <w:b/>
                <w:sz w:val="18"/>
                <w:lang w:val="es-MX"/>
              </w:rPr>
            </w:pPr>
          </w:p>
          <w:p w14:paraId="27A34D4E" w14:textId="77777777" w:rsidR="0039418D" w:rsidRPr="00CA32CA" w:rsidRDefault="0039418D">
            <w:pPr>
              <w:pStyle w:val="TableParagraph"/>
              <w:rPr>
                <w:rFonts w:ascii="Gill Sans MT" w:hAnsi="Gill Sans MT"/>
                <w:b/>
                <w:sz w:val="18"/>
                <w:lang w:val="es-MX"/>
              </w:rPr>
            </w:pPr>
          </w:p>
          <w:p w14:paraId="3ED962F5" w14:textId="77777777" w:rsidR="0039418D" w:rsidRPr="00CA32CA" w:rsidRDefault="0039418D">
            <w:pPr>
              <w:pStyle w:val="TableParagraph"/>
              <w:rPr>
                <w:rFonts w:ascii="Gill Sans MT" w:hAnsi="Gill Sans MT"/>
                <w:b/>
                <w:sz w:val="18"/>
                <w:lang w:val="es-MX"/>
              </w:rPr>
            </w:pPr>
          </w:p>
          <w:p w14:paraId="34B61EA1" w14:textId="77777777" w:rsidR="0039418D" w:rsidRPr="00CA32CA" w:rsidRDefault="0039418D">
            <w:pPr>
              <w:pStyle w:val="TableParagraph"/>
              <w:rPr>
                <w:rFonts w:ascii="Gill Sans MT" w:hAnsi="Gill Sans MT"/>
                <w:b/>
                <w:sz w:val="18"/>
                <w:lang w:val="es-MX"/>
              </w:rPr>
            </w:pPr>
          </w:p>
          <w:p w14:paraId="49C1E738" w14:textId="77777777" w:rsidR="0039418D" w:rsidRPr="00CA32CA" w:rsidRDefault="0039418D">
            <w:pPr>
              <w:pStyle w:val="TableParagraph"/>
              <w:spacing w:before="5"/>
              <w:rPr>
                <w:rFonts w:ascii="Gill Sans MT" w:hAnsi="Gill Sans MT"/>
                <w:b/>
                <w:sz w:val="20"/>
                <w:lang w:val="es-MX"/>
              </w:rPr>
            </w:pPr>
          </w:p>
          <w:p w14:paraId="2ED03C4A" w14:textId="77777777" w:rsidR="0039418D" w:rsidRPr="00CA32CA" w:rsidRDefault="00336D51">
            <w:pPr>
              <w:pStyle w:val="TableParagraph"/>
              <w:ind w:left="113"/>
              <w:rPr>
                <w:rFonts w:ascii="Gill Sans MT" w:hAnsi="Gill Sans MT"/>
                <w:sz w:val="16"/>
              </w:rPr>
            </w:pPr>
            <w:r w:rsidRPr="00CA32CA">
              <w:rPr>
                <w:rFonts w:ascii="Gill Sans MT" w:hAnsi="Gill Sans MT"/>
                <w:color w:val="858481"/>
                <w:sz w:val="16"/>
              </w:rPr>
              <w:t>1.2</w:t>
            </w:r>
          </w:p>
          <w:p w14:paraId="05A5C0C6" w14:textId="77777777" w:rsidR="0039418D" w:rsidRPr="00CA32CA" w:rsidRDefault="00336D51">
            <w:pPr>
              <w:pStyle w:val="TableParagraph"/>
              <w:spacing w:before="16" w:line="261" w:lineRule="auto"/>
              <w:ind w:left="113" w:right="90"/>
              <w:rPr>
                <w:rFonts w:ascii="Gill Sans MT" w:hAnsi="Gill Sans MT"/>
                <w:sz w:val="16"/>
              </w:rPr>
            </w:pPr>
            <w:r w:rsidRPr="00CA32CA">
              <w:rPr>
                <w:rFonts w:ascii="Gill Sans MT" w:hAnsi="Gill Sans MT"/>
                <w:color w:val="858481"/>
                <w:sz w:val="16"/>
              </w:rPr>
              <w:t xml:space="preserve">Evaluaciones </w:t>
            </w:r>
            <w:r w:rsidRPr="00CA32CA">
              <w:rPr>
                <w:rFonts w:ascii="Gill Sans MT" w:hAnsi="Gill Sans MT"/>
                <w:color w:val="858481"/>
                <w:w w:val="90"/>
                <w:sz w:val="16"/>
              </w:rPr>
              <w:t>de desempeño</w:t>
            </w:r>
          </w:p>
        </w:tc>
        <w:tc>
          <w:tcPr>
            <w:tcW w:w="1041" w:type="dxa"/>
            <w:shd w:val="clear" w:color="auto" w:fill="EDEBEA"/>
          </w:tcPr>
          <w:p w14:paraId="42E10FE5" w14:textId="77777777" w:rsidR="0039418D" w:rsidRPr="00CA32CA" w:rsidRDefault="0039418D">
            <w:pPr>
              <w:pStyle w:val="TableParagraph"/>
              <w:rPr>
                <w:rFonts w:ascii="Gill Sans MT" w:hAnsi="Gill Sans MT"/>
                <w:b/>
                <w:sz w:val="18"/>
              </w:rPr>
            </w:pPr>
          </w:p>
          <w:p w14:paraId="4F2BA539" w14:textId="77777777" w:rsidR="0039418D" w:rsidRPr="00CA32CA" w:rsidRDefault="0039418D">
            <w:pPr>
              <w:pStyle w:val="TableParagraph"/>
              <w:rPr>
                <w:rFonts w:ascii="Gill Sans MT" w:hAnsi="Gill Sans MT"/>
                <w:b/>
                <w:sz w:val="18"/>
              </w:rPr>
            </w:pPr>
          </w:p>
          <w:p w14:paraId="586E5E29" w14:textId="77777777" w:rsidR="0039418D" w:rsidRPr="00CA32CA" w:rsidRDefault="0039418D">
            <w:pPr>
              <w:pStyle w:val="TableParagraph"/>
              <w:rPr>
                <w:rFonts w:ascii="Gill Sans MT" w:hAnsi="Gill Sans MT"/>
                <w:b/>
                <w:sz w:val="18"/>
              </w:rPr>
            </w:pPr>
          </w:p>
          <w:p w14:paraId="1D1F3EA9" w14:textId="77777777" w:rsidR="0039418D" w:rsidRPr="00CA32CA" w:rsidRDefault="0039418D">
            <w:pPr>
              <w:pStyle w:val="TableParagraph"/>
              <w:rPr>
                <w:rFonts w:ascii="Gill Sans MT" w:hAnsi="Gill Sans MT"/>
                <w:b/>
                <w:sz w:val="18"/>
              </w:rPr>
            </w:pPr>
          </w:p>
          <w:p w14:paraId="52B3A539" w14:textId="77777777" w:rsidR="0039418D" w:rsidRPr="00CA32CA" w:rsidRDefault="0039418D">
            <w:pPr>
              <w:pStyle w:val="TableParagraph"/>
              <w:rPr>
                <w:rFonts w:ascii="Gill Sans MT" w:hAnsi="Gill Sans MT"/>
                <w:b/>
                <w:sz w:val="18"/>
              </w:rPr>
            </w:pPr>
          </w:p>
          <w:p w14:paraId="50D64EA7" w14:textId="77777777" w:rsidR="0039418D" w:rsidRPr="00CA32CA" w:rsidRDefault="0039418D">
            <w:pPr>
              <w:pStyle w:val="TableParagraph"/>
              <w:rPr>
                <w:rFonts w:ascii="Gill Sans MT" w:hAnsi="Gill Sans MT"/>
                <w:b/>
                <w:sz w:val="18"/>
              </w:rPr>
            </w:pPr>
          </w:p>
          <w:p w14:paraId="4894396E" w14:textId="77777777" w:rsidR="0039418D" w:rsidRPr="00CA32CA" w:rsidRDefault="0039418D">
            <w:pPr>
              <w:pStyle w:val="TableParagraph"/>
              <w:rPr>
                <w:rFonts w:ascii="Gill Sans MT" w:hAnsi="Gill Sans MT"/>
                <w:b/>
                <w:sz w:val="18"/>
              </w:rPr>
            </w:pPr>
          </w:p>
          <w:p w14:paraId="796C05DA" w14:textId="77777777" w:rsidR="0039418D" w:rsidRPr="00CA32CA" w:rsidRDefault="0039418D">
            <w:pPr>
              <w:pStyle w:val="TableParagraph"/>
              <w:rPr>
                <w:rFonts w:ascii="Gill Sans MT" w:hAnsi="Gill Sans MT"/>
                <w:b/>
                <w:sz w:val="18"/>
              </w:rPr>
            </w:pPr>
          </w:p>
          <w:p w14:paraId="402974AE" w14:textId="77777777" w:rsidR="0039418D" w:rsidRPr="00CA32CA" w:rsidRDefault="0039418D">
            <w:pPr>
              <w:pStyle w:val="TableParagraph"/>
              <w:rPr>
                <w:rFonts w:ascii="Gill Sans MT" w:hAnsi="Gill Sans MT"/>
                <w:b/>
                <w:sz w:val="18"/>
              </w:rPr>
            </w:pPr>
          </w:p>
          <w:p w14:paraId="116E140D" w14:textId="77777777" w:rsidR="0039418D" w:rsidRPr="00CA32CA" w:rsidRDefault="0039418D">
            <w:pPr>
              <w:pStyle w:val="TableParagraph"/>
              <w:rPr>
                <w:rFonts w:ascii="Gill Sans MT" w:hAnsi="Gill Sans MT"/>
                <w:b/>
                <w:sz w:val="18"/>
              </w:rPr>
            </w:pPr>
          </w:p>
          <w:p w14:paraId="4703EC39" w14:textId="77777777" w:rsidR="0039418D" w:rsidRPr="00CA32CA" w:rsidRDefault="0039418D">
            <w:pPr>
              <w:pStyle w:val="TableParagraph"/>
              <w:rPr>
                <w:rFonts w:ascii="Gill Sans MT" w:hAnsi="Gill Sans MT"/>
                <w:b/>
                <w:sz w:val="18"/>
              </w:rPr>
            </w:pPr>
          </w:p>
          <w:p w14:paraId="7C8A14B4" w14:textId="77777777" w:rsidR="0039418D" w:rsidRPr="00CA32CA" w:rsidRDefault="0039418D">
            <w:pPr>
              <w:pStyle w:val="TableParagraph"/>
              <w:rPr>
                <w:rFonts w:ascii="Gill Sans MT" w:hAnsi="Gill Sans MT"/>
                <w:b/>
                <w:sz w:val="18"/>
              </w:rPr>
            </w:pPr>
          </w:p>
          <w:p w14:paraId="584940F7" w14:textId="77777777" w:rsidR="0039418D" w:rsidRPr="00CA32CA" w:rsidRDefault="0039418D">
            <w:pPr>
              <w:pStyle w:val="TableParagraph"/>
              <w:rPr>
                <w:rFonts w:ascii="Gill Sans MT" w:hAnsi="Gill Sans MT"/>
                <w:b/>
                <w:sz w:val="18"/>
              </w:rPr>
            </w:pPr>
          </w:p>
          <w:p w14:paraId="0D4E1C13" w14:textId="77777777" w:rsidR="0039418D" w:rsidRPr="00CA32CA" w:rsidRDefault="0039418D">
            <w:pPr>
              <w:pStyle w:val="TableParagraph"/>
              <w:rPr>
                <w:rFonts w:ascii="Gill Sans MT" w:hAnsi="Gill Sans MT"/>
                <w:b/>
                <w:sz w:val="18"/>
              </w:rPr>
            </w:pPr>
          </w:p>
          <w:p w14:paraId="0897BE4D" w14:textId="77777777" w:rsidR="0039418D" w:rsidRPr="00CA32CA" w:rsidRDefault="0039418D">
            <w:pPr>
              <w:pStyle w:val="TableParagraph"/>
              <w:rPr>
                <w:rFonts w:ascii="Gill Sans MT" w:hAnsi="Gill Sans MT"/>
                <w:b/>
                <w:sz w:val="18"/>
              </w:rPr>
            </w:pPr>
          </w:p>
          <w:p w14:paraId="406C48B2" w14:textId="77777777" w:rsidR="0039418D" w:rsidRPr="00CA32CA" w:rsidRDefault="0039418D">
            <w:pPr>
              <w:pStyle w:val="TableParagraph"/>
              <w:rPr>
                <w:rFonts w:ascii="Gill Sans MT" w:hAnsi="Gill Sans MT"/>
                <w:b/>
                <w:sz w:val="18"/>
              </w:rPr>
            </w:pPr>
          </w:p>
          <w:p w14:paraId="152D9B66" w14:textId="77777777" w:rsidR="0039418D" w:rsidRPr="00CA32CA" w:rsidRDefault="0039418D">
            <w:pPr>
              <w:pStyle w:val="TableParagraph"/>
              <w:spacing w:before="2"/>
              <w:rPr>
                <w:rFonts w:ascii="Gill Sans MT" w:hAnsi="Gill Sans MT"/>
                <w:b/>
                <w:sz w:val="19"/>
              </w:rPr>
            </w:pPr>
          </w:p>
          <w:p w14:paraId="11AF5D84" w14:textId="77777777" w:rsidR="0039418D" w:rsidRPr="00CA32CA" w:rsidRDefault="00336D51">
            <w:pPr>
              <w:pStyle w:val="TableParagraph"/>
              <w:ind w:left="324"/>
              <w:rPr>
                <w:rFonts w:ascii="Gill Sans MT" w:hAnsi="Gill Sans MT"/>
                <w:sz w:val="16"/>
              </w:rPr>
            </w:pPr>
            <w:r w:rsidRPr="00CA32CA">
              <w:rPr>
                <w:rFonts w:ascii="Gill Sans MT" w:hAnsi="Gill Sans MT"/>
                <w:color w:val="858481"/>
                <w:sz w:val="16"/>
              </w:rPr>
              <w:t>RHV7</w:t>
            </w:r>
          </w:p>
        </w:tc>
        <w:tc>
          <w:tcPr>
            <w:tcW w:w="2864" w:type="dxa"/>
            <w:shd w:val="clear" w:color="auto" w:fill="D1CFCE"/>
          </w:tcPr>
          <w:p w14:paraId="0FA3530B" w14:textId="77777777" w:rsidR="0039418D" w:rsidRPr="00CA32CA" w:rsidRDefault="0039418D">
            <w:pPr>
              <w:pStyle w:val="TableParagraph"/>
              <w:rPr>
                <w:rFonts w:ascii="Gill Sans MT" w:hAnsi="Gill Sans MT"/>
                <w:sz w:val="14"/>
              </w:rPr>
            </w:pPr>
          </w:p>
        </w:tc>
        <w:tc>
          <w:tcPr>
            <w:tcW w:w="2303" w:type="dxa"/>
            <w:shd w:val="clear" w:color="auto" w:fill="EDEBEA"/>
          </w:tcPr>
          <w:p w14:paraId="07B5886B" w14:textId="77777777" w:rsidR="0039418D" w:rsidRPr="00CA32CA" w:rsidRDefault="00336D51">
            <w:pPr>
              <w:pStyle w:val="TableParagraph"/>
              <w:spacing w:before="64" w:line="261" w:lineRule="auto"/>
              <w:ind w:left="111" w:right="167"/>
              <w:rPr>
                <w:rFonts w:ascii="Gill Sans MT" w:hAnsi="Gill Sans MT"/>
                <w:sz w:val="16"/>
                <w:lang w:val="es-MX"/>
              </w:rPr>
            </w:pPr>
            <w:r w:rsidRPr="00CA32CA">
              <w:rPr>
                <w:rFonts w:ascii="Gill Sans MT" w:hAnsi="Gill Sans MT"/>
                <w:color w:val="858481"/>
                <w:sz w:val="16"/>
                <w:lang w:val="es-MX"/>
              </w:rPr>
              <w:t xml:space="preserve">Se deberán desarrollar las políticas de las evaluaciones </w:t>
            </w:r>
            <w:r w:rsidRPr="00CA32CA">
              <w:rPr>
                <w:rFonts w:ascii="Gill Sans MT" w:hAnsi="Gill Sans MT"/>
                <w:color w:val="858481"/>
                <w:spacing w:val="-7"/>
                <w:sz w:val="16"/>
                <w:lang w:val="es-MX"/>
              </w:rPr>
              <w:t xml:space="preserve">de </w:t>
            </w:r>
            <w:r w:rsidRPr="00CA32CA">
              <w:rPr>
                <w:rFonts w:ascii="Gill Sans MT" w:hAnsi="Gill Sans MT"/>
                <w:color w:val="858481"/>
                <w:sz w:val="16"/>
                <w:lang w:val="es-MX"/>
              </w:rPr>
              <w:t>desempeño en la organización, mismas que se deberán incluir en el Manual de Capital Humano, donde se defina el objetivo de la evaluación</w:t>
            </w:r>
            <w:r w:rsidRPr="00CA32CA">
              <w:rPr>
                <w:rFonts w:ascii="Gill Sans MT" w:hAnsi="Gill Sans MT"/>
                <w:color w:val="858481"/>
                <w:spacing w:val="-4"/>
                <w:sz w:val="16"/>
                <w:lang w:val="es-MX"/>
              </w:rPr>
              <w:t xml:space="preserve"> </w:t>
            </w:r>
            <w:r w:rsidRPr="00CA32CA">
              <w:rPr>
                <w:rFonts w:ascii="Gill Sans MT" w:hAnsi="Gill Sans MT"/>
                <w:color w:val="858481"/>
                <w:sz w:val="16"/>
                <w:lang w:val="es-MX"/>
              </w:rPr>
              <w:t>y</w:t>
            </w:r>
          </w:p>
          <w:p w14:paraId="5A3F25EB" w14:textId="77777777" w:rsidR="0039418D" w:rsidRPr="00CA32CA" w:rsidRDefault="00336D51">
            <w:pPr>
              <w:pStyle w:val="TableParagraph"/>
              <w:spacing w:line="261" w:lineRule="auto"/>
              <w:ind w:left="111" w:right="249"/>
              <w:rPr>
                <w:rFonts w:ascii="Gill Sans MT" w:hAnsi="Gill Sans MT"/>
                <w:sz w:val="16"/>
                <w:lang w:val="es-MX"/>
              </w:rPr>
            </w:pPr>
            <w:r w:rsidRPr="00CA32CA">
              <w:rPr>
                <w:rFonts w:ascii="Gill Sans MT" w:hAnsi="Gill Sans MT"/>
                <w:color w:val="858481"/>
                <w:sz w:val="16"/>
                <w:lang w:val="es-MX"/>
              </w:rPr>
              <w:t>los periodos en los que se realizará, con un método claro</w:t>
            </w:r>
            <w:r w:rsidRPr="00CA32CA">
              <w:rPr>
                <w:rFonts w:ascii="Gill Sans MT" w:hAnsi="Gill Sans MT"/>
                <w:color w:val="858481"/>
                <w:sz w:val="16"/>
                <w:lang w:val="es-MX"/>
              </w:rPr>
              <w:t xml:space="preserve"> de evaluación (360º </w:t>
            </w:r>
            <w:r w:rsidRPr="00CA32CA">
              <w:rPr>
                <w:rFonts w:ascii="Gill Sans MT" w:hAnsi="Gill Sans MT"/>
                <w:color w:val="858481"/>
                <w:spacing w:val="-4"/>
                <w:sz w:val="16"/>
                <w:lang w:val="es-MX"/>
              </w:rPr>
              <w:t xml:space="preserve">por </w:t>
            </w:r>
            <w:r w:rsidRPr="00CA32CA">
              <w:rPr>
                <w:rFonts w:ascii="Gill Sans MT" w:hAnsi="Gill Sans MT"/>
                <w:color w:val="858481"/>
                <w:sz w:val="16"/>
                <w:lang w:val="es-MX"/>
              </w:rPr>
              <w:t>competencias), a través</w:t>
            </w:r>
            <w:r w:rsidRPr="00CA32CA">
              <w:rPr>
                <w:rFonts w:ascii="Gill Sans MT" w:hAnsi="Gill Sans MT"/>
                <w:color w:val="858481"/>
                <w:spacing w:val="-19"/>
                <w:sz w:val="16"/>
                <w:lang w:val="es-MX"/>
              </w:rPr>
              <w:t xml:space="preserve"> </w:t>
            </w:r>
            <w:r w:rsidRPr="00CA32CA">
              <w:rPr>
                <w:rFonts w:ascii="Gill Sans MT" w:hAnsi="Gill Sans MT"/>
                <w:color w:val="858481"/>
                <w:sz w:val="16"/>
                <w:lang w:val="es-MX"/>
              </w:rPr>
              <w:t>de</w:t>
            </w:r>
          </w:p>
          <w:p w14:paraId="439E994A" w14:textId="77777777" w:rsidR="0039418D" w:rsidRPr="00CA32CA" w:rsidRDefault="00336D51">
            <w:pPr>
              <w:pStyle w:val="TableParagraph"/>
              <w:spacing w:line="261" w:lineRule="auto"/>
              <w:ind w:left="111" w:right="77"/>
              <w:rPr>
                <w:rFonts w:ascii="Gill Sans MT" w:hAnsi="Gill Sans MT"/>
                <w:sz w:val="16"/>
                <w:lang w:val="es-MX"/>
              </w:rPr>
            </w:pPr>
            <w:r w:rsidRPr="00CA32CA">
              <w:rPr>
                <w:rFonts w:ascii="Gill Sans MT" w:hAnsi="Gill Sans MT"/>
                <w:color w:val="858481"/>
                <w:sz w:val="16"/>
                <w:lang w:val="es-MX"/>
              </w:rPr>
              <w:t>un sistema (</w:t>
            </w:r>
            <w:r w:rsidRPr="00CA32CA">
              <w:rPr>
                <w:rFonts w:ascii="Gill Sans MT" w:hAnsi="Gill Sans MT"/>
                <w:i/>
                <w:color w:val="858481"/>
                <w:sz w:val="16"/>
                <w:lang w:val="es-MX"/>
              </w:rPr>
              <w:t>software</w:t>
            </w:r>
            <w:r w:rsidRPr="00CA32CA">
              <w:rPr>
                <w:rFonts w:ascii="Gill Sans MT" w:hAnsi="Gill Sans MT"/>
                <w:color w:val="858481"/>
                <w:sz w:val="16"/>
                <w:lang w:val="es-MX"/>
              </w:rPr>
              <w:t>) o de un formato administrativo que establece los aspectos a evaluar, acorde al desempeño de un periodo específico del o la colaboradora. El procedimiento define quién realizará las evaluaciones (supervisores, departamento de Recursos Humanos), también se</w:t>
            </w:r>
            <w:r w:rsidRPr="00CA32CA">
              <w:rPr>
                <w:rFonts w:ascii="Gill Sans MT" w:hAnsi="Gill Sans MT"/>
                <w:color w:val="858481"/>
                <w:sz w:val="16"/>
                <w:lang w:val="es-MX"/>
              </w:rPr>
              <w:t xml:space="preserve"> tiene un plan de mejora en caso de que el resultado de la evaluación así lo determine. Deberá existir un espacio de retroalimentación y donde la perosna colaboradora comparte sus apreciaciones de los resultados obtenidos de la evaluación. Las evaluaciones</w:t>
            </w:r>
          </w:p>
          <w:p w14:paraId="366B7B75" w14:textId="77777777" w:rsidR="0039418D" w:rsidRPr="00CA32CA" w:rsidRDefault="00336D51">
            <w:pPr>
              <w:pStyle w:val="TableParagraph"/>
              <w:spacing w:line="261" w:lineRule="auto"/>
              <w:ind w:left="111" w:right="287"/>
              <w:rPr>
                <w:rFonts w:ascii="Gill Sans MT" w:hAnsi="Gill Sans MT"/>
                <w:sz w:val="16"/>
                <w:lang w:val="es-MX"/>
              </w:rPr>
            </w:pPr>
            <w:r w:rsidRPr="00CA32CA">
              <w:rPr>
                <w:rFonts w:ascii="Gill Sans MT" w:hAnsi="Gill Sans MT"/>
                <w:color w:val="858481"/>
                <w:sz w:val="16"/>
                <w:lang w:val="es-MX"/>
              </w:rPr>
              <w:t>de desempeño podrán ser utilizadas por la organización para determinar si habrá extensiones de contrato, promociones, aumentos de salario (solo en caso de que estén preestablecidas en la organización).</w:t>
            </w:r>
          </w:p>
        </w:tc>
        <w:tc>
          <w:tcPr>
            <w:tcW w:w="2114" w:type="dxa"/>
            <w:shd w:val="clear" w:color="auto" w:fill="EDEBEA"/>
          </w:tcPr>
          <w:p w14:paraId="546C0D98" w14:textId="77777777" w:rsidR="0039418D" w:rsidRPr="00CA32CA" w:rsidRDefault="00336D51">
            <w:pPr>
              <w:pStyle w:val="TableParagraph"/>
              <w:spacing w:before="64" w:line="261" w:lineRule="auto"/>
              <w:ind w:left="109" w:right="56"/>
              <w:rPr>
                <w:rFonts w:ascii="Gill Sans MT" w:hAnsi="Gill Sans MT"/>
                <w:sz w:val="16"/>
                <w:lang w:val="es-MX"/>
              </w:rPr>
            </w:pPr>
            <w:r w:rsidRPr="00CA32CA">
              <w:rPr>
                <w:rFonts w:ascii="Gill Sans MT" w:hAnsi="Gill Sans MT"/>
                <w:color w:val="858481"/>
                <w:sz w:val="16"/>
                <w:lang w:val="es-MX"/>
              </w:rPr>
              <w:t>* Paquete de Solución de Recursos Humanos:</w:t>
            </w:r>
            <w:r w:rsidRPr="00CA32CA">
              <w:rPr>
                <w:rFonts w:ascii="Gill Sans MT" w:hAnsi="Gill Sans MT"/>
                <w:color w:val="858481"/>
                <w:spacing w:val="-15"/>
                <w:sz w:val="16"/>
                <w:lang w:val="es-MX"/>
              </w:rPr>
              <w:t xml:space="preserve"> </w:t>
            </w:r>
            <w:r w:rsidRPr="00CA32CA">
              <w:rPr>
                <w:rFonts w:ascii="Gill Sans MT" w:hAnsi="Gill Sans MT"/>
                <w:color w:val="858481"/>
                <w:spacing w:val="-3"/>
                <w:sz w:val="16"/>
                <w:lang w:val="es-MX"/>
              </w:rPr>
              <w:t>Módulo</w:t>
            </w:r>
          </w:p>
          <w:p w14:paraId="5052751B" w14:textId="77777777" w:rsidR="0039418D" w:rsidRPr="00CA32CA" w:rsidRDefault="00336D51">
            <w:pPr>
              <w:pStyle w:val="TableParagraph"/>
              <w:spacing w:line="183" w:lineRule="exact"/>
              <w:ind w:left="109"/>
              <w:rPr>
                <w:rFonts w:ascii="Gill Sans MT" w:hAnsi="Gill Sans MT"/>
                <w:sz w:val="16"/>
                <w:lang w:val="es-MX"/>
              </w:rPr>
            </w:pPr>
            <w:r w:rsidRPr="00CA32CA">
              <w:rPr>
                <w:rFonts w:ascii="Gill Sans MT" w:hAnsi="Gill Sans MT"/>
                <w:color w:val="858481"/>
                <w:sz w:val="16"/>
                <w:lang w:val="es-MX"/>
              </w:rPr>
              <w:t xml:space="preserve">6. </w:t>
            </w:r>
            <w:r w:rsidRPr="00CA32CA">
              <w:rPr>
                <w:rFonts w:ascii="Gill Sans MT" w:hAnsi="Gill Sans MT"/>
                <w:color w:val="858481"/>
                <w:sz w:val="16"/>
                <w:lang w:val="es-MX"/>
              </w:rPr>
              <w:t>Evaluación de</w:t>
            </w:r>
            <w:r w:rsidRPr="00CA32CA">
              <w:rPr>
                <w:rFonts w:ascii="Gill Sans MT" w:hAnsi="Gill Sans MT"/>
                <w:color w:val="858481"/>
                <w:spacing w:val="-21"/>
                <w:sz w:val="16"/>
                <w:lang w:val="es-MX"/>
              </w:rPr>
              <w:t xml:space="preserve"> </w:t>
            </w:r>
            <w:r w:rsidRPr="00CA32CA">
              <w:rPr>
                <w:rFonts w:ascii="Gill Sans MT" w:hAnsi="Gill Sans MT"/>
                <w:color w:val="858481"/>
                <w:sz w:val="16"/>
                <w:lang w:val="es-MX"/>
              </w:rPr>
              <w:t>desempeño,</w:t>
            </w:r>
          </w:p>
          <w:p w14:paraId="06637470" w14:textId="77777777" w:rsidR="0039418D" w:rsidRPr="00CA32CA" w:rsidRDefault="00336D51">
            <w:pPr>
              <w:pStyle w:val="TableParagraph"/>
              <w:spacing w:before="16"/>
              <w:ind w:left="109"/>
              <w:rPr>
                <w:rFonts w:ascii="Gill Sans MT" w:hAnsi="Gill Sans MT"/>
                <w:sz w:val="16"/>
                <w:lang w:val="es-MX"/>
              </w:rPr>
            </w:pPr>
            <w:r w:rsidRPr="00CA32CA">
              <w:rPr>
                <w:rFonts w:ascii="Gill Sans MT" w:hAnsi="Gill Sans MT"/>
                <w:color w:val="858481"/>
                <w:w w:val="105"/>
                <w:sz w:val="11"/>
                <w:lang w:val="es-MX"/>
              </w:rPr>
              <w:t xml:space="preserve">kpi </w:t>
            </w:r>
            <w:r w:rsidRPr="00CA32CA">
              <w:rPr>
                <w:rFonts w:ascii="Gill Sans MT" w:hAnsi="Gill Sans MT"/>
                <w:color w:val="858481"/>
                <w:w w:val="105"/>
                <w:sz w:val="16"/>
                <w:lang w:val="es-MX"/>
              </w:rPr>
              <w:t>y retroalimentación.</w:t>
            </w:r>
          </w:p>
          <w:p w14:paraId="3076A82F" w14:textId="77777777" w:rsidR="0039418D" w:rsidRPr="00CA32CA" w:rsidRDefault="0039418D">
            <w:pPr>
              <w:pStyle w:val="TableParagraph"/>
              <w:spacing w:before="2"/>
              <w:rPr>
                <w:rFonts w:ascii="Gill Sans MT" w:hAnsi="Gill Sans MT"/>
                <w:b/>
                <w:sz w:val="18"/>
                <w:lang w:val="es-MX"/>
              </w:rPr>
            </w:pPr>
          </w:p>
          <w:p w14:paraId="531ECF17" w14:textId="77777777" w:rsidR="0039418D" w:rsidRPr="00CA32CA" w:rsidRDefault="00336D51">
            <w:pPr>
              <w:pStyle w:val="TableParagraph"/>
              <w:spacing w:line="261" w:lineRule="auto"/>
              <w:ind w:left="109" w:right="71"/>
              <w:rPr>
                <w:rFonts w:ascii="Gill Sans MT" w:hAnsi="Gill Sans MT"/>
                <w:sz w:val="16"/>
              </w:rPr>
            </w:pPr>
            <w:r w:rsidRPr="00CA32CA">
              <w:rPr>
                <w:rFonts w:ascii="Gill Sans MT" w:hAnsi="Gill Sans MT"/>
                <w:color w:val="858481"/>
                <w:sz w:val="16"/>
                <w:lang w:val="es-MX"/>
              </w:rPr>
              <w:t xml:space="preserve">*Manual Genérico de Capital Humano: Políticas de capital humano y procedimientos, evaluaciones de desempeño, Formato. </w:t>
            </w:r>
            <w:r w:rsidRPr="00CA32CA">
              <w:rPr>
                <w:rFonts w:ascii="Gill Sans MT" w:hAnsi="Gill Sans MT"/>
                <w:color w:val="858481"/>
                <w:sz w:val="16"/>
              </w:rPr>
              <w:t>Evaluaciones de desempeño (plan de mejora).</w:t>
            </w:r>
          </w:p>
        </w:tc>
      </w:tr>
    </w:tbl>
    <w:p w14:paraId="5122B21E" w14:textId="77777777" w:rsidR="0039418D" w:rsidRPr="00CA32CA" w:rsidRDefault="0039418D">
      <w:pPr>
        <w:spacing w:line="261" w:lineRule="auto"/>
        <w:rPr>
          <w:rFonts w:ascii="Gill Sans MT" w:hAnsi="Gill Sans MT"/>
          <w:sz w:val="16"/>
        </w:rPr>
        <w:sectPr w:rsidR="0039418D" w:rsidRPr="00CA32CA">
          <w:headerReference w:type="default" r:id="rId148"/>
          <w:pgSz w:w="12240" w:h="15840"/>
          <w:pgMar w:top="1420" w:right="940" w:bottom="880" w:left="1260" w:header="0" w:footer="686" w:gutter="0"/>
          <w:cols w:space="720"/>
        </w:sectPr>
      </w:pPr>
    </w:p>
    <w:tbl>
      <w:tblPr>
        <w:tblW w:w="0" w:type="auto"/>
        <w:tblInd w:w="17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1091"/>
        <w:gridCol w:w="1046"/>
        <w:gridCol w:w="2864"/>
        <w:gridCol w:w="2303"/>
        <w:gridCol w:w="2114"/>
      </w:tblGrid>
      <w:tr w:rsidR="0039418D" w:rsidRPr="00CA32CA" w14:paraId="1471B839" w14:textId="77777777">
        <w:trPr>
          <w:trHeight w:val="5717"/>
        </w:trPr>
        <w:tc>
          <w:tcPr>
            <w:tcW w:w="1091" w:type="dxa"/>
            <w:vMerge w:val="restart"/>
            <w:shd w:val="clear" w:color="auto" w:fill="EDEBEA"/>
          </w:tcPr>
          <w:p w14:paraId="3B17FB78" w14:textId="77777777" w:rsidR="0039418D" w:rsidRPr="00CA32CA" w:rsidRDefault="0039418D">
            <w:pPr>
              <w:pStyle w:val="TableParagraph"/>
              <w:rPr>
                <w:rFonts w:ascii="Gill Sans MT" w:hAnsi="Gill Sans MT"/>
                <w:sz w:val="16"/>
              </w:rPr>
            </w:pPr>
          </w:p>
        </w:tc>
        <w:tc>
          <w:tcPr>
            <w:tcW w:w="1046" w:type="dxa"/>
            <w:shd w:val="clear" w:color="auto" w:fill="EDEBEA"/>
          </w:tcPr>
          <w:p w14:paraId="22170AE1" w14:textId="77777777" w:rsidR="0039418D" w:rsidRPr="00CA32CA" w:rsidRDefault="0039418D">
            <w:pPr>
              <w:pStyle w:val="TableParagraph"/>
              <w:rPr>
                <w:rFonts w:ascii="Gill Sans MT" w:hAnsi="Gill Sans MT"/>
                <w:b/>
                <w:sz w:val="18"/>
              </w:rPr>
            </w:pPr>
          </w:p>
          <w:p w14:paraId="69091CDF" w14:textId="77777777" w:rsidR="0039418D" w:rsidRPr="00CA32CA" w:rsidRDefault="0039418D">
            <w:pPr>
              <w:pStyle w:val="TableParagraph"/>
              <w:rPr>
                <w:rFonts w:ascii="Gill Sans MT" w:hAnsi="Gill Sans MT"/>
                <w:b/>
                <w:sz w:val="18"/>
              </w:rPr>
            </w:pPr>
          </w:p>
          <w:p w14:paraId="1DA58DA0" w14:textId="77777777" w:rsidR="0039418D" w:rsidRPr="00CA32CA" w:rsidRDefault="0039418D">
            <w:pPr>
              <w:pStyle w:val="TableParagraph"/>
              <w:rPr>
                <w:rFonts w:ascii="Gill Sans MT" w:hAnsi="Gill Sans MT"/>
                <w:b/>
                <w:sz w:val="18"/>
              </w:rPr>
            </w:pPr>
          </w:p>
          <w:p w14:paraId="7336FB34" w14:textId="77777777" w:rsidR="0039418D" w:rsidRPr="00CA32CA" w:rsidRDefault="0039418D">
            <w:pPr>
              <w:pStyle w:val="TableParagraph"/>
              <w:rPr>
                <w:rFonts w:ascii="Gill Sans MT" w:hAnsi="Gill Sans MT"/>
                <w:b/>
                <w:sz w:val="18"/>
              </w:rPr>
            </w:pPr>
          </w:p>
          <w:p w14:paraId="1F4FF00E" w14:textId="77777777" w:rsidR="0039418D" w:rsidRPr="00CA32CA" w:rsidRDefault="0039418D">
            <w:pPr>
              <w:pStyle w:val="TableParagraph"/>
              <w:rPr>
                <w:rFonts w:ascii="Gill Sans MT" w:hAnsi="Gill Sans MT"/>
                <w:b/>
                <w:sz w:val="18"/>
              </w:rPr>
            </w:pPr>
          </w:p>
          <w:p w14:paraId="58B90DCB" w14:textId="77777777" w:rsidR="0039418D" w:rsidRPr="00CA32CA" w:rsidRDefault="0039418D">
            <w:pPr>
              <w:pStyle w:val="TableParagraph"/>
              <w:rPr>
                <w:rFonts w:ascii="Gill Sans MT" w:hAnsi="Gill Sans MT"/>
                <w:b/>
                <w:sz w:val="18"/>
              </w:rPr>
            </w:pPr>
          </w:p>
          <w:p w14:paraId="4E53143D" w14:textId="77777777" w:rsidR="0039418D" w:rsidRPr="00CA32CA" w:rsidRDefault="0039418D">
            <w:pPr>
              <w:pStyle w:val="TableParagraph"/>
              <w:rPr>
                <w:rFonts w:ascii="Gill Sans MT" w:hAnsi="Gill Sans MT"/>
                <w:b/>
                <w:sz w:val="18"/>
              </w:rPr>
            </w:pPr>
          </w:p>
          <w:p w14:paraId="643C4CC9" w14:textId="77777777" w:rsidR="0039418D" w:rsidRPr="00CA32CA" w:rsidRDefault="0039418D">
            <w:pPr>
              <w:pStyle w:val="TableParagraph"/>
              <w:rPr>
                <w:rFonts w:ascii="Gill Sans MT" w:hAnsi="Gill Sans MT"/>
                <w:b/>
                <w:sz w:val="18"/>
              </w:rPr>
            </w:pPr>
          </w:p>
          <w:p w14:paraId="785AB90C" w14:textId="77777777" w:rsidR="0039418D" w:rsidRPr="00CA32CA" w:rsidRDefault="0039418D">
            <w:pPr>
              <w:pStyle w:val="TableParagraph"/>
              <w:rPr>
                <w:rFonts w:ascii="Gill Sans MT" w:hAnsi="Gill Sans MT"/>
                <w:b/>
                <w:sz w:val="18"/>
              </w:rPr>
            </w:pPr>
          </w:p>
          <w:p w14:paraId="4B79EF21" w14:textId="77777777" w:rsidR="0039418D" w:rsidRPr="00CA32CA" w:rsidRDefault="0039418D">
            <w:pPr>
              <w:pStyle w:val="TableParagraph"/>
              <w:rPr>
                <w:rFonts w:ascii="Gill Sans MT" w:hAnsi="Gill Sans MT"/>
                <w:b/>
                <w:sz w:val="18"/>
              </w:rPr>
            </w:pPr>
          </w:p>
          <w:p w14:paraId="1FD7A2E0" w14:textId="77777777" w:rsidR="0039418D" w:rsidRPr="00CA32CA" w:rsidRDefault="0039418D">
            <w:pPr>
              <w:pStyle w:val="TableParagraph"/>
              <w:rPr>
                <w:rFonts w:ascii="Gill Sans MT" w:hAnsi="Gill Sans MT"/>
                <w:b/>
                <w:sz w:val="18"/>
              </w:rPr>
            </w:pPr>
          </w:p>
          <w:p w14:paraId="2E9035B5" w14:textId="77777777" w:rsidR="0039418D" w:rsidRPr="00CA32CA" w:rsidRDefault="0039418D">
            <w:pPr>
              <w:pStyle w:val="TableParagraph"/>
              <w:rPr>
                <w:rFonts w:ascii="Gill Sans MT" w:hAnsi="Gill Sans MT"/>
                <w:b/>
                <w:sz w:val="18"/>
              </w:rPr>
            </w:pPr>
          </w:p>
          <w:p w14:paraId="6D691B6C" w14:textId="77777777" w:rsidR="0039418D" w:rsidRPr="00CA32CA" w:rsidRDefault="0039418D">
            <w:pPr>
              <w:pStyle w:val="TableParagraph"/>
              <w:spacing w:before="8"/>
              <w:rPr>
                <w:rFonts w:ascii="Gill Sans MT" w:hAnsi="Gill Sans MT"/>
                <w:b/>
                <w:sz w:val="15"/>
              </w:rPr>
            </w:pPr>
          </w:p>
          <w:p w14:paraId="744DE0B0" w14:textId="77777777" w:rsidR="0039418D" w:rsidRPr="00CA32CA" w:rsidRDefault="00336D51">
            <w:pPr>
              <w:pStyle w:val="TableParagraph"/>
              <w:spacing w:before="1"/>
              <w:ind w:left="329"/>
              <w:rPr>
                <w:rFonts w:ascii="Gill Sans MT" w:hAnsi="Gill Sans MT"/>
                <w:sz w:val="16"/>
              </w:rPr>
            </w:pPr>
            <w:r w:rsidRPr="00CA32CA">
              <w:rPr>
                <w:rFonts w:ascii="Gill Sans MT" w:hAnsi="Gill Sans MT"/>
                <w:color w:val="858481"/>
                <w:sz w:val="16"/>
              </w:rPr>
              <w:t>RHV8</w:t>
            </w:r>
          </w:p>
        </w:tc>
        <w:tc>
          <w:tcPr>
            <w:tcW w:w="2864" w:type="dxa"/>
            <w:shd w:val="clear" w:color="auto" w:fill="EDEBEA"/>
          </w:tcPr>
          <w:p w14:paraId="6AB1B3D9" w14:textId="77777777" w:rsidR="0039418D" w:rsidRPr="00CA32CA" w:rsidRDefault="00336D51">
            <w:pPr>
              <w:pStyle w:val="TableParagraph"/>
              <w:spacing w:before="64" w:line="261" w:lineRule="auto"/>
              <w:ind w:left="112" w:right="388"/>
              <w:rPr>
                <w:rFonts w:ascii="Gill Sans MT" w:hAnsi="Gill Sans MT"/>
                <w:sz w:val="16"/>
                <w:lang w:val="es-MX"/>
              </w:rPr>
            </w:pPr>
            <w:r w:rsidRPr="00CA32CA">
              <w:rPr>
                <w:rFonts w:ascii="Gill Sans MT" w:hAnsi="Gill Sans MT"/>
                <w:color w:val="858481"/>
                <w:sz w:val="16"/>
                <w:lang w:val="es-MX"/>
              </w:rPr>
              <w:t xml:space="preserve">La organización realiza encuestas documentadas de satisfacción por lo menos una vez al año sobre </w:t>
            </w:r>
            <w:r w:rsidRPr="00CA32CA">
              <w:rPr>
                <w:rFonts w:ascii="Gill Sans MT" w:hAnsi="Gill Sans MT"/>
                <w:color w:val="858481"/>
                <w:spacing w:val="-3"/>
                <w:sz w:val="16"/>
                <w:lang w:val="es-MX"/>
              </w:rPr>
              <w:t xml:space="preserve">clima </w:t>
            </w:r>
            <w:r w:rsidRPr="00CA32CA">
              <w:rPr>
                <w:rFonts w:ascii="Gill Sans MT" w:hAnsi="Gill Sans MT"/>
                <w:color w:val="858481"/>
                <w:sz w:val="16"/>
                <w:lang w:val="es-MX"/>
              </w:rPr>
              <w:t>laboral.</w:t>
            </w:r>
          </w:p>
        </w:tc>
        <w:tc>
          <w:tcPr>
            <w:tcW w:w="2303" w:type="dxa"/>
            <w:shd w:val="clear" w:color="auto" w:fill="EDEBEA"/>
          </w:tcPr>
          <w:p w14:paraId="3E4D8C09" w14:textId="77777777" w:rsidR="0039418D" w:rsidRPr="00CA32CA" w:rsidRDefault="00336D51">
            <w:pPr>
              <w:pStyle w:val="TableParagraph"/>
              <w:spacing w:before="64" w:line="261" w:lineRule="auto"/>
              <w:ind w:left="111" w:right="184"/>
              <w:rPr>
                <w:rFonts w:ascii="Gill Sans MT" w:hAnsi="Gill Sans MT"/>
                <w:sz w:val="16"/>
                <w:lang w:val="es-MX"/>
              </w:rPr>
            </w:pPr>
            <w:r w:rsidRPr="00CA32CA">
              <w:rPr>
                <w:rFonts w:ascii="Gill Sans MT" w:hAnsi="Gill Sans MT"/>
                <w:color w:val="858481"/>
                <w:sz w:val="16"/>
                <w:lang w:val="es-MX"/>
              </w:rPr>
              <w:t xml:space="preserve">Se deberá incluir un apartado en el Manual de Capital Humano acerca del clima laboral, en el que se deberán describir la estrategia, aplicación </w:t>
            </w:r>
            <w:r w:rsidRPr="00CA32CA">
              <w:rPr>
                <w:rFonts w:ascii="Gill Sans MT" w:hAnsi="Gill Sans MT"/>
                <w:color w:val="858481"/>
                <w:sz w:val="16"/>
                <w:lang w:val="es-MX"/>
              </w:rPr>
              <w:t xml:space="preserve">y metodología que la organización establezca </w:t>
            </w:r>
            <w:r w:rsidRPr="00CA32CA">
              <w:rPr>
                <w:rFonts w:ascii="Gill Sans MT" w:hAnsi="Gill Sans MT"/>
                <w:color w:val="858481"/>
                <w:spacing w:val="-4"/>
                <w:sz w:val="16"/>
                <w:lang w:val="es-MX"/>
              </w:rPr>
              <w:t xml:space="preserve">para </w:t>
            </w:r>
            <w:r w:rsidRPr="00CA32CA">
              <w:rPr>
                <w:rFonts w:ascii="Gill Sans MT" w:hAnsi="Gill Sans MT"/>
                <w:color w:val="858481"/>
                <w:sz w:val="16"/>
                <w:lang w:val="es-MX"/>
              </w:rPr>
              <w:t>fomentarlo. Se deberá aplicar una encuesta al menos de manera anual (acorde al nivel de madurez de la</w:t>
            </w:r>
            <w:r w:rsidRPr="00CA32CA">
              <w:rPr>
                <w:rFonts w:ascii="Gill Sans MT" w:hAnsi="Gill Sans MT"/>
                <w:color w:val="858481"/>
                <w:spacing w:val="-6"/>
                <w:sz w:val="16"/>
                <w:lang w:val="es-MX"/>
              </w:rPr>
              <w:t xml:space="preserve"> </w:t>
            </w:r>
            <w:r w:rsidRPr="00CA32CA">
              <w:rPr>
                <w:rFonts w:ascii="Gill Sans MT" w:hAnsi="Gill Sans MT"/>
                <w:color w:val="858481"/>
                <w:sz w:val="16"/>
                <w:lang w:val="es-MX"/>
              </w:rPr>
              <w:t>organización</w:t>
            </w:r>
          </w:p>
          <w:p w14:paraId="400206F1" w14:textId="77777777" w:rsidR="0039418D" w:rsidRPr="00CA32CA" w:rsidRDefault="00336D51">
            <w:pPr>
              <w:pStyle w:val="TableParagraph"/>
              <w:spacing w:line="261" w:lineRule="auto"/>
              <w:ind w:left="111" w:right="96"/>
              <w:rPr>
                <w:rFonts w:ascii="Gill Sans MT" w:hAnsi="Gill Sans MT"/>
                <w:sz w:val="16"/>
                <w:lang w:val="es-MX"/>
              </w:rPr>
            </w:pPr>
            <w:r w:rsidRPr="00CA32CA">
              <w:rPr>
                <w:rFonts w:ascii="Gill Sans MT" w:hAnsi="Gill Sans MT"/>
                <w:color w:val="858481"/>
                <w:sz w:val="16"/>
                <w:lang w:val="es-MX"/>
              </w:rPr>
              <w:t>en términos de capital humano) para determinar las acciones puntuales de clima laboral a implementar. Se desarrollará la planeación de éstas a través de políticas que definan qué es el clima laboral, su importancia</w:t>
            </w:r>
          </w:p>
          <w:p w14:paraId="28D124F1" w14:textId="77777777" w:rsidR="0039418D" w:rsidRPr="00CA32CA" w:rsidRDefault="00336D51">
            <w:pPr>
              <w:pStyle w:val="TableParagraph"/>
              <w:spacing w:line="261" w:lineRule="auto"/>
              <w:ind w:left="111" w:right="157"/>
              <w:rPr>
                <w:rFonts w:ascii="Gill Sans MT" w:hAnsi="Gill Sans MT"/>
                <w:sz w:val="16"/>
                <w:lang w:val="es-MX"/>
              </w:rPr>
            </w:pPr>
            <w:r w:rsidRPr="00CA32CA">
              <w:rPr>
                <w:rFonts w:ascii="Gill Sans MT" w:hAnsi="Gill Sans MT"/>
                <w:color w:val="858481"/>
                <w:sz w:val="16"/>
                <w:lang w:val="es-MX"/>
              </w:rPr>
              <w:t xml:space="preserve">y el alcance en el equipo de trabajo. Se </w:t>
            </w:r>
            <w:r w:rsidRPr="00CA32CA">
              <w:rPr>
                <w:rFonts w:ascii="Gill Sans MT" w:hAnsi="Gill Sans MT"/>
                <w:color w:val="858481"/>
                <w:sz w:val="16"/>
                <w:lang w:val="es-MX"/>
              </w:rPr>
              <w:t>deberá elaborar un calendario de actividades que será socializado con antelación al equipo. Será liderado por la Dirección General o Ejecutiva, así como la coordinación</w:t>
            </w:r>
          </w:p>
          <w:p w14:paraId="7A82FFC6" w14:textId="77777777" w:rsidR="0039418D" w:rsidRPr="00CA32CA" w:rsidRDefault="00336D51">
            <w:pPr>
              <w:pStyle w:val="TableParagraph"/>
              <w:spacing w:line="261" w:lineRule="auto"/>
              <w:ind w:left="111"/>
              <w:rPr>
                <w:rFonts w:ascii="Gill Sans MT" w:hAnsi="Gill Sans MT"/>
                <w:sz w:val="16"/>
                <w:lang w:val="es-MX"/>
              </w:rPr>
            </w:pPr>
            <w:r w:rsidRPr="00CA32CA">
              <w:rPr>
                <w:rFonts w:ascii="Gill Sans MT" w:hAnsi="Gill Sans MT"/>
                <w:color w:val="858481"/>
                <w:sz w:val="16"/>
                <w:lang w:val="es-MX"/>
              </w:rPr>
              <w:t>o responsable de recursos humanos, o bien, podrán valerse de un o una experta externa.</w:t>
            </w:r>
          </w:p>
        </w:tc>
        <w:tc>
          <w:tcPr>
            <w:tcW w:w="2114" w:type="dxa"/>
            <w:shd w:val="clear" w:color="auto" w:fill="EDEBEA"/>
          </w:tcPr>
          <w:p w14:paraId="0E9B410C" w14:textId="77777777" w:rsidR="0039418D" w:rsidRPr="00CA32CA" w:rsidRDefault="00336D51">
            <w:pPr>
              <w:pStyle w:val="TableParagraph"/>
              <w:spacing w:before="64" w:line="261" w:lineRule="auto"/>
              <w:ind w:left="109" w:right="466"/>
              <w:rPr>
                <w:rFonts w:ascii="Gill Sans MT" w:hAnsi="Gill Sans MT"/>
                <w:sz w:val="16"/>
                <w:lang w:val="es-MX"/>
              </w:rPr>
            </w:pPr>
            <w:r w:rsidRPr="00CA32CA">
              <w:rPr>
                <w:rFonts w:ascii="Gill Sans MT" w:hAnsi="Gill Sans MT"/>
                <w:color w:val="858481"/>
                <w:sz w:val="16"/>
                <w:lang w:val="es-MX"/>
              </w:rPr>
              <w:t>* Paquete de Solución de Recursos Humanos:</w:t>
            </w:r>
          </w:p>
          <w:p w14:paraId="751B3569" w14:textId="77777777" w:rsidR="0039418D" w:rsidRPr="00CA32CA" w:rsidRDefault="00336D51">
            <w:pPr>
              <w:pStyle w:val="TableParagraph"/>
              <w:spacing w:line="261" w:lineRule="auto"/>
              <w:ind w:left="109" w:right="188"/>
              <w:rPr>
                <w:rFonts w:ascii="Gill Sans MT" w:hAnsi="Gill Sans MT"/>
                <w:sz w:val="16"/>
                <w:lang w:val="es-MX"/>
              </w:rPr>
            </w:pPr>
            <w:r w:rsidRPr="00CA32CA">
              <w:rPr>
                <w:rFonts w:ascii="Gill Sans MT" w:hAnsi="Gill Sans MT"/>
                <w:color w:val="858481"/>
                <w:sz w:val="16"/>
                <w:lang w:val="es-MX"/>
              </w:rPr>
              <w:t>Módulo 8. Clima y cultura organizacional:</w:t>
            </w:r>
            <w:r w:rsidRPr="00CA32CA">
              <w:rPr>
                <w:rFonts w:ascii="Gill Sans MT" w:hAnsi="Gill Sans MT"/>
                <w:color w:val="858481"/>
                <w:spacing w:val="-26"/>
                <w:sz w:val="16"/>
                <w:lang w:val="es-MX"/>
              </w:rPr>
              <w:t xml:space="preserve"> </w:t>
            </w:r>
            <w:r w:rsidRPr="00CA32CA">
              <w:rPr>
                <w:rFonts w:ascii="Gill Sans MT" w:hAnsi="Gill Sans MT"/>
                <w:color w:val="858481"/>
                <w:sz w:val="16"/>
                <w:lang w:val="es-MX"/>
              </w:rPr>
              <w:t>metodología de evaluación, actividades y campañas para propiciar un ambiente laboral</w:t>
            </w:r>
            <w:r w:rsidRPr="00CA32CA">
              <w:rPr>
                <w:rFonts w:ascii="Gill Sans MT" w:hAnsi="Gill Sans MT"/>
                <w:color w:val="858481"/>
                <w:spacing w:val="-7"/>
                <w:sz w:val="16"/>
                <w:lang w:val="es-MX"/>
              </w:rPr>
              <w:t xml:space="preserve"> </w:t>
            </w:r>
            <w:r w:rsidRPr="00CA32CA">
              <w:rPr>
                <w:rFonts w:ascii="Gill Sans MT" w:hAnsi="Gill Sans MT"/>
                <w:color w:val="858481"/>
                <w:sz w:val="16"/>
                <w:lang w:val="es-MX"/>
              </w:rPr>
              <w:t>positivo.</w:t>
            </w:r>
          </w:p>
          <w:p w14:paraId="2FDCE4FF" w14:textId="77777777" w:rsidR="0039418D" w:rsidRPr="00CA32CA" w:rsidRDefault="0039418D">
            <w:pPr>
              <w:pStyle w:val="TableParagraph"/>
              <w:spacing w:before="7"/>
              <w:rPr>
                <w:rFonts w:ascii="Gill Sans MT" w:hAnsi="Gill Sans MT"/>
                <w:b/>
                <w:sz w:val="16"/>
                <w:lang w:val="es-MX"/>
              </w:rPr>
            </w:pPr>
          </w:p>
          <w:p w14:paraId="4849DB2F" w14:textId="77777777" w:rsidR="0039418D" w:rsidRPr="00CA32CA" w:rsidRDefault="00336D51">
            <w:pPr>
              <w:pStyle w:val="TableParagraph"/>
              <w:spacing w:line="261" w:lineRule="auto"/>
              <w:ind w:left="109" w:right="100"/>
              <w:rPr>
                <w:rFonts w:ascii="Gill Sans MT" w:hAnsi="Gill Sans MT"/>
                <w:sz w:val="16"/>
                <w:lang w:val="es-MX"/>
              </w:rPr>
            </w:pPr>
            <w:r w:rsidRPr="00CA32CA">
              <w:rPr>
                <w:rFonts w:ascii="Gill Sans MT" w:hAnsi="Gill Sans MT"/>
                <w:color w:val="858481"/>
                <w:sz w:val="16"/>
                <w:lang w:val="es-MX"/>
              </w:rPr>
              <w:t>*Manual Genérico de</w:t>
            </w:r>
            <w:r w:rsidRPr="00CA32CA">
              <w:rPr>
                <w:rFonts w:ascii="Gill Sans MT" w:hAnsi="Gill Sans MT"/>
                <w:color w:val="858481"/>
                <w:spacing w:val="-12"/>
                <w:sz w:val="16"/>
                <w:lang w:val="es-MX"/>
              </w:rPr>
              <w:t xml:space="preserve"> </w:t>
            </w:r>
            <w:r w:rsidRPr="00CA32CA">
              <w:rPr>
                <w:rFonts w:ascii="Gill Sans MT" w:hAnsi="Gill Sans MT"/>
                <w:color w:val="858481"/>
                <w:sz w:val="16"/>
                <w:lang w:val="es-MX"/>
              </w:rPr>
              <w:t>Capital Humano: Código de</w:t>
            </w:r>
            <w:r w:rsidRPr="00CA32CA">
              <w:rPr>
                <w:rFonts w:ascii="Gill Sans MT" w:hAnsi="Gill Sans MT"/>
                <w:color w:val="858481"/>
                <w:spacing w:val="-18"/>
                <w:sz w:val="16"/>
                <w:lang w:val="es-MX"/>
              </w:rPr>
              <w:t xml:space="preserve"> </w:t>
            </w:r>
            <w:r w:rsidRPr="00CA32CA">
              <w:rPr>
                <w:rFonts w:ascii="Gill Sans MT" w:hAnsi="Gill Sans MT"/>
                <w:color w:val="858481"/>
                <w:sz w:val="16"/>
                <w:lang w:val="es-MX"/>
              </w:rPr>
              <w:t>Ética</w:t>
            </w:r>
          </w:p>
          <w:p w14:paraId="546A7E07" w14:textId="77777777" w:rsidR="0039418D" w:rsidRPr="00CA32CA" w:rsidRDefault="00336D51">
            <w:pPr>
              <w:pStyle w:val="TableParagraph"/>
              <w:spacing w:line="261" w:lineRule="auto"/>
              <w:ind w:left="109" w:right="56"/>
              <w:rPr>
                <w:rFonts w:ascii="Gill Sans MT" w:hAnsi="Gill Sans MT"/>
                <w:sz w:val="16"/>
                <w:lang w:val="es-MX"/>
              </w:rPr>
            </w:pPr>
            <w:r w:rsidRPr="00CA32CA">
              <w:rPr>
                <w:rFonts w:ascii="Gill Sans MT" w:hAnsi="Gill Sans MT"/>
                <w:color w:val="858481"/>
                <w:sz w:val="16"/>
                <w:lang w:val="es-MX"/>
              </w:rPr>
              <w:t>y Conducta, Reglamento Interno de Trabajo.</w:t>
            </w:r>
          </w:p>
        </w:tc>
      </w:tr>
      <w:tr w:rsidR="0039418D" w:rsidRPr="00CA32CA" w14:paraId="575FC1B5" w14:textId="77777777">
        <w:trPr>
          <w:trHeight w:val="4517"/>
        </w:trPr>
        <w:tc>
          <w:tcPr>
            <w:tcW w:w="1091" w:type="dxa"/>
            <w:vMerge/>
            <w:tcBorders>
              <w:top w:val="nil"/>
            </w:tcBorders>
            <w:shd w:val="clear" w:color="auto" w:fill="EDEBEA"/>
          </w:tcPr>
          <w:p w14:paraId="69B528D6" w14:textId="77777777" w:rsidR="0039418D" w:rsidRPr="00CA32CA" w:rsidRDefault="0039418D">
            <w:pPr>
              <w:rPr>
                <w:rFonts w:ascii="Gill Sans MT" w:hAnsi="Gill Sans MT"/>
                <w:sz w:val="2"/>
                <w:szCs w:val="2"/>
                <w:lang w:val="es-MX"/>
              </w:rPr>
            </w:pPr>
          </w:p>
        </w:tc>
        <w:tc>
          <w:tcPr>
            <w:tcW w:w="1046" w:type="dxa"/>
            <w:shd w:val="clear" w:color="auto" w:fill="EDEBEA"/>
          </w:tcPr>
          <w:p w14:paraId="65EC9A8B" w14:textId="77777777" w:rsidR="0039418D" w:rsidRPr="00CA32CA" w:rsidRDefault="0039418D">
            <w:pPr>
              <w:pStyle w:val="TableParagraph"/>
              <w:rPr>
                <w:rFonts w:ascii="Gill Sans MT" w:hAnsi="Gill Sans MT"/>
                <w:b/>
                <w:sz w:val="18"/>
                <w:lang w:val="es-MX"/>
              </w:rPr>
            </w:pPr>
          </w:p>
          <w:p w14:paraId="40F1A98D" w14:textId="77777777" w:rsidR="0039418D" w:rsidRPr="00CA32CA" w:rsidRDefault="0039418D">
            <w:pPr>
              <w:pStyle w:val="TableParagraph"/>
              <w:rPr>
                <w:rFonts w:ascii="Gill Sans MT" w:hAnsi="Gill Sans MT"/>
                <w:b/>
                <w:sz w:val="18"/>
                <w:lang w:val="es-MX"/>
              </w:rPr>
            </w:pPr>
          </w:p>
          <w:p w14:paraId="12026503" w14:textId="77777777" w:rsidR="0039418D" w:rsidRPr="00CA32CA" w:rsidRDefault="0039418D">
            <w:pPr>
              <w:pStyle w:val="TableParagraph"/>
              <w:rPr>
                <w:rFonts w:ascii="Gill Sans MT" w:hAnsi="Gill Sans MT"/>
                <w:b/>
                <w:sz w:val="18"/>
                <w:lang w:val="es-MX"/>
              </w:rPr>
            </w:pPr>
          </w:p>
          <w:p w14:paraId="00E9CEF4" w14:textId="77777777" w:rsidR="0039418D" w:rsidRPr="00CA32CA" w:rsidRDefault="0039418D">
            <w:pPr>
              <w:pStyle w:val="TableParagraph"/>
              <w:rPr>
                <w:rFonts w:ascii="Gill Sans MT" w:hAnsi="Gill Sans MT"/>
                <w:b/>
                <w:sz w:val="18"/>
                <w:lang w:val="es-MX"/>
              </w:rPr>
            </w:pPr>
          </w:p>
          <w:p w14:paraId="24B51639" w14:textId="77777777" w:rsidR="0039418D" w:rsidRPr="00CA32CA" w:rsidRDefault="0039418D">
            <w:pPr>
              <w:pStyle w:val="TableParagraph"/>
              <w:rPr>
                <w:rFonts w:ascii="Gill Sans MT" w:hAnsi="Gill Sans MT"/>
                <w:b/>
                <w:sz w:val="18"/>
                <w:lang w:val="es-MX"/>
              </w:rPr>
            </w:pPr>
          </w:p>
          <w:p w14:paraId="5222494C" w14:textId="77777777" w:rsidR="0039418D" w:rsidRPr="00CA32CA" w:rsidRDefault="0039418D">
            <w:pPr>
              <w:pStyle w:val="TableParagraph"/>
              <w:rPr>
                <w:rFonts w:ascii="Gill Sans MT" w:hAnsi="Gill Sans MT"/>
                <w:b/>
                <w:sz w:val="18"/>
                <w:lang w:val="es-MX"/>
              </w:rPr>
            </w:pPr>
          </w:p>
          <w:p w14:paraId="0862BD9F" w14:textId="77777777" w:rsidR="0039418D" w:rsidRPr="00CA32CA" w:rsidRDefault="0039418D">
            <w:pPr>
              <w:pStyle w:val="TableParagraph"/>
              <w:rPr>
                <w:rFonts w:ascii="Gill Sans MT" w:hAnsi="Gill Sans MT"/>
                <w:b/>
                <w:sz w:val="18"/>
                <w:lang w:val="es-MX"/>
              </w:rPr>
            </w:pPr>
          </w:p>
          <w:p w14:paraId="4F111FD4" w14:textId="77777777" w:rsidR="0039418D" w:rsidRPr="00CA32CA" w:rsidRDefault="0039418D">
            <w:pPr>
              <w:pStyle w:val="TableParagraph"/>
              <w:rPr>
                <w:rFonts w:ascii="Gill Sans MT" w:hAnsi="Gill Sans MT"/>
                <w:b/>
                <w:sz w:val="18"/>
                <w:lang w:val="es-MX"/>
              </w:rPr>
            </w:pPr>
          </w:p>
          <w:p w14:paraId="5EFEE227" w14:textId="77777777" w:rsidR="0039418D" w:rsidRPr="00CA32CA" w:rsidRDefault="0039418D">
            <w:pPr>
              <w:pStyle w:val="TableParagraph"/>
              <w:rPr>
                <w:rFonts w:ascii="Gill Sans MT" w:hAnsi="Gill Sans MT"/>
                <w:b/>
                <w:sz w:val="18"/>
                <w:lang w:val="es-MX"/>
              </w:rPr>
            </w:pPr>
          </w:p>
          <w:p w14:paraId="7336DFB6" w14:textId="77777777" w:rsidR="0039418D" w:rsidRPr="00CA32CA" w:rsidRDefault="0039418D">
            <w:pPr>
              <w:pStyle w:val="TableParagraph"/>
              <w:spacing w:before="5"/>
              <w:rPr>
                <w:rFonts w:ascii="Gill Sans MT" w:hAnsi="Gill Sans MT"/>
                <w:b/>
                <w:sz w:val="19"/>
                <w:lang w:val="es-MX"/>
              </w:rPr>
            </w:pPr>
          </w:p>
          <w:p w14:paraId="1B313863" w14:textId="77777777" w:rsidR="0039418D" w:rsidRPr="00CA32CA" w:rsidRDefault="00336D51">
            <w:pPr>
              <w:pStyle w:val="TableParagraph"/>
              <w:ind w:left="329"/>
              <w:rPr>
                <w:rFonts w:ascii="Gill Sans MT" w:hAnsi="Gill Sans MT"/>
                <w:sz w:val="16"/>
              </w:rPr>
            </w:pPr>
            <w:r w:rsidRPr="00CA32CA">
              <w:rPr>
                <w:rFonts w:ascii="Gill Sans MT" w:hAnsi="Gill Sans MT"/>
                <w:color w:val="858481"/>
                <w:sz w:val="16"/>
              </w:rPr>
              <w:t>RHV9</w:t>
            </w:r>
          </w:p>
        </w:tc>
        <w:tc>
          <w:tcPr>
            <w:tcW w:w="2864" w:type="dxa"/>
            <w:shd w:val="clear" w:color="auto" w:fill="D1CFCE"/>
          </w:tcPr>
          <w:p w14:paraId="4A4CFDC3" w14:textId="77777777" w:rsidR="0039418D" w:rsidRPr="00CA32CA" w:rsidRDefault="0039418D">
            <w:pPr>
              <w:pStyle w:val="TableParagraph"/>
              <w:rPr>
                <w:rFonts w:ascii="Gill Sans MT" w:hAnsi="Gill Sans MT"/>
                <w:sz w:val="16"/>
              </w:rPr>
            </w:pPr>
          </w:p>
        </w:tc>
        <w:tc>
          <w:tcPr>
            <w:tcW w:w="2303" w:type="dxa"/>
            <w:shd w:val="clear" w:color="auto" w:fill="EDEBEA"/>
          </w:tcPr>
          <w:p w14:paraId="06B00CD7" w14:textId="77777777" w:rsidR="0039418D" w:rsidRPr="00CA32CA" w:rsidRDefault="00336D51">
            <w:pPr>
              <w:pStyle w:val="TableParagraph"/>
              <w:spacing w:before="64" w:line="261" w:lineRule="auto"/>
              <w:ind w:left="111" w:right="382"/>
              <w:rPr>
                <w:rFonts w:ascii="Gill Sans MT" w:hAnsi="Gill Sans MT"/>
                <w:sz w:val="16"/>
                <w:lang w:val="es-MX"/>
              </w:rPr>
            </w:pPr>
            <w:r w:rsidRPr="00CA32CA">
              <w:rPr>
                <w:rFonts w:ascii="Gill Sans MT" w:hAnsi="Gill Sans MT"/>
                <w:color w:val="858481"/>
                <w:sz w:val="16"/>
                <w:lang w:val="es-MX"/>
              </w:rPr>
              <w:t>Se deberá complementar el apartado de Evaluaciones de Desempeño con las acciones que establece la organización para fomentar el desarrollo profesional de su equipo de trabajo. Estos</w:t>
            </w:r>
          </w:p>
          <w:p w14:paraId="2AE95645" w14:textId="77777777" w:rsidR="0039418D" w:rsidRPr="00CA32CA" w:rsidRDefault="00336D51">
            <w:pPr>
              <w:pStyle w:val="TableParagraph"/>
              <w:spacing w:line="261" w:lineRule="auto"/>
              <w:ind w:left="111"/>
              <w:rPr>
                <w:rFonts w:ascii="Gill Sans MT" w:hAnsi="Gill Sans MT"/>
                <w:sz w:val="16"/>
                <w:lang w:val="es-MX"/>
              </w:rPr>
            </w:pPr>
            <w:r w:rsidRPr="00CA32CA">
              <w:rPr>
                <w:rFonts w:ascii="Gill Sans MT" w:hAnsi="Gill Sans MT"/>
                <w:color w:val="858481"/>
                <w:sz w:val="16"/>
                <w:lang w:val="es-MX"/>
              </w:rPr>
              <w:t>pueden desglosarse en: 1) por evaluación de desempeño,</w:t>
            </w:r>
          </w:p>
          <w:p w14:paraId="549F5774" w14:textId="77777777" w:rsidR="0039418D" w:rsidRPr="00CA32CA" w:rsidRDefault="00336D51">
            <w:pPr>
              <w:pStyle w:val="TableParagraph"/>
              <w:spacing w:line="261" w:lineRule="auto"/>
              <w:ind w:left="111" w:right="187"/>
              <w:rPr>
                <w:rFonts w:ascii="Gill Sans MT" w:hAnsi="Gill Sans MT"/>
                <w:sz w:val="16"/>
                <w:lang w:val="es-MX"/>
              </w:rPr>
            </w:pPr>
            <w:r w:rsidRPr="00CA32CA">
              <w:rPr>
                <w:rFonts w:ascii="Gill Sans MT" w:hAnsi="Gill Sans MT"/>
                <w:color w:val="858481"/>
                <w:sz w:val="16"/>
                <w:lang w:val="es-MX"/>
              </w:rPr>
              <w:t>o 2) por profesiona</w:t>
            </w:r>
            <w:r w:rsidRPr="00CA32CA">
              <w:rPr>
                <w:rFonts w:ascii="Gill Sans MT" w:hAnsi="Gill Sans MT"/>
                <w:color w:val="858481"/>
                <w:sz w:val="16"/>
                <w:lang w:val="es-MX"/>
              </w:rPr>
              <w:t>lización. Cada uno deberá establecer una ruta clara, con los requerimientos que necesita su personal para acceder y cuáles serán los objetivos de dichos planes. En ambos</w:t>
            </w:r>
            <w:r w:rsidRPr="00CA32CA">
              <w:rPr>
                <w:rFonts w:ascii="Gill Sans MT" w:hAnsi="Gill Sans MT"/>
                <w:color w:val="858481"/>
                <w:spacing w:val="-15"/>
                <w:sz w:val="16"/>
                <w:lang w:val="es-MX"/>
              </w:rPr>
              <w:t xml:space="preserve"> </w:t>
            </w:r>
            <w:r w:rsidRPr="00CA32CA">
              <w:rPr>
                <w:rFonts w:ascii="Gill Sans MT" w:hAnsi="Gill Sans MT"/>
                <w:color w:val="858481"/>
                <w:spacing w:val="-3"/>
                <w:sz w:val="16"/>
                <w:lang w:val="es-MX"/>
              </w:rPr>
              <w:t>casos,</w:t>
            </w:r>
          </w:p>
          <w:p w14:paraId="7FEAD46E" w14:textId="77777777" w:rsidR="0039418D" w:rsidRPr="00CA32CA" w:rsidRDefault="00336D51">
            <w:pPr>
              <w:pStyle w:val="TableParagraph"/>
              <w:spacing w:line="261" w:lineRule="auto"/>
              <w:ind w:left="111" w:right="90"/>
              <w:rPr>
                <w:rFonts w:ascii="Gill Sans MT" w:hAnsi="Gill Sans MT"/>
                <w:sz w:val="16"/>
                <w:lang w:val="es-MX"/>
              </w:rPr>
            </w:pPr>
            <w:r w:rsidRPr="00CA32CA">
              <w:rPr>
                <w:rFonts w:ascii="Gill Sans MT" w:hAnsi="Gill Sans MT"/>
                <w:color w:val="858481"/>
                <w:sz w:val="16"/>
                <w:lang w:val="es-MX"/>
              </w:rPr>
              <w:t>la organización deberá describir el procedimiento, siendo claros si la contribu</w:t>
            </w:r>
            <w:r w:rsidRPr="00CA32CA">
              <w:rPr>
                <w:rFonts w:ascii="Gill Sans MT" w:hAnsi="Gill Sans MT"/>
                <w:color w:val="858481"/>
                <w:sz w:val="16"/>
                <w:lang w:val="es-MX"/>
              </w:rPr>
              <w:t>ción por parte de ella será económica, técnica, de mejora, así como los apoyos en cuanto a horarios.</w:t>
            </w:r>
          </w:p>
        </w:tc>
        <w:tc>
          <w:tcPr>
            <w:tcW w:w="2114" w:type="dxa"/>
            <w:shd w:val="clear" w:color="auto" w:fill="EDEBEA"/>
          </w:tcPr>
          <w:p w14:paraId="6EE47140" w14:textId="77777777" w:rsidR="0039418D" w:rsidRPr="00CA32CA" w:rsidRDefault="00336D51">
            <w:pPr>
              <w:pStyle w:val="TableParagraph"/>
              <w:spacing w:before="64" w:line="261" w:lineRule="auto"/>
              <w:ind w:left="109" w:right="56"/>
              <w:rPr>
                <w:rFonts w:ascii="Gill Sans MT" w:hAnsi="Gill Sans MT"/>
                <w:sz w:val="16"/>
                <w:lang w:val="es-MX"/>
              </w:rPr>
            </w:pPr>
            <w:r w:rsidRPr="00CA32CA">
              <w:rPr>
                <w:rFonts w:ascii="Gill Sans MT" w:hAnsi="Gill Sans MT"/>
                <w:color w:val="858481"/>
                <w:sz w:val="16"/>
                <w:lang w:val="es-MX"/>
              </w:rPr>
              <w:t>*Paquete de Solución de Recursos Humanos: Módulo</w:t>
            </w:r>
          </w:p>
          <w:p w14:paraId="4CD996AA" w14:textId="77777777" w:rsidR="0039418D" w:rsidRPr="00CA32CA" w:rsidRDefault="00336D51">
            <w:pPr>
              <w:pStyle w:val="TableParagraph"/>
              <w:spacing w:line="261" w:lineRule="auto"/>
              <w:ind w:left="109" w:right="95"/>
              <w:rPr>
                <w:rFonts w:ascii="Gill Sans MT" w:hAnsi="Gill Sans MT"/>
                <w:sz w:val="16"/>
                <w:lang w:val="es-MX"/>
              </w:rPr>
            </w:pPr>
            <w:r w:rsidRPr="00CA32CA">
              <w:rPr>
                <w:rFonts w:ascii="Gill Sans MT" w:hAnsi="Gill Sans MT"/>
                <w:color w:val="858481"/>
                <w:sz w:val="16"/>
                <w:lang w:val="es-MX"/>
              </w:rPr>
              <w:t>7. Haciendo crecer a los y</w:t>
            </w:r>
            <w:r w:rsidRPr="00CA32CA">
              <w:rPr>
                <w:rFonts w:ascii="Gill Sans MT" w:hAnsi="Gill Sans MT"/>
                <w:color w:val="858481"/>
                <w:spacing w:val="-31"/>
                <w:sz w:val="16"/>
                <w:lang w:val="es-MX"/>
              </w:rPr>
              <w:t xml:space="preserve"> </w:t>
            </w:r>
            <w:r w:rsidRPr="00CA32CA">
              <w:rPr>
                <w:rFonts w:ascii="Gill Sans MT" w:hAnsi="Gill Sans MT"/>
                <w:color w:val="858481"/>
                <w:sz w:val="16"/>
                <w:lang w:val="es-MX"/>
              </w:rPr>
              <w:t>las colaboradoras: capacitación y</w:t>
            </w:r>
            <w:r w:rsidRPr="00CA32CA">
              <w:rPr>
                <w:rFonts w:ascii="Gill Sans MT" w:hAnsi="Gill Sans MT"/>
                <w:color w:val="858481"/>
                <w:spacing w:val="-1"/>
                <w:sz w:val="16"/>
                <w:lang w:val="es-MX"/>
              </w:rPr>
              <w:t xml:space="preserve"> </w:t>
            </w:r>
            <w:r w:rsidRPr="00CA32CA">
              <w:rPr>
                <w:rFonts w:ascii="Gill Sans MT" w:hAnsi="Gill Sans MT"/>
                <w:color w:val="858481"/>
                <w:sz w:val="16"/>
                <w:lang w:val="es-MX"/>
              </w:rPr>
              <w:t>desarrollo.</w:t>
            </w:r>
          </w:p>
          <w:p w14:paraId="5275DFAF" w14:textId="77777777" w:rsidR="0039418D" w:rsidRPr="00CA32CA" w:rsidRDefault="0039418D">
            <w:pPr>
              <w:pStyle w:val="TableParagraph"/>
              <w:spacing w:before="8"/>
              <w:rPr>
                <w:rFonts w:ascii="Gill Sans MT" w:hAnsi="Gill Sans MT"/>
                <w:b/>
                <w:sz w:val="16"/>
                <w:lang w:val="es-MX"/>
              </w:rPr>
            </w:pPr>
          </w:p>
          <w:p w14:paraId="0F1313F2" w14:textId="77777777" w:rsidR="0039418D" w:rsidRPr="00CA32CA" w:rsidRDefault="00336D51">
            <w:pPr>
              <w:pStyle w:val="TableParagraph"/>
              <w:spacing w:line="261" w:lineRule="auto"/>
              <w:ind w:left="109" w:right="188"/>
              <w:rPr>
                <w:rFonts w:ascii="Gill Sans MT" w:hAnsi="Gill Sans MT"/>
                <w:sz w:val="16"/>
                <w:lang w:val="es-MX"/>
              </w:rPr>
            </w:pPr>
            <w:r w:rsidRPr="00CA32CA">
              <w:rPr>
                <w:rFonts w:ascii="Gill Sans MT" w:hAnsi="Gill Sans MT"/>
                <w:color w:val="858481"/>
                <w:sz w:val="16"/>
                <w:lang w:val="es-MX"/>
              </w:rPr>
              <w:t>* Manual Genérico de Capital Humano: políticas de capital humano y procedimientos, evaluación y desempeño, Formato.</w:t>
            </w:r>
          </w:p>
          <w:p w14:paraId="69F0D672" w14:textId="77777777" w:rsidR="0039418D" w:rsidRPr="00CA32CA" w:rsidRDefault="00336D51">
            <w:pPr>
              <w:pStyle w:val="TableParagraph"/>
              <w:spacing w:line="261" w:lineRule="auto"/>
              <w:ind w:left="109" w:right="159"/>
              <w:rPr>
                <w:rFonts w:ascii="Gill Sans MT" w:hAnsi="Gill Sans MT"/>
                <w:sz w:val="16"/>
                <w:lang w:val="es-MX"/>
              </w:rPr>
            </w:pPr>
            <w:r w:rsidRPr="00CA32CA">
              <w:rPr>
                <w:rFonts w:ascii="Gill Sans MT" w:hAnsi="Gill Sans MT"/>
                <w:color w:val="858481"/>
                <w:sz w:val="16"/>
                <w:lang w:val="es-MX"/>
              </w:rPr>
              <w:t>Evaluaciones de desempeño (plan de mejora).</w:t>
            </w:r>
          </w:p>
        </w:tc>
      </w:tr>
    </w:tbl>
    <w:p w14:paraId="0F9724FC" w14:textId="77777777" w:rsidR="0039418D" w:rsidRPr="00CA32CA" w:rsidRDefault="0039418D">
      <w:pPr>
        <w:spacing w:line="261" w:lineRule="auto"/>
        <w:rPr>
          <w:rFonts w:ascii="Gill Sans MT" w:hAnsi="Gill Sans MT"/>
          <w:sz w:val="16"/>
          <w:lang w:val="es-MX"/>
        </w:rPr>
        <w:sectPr w:rsidR="0039418D" w:rsidRPr="00CA32CA">
          <w:headerReference w:type="even" r:id="rId149"/>
          <w:footerReference w:type="even" r:id="rId150"/>
          <w:footerReference w:type="default" r:id="rId151"/>
          <w:pgSz w:w="12240" w:h="15840"/>
          <w:pgMar w:top="1420" w:right="940" w:bottom="880" w:left="1260" w:header="0" w:footer="687" w:gutter="0"/>
          <w:pgNumType w:start="94"/>
          <w:cols w:space="720"/>
        </w:sectPr>
      </w:pPr>
    </w:p>
    <w:tbl>
      <w:tblPr>
        <w:tblW w:w="0" w:type="auto"/>
        <w:tblInd w:w="17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1096"/>
        <w:gridCol w:w="1041"/>
        <w:gridCol w:w="2864"/>
        <w:gridCol w:w="2303"/>
        <w:gridCol w:w="2114"/>
      </w:tblGrid>
      <w:tr w:rsidR="0039418D" w:rsidRPr="00CA32CA" w14:paraId="516FEA6C" w14:textId="77777777">
        <w:trPr>
          <w:trHeight w:val="4517"/>
        </w:trPr>
        <w:tc>
          <w:tcPr>
            <w:tcW w:w="1096" w:type="dxa"/>
            <w:shd w:val="clear" w:color="auto" w:fill="EDEBEA"/>
          </w:tcPr>
          <w:p w14:paraId="34727E10" w14:textId="77777777" w:rsidR="0039418D" w:rsidRPr="00CA32CA" w:rsidRDefault="0039418D">
            <w:pPr>
              <w:pStyle w:val="TableParagraph"/>
              <w:rPr>
                <w:rFonts w:ascii="Gill Sans MT" w:hAnsi="Gill Sans MT"/>
                <w:sz w:val="14"/>
                <w:lang w:val="es-MX"/>
              </w:rPr>
            </w:pPr>
          </w:p>
        </w:tc>
        <w:tc>
          <w:tcPr>
            <w:tcW w:w="1041" w:type="dxa"/>
            <w:shd w:val="clear" w:color="auto" w:fill="EDEBEA"/>
          </w:tcPr>
          <w:p w14:paraId="275AED3A" w14:textId="77777777" w:rsidR="0039418D" w:rsidRPr="00CA32CA" w:rsidRDefault="0039418D">
            <w:pPr>
              <w:pStyle w:val="TableParagraph"/>
              <w:rPr>
                <w:rFonts w:ascii="Gill Sans MT" w:hAnsi="Gill Sans MT"/>
                <w:b/>
                <w:sz w:val="18"/>
                <w:lang w:val="es-MX"/>
              </w:rPr>
            </w:pPr>
          </w:p>
          <w:p w14:paraId="664B937F" w14:textId="77777777" w:rsidR="0039418D" w:rsidRPr="00CA32CA" w:rsidRDefault="0039418D">
            <w:pPr>
              <w:pStyle w:val="TableParagraph"/>
              <w:rPr>
                <w:rFonts w:ascii="Gill Sans MT" w:hAnsi="Gill Sans MT"/>
                <w:b/>
                <w:sz w:val="18"/>
                <w:lang w:val="es-MX"/>
              </w:rPr>
            </w:pPr>
          </w:p>
          <w:p w14:paraId="7C666FA3" w14:textId="77777777" w:rsidR="0039418D" w:rsidRPr="00CA32CA" w:rsidRDefault="0039418D">
            <w:pPr>
              <w:pStyle w:val="TableParagraph"/>
              <w:rPr>
                <w:rFonts w:ascii="Gill Sans MT" w:hAnsi="Gill Sans MT"/>
                <w:b/>
                <w:sz w:val="18"/>
                <w:lang w:val="es-MX"/>
              </w:rPr>
            </w:pPr>
          </w:p>
          <w:p w14:paraId="00D5ADC4" w14:textId="77777777" w:rsidR="0039418D" w:rsidRPr="00CA32CA" w:rsidRDefault="0039418D">
            <w:pPr>
              <w:pStyle w:val="TableParagraph"/>
              <w:rPr>
                <w:rFonts w:ascii="Gill Sans MT" w:hAnsi="Gill Sans MT"/>
                <w:b/>
                <w:sz w:val="18"/>
                <w:lang w:val="es-MX"/>
              </w:rPr>
            </w:pPr>
          </w:p>
          <w:p w14:paraId="2077DAE6" w14:textId="77777777" w:rsidR="0039418D" w:rsidRPr="00CA32CA" w:rsidRDefault="0039418D">
            <w:pPr>
              <w:pStyle w:val="TableParagraph"/>
              <w:rPr>
                <w:rFonts w:ascii="Gill Sans MT" w:hAnsi="Gill Sans MT"/>
                <w:b/>
                <w:sz w:val="18"/>
                <w:lang w:val="es-MX"/>
              </w:rPr>
            </w:pPr>
          </w:p>
          <w:p w14:paraId="311560DB" w14:textId="77777777" w:rsidR="0039418D" w:rsidRPr="00CA32CA" w:rsidRDefault="0039418D">
            <w:pPr>
              <w:pStyle w:val="TableParagraph"/>
              <w:rPr>
                <w:rFonts w:ascii="Gill Sans MT" w:hAnsi="Gill Sans MT"/>
                <w:b/>
                <w:sz w:val="18"/>
                <w:lang w:val="es-MX"/>
              </w:rPr>
            </w:pPr>
          </w:p>
          <w:p w14:paraId="1C31727D" w14:textId="77777777" w:rsidR="0039418D" w:rsidRPr="00CA32CA" w:rsidRDefault="0039418D">
            <w:pPr>
              <w:pStyle w:val="TableParagraph"/>
              <w:rPr>
                <w:rFonts w:ascii="Gill Sans MT" w:hAnsi="Gill Sans MT"/>
                <w:b/>
                <w:sz w:val="18"/>
                <w:lang w:val="es-MX"/>
              </w:rPr>
            </w:pPr>
          </w:p>
          <w:p w14:paraId="3001D4BB" w14:textId="77777777" w:rsidR="0039418D" w:rsidRPr="00CA32CA" w:rsidRDefault="0039418D">
            <w:pPr>
              <w:pStyle w:val="TableParagraph"/>
              <w:rPr>
                <w:rFonts w:ascii="Gill Sans MT" w:hAnsi="Gill Sans MT"/>
                <w:b/>
                <w:sz w:val="18"/>
                <w:lang w:val="es-MX"/>
              </w:rPr>
            </w:pPr>
          </w:p>
          <w:p w14:paraId="514AC550" w14:textId="77777777" w:rsidR="0039418D" w:rsidRPr="00CA32CA" w:rsidRDefault="0039418D">
            <w:pPr>
              <w:pStyle w:val="TableParagraph"/>
              <w:rPr>
                <w:rFonts w:ascii="Gill Sans MT" w:hAnsi="Gill Sans MT"/>
                <w:b/>
                <w:sz w:val="18"/>
                <w:lang w:val="es-MX"/>
              </w:rPr>
            </w:pPr>
          </w:p>
          <w:p w14:paraId="3C80792C" w14:textId="77777777" w:rsidR="0039418D" w:rsidRPr="00CA32CA" w:rsidRDefault="0039418D">
            <w:pPr>
              <w:pStyle w:val="TableParagraph"/>
              <w:spacing w:before="5"/>
              <w:rPr>
                <w:rFonts w:ascii="Gill Sans MT" w:hAnsi="Gill Sans MT"/>
                <w:b/>
                <w:sz w:val="19"/>
                <w:lang w:val="es-MX"/>
              </w:rPr>
            </w:pPr>
          </w:p>
          <w:p w14:paraId="27B56CBF" w14:textId="77777777" w:rsidR="0039418D" w:rsidRPr="00CA32CA" w:rsidRDefault="00336D51">
            <w:pPr>
              <w:pStyle w:val="TableParagraph"/>
              <w:ind w:left="284"/>
              <w:rPr>
                <w:rFonts w:ascii="Gill Sans MT" w:hAnsi="Gill Sans MT"/>
                <w:sz w:val="16"/>
              </w:rPr>
            </w:pPr>
            <w:r w:rsidRPr="00CA32CA">
              <w:rPr>
                <w:rFonts w:ascii="Gill Sans MT" w:hAnsi="Gill Sans MT"/>
                <w:color w:val="858481"/>
                <w:sz w:val="16"/>
              </w:rPr>
              <w:t>RHV10</w:t>
            </w:r>
          </w:p>
        </w:tc>
        <w:tc>
          <w:tcPr>
            <w:tcW w:w="2864" w:type="dxa"/>
            <w:shd w:val="clear" w:color="auto" w:fill="EDEBEA"/>
          </w:tcPr>
          <w:p w14:paraId="7619941B" w14:textId="77777777" w:rsidR="0039418D" w:rsidRPr="00CA32CA" w:rsidRDefault="00336D51">
            <w:pPr>
              <w:pStyle w:val="TableParagraph"/>
              <w:spacing w:before="64" w:line="261" w:lineRule="auto"/>
              <w:ind w:left="112" w:right="265"/>
              <w:rPr>
                <w:rFonts w:ascii="Gill Sans MT" w:hAnsi="Gill Sans MT"/>
                <w:sz w:val="16"/>
                <w:lang w:val="es-MX"/>
              </w:rPr>
            </w:pPr>
            <w:r w:rsidRPr="00CA32CA">
              <w:rPr>
                <w:rFonts w:ascii="Gill Sans MT" w:hAnsi="Gill Sans MT"/>
                <w:color w:val="858481"/>
                <w:sz w:val="16"/>
                <w:lang w:val="es-MX"/>
              </w:rPr>
              <w:t>La organización deberá estipular un apartado en su Manual de Recursos Humanos para las capacitaciones, en él se describirá si éstas se determinan</w:t>
            </w:r>
          </w:p>
          <w:p w14:paraId="4E53BCE7" w14:textId="77777777" w:rsidR="0039418D" w:rsidRPr="00CA32CA" w:rsidRDefault="00336D51">
            <w:pPr>
              <w:pStyle w:val="TableParagraph"/>
              <w:spacing w:line="261" w:lineRule="auto"/>
              <w:ind w:left="112" w:right="132"/>
              <w:rPr>
                <w:rFonts w:ascii="Gill Sans MT" w:hAnsi="Gill Sans MT"/>
                <w:sz w:val="16"/>
                <w:lang w:val="es-MX"/>
              </w:rPr>
            </w:pPr>
            <w:r w:rsidRPr="00CA32CA">
              <w:rPr>
                <w:rFonts w:ascii="Gill Sans MT" w:hAnsi="Gill Sans MT"/>
                <w:color w:val="858481"/>
                <w:sz w:val="16"/>
                <w:lang w:val="es-MX"/>
              </w:rPr>
              <w:t xml:space="preserve">acorde un Diagnóstico de Necesidades de Capacitación </w:t>
            </w:r>
            <w:r w:rsidRPr="00CA32CA">
              <w:rPr>
                <w:rFonts w:ascii="Gill Sans MT" w:hAnsi="Gill Sans MT"/>
                <w:color w:val="858481"/>
                <w:w w:val="120"/>
                <w:sz w:val="16"/>
                <w:lang w:val="es-MX"/>
              </w:rPr>
              <w:t>(</w:t>
            </w:r>
            <w:r w:rsidRPr="00CA32CA">
              <w:rPr>
                <w:rFonts w:ascii="Gill Sans MT" w:hAnsi="Gill Sans MT"/>
                <w:color w:val="858481"/>
                <w:w w:val="120"/>
                <w:sz w:val="11"/>
                <w:lang w:val="es-MX"/>
              </w:rPr>
              <w:t>dnc</w:t>
            </w:r>
            <w:r w:rsidRPr="00CA32CA">
              <w:rPr>
                <w:rFonts w:ascii="Gill Sans MT" w:hAnsi="Gill Sans MT"/>
                <w:color w:val="858481"/>
                <w:w w:val="120"/>
                <w:sz w:val="16"/>
                <w:lang w:val="es-MX"/>
              </w:rPr>
              <w:t xml:space="preserve">) </w:t>
            </w:r>
            <w:r w:rsidRPr="00CA32CA">
              <w:rPr>
                <w:rFonts w:ascii="Gill Sans MT" w:hAnsi="Gill Sans MT"/>
                <w:color w:val="858481"/>
                <w:sz w:val="16"/>
                <w:lang w:val="es-MX"/>
              </w:rPr>
              <w:t>o algún otro método, por ejemplo: plan de</w:t>
            </w:r>
            <w:r w:rsidRPr="00CA32CA">
              <w:rPr>
                <w:rFonts w:ascii="Gill Sans MT" w:hAnsi="Gill Sans MT"/>
                <w:color w:val="858481"/>
                <w:spacing w:val="-25"/>
                <w:sz w:val="16"/>
                <w:lang w:val="es-MX"/>
              </w:rPr>
              <w:t xml:space="preserve"> </w:t>
            </w:r>
            <w:r w:rsidRPr="00CA32CA">
              <w:rPr>
                <w:rFonts w:ascii="Gill Sans MT" w:hAnsi="Gill Sans MT"/>
                <w:color w:val="858481"/>
                <w:spacing w:val="-3"/>
                <w:sz w:val="16"/>
                <w:lang w:val="es-MX"/>
              </w:rPr>
              <w:t>desarroll</w:t>
            </w:r>
            <w:r w:rsidRPr="00CA32CA">
              <w:rPr>
                <w:rFonts w:ascii="Gill Sans MT" w:hAnsi="Gill Sans MT"/>
                <w:color w:val="858481"/>
                <w:spacing w:val="-3"/>
                <w:sz w:val="16"/>
                <w:lang w:val="es-MX"/>
              </w:rPr>
              <w:t xml:space="preserve">o </w:t>
            </w:r>
            <w:r w:rsidRPr="00CA32CA">
              <w:rPr>
                <w:rFonts w:ascii="Gill Sans MT" w:hAnsi="Gill Sans MT"/>
                <w:color w:val="858481"/>
                <w:sz w:val="16"/>
                <w:lang w:val="es-MX"/>
              </w:rPr>
              <w:t xml:space="preserve">o plan de mejora para aquellas </w:t>
            </w:r>
            <w:r w:rsidRPr="00CA32CA">
              <w:rPr>
                <w:rFonts w:ascii="Gill Sans MT" w:hAnsi="Gill Sans MT"/>
                <w:color w:val="858481"/>
                <w:spacing w:val="-3"/>
                <w:sz w:val="16"/>
                <w:lang w:val="es-MX"/>
              </w:rPr>
              <w:t xml:space="preserve">personas </w:t>
            </w:r>
            <w:r w:rsidRPr="00CA32CA">
              <w:rPr>
                <w:rFonts w:ascii="Gill Sans MT" w:hAnsi="Gill Sans MT"/>
                <w:color w:val="858481"/>
                <w:sz w:val="16"/>
                <w:lang w:val="es-MX"/>
              </w:rPr>
              <w:t xml:space="preserve">que tuvieron una calificación por debajo de las </w:t>
            </w:r>
            <w:r w:rsidRPr="00CA32CA">
              <w:rPr>
                <w:rFonts w:ascii="Gill Sans MT" w:hAnsi="Gill Sans MT"/>
                <w:color w:val="858481"/>
                <w:spacing w:val="-3"/>
                <w:sz w:val="16"/>
                <w:lang w:val="es-MX"/>
              </w:rPr>
              <w:t xml:space="preserve">expectativas </w:t>
            </w:r>
            <w:r w:rsidRPr="00CA32CA">
              <w:rPr>
                <w:rFonts w:ascii="Gill Sans MT" w:hAnsi="Gill Sans MT"/>
                <w:color w:val="858481"/>
                <w:sz w:val="16"/>
                <w:lang w:val="es-MX"/>
              </w:rPr>
              <w:t xml:space="preserve">en su </w:t>
            </w:r>
            <w:r w:rsidRPr="00CA32CA">
              <w:rPr>
                <w:rFonts w:ascii="Gill Sans MT" w:hAnsi="Gill Sans MT"/>
                <w:color w:val="858481"/>
                <w:spacing w:val="-3"/>
                <w:sz w:val="16"/>
                <w:lang w:val="es-MX"/>
              </w:rPr>
              <w:t xml:space="preserve">evaluación de </w:t>
            </w:r>
            <w:r w:rsidRPr="00CA32CA">
              <w:rPr>
                <w:rFonts w:ascii="Gill Sans MT" w:hAnsi="Gill Sans MT"/>
                <w:color w:val="858481"/>
                <w:sz w:val="16"/>
                <w:lang w:val="es-MX"/>
              </w:rPr>
              <w:t xml:space="preserve">desempeño, con la finalidad de dar seguimiento a la mejora en su trabajo. Si se realiza un </w:t>
            </w:r>
            <w:r w:rsidRPr="00CA32CA">
              <w:rPr>
                <w:rFonts w:ascii="Gill Sans MT" w:hAnsi="Gill Sans MT"/>
                <w:color w:val="858481"/>
                <w:w w:val="120"/>
                <w:sz w:val="11"/>
                <w:lang w:val="es-MX"/>
              </w:rPr>
              <w:t>dnc</w:t>
            </w:r>
            <w:r w:rsidRPr="00CA32CA">
              <w:rPr>
                <w:rFonts w:ascii="Gill Sans MT" w:hAnsi="Gill Sans MT"/>
                <w:color w:val="858481"/>
                <w:w w:val="120"/>
                <w:sz w:val="16"/>
                <w:lang w:val="es-MX"/>
              </w:rPr>
              <w:t xml:space="preserve">, </w:t>
            </w:r>
            <w:r w:rsidRPr="00CA32CA">
              <w:rPr>
                <w:rFonts w:ascii="Gill Sans MT" w:hAnsi="Gill Sans MT"/>
                <w:color w:val="858481"/>
                <w:sz w:val="16"/>
                <w:lang w:val="es-MX"/>
              </w:rPr>
              <w:t>deberá elaborarse un plan acorde a és</w:t>
            </w:r>
            <w:r w:rsidRPr="00CA32CA">
              <w:rPr>
                <w:rFonts w:ascii="Gill Sans MT" w:hAnsi="Gill Sans MT"/>
                <w:color w:val="858481"/>
                <w:sz w:val="16"/>
                <w:lang w:val="es-MX"/>
              </w:rPr>
              <w:t>te,</w:t>
            </w:r>
            <w:r w:rsidRPr="00CA32CA">
              <w:rPr>
                <w:rFonts w:ascii="Gill Sans MT" w:hAnsi="Gill Sans MT"/>
                <w:color w:val="858481"/>
                <w:spacing w:val="-20"/>
                <w:sz w:val="16"/>
                <w:lang w:val="es-MX"/>
              </w:rPr>
              <w:t xml:space="preserve"> </w:t>
            </w:r>
            <w:r w:rsidRPr="00CA32CA">
              <w:rPr>
                <w:rFonts w:ascii="Gill Sans MT" w:hAnsi="Gill Sans MT"/>
                <w:color w:val="858481"/>
                <w:sz w:val="16"/>
                <w:lang w:val="es-MX"/>
              </w:rPr>
              <w:t>identificando</w:t>
            </w:r>
          </w:p>
          <w:p w14:paraId="7D82D5BD" w14:textId="77777777" w:rsidR="0039418D" w:rsidRPr="00CA32CA" w:rsidRDefault="00336D51">
            <w:pPr>
              <w:pStyle w:val="TableParagraph"/>
              <w:spacing w:line="261" w:lineRule="auto"/>
              <w:ind w:left="112" w:right="114"/>
              <w:rPr>
                <w:rFonts w:ascii="Gill Sans MT" w:hAnsi="Gill Sans MT"/>
                <w:sz w:val="16"/>
                <w:lang w:val="es-MX"/>
              </w:rPr>
            </w:pPr>
            <w:r w:rsidRPr="00CA32CA">
              <w:rPr>
                <w:rFonts w:ascii="Gill Sans MT" w:hAnsi="Gill Sans MT"/>
                <w:color w:val="858481"/>
                <w:sz w:val="16"/>
                <w:lang w:val="es-MX"/>
              </w:rPr>
              <w:t xml:space="preserve">los recursos, materiales, periodicidad, personal experto (interno o externo según sea el caso), facilidades, etcétera. La organización deberá llevar el registro y seguimiento al equipo de trabajo a partir del establecimiento de una línea </w:t>
            </w:r>
            <w:r w:rsidRPr="00CA32CA">
              <w:rPr>
                <w:rFonts w:ascii="Gill Sans MT" w:hAnsi="Gill Sans MT"/>
                <w:color w:val="858481"/>
                <w:sz w:val="16"/>
                <w:lang w:val="es-MX"/>
              </w:rPr>
              <w:t>base y asignar un área o persona que se encargue de ello.</w:t>
            </w:r>
          </w:p>
        </w:tc>
        <w:tc>
          <w:tcPr>
            <w:tcW w:w="2303" w:type="dxa"/>
            <w:shd w:val="clear" w:color="auto" w:fill="D1CFCE"/>
          </w:tcPr>
          <w:p w14:paraId="1F4E9C1D" w14:textId="77777777" w:rsidR="0039418D" w:rsidRPr="00CA32CA" w:rsidRDefault="0039418D">
            <w:pPr>
              <w:pStyle w:val="TableParagraph"/>
              <w:rPr>
                <w:rFonts w:ascii="Gill Sans MT" w:hAnsi="Gill Sans MT"/>
                <w:sz w:val="14"/>
                <w:lang w:val="es-MX"/>
              </w:rPr>
            </w:pPr>
          </w:p>
        </w:tc>
        <w:tc>
          <w:tcPr>
            <w:tcW w:w="2114" w:type="dxa"/>
            <w:shd w:val="clear" w:color="auto" w:fill="EDEBEA"/>
          </w:tcPr>
          <w:p w14:paraId="25C7C01B" w14:textId="77777777" w:rsidR="0039418D" w:rsidRPr="00CA32CA" w:rsidRDefault="00336D51">
            <w:pPr>
              <w:pStyle w:val="TableParagraph"/>
              <w:spacing w:before="64" w:line="261" w:lineRule="auto"/>
              <w:ind w:left="109" w:right="56"/>
              <w:rPr>
                <w:rFonts w:ascii="Gill Sans MT" w:hAnsi="Gill Sans MT"/>
                <w:sz w:val="16"/>
                <w:lang w:val="es-MX"/>
              </w:rPr>
            </w:pPr>
            <w:r w:rsidRPr="00CA32CA">
              <w:rPr>
                <w:rFonts w:ascii="Gill Sans MT" w:hAnsi="Gill Sans MT"/>
                <w:color w:val="858481"/>
                <w:sz w:val="16"/>
                <w:lang w:val="es-MX"/>
              </w:rPr>
              <w:t>* Paquete de Solución de Recursos Humanos: Módulo</w:t>
            </w:r>
          </w:p>
          <w:p w14:paraId="7B218ECB" w14:textId="77777777" w:rsidR="0039418D" w:rsidRPr="00CA32CA" w:rsidRDefault="00336D51">
            <w:pPr>
              <w:pStyle w:val="TableParagraph"/>
              <w:spacing w:line="261" w:lineRule="auto"/>
              <w:ind w:left="109" w:right="95"/>
              <w:rPr>
                <w:rFonts w:ascii="Gill Sans MT" w:hAnsi="Gill Sans MT"/>
                <w:sz w:val="16"/>
                <w:lang w:val="es-MX"/>
              </w:rPr>
            </w:pPr>
            <w:r w:rsidRPr="00CA32CA">
              <w:rPr>
                <w:rFonts w:ascii="Gill Sans MT" w:hAnsi="Gill Sans MT"/>
                <w:color w:val="858481"/>
                <w:sz w:val="16"/>
                <w:lang w:val="es-MX"/>
              </w:rPr>
              <w:t>7. Haciendo crecer a los y</w:t>
            </w:r>
            <w:r w:rsidRPr="00CA32CA">
              <w:rPr>
                <w:rFonts w:ascii="Gill Sans MT" w:hAnsi="Gill Sans MT"/>
                <w:color w:val="858481"/>
                <w:spacing w:val="-31"/>
                <w:sz w:val="16"/>
                <w:lang w:val="es-MX"/>
              </w:rPr>
              <w:t xml:space="preserve"> </w:t>
            </w:r>
            <w:r w:rsidRPr="00CA32CA">
              <w:rPr>
                <w:rFonts w:ascii="Gill Sans MT" w:hAnsi="Gill Sans MT"/>
                <w:color w:val="858481"/>
                <w:sz w:val="16"/>
                <w:lang w:val="es-MX"/>
              </w:rPr>
              <w:t>las colaboradoras: capacitación y</w:t>
            </w:r>
            <w:r w:rsidRPr="00CA32CA">
              <w:rPr>
                <w:rFonts w:ascii="Gill Sans MT" w:hAnsi="Gill Sans MT"/>
                <w:color w:val="858481"/>
                <w:spacing w:val="-1"/>
                <w:sz w:val="16"/>
                <w:lang w:val="es-MX"/>
              </w:rPr>
              <w:t xml:space="preserve"> </w:t>
            </w:r>
            <w:r w:rsidRPr="00CA32CA">
              <w:rPr>
                <w:rFonts w:ascii="Gill Sans MT" w:hAnsi="Gill Sans MT"/>
                <w:color w:val="858481"/>
                <w:sz w:val="16"/>
                <w:lang w:val="es-MX"/>
              </w:rPr>
              <w:t>desarrollo.</w:t>
            </w:r>
          </w:p>
        </w:tc>
      </w:tr>
      <w:tr w:rsidR="0039418D" w:rsidRPr="00CA32CA" w14:paraId="5FC7071E" w14:textId="77777777">
        <w:trPr>
          <w:trHeight w:val="2117"/>
        </w:trPr>
        <w:tc>
          <w:tcPr>
            <w:tcW w:w="1096" w:type="dxa"/>
            <w:vMerge w:val="restart"/>
            <w:shd w:val="clear" w:color="auto" w:fill="EDEBEA"/>
          </w:tcPr>
          <w:p w14:paraId="4D8101A2" w14:textId="77777777" w:rsidR="0039418D" w:rsidRPr="00CA32CA" w:rsidRDefault="0039418D">
            <w:pPr>
              <w:pStyle w:val="TableParagraph"/>
              <w:rPr>
                <w:rFonts w:ascii="Gill Sans MT" w:hAnsi="Gill Sans MT"/>
                <w:b/>
                <w:sz w:val="18"/>
                <w:lang w:val="es-MX"/>
              </w:rPr>
            </w:pPr>
          </w:p>
          <w:p w14:paraId="692879DE" w14:textId="77777777" w:rsidR="0039418D" w:rsidRPr="00CA32CA" w:rsidRDefault="0039418D">
            <w:pPr>
              <w:pStyle w:val="TableParagraph"/>
              <w:rPr>
                <w:rFonts w:ascii="Gill Sans MT" w:hAnsi="Gill Sans MT"/>
                <w:b/>
                <w:sz w:val="18"/>
                <w:lang w:val="es-MX"/>
              </w:rPr>
            </w:pPr>
          </w:p>
          <w:p w14:paraId="50D82791" w14:textId="77777777" w:rsidR="0039418D" w:rsidRPr="00CA32CA" w:rsidRDefault="0039418D">
            <w:pPr>
              <w:pStyle w:val="TableParagraph"/>
              <w:rPr>
                <w:rFonts w:ascii="Gill Sans MT" w:hAnsi="Gill Sans MT"/>
                <w:b/>
                <w:sz w:val="18"/>
                <w:lang w:val="es-MX"/>
              </w:rPr>
            </w:pPr>
          </w:p>
          <w:p w14:paraId="0F72D16D" w14:textId="77777777" w:rsidR="0039418D" w:rsidRPr="00CA32CA" w:rsidRDefault="0039418D">
            <w:pPr>
              <w:pStyle w:val="TableParagraph"/>
              <w:rPr>
                <w:rFonts w:ascii="Gill Sans MT" w:hAnsi="Gill Sans MT"/>
                <w:b/>
                <w:sz w:val="18"/>
                <w:lang w:val="es-MX"/>
              </w:rPr>
            </w:pPr>
          </w:p>
          <w:p w14:paraId="42D8FDB7" w14:textId="77777777" w:rsidR="0039418D" w:rsidRPr="00CA32CA" w:rsidRDefault="0039418D">
            <w:pPr>
              <w:pStyle w:val="TableParagraph"/>
              <w:rPr>
                <w:rFonts w:ascii="Gill Sans MT" w:hAnsi="Gill Sans MT"/>
                <w:b/>
                <w:sz w:val="18"/>
                <w:lang w:val="es-MX"/>
              </w:rPr>
            </w:pPr>
          </w:p>
          <w:p w14:paraId="198A3B63" w14:textId="77777777" w:rsidR="0039418D" w:rsidRPr="00CA32CA" w:rsidRDefault="0039418D">
            <w:pPr>
              <w:pStyle w:val="TableParagraph"/>
              <w:rPr>
                <w:rFonts w:ascii="Gill Sans MT" w:hAnsi="Gill Sans MT"/>
                <w:b/>
                <w:sz w:val="18"/>
                <w:lang w:val="es-MX"/>
              </w:rPr>
            </w:pPr>
          </w:p>
          <w:p w14:paraId="6714F9A3" w14:textId="77777777" w:rsidR="0039418D" w:rsidRPr="00CA32CA" w:rsidRDefault="0039418D">
            <w:pPr>
              <w:pStyle w:val="TableParagraph"/>
              <w:rPr>
                <w:rFonts w:ascii="Gill Sans MT" w:hAnsi="Gill Sans MT"/>
                <w:b/>
                <w:sz w:val="18"/>
                <w:lang w:val="es-MX"/>
              </w:rPr>
            </w:pPr>
          </w:p>
          <w:p w14:paraId="2AB9D6A8" w14:textId="77777777" w:rsidR="0039418D" w:rsidRPr="00CA32CA" w:rsidRDefault="0039418D">
            <w:pPr>
              <w:pStyle w:val="TableParagraph"/>
              <w:rPr>
                <w:rFonts w:ascii="Gill Sans MT" w:hAnsi="Gill Sans MT"/>
                <w:b/>
                <w:sz w:val="18"/>
                <w:lang w:val="es-MX"/>
              </w:rPr>
            </w:pPr>
          </w:p>
          <w:p w14:paraId="366CA8D9" w14:textId="77777777" w:rsidR="0039418D" w:rsidRPr="00CA32CA" w:rsidRDefault="00336D51">
            <w:pPr>
              <w:pStyle w:val="TableParagraph"/>
              <w:spacing w:before="115"/>
              <w:ind w:left="113"/>
              <w:rPr>
                <w:rFonts w:ascii="Gill Sans MT" w:hAnsi="Gill Sans MT"/>
                <w:sz w:val="16"/>
              </w:rPr>
            </w:pPr>
            <w:r w:rsidRPr="00CA32CA">
              <w:rPr>
                <w:rFonts w:ascii="Gill Sans MT" w:hAnsi="Gill Sans MT"/>
                <w:color w:val="858481"/>
                <w:w w:val="90"/>
                <w:sz w:val="16"/>
              </w:rPr>
              <w:t>1.3</w:t>
            </w:r>
          </w:p>
          <w:p w14:paraId="0196610E" w14:textId="77777777" w:rsidR="0039418D" w:rsidRPr="00CA32CA" w:rsidRDefault="00336D51">
            <w:pPr>
              <w:pStyle w:val="TableParagraph"/>
              <w:spacing w:before="16" w:line="261" w:lineRule="auto"/>
              <w:ind w:left="113" w:right="81"/>
              <w:rPr>
                <w:rFonts w:ascii="Gill Sans MT" w:hAnsi="Gill Sans MT"/>
                <w:sz w:val="16"/>
              </w:rPr>
            </w:pPr>
            <w:r w:rsidRPr="00CA32CA">
              <w:rPr>
                <w:rFonts w:ascii="Gill Sans MT" w:hAnsi="Gill Sans MT"/>
                <w:color w:val="858481"/>
                <w:w w:val="80"/>
                <w:sz w:val="16"/>
              </w:rPr>
              <w:t xml:space="preserve">Remuneraciones </w:t>
            </w:r>
            <w:r w:rsidRPr="00CA32CA">
              <w:rPr>
                <w:rFonts w:ascii="Gill Sans MT" w:hAnsi="Gill Sans MT"/>
                <w:color w:val="858481"/>
                <w:w w:val="90"/>
                <w:sz w:val="16"/>
              </w:rPr>
              <w:t xml:space="preserve">y </w:t>
            </w:r>
            <w:r w:rsidRPr="00CA32CA">
              <w:rPr>
                <w:rFonts w:ascii="Gill Sans MT" w:hAnsi="Gill Sans MT"/>
                <w:color w:val="858481"/>
                <w:w w:val="80"/>
                <w:sz w:val="16"/>
              </w:rPr>
              <w:t>compensaciones</w:t>
            </w:r>
          </w:p>
        </w:tc>
        <w:tc>
          <w:tcPr>
            <w:tcW w:w="1041" w:type="dxa"/>
            <w:shd w:val="clear" w:color="auto" w:fill="EDEBEA"/>
          </w:tcPr>
          <w:p w14:paraId="01160FDC" w14:textId="77777777" w:rsidR="0039418D" w:rsidRPr="00CA32CA" w:rsidRDefault="0039418D">
            <w:pPr>
              <w:pStyle w:val="TableParagraph"/>
              <w:rPr>
                <w:rFonts w:ascii="Gill Sans MT" w:hAnsi="Gill Sans MT"/>
                <w:b/>
                <w:sz w:val="18"/>
              </w:rPr>
            </w:pPr>
          </w:p>
          <w:p w14:paraId="466B201F" w14:textId="77777777" w:rsidR="0039418D" w:rsidRPr="00CA32CA" w:rsidRDefault="0039418D">
            <w:pPr>
              <w:pStyle w:val="TableParagraph"/>
              <w:rPr>
                <w:rFonts w:ascii="Gill Sans MT" w:hAnsi="Gill Sans MT"/>
                <w:b/>
                <w:sz w:val="18"/>
              </w:rPr>
            </w:pPr>
          </w:p>
          <w:p w14:paraId="16BC2941" w14:textId="77777777" w:rsidR="0039418D" w:rsidRPr="00CA32CA" w:rsidRDefault="0039418D">
            <w:pPr>
              <w:pStyle w:val="TableParagraph"/>
              <w:rPr>
                <w:rFonts w:ascii="Gill Sans MT" w:hAnsi="Gill Sans MT"/>
                <w:b/>
                <w:sz w:val="18"/>
              </w:rPr>
            </w:pPr>
          </w:p>
          <w:p w14:paraId="4B8761A1" w14:textId="77777777" w:rsidR="0039418D" w:rsidRPr="00CA32CA" w:rsidRDefault="0039418D">
            <w:pPr>
              <w:pStyle w:val="TableParagraph"/>
              <w:spacing w:before="10"/>
              <w:rPr>
                <w:rFonts w:ascii="Gill Sans MT" w:hAnsi="Gill Sans MT"/>
                <w:b/>
                <w:sz w:val="26"/>
              </w:rPr>
            </w:pPr>
          </w:p>
          <w:p w14:paraId="23B92E1D" w14:textId="77777777" w:rsidR="0039418D" w:rsidRPr="00CA32CA" w:rsidRDefault="00336D51">
            <w:pPr>
              <w:pStyle w:val="TableParagraph"/>
              <w:ind w:left="284"/>
              <w:rPr>
                <w:rFonts w:ascii="Gill Sans MT" w:hAnsi="Gill Sans MT"/>
                <w:sz w:val="16"/>
              </w:rPr>
            </w:pPr>
            <w:r w:rsidRPr="00CA32CA">
              <w:rPr>
                <w:rFonts w:ascii="Gill Sans MT" w:hAnsi="Gill Sans MT"/>
                <w:color w:val="858481"/>
                <w:sz w:val="16"/>
              </w:rPr>
              <w:t>RHV11</w:t>
            </w:r>
          </w:p>
        </w:tc>
        <w:tc>
          <w:tcPr>
            <w:tcW w:w="2864" w:type="dxa"/>
            <w:shd w:val="clear" w:color="auto" w:fill="EDEBEA"/>
          </w:tcPr>
          <w:p w14:paraId="122AD319" w14:textId="77777777" w:rsidR="0039418D" w:rsidRPr="00CA32CA" w:rsidRDefault="00336D51">
            <w:pPr>
              <w:pStyle w:val="TableParagraph"/>
              <w:spacing w:before="64" w:line="261" w:lineRule="auto"/>
              <w:ind w:left="112" w:right="221"/>
              <w:rPr>
                <w:rFonts w:ascii="Gill Sans MT" w:hAnsi="Gill Sans MT"/>
                <w:sz w:val="16"/>
              </w:rPr>
            </w:pPr>
            <w:r w:rsidRPr="00CA32CA">
              <w:rPr>
                <w:rFonts w:ascii="Gill Sans MT" w:hAnsi="Gill Sans MT"/>
                <w:color w:val="858481"/>
                <w:sz w:val="16"/>
              </w:rPr>
              <w:t xml:space="preserve">Se deberá incluir en el Manual de Recursos Humanos un apartado que describa las compensaciones (que integra el salario más prestaciones) que otorga a sus colaboradores de manera clara, especificando cuáles </w:t>
            </w:r>
            <w:r w:rsidRPr="00CA32CA">
              <w:rPr>
                <w:rFonts w:ascii="Gill Sans MT" w:hAnsi="Gill Sans MT"/>
                <w:color w:val="858481"/>
                <w:spacing w:val="-4"/>
                <w:sz w:val="16"/>
              </w:rPr>
              <w:t xml:space="preserve">son, </w:t>
            </w:r>
            <w:r w:rsidRPr="00CA32CA">
              <w:rPr>
                <w:rFonts w:ascii="Gill Sans MT" w:hAnsi="Gill Sans MT"/>
                <w:color w:val="858481"/>
                <w:sz w:val="16"/>
              </w:rPr>
              <w:t>por ejemplo: prima vacacional, días de</w:t>
            </w:r>
          </w:p>
          <w:p w14:paraId="0FF12147" w14:textId="77777777" w:rsidR="0039418D" w:rsidRPr="00CA32CA" w:rsidRDefault="00336D51">
            <w:pPr>
              <w:pStyle w:val="TableParagraph"/>
              <w:spacing w:line="261" w:lineRule="auto"/>
              <w:ind w:left="112"/>
              <w:rPr>
                <w:rFonts w:ascii="Gill Sans MT" w:hAnsi="Gill Sans MT"/>
                <w:sz w:val="16"/>
              </w:rPr>
            </w:pPr>
            <w:r w:rsidRPr="00CA32CA">
              <w:rPr>
                <w:rFonts w:ascii="Gill Sans MT" w:hAnsi="Gill Sans MT"/>
                <w:color w:val="858481"/>
                <w:sz w:val="16"/>
              </w:rPr>
              <w:t>vacaci</w:t>
            </w:r>
            <w:r w:rsidRPr="00CA32CA">
              <w:rPr>
                <w:rFonts w:ascii="Gill Sans MT" w:hAnsi="Gill Sans MT"/>
                <w:color w:val="858481"/>
                <w:sz w:val="16"/>
              </w:rPr>
              <w:t>ones, aguinaldo, la jornada laboral, etcétera.</w:t>
            </w:r>
          </w:p>
        </w:tc>
        <w:tc>
          <w:tcPr>
            <w:tcW w:w="2303" w:type="dxa"/>
            <w:shd w:val="clear" w:color="auto" w:fill="D1CFCE"/>
          </w:tcPr>
          <w:p w14:paraId="3096674D" w14:textId="77777777" w:rsidR="0039418D" w:rsidRPr="00CA32CA" w:rsidRDefault="0039418D">
            <w:pPr>
              <w:pStyle w:val="TableParagraph"/>
              <w:rPr>
                <w:rFonts w:ascii="Gill Sans MT" w:hAnsi="Gill Sans MT"/>
                <w:sz w:val="14"/>
              </w:rPr>
            </w:pPr>
          </w:p>
        </w:tc>
        <w:tc>
          <w:tcPr>
            <w:tcW w:w="2114" w:type="dxa"/>
            <w:shd w:val="clear" w:color="auto" w:fill="EDEBEA"/>
          </w:tcPr>
          <w:p w14:paraId="1505CBE4" w14:textId="77777777" w:rsidR="0039418D" w:rsidRPr="00CA32CA" w:rsidRDefault="00336D51">
            <w:pPr>
              <w:pStyle w:val="TableParagraph"/>
              <w:spacing w:before="64" w:line="261" w:lineRule="auto"/>
              <w:ind w:left="109" w:right="56"/>
              <w:rPr>
                <w:rFonts w:ascii="Gill Sans MT" w:hAnsi="Gill Sans MT"/>
                <w:sz w:val="16"/>
              </w:rPr>
            </w:pPr>
            <w:r w:rsidRPr="00CA32CA">
              <w:rPr>
                <w:rFonts w:ascii="Gill Sans MT" w:hAnsi="Gill Sans MT"/>
                <w:color w:val="858481"/>
                <w:sz w:val="16"/>
              </w:rPr>
              <w:t>* Paquete de Solución de Recursos Humanos: Módulo</w:t>
            </w:r>
          </w:p>
          <w:p w14:paraId="1A6BB848" w14:textId="77777777" w:rsidR="0039418D" w:rsidRPr="00CA32CA" w:rsidRDefault="00336D51">
            <w:pPr>
              <w:pStyle w:val="TableParagraph"/>
              <w:spacing w:line="261" w:lineRule="auto"/>
              <w:ind w:left="109" w:right="216"/>
              <w:rPr>
                <w:rFonts w:ascii="Gill Sans MT" w:hAnsi="Gill Sans MT"/>
                <w:sz w:val="16"/>
              </w:rPr>
            </w:pPr>
            <w:r w:rsidRPr="00CA32CA">
              <w:rPr>
                <w:rFonts w:ascii="Gill Sans MT" w:hAnsi="Gill Sans MT"/>
                <w:color w:val="858481"/>
                <w:sz w:val="16"/>
              </w:rPr>
              <w:t>5. Administración del personal y consideraciones legales/contractuales.</w:t>
            </w:r>
          </w:p>
          <w:p w14:paraId="31895C74" w14:textId="77777777" w:rsidR="0039418D" w:rsidRPr="00CA32CA" w:rsidRDefault="0039418D">
            <w:pPr>
              <w:pStyle w:val="TableParagraph"/>
              <w:spacing w:before="8"/>
              <w:rPr>
                <w:rFonts w:ascii="Gill Sans MT" w:hAnsi="Gill Sans MT"/>
                <w:b/>
                <w:sz w:val="16"/>
              </w:rPr>
            </w:pPr>
          </w:p>
          <w:p w14:paraId="7DAC8DC0" w14:textId="77777777" w:rsidR="0039418D" w:rsidRPr="00CA32CA" w:rsidRDefault="00336D51">
            <w:pPr>
              <w:pStyle w:val="TableParagraph"/>
              <w:spacing w:line="261" w:lineRule="auto"/>
              <w:ind w:left="109" w:right="109"/>
              <w:jc w:val="both"/>
              <w:rPr>
                <w:rFonts w:ascii="Gill Sans MT" w:hAnsi="Gill Sans MT"/>
                <w:sz w:val="16"/>
              </w:rPr>
            </w:pPr>
            <w:r w:rsidRPr="00CA32CA">
              <w:rPr>
                <w:rFonts w:ascii="Gill Sans MT" w:hAnsi="Gill Sans MT"/>
                <w:color w:val="858481"/>
                <w:sz w:val="16"/>
              </w:rPr>
              <w:t>*Manual Genérico de</w:t>
            </w:r>
            <w:r w:rsidRPr="00CA32CA">
              <w:rPr>
                <w:rFonts w:ascii="Gill Sans MT" w:hAnsi="Gill Sans MT"/>
                <w:color w:val="858481"/>
                <w:spacing w:val="-12"/>
                <w:sz w:val="16"/>
              </w:rPr>
              <w:t xml:space="preserve"> </w:t>
            </w:r>
            <w:r w:rsidRPr="00CA32CA">
              <w:rPr>
                <w:rFonts w:ascii="Gill Sans MT" w:hAnsi="Gill Sans MT"/>
                <w:color w:val="858481"/>
                <w:sz w:val="16"/>
              </w:rPr>
              <w:t>Capital Humano: políticas de gestión del personal.</w:t>
            </w:r>
          </w:p>
        </w:tc>
      </w:tr>
      <w:tr w:rsidR="0039418D" w:rsidRPr="00CA32CA" w14:paraId="46E23EA0" w14:textId="77777777">
        <w:trPr>
          <w:trHeight w:val="2317"/>
        </w:trPr>
        <w:tc>
          <w:tcPr>
            <w:tcW w:w="1096" w:type="dxa"/>
            <w:vMerge/>
            <w:tcBorders>
              <w:top w:val="nil"/>
            </w:tcBorders>
            <w:shd w:val="clear" w:color="auto" w:fill="EDEBEA"/>
          </w:tcPr>
          <w:p w14:paraId="7168FA37" w14:textId="77777777" w:rsidR="0039418D" w:rsidRPr="00CA32CA" w:rsidRDefault="0039418D">
            <w:pPr>
              <w:rPr>
                <w:rFonts w:ascii="Gill Sans MT" w:hAnsi="Gill Sans MT"/>
                <w:sz w:val="2"/>
                <w:szCs w:val="2"/>
              </w:rPr>
            </w:pPr>
          </w:p>
        </w:tc>
        <w:tc>
          <w:tcPr>
            <w:tcW w:w="1041" w:type="dxa"/>
            <w:shd w:val="clear" w:color="auto" w:fill="EDEBEA"/>
          </w:tcPr>
          <w:p w14:paraId="6353F488" w14:textId="77777777" w:rsidR="0039418D" w:rsidRPr="00CA32CA" w:rsidRDefault="0039418D">
            <w:pPr>
              <w:pStyle w:val="TableParagraph"/>
              <w:rPr>
                <w:rFonts w:ascii="Gill Sans MT" w:hAnsi="Gill Sans MT"/>
                <w:b/>
                <w:sz w:val="18"/>
              </w:rPr>
            </w:pPr>
          </w:p>
          <w:p w14:paraId="26D8FC9E" w14:textId="77777777" w:rsidR="0039418D" w:rsidRPr="00CA32CA" w:rsidRDefault="0039418D">
            <w:pPr>
              <w:pStyle w:val="TableParagraph"/>
              <w:rPr>
                <w:rFonts w:ascii="Gill Sans MT" w:hAnsi="Gill Sans MT"/>
                <w:b/>
                <w:sz w:val="18"/>
              </w:rPr>
            </w:pPr>
          </w:p>
          <w:p w14:paraId="6D6012DC" w14:textId="77777777" w:rsidR="0039418D" w:rsidRPr="00CA32CA" w:rsidRDefault="0039418D">
            <w:pPr>
              <w:pStyle w:val="TableParagraph"/>
              <w:rPr>
                <w:rFonts w:ascii="Gill Sans MT" w:hAnsi="Gill Sans MT"/>
                <w:b/>
                <w:sz w:val="18"/>
              </w:rPr>
            </w:pPr>
          </w:p>
          <w:p w14:paraId="19C07D7B" w14:textId="77777777" w:rsidR="0039418D" w:rsidRPr="00CA32CA" w:rsidRDefault="0039418D">
            <w:pPr>
              <w:pStyle w:val="TableParagraph"/>
              <w:rPr>
                <w:rFonts w:ascii="Gill Sans MT" w:hAnsi="Gill Sans MT"/>
                <w:b/>
                <w:sz w:val="18"/>
              </w:rPr>
            </w:pPr>
          </w:p>
          <w:p w14:paraId="089A9F65" w14:textId="77777777" w:rsidR="0039418D" w:rsidRPr="00CA32CA" w:rsidRDefault="0039418D">
            <w:pPr>
              <w:pStyle w:val="TableParagraph"/>
              <w:spacing w:before="2"/>
              <w:rPr>
                <w:rFonts w:ascii="Gill Sans MT" w:hAnsi="Gill Sans MT"/>
                <w:b/>
                <w:sz w:val="17"/>
              </w:rPr>
            </w:pPr>
          </w:p>
          <w:p w14:paraId="2EE192A6" w14:textId="77777777" w:rsidR="0039418D" w:rsidRPr="00CA32CA" w:rsidRDefault="00336D51">
            <w:pPr>
              <w:pStyle w:val="TableParagraph"/>
              <w:ind w:left="284"/>
              <w:rPr>
                <w:rFonts w:ascii="Gill Sans MT" w:hAnsi="Gill Sans MT"/>
                <w:sz w:val="16"/>
              </w:rPr>
            </w:pPr>
            <w:r w:rsidRPr="00CA32CA">
              <w:rPr>
                <w:rFonts w:ascii="Gill Sans MT" w:hAnsi="Gill Sans MT"/>
                <w:color w:val="858481"/>
                <w:sz w:val="16"/>
              </w:rPr>
              <w:t>RHV12</w:t>
            </w:r>
          </w:p>
        </w:tc>
        <w:tc>
          <w:tcPr>
            <w:tcW w:w="2864" w:type="dxa"/>
            <w:shd w:val="clear" w:color="auto" w:fill="D1CFCE"/>
          </w:tcPr>
          <w:p w14:paraId="1EC3C38C" w14:textId="77777777" w:rsidR="0039418D" w:rsidRPr="00CA32CA" w:rsidRDefault="0039418D">
            <w:pPr>
              <w:pStyle w:val="TableParagraph"/>
              <w:rPr>
                <w:rFonts w:ascii="Gill Sans MT" w:hAnsi="Gill Sans MT"/>
                <w:sz w:val="14"/>
              </w:rPr>
            </w:pPr>
          </w:p>
        </w:tc>
        <w:tc>
          <w:tcPr>
            <w:tcW w:w="2303" w:type="dxa"/>
            <w:shd w:val="clear" w:color="auto" w:fill="EDEBEA"/>
          </w:tcPr>
          <w:p w14:paraId="57319226" w14:textId="77777777" w:rsidR="0039418D" w:rsidRPr="00CA32CA" w:rsidRDefault="00336D51">
            <w:pPr>
              <w:pStyle w:val="TableParagraph"/>
              <w:spacing w:before="64" w:line="261" w:lineRule="auto"/>
              <w:ind w:left="111" w:right="64"/>
              <w:rPr>
                <w:rFonts w:ascii="Gill Sans MT" w:hAnsi="Gill Sans MT"/>
                <w:sz w:val="16"/>
              </w:rPr>
            </w:pPr>
            <w:r w:rsidRPr="00CA32CA">
              <w:rPr>
                <w:rFonts w:ascii="Gill Sans MT" w:hAnsi="Gill Sans MT"/>
                <w:color w:val="858481"/>
                <w:sz w:val="16"/>
              </w:rPr>
              <w:t>En el Manual de Recursos Humanos se estipula que la organización determina sus salarios acorde a un tabulador. Se tendrá que explicar el método de construcción, si éste establece rangos superior e inferior (cuartiles), además de definir si es aplicable par</w:t>
            </w:r>
            <w:r w:rsidRPr="00CA32CA">
              <w:rPr>
                <w:rFonts w:ascii="Gill Sans MT" w:hAnsi="Gill Sans MT"/>
                <w:color w:val="858481"/>
                <w:sz w:val="16"/>
              </w:rPr>
              <w:t>a todos los niveles en la organización.</w:t>
            </w:r>
          </w:p>
        </w:tc>
        <w:tc>
          <w:tcPr>
            <w:tcW w:w="2114" w:type="dxa"/>
            <w:shd w:val="clear" w:color="auto" w:fill="EDEBEA"/>
          </w:tcPr>
          <w:p w14:paraId="23C08FCD" w14:textId="77777777" w:rsidR="0039418D" w:rsidRPr="00CA32CA" w:rsidRDefault="00336D51">
            <w:pPr>
              <w:pStyle w:val="TableParagraph"/>
              <w:spacing w:before="64" w:line="261" w:lineRule="auto"/>
              <w:ind w:left="109" w:right="56"/>
              <w:rPr>
                <w:rFonts w:ascii="Gill Sans MT" w:hAnsi="Gill Sans MT"/>
                <w:sz w:val="16"/>
              </w:rPr>
            </w:pPr>
            <w:r w:rsidRPr="00CA32CA">
              <w:rPr>
                <w:rFonts w:ascii="Gill Sans MT" w:hAnsi="Gill Sans MT"/>
                <w:color w:val="858481"/>
                <w:sz w:val="16"/>
              </w:rPr>
              <w:t>* Paquete de Solución de Recursos Humanos: Módulo</w:t>
            </w:r>
          </w:p>
          <w:p w14:paraId="2D5976B4" w14:textId="77777777" w:rsidR="0039418D" w:rsidRPr="00CA32CA" w:rsidRDefault="00336D51">
            <w:pPr>
              <w:pStyle w:val="TableParagraph"/>
              <w:spacing w:line="261" w:lineRule="auto"/>
              <w:ind w:left="109" w:right="216"/>
              <w:rPr>
                <w:rFonts w:ascii="Gill Sans MT" w:hAnsi="Gill Sans MT"/>
                <w:sz w:val="16"/>
              </w:rPr>
            </w:pPr>
            <w:r w:rsidRPr="00CA32CA">
              <w:rPr>
                <w:rFonts w:ascii="Gill Sans MT" w:hAnsi="Gill Sans MT"/>
                <w:color w:val="858481"/>
                <w:sz w:val="16"/>
              </w:rPr>
              <w:t>5. Administración del personal y consideraciones legales/contractuales.</w:t>
            </w:r>
          </w:p>
          <w:p w14:paraId="5C2B98F4" w14:textId="77777777" w:rsidR="0039418D" w:rsidRPr="00CA32CA" w:rsidRDefault="0039418D">
            <w:pPr>
              <w:pStyle w:val="TableParagraph"/>
              <w:spacing w:before="8"/>
              <w:rPr>
                <w:rFonts w:ascii="Gill Sans MT" w:hAnsi="Gill Sans MT"/>
                <w:b/>
                <w:sz w:val="16"/>
              </w:rPr>
            </w:pPr>
          </w:p>
          <w:p w14:paraId="0F97A003" w14:textId="77777777" w:rsidR="0039418D" w:rsidRPr="00CA32CA" w:rsidRDefault="00336D51">
            <w:pPr>
              <w:pStyle w:val="TableParagraph"/>
              <w:spacing w:line="261" w:lineRule="auto"/>
              <w:ind w:left="109" w:right="56"/>
              <w:rPr>
                <w:rFonts w:ascii="Gill Sans MT" w:hAnsi="Gill Sans MT"/>
                <w:sz w:val="16"/>
              </w:rPr>
            </w:pPr>
            <w:r w:rsidRPr="00CA32CA">
              <w:rPr>
                <w:rFonts w:ascii="Gill Sans MT" w:hAnsi="Gill Sans MT"/>
                <w:color w:val="858481"/>
                <w:sz w:val="16"/>
              </w:rPr>
              <w:t xml:space="preserve">*Manual Genérico de Capital Humano: Políticas del capital humano y procedimientos, políticas </w:t>
            </w:r>
            <w:r w:rsidRPr="00CA32CA">
              <w:rPr>
                <w:rFonts w:ascii="Gill Sans MT" w:hAnsi="Gill Sans MT"/>
                <w:color w:val="858481"/>
                <w:sz w:val="16"/>
              </w:rPr>
              <w:t>de gestión del personal.</w:t>
            </w:r>
          </w:p>
        </w:tc>
      </w:tr>
    </w:tbl>
    <w:p w14:paraId="7089480E" w14:textId="77777777" w:rsidR="0039418D" w:rsidRPr="00CA32CA" w:rsidRDefault="0039418D">
      <w:pPr>
        <w:spacing w:line="261" w:lineRule="auto"/>
        <w:rPr>
          <w:rFonts w:ascii="Gill Sans MT" w:hAnsi="Gill Sans MT"/>
          <w:sz w:val="16"/>
        </w:rPr>
        <w:sectPr w:rsidR="0039418D" w:rsidRPr="00CA32CA">
          <w:headerReference w:type="default" r:id="rId152"/>
          <w:pgSz w:w="12240" w:h="15840"/>
          <w:pgMar w:top="1420" w:right="940" w:bottom="880" w:left="1260" w:header="0" w:footer="686" w:gutter="0"/>
          <w:cols w:space="720"/>
        </w:sectPr>
      </w:pPr>
    </w:p>
    <w:tbl>
      <w:tblPr>
        <w:tblW w:w="0" w:type="auto"/>
        <w:tblInd w:w="17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1096"/>
        <w:gridCol w:w="1041"/>
        <w:gridCol w:w="2864"/>
        <w:gridCol w:w="2303"/>
        <w:gridCol w:w="2114"/>
      </w:tblGrid>
      <w:tr w:rsidR="0039418D" w:rsidRPr="00CA32CA" w14:paraId="4DB474D3" w14:textId="77777777">
        <w:trPr>
          <w:trHeight w:val="6317"/>
        </w:trPr>
        <w:tc>
          <w:tcPr>
            <w:tcW w:w="1096" w:type="dxa"/>
            <w:shd w:val="clear" w:color="auto" w:fill="EDEBEA"/>
          </w:tcPr>
          <w:p w14:paraId="5D9E294F" w14:textId="77777777" w:rsidR="0039418D" w:rsidRPr="00CA32CA" w:rsidRDefault="0039418D">
            <w:pPr>
              <w:pStyle w:val="TableParagraph"/>
              <w:rPr>
                <w:rFonts w:ascii="Gill Sans MT" w:hAnsi="Gill Sans MT"/>
                <w:sz w:val="14"/>
              </w:rPr>
            </w:pPr>
          </w:p>
        </w:tc>
        <w:tc>
          <w:tcPr>
            <w:tcW w:w="1041" w:type="dxa"/>
            <w:shd w:val="clear" w:color="auto" w:fill="EDEBEA"/>
          </w:tcPr>
          <w:p w14:paraId="17A3AF04" w14:textId="77777777" w:rsidR="0039418D" w:rsidRPr="00CA32CA" w:rsidRDefault="0039418D">
            <w:pPr>
              <w:pStyle w:val="TableParagraph"/>
              <w:rPr>
                <w:rFonts w:ascii="Gill Sans MT" w:hAnsi="Gill Sans MT"/>
                <w:b/>
                <w:sz w:val="18"/>
              </w:rPr>
            </w:pPr>
          </w:p>
          <w:p w14:paraId="7D7DF4D5" w14:textId="77777777" w:rsidR="0039418D" w:rsidRPr="00CA32CA" w:rsidRDefault="0039418D">
            <w:pPr>
              <w:pStyle w:val="TableParagraph"/>
              <w:rPr>
                <w:rFonts w:ascii="Gill Sans MT" w:hAnsi="Gill Sans MT"/>
                <w:b/>
                <w:sz w:val="18"/>
              </w:rPr>
            </w:pPr>
          </w:p>
          <w:p w14:paraId="64267B0D" w14:textId="77777777" w:rsidR="0039418D" w:rsidRPr="00CA32CA" w:rsidRDefault="0039418D">
            <w:pPr>
              <w:pStyle w:val="TableParagraph"/>
              <w:rPr>
                <w:rFonts w:ascii="Gill Sans MT" w:hAnsi="Gill Sans MT"/>
                <w:b/>
                <w:sz w:val="18"/>
              </w:rPr>
            </w:pPr>
          </w:p>
          <w:p w14:paraId="334B7C50" w14:textId="77777777" w:rsidR="0039418D" w:rsidRPr="00CA32CA" w:rsidRDefault="0039418D">
            <w:pPr>
              <w:pStyle w:val="TableParagraph"/>
              <w:rPr>
                <w:rFonts w:ascii="Gill Sans MT" w:hAnsi="Gill Sans MT"/>
                <w:b/>
                <w:sz w:val="18"/>
              </w:rPr>
            </w:pPr>
          </w:p>
          <w:p w14:paraId="71ECD3B0" w14:textId="77777777" w:rsidR="0039418D" w:rsidRPr="00CA32CA" w:rsidRDefault="0039418D">
            <w:pPr>
              <w:pStyle w:val="TableParagraph"/>
              <w:rPr>
                <w:rFonts w:ascii="Gill Sans MT" w:hAnsi="Gill Sans MT"/>
                <w:b/>
                <w:sz w:val="18"/>
              </w:rPr>
            </w:pPr>
          </w:p>
          <w:p w14:paraId="258203D8" w14:textId="77777777" w:rsidR="0039418D" w:rsidRPr="00CA32CA" w:rsidRDefault="0039418D">
            <w:pPr>
              <w:pStyle w:val="TableParagraph"/>
              <w:rPr>
                <w:rFonts w:ascii="Gill Sans MT" w:hAnsi="Gill Sans MT"/>
                <w:b/>
                <w:sz w:val="18"/>
              </w:rPr>
            </w:pPr>
          </w:p>
          <w:p w14:paraId="07DA4785" w14:textId="77777777" w:rsidR="0039418D" w:rsidRPr="00CA32CA" w:rsidRDefault="0039418D">
            <w:pPr>
              <w:pStyle w:val="TableParagraph"/>
              <w:rPr>
                <w:rFonts w:ascii="Gill Sans MT" w:hAnsi="Gill Sans MT"/>
                <w:b/>
                <w:sz w:val="18"/>
              </w:rPr>
            </w:pPr>
          </w:p>
          <w:p w14:paraId="5BF668D2" w14:textId="77777777" w:rsidR="0039418D" w:rsidRPr="00CA32CA" w:rsidRDefault="0039418D">
            <w:pPr>
              <w:pStyle w:val="TableParagraph"/>
              <w:rPr>
                <w:rFonts w:ascii="Gill Sans MT" w:hAnsi="Gill Sans MT"/>
                <w:b/>
                <w:sz w:val="18"/>
              </w:rPr>
            </w:pPr>
          </w:p>
          <w:p w14:paraId="17202046" w14:textId="77777777" w:rsidR="0039418D" w:rsidRPr="00CA32CA" w:rsidRDefault="0039418D">
            <w:pPr>
              <w:pStyle w:val="TableParagraph"/>
              <w:rPr>
                <w:rFonts w:ascii="Gill Sans MT" w:hAnsi="Gill Sans MT"/>
                <w:b/>
                <w:sz w:val="18"/>
              </w:rPr>
            </w:pPr>
          </w:p>
          <w:p w14:paraId="4682EB0E" w14:textId="77777777" w:rsidR="0039418D" w:rsidRPr="00CA32CA" w:rsidRDefault="0039418D">
            <w:pPr>
              <w:pStyle w:val="TableParagraph"/>
              <w:rPr>
                <w:rFonts w:ascii="Gill Sans MT" w:hAnsi="Gill Sans MT"/>
                <w:b/>
                <w:sz w:val="18"/>
              </w:rPr>
            </w:pPr>
          </w:p>
          <w:p w14:paraId="278058D2" w14:textId="77777777" w:rsidR="0039418D" w:rsidRPr="00CA32CA" w:rsidRDefault="0039418D">
            <w:pPr>
              <w:pStyle w:val="TableParagraph"/>
              <w:rPr>
                <w:rFonts w:ascii="Gill Sans MT" w:hAnsi="Gill Sans MT"/>
                <w:b/>
                <w:sz w:val="18"/>
              </w:rPr>
            </w:pPr>
          </w:p>
          <w:p w14:paraId="01DC36E0" w14:textId="77777777" w:rsidR="0039418D" w:rsidRPr="00CA32CA" w:rsidRDefault="0039418D">
            <w:pPr>
              <w:pStyle w:val="TableParagraph"/>
              <w:rPr>
                <w:rFonts w:ascii="Gill Sans MT" w:hAnsi="Gill Sans MT"/>
                <w:b/>
                <w:sz w:val="18"/>
              </w:rPr>
            </w:pPr>
          </w:p>
          <w:p w14:paraId="7831E6E5" w14:textId="77777777" w:rsidR="0039418D" w:rsidRPr="00CA32CA" w:rsidRDefault="0039418D">
            <w:pPr>
              <w:pStyle w:val="TableParagraph"/>
              <w:rPr>
                <w:rFonts w:ascii="Gill Sans MT" w:hAnsi="Gill Sans MT"/>
                <w:b/>
                <w:sz w:val="18"/>
              </w:rPr>
            </w:pPr>
          </w:p>
          <w:p w14:paraId="2D73CFE3" w14:textId="77777777" w:rsidR="0039418D" w:rsidRPr="00CA32CA" w:rsidRDefault="0039418D">
            <w:pPr>
              <w:pStyle w:val="TableParagraph"/>
              <w:spacing w:before="10"/>
              <w:rPr>
                <w:rFonts w:ascii="Gill Sans MT" w:hAnsi="Gill Sans MT"/>
                <w:b/>
              </w:rPr>
            </w:pPr>
          </w:p>
          <w:p w14:paraId="4EFB0936" w14:textId="77777777" w:rsidR="0039418D" w:rsidRPr="00CA32CA" w:rsidRDefault="00336D51">
            <w:pPr>
              <w:pStyle w:val="TableParagraph"/>
              <w:ind w:left="284"/>
              <w:rPr>
                <w:rFonts w:ascii="Gill Sans MT" w:hAnsi="Gill Sans MT"/>
                <w:sz w:val="16"/>
              </w:rPr>
            </w:pPr>
            <w:r w:rsidRPr="00CA32CA">
              <w:rPr>
                <w:rFonts w:ascii="Gill Sans MT" w:hAnsi="Gill Sans MT"/>
                <w:color w:val="858481"/>
                <w:sz w:val="16"/>
              </w:rPr>
              <w:t>RHV13</w:t>
            </w:r>
          </w:p>
        </w:tc>
        <w:tc>
          <w:tcPr>
            <w:tcW w:w="2864" w:type="dxa"/>
            <w:shd w:val="clear" w:color="auto" w:fill="EDEBEA"/>
          </w:tcPr>
          <w:p w14:paraId="0F9D3CFA" w14:textId="77777777" w:rsidR="0039418D" w:rsidRPr="00CA32CA" w:rsidRDefault="00336D51">
            <w:pPr>
              <w:pStyle w:val="TableParagraph"/>
              <w:spacing w:before="64" w:line="261" w:lineRule="auto"/>
              <w:ind w:left="112" w:right="343"/>
              <w:rPr>
                <w:rFonts w:ascii="Gill Sans MT" w:hAnsi="Gill Sans MT"/>
                <w:sz w:val="16"/>
              </w:rPr>
            </w:pPr>
            <w:r w:rsidRPr="00CA32CA">
              <w:rPr>
                <w:rFonts w:ascii="Gill Sans MT" w:hAnsi="Gill Sans MT"/>
                <w:color w:val="858481"/>
                <w:sz w:val="16"/>
              </w:rPr>
              <w:t>Dentro del Manual de Recursos Humanos se definirá claramente, en el apartado de remuneraciones y</w:t>
            </w:r>
          </w:p>
          <w:p w14:paraId="1E390CED" w14:textId="77777777" w:rsidR="0039418D" w:rsidRPr="00CA32CA" w:rsidRDefault="00336D51">
            <w:pPr>
              <w:pStyle w:val="TableParagraph"/>
              <w:spacing w:line="261" w:lineRule="auto"/>
              <w:ind w:left="112" w:right="42"/>
              <w:rPr>
                <w:rFonts w:ascii="Gill Sans MT" w:hAnsi="Gill Sans MT"/>
                <w:sz w:val="16"/>
              </w:rPr>
            </w:pPr>
            <w:r w:rsidRPr="00CA32CA">
              <w:rPr>
                <w:rFonts w:ascii="Gill Sans MT" w:hAnsi="Gill Sans MT"/>
                <w:color w:val="858481"/>
                <w:sz w:val="16"/>
              </w:rPr>
              <w:t>compensaciones, un esquema de salario emocional, el cual contempla actividades organizadas y fomentadas por la institución con el fin de motivar a su equipo de trabajo; deberán enunciarse</w:t>
            </w:r>
          </w:p>
          <w:p w14:paraId="0DB1AC3A" w14:textId="77777777" w:rsidR="0039418D" w:rsidRPr="00CA32CA" w:rsidRDefault="00336D51">
            <w:pPr>
              <w:pStyle w:val="TableParagraph"/>
              <w:spacing w:line="261" w:lineRule="auto"/>
              <w:ind w:left="112"/>
              <w:rPr>
                <w:rFonts w:ascii="Gill Sans MT" w:hAnsi="Gill Sans MT"/>
                <w:sz w:val="16"/>
              </w:rPr>
            </w:pPr>
            <w:r w:rsidRPr="00CA32CA">
              <w:rPr>
                <w:rFonts w:ascii="Gill Sans MT" w:hAnsi="Gill Sans MT"/>
                <w:color w:val="858481"/>
                <w:sz w:val="16"/>
              </w:rPr>
              <w:t>y explicarse cuáles son y cómo una persona puede ser acreedora a ell</w:t>
            </w:r>
            <w:r w:rsidRPr="00CA32CA">
              <w:rPr>
                <w:rFonts w:ascii="Gill Sans MT" w:hAnsi="Gill Sans MT"/>
                <w:color w:val="858481"/>
                <w:sz w:val="16"/>
              </w:rPr>
              <w:t>o.</w:t>
            </w:r>
          </w:p>
          <w:p w14:paraId="7428F586" w14:textId="77777777" w:rsidR="0039418D" w:rsidRPr="00CA32CA" w:rsidRDefault="00336D51">
            <w:pPr>
              <w:pStyle w:val="TableParagraph"/>
              <w:spacing w:line="261" w:lineRule="auto"/>
              <w:ind w:left="112" w:right="496"/>
              <w:rPr>
                <w:rFonts w:ascii="Gill Sans MT" w:hAnsi="Gill Sans MT"/>
                <w:sz w:val="16"/>
              </w:rPr>
            </w:pPr>
            <w:r w:rsidRPr="00CA32CA">
              <w:rPr>
                <w:rFonts w:ascii="Gill Sans MT" w:hAnsi="Gill Sans MT"/>
                <w:color w:val="858481"/>
                <w:sz w:val="16"/>
              </w:rPr>
              <w:t>Por ejemplo, se puede establecer el permiso de realizar home office</w:t>
            </w:r>
          </w:p>
          <w:p w14:paraId="62600851" w14:textId="77777777" w:rsidR="0039418D" w:rsidRPr="00CA32CA" w:rsidRDefault="00336D51">
            <w:pPr>
              <w:pStyle w:val="TableParagraph"/>
              <w:spacing w:line="261" w:lineRule="auto"/>
              <w:ind w:left="112" w:right="131"/>
              <w:rPr>
                <w:rFonts w:ascii="Gill Sans MT" w:hAnsi="Gill Sans MT"/>
                <w:sz w:val="16"/>
              </w:rPr>
            </w:pPr>
            <w:r w:rsidRPr="00CA32CA">
              <w:rPr>
                <w:rFonts w:ascii="Gill Sans MT" w:hAnsi="Gill Sans MT"/>
                <w:color w:val="858481"/>
                <w:sz w:val="16"/>
              </w:rPr>
              <w:t xml:space="preserve">(bajo un esquema controlado por la organización), días de no reporte con goce de sueldo, festividades como el Día del Padre o la Madre, licencias ampliadas de maternidad o paternidad; es </w:t>
            </w:r>
            <w:r w:rsidRPr="00CA32CA">
              <w:rPr>
                <w:rFonts w:ascii="Gill Sans MT" w:hAnsi="Gill Sans MT"/>
                <w:color w:val="858481"/>
                <w:spacing w:val="-3"/>
                <w:sz w:val="16"/>
              </w:rPr>
              <w:t xml:space="preserve">decir, </w:t>
            </w:r>
            <w:r w:rsidRPr="00CA32CA">
              <w:rPr>
                <w:rFonts w:ascii="Gill Sans MT" w:hAnsi="Gill Sans MT"/>
                <w:color w:val="858481"/>
                <w:sz w:val="16"/>
              </w:rPr>
              <w:t>todas aquellas que no se encuentren mencionadas en la norma la</w:t>
            </w:r>
            <w:r w:rsidRPr="00CA32CA">
              <w:rPr>
                <w:rFonts w:ascii="Gill Sans MT" w:hAnsi="Gill Sans MT"/>
                <w:color w:val="858481"/>
                <w:sz w:val="16"/>
              </w:rPr>
              <w:t xml:space="preserve">boral vigente. Para las acciones que implemente la organización en términos de bienestar emocional y motivación relacionado con el capital humano, será importante que la organización defina el modelo de gestión o normatividad que aplique acorde a su nivel </w:t>
            </w:r>
            <w:r w:rsidRPr="00CA32CA">
              <w:rPr>
                <w:rFonts w:ascii="Gill Sans MT" w:hAnsi="Gill Sans MT"/>
                <w:color w:val="858481"/>
                <w:sz w:val="16"/>
              </w:rPr>
              <w:t>de madurez y conocimiento en el tema. Éstos pueden ser los existentes que desarrolló Pacto Mundial, ISO 26,000 donde se rescate o comience a implementar</w:t>
            </w:r>
            <w:r w:rsidRPr="00CA32CA">
              <w:rPr>
                <w:rFonts w:ascii="Gill Sans MT" w:hAnsi="Gill Sans MT"/>
                <w:color w:val="858481"/>
                <w:spacing w:val="-3"/>
                <w:sz w:val="16"/>
              </w:rPr>
              <w:t xml:space="preserve"> </w:t>
            </w:r>
            <w:r w:rsidRPr="00CA32CA">
              <w:rPr>
                <w:rFonts w:ascii="Gill Sans MT" w:hAnsi="Gill Sans MT"/>
                <w:color w:val="858481"/>
                <w:sz w:val="16"/>
              </w:rPr>
              <w:t>lo</w:t>
            </w:r>
          </w:p>
          <w:p w14:paraId="192C0855" w14:textId="77777777" w:rsidR="0039418D" w:rsidRPr="00CA32CA" w:rsidRDefault="00336D51">
            <w:pPr>
              <w:pStyle w:val="TableParagraph"/>
              <w:spacing w:line="179" w:lineRule="exact"/>
              <w:ind w:left="112"/>
              <w:rPr>
                <w:rFonts w:ascii="Gill Sans MT" w:hAnsi="Gill Sans MT"/>
                <w:sz w:val="16"/>
              </w:rPr>
            </w:pPr>
            <w:r w:rsidRPr="00CA32CA">
              <w:rPr>
                <w:rFonts w:ascii="Gill Sans MT" w:hAnsi="Gill Sans MT"/>
                <w:color w:val="858481"/>
                <w:sz w:val="16"/>
              </w:rPr>
              <w:t>relacionado con aspectos laborales.</w:t>
            </w:r>
          </w:p>
        </w:tc>
        <w:tc>
          <w:tcPr>
            <w:tcW w:w="2303" w:type="dxa"/>
            <w:shd w:val="clear" w:color="auto" w:fill="D1CFCE"/>
          </w:tcPr>
          <w:p w14:paraId="494876DA" w14:textId="77777777" w:rsidR="0039418D" w:rsidRPr="00CA32CA" w:rsidRDefault="0039418D">
            <w:pPr>
              <w:pStyle w:val="TableParagraph"/>
              <w:rPr>
                <w:rFonts w:ascii="Gill Sans MT" w:hAnsi="Gill Sans MT"/>
                <w:sz w:val="14"/>
              </w:rPr>
            </w:pPr>
          </w:p>
        </w:tc>
        <w:tc>
          <w:tcPr>
            <w:tcW w:w="2114" w:type="dxa"/>
            <w:shd w:val="clear" w:color="auto" w:fill="EDEBEA"/>
          </w:tcPr>
          <w:p w14:paraId="7C045817" w14:textId="77777777" w:rsidR="0039418D" w:rsidRPr="00CA32CA" w:rsidRDefault="00336D51">
            <w:pPr>
              <w:pStyle w:val="TableParagraph"/>
              <w:spacing w:before="64" w:line="261" w:lineRule="auto"/>
              <w:ind w:left="109" w:right="56"/>
              <w:rPr>
                <w:rFonts w:ascii="Gill Sans MT" w:hAnsi="Gill Sans MT"/>
                <w:sz w:val="16"/>
              </w:rPr>
            </w:pPr>
            <w:r w:rsidRPr="00CA32CA">
              <w:rPr>
                <w:rFonts w:ascii="Gill Sans MT" w:hAnsi="Gill Sans MT"/>
                <w:color w:val="858481"/>
                <w:sz w:val="16"/>
              </w:rPr>
              <w:t>*Manual Genérico de Capital Humano: políticas del capital human</w:t>
            </w:r>
            <w:r w:rsidRPr="00CA32CA">
              <w:rPr>
                <w:rFonts w:ascii="Gill Sans MT" w:hAnsi="Gill Sans MT"/>
                <w:color w:val="858481"/>
                <w:sz w:val="16"/>
              </w:rPr>
              <w:t>o y procedimientos, políticas de ausentismo en el trabajo NOM 035.</w:t>
            </w:r>
          </w:p>
        </w:tc>
      </w:tr>
      <w:tr w:rsidR="0039418D" w:rsidRPr="00CA32CA" w14:paraId="637981C6" w14:textId="77777777">
        <w:trPr>
          <w:trHeight w:val="4317"/>
        </w:trPr>
        <w:tc>
          <w:tcPr>
            <w:tcW w:w="1096" w:type="dxa"/>
            <w:shd w:val="clear" w:color="auto" w:fill="EDEBEA"/>
          </w:tcPr>
          <w:p w14:paraId="1EF28FE8" w14:textId="77777777" w:rsidR="0039418D" w:rsidRPr="00CA32CA" w:rsidRDefault="0039418D">
            <w:pPr>
              <w:pStyle w:val="TableParagraph"/>
              <w:rPr>
                <w:rFonts w:ascii="Gill Sans MT" w:hAnsi="Gill Sans MT"/>
                <w:b/>
                <w:sz w:val="18"/>
              </w:rPr>
            </w:pPr>
          </w:p>
          <w:p w14:paraId="5A87752C" w14:textId="77777777" w:rsidR="0039418D" w:rsidRPr="00CA32CA" w:rsidRDefault="0039418D">
            <w:pPr>
              <w:pStyle w:val="TableParagraph"/>
              <w:rPr>
                <w:rFonts w:ascii="Gill Sans MT" w:hAnsi="Gill Sans MT"/>
                <w:b/>
                <w:sz w:val="18"/>
              </w:rPr>
            </w:pPr>
          </w:p>
          <w:p w14:paraId="19A6F42D" w14:textId="77777777" w:rsidR="0039418D" w:rsidRPr="00CA32CA" w:rsidRDefault="0039418D">
            <w:pPr>
              <w:pStyle w:val="TableParagraph"/>
              <w:rPr>
                <w:rFonts w:ascii="Gill Sans MT" w:hAnsi="Gill Sans MT"/>
                <w:b/>
                <w:sz w:val="18"/>
              </w:rPr>
            </w:pPr>
          </w:p>
          <w:p w14:paraId="34F217FF" w14:textId="77777777" w:rsidR="0039418D" w:rsidRPr="00CA32CA" w:rsidRDefault="0039418D">
            <w:pPr>
              <w:pStyle w:val="TableParagraph"/>
              <w:rPr>
                <w:rFonts w:ascii="Gill Sans MT" w:hAnsi="Gill Sans MT"/>
                <w:b/>
                <w:sz w:val="18"/>
              </w:rPr>
            </w:pPr>
          </w:p>
          <w:p w14:paraId="468F6D93" w14:textId="77777777" w:rsidR="0039418D" w:rsidRPr="00CA32CA" w:rsidRDefault="0039418D">
            <w:pPr>
              <w:pStyle w:val="TableParagraph"/>
              <w:rPr>
                <w:rFonts w:ascii="Gill Sans MT" w:hAnsi="Gill Sans MT"/>
                <w:b/>
                <w:sz w:val="18"/>
              </w:rPr>
            </w:pPr>
          </w:p>
          <w:p w14:paraId="076B7560" w14:textId="77777777" w:rsidR="0039418D" w:rsidRPr="00CA32CA" w:rsidRDefault="0039418D">
            <w:pPr>
              <w:pStyle w:val="TableParagraph"/>
              <w:rPr>
                <w:rFonts w:ascii="Gill Sans MT" w:hAnsi="Gill Sans MT"/>
                <w:b/>
                <w:sz w:val="18"/>
              </w:rPr>
            </w:pPr>
          </w:p>
          <w:p w14:paraId="4082969A" w14:textId="77777777" w:rsidR="0039418D" w:rsidRPr="00CA32CA" w:rsidRDefault="0039418D">
            <w:pPr>
              <w:pStyle w:val="TableParagraph"/>
              <w:rPr>
                <w:rFonts w:ascii="Gill Sans MT" w:hAnsi="Gill Sans MT"/>
                <w:b/>
                <w:sz w:val="18"/>
              </w:rPr>
            </w:pPr>
          </w:p>
          <w:p w14:paraId="6CD86AA8" w14:textId="77777777" w:rsidR="0039418D" w:rsidRPr="00CA32CA" w:rsidRDefault="0039418D">
            <w:pPr>
              <w:pStyle w:val="TableParagraph"/>
              <w:spacing w:before="10"/>
              <w:rPr>
                <w:rFonts w:ascii="Gill Sans MT" w:hAnsi="Gill Sans MT"/>
                <w:b/>
                <w:sz w:val="21"/>
              </w:rPr>
            </w:pPr>
          </w:p>
          <w:p w14:paraId="4580B1A2" w14:textId="77777777" w:rsidR="0039418D" w:rsidRPr="00CA32CA" w:rsidRDefault="00336D51">
            <w:pPr>
              <w:pStyle w:val="TableParagraph"/>
              <w:spacing w:before="1"/>
              <w:ind w:left="113"/>
              <w:rPr>
                <w:rFonts w:ascii="Gill Sans MT" w:hAnsi="Gill Sans MT"/>
                <w:sz w:val="16"/>
              </w:rPr>
            </w:pPr>
            <w:r w:rsidRPr="00CA32CA">
              <w:rPr>
                <w:rFonts w:ascii="Gill Sans MT" w:hAnsi="Gill Sans MT"/>
                <w:color w:val="858481"/>
                <w:sz w:val="16"/>
              </w:rPr>
              <w:t>1.4</w:t>
            </w:r>
          </w:p>
          <w:p w14:paraId="752B5E67" w14:textId="77777777" w:rsidR="0039418D" w:rsidRPr="00CA32CA" w:rsidRDefault="00336D51">
            <w:pPr>
              <w:pStyle w:val="TableParagraph"/>
              <w:spacing w:before="16" w:line="261" w:lineRule="auto"/>
              <w:ind w:left="113"/>
              <w:rPr>
                <w:rFonts w:ascii="Gill Sans MT" w:hAnsi="Gill Sans MT"/>
                <w:sz w:val="16"/>
              </w:rPr>
            </w:pPr>
            <w:r w:rsidRPr="00CA32CA">
              <w:rPr>
                <w:rFonts w:ascii="Gill Sans MT" w:hAnsi="Gill Sans MT"/>
                <w:color w:val="858481"/>
                <w:sz w:val="16"/>
              </w:rPr>
              <w:t xml:space="preserve">Término </w:t>
            </w:r>
            <w:r w:rsidRPr="00CA32CA">
              <w:rPr>
                <w:rFonts w:ascii="Gill Sans MT" w:hAnsi="Gill Sans MT"/>
                <w:color w:val="858481"/>
                <w:w w:val="90"/>
                <w:sz w:val="16"/>
              </w:rPr>
              <w:t xml:space="preserve">administrativo </w:t>
            </w:r>
            <w:r w:rsidRPr="00CA32CA">
              <w:rPr>
                <w:rFonts w:ascii="Gill Sans MT" w:hAnsi="Gill Sans MT"/>
                <w:color w:val="858481"/>
                <w:sz w:val="16"/>
              </w:rPr>
              <w:t>de contratos</w:t>
            </w:r>
          </w:p>
        </w:tc>
        <w:tc>
          <w:tcPr>
            <w:tcW w:w="1041" w:type="dxa"/>
            <w:shd w:val="clear" w:color="auto" w:fill="EDEBEA"/>
          </w:tcPr>
          <w:p w14:paraId="1BD18B5C" w14:textId="77777777" w:rsidR="0039418D" w:rsidRPr="00CA32CA" w:rsidRDefault="0039418D">
            <w:pPr>
              <w:pStyle w:val="TableParagraph"/>
              <w:rPr>
                <w:rFonts w:ascii="Gill Sans MT" w:hAnsi="Gill Sans MT"/>
                <w:b/>
                <w:sz w:val="18"/>
              </w:rPr>
            </w:pPr>
          </w:p>
          <w:p w14:paraId="50DBF84D" w14:textId="77777777" w:rsidR="0039418D" w:rsidRPr="00CA32CA" w:rsidRDefault="0039418D">
            <w:pPr>
              <w:pStyle w:val="TableParagraph"/>
              <w:rPr>
                <w:rFonts w:ascii="Gill Sans MT" w:hAnsi="Gill Sans MT"/>
                <w:b/>
                <w:sz w:val="18"/>
              </w:rPr>
            </w:pPr>
          </w:p>
          <w:p w14:paraId="21D17E70" w14:textId="77777777" w:rsidR="0039418D" w:rsidRPr="00CA32CA" w:rsidRDefault="0039418D">
            <w:pPr>
              <w:pStyle w:val="TableParagraph"/>
              <w:rPr>
                <w:rFonts w:ascii="Gill Sans MT" w:hAnsi="Gill Sans MT"/>
                <w:b/>
                <w:sz w:val="18"/>
              </w:rPr>
            </w:pPr>
          </w:p>
          <w:p w14:paraId="7CEC47B4" w14:textId="77777777" w:rsidR="0039418D" w:rsidRPr="00CA32CA" w:rsidRDefault="0039418D">
            <w:pPr>
              <w:pStyle w:val="TableParagraph"/>
              <w:rPr>
                <w:rFonts w:ascii="Gill Sans MT" w:hAnsi="Gill Sans MT"/>
                <w:b/>
                <w:sz w:val="18"/>
              </w:rPr>
            </w:pPr>
          </w:p>
          <w:p w14:paraId="0F87CD5D" w14:textId="77777777" w:rsidR="0039418D" w:rsidRPr="00CA32CA" w:rsidRDefault="0039418D">
            <w:pPr>
              <w:pStyle w:val="TableParagraph"/>
              <w:rPr>
                <w:rFonts w:ascii="Gill Sans MT" w:hAnsi="Gill Sans MT"/>
                <w:b/>
                <w:sz w:val="18"/>
              </w:rPr>
            </w:pPr>
          </w:p>
          <w:p w14:paraId="67DE1DC2" w14:textId="77777777" w:rsidR="0039418D" w:rsidRPr="00CA32CA" w:rsidRDefault="0039418D">
            <w:pPr>
              <w:pStyle w:val="TableParagraph"/>
              <w:rPr>
                <w:rFonts w:ascii="Gill Sans MT" w:hAnsi="Gill Sans MT"/>
                <w:b/>
                <w:sz w:val="18"/>
              </w:rPr>
            </w:pPr>
          </w:p>
          <w:p w14:paraId="4F28856D" w14:textId="77777777" w:rsidR="0039418D" w:rsidRPr="00CA32CA" w:rsidRDefault="0039418D">
            <w:pPr>
              <w:pStyle w:val="TableParagraph"/>
              <w:rPr>
                <w:rFonts w:ascii="Gill Sans MT" w:hAnsi="Gill Sans MT"/>
                <w:b/>
                <w:sz w:val="18"/>
              </w:rPr>
            </w:pPr>
          </w:p>
          <w:p w14:paraId="60937A4A" w14:textId="77777777" w:rsidR="0039418D" w:rsidRPr="00CA32CA" w:rsidRDefault="0039418D">
            <w:pPr>
              <w:pStyle w:val="TableParagraph"/>
              <w:rPr>
                <w:rFonts w:ascii="Gill Sans MT" w:hAnsi="Gill Sans MT"/>
                <w:b/>
                <w:sz w:val="18"/>
              </w:rPr>
            </w:pPr>
          </w:p>
          <w:p w14:paraId="14C764F8" w14:textId="77777777" w:rsidR="0039418D" w:rsidRPr="00CA32CA" w:rsidRDefault="0039418D">
            <w:pPr>
              <w:pStyle w:val="TableParagraph"/>
              <w:rPr>
                <w:rFonts w:ascii="Gill Sans MT" w:hAnsi="Gill Sans MT"/>
                <w:b/>
                <w:sz w:val="18"/>
              </w:rPr>
            </w:pPr>
          </w:p>
          <w:p w14:paraId="407929C7" w14:textId="77777777" w:rsidR="0039418D" w:rsidRPr="00CA32CA" w:rsidRDefault="00336D51">
            <w:pPr>
              <w:pStyle w:val="TableParagraph"/>
              <w:spacing w:before="132"/>
              <w:ind w:left="284"/>
              <w:rPr>
                <w:rFonts w:ascii="Gill Sans MT" w:hAnsi="Gill Sans MT"/>
                <w:sz w:val="16"/>
              </w:rPr>
            </w:pPr>
            <w:r w:rsidRPr="00CA32CA">
              <w:rPr>
                <w:rFonts w:ascii="Gill Sans MT" w:hAnsi="Gill Sans MT"/>
                <w:color w:val="858481"/>
                <w:sz w:val="16"/>
              </w:rPr>
              <w:t>RHV14</w:t>
            </w:r>
          </w:p>
        </w:tc>
        <w:tc>
          <w:tcPr>
            <w:tcW w:w="2864" w:type="dxa"/>
            <w:shd w:val="clear" w:color="auto" w:fill="D1CFCE"/>
          </w:tcPr>
          <w:p w14:paraId="03448D2A" w14:textId="77777777" w:rsidR="0039418D" w:rsidRPr="00CA32CA" w:rsidRDefault="0039418D">
            <w:pPr>
              <w:pStyle w:val="TableParagraph"/>
              <w:rPr>
                <w:rFonts w:ascii="Gill Sans MT" w:hAnsi="Gill Sans MT"/>
                <w:sz w:val="14"/>
              </w:rPr>
            </w:pPr>
          </w:p>
        </w:tc>
        <w:tc>
          <w:tcPr>
            <w:tcW w:w="2303" w:type="dxa"/>
            <w:shd w:val="clear" w:color="auto" w:fill="EDEBEA"/>
          </w:tcPr>
          <w:p w14:paraId="77E83DE0" w14:textId="77777777" w:rsidR="0039418D" w:rsidRPr="00CA32CA" w:rsidRDefault="00336D51">
            <w:pPr>
              <w:pStyle w:val="TableParagraph"/>
              <w:spacing w:before="64" w:line="261" w:lineRule="auto"/>
              <w:ind w:left="111"/>
              <w:rPr>
                <w:rFonts w:ascii="Gill Sans MT" w:hAnsi="Gill Sans MT"/>
                <w:sz w:val="16"/>
              </w:rPr>
            </w:pPr>
            <w:r w:rsidRPr="00CA32CA">
              <w:rPr>
                <w:rFonts w:ascii="Gill Sans MT" w:hAnsi="Gill Sans MT"/>
                <w:color w:val="858481"/>
                <w:sz w:val="16"/>
              </w:rPr>
              <w:t>En el Manual de Recursos Humanos se deberá desarrollar un apartado o política que describa el proceso de contratación. En él deberán especificarse cuáles son los requisitos y documentos necesarios para formalizar la relación laboral. La organización deberá</w:t>
            </w:r>
            <w:r w:rsidRPr="00CA32CA">
              <w:rPr>
                <w:rFonts w:ascii="Gill Sans MT" w:hAnsi="Gill Sans MT"/>
                <w:color w:val="858481"/>
                <w:sz w:val="16"/>
              </w:rPr>
              <w:t xml:space="preserve"> tener una plantilla</w:t>
            </w:r>
          </w:p>
          <w:p w14:paraId="239AAE5E" w14:textId="77777777" w:rsidR="0039418D" w:rsidRPr="00CA32CA" w:rsidRDefault="00336D51">
            <w:pPr>
              <w:pStyle w:val="TableParagraph"/>
              <w:spacing w:line="261" w:lineRule="auto"/>
              <w:ind w:left="111" w:right="190"/>
              <w:rPr>
                <w:rFonts w:ascii="Gill Sans MT" w:hAnsi="Gill Sans MT"/>
                <w:sz w:val="16"/>
              </w:rPr>
            </w:pPr>
            <w:r w:rsidRPr="00CA32CA">
              <w:rPr>
                <w:rFonts w:ascii="Gill Sans MT" w:hAnsi="Gill Sans MT"/>
                <w:color w:val="858481"/>
                <w:sz w:val="16"/>
              </w:rPr>
              <w:t>de contrato revisada por un experto (abogado laboral) o en su caso apoyarse del área legal, si es que tiene, para la formalización. Esto deberá ser realizado con antelación al inicio de las actividades de la persona de nuevo ingreso.</w:t>
            </w:r>
          </w:p>
        </w:tc>
        <w:tc>
          <w:tcPr>
            <w:tcW w:w="2114" w:type="dxa"/>
            <w:shd w:val="clear" w:color="auto" w:fill="EDEBEA"/>
          </w:tcPr>
          <w:p w14:paraId="00201D9A" w14:textId="77777777" w:rsidR="0039418D" w:rsidRPr="00CA32CA" w:rsidRDefault="00336D51">
            <w:pPr>
              <w:pStyle w:val="TableParagraph"/>
              <w:spacing w:before="64" w:line="261" w:lineRule="auto"/>
              <w:ind w:left="109" w:right="56"/>
              <w:rPr>
                <w:rFonts w:ascii="Gill Sans MT" w:hAnsi="Gill Sans MT"/>
                <w:sz w:val="16"/>
              </w:rPr>
            </w:pPr>
            <w:r w:rsidRPr="00CA32CA">
              <w:rPr>
                <w:rFonts w:ascii="Gill Sans MT" w:hAnsi="Gill Sans MT"/>
                <w:color w:val="858481"/>
                <w:w w:val="105"/>
                <w:sz w:val="16"/>
              </w:rPr>
              <w:t>*</w:t>
            </w:r>
            <w:r w:rsidRPr="00CA32CA">
              <w:rPr>
                <w:rFonts w:ascii="Gill Sans MT" w:hAnsi="Gill Sans MT"/>
                <w:color w:val="858481"/>
                <w:w w:val="105"/>
                <w:sz w:val="16"/>
              </w:rPr>
              <w:t xml:space="preserve">Paquete de Solución de </w:t>
            </w:r>
            <w:r w:rsidRPr="00CA32CA">
              <w:rPr>
                <w:rFonts w:ascii="Gill Sans MT" w:hAnsi="Gill Sans MT"/>
                <w:color w:val="858481"/>
                <w:sz w:val="16"/>
              </w:rPr>
              <w:t xml:space="preserve">Fortalecimiento Legal: marco </w:t>
            </w:r>
            <w:r w:rsidRPr="00CA32CA">
              <w:rPr>
                <w:rFonts w:ascii="Gill Sans MT" w:hAnsi="Gill Sans MT"/>
                <w:color w:val="858481"/>
                <w:w w:val="105"/>
                <w:sz w:val="16"/>
              </w:rPr>
              <w:t xml:space="preserve">legal de las </w:t>
            </w:r>
            <w:r w:rsidRPr="00CA32CA">
              <w:rPr>
                <w:rFonts w:ascii="Gill Sans MT" w:hAnsi="Gill Sans MT"/>
                <w:color w:val="858481"/>
                <w:w w:val="105"/>
                <w:sz w:val="11"/>
              </w:rPr>
              <w:t>osc</w:t>
            </w:r>
            <w:r w:rsidRPr="00CA32CA">
              <w:rPr>
                <w:rFonts w:ascii="Gill Sans MT" w:hAnsi="Gill Sans MT"/>
                <w:color w:val="858481"/>
                <w:w w:val="105"/>
                <w:sz w:val="16"/>
              </w:rPr>
              <w:t>, obligaciones del empleador/aspectos laborales básicos para las</w:t>
            </w:r>
          </w:p>
          <w:p w14:paraId="6B1C3B10" w14:textId="77777777" w:rsidR="0039418D" w:rsidRPr="00CA32CA" w:rsidRDefault="00336D51">
            <w:pPr>
              <w:pStyle w:val="TableParagraph"/>
              <w:spacing w:line="182" w:lineRule="exact"/>
              <w:ind w:left="109"/>
              <w:rPr>
                <w:rFonts w:ascii="Gill Sans MT" w:hAnsi="Gill Sans MT"/>
                <w:sz w:val="16"/>
              </w:rPr>
            </w:pPr>
            <w:r w:rsidRPr="00CA32CA">
              <w:rPr>
                <w:rFonts w:ascii="Gill Sans MT" w:hAnsi="Gill Sans MT"/>
                <w:color w:val="858481"/>
                <w:w w:val="135"/>
                <w:sz w:val="11"/>
              </w:rPr>
              <w:t>osc</w:t>
            </w:r>
            <w:r w:rsidRPr="00CA32CA">
              <w:rPr>
                <w:rFonts w:ascii="Gill Sans MT" w:hAnsi="Gill Sans MT"/>
                <w:color w:val="858481"/>
                <w:w w:val="135"/>
                <w:sz w:val="16"/>
              </w:rPr>
              <w:t>.</w:t>
            </w:r>
          </w:p>
          <w:p w14:paraId="3512D5C4" w14:textId="77777777" w:rsidR="0039418D" w:rsidRPr="00CA32CA" w:rsidRDefault="0039418D">
            <w:pPr>
              <w:pStyle w:val="TableParagraph"/>
              <w:spacing w:before="1"/>
              <w:rPr>
                <w:rFonts w:ascii="Gill Sans MT" w:hAnsi="Gill Sans MT"/>
                <w:b/>
                <w:sz w:val="18"/>
              </w:rPr>
            </w:pPr>
          </w:p>
          <w:p w14:paraId="2E9F994B" w14:textId="77777777" w:rsidR="0039418D" w:rsidRPr="00CA32CA" w:rsidRDefault="00336D51">
            <w:pPr>
              <w:pStyle w:val="TableParagraph"/>
              <w:spacing w:before="1" w:line="261" w:lineRule="auto"/>
              <w:ind w:left="109" w:right="382"/>
              <w:rPr>
                <w:rFonts w:ascii="Gill Sans MT" w:hAnsi="Gill Sans MT"/>
                <w:sz w:val="16"/>
              </w:rPr>
            </w:pPr>
            <w:r w:rsidRPr="00CA32CA">
              <w:rPr>
                <w:rFonts w:ascii="Gill Sans MT" w:hAnsi="Gill Sans MT"/>
                <w:color w:val="858481"/>
                <w:sz w:val="16"/>
              </w:rPr>
              <w:t>*Paquete de Solución de Fortalecimiento Legal: derecho laboral.</w:t>
            </w:r>
          </w:p>
          <w:p w14:paraId="3BC8AAF6" w14:textId="77777777" w:rsidR="0039418D" w:rsidRPr="00CA32CA" w:rsidRDefault="0039418D">
            <w:pPr>
              <w:pStyle w:val="TableParagraph"/>
              <w:spacing w:before="8"/>
              <w:rPr>
                <w:rFonts w:ascii="Gill Sans MT" w:hAnsi="Gill Sans MT"/>
                <w:b/>
                <w:sz w:val="16"/>
              </w:rPr>
            </w:pPr>
          </w:p>
          <w:p w14:paraId="1C537B9B" w14:textId="77777777" w:rsidR="0039418D" w:rsidRPr="00CA32CA" w:rsidRDefault="00336D51">
            <w:pPr>
              <w:pStyle w:val="TableParagraph"/>
              <w:spacing w:line="261" w:lineRule="auto"/>
              <w:ind w:left="109" w:right="466"/>
              <w:rPr>
                <w:rFonts w:ascii="Gill Sans MT" w:hAnsi="Gill Sans MT"/>
                <w:sz w:val="16"/>
              </w:rPr>
            </w:pPr>
            <w:r w:rsidRPr="00CA32CA">
              <w:rPr>
                <w:rFonts w:ascii="Gill Sans MT" w:hAnsi="Gill Sans MT"/>
                <w:color w:val="858481"/>
                <w:sz w:val="16"/>
              </w:rPr>
              <w:t>* Paquete de Solución de Recursos Humanos:</w:t>
            </w:r>
          </w:p>
          <w:p w14:paraId="49B9B3C9" w14:textId="77777777" w:rsidR="0039418D" w:rsidRPr="00CA32CA" w:rsidRDefault="00336D51">
            <w:pPr>
              <w:pStyle w:val="TableParagraph"/>
              <w:spacing w:line="261" w:lineRule="auto"/>
              <w:ind w:left="109" w:right="186"/>
              <w:rPr>
                <w:rFonts w:ascii="Gill Sans MT" w:hAnsi="Gill Sans MT"/>
                <w:sz w:val="16"/>
              </w:rPr>
            </w:pPr>
            <w:r w:rsidRPr="00CA32CA">
              <w:rPr>
                <w:rFonts w:ascii="Gill Sans MT" w:hAnsi="Gill Sans MT"/>
                <w:color w:val="858481"/>
                <w:sz w:val="16"/>
              </w:rPr>
              <w:t>administración del personal y consideraciones legales/ contractuales.</w:t>
            </w:r>
          </w:p>
          <w:p w14:paraId="743314FC" w14:textId="77777777" w:rsidR="0039418D" w:rsidRPr="00CA32CA" w:rsidRDefault="0039418D">
            <w:pPr>
              <w:pStyle w:val="TableParagraph"/>
              <w:spacing w:before="7"/>
              <w:rPr>
                <w:rFonts w:ascii="Gill Sans MT" w:hAnsi="Gill Sans MT"/>
                <w:b/>
                <w:sz w:val="16"/>
              </w:rPr>
            </w:pPr>
          </w:p>
          <w:p w14:paraId="66B9081F" w14:textId="77777777" w:rsidR="0039418D" w:rsidRPr="00CA32CA" w:rsidRDefault="00336D51">
            <w:pPr>
              <w:pStyle w:val="TableParagraph"/>
              <w:spacing w:before="1" w:line="261" w:lineRule="auto"/>
              <w:ind w:left="109" w:right="56"/>
              <w:rPr>
                <w:rFonts w:ascii="Gill Sans MT" w:hAnsi="Gill Sans MT"/>
                <w:sz w:val="16"/>
              </w:rPr>
            </w:pPr>
            <w:r w:rsidRPr="00CA32CA">
              <w:rPr>
                <w:rFonts w:ascii="Gill Sans MT" w:hAnsi="Gill Sans MT"/>
                <w:color w:val="858481"/>
                <w:sz w:val="16"/>
              </w:rPr>
              <w:t>*Manual Genérico de Capital Humano: políticas de capital humano y procedimientos, reclutamiento y selección.</w:t>
            </w:r>
          </w:p>
        </w:tc>
      </w:tr>
    </w:tbl>
    <w:p w14:paraId="47747414" w14:textId="77777777" w:rsidR="0039418D" w:rsidRPr="00CA32CA" w:rsidRDefault="0039418D">
      <w:pPr>
        <w:spacing w:line="261" w:lineRule="auto"/>
        <w:rPr>
          <w:rFonts w:ascii="Gill Sans MT" w:hAnsi="Gill Sans MT"/>
          <w:sz w:val="16"/>
        </w:rPr>
        <w:sectPr w:rsidR="0039418D" w:rsidRPr="00CA32CA">
          <w:headerReference w:type="even" r:id="rId153"/>
          <w:footerReference w:type="even" r:id="rId154"/>
          <w:footerReference w:type="default" r:id="rId155"/>
          <w:pgSz w:w="12240" w:h="15840"/>
          <w:pgMar w:top="1420" w:right="940" w:bottom="880" w:left="1260" w:header="0" w:footer="687" w:gutter="0"/>
          <w:pgNumType w:start="96"/>
          <w:cols w:space="720"/>
        </w:sectPr>
      </w:pPr>
    </w:p>
    <w:tbl>
      <w:tblPr>
        <w:tblW w:w="0" w:type="auto"/>
        <w:tblInd w:w="17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1091"/>
        <w:gridCol w:w="1046"/>
        <w:gridCol w:w="2864"/>
        <w:gridCol w:w="2303"/>
        <w:gridCol w:w="2114"/>
      </w:tblGrid>
      <w:tr w:rsidR="0039418D" w:rsidRPr="00CA32CA" w14:paraId="1B3E9D2D" w14:textId="77777777">
        <w:trPr>
          <w:trHeight w:val="4317"/>
        </w:trPr>
        <w:tc>
          <w:tcPr>
            <w:tcW w:w="1091" w:type="dxa"/>
            <w:vMerge w:val="restart"/>
            <w:shd w:val="clear" w:color="auto" w:fill="EDEBEA"/>
          </w:tcPr>
          <w:p w14:paraId="5995F35D" w14:textId="77777777" w:rsidR="0039418D" w:rsidRPr="00CA32CA" w:rsidRDefault="0039418D">
            <w:pPr>
              <w:pStyle w:val="TableParagraph"/>
              <w:rPr>
                <w:rFonts w:ascii="Gill Sans MT" w:hAnsi="Gill Sans MT"/>
                <w:sz w:val="14"/>
              </w:rPr>
            </w:pPr>
          </w:p>
        </w:tc>
        <w:tc>
          <w:tcPr>
            <w:tcW w:w="1046" w:type="dxa"/>
            <w:shd w:val="clear" w:color="auto" w:fill="EDEBEA"/>
          </w:tcPr>
          <w:p w14:paraId="68A6174A" w14:textId="77777777" w:rsidR="0039418D" w:rsidRPr="00CA32CA" w:rsidRDefault="0039418D">
            <w:pPr>
              <w:pStyle w:val="TableParagraph"/>
              <w:rPr>
                <w:rFonts w:ascii="Gill Sans MT" w:hAnsi="Gill Sans MT"/>
                <w:b/>
                <w:sz w:val="18"/>
              </w:rPr>
            </w:pPr>
          </w:p>
          <w:p w14:paraId="46D87049" w14:textId="77777777" w:rsidR="0039418D" w:rsidRPr="00CA32CA" w:rsidRDefault="0039418D">
            <w:pPr>
              <w:pStyle w:val="TableParagraph"/>
              <w:rPr>
                <w:rFonts w:ascii="Gill Sans MT" w:hAnsi="Gill Sans MT"/>
                <w:b/>
                <w:sz w:val="18"/>
              </w:rPr>
            </w:pPr>
          </w:p>
          <w:p w14:paraId="78588AC4" w14:textId="77777777" w:rsidR="0039418D" w:rsidRPr="00CA32CA" w:rsidRDefault="0039418D">
            <w:pPr>
              <w:pStyle w:val="TableParagraph"/>
              <w:rPr>
                <w:rFonts w:ascii="Gill Sans MT" w:hAnsi="Gill Sans MT"/>
                <w:b/>
                <w:sz w:val="18"/>
              </w:rPr>
            </w:pPr>
          </w:p>
          <w:p w14:paraId="77D070C5" w14:textId="77777777" w:rsidR="0039418D" w:rsidRPr="00CA32CA" w:rsidRDefault="0039418D">
            <w:pPr>
              <w:pStyle w:val="TableParagraph"/>
              <w:rPr>
                <w:rFonts w:ascii="Gill Sans MT" w:hAnsi="Gill Sans MT"/>
                <w:b/>
                <w:sz w:val="18"/>
              </w:rPr>
            </w:pPr>
          </w:p>
          <w:p w14:paraId="1283213E" w14:textId="77777777" w:rsidR="0039418D" w:rsidRPr="00CA32CA" w:rsidRDefault="0039418D">
            <w:pPr>
              <w:pStyle w:val="TableParagraph"/>
              <w:rPr>
                <w:rFonts w:ascii="Gill Sans MT" w:hAnsi="Gill Sans MT"/>
                <w:b/>
                <w:sz w:val="18"/>
              </w:rPr>
            </w:pPr>
          </w:p>
          <w:p w14:paraId="4B9EFBC0" w14:textId="77777777" w:rsidR="0039418D" w:rsidRPr="00CA32CA" w:rsidRDefault="0039418D">
            <w:pPr>
              <w:pStyle w:val="TableParagraph"/>
              <w:rPr>
                <w:rFonts w:ascii="Gill Sans MT" w:hAnsi="Gill Sans MT"/>
                <w:b/>
                <w:sz w:val="18"/>
              </w:rPr>
            </w:pPr>
          </w:p>
          <w:p w14:paraId="2D2CBF61" w14:textId="77777777" w:rsidR="0039418D" w:rsidRPr="00CA32CA" w:rsidRDefault="0039418D">
            <w:pPr>
              <w:pStyle w:val="TableParagraph"/>
              <w:rPr>
                <w:rFonts w:ascii="Gill Sans MT" w:hAnsi="Gill Sans MT"/>
                <w:b/>
                <w:sz w:val="18"/>
              </w:rPr>
            </w:pPr>
          </w:p>
          <w:p w14:paraId="28B6C2C8" w14:textId="77777777" w:rsidR="0039418D" w:rsidRPr="00CA32CA" w:rsidRDefault="0039418D">
            <w:pPr>
              <w:pStyle w:val="TableParagraph"/>
              <w:rPr>
                <w:rFonts w:ascii="Gill Sans MT" w:hAnsi="Gill Sans MT"/>
                <w:b/>
                <w:sz w:val="18"/>
              </w:rPr>
            </w:pPr>
          </w:p>
          <w:p w14:paraId="065B44A2" w14:textId="77777777" w:rsidR="0039418D" w:rsidRPr="00CA32CA" w:rsidRDefault="0039418D">
            <w:pPr>
              <w:pStyle w:val="TableParagraph"/>
              <w:rPr>
                <w:rFonts w:ascii="Gill Sans MT" w:hAnsi="Gill Sans MT"/>
                <w:b/>
                <w:sz w:val="18"/>
              </w:rPr>
            </w:pPr>
          </w:p>
          <w:p w14:paraId="7664A363" w14:textId="77777777" w:rsidR="0039418D" w:rsidRPr="00CA32CA" w:rsidRDefault="00336D51">
            <w:pPr>
              <w:pStyle w:val="TableParagraph"/>
              <w:spacing w:before="132"/>
              <w:ind w:left="289"/>
              <w:rPr>
                <w:rFonts w:ascii="Gill Sans MT" w:hAnsi="Gill Sans MT"/>
                <w:sz w:val="16"/>
              </w:rPr>
            </w:pPr>
            <w:r w:rsidRPr="00CA32CA">
              <w:rPr>
                <w:rFonts w:ascii="Gill Sans MT" w:hAnsi="Gill Sans MT"/>
                <w:color w:val="858481"/>
                <w:sz w:val="16"/>
              </w:rPr>
              <w:t>RHV15</w:t>
            </w:r>
          </w:p>
        </w:tc>
        <w:tc>
          <w:tcPr>
            <w:tcW w:w="2864" w:type="dxa"/>
            <w:shd w:val="clear" w:color="auto" w:fill="D1CFCE"/>
          </w:tcPr>
          <w:p w14:paraId="0DDCF113" w14:textId="77777777" w:rsidR="0039418D" w:rsidRPr="00CA32CA" w:rsidRDefault="0039418D">
            <w:pPr>
              <w:pStyle w:val="TableParagraph"/>
              <w:rPr>
                <w:rFonts w:ascii="Gill Sans MT" w:hAnsi="Gill Sans MT"/>
                <w:sz w:val="14"/>
              </w:rPr>
            </w:pPr>
          </w:p>
        </w:tc>
        <w:tc>
          <w:tcPr>
            <w:tcW w:w="2303" w:type="dxa"/>
            <w:shd w:val="clear" w:color="auto" w:fill="EDEBEA"/>
          </w:tcPr>
          <w:p w14:paraId="70190CCA" w14:textId="77777777" w:rsidR="0039418D" w:rsidRPr="00CA32CA" w:rsidRDefault="00336D51">
            <w:pPr>
              <w:pStyle w:val="TableParagraph"/>
              <w:spacing w:before="64" w:line="261" w:lineRule="auto"/>
              <w:ind w:left="111"/>
              <w:rPr>
                <w:rFonts w:ascii="Gill Sans MT" w:hAnsi="Gill Sans MT"/>
                <w:sz w:val="16"/>
              </w:rPr>
            </w:pPr>
            <w:r w:rsidRPr="00CA32CA">
              <w:rPr>
                <w:rFonts w:ascii="Gill Sans MT" w:hAnsi="Gill Sans MT"/>
                <w:color w:val="858481"/>
                <w:sz w:val="16"/>
              </w:rPr>
              <w:t>La organización elaborará un modelo de contrato laboral. Se sugiere que éste sea redactado por un experto laborista o,</w:t>
            </w:r>
          </w:p>
          <w:p w14:paraId="0C0C85A4" w14:textId="77777777" w:rsidR="0039418D" w:rsidRPr="00CA32CA" w:rsidRDefault="00336D51">
            <w:pPr>
              <w:pStyle w:val="TableParagraph"/>
              <w:spacing w:line="261" w:lineRule="auto"/>
              <w:ind w:left="111" w:right="78"/>
              <w:rPr>
                <w:rFonts w:ascii="Gill Sans MT" w:hAnsi="Gill Sans MT"/>
                <w:sz w:val="16"/>
              </w:rPr>
            </w:pPr>
            <w:r w:rsidRPr="00CA32CA">
              <w:rPr>
                <w:rFonts w:ascii="Gill Sans MT" w:hAnsi="Gill Sans MT"/>
                <w:color w:val="858481"/>
                <w:sz w:val="16"/>
              </w:rPr>
              <w:t>en su caso, por el/la líder legal de la institución. De manera estructurada, establecer las disposiciones, cláusulas y hacer la referenci</w:t>
            </w:r>
            <w:r w:rsidRPr="00CA32CA">
              <w:rPr>
                <w:rFonts w:ascii="Gill Sans MT" w:hAnsi="Gill Sans MT"/>
                <w:color w:val="858481"/>
                <w:sz w:val="16"/>
              </w:rPr>
              <w:t>a de la normatividad laboral mexicana vigente. La revisión de los modelos de contratos deberá hacerse de manera periódica y se deben realizar ajustes cuando las disposiciones cambien. La organización asignará a una persona que sea responsable de la redacci</w:t>
            </w:r>
            <w:r w:rsidRPr="00CA32CA">
              <w:rPr>
                <w:rFonts w:ascii="Gill Sans MT" w:hAnsi="Gill Sans MT"/>
                <w:color w:val="858481"/>
                <w:sz w:val="16"/>
              </w:rPr>
              <w:t>ón de los contratos y de su resguardo.</w:t>
            </w:r>
          </w:p>
        </w:tc>
        <w:tc>
          <w:tcPr>
            <w:tcW w:w="2114" w:type="dxa"/>
            <w:shd w:val="clear" w:color="auto" w:fill="EDEBEA"/>
          </w:tcPr>
          <w:p w14:paraId="576F998D" w14:textId="77777777" w:rsidR="0039418D" w:rsidRPr="00CA32CA" w:rsidRDefault="00336D51">
            <w:pPr>
              <w:pStyle w:val="TableParagraph"/>
              <w:spacing w:before="64" w:line="261" w:lineRule="auto"/>
              <w:ind w:left="109" w:right="56"/>
              <w:rPr>
                <w:rFonts w:ascii="Gill Sans MT" w:hAnsi="Gill Sans MT"/>
                <w:sz w:val="16"/>
              </w:rPr>
            </w:pPr>
            <w:r w:rsidRPr="00CA32CA">
              <w:rPr>
                <w:rFonts w:ascii="Gill Sans MT" w:hAnsi="Gill Sans MT"/>
                <w:color w:val="858481"/>
                <w:w w:val="105"/>
                <w:sz w:val="16"/>
              </w:rPr>
              <w:t xml:space="preserve">*Paquete de Solución de </w:t>
            </w:r>
            <w:r w:rsidRPr="00CA32CA">
              <w:rPr>
                <w:rFonts w:ascii="Gill Sans MT" w:hAnsi="Gill Sans MT"/>
                <w:color w:val="858481"/>
                <w:sz w:val="16"/>
              </w:rPr>
              <w:t xml:space="preserve">Fortalecimiento Legal: marco </w:t>
            </w:r>
            <w:r w:rsidRPr="00CA32CA">
              <w:rPr>
                <w:rFonts w:ascii="Gill Sans MT" w:hAnsi="Gill Sans MT"/>
                <w:color w:val="858481"/>
                <w:w w:val="105"/>
                <w:sz w:val="16"/>
              </w:rPr>
              <w:t xml:space="preserve">legal de las </w:t>
            </w:r>
            <w:r w:rsidRPr="00CA32CA">
              <w:rPr>
                <w:rFonts w:ascii="Gill Sans MT" w:hAnsi="Gill Sans MT"/>
                <w:color w:val="858481"/>
                <w:w w:val="105"/>
                <w:sz w:val="11"/>
              </w:rPr>
              <w:t>osc</w:t>
            </w:r>
            <w:r w:rsidRPr="00CA32CA">
              <w:rPr>
                <w:rFonts w:ascii="Gill Sans MT" w:hAnsi="Gill Sans MT"/>
                <w:color w:val="858481"/>
                <w:w w:val="105"/>
                <w:sz w:val="16"/>
              </w:rPr>
              <w:t>, obligaciones del empleador/aspectos laborales básicos para las</w:t>
            </w:r>
          </w:p>
          <w:p w14:paraId="6F62A02B" w14:textId="77777777" w:rsidR="0039418D" w:rsidRPr="00CA32CA" w:rsidRDefault="00336D51">
            <w:pPr>
              <w:pStyle w:val="TableParagraph"/>
              <w:spacing w:line="182" w:lineRule="exact"/>
              <w:ind w:left="109"/>
              <w:rPr>
                <w:rFonts w:ascii="Gill Sans MT" w:hAnsi="Gill Sans MT"/>
                <w:sz w:val="16"/>
              </w:rPr>
            </w:pPr>
            <w:r w:rsidRPr="00CA32CA">
              <w:rPr>
                <w:rFonts w:ascii="Gill Sans MT" w:hAnsi="Gill Sans MT"/>
                <w:color w:val="858481"/>
                <w:w w:val="135"/>
                <w:sz w:val="11"/>
              </w:rPr>
              <w:t>osc</w:t>
            </w:r>
            <w:r w:rsidRPr="00CA32CA">
              <w:rPr>
                <w:rFonts w:ascii="Gill Sans MT" w:hAnsi="Gill Sans MT"/>
                <w:color w:val="858481"/>
                <w:w w:val="135"/>
                <w:sz w:val="16"/>
              </w:rPr>
              <w:t>.</w:t>
            </w:r>
          </w:p>
          <w:p w14:paraId="35A78BAE" w14:textId="77777777" w:rsidR="0039418D" w:rsidRPr="00CA32CA" w:rsidRDefault="0039418D">
            <w:pPr>
              <w:pStyle w:val="TableParagraph"/>
              <w:spacing w:before="1"/>
              <w:rPr>
                <w:rFonts w:ascii="Gill Sans MT" w:hAnsi="Gill Sans MT"/>
                <w:b/>
                <w:sz w:val="18"/>
              </w:rPr>
            </w:pPr>
          </w:p>
          <w:p w14:paraId="77A66800" w14:textId="77777777" w:rsidR="0039418D" w:rsidRPr="00CA32CA" w:rsidRDefault="00336D51">
            <w:pPr>
              <w:pStyle w:val="TableParagraph"/>
              <w:spacing w:before="1" w:line="261" w:lineRule="auto"/>
              <w:ind w:left="109" w:right="382"/>
              <w:rPr>
                <w:rFonts w:ascii="Gill Sans MT" w:hAnsi="Gill Sans MT"/>
                <w:sz w:val="16"/>
              </w:rPr>
            </w:pPr>
            <w:r w:rsidRPr="00CA32CA">
              <w:rPr>
                <w:rFonts w:ascii="Gill Sans MT" w:hAnsi="Gill Sans MT"/>
                <w:color w:val="858481"/>
                <w:sz w:val="16"/>
              </w:rPr>
              <w:t>*Paquete de Solución de Fortalecimiento Legal: derecho laboral.</w:t>
            </w:r>
          </w:p>
          <w:p w14:paraId="45F0C761" w14:textId="77777777" w:rsidR="0039418D" w:rsidRPr="00CA32CA" w:rsidRDefault="0039418D">
            <w:pPr>
              <w:pStyle w:val="TableParagraph"/>
              <w:spacing w:before="8"/>
              <w:rPr>
                <w:rFonts w:ascii="Gill Sans MT" w:hAnsi="Gill Sans MT"/>
                <w:b/>
                <w:sz w:val="16"/>
              </w:rPr>
            </w:pPr>
          </w:p>
          <w:p w14:paraId="411DA5FC" w14:textId="77777777" w:rsidR="0039418D" w:rsidRPr="00CA32CA" w:rsidRDefault="00336D51">
            <w:pPr>
              <w:pStyle w:val="TableParagraph"/>
              <w:spacing w:line="261" w:lineRule="auto"/>
              <w:ind w:left="109" w:right="466"/>
              <w:rPr>
                <w:rFonts w:ascii="Gill Sans MT" w:hAnsi="Gill Sans MT"/>
                <w:sz w:val="16"/>
              </w:rPr>
            </w:pPr>
            <w:r w:rsidRPr="00CA32CA">
              <w:rPr>
                <w:rFonts w:ascii="Gill Sans MT" w:hAnsi="Gill Sans MT"/>
                <w:color w:val="858481"/>
                <w:sz w:val="16"/>
              </w:rPr>
              <w:t>* Paquete de Solución de Recursos Humanos:</w:t>
            </w:r>
          </w:p>
          <w:p w14:paraId="297594E8" w14:textId="77777777" w:rsidR="0039418D" w:rsidRPr="00CA32CA" w:rsidRDefault="00336D51">
            <w:pPr>
              <w:pStyle w:val="TableParagraph"/>
              <w:spacing w:line="261" w:lineRule="auto"/>
              <w:ind w:left="109" w:right="186"/>
              <w:rPr>
                <w:rFonts w:ascii="Gill Sans MT" w:hAnsi="Gill Sans MT"/>
                <w:sz w:val="16"/>
              </w:rPr>
            </w:pPr>
            <w:r w:rsidRPr="00CA32CA">
              <w:rPr>
                <w:rFonts w:ascii="Gill Sans MT" w:hAnsi="Gill Sans MT"/>
                <w:color w:val="858481"/>
                <w:sz w:val="16"/>
              </w:rPr>
              <w:t>administración del personal y consideraciones legales/ contractuales.</w:t>
            </w:r>
          </w:p>
          <w:p w14:paraId="1EDE5263" w14:textId="77777777" w:rsidR="0039418D" w:rsidRPr="00CA32CA" w:rsidRDefault="0039418D">
            <w:pPr>
              <w:pStyle w:val="TableParagraph"/>
              <w:spacing w:before="7"/>
              <w:rPr>
                <w:rFonts w:ascii="Gill Sans MT" w:hAnsi="Gill Sans MT"/>
                <w:b/>
                <w:sz w:val="16"/>
              </w:rPr>
            </w:pPr>
          </w:p>
          <w:p w14:paraId="520B6C17" w14:textId="77777777" w:rsidR="0039418D" w:rsidRPr="00CA32CA" w:rsidRDefault="00336D51">
            <w:pPr>
              <w:pStyle w:val="TableParagraph"/>
              <w:spacing w:before="1" w:line="261" w:lineRule="auto"/>
              <w:ind w:left="109" w:right="56"/>
              <w:rPr>
                <w:rFonts w:ascii="Gill Sans MT" w:hAnsi="Gill Sans MT"/>
                <w:sz w:val="16"/>
              </w:rPr>
            </w:pPr>
            <w:r w:rsidRPr="00CA32CA">
              <w:rPr>
                <w:rFonts w:ascii="Gill Sans MT" w:hAnsi="Gill Sans MT"/>
                <w:color w:val="858481"/>
                <w:sz w:val="16"/>
              </w:rPr>
              <w:t>*Manual Genérico de Capital Humano: políticas de capital humano y procedimien</w:t>
            </w:r>
            <w:r w:rsidRPr="00CA32CA">
              <w:rPr>
                <w:rFonts w:ascii="Gill Sans MT" w:hAnsi="Gill Sans MT"/>
                <w:color w:val="858481"/>
                <w:sz w:val="16"/>
              </w:rPr>
              <w:t>tos, reclutamiento y selección.</w:t>
            </w:r>
          </w:p>
        </w:tc>
      </w:tr>
      <w:tr w:rsidR="0039418D" w:rsidRPr="00CA32CA" w14:paraId="28033DB2" w14:textId="77777777">
        <w:trPr>
          <w:trHeight w:val="4517"/>
        </w:trPr>
        <w:tc>
          <w:tcPr>
            <w:tcW w:w="1091" w:type="dxa"/>
            <w:vMerge/>
            <w:tcBorders>
              <w:top w:val="nil"/>
            </w:tcBorders>
            <w:shd w:val="clear" w:color="auto" w:fill="EDEBEA"/>
          </w:tcPr>
          <w:p w14:paraId="4C2093A0" w14:textId="77777777" w:rsidR="0039418D" w:rsidRPr="00CA32CA" w:rsidRDefault="0039418D">
            <w:pPr>
              <w:rPr>
                <w:rFonts w:ascii="Gill Sans MT" w:hAnsi="Gill Sans MT"/>
                <w:sz w:val="2"/>
                <w:szCs w:val="2"/>
              </w:rPr>
            </w:pPr>
          </w:p>
        </w:tc>
        <w:tc>
          <w:tcPr>
            <w:tcW w:w="1046" w:type="dxa"/>
            <w:shd w:val="clear" w:color="auto" w:fill="EDEBEA"/>
          </w:tcPr>
          <w:p w14:paraId="18CC3785" w14:textId="77777777" w:rsidR="0039418D" w:rsidRPr="00CA32CA" w:rsidRDefault="0039418D">
            <w:pPr>
              <w:pStyle w:val="TableParagraph"/>
              <w:rPr>
                <w:rFonts w:ascii="Gill Sans MT" w:hAnsi="Gill Sans MT"/>
                <w:b/>
                <w:sz w:val="18"/>
              </w:rPr>
            </w:pPr>
          </w:p>
          <w:p w14:paraId="6D7AAD59" w14:textId="77777777" w:rsidR="0039418D" w:rsidRPr="00CA32CA" w:rsidRDefault="0039418D">
            <w:pPr>
              <w:pStyle w:val="TableParagraph"/>
              <w:rPr>
                <w:rFonts w:ascii="Gill Sans MT" w:hAnsi="Gill Sans MT"/>
                <w:b/>
                <w:sz w:val="18"/>
              </w:rPr>
            </w:pPr>
          </w:p>
          <w:p w14:paraId="16592CD7" w14:textId="77777777" w:rsidR="0039418D" w:rsidRPr="00CA32CA" w:rsidRDefault="0039418D">
            <w:pPr>
              <w:pStyle w:val="TableParagraph"/>
              <w:rPr>
                <w:rFonts w:ascii="Gill Sans MT" w:hAnsi="Gill Sans MT"/>
                <w:b/>
                <w:sz w:val="18"/>
              </w:rPr>
            </w:pPr>
          </w:p>
          <w:p w14:paraId="7619F12B" w14:textId="77777777" w:rsidR="0039418D" w:rsidRPr="00CA32CA" w:rsidRDefault="0039418D">
            <w:pPr>
              <w:pStyle w:val="TableParagraph"/>
              <w:rPr>
                <w:rFonts w:ascii="Gill Sans MT" w:hAnsi="Gill Sans MT"/>
                <w:b/>
                <w:sz w:val="18"/>
              </w:rPr>
            </w:pPr>
          </w:p>
          <w:p w14:paraId="5C46003F" w14:textId="77777777" w:rsidR="0039418D" w:rsidRPr="00CA32CA" w:rsidRDefault="0039418D">
            <w:pPr>
              <w:pStyle w:val="TableParagraph"/>
              <w:rPr>
                <w:rFonts w:ascii="Gill Sans MT" w:hAnsi="Gill Sans MT"/>
                <w:b/>
                <w:sz w:val="18"/>
              </w:rPr>
            </w:pPr>
          </w:p>
          <w:p w14:paraId="04845405" w14:textId="77777777" w:rsidR="0039418D" w:rsidRPr="00CA32CA" w:rsidRDefault="0039418D">
            <w:pPr>
              <w:pStyle w:val="TableParagraph"/>
              <w:rPr>
                <w:rFonts w:ascii="Gill Sans MT" w:hAnsi="Gill Sans MT"/>
                <w:b/>
                <w:sz w:val="18"/>
              </w:rPr>
            </w:pPr>
          </w:p>
          <w:p w14:paraId="63980334" w14:textId="77777777" w:rsidR="0039418D" w:rsidRPr="00CA32CA" w:rsidRDefault="0039418D">
            <w:pPr>
              <w:pStyle w:val="TableParagraph"/>
              <w:rPr>
                <w:rFonts w:ascii="Gill Sans MT" w:hAnsi="Gill Sans MT"/>
                <w:b/>
                <w:sz w:val="18"/>
              </w:rPr>
            </w:pPr>
          </w:p>
          <w:p w14:paraId="59BFD55B" w14:textId="77777777" w:rsidR="0039418D" w:rsidRPr="00CA32CA" w:rsidRDefault="0039418D">
            <w:pPr>
              <w:pStyle w:val="TableParagraph"/>
              <w:rPr>
                <w:rFonts w:ascii="Gill Sans MT" w:hAnsi="Gill Sans MT"/>
                <w:b/>
                <w:sz w:val="18"/>
              </w:rPr>
            </w:pPr>
          </w:p>
          <w:p w14:paraId="2F68DA61" w14:textId="77777777" w:rsidR="0039418D" w:rsidRPr="00CA32CA" w:rsidRDefault="0039418D">
            <w:pPr>
              <w:pStyle w:val="TableParagraph"/>
              <w:rPr>
                <w:rFonts w:ascii="Gill Sans MT" w:hAnsi="Gill Sans MT"/>
                <w:b/>
                <w:sz w:val="18"/>
              </w:rPr>
            </w:pPr>
          </w:p>
          <w:p w14:paraId="648E784E" w14:textId="77777777" w:rsidR="0039418D" w:rsidRPr="00CA32CA" w:rsidRDefault="0039418D">
            <w:pPr>
              <w:pStyle w:val="TableParagraph"/>
              <w:spacing w:before="5"/>
              <w:rPr>
                <w:rFonts w:ascii="Gill Sans MT" w:hAnsi="Gill Sans MT"/>
                <w:b/>
                <w:sz w:val="19"/>
              </w:rPr>
            </w:pPr>
          </w:p>
          <w:p w14:paraId="48AA2399" w14:textId="77777777" w:rsidR="0039418D" w:rsidRPr="00CA32CA" w:rsidRDefault="00336D51">
            <w:pPr>
              <w:pStyle w:val="TableParagraph"/>
              <w:ind w:left="289"/>
              <w:rPr>
                <w:rFonts w:ascii="Gill Sans MT" w:hAnsi="Gill Sans MT"/>
                <w:sz w:val="16"/>
              </w:rPr>
            </w:pPr>
            <w:r w:rsidRPr="00CA32CA">
              <w:rPr>
                <w:rFonts w:ascii="Gill Sans MT" w:hAnsi="Gill Sans MT"/>
                <w:color w:val="858481"/>
                <w:sz w:val="16"/>
              </w:rPr>
              <w:t>RHV16</w:t>
            </w:r>
          </w:p>
        </w:tc>
        <w:tc>
          <w:tcPr>
            <w:tcW w:w="2864" w:type="dxa"/>
            <w:shd w:val="clear" w:color="auto" w:fill="D1CFCE"/>
          </w:tcPr>
          <w:p w14:paraId="42248790" w14:textId="77777777" w:rsidR="0039418D" w:rsidRPr="00CA32CA" w:rsidRDefault="0039418D">
            <w:pPr>
              <w:pStyle w:val="TableParagraph"/>
              <w:rPr>
                <w:rFonts w:ascii="Gill Sans MT" w:hAnsi="Gill Sans MT"/>
                <w:sz w:val="14"/>
              </w:rPr>
            </w:pPr>
          </w:p>
        </w:tc>
        <w:tc>
          <w:tcPr>
            <w:tcW w:w="2303" w:type="dxa"/>
            <w:shd w:val="clear" w:color="auto" w:fill="EDEBEA"/>
          </w:tcPr>
          <w:p w14:paraId="0E717722" w14:textId="77777777" w:rsidR="0039418D" w:rsidRPr="00CA32CA" w:rsidRDefault="00336D51">
            <w:pPr>
              <w:pStyle w:val="TableParagraph"/>
              <w:spacing w:before="64" w:line="261" w:lineRule="auto"/>
              <w:ind w:left="111" w:right="181"/>
              <w:rPr>
                <w:rFonts w:ascii="Gill Sans MT" w:hAnsi="Gill Sans MT"/>
                <w:sz w:val="16"/>
              </w:rPr>
            </w:pPr>
            <w:r w:rsidRPr="00CA32CA">
              <w:rPr>
                <w:rFonts w:ascii="Gill Sans MT" w:hAnsi="Gill Sans MT"/>
                <w:color w:val="858481"/>
                <w:sz w:val="16"/>
              </w:rPr>
              <w:t>En el Manual de Recursos Humanos deberán describirse las modalidades de contratación del equipo de trabajo, especificando cada caso acompañando de las características propias y del objetivo de éstas. Deberá mencionarse la normatividad aplicable para cada u</w:t>
            </w:r>
            <w:r w:rsidRPr="00CA32CA">
              <w:rPr>
                <w:rFonts w:ascii="Gill Sans MT" w:hAnsi="Gill Sans MT"/>
                <w:color w:val="858481"/>
                <w:sz w:val="16"/>
              </w:rPr>
              <w:t>na con la intensión de ser transparente en todo momento. La organización deberá elaborar o actualizar sus modelos de contratos:</w:t>
            </w:r>
            <w:r w:rsidRPr="00CA32CA">
              <w:rPr>
                <w:rFonts w:ascii="Gill Sans MT" w:hAnsi="Gill Sans MT"/>
                <w:color w:val="858481"/>
                <w:spacing w:val="-21"/>
                <w:sz w:val="16"/>
              </w:rPr>
              <w:t xml:space="preserve"> </w:t>
            </w:r>
            <w:r w:rsidRPr="00CA32CA">
              <w:rPr>
                <w:rFonts w:ascii="Gill Sans MT" w:hAnsi="Gill Sans MT"/>
                <w:color w:val="858481"/>
                <w:sz w:val="16"/>
              </w:rPr>
              <w:t>laborales,</w:t>
            </w:r>
            <w:r w:rsidRPr="00CA32CA">
              <w:rPr>
                <w:rFonts w:ascii="Gill Sans MT" w:hAnsi="Gill Sans MT"/>
                <w:color w:val="858481"/>
                <w:spacing w:val="-21"/>
                <w:sz w:val="16"/>
              </w:rPr>
              <w:t xml:space="preserve"> </w:t>
            </w:r>
            <w:r w:rsidRPr="00CA32CA">
              <w:rPr>
                <w:rFonts w:ascii="Gill Sans MT" w:hAnsi="Gill Sans MT"/>
                <w:color w:val="858481"/>
                <w:sz w:val="16"/>
              </w:rPr>
              <w:t>asimilados a salarios y de prestación de servicios (consultoría). Los documentos deberán ser revisados por el/la líde</w:t>
            </w:r>
            <w:r w:rsidRPr="00CA32CA">
              <w:rPr>
                <w:rFonts w:ascii="Gill Sans MT" w:hAnsi="Gill Sans MT"/>
                <w:color w:val="858481"/>
                <w:sz w:val="16"/>
              </w:rPr>
              <w:t>r legal de la organización o alguna persona experta laboral externa.</w:t>
            </w:r>
          </w:p>
        </w:tc>
        <w:tc>
          <w:tcPr>
            <w:tcW w:w="2114" w:type="dxa"/>
            <w:shd w:val="clear" w:color="auto" w:fill="EDEBEA"/>
          </w:tcPr>
          <w:p w14:paraId="31F40255" w14:textId="77777777" w:rsidR="0039418D" w:rsidRPr="00CA32CA" w:rsidRDefault="00336D51">
            <w:pPr>
              <w:pStyle w:val="TableParagraph"/>
              <w:spacing w:before="64" w:line="261" w:lineRule="auto"/>
              <w:ind w:left="109" w:right="56"/>
              <w:rPr>
                <w:rFonts w:ascii="Gill Sans MT" w:hAnsi="Gill Sans MT"/>
                <w:sz w:val="16"/>
              </w:rPr>
            </w:pPr>
            <w:r w:rsidRPr="00CA32CA">
              <w:rPr>
                <w:rFonts w:ascii="Gill Sans MT" w:hAnsi="Gill Sans MT"/>
                <w:color w:val="858481"/>
                <w:w w:val="105"/>
                <w:sz w:val="16"/>
              </w:rPr>
              <w:t xml:space="preserve">*Paquete de Solución de </w:t>
            </w:r>
            <w:r w:rsidRPr="00CA32CA">
              <w:rPr>
                <w:rFonts w:ascii="Gill Sans MT" w:hAnsi="Gill Sans MT"/>
                <w:color w:val="858481"/>
                <w:sz w:val="16"/>
              </w:rPr>
              <w:t xml:space="preserve">Fortalecimiento Legal: marco </w:t>
            </w:r>
            <w:r w:rsidRPr="00CA32CA">
              <w:rPr>
                <w:rFonts w:ascii="Gill Sans MT" w:hAnsi="Gill Sans MT"/>
                <w:color w:val="858481"/>
                <w:w w:val="105"/>
                <w:sz w:val="16"/>
              </w:rPr>
              <w:t xml:space="preserve">legal de las </w:t>
            </w:r>
            <w:r w:rsidRPr="00CA32CA">
              <w:rPr>
                <w:rFonts w:ascii="Gill Sans MT" w:hAnsi="Gill Sans MT"/>
                <w:color w:val="858481"/>
                <w:w w:val="105"/>
                <w:sz w:val="11"/>
              </w:rPr>
              <w:t>osc</w:t>
            </w:r>
            <w:r w:rsidRPr="00CA32CA">
              <w:rPr>
                <w:rFonts w:ascii="Gill Sans MT" w:hAnsi="Gill Sans MT"/>
                <w:color w:val="858481"/>
                <w:w w:val="105"/>
                <w:sz w:val="16"/>
              </w:rPr>
              <w:t>, obligaciones del empleador/aspectos laborales básicos para las</w:t>
            </w:r>
          </w:p>
          <w:p w14:paraId="790A4C72" w14:textId="77777777" w:rsidR="0039418D" w:rsidRPr="00CA32CA" w:rsidRDefault="00336D51">
            <w:pPr>
              <w:pStyle w:val="TableParagraph"/>
              <w:spacing w:line="182" w:lineRule="exact"/>
              <w:ind w:left="109"/>
              <w:rPr>
                <w:rFonts w:ascii="Gill Sans MT" w:hAnsi="Gill Sans MT"/>
                <w:sz w:val="16"/>
              </w:rPr>
            </w:pPr>
            <w:r w:rsidRPr="00CA32CA">
              <w:rPr>
                <w:rFonts w:ascii="Gill Sans MT" w:hAnsi="Gill Sans MT"/>
                <w:color w:val="858481"/>
                <w:w w:val="135"/>
                <w:sz w:val="11"/>
              </w:rPr>
              <w:t>osc</w:t>
            </w:r>
            <w:r w:rsidRPr="00CA32CA">
              <w:rPr>
                <w:rFonts w:ascii="Gill Sans MT" w:hAnsi="Gill Sans MT"/>
                <w:color w:val="858481"/>
                <w:w w:val="135"/>
                <w:sz w:val="16"/>
              </w:rPr>
              <w:t>.</w:t>
            </w:r>
          </w:p>
          <w:p w14:paraId="1B239BE4" w14:textId="77777777" w:rsidR="0039418D" w:rsidRPr="00CA32CA" w:rsidRDefault="0039418D">
            <w:pPr>
              <w:pStyle w:val="TableParagraph"/>
              <w:spacing w:before="1"/>
              <w:rPr>
                <w:rFonts w:ascii="Gill Sans MT" w:hAnsi="Gill Sans MT"/>
                <w:b/>
                <w:sz w:val="18"/>
              </w:rPr>
            </w:pPr>
          </w:p>
          <w:p w14:paraId="402031A6" w14:textId="77777777" w:rsidR="0039418D" w:rsidRPr="00CA32CA" w:rsidRDefault="00336D51">
            <w:pPr>
              <w:pStyle w:val="TableParagraph"/>
              <w:spacing w:before="1" w:line="261" w:lineRule="auto"/>
              <w:ind w:left="109" w:right="382"/>
              <w:rPr>
                <w:rFonts w:ascii="Gill Sans MT" w:hAnsi="Gill Sans MT"/>
                <w:sz w:val="16"/>
              </w:rPr>
            </w:pPr>
            <w:r w:rsidRPr="00CA32CA">
              <w:rPr>
                <w:rFonts w:ascii="Gill Sans MT" w:hAnsi="Gill Sans MT"/>
                <w:color w:val="858481"/>
                <w:sz w:val="16"/>
              </w:rPr>
              <w:t xml:space="preserve">*Paquete de Solución de Fortalecimiento Legal: </w:t>
            </w:r>
            <w:r w:rsidRPr="00CA32CA">
              <w:rPr>
                <w:rFonts w:ascii="Gill Sans MT" w:hAnsi="Gill Sans MT"/>
                <w:color w:val="858481"/>
                <w:sz w:val="16"/>
              </w:rPr>
              <w:t>derecho laboral.</w:t>
            </w:r>
          </w:p>
          <w:p w14:paraId="2E1D9382" w14:textId="77777777" w:rsidR="0039418D" w:rsidRPr="00CA32CA" w:rsidRDefault="0039418D">
            <w:pPr>
              <w:pStyle w:val="TableParagraph"/>
              <w:spacing w:before="8"/>
              <w:rPr>
                <w:rFonts w:ascii="Gill Sans MT" w:hAnsi="Gill Sans MT"/>
                <w:b/>
                <w:sz w:val="16"/>
              </w:rPr>
            </w:pPr>
          </w:p>
          <w:p w14:paraId="3FB0B2C6" w14:textId="77777777" w:rsidR="0039418D" w:rsidRPr="00CA32CA" w:rsidRDefault="00336D51">
            <w:pPr>
              <w:pStyle w:val="TableParagraph"/>
              <w:spacing w:line="261" w:lineRule="auto"/>
              <w:ind w:left="109" w:right="466"/>
              <w:rPr>
                <w:rFonts w:ascii="Gill Sans MT" w:hAnsi="Gill Sans MT"/>
                <w:sz w:val="16"/>
              </w:rPr>
            </w:pPr>
            <w:r w:rsidRPr="00CA32CA">
              <w:rPr>
                <w:rFonts w:ascii="Gill Sans MT" w:hAnsi="Gill Sans MT"/>
                <w:color w:val="858481"/>
                <w:sz w:val="16"/>
              </w:rPr>
              <w:t>* Paquete de Solución de Recursos Humanos:</w:t>
            </w:r>
          </w:p>
          <w:p w14:paraId="78C739E2" w14:textId="77777777" w:rsidR="0039418D" w:rsidRPr="00CA32CA" w:rsidRDefault="00336D51">
            <w:pPr>
              <w:pStyle w:val="TableParagraph"/>
              <w:spacing w:line="261" w:lineRule="auto"/>
              <w:ind w:left="109" w:right="186"/>
              <w:rPr>
                <w:rFonts w:ascii="Gill Sans MT" w:hAnsi="Gill Sans MT"/>
                <w:sz w:val="16"/>
              </w:rPr>
            </w:pPr>
            <w:r w:rsidRPr="00CA32CA">
              <w:rPr>
                <w:rFonts w:ascii="Gill Sans MT" w:hAnsi="Gill Sans MT"/>
                <w:color w:val="858481"/>
                <w:sz w:val="16"/>
              </w:rPr>
              <w:t>administración del personal y consideraciones legales/ contractuales.</w:t>
            </w:r>
          </w:p>
          <w:p w14:paraId="0E0478C8" w14:textId="77777777" w:rsidR="0039418D" w:rsidRPr="00CA32CA" w:rsidRDefault="0039418D">
            <w:pPr>
              <w:pStyle w:val="TableParagraph"/>
              <w:spacing w:before="7"/>
              <w:rPr>
                <w:rFonts w:ascii="Gill Sans MT" w:hAnsi="Gill Sans MT"/>
                <w:b/>
                <w:sz w:val="16"/>
              </w:rPr>
            </w:pPr>
          </w:p>
          <w:p w14:paraId="5C9A56DD" w14:textId="77777777" w:rsidR="0039418D" w:rsidRPr="00CA32CA" w:rsidRDefault="00336D51">
            <w:pPr>
              <w:pStyle w:val="TableParagraph"/>
              <w:spacing w:before="1" w:line="261" w:lineRule="auto"/>
              <w:ind w:left="109" w:right="56"/>
              <w:rPr>
                <w:rFonts w:ascii="Gill Sans MT" w:hAnsi="Gill Sans MT"/>
                <w:sz w:val="16"/>
              </w:rPr>
            </w:pPr>
            <w:r w:rsidRPr="00CA32CA">
              <w:rPr>
                <w:rFonts w:ascii="Gill Sans MT" w:hAnsi="Gill Sans MT"/>
                <w:color w:val="858481"/>
                <w:sz w:val="16"/>
              </w:rPr>
              <w:t>*Manual Genérico de Capital Humano: políticas de capital humano y procedimientos, reclutamiento y selección.</w:t>
            </w:r>
          </w:p>
        </w:tc>
      </w:tr>
    </w:tbl>
    <w:p w14:paraId="1F628E3D" w14:textId="77777777" w:rsidR="0039418D" w:rsidRPr="00CA32CA" w:rsidRDefault="0039418D">
      <w:pPr>
        <w:spacing w:line="261" w:lineRule="auto"/>
        <w:rPr>
          <w:rFonts w:ascii="Gill Sans MT" w:hAnsi="Gill Sans MT"/>
          <w:sz w:val="16"/>
        </w:rPr>
        <w:sectPr w:rsidR="0039418D" w:rsidRPr="00CA32CA">
          <w:headerReference w:type="default" r:id="rId156"/>
          <w:pgSz w:w="12240" w:h="15840"/>
          <w:pgMar w:top="1420" w:right="940" w:bottom="880" w:left="1260" w:header="0" w:footer="686" w:gutter="0"/>
          <w:cols w:space="720"/>
        </w:sectPr>
      </w:pPr>
    </w:p>
    <w:tbl>
      <w:tblPr>
        <w:tblW w:w="0" w:type="auto"/>
        <w:tblInd w:w="17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1096"/>
        <w:gridCol w:w="1036"/>
        <w:gridCol w:w="2869"/>
        <w:gridCol w:w="2303"/>
        <w:gridCol w:w="2114"/>
      </w:tblGrid>
      <w:tr w:rsidR="0039418D" w:rsidRPr="00CA32CA" w14:paraId="77CC045B" w14:textId="77777777">
        <w:trPr>
          <w:trHeight w:val="4717"/>
        </w:trPr>
        <w:tc>
          <w:tcPr>
            <w:tcW w:w="1096" w:type="dxa"/>
            <w:vMerge w:val="restart"/>
            <w:shd w:val="clear" w:color="auto" w:fill="EDEBEA"/>
          </w:tcPr>
          <w:p w14:paraId="22F772F5" w14:textId="77777777" w:rsidR="0039418D" w:rsidRPr="00CA32CA" w:rsidRDefault="0039418D">
            <w:pPr>
              <w:pStyle w:val="TableParagraph"/>
              <w:rPr>
                <w:rFonts w:ascii="Gill Sans MT" w:hAnsi="Gill Sans MT"/>
                <w:sz w:val="14"/>
              </w:rPr>
            </w:pPr>
          </w:p>
        </w:tc>
        <w:tc>
          <w:tcPr>
            <w:tcW w:w="1036" w:type="dxa"/>
            <w:vMerge w:val="restart"/>
            <w:shd w:val="clear" w:color="auto" w:fill="EDEBEA"/>
          </w:tcPr>
          <w:p w14:paraId="0A01EEB5" w14:textId="77777777" w:rsidR="0039418D" w:rsidRPr="00CA32CA" w:rsidRDefault="0039418D">
            <w:pPr>
              <w:pStyle w:val="TableParagraph"/>
              <w:rPr>
                <w:rFonts w:ascii="Gill Sans MT" w:hAnsi="Gill Sans MT"/>
                <w:b/>
                <w:sz w:val="18"/>
              </w:rPr>
            </w:pPr>
          </w:p>
          <w:p w14:paraId="072F5718" w14:textId="77777777" w:rsidR="0039418D" w:rsidRPr="00CA32CA" w:rsidRDefault="0039418D">
            <w:pPr>
              <w:pStyle w:val="TableParagraph"/>
              <w:rPr>
                <w:rFonts w:ascii="Gill Sans MT" w:hAnsi="Gill Sans MT"/>
                <w:b/>
                <w:sz w:val="18"/>
              </w:rPr>
            </w:pPr>
          </w:p>
          <w:p w14:paraId="3E2CF62E" w14:textId="77777777" w:rsidR="0039418D" w:rsidRPr="00CA32CA" w:rsidRDefault="0039418D">
            <w:pPr>
              <w:pStyle w:val="TableParagraph"/>
              <w:rPr>
                <w:rFonts w:ascii="Gill Sans MT" w:hAnsi="Gill Sans MT"/>
                <w:b/>
                <w:sz w:val="18"/>
              </w:rPr>
            </w:pPr>
          </w:p>
          <w:p w14:paraId="5DED20F8" w14:textId="77777777" w:rsidR="0039418D" w:rsidRPr="00CA32CA" w:rsidRDefault="0039418D">
            <w:pPr>
              <w:pStyle w:val="TableParagraph"/>
              <w:rPr>
                <w:rFonts w:ascii="Gill Sans MT" w:hAnsi="Gill Sans MT"/>
                <w:b/>
                <w:sz w:val="18"/>
              </w:rPr>
            </w:pPr>
          </w:p>
          <w:p w14:paraId="6D16B743" w14:textId="77777777" w:rsidR="0039418D" w:rsidRPr="00CA32CA" w:rsidRDefault="0039418D">
            <w:pPr>
              <w:pStyle w:val="TableParagraph"/>
              <w:rPr>
                <w:rFonts w:ascii="Gill Sans MT" w:hAnsi="Gill Sans MT"/>
                <w:b/>
                <w:sz w:val="18"/>
              </w:rPr>
            </w:pPr>
          </w:p>
          <w:p w14:paraId="1B817822" w14:textId="77777777" w:rsidR="0039418D" w:rsidRPr="00CA32CA" w:rsidRDefault="0039418D">
            <w:pPr>
              <w:pStyle w:val="TableParagraph"/>
              <w:rPr>
                <w:rFonts w:ascii="Gill Sans MT" w:hAnsi="Gill Sans MT"/>
                <w:b/>
                <w:sz w:val="18"/>
              </w:rPr>
            </w:pPr>
          </w:p>
          <w:p w14:paraId="50EA6E51" w14:textId="77777777" w:rsidR="0039418D" w:rsidRPr="00CA32CA" w:rsidRDefault="0039418D">
            <w:pPr>
              <w:pStyle w:val="TableParagraph"/>
              <w:rPr>
                <w:rFonts w:ascii="Gill Sans MT" w:hAnsi="Gill Sans MT"/>
                <w:b/>
                <w:sz w:val="18"/>
              </w:rPr>
            </w:pPr>
          </w:p>
          <w:p w14:paraId="4C96FB95" w14:textId="77777777" w:rsidR="0039418D" w:rsidRPr="00CA32CA" w:rsidRDefault="0039418D">
            <w:pPr>
              <w:pStyle w:val="TableParagraph"/>
              <w:rPr>
                <w:rFonts w:ascii="Gill Sans MT" w:hAnsi="Gill Sans MT"/>
                <w:b/>
                <w:sz w:val="18"/>
              </w:rPr>
            </w:pPr>
          </w:p>
          <w:p w14:paraId="573E5B05" w14:textId="77777777" w:rsidR="0039418D" w:rsidRPr="00CA32CA" w:rsidRDefault="0039418D">
            <w:pPr>
              <w:pStyle w:val="TableParagraph"/>
              <w:rPr>
                <w:rFonts w:ascii="Gill Sans MT" w:hAnsi="Gill Sans MT"/>
                <w:b/>
                <w:sz w:val="18"/>
              </w:rPr>
            </w:pPr>
          </w:p>
          <w:p w14:paraId="0E36AB22" w14:textId="77777777" w:rsidR="0039418D" w:rsidRPr="00CA32CA" w:rsidRDefault="0039418D">
            <w:pPr>
              <w:pStyle w:val="TableParagraph"/>
              <w:rPr>
                <w:rFonts w:ascii="Gill Sans MT" w:hAnsi="Gill Sans MT"/>
                <w:b/>
                <w:sz w:val="18"/>
              </w:rPr>
            </w:pPr>
          </w:p>
          <w:p w14:paraId="624FE26F" w14:textId="77777777" w:rsidR="0039418D" w:rsidRPr="00CA32CA" w:rsidRDefault="0039418D">
            <w:pPr>
              <w:pStyle w:val="TableParagraph"/>
              <w:rPr>
                <w:rFonts w:ascii="Gill Sans MT" w:hAnsi="Gill Sans MT"/>
                <w:b/>
                <w:sz w:val="18"/>
              </w:rPr>
            </w:pPr>
          </w:p>
          <w:p w14:paraId="2DAEA72C" w14:textId="77777777" w:rsidR="0039418D" w:rsidRPr="00CA32CA" w:rsidRDefault="0039418D">
            <w:pPr>
              <w:pStyle w:val="TableParagraph"/>
              <w:rPr>
                <w:rFonts w:ascii="Gill Sans MT" w:hAnsi="Gill Sans MT"/>
                <w:b/>
                <w:sz w:val="18"/>
              </w:rPr>
            </w:pPr>
          </w:p>
          <w:p w14:paraId="20501D93" w14:textId="77777777" w:rsidR="0039418D" w:rsidRPr="00CA32CA" w:rsidRDefault="0039418D">
            <w:pPr>
              <w:pStyle w:val="TableParagraph"/>
              <w:rPr>
                <w:rFonts w:ascii="Gill Sans MT" w:hAnsi="Gill Sans MT"/>
                <w:b/>
                <w:sz w:val="18"/>
              </w:rPr>
            </w:pPr>
          </w:p>
          <w:p w14:paraId="3C8B5B08" w14:textId="77777777" w:rsidR="0039418D" w:rsidRPr="00CA32CA" w:rsidRDefault="0039418D">
            <w:pPr>
              <w:pStyle w:val="TableParagraph"/>
              <w:rPr>
                <w:rFonts w:ascii="Gill Sans MT" w:hAnsi="Gill Sans MT"/>
                <w:b/>
                <w:sz w:val="18"/>
              </w:rPr>
            </w:pPr>
          </w:p>
          <w:p w14:paraId="49301873" w14:textId="77777777" w:rsidR="0039418D" w:rsidRPr="00CA32CA" w:rsidRDefault="0039418D">
            <w:pPr>
              <w:pStyle w:val="TableParagraph"/>
              <w:rPr>
                <w:rFonts w:ascii="Gill Sans MT" w:hAnsi="Gill Sans MT"/>
                <w:b/>
                <w:sz w:val="18"/>
              </w:rPr>
            </w:pPr>
          </w:p>
          <w:p w14:paraId="5526C5BF" w14:textId="77777777" w:rsidR="0039418D" w:rsidRPr="00CA32CA" w:rsidRDefault="0039418D">
            <w:pPr>
              <w:pStyle w:val="TableParagraph"/>
              <w:rPr>
                <w:rFonts w:ascii="Gill Sans MT" w:hAnsi="Gill Sans MT"/>
                <w:b/>
                <w:sz w:val="18"/>
              </w:rPr>
            </w:pPr>
          </w:p>
          <w:p w14:paraId="4B7D25A6" w14:textId="77777777" w:rsidR="0039418D" w:rsidRPr="00CA32CA" w:rsidRDefault="0039418D">
            <w:pPr>
              <w:pStyle w:val="TableParagraph"/>
              <w:rPr>
                <w:rFonts w:ascii="Gill Sans MT" w:hAnsi="Gill Sans MT"/>
                <w:b/>
                <w:sz w:val="18"/>
              </w:rPr>
            </w:pPr>
          </w:p>
          <w:p w14:paraId="1B1A3569" w14:textId="77777777" w:rsidR="0039418D" w:rsidRPr="00CA32CA" w:rsidRDefault="0039418D">
            <w:pPr>
              <w:pStyle w:val="TableParagraph"/>
              <w:rPr>
                <w:rFonts w:ascii="Gill Sans MT" w:hAnsi="Gill Sans MT"/>
                <w:b/>
                <w:sz w:val="18"/>
              </w:rPr>
            </w:pPr>
          </w:p>
          <w:p w14:paraId="577FCA65" w14:textId="77777777" w:rsidR="0039418D" w:rsidRPr="00CA32CA" w:rsidRDefault="0039418D">
            <w:pPr>
              <w:pStyle w:val="TableParagraph"/>
              <w:rPr>
                <w:rFonts w:ascii="Gill Sans MT" w:hAnsi="Gill Sans MT"/>
                <w:b/>
                <w:sz w:val="18"/>
              </w:rPr>
            </w:pPr>
          </w:p>
          <w:p w14:paraId="5C8468F2" w14:textId="77777777" w:rsidR="0039418D" w:rsidRPr="00CA32CA" w:rsidRDefault="0039418D">
            <w:pPr>
              <w:pStyle w:val="TableParagraph"/>
              <w:rPr>
                <w:rFonts w:ascii="Gill Sans MT" w:hAnsi="Gill Sans MT"/>
                <w:b/>
                <w:sz w:val="18"/>
              </w:rPr>
            </w:pPr>
          </w:p>
          <w:p w14:paraId="5EBAE71A" w14:textId="77777777" w:rsidR="0039418D" w:rsidRPr="00CA32CA" w:rsidRDefault="0039418D">
            <w:pPr>
              <w:pStyle w:val="TableParagraph"/>
              <w:rPr>
                <w:rFonts w:ascii="Gill Sans MT" w:hAnsi="Gill Sans MT"/>
                <w:b/>
                <w:sz w:val="18"/>
              </w:rPr>
            </w:pPr>
          </w:p>
          <w:p w14:paraId="4340AC75" w14:textId="77777777" w:rsidR="0039418D" w:rsidRPr="00CA32CA" w:rsidRDefault="0039418D">
            <w:pPr>
              <w:pStyle w:val="TableParagraph"/>
              <w:rPr>
                <w:rFonts w:ascii="Gill Sans MT" w:hAnsi="Gill Sans MT"/>
                <w:b/>
                <w:sz w:val="18"/>
              </w:rPr>
            </w:pPr>
          </w:p>
          <w:p w14:paraId="2324E071" w14:textId="77777777" w:rsidR="0039418D" w:rsidRPr="00CA32CA" w:rsidRDefault="0039418D">
            <w:pPr>
              <w:pStyle w:val="TableParagraph"/>
              <w:rPr>
                <w:rFonts w:ascii="Gill Sans MT" w:hAnsi="Gill Sans MT"/>
                <w:b/>
                <w:sz w:val="18"/>
              </w:rPr>
            </w:pPr>
          </w:p>
          <w:p w14:paraId="58C32405" w14:textId="77777777" w:rsidR="0039418D" w:rsidRPr="00CA32CA" w:rsidRDefault="0039418D">
            <w:pPr>
              <w:pStyle w:val="TableParagraph"/>
              <w:rPr>
                <w:rFonts w:ascii="Gill Sans MT" w:hAnsi="Gill Sans MT"/>
                <w:b/>
                <w:sz w:val="18"/>
              </w:rPr>
            </w:pPr>
          </w:p>
          <w:p w14:paraId="5149ACE8" w14:textId="77777777" w:rsidR="0039418D" w:rsidRPr="00CA32CA" w:rsidRDefault="0039418D">
            <w:pPr>
              <w:pStyle w:val="TableParagraph"/>
              <w:rPr>
                <w:rFonts w:ascii="Gill Sans MT" w:hAnsi="Gill Sans MT"/>
                <w:b/>
                <w:sz w:val="18"/>
              </w:rPr>
            </w:pPr>
          </w:p>
          <w:p w14:paraId="127B1900" w14:textId="77777777" w:rsidR="0039418D" w:rsidRPr="00CA32CA" w:rsidRDefault="0039418D">
            <w:pPr>
              <w:pStyle w:val="TableParagraph"/>
              <w:rPr>
                <w:rFonts w:ascii="Gill Sans MT" w:hAnsi="Gill Sans MT"/>
                <w:b/>
                <w:sz w:val="18"/>
              </w:rPr>
            </w:pPr>
          </w:p>
          <w:p w14:paraId="177ACAE0" w14:textId="77777777" w:rsidR="0039418D" w:rsidRPr="00CA32CA" w:rsidRDefault="0039418D">
            <w:pPr>
              <w:pStyle w:val="TableParagraph"/>
              <w:rPr>
                <w:rFonts w:ascii="Gill Sans MT" w:hAnsi="Gill Sans MT"/>
                <w:b/>
                <w:sz w:val="18"/>
              </w:rPr>
            </w:pPr>
          </w:p>
          <w:p w14:paraId="5CC5BDDA" w14:textId="77777777" w:rsidR="0039418D" w:rsidRPr="00CA32CA" w:rsidRDefault="0039418D">
            <w:pPr>
              <w:pStyle w:val="TableParagraph"/>
              <w:rPr>
                <w:rFonts w:ascii="Gill Sans MT" w:hAnsi="Gill Sans MT"/>
                <w:b/>
                <w:sz w:val="18"/>
              </w:rPr>
            </w:pPr>
          </w:p>
          <w:p w14:paraId="2911432A" w14:textId="77777777" w:rsidR="0039418D" w:rsidRPr="00CA32CA" w:rsidRDefault="0039418D">
            <w:pPr>
              <w:pStyle w:val="TableParagraph"/>
              <w:rPr>
                <w:rFonts w:ascii="Gill Sans MT" w:hAnsi="Gill Sans MT"/>
                <w:b/>
                <w:sz w:val="18"/>
              </w:rPr>
            </w:pPr>
          </w:p>
          <w:p w14:paraId="164A7C79" w14:textId="77777777" w:rsidR="0039418D" w:rsidRPr="00CA32CA" w:rsidRDefault="0039418D">
            <w:pPr>
              <w:pStyle w:val="TableParagraph"/>
              <w:spacing w:before="4"/>
              <w:rPr>
                <w:rFonts w:ascii="Gill Sans MT" w:hAnsi="Gill Sans MT"/>
                <w:b/>
                <w:sz w:val="15"/>
              </w:rPr>
            </w:pPr>
          </w:p>
          <w:p w14:paraId="4295FC1B" w14:textId="77777777" w:rsidR="0039418D" w:rsidRPr="00CA32CA" w:rsidRDefault="00336D51">
            <w:pPr>
              <w:pStyle w:val="TableParagraph"/>
              <w:ind w:left="284"/>
              <w:rPr>
                <w:rFonts w:ascii="Gill Sans MT" w:hAnsi="Gill Sans MT"/>
                <w:sz w:val="16"/>
              </w:rPr>
            </w:pPr>
            <w:r w:rsidRPr="00CA32CA">
              <w:rPr>
                <w:rFonts w:ascii="Gill Sans MT" w:hAnsi="Gill Sans MT"/>
                <w:color w:val="858481"/>
                <w:sz w:val="16"/>
              </w:rPr>
              <w:t>RHV17</w:t>
            </w:r>
          </w:p>
        </w:tc>
        <w:tc>
          <w:tcPr>
            <w:tcW w:w="2869" w:type="dxa"/>
            <w:shd w:val="clear" w:color="auto" w:fill="EDEBEA"/>
          </w:tcPr>
          <w:p w14:paraId="0EF582F6" w14:textId="77777777" w:rsidR="0039418D" w:rsidRPr="00CA32CA" w:rsidRDefault="00336D51">
            <w:pPr>
              <w:pStyle w:val="TableParagraph"/>
              <w:spacing w:before="64" w:line="261" w:lineRule="auto"/>
              <w:ind w:left="117" w:right="426"/>
              <w:jc w:val="both"/>
              <w:rPr>
                <w:rFonts w:ascii="Gill Sans MT" w:hAnsi="Gill Sans MT"/>
                <w:sz w:val="16"/>
              </w:rPr>
            </w:pPr>
            <w:r w:rsidRPr="00CA32CA">
              <w:rPr>
                <w:rFonts w:ascii="Gill Sans MT" w:hAnsi="Gill Sans MT"/>
                <w:color w:val="858481"/>
                <w:sz w:val="16"/>
              </w:rPr>
              <w:t>La organización deberá establecer un procedimiento claro y eficiente para los términos de los contratos.</w:t>
            </w:r>
          </w:p>
          <w:p w14:paraId="7BADC119" w14:textId="77777777" w:rsidR="0039418D" w:rsidRPr="00CA32CA" w:rsidRDefault="00336D51">
            <w:pPr>
              <w:pStyle w:val="TableParagraph"/>
              <w:spacing w:line="261" w:lineRule="auto"/>
              <w:ind w:left="117" w:right="134"/>
              <w:rPr>
                <w:rFonts w:ascii="Gill Sans MT" w:hAnsi="Gill Sans MT"/>
                <w:sz w:val="16"/>
              </w:rPr>
            </w:pPr>
            <w:r w:rsidRPr="00CA32CA">
              <w:rPr>
                <w:rFonts w:ascii="Gill Sans MT" w:hAnsi="Gill Sans MT"/>
                <w:color w:val="858481"/>
                <w:sz w:val="16"/>
              </w:rPr>
              <w:t xml:space="preserve">Deberá tener mucha claridad de las situaciones en las que puede ocurrir un término de contrato y de las acciones que deberán aplicarse en cada una. Se </w:t>
            </w:r>
            <w:r w:rsidRPr="00CA32CA">
              <w:rPr>
                <w:rFonts w:ascii="Gill Sans MT" w:hAnsi="Gill Sans MT"/>
                <w:color w:val="858481"/>
                <w:sz w:val="16"/>
              </w:rPr>
              <w:t>tendrán que desarrollar documentos que dejen evidencia de los procesos de término: cartas de renuncia,</w:t>
            </w:r>
            <w:r w:rsidRPr="00CA32CA">
              <w:rPr>
                <w:rFonts w:ascii="Gill Sans MT" w:hAnsi="Gill Sans MT"/>
                <w:color w:val="858481"/>
                <w:spacing w:val="-24"/>
                <w:sz w:val="16"/>
              </w:rPr>
              <w:t xml:space="preserve"> </w:t>
            </w:r>
            <w:r w:rsidRPr="00CA32CA">
              <w:rPr>
                <w:rFonts w:ascii="Gill Sans MT" w:hAnsi="Gill Sans MT"/>
                <w:color w:val="858481"/>
                <w:spacing w:val="-2"/>
                <w:sz w:val="16"/>
              </w:rPr>
              <w:t xml:space="preserve">notificación </w:t>
            </w:r>
            <w:r w:rsidRPr="00CA32CA">
              <w:rPr>
                <w:rFonts w:ascii="Gill Sans MT" w:hAnsi="Gill Sans MT"/>
                <w:color w:val="858481"/>
                <w:sz w:val="16"/>
              </w:rPr>
              <w:t>de término de contrato por despido, renuncia o por</w:t>
            </w:r>
            <w:r w:rsidRPr="00CA32CA">
              <w:rPr>
                <w:rFonts w:ascii="Gill Sans MT" w:hAnsi="Gill Sans MT"/>
                <w:color w:val="858481"/>
                <w:spacing w:val="-1"/>
                <w:sz w:val="16"/>
              </w:rPr>
              <w:t xml:space="preserve"> </w:t>
            </w:r>
            <w:r w:rsidRPr="00CA32CA">
              <w:rPr>
                <w:rFonts w:ascii="Gill Sans MT" w:hAnsi="Gill Sans MT"/>
                <w:color w:val="858481"/>
                <w:sz w:val="16"/>
              </w:rPr>
              <w:t>vigencia.</w:t>
            </w:r>
          </w:p>
          <w:p w14:paraId="53D5E2F4" w14:textId="77777777" w:rsidR="0039418D" w:rsidRPr="00CA32CA" w:rsidRDefault="00336D51">
            <w:pPr>
              <w:pStyle w:val="TableParagraph"/>
              <w:spacing w:line="261" w:lineRule="auto"/>
              <w:ind w:left="117" w:right="134"/>
              <w:rPr>
                <w:rFonts w:ascii="Gill Sans MT" w:hAnsi="Gill Sans MT"/>
                <w:sz w:val="16"/>
              </w:rPr>
            </w:pPr>
            <w:r w:rsidRPr="00CA32CA">
              <w:rPr>
                <w:rFonts w:ascii="Gill Sans MT" w:hAnsi="Gill Sans MT"/>
                <w:color w:val="858481"/>
                <w:sz w:val="16"/>
              </w:rPr>
              <w:t>Nota: en el caso de despido, deberá estar muy bien soportado en el Reglamento I</w:t>
            </w:r>
            <w:r w:rsidRPr="00CA32CA">
              <w:rPr>
                <w:rFonts w:ascii="Gill Sans MT" w:hAnsi="Gill Sans MT"/>
                <w:color w:val="858481"/>
                <w:sz w:val="16"/>
              </w:rPr>
              <w:t xml:space="preserve">nterno de </w:t>
            </w:r>
            <w:r w:rsidRPr="00CA32CA">
              <w:rPr>
                <w:rFonts w:ascii="Gill Sans MT" w:hAnsi="Gill Sans MT"/>
                <w:color w:val="858481"/>
                <w:spacing w:val="-4"/>
                <w:sz w:val="16"/>
              </w:rPr>
              <w:t>Trabajo,</w:t>
            </w:r>
            <w:r w:rsidRPr="00CA32CA">
              <w:rPr>
                <w:rFonts w:ascii="Gill Sans MT" w:hAnsi="Gill Sans MT"/>
                <w:color w:val="858481"/>
                <w:spacing w:val="-26"/>
                <w:sz w:val="16"/>
              </w:rPr>
              <w:t xml:space="preserve"> </w:t>
            </w:r>
            <w:r w:rsidRPr="00CA32CA">
              <w:rPr>
                <w:rFonts w:ascii="Gill Sans MT" w:hAnsi="Gill Sans MT"/>
                <w:color w:val="858481"/>
                <w:spacing w:val="-4"/>
                <w:sz w:val="16"/>
              </w:rPr>
              <w:t xml:space="preserve">Código </w:t>
            </w:r>
            <w:r w:rsidRPr="00CA32CA">
              <w:rPr>
                <w:rFonts w:ascii="Gill Sans MT" w:hAnsi="Gill Sans MT"/>
                <w:color w:val="858481"/>
                <w:sz w:val="16"/>
              </w:rPr>
              <w:t>de Ética y normatividad.</w:t>
            </w:r>
          </w:p>
        </w:tc>
        <w:tc>
          <w:tcPr>
            <w:tcW w:w="2303" w:type="dxa"/>
            <w:shd w:val="clear" w:color="auto" w:fill="D1CFCE"/>
          </w:tcPr>
          <w:p w14:paraId="4F7082AE" w14:textId="77777777" w:rsidR="0039418D" w:rsidRPr="00CA32CA" w:rsidRDefault="0039418D">
            <w:pPr>
              <w:pStyle w:val="TableParagraph"/>
              <w:rPr>
                <w:rFonts w:ascii="Gill Sans MT" w:hAnsi="Gill Sans MT"/>
                <w:sz w:val="14"/>
              </w:rPr>
            </w:pPr>
          </w:p>
        </w:tc>
        <w:tc>
          <w:tcPr>
            <w:tcW w:w="2114" w:type="dxa"/>
            <w:shd w:val="clear" w:color="auto" w:fill="EDEBEA"/>
          </w:tcPr>
          <w:p w14:paraId="2A523776" w14:textId="77777777" w:rsidR="0039418D" w:rsidRPr="00CA32CA" w:rsidRDefault="00336D51">
            <w:pPr>
              <w:pStyle w:val="TableParagraph"/>
              <w:spacing w:before="64" w:line="261" w:lineRule="auto"/>
              <w:ind w:left="109" w:right="56"/>
              <w:rPr>
                <w:rFonts w:ascii="Gill Sans MT" w:hAnsi="Gill Sans MT"/>
                <w:sz w:val="16"/>
              </w:rPr>
            </w:pPr>
            <w:r w:rsidRPr="00CA32CA">
              <w:rPr>
                <w:rFonts w:ascii="Gill Sans MT" w:hAnsi="Gill Sans MT"/>
                <w:color w:val="858481"/>
                <w:w w:val="105"/>
                <w:sz w:val="16"/>
              </w:rPr>
              <w:t xml:space="preserve">*Paquete de Solución de </w:t>
            </w:r>
            <w:r w:rsidRPr="00CA32CA">
              <w:rPr>
                <w:rFonts w:ascii="Gill Sans MT" w:hAnsi="Gill Sans MT"/>
                <w:color w:val="858481"/>
                <w:sz w:val="16"/>
              </w:rPr>
              <w:t xml:space="preserve">Fortalecimiento Legal: marco </w:t>
            </w:r>
            <w:r w:rsidRPr="00CA32CA">
              <w:rPr>
                <w:rFonts w:ascii="Gill Sans MT" w:hAnsi="Gill Sans MT"/>
                <w:color w:val="858481"/>
                <w:w w:val="105"/>
                <w:sz w:val="16"/>
              </w:rPr>
              <w:t xml:space="preserve">legal de las </w:t>
            </w:r>
            <w:r w:rsidRPr="00CA32CA">
              <w:rPr>
                <w:rFonts w:ascii="Gill Sans MT" w:hAnsi="Gill Sans MT"/>
                <w:color w:val="858481"/>
                <w:w w:val="105"/>
                <w:sz w:val="11"/>
              </w:rPr>
              <w:t>osc</w:t>
            </w:r>
            <w:r w:rsidRPr="00CA32CA">
              <w:rPr>
                <w:rFonts w:ascii="Gill Sans MT" w:hAnsi="Gill Sans MT"/>
                <w:color w:val="858481"/>
                <w:w w:val="105"/>
                <w:sz w:val="16"/>
              </w:rPr>
              <w:t>, obligaciones del empleador/aspectos laborales básicos para las</w:t>
            </w:r>
          </w:p>
          <w:p w14:paraId="2F267313" w14:textId="77777777" w:rsidR="0039418D" w:rsidRPr="00CA32CA" w:rsidRDefault="00336D51">
            <w:pPr>
              <w:pStyle w:val="TableParagraph"/>
              <w:spacing w:line="182" w:lineRule="exact"/>
              <w:ind w:left="109"/>
              <w:rPr>
                <w:rFonts w:ascii="Gill Sans MT" w:hAnsi="Gill Sans MT"/>
                <w:sz w:val="16"/>
              </w:rPr>
            </w:pPr>
            <w:r w:rsidRPr="00CA32CA">
              <w:rPr>
                <w:rFonts w:ascii="Gill Sans MT" w:hAnsi="Gill Sans MT"/>
                <w:color w:val="858481"/>
                <w:w w:val="135"/>
                <w:sz w:val="11"/>
              </w:rPr>
              <w:t>osc</w:t>
            </w:r>
            <w:r w:rsidRPr="00CA32CA">
              <w:rPr>
                <w:rFonts w:ascii="Gill Sans MT" w:hAnsi="Gill Sans MT"/>
                <w:color w:val="858481"/>
                <w:w w:val="135"/>
                <w:sz w:val="16"/>
              </w:rPr>
              <w:t>.</w:t>
            </w:r>
          </w:p>
          <w:p w14:paraId="71196522" w14:textId="77777777" w:rsidR="0039418D" w:rsidRPr="00CA32CA" w:rsidRDefault="0039418D">
            <w:pPr>
              <w:pStyle w:val="TableParagraph"/>
              <w:spacing w:before="1"/>
              <w:rPr>
                <w:rFonts w:ascii="Gill Sans MT" w:hAnsi="Gill Sans MT"/>
                <w:b/>
                <w:sz w:val="18"/>
              </w:rPr>
            </w:pPr>
          </w:p>
          <w:p w14:paraId="7649C342" w14:textId="77777777" w:rsidR="0039418D" w:rsidRPr="00CA32CA" w:rsidRDefault="00336D51">
            <w:pPr>
              <w:pStyle w:val="TableParagraph"/>
              <w:spacing w:before="1" w:line="261" w:lineRule="auto"/>
              <w:ind w:left="109" w:right="382"/>
              <w:rPr>
                <w:rFonts w:ascii="Gill Sans MT" w:hAnsi="Gill Sans MT"/>
                <w:sz w:val="16"/>
              </w:rPr>
            </w:pPr>
            <w:r w:rsidRPr="00CA32CA">
              <w:rPr>
                <w:rFonts w:ascii="Gill Sans MT" w:hAnsi="Gill Sans MT"/>
                <w:color w:val="858481"/>
                <w:sz w:val="16"/>
              </w:rPr>
              <w:t>*Paquete de Solución de Fortalecimiento Legal: derecho laboral.</w:t>
            </w:r>
          </w:p>
          <w:p w14:paraId="06D4A933" w14:textId="77777777" w:rsidR="0039418D" w:rsidRPr="00CA32CA" w:rsidRDefault="0039418D">
            <w:pPr>
              <w:pStyle w:val="TableParagraph"/>
              <w:spacing w:before="8"/>
              <w:rPr>
                <w:rFonts w:ascii="Gill Sans MT" w:hAnsi="Gill Sans MT"/>
                <w:b/>
                <w:sz w:val="16"/>
              </w:rPr>
            </w:pPr>
          </w:p>
          <w:p w14:paraId="276BC47F" w14:textId="77777777" w:rsidR="0039418D" w:rsidRPr="00CA32CA" w:rsidRDefault="00336D51">
            <w:pPr>
              <w:pStyle w:val="TableParagraph"/>
              <w:spacing w:line="261" w:lineRule="auto"/>
              <w:ind w:left="109" w:right="466"/>
              <w:rPr>
                <w:rFonts w:ascii="Gill Sans MT" w:hAnsi="Gill Sans MT"/>
                <w:sz w:val="16"/>
              </w:rPr>
            </w:pPr>
            <w:r w:rsidRPr="00CA32CA">
              <w:rPr>
                <w:rFonts w:ascii="Gill Sans MT" w:hAnsi="Gill Sans MT"/>
                <w:color w:val="858481"/>
                <w:sz w:val="16"/>
              </w:rPr>
              <w:t>* Paquete de Solución de Recursos Humanos:</w:t>
            </w:r>
          </w:p>
          <w:p w14:paraId="6C5E141A" w14:textId="77777777" w:rsidR="0039418D" w:rsidRPr="00CA32CA" w:rsidRDefault="00336D51">
            <w:pPr>
              <w:pStyle w:val="TableParagraph"/>
              <w:spacing w:line="261" w:lineRule="auto"/>
              <w:ind w:left="109" w:right="186"/>
              <w:rPr>
                <w:rFonts w:ascii="Gill Sans MT" w:hAnsi="Gill Sans MT"/>
                <w:sz w:val="16"/>
              </w:rPr>
            </w:pPr>
            <w:r w:rsidRPr="00CA32CA">
              <w:rPr>
                <w:rFonts w:ascii="Gill Sans MT" w:hAnsi="Gill Sans MT"/>
                <w:color w:val="858481"/>
                <w:sz w:val="16"/>
              </w:rPr>
              <w:t>administración del personal y consideraciones legales/ contractuales.</w:t>
            </w:r>
          </w:p>
          <w:p w14:paraId="70360CB9" w14:textId="77777777" w:rsidR="0039418D" w:rsidRPr="00CA32CA" w:rsidRDefault="0039418D">
            <w:pPr>
              <w:pStyle w:val="TableParagraph"/>
              <w:spacing w:before="7"/>
              <w:rPr>
                <w:rFonts w:ascii="Gill Sans MT" w:hAnsi="Gill Sans MT"/>
                <w:b/>
                <w:sz w:val="16"/>
              </w:rPr>
            </w:pPr>
          </w:p>
          <w:p w14:paraId="649308F8" w14:textId="77777777" w:rsidR="0039418D" w:rsidRPr="00CA32CA" w:rsidRDefault="00336D51">
            <w:pPr>
              <w:pStyle w:val="TableParagraph"/>
              <w:spacing w:before="1" w:line="261" w:lineRule="auto"/>
              <w:ind w:left="109" w:right="56"/>
              <w:rPr>
                <w:rFonts w:ascii="Gill Sans MT" w:hAnsi="Gill Sans MT"/>
                <w:sz w:val="16"/>
              </w:rPr>
            </w:pPr>
            <w:r w:rsidRPr="00CA32CA">
              <w:rPr>
                <w:rFonts w:ascii="Gill Sans MT" w:hAnsi="Gill Sans MT"/>
                <w:color w:val="858481"/>
                <w:sz w:val="16"/>
              </w:rPr>
              <w:t>*Manual Genérico de Capital Humano: política de capital humano y procedimientos, término administrativo de contratos, formato de carta entrega del puesto.</w:t>
            </w:r>
          </w:p>
        </w:tc>
      </w:tr>
      <w:tr w:rsidR="0039418D" w:rsidRPr="00CA32CA" w14:paraId="2A533137" w14:textId="77777777">
        <w:trPr>
          <w:trHeight w:val="8271"/>
        </w:trPr>
        <w:tc>
          <w:tcPr>
            <w:tcW w:w="1096" w:type="dxa"/>
            <w:vMerge/>
            <w:tcBorders>
              <w:top w:val="nil"/>
            </w:tcBorders>
            <w:shd w:val="clear" w:color="auto" w:fill="EDEBEA"/>
          </w:tcPr>
          <w:p w14:paraId="68D01755" w14:textId="77777777" w:rsidR="0039418D" w:rsidRPr="00CA32CA" w:rsidRDefault="0039418D">
            <w:pPr>
              <w:rPr>
                <w:rFonts w:ascii="Gill Sans MT" w:hAnsi="Gill Sans MT"/>
                <w:sz w:val="2"/>
                <w:szCs w:val="2"/>
              </w:rPr>
            </w:pPr>
          </w:p>
        </w:tc>
        <w:tc>
          <w:tcPr>
            <w:tcW w:w="1036" w:type="dxa"/>
            <w:vMerge/>
            <w:tcBorders>
              <w:top w:val="nil"/>
            </w:tcBorders>
            <w:shd w:val="clear" w:color="auto" w:fill="EDEBEA"/>
          </w:tcPr>
          <w:p w14:paraId="121C16E3" w14:textId="77777777" w:rsidR="0039418D" w:rsidRPr="00CA32CA" w:rsidRDefault="0039418D">
            <w:pPr>
              <w:rPr>
                <w:rFonts w:ascii="Gill Sans MT" w:hAnsi="Gill Sans MT"/>
                <w:sz w:val="2"/>
                <w:szCs w:val="2"/>
              </w:rPr>
            </w:pPr>
          </w:p>
        </w:tc>
        <w:tc>
          <w:tcPr>
            <w:tcW w:w="2869" w:type="dxa"/>
            <w:shd w:val="clear" w:color="auto" w:fill="D1CFCE"/>
          </w:tcPr>
          <w:p w14:paraId="5AA6B15E" w14:textId="77777777" w:rsidR="0039418D" w:rsidRPr="00CA32CA" w:rsidRDefault="0039418D">
            <w:pPr>
              <w:pStyle w:val="TableParagraph"/>
              <w:rPr>
                <w:rFonts w:ascii="Gill Sans MT" w:hAnsi="Gill Sans MT"/>
                <w:sz w:val="14"/>
              </w:rPr>
            </w:pPr>
          </w:p>
        </w:tc>
        <w:tc>
          <w:tcPr>
            <w:tcW w:w="2303" w:type="dxa"/>
            <w:shd w:val="clear" w:color="auto" w:fill="EDEBEA"/>
          </w:tcPr>
          <w:p w14:paraId="47EF581D" w14:textId="77777777" w:rsidR="0039418D" w:rsidRPr="00CA32CA" w:rsidRDefault="00336D51">
            <w:pPr>
              <w:pStyle w:val="TableParagraph"/>
              <w:spacing w:before="64" w:line="254" w:lineRule="auto"/>
              <w:ind w:left="111" w:right="197"/>
              <w:rPr>
                <w:rFonts w:ascii="Gill Sans MT" w:hAnsi="Gill Sans MT"/>
                <w:sz w:val="16"/>
              </w:rPr>
            </w:pPr>
            <w:r w:rsidRPr="00CA32CA">
              <w:rPr>
                <w:rFonts w:ascii="Gill Sans MT" w:hAnsi="Gill Sans MT"/>
                <w:color w:val="858481"/>
                <w:sz w:val="16"/>
              </w:rPr>
              <w:t xml:space="preserve">La organización deberá establecer un procedimiento claro y eficiente para los términos de los contratos. Deberá tener mucha claridad de las situaciones en las que puede ocurrir un término de contrato y de las acciones </w:t>
            </w:r>
            <w:r w:rsidRPr="00CA32CA">
              <w:rPr>
                <w:rFonts w:ascii="Gill Sans MT" w:hAnsi="Gill Sans MT"/>
                <w:color w:val="858481"/>
                <w:spacing w:val="-4"/>
                <w:sz w:val="16"/>
              </w:rPr>
              <w:t xml:space="preserve">que </w:t>
            </w:r>
            <w:r w:rsidRPr="00CA32CA">
              <w:rPr>
                <w:rFonts w:ascii="Gill Sans MT" w:hAnsi="Gill Sans MT"/>
                <w:color w:val="858481"/>
                <w:sz w:val="16"/>
              </w:rPr>
              <w:t xml:space="preserve">deberán aplicarse en cada </w:t>
            </w:r>
            <w:r w:rsidRPr="00CA32CA">
              <w:rPr>
                <w:rFonts w:ascii="Gill Sans MT" w:hAnsi="Gill Sans MT"/>
                <w:color w:val="858481"/>
                <w:spacing w:val="-4"/>
                <w:sz w:val="16"/>
              </w:rPr>
              <w:t xml:space="preserve">una. </w:t>
            </w:r>
            <w:r w:rsidRPr="00CA32CA">
              <w:rPr>
                <w:rFonts w:ascii="Gill Sans MT" w:hAnsi="Gill Sans MT"/>
                <w:color w:val="858481"/>
                <w:sz w:val="16"/>
              </w:rPr>
              <w:t xml:space="preserve">Se </w:t>
            </w:r>
            <w:r w:rsidRPr="00CA32CA">
              <w:rPr>
                <w:rFonts w:ascii="Gill Sans MT" w:hAnsi="Gill Sans MT"/>
                <w:color w:val="858481"/>
                <w:sz w:val="16"/>
              </w:rPr>
              <w:t>tendrán que desarrollar documentos que dejen evidencia de los procesos de término: cartas de renuncia, notificación de término de contrato por despido (deberá estar muy bien soportado</w:t>
            </w:r>
          </w:p>
          <w:p w14:paraId="441418C4" w14:textId="77777777" w:rsidR="0039418D" w:rsidRPr="00CA32CA" w:rsidRDefault="00336D51">
            <w:pPr>
              <w:pStyle w:val="TableParagraph"/>
              <w:spacing w:line="171" w:lineRule="exact"/>
              <w:ind w:left="111"/>
              <w:rPr>
                <w:rFonts w:ascii="Gill Sans MT" w:hAnsi="Gill Sans MT"/>
                <w:sz w:val="16"/>
              </w:rPr>
            </w:pPr>
            <w:r w:rsidRPr="00CA32CA">
              <w:rPr>
                <w:rFonts w:ascii="Gill Sans MT" w:hAnsi="Gill Sans MT"/>
                <w:color w:val="858481"/>
                <w:sz w:val="16"/>
              </w:rPr>
              <w:t>en el Reglamento Interno</w:t>
            </w:r>
          </w:p>
          <w:p w14:paraId="5206F4F0" w14:textId="77777777" w:rsidR="0039418D" w:rsidRPr="00CA32CA" w:rsidRDefault="00336D51">
            <w:pPr>
              <w:pStyle w:val="TableParagraph"/>
              <w:spacing w:before="10" w:line="254" w:lineRule="auto"/>
              <w:ind w:left="111" w:right="315"/>
              <w:rPr>
                <w:rFonts w:ascii="Gill Sans MT" w:hAnsi="Gill Sans MT"/>
                <w:sz w:val="16"/>
              </w:rPr>
            </w:pPr>
            <w:r w:rsidRPr="00CA32CA">
              <w:rPr>
                <w:rFonts w:ascii="Gill Sans MT" w:hAnsi="Gill Sans MT"/>
                <w:color w:val="858481"/>
                <w:sz w:val="16"/>
              </w:rPr>
              <w:t xml:space="preserve">de </w:t>
            </w:r>
            <w:r w:rsidRPr="00CA32CA">
              <w:rPr>
                <w:rFonts w:ascii="Gill Sans MT" w:hAnsi="Gill Sans MT"/>
                <w:color w:val="858481"/>
                <w:spacing w:val="-4"/>
                <w:sz w:val="16"/>
              </w:rPr>
              <w:t xml:space="preserve">Trabajo, </w:t>
            </w:r>
            <w:r w:rsidRPr="00CA32CA">
              <w:rPr>
                <w:rFonts w:ascii="Gill Sans MT" w:hAnsi="Gill Sans MT"/>
                <w:color w:val="858481"/>
                <w:sz w:val="16"/>
              </w:rPr>
              <w:t>Código de Ética y normatividad), renuncia o por vigencia. Se elabora una carta de entrega de puesto de manera estructurada, referenciando la</w:t>
            </w:r>
            <w:r w:rsidRPr="00CA32CA">
              <w:rPr>
                <w:rFonts w:ascii="Gill Sans MT" w:hAnsi="Gill Sans MT"/>
                <w:color w:val="858481"/>
                <w:spacing w:val="-23"/>
                <w:sz w:val="16"/>
              </w:rPr>
              <w:t xml:space="preserve"> </w:t>
            </w:r>
            <w:r w:rsidRPr="00CA32CA">
              <w:rPr>
                <w:rFonts w:ascii="Gill Sans MT" w:hAnsi="Gill Sans MT"/>
                <w:color w:val="858481"/>
                <w:sz w:val="16"/>
              </w:rPr>
              <w:t>información y su ubicación, además de las contraseñas, usuarios y herramientas de trabajo</w:t>
            </w:r>
            <w:r w:rsidRPr="00CA32CA">
              <w:rPr>
                <w:rFonts w:ascii="Gill Sans MT" w:hAnsi="Gill Sans MT"/>
                <w:color w:val="858481"/>
                <w:spacing w:val="-2"/>
                <w:sz w:val="16"/>
              </w:rPr>
              <w:t xml:space="preserve"> </w:t>
            </w:r>
            <w:r w:rsidRPr="00CA32CA">
              <w:rPr>
                <w:rFonts w:ascii="Gill Sans MT" w:hAnsi="Gill Sans MT"/>
                <w:color w:val="858481"/>
                <w:sz w:val="16"/>
              </w:rPr>
              <w:t>que</w:t>
            </w:r>
          </w:p>
          <w:p w14:paraId="6FEF7DF1" w14:textId="77777777" w:rsidR="0039418D" w:rsidRPr="00CA32CA" w:rsidRDefault="00336D51">
            <w:pPr>
              <w:pStyle w:val="TableParagraph"/>
              <w:spacing w:line="254" w:lineRule="auto"/>
              <w:ind w:left="111" w:right="208"/>
              <w:rPr>
                <w:rFonts w:ascii="Gill Sans MT" w:hAnsi="Gill Sans MT"/>
                <w:sz w:val="16"/>
              </w:rPr>
            </w:pPr>
            <w:r w:rsidRPr="00CA32CA">
              <w:rPr>
                <w:rFonts w:ascii="Gill Sans MT" w:hAnsi="Gill Sans MT"/>
                <w:color w:val="858481"/>
                <w:sz w:val="16"/>
              </w:rPr>
              <w:t>la persona que se va,</w:t>
            </w:r>
            <w:r w:rsidRPr="00CA32CA">
              <w:rPr>
                <w:rFonts w:ascii="Gill Sans MT" w:hAnsi="Gill Sans MT"/>
                <w:color w:val="858481"/>
                <w:sz w:val="16"/>
              </w:rPr>
              <w:t xml:space="preserve"> entrega. Se realizarán entrevistas de salida que servirán como valiosa información para</w:t>
            </w:r>
          </w:p>
          <w:p w14:paraId="51BF6FD3" w14:textId="77777777" w:rsidR="0039418D" w:rsidRPr="00CA32CA" w:rsidRDefault="00336D51">
            <w:pPr>
              <w:pStyle w:val="TableParagraph"/>
              <w:spacing w:line="254" w:lineRule="auto"/>
              <w:ind w:left="111" w:right="72"/>
              <w:rPr>
                <w:rFonts w:ascii="Gill Sans MT" w:hAnsi="Gill Sans MT"/>
                <w:sz w:val="16"/>
              </w:rPr>
            </w:pPr>
            <w:r w:rsidRPr="00CA32CA">
              <w:rPr>
                <w:rFonts w:ascii="Gill Sans MT" w:hAnsi="Gill Sans MT"/>
                <w:color w:val="858481"/>
                <w:sz w:val="16"/>
              </w:rPr>
              <w:t>la organización para sus estrategias de Recursos Humanos. Para todos los procesos de término de contrato se sugiere realizarlos en la Junta de Conciliación y Arbitraje</w:t>
            </w:r>
            <w:r w:rsidRPr="00CA32CA">
              <w:rPr>
                <w:rFonts w:ascii="Gill Sans MT" w:hAnsi="Gill Sans MT"/>
                <w:color w:val="858481"/>
                <w:sz w:val="16"/>
              </w:rPr>
              <w:t xml:space="preserve"> local, además de tener el acompañamiento del/la líder legal o de un experto laborista.</w:t>
            </w:r>
          </w:p>
          <w:p w14:paraId="3831D36F" w14:textId="77777777" w:rsidR="0039418D" w:rsidRPr="00CA32CA" w:rsidRDefault="00336D51">
            <w:pPr>
              <w:pStyle w:val="TableParagraph"/>
              <w:spacing w:line="254" w:lineRule="auto"/>
              <w:ind w:left="111" w:right="408"/>
              <w:jc w:val="both"/>
              <w:rPr>
                <w:rFonts w:ascii="Gill Sans MT" w:hAnsi="Gill Sans MT"/>
                <w:sz w:val="16"/>
              </w:rPr>
            </w:pPr>
            <w:r w:rsidRPr="00CA32CA">
              <w:rPr>
                <w:rFonts w:ascii="Gill Sans MT" w:hAnsi="Gill Sans MT"/>
                <w:color w:val="858481"/>
                <w:sz w:val="16"/>
              </w:rPr>
              <w:t>Se asigna la</w:t>
            </w:r>
            <w:r w:rsidRPr="00CA32CA">
              <w:rPr>
                <w:rFonts w:ascii="Gill Sans MT" w:hAnsi="Gill Sans MT"/>
                <w:color w:val="858481"/>
                <w:spacing w:val="-18"/>
                <w:sz w:val="16"/>
              </w:rPr>
              <w:t xml:space="preserve"> </w:t>
            </w:r>
            <w:r w:rsidRPr="00CA32CA">
              <w:rPr>
                <w:rFonts w:ascii="Gill Sans MT" w:hAnsi="Gill Sans MT"/>
                <w:color w:val="858481"/>
                <w:sz w:val="16"/>
              </w:rPr>
              <w:t>responsabilidad a una persona dentro de la organización.</w:t>
            </w:r>
          </w:p>
        </w:tc>
        <w:tc>
          <w:tcPr>
            <w:tcW w:w="2114" w:type="dxa"/>
            <w:shd w:val="clear" w:color="auto" w:fill="EDEBEA"/>
          </w:tcPr>
          <w:p w14:paraId="6A8924BC" w14:textId="77777777" w:rsidR="0039418D" w:rsidRPr="00CA32CA" w:rsidRDefault="0039418D">
            <w:pPr>
              <w:pStyle w:val="TableParagraph"/>
              <w:rPr>
                <w:rFonts w:ascii="Gill Sans MT" w:hAnsi="Gill Sans MT"/>
                <w:sz w:val="14"/>
              </w:rPr>
            </w:pPr>
          </w:p>
        </w:tc>
      </w:tr>
    </w:tbl>
    <w:p w14:paraId="5493DA8E" w14:textId="77777777" w:rsidR="0039418D" w:rsidRPr="00CA32CA" w:rsidRDefault="0039418D">
      <w:pPr>
        <w:rPr>
          <w:rFonts w:ascii="Gill Sans MT" w:hAnsi="Gill Sans MT"/>
          <w:sz w:val="14"/>
        </w:rPr>
        <w:sectPr w:rsidR="0039418D" w:rsidRPr="00CA32CA">
          <w:headerReference w:type="even" r:id="rId157"/>
          <w:footerReference w:type="even" r:id="rId158"/>
          <w:footerReference w:type="default" r:id="rId159"/>
          <w:pgSz w:w="12240" w:h="15840"/>
          <w:pgMar w:top="1420" w:right="940" w:bottom="880" w:left="1260" w:header="0" w:footer="687" w:gutter="0"/>
          <w:pgNumType w:start="98"/>
          <w:cols w:space="720"/>
        </w:sectPr>
      </w:pPr>
    </w:p>
    <w:tbl>
      <w:tblPr>
        <w:tblW w:w="0" w:type="auto"/>
        <w:tblInd w:w="17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1096"/>
        <w:gridCol w:w="1041"/>
        <w:gridCol w:w="2864"/>
        <w:gridCol w:w="2303"/>
        <w:gridCol w:w="2114"/>
      </w:tblGrid>
      <w:tr w:rsidR="0039418D" w:rsidRPr="00CA32CA" w14:paraId="38476281" w14:textId="77777777">
        <w:trPr>
          <w:trHeight w:val="3317"/>
        </w:trPr>
        <w:tc>
          <w:tcPr>
            <w:tcW w:w="1096" w:type="dxa"/>
            <w:shd w:val="clear" w:color="auto" w:fill="EDEBEA"/>
          </w:tcPr>
          <w:p w14:paraId="47344FAE" w14:textId="77777777" w:rsidR="0039418D" w:rsidRPr="00CA32CA" w:rsidRDefault="0039418D">
            <w:pPr>
              <w:pStyle w:val="TableParagraph"/>
              <w:rPr>
                <w:rFonts w:ascii="Gill Sans MT" w:hAnsi="Gill Sans MT"/>
                <w:b/>
                <w:sz w:val="18"/>
              </w:rPr>
            </w:pPr>
          </w:p>
          <w:p w14:paraId="3CE194BC" w14:textId="77777777" w:rsidR="0039418D" w:rsidRPr="00CA32CA" w:rsidRDefault="0039418D">
            <w:pPr>
              <w:pStyle w:val="TableParagraph"/>
              <w:rPr>
                <w:rFonts w:ascii="Gill Sans MT" w:hAnsi="Gill Sans MT"/>
                <w:b/>
                <w:sz w:val="18"/>
              </w:rPr>
            </w:pPr>
          </w:p>
          <w:p w14:paraId="3513D7EC" w14:textId="77777777" w:rsidR="0039418D" w:rsidRPr="00CA32CA" w:rsidRDefault="0039418D">
            <w:pPr>
              <w:pStyle w:val="TableParagraph"/>
              <w:rPr>
                <w:rFonts w:ascii="Gill Sans MT" w:hAnsi="Gill Sans MT"/>
                <w:b/>
                <w:sz w:val="18"/>
              </w:rPr>
            </w:pPr>
          </w:p>
          <w:p w14:paraId="554F5A97" w14:textId="77777777" w:rsidR="0039418D" w:rsidRPr="00CA32CA" w:rsidRDefault="0039418D">
            <w:pPr>
              <w:pStyle w:val="TableParagraph"/>
              <w:rPr>
                <w:rFonts w:ascii="Gill Sans MT" w:hAnsi="Gill Sans MT"/>
                <w:b/>
                <w:sz w:val="18"/>
              </w:rPr>
            </w:pPr>
          </w:p>
          <w:p w14:paraId="6053353C" w14:textId="77777777" w:rsidR="0039418D" w:rsidRPr="00CA32CA" w:rsidRDefault="0039418D">
            <w:pPr>
              <w:pStyle w:val="TableParagraph"/>
              <w:rPr>
                <w:rFonts w:ascii="Gill Sans MT" w:hAnsi="Gill Sans MT"/>
                <w:b/>
                <w:sz w:val="18"/>
              </w:rPr>
            </w:pPr>
          </w:p>
          <w:p w14:paraId="732E2B97" w14:textId="77777777" w:rsidR="0039418D" w:rsidRPr="00CA32CA" w:rsidRDefault="0039418D">
            <w:pPr>
              <w:pStyle w:val="TableParagraph"/>
              <w:spacing w:before="4"/>
              <w:rPr>
                <w:rFonts w:ascii="Gill Sans MT" w:hAnsi="Gill Sans MT"/>
                <w:b/>
                <w:sz w:val="24"/>
              </w:rPr>
            </w:pPr>
          </w:p>
          <w:p w14:paraId="4D4B362B" w14:textId="77777777" w:rsidR="0039418D" w:rsidRPr="00CA32CA" w:rsidRDefault="00336D51">
            <w:pPr>
              <w:pStyle w:val="TableParagraph"/>
              <w:ind w:left="113"/>
              <w:rPr>
                <w:rFonts w:ascii="Gill Sans MT" w:hAnsi="Gill Sans MT"/>
                <w:sz w:val="16"/>
              </w:rPr>
            </w:pPr>
            <w:r w:rsidRPr="00CA32CA">
              <w:rPr>
                <w:rFonts w:ascii="Gill Sans MT" w:hAnsi="Gill Sans MT"/>
                <w:color w:val="858481"/>
                <w:sz w:val="16"/>
              </w:rPr>
              <w:t>1.5</w:t>
            </w:r>
          </w:p>
          <w:p w14:paraId="5969E244" w14:textId="77777777" w:rsidR="0039418D" w:rsidRPr="00CA32CA" w:rsidRDefault="00336D51">
            <w:pPr>
              <w:pStyle w:val="TableParagraph"/>
              <w:spacing w:before="16" w:line="261" w:lineRule="auto"/>
              <w:ind w:left="113"/>
              <w:rPr>
                <w:rFonts w:ascii="Gill Sans MT" w:hAnsi="Gill Sans MT"/>
                <w:sz w:val="16"/>
              </w:rPr>
            </w:pPr>
            <w:r w:rsidRPr="00CA32CA">
              <w:rPr>
                <w:rFonts w:ascii="Gill Sans MT" w:hAnsi="Gill Sans MT"/>
                <w:color w:val="858481"/>
                <w:w w:val="85"/>
                <w:sz w:val="16"/>
              </w:rPr>
              <w:t xml:space="preserve">Administración </w:t>
            </w:r>
            <w:r w:rsidRPr="00CA32CA">
              <w:rPr>
                <w:rFonts w:ascii="Gill Sans MT" w:hAnsi="Gill Sans MT"/>
                <w:color w:val="858481"/>
                <w:sz w:val="16"/>
              </w:rPr>
              <w:t>del personal</w:t>
            </w:r>
          </w:p>
        </w:tc>
        <w:tc>
          <w:tcPr>
            <w:tcW w:w="1041" w:type="dxa"/>
            <w:shd w:val="clear" w:color="auto" w:fill="EDEBEA"/>
          </w:tcPr>
          <w:p w14:paraId="4E1A31F4" w14:textId="77777777" w:rsidR="0039418D" w:rsidRPr="00CA32CA" w:rsidRDefault="0039418D">
            <w:pPr>
              <w:pStyle w:val="TableParagraph"/>
              <w:rPr>
                <w:rFonts w:ascii="Gill Sans MT" w:hAnsi="Gill Sans MT"/>
                <w:b/>
                <w:sz w:val="18"/>
              </w:rPr>
            </w:pPr>
          </w:p>
          <w:p w14:paraId="5DFB4304" w14:textId="77777777" w:rsidR="0039418D" w:rsidRPr="00CA32CA" w:rsidRDefault="0039418D">
            <w:pPr>
              <w:pStyle w:val="TableParagraph"/>
              <w:rPr>
                <w:rFonts w:ascii="Gill Sans MT" w:hAnsi="Gill Sans MT"/>
                <w:b/>
                <w:sz w:val="18"/>
              </w:rPr>
            </w:pPr>
          </w:p>
          <w:p w14:paraId="0B46E771" w14:textId="77777777" w:rsidR="0039418D" w:rsidRPr="00CA32CA" w:rsidRDefault="0039418D">
            <w:pPr>
              <w:pStyle w:val="TableParagraph"/>
              <w:rPr>
                <w:rFonts w:ascii="Gill Sans MT" w:hAnsi="Gill Sans MT"/>
                <w:b/>
                <w:sz w:val="18"/>
              </w:rPr>
            </w:pPr>
          </w:p>
          <w:p w14:paraId="3A299E9C" w14:textId="77777777" w:rsidR="0039418D" w:rsidRPr="00CA32CA" w:rsidRDefault="0039418D">
            <w:pPr>
              <w:pStyle w:val="TableParagraph"/>
              <w:rPr>
                <w:rFonts w:ascii="Gill Sans MT" w:hAnsi="Gill Sans MT"/>
                <w:b/>
                <w:sz w:val="18"/>
              </w:rPr>
            </w:pPr>
          </w:p>
          <w:p w14:paraId="69B6A83A" w14:textId="77777777" w:rsidR="0039418D" w:rsidRPr="00CA32CA" w:rsidRDefault="0039418D">
            <w:pPr>
              <w:pStyle w:val="TableParagraph"/>
              <w:rPr>
                <w:rFonts w:ascii="Gill Sans MT" w:hAnsi="Gill Sans MT"/>
                <w:b/>
                <w:sz w:val="18"/>
              </w:rPr>
            </w:pPr>
          </w:p>
          <w:p w14:paraId="1F60A5F2" w14:textId="77777777" w:rsidR="0039418D" w:rsidRPr="00CA32CA" w:rsidRDefault="0039418D">
            <w:pPr>
              <w:pStyle w:val="TableParagraph"/>
              <w:rPr>
                <w:rFonts w:ascii="Gill Sans MT" w:hAnsi="Gill Sans MT"/>
                <w:b/>
                <w:sz w:val="18"/>
              </w:rPr>
            </w:pPr>
          </w:p>
          <w:p w14:paraId="59CAE577" w14:textId="77777777" w:rsidR="0039418D" w:rsidRPr="00CA32CA" w:rsidRDefault="0039418D">
            <w:pPr>
              <w:pStyle w:val="TableParagraph"/>
              <w:spacing w:before="1"/>
              <w:rPr>
                <w:rFonts w:ascii="Gill Sans MT" w:hAnsi="Gill Sans MT"/>
                <w:b/>
                <w:sz w:val="23"/>
              </w:rPr>
            </w:pPr>
          </w:p>
          <w:p w14:paraId="57D1FB0B" w14:textId="77777777" w:rsidR="0039418D" w:rsidRPr="00CA32CA" w:rsidRDefault="00336D51">
            <w:pPr>
              <w:pStyle w:val="TableParagraph"/>
              <w:ind w:left="284"/>
              <w:rPr>
                <w:rFonts w:ascii="Gill Sans MT" w:hAnsi="Gill Sans MT"/>
                <w:sz w:val="16"/>
              </w:rPr>
            </w:pPr>
            <w:r w:rsidRPr="00CA32CA">
              <w:rPr>
                <w:rFonts w:ascii="Gill Sans MT" w:hAnsi="Gill Sans MT"/>
                <w:color w:val="858481"/>
                <w:sz w:val="16"/>
              </w:rPr>
              <w:t>RHV18</w:t>
            </w:r>
          </w:p>
        </w:tc>
        <w:tc>
          <w:tcPr>
            <w:tcW w:w="2864" w:type="dxa"/>
            <w:shd w:val="clear" w:color="auto" w:fill="D1CFCE"/>
          </w:tcPr>
          <w:p w14:paraId="2D98B5A8" w14:textId="77777777" w:rsidR="0039418D" w:rsidRPr="00CA32CA" w:rsidRDefault="0039418D">
            <w:pPr>
              <w:pStyle w:val="TableParagraph"/>
              <w:rPr>
                <w:rFonts w:ascii="Gill Sans MT" w:hAnsi="Gill Sans MT"/>
                <w:sz w:val="14"/>
              </w:rPr>
            </w:pPr>
          </w:p>
        </w:tc>
        <w:tc>
          <w:tcPr>
            <w:tcW w:w="2303" w:type="dxa"/>
            <w:shd w:val="clear" w:color="auto" w:fill="EDEBEA"/>
          </w:tcPr>
          <w:p w14:paraId="567DADA5" w14:textId="77777777" w:rsidR="0039418D" w:rsidRPr="00CA32CA" w:rsidRDefault="00336D51">
            <w:pPr>
              <w:pStyle w:val="TableParagraph"/>
              <w:spacing w:before="64" w:line="261" w:lineRule="auto"/>
              <w:ind w:left="111" w:right="188"/>
              <w:rPr>
                <w:rFonts w:ascii="Gill Sans MT" w:hAnsi="Gill Sans MT"/>
                <w:sz w:val="16"/>
              </w:rPr>
            </w:pPr>
            <w:r w:rsidRPr="00CA32CA">
              <w:rPr>
                <w:rFonts w:ascii="Gill Sans MT" w:hAnsi="Gill Sans MT"/>
                <w:color w:val="858481"/>
                <w:sz w:val="16"/>
              </w:rPr>
              <w:t xml:space="preserve">Se deberán establecer las actividades relacionadas a la administración del personal </w:t>
            </w:r>
            <w:r w:rsidRPr="00CA32CA">
              <w:rPr>
                <w:rFonts w:ascii="Gill Sans MT" w:hAnsi="Gill Sans MT"/>
                <w:color w:val="858481"/>
                <w:spacing w:val="-8"/>
                <w:sz w:val="16"/>
              </w:rPr>
              <w:t xml:space="preserve">en </w:t>
            </w:r>
            <w:r w:rsidRPr="00CA32CA">
              <w:rPr>
                <w:rFonts w:ascii="Gill Sans MT" w:hAnsi="Gill Sans MT"/>
                <w:color w:val="858481"/>
                <w:sz w:val="16"/>
              </w:rPr>
              <w:t>la organización y suscribirse en el Manual de Recursos Humanos, en específico</w:t>
            </w:r>
            <w:r w:rsidRPr="00CA32CA">
              <w:rPr>
                <w:rFonts w:ascii="Gill Sans MT" w:hAnsi="Gill Sans MT"/>
                <w:color w:val="858481"/>
                <w:spacing w:val="-16"/>
                <w:sz w:val="16"/>
              </w:rPr>
              <w:t xml:space="preserve"> </w:t>
            </w:r>
            <w:r w:rsidRPr="00CA32CA">
              <w:rPr>
                <w:rFonts w:ascii="Gill Sans MT" w:hAnsi="Gill Sans MT"/>
                <w:color w:val="858481"/>
                <w:sz w:val="16"/>
              </w:rPr>
              <w:t>en</w:t>
            </w:r>
          </w:p>
          <w:p w14:paraId="2E7B74F3" w14:textId="77777777" w:rsidR="0039418D" w:rsidRPr="00CA32CA" w:rsidRDefault="00336D51">
            <w:pPr>
              <w:pStyle w:val="TableParagraph"/>
              <w:spacing w:line="261" w:lineRule="auto"/>
              <w:ind w:left="111" w:right="285"/>
              <w:rPr>
                <w:rFonts w:ascii="Gill Sans MT" w:hAnsi="Gill Sans MT"/>
                <w:sz w:val="16"/>
              </w:rPr>
            </w:pPr>
            <w:r w:rsidRPr="00CA32CA">
              <w:rPr>
                <w:rFonts w:ascii="Gill Sans MT" w:hAnsi="Gill Sans MT"/>
                <w:color w:val="858481"/>
                <w:sz w:val="16"/>
              </w:rPr>
              <w:t>el apartado con el mismo título. Se deberán establecer las funciones de la persona o áre</w:t>
            </w:r>
            <w:r w:rsidRPr="00CA32CA">
              <w:rPr>
                <w:rFonts w:ascii="Gill Sans MT" w:hAnsi="Gill Sans MT"/>
                <w:color w:val="858481"/>
                <w:sz w:val="16"/>
              </w:rPr>
              <w:t>a encargada de mantener la información completa de las personas que laboran</w:t>
            </w:r>
          </w:p>
          <w:p w14:paraId="5142583B" w14:textId="77777777" w:rsidR="0039418D" w:rsidRPr="00CA32CA" w:rsidRDefault="00336D51">
            <w:pPr>
              <w:pStyle w:val="TableParagraph"/>
              <w:spacing w:line="261" w:lineRule="auto"/>
              <w:ind w:left="111"/>
              <w:rPr>
                <w:rFonts w:ascii="Gill Sans MT" w:hAnsi="Gill Sans MT"/>
                <w:sz w:val="16"/>
              </w:rPr>
            </w:pPr>
            <w:r w:rsidRPr="00CA32CA">
              <w:rPr>
                <w:rFonts w:ascii="Gill Sans MT" w:hAnsi="Gill Sans MT"/>
                <w:color w:val="858481"/>
                <w:sz w:val="16"/>
              </w:rPr>
              <w:t>en la organización, sus actualizaciones, de archivar y de sistematizar la información de manera periódica.</w:t>
            </w:r>
          </w:p>
        </w:tc>
        <w:tc>
          <w:tcPr>
            <w:tcW w:w="2114" w:type="dxa"/>
            <w:shd w:val="clear" w:color="auto" w:fill="EDEBEA"/>
          </w:tcPr>
          <w:p w14:paraId="793FB3FC" w14:textId="77777777" w:rsidR="0039418D" w:rsidRPr="00CA32CA" w:rsidRDefault="00336D51">
            <w:pPr>
              <w:pStyle w:val="TableParagraph"/>
              <w:spacing w:before="64" w:line="261" w:lineRule="auto"/>
              <w:ind w:left="109" w:right="466"/>
              <w:rPr>
                <w:rFonts w:ascii="Gill Sans MT" w:hAnsi="Gill Sans MT"/>
                <w:sz w:val="16"/>
              </w:rPr>
            </w:pPr>
            <w:r w:rsidRPr="00CA32CA">
              <w:rPr>
                <w:rFonts w:ascii="Gill Sans MT" w:hAnsi="Gill Sans MT"/>
                <w:color w:val="858481"/>
                <w:sz w:val="16"/>
              </w:rPr>
              <w:t>* Paquete de Solución de Recursos Humanos:</w:t>
            </w:r>
          </w:p>
          <w:p w14:paraId="1BE8C19C" w14:textId="77777777" w:rsidR="0039418D" w:rsidRPr="00CA32CA" w:rsidRDefault="00336D51">
            <w:pPr>
              <w:pStyle w:val="TableParagraph"/>
              <w:spacing w:line="261" w:lineRule="auto"/>
              <w:ind w:left="109" w:right="186"/>
              <w:rPr>
                <w:rFonts w:ascii="Gill Sans MT" w:hAnsi="Gill Sans MT"/>
                <w:sz w:val="16"/>
              </w:rPr>
            </w:pPr>
            <w:r w:rsidRPr="00CA32CA">
              <w:rPr>
                <w:rFonts w:ascii="Gill Sans MT" w:hAnsi="Gill Sans MT"/>
                <w:color w:val="858481"/>
                <w:sz w:val="16"/>
              </w:rPr>
              <w:t>administración del personal y consideraciones legales/ contractuales.</w:t>
            </w:r>
          </w:p>
          <w:p w14:paraId="4B584946" w14:textId="77777777" w:rsidR="0039418D" w:rsidRPr="00CA32CA" w:rsidRDefault="0039418D">
            <w:pPr>
              <w:pStyle w:val="TableParagraph"/>
              <w:spacing w:before="8"/>
              <w:rPr>
                <w:rFonts w:ascii="Gill Sans MT" w:hAnsi="Gill Sans MT"/>
                <w:b/>
                <w:sz w:val="16"/>
              </w:rPr>
            </w:pPr>
          </w:p>
          <w:p w14:paraId="14FFE6D6" w14:textId="77777777" w:rsidR="0039418D" w:rsidRPr="00CA32CA" w:rsidRDefault="00336D51">
            <w:pPr>
              <w:pStyle w:val="TableParagraph"/>
              <w:spacing w:line="261" w:lineRule="auto"/>
              <w:ind w:left="109" w:right="56"/>
              <w:rPr>
                <w:rFonts w:ascii="Gill Sans MT" w:hAnsi="Gill Sans MT"/>
                <w:sz w:val="16"/>
              </w:rPr>
            </w:pPr>
            <w:r w:rsidRPr="00CA32CA">
              <w:rPr>
                <w:rFonts w:ascii="Gill Sans MT" w:hAnsi="Gill Sans MT"/>
                <w:color w:val="858481"/>
                <w:sz w:val="16"/>
              </w:rPr>
              <w:t>*Manual Genérico de Capital Humano: política de capital humano y procedimientos, políticas de gestión del personal.</w:t>
            </w:r>
          </w:p>
        </w:tc>
      </w:tr>
      <w:tr w:rsidR="0039418D" w:rsidRPr="00CA32CA" w14:paraId="5315939C" w14:textId="77777777">
        <w:trPr>
          <w:trHeight w:val="4317"/>
        </w:trPr>
        <w:tc>
          <w:tcPr>
            <w:tcW w:w="1096" w:type="dxa"/>
            <w:shd w:val="clear" w:color="auto" w:fill="EDEBEA"/>
          </w:tcPr>
          <w:p w14:paraId="259AC2A3" w14:textId="77777777" w:rsidR="0039418D" w:rsidRPr="00CA32CA" w:rsidRDefault="0039418D">
            <w:pPr>
              <w:pStyle w:val="TableParagraph"/>
              <w:rPr>
                <w:rFonts w:ascii="Gill Sans MT" w:hAnsi="Gill Sans MT"/>
                <w:sz w:val="14"/>
              </w:rPr>
            </w:pPr>
          </w:p>
        </w:tc>
        <w:tc>
          <w:tcPr>
            <w:tcW w:w="1041" w:type="dxa"/>
            <w:shd w:val="clear" w:color="auto" w:fill="EDEBEA"/>
          </w:tcPr>
          <w:p w14:paraId="3D299D8A" w14:textId="77777777" w:rsidR="0039418D" w:rsidRPr="00CA32CA" w:rsidRDefault="0039418D">
            <w:pPr>
              <w:pStyle w:val="TableParagraph"/>
              <w:rPr>
                <w:rFonts w:ascii="Gill Sans MT" w:hAnsi="Gill Sans MT"/>
                <w:b/>
                <w:sz w:val="18"/>
              </w:rPr>
            </w:pPr>
          </w:p>
          <w:p w14:paraId="008D8510" w14:textId="77777777" w:rsidR="0039418D" w:rsidRPr="00CA32CA" w:rsidRDefault="0039418D">
            <w:pPr>
              <w:pStyle w:val="TableParagraph"/>
              <w:rPr>
                <w:rFonts w:ascii="Gill Sans MT" w:hAnsi="Gill Sans MT"/>
                <w:b/>
                <w:sz w:val="18"/>
              </w:rPr>
            </w:pPr>
          </w:p>
          <w:p w14:paraId="503666B1" w14:textId="77777777" w:rsidR="0039418D" w:rsidRPr="00CA32CA" w:rsidRDefault="0039418D">
            <w:pPr>
              <w:pStyle w:val="TableParagraph"/>
              <w:rPr>
                <w:rFonts w:ascii="Gill Sans MT" w:hAnsi="Gill Sans MT"/>
                <w:b/>
                <w:sz w:val="18"/>
              </w:rPr>
            </w:pPr>
          </w:p>
          <w:p w14:paraId="520E70C3" w14:textId="77777777" w:rsidR="0039418D" w:rsidRPr="00CA32CA" w:rsidRDefault="0039418D">
            <w:pPr>
              <w:pStyle w:val="TableParagraph"/>
              <w:rPr>
                <w:rFonts w:ascii="Gill Sans MT" w:hAnsi="Gill Sans MT"/>
                <w:b/>
                <w:sz w:val="18"/>
              </w:rPr>
            </w:pPr>
          </w:p>
          <w:p w14:paraId="0F08D3B1" w14:textId="77777777" w:rsidR="0039418D" w:rsidRPr="00CA32CA" w:rsidRDefault="0039418D">
            <w:pPr>
              <w:pStyle w:val="TableParagraph"/>
              <w:rPr>
                <w:rFonts w:ascii="Gill Sans MT" w:hAnsi="Gill Sans MT"/>
                <w:b/>
                <w:sz w:val="18"/>
              </w:rPr>
            </w:pPr>
          </w:p>
          <w:p w14:paraId="60ADE186" w14:textId="77777777" w:rsidR="0039418D" w:rsidRPr="00CA32CA" w:rsidRDefault="0039418D">
            <w:pPr>
              <w:pStyle w:val="TableParagraph"/>
              <w:rPr>
                <w:rFonts w:ascii="Gill Sans MT" w:hAnsi="Gill Sans MT"/>
                <w:b/>
                <w:sz w:val="18"/>
              </w:rPr>
            </w:pPr>
          </w:p>
          <w:p w14:paraId="09B1C2AD" w14:textId="77777777" w:rsidR="0039418D" w:rsidRPr="00CA32CA" w:rsidRDefault="0039418D">
            <w:pPr>
              <w:pStyle w:val="TableParagraph"/>
              <w:rPr>
                <w:rFonts w:ascii="Gill Sans MT" w:hAnsi="Gill Sans MT"/>
                <w:b/>
                <w:sz w:val="18"/>
              </w:rPr>
            </w:pPr>
          </w:p>
          <w:p w14:paraId="03861708" w14:textId="77777777" w:rsidR="0039418D" w:rsidRPr="00CA32CA" w:rsidRDefault="0039418D">
            <w:pPr>
              <w:pStyle w:val="TableParagraph"/>
              <w:rPr>
                <w:rFonts w:ascii="Gill Sans MT" w:hAnsi="Gill Sans MT"/>
                <w:b/>
                <w:sz w:val="18"/>
              </w:rPr>
            </w:pPr>
          </w:p>
          <w:p w14:paraId="4A2E3984" w14:textId="77777777" w:rsidR="0039418D" w:rsidRPr="00CA32CA" w:rsidRDefault="0039418D">
            <w:pPr>
              <w:pStyle w:val="TableParagraph"/>
              <w:rPr>
                <w:rFonts w:ascii="Gill Sans MT" w:hAnsi="Gill Sans MT"/>
                <w:b/>
                <w:sz w:val="18"/>
              </w:rPr>
            </w:pPr>
          </w:p>
          <w:p w14:paraId="6A614BDA" w14:textId="77777777" w:rsidR="0039418D" w:rsidRPr="00CA32CA" w:rsidRDefault="00336D51">
            <w:pPr>
              <w:pStyle w:val="TableParagraph"/>
              <w:spacing w:before="132"/>
              <w:ind w:left="284"/>
              <w:rPr>
                <w:rFonts w:ascii="Gill Sans MT" w:hAnsi="Gill Sans MT"/>
                <w:sz w:val="16"/>
              </w:rPr>
            </w:pPr>
            <w:r w:rsidRPr="00CA32CA">
              <w:rPr>
                <w:rFonts w:ascii="Gill Sans MT" w:hAnsi="Gill Sans MT"/>
                <w:color w:val="858481"/>
                <w:sz w:val="16"/>
              </w:rPr>
              <w:t>RHV19</w:t>
            </w:r>
          </w:p>
        </w:tc>
        <w:tc>
          <w:tcPr>
            <w:tcW w:w="2864" w:type="dxa"/>
            <w:shd w:val="clear" w:color="auto" w:fill="EDEBEA"/>
          </w:tcPr>
          <w:p w14:paraId="31A7CE4D" w14:textId="77777777" w:rsidR="0039418D" w:rsidRPr="00CA32CA" w:rsidRDefault="0039418D">
            <w:pPr>
              <w:pStyle w:val="TableParagraph"/>
              <w:rPr>
                <w:rFonts w:ascii="Gill Sans MT" w:hAnsi="Gill Sans MT"/>
                <w:sz w:val="14"/>
              </w:rPr>
            </w:pPr>
          </w:p>
        </w:tc>
        <w:tc>
          <w:tcPr>
            <w:tcW w:w="2303" w:type="dxa"/>
            <w:shd w:val="clear" w:color="auto" w:fill="EDEBEA"/>
          </w:tcPr>
          <w:p w14:paraId="0DA22D3A" w14:textId="77777777" w:rsidR="0039418D" w:rsidRPr="00CA32CA" w:rsidRDefault="00336D51">
            <w:pPr>
              <w:pStyle w:val="TableParagraph"/>
              <w:spacing w:before="64" w:line="261" w:lineRule="auto"/>
              <w:ind w:left="111" w:right="135"/>
              <w:rPr>
                <w:rFonts w:ascii="Gill Sans MT" w:hAnsi="Gill Sans MT"/>
                <w:sz w:val="16"/>
              </w:rPr>
            </w:pPr>
            <w:r w:rsidRPr="00CA32CA">
              <w:rPr>
                <w:rFonts w:ascii="Gill Sans MT" w:hAnsi="Gill Sans MT"/>
                <w:color w:val="858481"/>
                <w:sz w:val="16"/>
              </w:rPr>
              <w:t>Dentro de los archivos (físicos o digitales) se tendrá que resguardar la información</w:t>
            </w:r>
          </w:p>
          <w:p w14:paraId="21ADC7F7" w14:textId="77777777" w:rsidR="0039418D" w:rsidRPr="00CA32CA" w:rsidRDefault="00336D51">
            <w:pPr>
              <w:pStyle w:val="TableParagraph"/>
              <w:spacing w:line="261" w:lineRule="auto"/>
              <w:ind w:left="111" w:right="209"/>
              <w:rPr>
                <w:rFonts w:ascii="Gill Sans MT" w:hAnsi="Gill Sans MT"/>
                <w:sz w:val="16"/>
              </w:rPr>
            </w:pPr>
            <w:r w:rsidRPr="00CA32CA">
              <w:rPr>
                <w:rFonts w:ascii="Gill Sans MT" w:hAnsi="Gill Sans MT"/>
                <w:color w:val="858481"/>
                <w:sz w:val="16"/>
              </w:rPr>
              <w:t xml:space="preserve">de las y los colaboradores: documentos personales requeridos en la contratación, reconocimientos de </w:t>
            </w:r>
            <w:r w:rsidRPr="00CA32CA">
              <w:rPr>
                <w:rFonts w:ascii="Gill Sans MT" w:hAnsi="Gill Sans MT"/>
                <w:color w:val="858481"/>
                <w:spacing w:val="-3"/>
                <w:sz w:val="16"/>
              </w:rPr>
              <w:t xml:space="preserve">manuales, </w:t>
            </w:r>
            <w:r w:rsidRPr="00CA32CA">
              <w:rPr>
                <w:rFonts w:ascii="Gill Sans MT" w:hAnsi="Gill Sans MT"/>
                <w:color w:val="858481"/>
                <w:sz w:val="16"/>
              </w:rPr>
              <w:t>reglamentos, actualizaciones de salarios, capacitación o curs</w:t>
            </w:r>
            <w:r w:rsidRPr="00CA32CA">
              <w:rPr>
                <w:rFonts w:ascii="Gill Sans MT" w:hAnsi="Gill Sans MT"/>
                <w:color w:val="858481"/>
                <w:sz w:val="16"/>
              </w:rPr>
              <w:t>os, reconocimientos, información del seguro social, así como las fichas internas que la organización determine para completar la información requerida para sus empleados y empleadas. Lo anterior deberá registrarse en una herramienta confidencial que será r</w:t>
            </w:r>
            <w:r w:rsidRPr="00CA32CA">
              <w:rPr>
                <w:rFonts w:ascii="Gill Sans MT" w:hAnsi="Gill Sans MT"/>
                <w:color w:val="858481"/>
                <w:sz w:val="16"/>
              </w:rPr>
              <w:t>esguardada, actualizada y alimentada por la persona asignada por la</w:t>
            </w:r>
            <w:r w:rsidRPr="00CA32CA">
              <w:rPr>
                <w:rFonts w:ascii="Gill Sans MT" w:hAnsi="Gill Sans MT"/>
                <w:color w:val="858481"/>
                <w:spacing w:val="-2"/>
                <w:sz w:val="16"/>
              </w:rPr>
              <w:t xml:space="preserve"> </w:t>
            </w:r>
            <w:r w:rsidRPr="00CA32CA">
              <w:rPr>
                <w:rFonts w:ascii="Gill Sans MT" w:hAnsi="Gill Sans MT"/>
                <w:color w:val="858481"/>
                <w:sz w:val="16"/>
              </w:rPr>
              <w:t>organización.</w:t>
            </w:r>
          </w:p>
        </w:tc>
        <w:tc>
          <w:tcPr>
            <w:tcW w:w="2114" w:type="dxa"/>
            <w:shd w:val="clear" w:color="auto" w:fill="EDEBEA"/>
          </w:tcPr>
          <w:p w14:paraId="22DD038F" w14:textId="77777777" w:rsidR="0039418D" w:rsidRPr="00CA32CA" w:rsidRDefault="00336D51">
            <w:pPr>
              <w:pStyle w:val="TableParagraph"/>
              <w:spacing w:before="64" w:line="261" w:lineRule="auto"/>
              <w:ind w:left="109" w:right="466"/>
              <w:rPr>
                <w:rFonts w:ascii="Gill Sans MT" w:hAnsi="Gill Sans MT"/>
                <w:sz w:val="16"/>
              </w:rPr>
            </w:pPr>
            <w:r w:rsidRPr="00CA32CA">
              <w:rPr>
                <w:rFonts w:ascii="Gill Sans MT" w:hAnsi="Gill Sans MT"/>
                <w:color w:val="858481"/>
                <w:sz w:val="16"/>
              </w:rPr>
              <w:t>* Paquete de Solución de Recursos Humanos:</w:t>
            </w:r>
          </w:p>
          <w:p w14:paraId="13DE3A9A" w14:textId="77777777" w:rsidR="0039418D" w:rsidRPr="00CA32CA" w:rsidRDefault="00336D51">
            <w:pPr>
              <w:pStyle w:val="TableParagraph"/>
              <w:spacing w:line="261" w:lineRule="auto"/>
              <w:ind w:left="109" w:right="186"/>
              <w:rPr>
                <w:rFonts w:ascii="Gill Sans MT" w:hAnsi="Gill Sans MT"/>
                <w:sz w:val="16"/>
              </w:rPr>
            </w:pPr>
            <w:r w:rsidRPr="00CA32CA">
              <w:rPr>
                <w:rFonts w:ascii="Gill Sans MT" w:hAnsi="Gill Sans MT"/>
                <w:color w:val="858481"/>
                <w:sz w:val="16"/>
              </w:rPr>
              <w:t>administración del personal y consideraciones legales/ contractuales.</w:t>
            </w:r>
          </w:p>
          <w:p w14:paraId="4F7ADB85" w14:textId="77777777" w:rsidR="0039418D" w:rsidRPr="00CA32CA" w:rsidRDefault="0039418D">
            <w:pPr>
              <w:pStyle w:val="TableParagraph"/>
              <w:spacing w:before="8"/>
              <w:rPr>
                <w:rFonts w:ascii="Gill Sans MT" w:hAnsi="Gill Sans MT"/>
                <w:b/>
                <w:sz w:val="16"/>
              </w:rPr>
            </w:pPr>
          </w:p>
          <w:p w14:paraId="37445249" w14:textId="77777777" w:rsidR="0039418D" w:rsidRPr="00CA32CA" w:rsidRDefault="00336D51">
            <w:pPr>
              <w:pStyle w:val="TableParagraph"/>
              <w:spacing w:line="261" w:lineRule="auto"/>
              <w:ind w:left="109" w:right="56"/>
              <w:rPr>
                <w:rFonts w:ascii="Gill Sans MT" w:hAnsi="Gill Sans MT"/>
                <w:sz w:val="16"/>
              </w:rPr>
            </w:pPr>
            <w:r w:rsidRPr="00CA32CA">
              <w:rPr>
                <w:rFonts w:ascii="Gill Sans MT" w:hAnsi="Gill Sans MT"/>
                <w:color w:val="858481"/>
                <w:sz w:val="16"/>
              </w:rPr>
              <w:t>*Manual Genérico de Capital Humano: política de capital humano y procedimientos, políticas de gestión del personal.</w:t>
            </w:r>
          </w:p>
        </w:tc>
      </w:tr>
    </w:tbl>
    <w:p w14:paraId="7DCCA062" w14:textId="77777777" w:rsidR="0039418D" w:rsidRPr="00CA32CA" w:rsidRDefault="0039418D">
      <w:pPr>
        <w:spacing w:line="261" w:lineRule="auto"/>
        <w:rPr>
          <w:rFonts w:ascii="Gill Sans MT" w:hAnsi="Gill Sans MT"/>
          <w:sz w:val="16"/>
        </w:rPr>
        <w:sectPr w:rsidR="0039418D" w:rsidRPr="00CA32CA">
          <w:headerReference w:type="default" r:id="rId160"/>
          <w:pgSz w:w="12240" w:h="15840"/>
          <w:pgMar w:top="1420" w:right="940" w:bottom="880" w:left="1260" w:header="0" w:footer="686" w:gutter="0"/>
          <w:cols w:space="720"/>
        </w:sectPr>
      </w:pPr>
    </w:p>
    <w:tbl>
      <w:tblPr>
        <w:tblW w:w="0" w:type="auto"/>
        <w:tblInd w:w="17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1096"/>
        <w:gridCol w:w="1041"/>
        <w:gridCol w:w="2864"/>
        <w:gridCol w:w="2303"/>
        <w:gridCol w:w="2114"/>
      </w:tblGrid>
      <w:tr w:rsidR="0039418D" w:rsidRPr="00CA32CA" w14:paraId="6F14716E" w14:textId="77777777">
        <w:trPr>
          <w:trHeight w:val="8717"/>
        </w:trPr>
        <w:tc>
          <w:tcPr>
            <w:tcW w:w="1096" w:type="dxa"/>
            <w:vMerge w:val="restart"/>
            <w:shd w:val="clear" w:color="auto" w:fill="EDEBEA"/>
          </w:tcPr>
          <w:p w14:paraId="2E31D234" w14:textId="77777777" w:rsidR="0039418D" w:rsidRPr="00CA32CA" w:rsidRDefault="0039418D">
            <w:pPr>
              <w:pStyle w:val="TableParagraph"/>
              <w:rPr>
                <w:rFonts w:ascii="Gill Sans MT" w:hAnsi="Gill Sans MT"/>
                <w:b/>
                <w:sz w:val="18"/>
              </w:rPr>
            </w:pPr>
          </w:p>
          <w:p w14:paraId="4859DF72" w14:textId="77777777" w:rsidR="0039418D" w:rsidRPr="00CA32CA" w:rsidRDefault="0039418D">
            <w:pPr>
              <w:pStyle w:val="TableParagraph"/>
              <w:rPr>
                <w:rFonts w:ascii="Gill Sans MT" w:hAnsi="Gill Sans MT"/>
                <w:b/>
                <w:sz w:val="18"/>
              </w:rPr>
            </w:pPr>
          </w:p>
          <w:p w14:paraId="3ADDE7FD" w14:textId="77777777" w:rsidR="0039418D" w:rsidRPr="00CA32CA" w:rsidRDefault="0039418D">
            <w:pPr>
              <w:pStyle w:val="TableParagraph"/>
              <w:rPr>
                <w:rFonts w:ascii="Gill Sans MT" w:hAnsi="Gill Sans MT"/>
                <w:b/>
                <w:sz w:val="18"/>
              </w:rPr>
            </w:pPr>
          </w:p>
          <w:p w14:paraId="6E19AB00" w14:textId="77777777" w:rsidR="0039418D" w:rsidRPr="00CA32CA" w:rsidRDefault="0039418D">
            <w:pPr>
              <w:pStyle w:val="TableParagraph"/>
              <w:rPr>
                <w:rFonts w:ascii="Gill Sans MT" w:hAnsi="Gill Sans MT"/>
                <w:b/>
                <w:sz w:val="18"/>
              </w:rPr>
            </w:pPr>
          </w:p>
          <w:p w14:paraId="69C213E3" w14:textId="77777777" w:rsidR="0039418D" w:rsidRPr="00CA32CA" w:rsidRDefault="0039418D">
            <w:pPr>
              <w:pStyle w:val="TableParagraph"/>
              <w:rPr>
                <w:rFonts w:ascii="Gill Sans MT" w:hAnsi="Gill Sans MT"/>
                <w:b/>
                <w:sz w:val="18"/>
              </w:rPr>
            </w:pPr>
          </w:p>
          <w:p w14:paraId="5581D317" w14:textId="77777777" w:rsidR="0039418D" w:rsidRPr="00CA32CA" w:rsidRDefault="0039418D">
            <w:pPr>
              <w:pStyle w:val="TableParagraph"/>
              <w:rPr>
                <w:rFonts w:ascii="Gill Sans MT" w:hAnsi="Gill Sans MT"/>
                <w:b/>
                <w:sz w:val="18"/>
              </w:rPr>
            </w:pPr>
          </w:p>
          <w:p w14:paraId="708BFB36" w14:textId="77777777" w:rsidR="0039418D" w:rsidRPr="00CA32CA" w:rsidRDefault="0039418D">
            <w:pPr>
              <w:pStyle w:val="TableParagraph"/>
              <w:rPr>
                <w:rFonts w:ascii="Gill Sans MT" w:hAnsi="Gill Sans MT"/>
                <w:b/>
                <w:sz w:val="18"/>
              </w:rPr>
            </w:pPr>
          </w:p>
          <w:p w14:paraId="45312900" w14:textId="77777777" w:rsidR="0039418D" w:rsidRPr="00CA32CA" w:rsidRDefault="0039418D">
            <w:pPr>
              <w:pStyle w:val="TableParagraph"/>
              <w:rPr>
                <w:rFonts w:ascii="Gill Sans MT" w:hAnsi="Gill Sans MT"/>
                <w:b/>
                <w:sz w:val="18"/>
              </w:rPr>
            </w:pPr>
          </w:p>
          <w:p w14:paraId="09FEAB83" w14:textId="77777777" w:rsidR="0039418D" w:rsidRPr="00CA32CA" w:rsidRDefault="0039418D">
            <w:pPr>
              <w:pStyle w:val="TableParagraph"/>
              <w:rPr>
                <w:rFonts w:ascii="Gill Sans MT" w:hAnsi="Gill Sans MT"/>
                <w:b/>
                <w:sz w:val="18"/>
              </w:rPr>
            </w:pPr>
          </w:p>
          <w:p w14:paraId="0A067126" w14:textId="77777777" w:rsidR="0039418D" w:rsidRPr="00CA32CA" w:rsidRDefault="0039418D">
            <w:pPr>
              <w:pStyle w:val="TableParagraph"/>
              <w:rPr>
                <w:rFonts w:ascii="Gill Sans MT" w:hAnsi="Gill Sans MT"/>
                <w:b/>
                <w:sz w:val="18"/>
              </w:rPr>
            </w:pPr>
          </w:p>
          <w:p w14:paraId="342F66E4" w14:textId="77777777" w:rsidR="0039418D" w:rsidRPr="00CA32CA" w:rsidRDefault="0039418D">
            <w:pPr>
              <w:pStyle w:val="TableParagraph"/>
              <w:rPr>
                <w:rFonts w:ascii="Gill Sans MT" w:hAnsi="Gill Sans MT"/>
                <w:b/>
                <w:sz w:val="18"/>
              </w:rPr>
            </w:pPr>
          </w:p>
          <w:p w14:paraId="198B197D" w14:textId="77777777" w:rsidR="0039418D" w:rsidRPr="00CA32CA" w:rsidRDefault="0039418D">
            <w:pPr>
              <w:pStyle w:val="TableParagraph"/>
              <w:rPr>
                <w:rFonts w:ascii="Gill Sans MT" w:hAnsi="Gill Sans MT"/>
                <w:b/>
                <w:sz w:val="18"/>
              </w:rPr>
            </w:pPr>
          </w:p>
          <w:p w14:paraId="085D9007" w14:textId="77777777" w:rsidR="0039418D" w:rsidRPr="00CA32CA" w:rsidRDefault="0039418D">
            <w:pPr>
              <w:pStyle w:val="TableParagraph"/>
              <w:rPr>
                <w:rFonts w:ascii="Gill Sans MT" w:hAnsi="Gill Sans MT"/>
                <w:b/>
                <w:sz w:val="18"/>
              </w:rPr>
            </w:pPr>
          </w:p>
          <w:p w14:paraId="086B1831" w14:textId="77777777" w:rsidR="0039418D" w:rsidRPr="00CA32CA" w:rsidRDefault="0039418D">
            <w:pPr>
              <w:pStyle w:val="TableParagraph"/>
              <w:rPr>
                <w:rFonts w:ascii="Gill Sans MT" w:hAnsi="Gill Sans MT"/>
                <w:b/>
                <w:sz w:val="18"/>
              </w:rPr>
            </w:pPr>
          </w:p>
          <w:p w14:paraId="0F8BB365" w14:textId="77777777" w:rsidR="0039418D" w:rsidRPr="00CA32CA" w:rsidRDefault="0039418D">
            <w:pPr>
              <w:pStyle w:val="TableParagraph"/>
              <w:rPr>
                <w:rFonts w:ascii="Gill Sans MT" w:hAnsi="Gill Sans MT"/>
                <w:b/>
                <w:sz w:val="18"/>
              </w:rPr>
            </w:pPr>
          </w:p>
          <w:p w14:paraId="7D6DE7E1" w14:textId="77777777" w:rsidR="0039418D" w:rsidRPr="00CA32CA" w:rsidRDefault="0039418D">
            <w:pPr>
              <w:pStyle w:val="TableParagraph"/>
              <w:rPr>
                <w:rFonts w:ascii="Gill Sans MT" w:hAnsi="Gill Sans MT"/>
                <w:b/>
                <w:sz w:val="18"/>
              </w:rPr>
            </w:pPr>
          </w:p>
          <w:p w14:paraId="7C6599CC" w14:textId="77777777" w:rsidR="0039418D" w:rsidRPr="00CA32CA" w:rsidRDefault="0039418D">
            <w:pPr>
              <w:pStyle w:val="TableParagraph"/>
              <w:rPr>
                <w:rFonts w:ascii="Gill Sans MT" w:hAnsi="Gill Sans MT"/>
                <w:b/>
                <w:sz w:val="18"/>
              </w:rPr>
            </w:pPr>
          </w:p>
          <w:p w14:paraId="60CA1913" w14:textId="77777777" w:rsidR="0039418D" w:rsidRPr="00CA32CA" w:rsidRDefault="0039418D">
            <w:pPr>
              <w:pStyle w:val="TableParagraph"/>
              <w:rPr>
                <w:rFonts w:ascii="Gill Sans MT" w:hAnsi="Gill Sans MT"/>
                <w:b/>
                <w:sz w:val="18"/>
              </w:rPr>
            </w:pPr>
          </w:p>
          <w:p w14:paraId="4430D262" w14:textId="77777777" w:rsidR="0039418D" w:rsidRPr="00CA32CA" w:rsidRDefault="0039418D">
            <w:pPr>
              <w:pStyle w:val="TableParagraph"/>
              <w:rPr>
                <w:rFonts w:ascii="Gill Sans MT" w:hAnsi="Gill Sans MT"/>
                <w:b/>
                <w:sz w:val="18"/>
              </w:rPr>
            </w:pPr>
          </w:p>
          <w:p w14:paraId="2003C355" w14:textId="77777777" w:rsidR="0039418D" w:rsidRPr="00CA32CA" w:rsidRDefault="0039418D">
            <w:pPr>
              <w:pStyle w:val="TableParagraph"/>
              <w:rPr>
                <w:rFonts w:ascii="Gill Sans MT" w:hAnsi="Gill Sans MT"/>
                <w:b/>
                <w:sz w:val="18"/>
              </w:rPr>
            </w:pPr>
          </w:p>
          <w:p w14:paraId="4B696387" w14:textId="77777777" w:rsidR="0039418D" w:rsidRPr="00CA32CA" w:rsidRDefault="0039418D">
            <w:pPr>
              <w:pStyle w:val="TableParagraph"/>
              <w:rPr>
                <w:rFonts w:ascii="Gill Sans MT" w:hAnsi="Gill Sans MT"/>
                <w:b/>
                <w:sz w:val="18"/>
              </w:rPr>
            </w:pPr>
          </w:p>
          <w:p w14:paraId="251C0F1B" w14:textId="77777777" w:rsidR="0039418D" w:rsidRPr="00CA32CA" w:rsidRDefault="0039418D">
            <w:pPr>
              <w:pStyle w:val="TableParagraph"/>
              <w:rPr>
                <w:rFonts w:ascii="Gill Sans MT" w:hAnsi="Gill Sans MT"/>
                <w:b/>
                <w:sz w:val="18"/>
              </w:rPr>
            </w:pPr>
          </w:p>
          <w:p w14:paraId="407C4936" w14:textId="77777777" w:rsidR="0039418D" w:rsidRPr="00CA32CA" w:rsidRDefault="0039418D">
            <w:pPr>
              <w:pStyle w:val="TableParagraph"/>
              <w:rPr>
                <w:rFonts w:ascii="Gill Sans MT" w:hAnsi="Gill Sans MT"/>
                <w:b/>
                <w:sz w:val="18"/>
              </w:rPr>
            </w:pPr>
          </w:p>
          <w:p w14:paraId="7B11849D" w14:textId="77777777" w:rsidR="0039418D" w:rsidRPr="00CA32CA" w:rsidRDefault="0039418D">
            <w:pPr>
              <w:pStyle w:val="TableParagraph"/>
              <w:spacing w:before="8"/>
              <w:rPr>
                <w:rFonts w:ascii="Gill Sans MT" w:hAnsi="Gill Sans MT"/>
                <w:b/>
                <w:sz w:val="24"/>
              </w:rPr>
            </w:pPr>
          </w:p>
          <w:p w14:paraId="6A197FBB" w14:textId="77777777" w:rsidR="0039418D" w:rsidRPr="00CA32CA" w:rsidRDefault="00336D51">
            <w:pPr>
              <w:pStyle w:val="TableParagraph"/>
              <w:ind w:left="113"/>
              <w:rPr>
                <w:rFonts w:ascii="Gill Sans MT" w:hAnsi="Gill Sans MT"/>
                <w:sz w:val="16"/>
              </w:rPr>
            </w:pPr>
            <w:r w:rsidRPr="00CA32CA">
              <w:rPr>
                <w:rFonts w:ascii="Gill Sans MT" w:hAnsi="Gill Sans MT"/>
                <w:color w:val="858481"/>
                <w:sz w:val="16"/>
              </w:rPr>
              <w:t>1.6</w:t>
            </w:r>
          </w:p>
          <w:p w14:paraId="6F461D25" w14:textId="77777777" w:rsidR="0039418D" w:rsidRPr="00CA32CA" w:rsidRDefault="00336D51">
            <w:pPr>
              <w:pStyle w:val="TableParagraph"/>
              <w:spacing w:before="16" w:line="261" w:lineRule="auto"/>
              <w:ind w:left="113" w:right="253"/>
              <w:rPr>
                <w:rFonts w:ascii="Gill Sans MT" w:hAnsi="Gill Sans MT"/>
                <w:sz w:val="16"/>
              </w:rPr>
            </w:pPr>
            <w:r w:rsidRPr="00CA32CA">
              <w:rPr>
                <w:rFonts w:ascii="Gill Sans MT" w:hAnsi="Gill Sans MT"/>
                <w:color w:val="858481"/>
                <w:w w:val="90"/>
                <w:sz w:val="16"/>
              </w:rPr>
              <w:t xml:space="preserve">Reglamento </w:t>
            </w:r>
            <w:r w:rsidRPr="00CA32CA">
              <w:rPr>
                <w:rFonts w:ascii="Gill Sans MT" w:hAnsi="Gill Sans MT"/>
                <w:color w:val="858481"/>
                <w:sz w:val="16"/>
              </w:rPr>
              <w:t>Interno de Trabajo</w:t>
            </w:r>
          </w:p>
        </w:tc>
        <w:tc>
          <w:tcPr>
            <w:tcW w:w="1041" w:type="dxa"/>
            <w:shd w:val="clear" w:color="auto" w:fill="EDEBEA"/>
          </w:tcPr>
          <w:p w14:paraId="6FD90A14" w14:textId="77777777" w:rsidR="0039418D" w:rsidRPr="00CA32CA" w:rsidRDefault="0039418D">
            <w:pPr>
              <w:pStyle w:val="TableParagraph"/>
              <w:rPr>
                <w:rFonts w:ascii="Gill Sans MT" w:hAnsi="Gill Sans MT"/>
                <w:b/>
                <w:sz w:val="18"/>
              </w:rPr>
            </w:pPr>
          </w:p>
          <w:p w14:paraId="746481FF" w14:textId="77777777" w:rsidR="0039418D" w:rsidRPr="00CA32CA" w:rsidRDefault="0039418D">
            <w:pPr>
              <w:pStyle w:val="TableParagraph"/>
              <w:rPr>
                <w:rFonts w:ascii="Gill Sans MT" w:hAnsi="Gill Sans MT"/>
                <w:b/>
                <w:sz w:val="18"/>
              </w:rPr>
            </w:pPr>
          </w:p>
          <w:p w14:paraId="4EDC00A8" w14:textId="77777777" w:rsidR="0039418D" w:rsidRPr="00CA32CA" w:rsidRDefault="0039418D">
            <w:pPr>
              <w:pStyle w:val="TableParagraph"/>
              <w:rPr>
                <w:rFonts w:ascii="Gill Sans MT" w:hAnsi="Gill Sans MT"/>
                <w:b/>
                <w:sz w:val="18"/>
              </w:rPr>
            </w:pPr>
          </w:p>
          <w:p w14:paraId="691211F5" w14:textId="77777777" w:rsidR="0039418D" w:rsidRPr="00CA32CA" w:rsidRDefault="0039418D">
            <w:pPr>
              <w:pStyle w:val="TableParagraph"/>
              <w:rPr>
                <w:rFonts w:ascii="Gill Sans MT" w:hAnsi="Gill Sans MT"/>
                <w:b/>
                <w:sz w:val="18"/>
              </w:rPr>
            </w:pPr>
          </w:p>
          <w:p w14:paraId="7547D78A" w14:textId="77777777" w:rsidR="0039418D" w:rsidRPr="00CA32CA" w:rsidRDefault="0039418D">
            <w:pPr>
              <w:pStyle w:val="TableParagraph"/>
              <w:rPr>
                <w:rFonts w:ascii="Gill Sans MT" w:hAnsi="Gill Sans MT"/>
                <w:b/>
                <w:sz w:val="18"/>
              </w:rPr>
            </w:pPr>
          </w:p>
          <w:p w14:paraId="6024CCC8" w14:textId="77777777" w:rsidR="0039418D" w:rsidRPr="00CA32CA" w:rsidRDefault="0039418D">
            <w:pPr>
              <w:pStyle w:val="TableParagraph"/>
              <w:rPr>
                <w:rFonts w:ascii="Gill Sans MT" w:hAnsi="Gill Sans MT"/>
                <w:b/>
                <w:sz w:val="18"/>
              </w:rPr>
            </w:pPr>
          </w:p>
          <w:p w14:paraId="7ED0F409" w14:textId="77777777" w:rsidR="0039418D" w:rsidRPr="00CA32CA" w:rsidRDefault="0039418D">
            <w:pPr>
              <w:pStyle w:val="TableParagraph"/>
              <w:rPr>
                <w:rFonts w:ascii="Gill Sans MT" w:hAnsi="Gill Sans MT"/>
                <w:b/>
                <w:sz w:val="18"/>
              </w:rPr>
            </w:pPr>
          </w:p>
          <w:p w14:paraId="312F063D" w14:textId="77777777" w:rsidR="0039418D" w:rsidRPr="00CA32CA" w:rsidRDefault="0039418D">
            <w:pPr>
              <w:pStyle w:val="TableParagraph"/>
              <w:rPr>
                <w:rFonts w:ascii="Gill Sans MT" w:hAnsi="Gill Sans MT"/>
                <w:b/>
                <w:sz w:val="18"/>
              </w:rPr>
            </w:pPr>
          </w:p>
          <w:p w14:paraId="740F2D7F" w14:textId="77777777" w:rsidR="0039418D" w:rsidRPr="00CA32CA" w:rsidRDefault="0039418D">
            <w:pPr>
              <w:pStyle w:val="TableParagraph"/>
              <w:rPr>
                <w:rFonts w:ascii="Gill Sans MT" w:hAnsi="Gill Sans MT"/>
                <w:b/>
                <w:sz w:val="18"/>
              </w:rPr>
            </w:pPr>
          </w:p>
          <w:p w14:paraId="05514B17" w14:textId="77777777" w:rsidR="0039418D" w:rsidRPr="00CA32CA" w:rsidRDefault="0039418D">
            <w:pPr>
              <w:pStyle w:val="TableParagraph"/>
              <w:rPr>
                <w:rFonts w:ascii="Gill Sans MT" w:hAnsi="Gill Sans MT"/>
                <w:b/>
                <w:sz w:val="18"/>
              </w:rPr>
            </w:pPr>
          </w:p>
          <w:p w14:paraId="1ABA5ED7" w14:textId="77777777" w:rsidR="0039418D" w:rsidRPr="00CA32CA" w:rsidRDefault="0039418D">
            <w:pPr>
              <w:pStyle w:val="TableParagraph"/>
              <w:rPr>
                <w:rFonts w:ascii="Gill Sans MT" w:hAnsi="Gill Sans MT"/>
                <w:b/>
                <w:sz w:val="18"/>
              </w:rPr>
            </w:pPr>
          </w:p>
          <w:p w14:paraId="7AD51B65" w14:textId="77777777" w:rsidR="0039418D" w:rsidRPr="00CA32CA" w:rsidRDefault="0039418D">
            <w:pPr>
              <w:pStyle w:val="TableParagraph"/>
              <w:rPr>
                <w:rFonts w:ascii="Gill Sans MT" w:hAnsi="Gill Sans MT"/>
                <w:b/>
                <w:sz w:val="18"/>
              </w:rPr>
            </w:pPr>
          </w:p>
          <w:p w14:paraId="5C88E1DC" w14:textId="77777777" w:rsidR="0039418D" w:rsidRPr="00CA32CA" w:rsidRDefault="0039418D">
            <w:pPr>
              <w:pStyle w:val="TableParagraph"/>
              <w:rPr>
                <w:rFonts w:ascii="Gill Sans MT" w:hAnsi="Gill Sans MT"/>
                <w:b/>
                <w:sz w:val="18"/>
              </w:rPr>
            </w:pPr>
          </w:p>
          <w:p w14:paraId="0A4D8B9E" w14:textId="77777777" w:rsidR="0039418D" w:rsidRPr="00CA32CA" w:rsidRDefault="0039418D">
            <w:pPr>
              <w:pStyle w:val="TableParagraph"/>
              <w:rPr>
                <w:rFonts w:ascii="Gill Sans MT" w:hAnsi="Gill Sans MT"/>
                <w:b/>
                <w:sz w:val="18"/>
              </w:rPr>
            </w:pPr>
          </w:p>
          <w:p w14:paraId="5BF1E5F1" w14:textId="77777777" w:rsidR="0039418D" w:rsidRPr="00CA32CA" w:rsidRDefault="0039418D">
            <w:pPr>
              <w:pStyle w:val="TableParagraph"/>
              <w:rPr>
                <w:rFonts w:ascii="Gill Sans MT" w:hAnsi="Gill Sans MT"/>
                <w:b/>
                <w:sz w:val="18"/>
              </w:rPr>
            </w:pPr>
          </w:p>
          <w:p w14:paraId="6A0F3B92" w14:textId="77777777" w:rsidR="0039418D" w:rsidRPr="00CA32CA" w:rsidRDefault="0039418D">
            <w:pPr>
              <w:pStyle w:val="TableParagraph"/>
              <w:rPr>
                <w:rFonts w:ascii="Gill Sans MT" w:hAnsi="Gill Sans MT"/>
                <w:b/>
                <w:sz w:val="18"/>
              </w:rPr>
            </w:pPr>
          </w:p>
          <w:p w14:paraId="656D34E4" w14:textId="77777777" w:rsidR="0039418D" w:rsidRPr="00CA32CA" w:rsidRDefault="0039418D">
            <w:pPr>
              <w:pStyle w:val="TableParagraph"/>
              <w:rPr>
                <w:rFonts w:ascii="Gill Sans MT" w:hAnsi="Gill Sans MT"/>
                <w:b/>
                <w:sz w:val="18"/>
              </w:rPr>
            </w:pPr>
          </w:p>
          <w:p w14:paraId="2992FB67" w14:textId="77777777" w:rsidR="0039418D" w:rsidRPr="00CA32CA" w:rsidRDefault="0039418D">
            <w:pPr>
              <w:pStyle w:val="TableParagraph"/>
              <w:rPr>
                <w:rFonts w:ascii="Gill Sans MT" w:hAnsi="Gill Sans MT"/>
                <w:b/>
                <w:sz w:val="18"/>
              </w:rPr>
            </w:pPr>
          </w:p>
          <w:p w14:paraId="06C35977" w14:textId="77777777" w:rsidR="0039418D" w:rsidRPr="00CA32CA" w:rsidRDefault="0039418D">
            <w:pPr>
              <w:pStyle w:val="TableParagraph"/>
              <w:rPr>
                <w:rFonts w:ascii="Gill Sans MT" w:hAnsi="Gill Sans MT"/>
                <w:b/>
                <w:sz w:val="18"/>
              </w:rPr>
            </w:pPr>
          </w:p>
          <w:p w14:paraId="0F4BE2CE" w14:textId="77777777" w:rsidR="0039418D" w:rsidRPr="00CA32CA" w:rsidRDefault="0039418D">
            <w:pPr>
              <w:pStyle w:val="TableParagraph"/>
              <w:spacing w:before="5"/>
              <w:rPr>
                <w:rFonts w:ascii="Gill Sans MT" w:hAnsi="Gill Sans MT"/>
                <w:b/>
                <w:sz w:val="15"/>
              </w:rPr>
            </w:pPr>
          </w:p>
          <w:p w14:paraId="6D48B1A1" w14:textId="77777777" w:rsidR="0039418D" w:rsidRPr="00CA32CA" w:rsidRDefault="00336D51">
            <w:pPr>
              <w:pStyle w:val="TableParagraph"/>
              <w:spacing w:before="1"/>
              <w:ind w:left="284"/>
              <w:rPr>
                <w:rFonts w:ascii="Gill Sans MT" w:hAnsi="Gill Sans MT"/>
                <w:sz w:val="16"/>
              </w:rPr>
            </w:pPr>
            <w:r w:rsidRPr="00CA32CA">
              <w:rPr>
                <w:rFonts w:ascii="Gill Sans MT" w:hAnsi="Gill Sans MT"/>
                <w:color w:val="858481"/>
                <w:sz w:val="16"/>
              </w:rPr>
              <w:t>RHV20</w:t>
            </w:r>
          </w:p>
        </w:tc>
        <w:tc>
          <w:tcPr>
            <w:tcW w:w="2864" w:type="dxa"/>
            <w:shd w:val="clear" w:color="auto" w:fill="EDEBEA"/>
          </w:tcPr>
          <w:p w14:paraId="18D3618E" w14:textId="77777777" w:rsidR="0039418D" w:rsidRPr="00CA32CA" w:rsidRDefault="00336D51">
            <w:pPr>
              <w:pStyle w:val="TableParagraph"/>
              <w:spacing w:before="64" w:line="261" w:lineRule="auto"/>
              <w:ind w:left="112" w:right="412"/>
              <w:rPr>
                <w:rFonts w:ascii="Gill Sans MT" w:hAnsi="Gill Sans MT"/>
                <w:sz w:val="16"/>
              </w:rPr>
            </w:pPr>
            <w:r w:rsidRPr="00CA32CA">
              <w:rPr>
                <w:rFonts w:ascii="Gill Sans MT" w:hAnsi="Gill Sans MT"/>
                <w:color w:val="858481"/>
                <w:sz w:val="16"/>
              </w:rPr>
              <w:t>Se elaborará el Reglamento Interno de Trabajo de la organización con las disposiciones y reglas que ésta</w:t>
            </w:r>
          </w:p>
          <w:p w14:paraId="00524601" w14:textId="77777777" w:rsidR="0039418D" w:rsidRPr="00CA32CA" w:rsidRDefault="00336D51">
            <w:pPr>
              <w:pStyle w:val="TableParagraph"/>
              <w:spacing w:line="261" w:lineRule="auto"/>
              <w:ind w:left="112" w:right="179"/>
              <w:rPr>
                <w:rFonts w:ascii="Gill Sans MT" w:hAnsi="Gill Sans MT"/>
                <w:sz w:val="16"/>
              </w:rPr>
            </w:pPr>
            <w:r w:rsidRPr="00CA32CA">
              <w:rPr>
                <w:rFonts w:ascii="Gill Sans MT" w:hAnsi="Gill Sans MT"/>
                <w:color w:val="858481"/>
                <w:sz w:val="16"/>
              </w:rPr>
              <w:t xml:space="preserve">establezca para mantener un espacio de trabajo armónico y respetuoso. En él, se detallarán las reglas que cada persona deberá </w:t>
            </w:r>
            <w:r w:rsidRPr="00CA32CA">
              <w:rPr>
                <w:rFonts w:ascii="Gill Sans MT" w:hAnsi="Gill Sans MT"/>
                <w:color w:val="858481"/>
                <w:spacing w:val="-3"/>
                <w:sz w:val="16"/>
              </w:rPr>
              <w:t xml:space="preserve">acatar, </w:t>
            </w:r>
            <w:r w:rsidRPr="00CA32CA">
              <w:rPr>
                <w:rFonts w:ascii="Gill Sans MT" w:hAnsi="Gill Sans MT"/>
                <w:color w:val="858481"/>
                <w:sz w:val="16"/>
              </w:rPr>
              <w:t>en caso de incumplimiento también se deberán señalar las posibles sanciones. Deberá contener las reglas para: convivencia,</w:t>
            </w:r>
            <w:r w:rsidRPr="00CA32CA">
              <w:rPr>
                <w:rFonts w:ascii="Gill Sans MT" w:hAnsi="Gill Sans MT"/>
                <w:color w:val="858481"/>
                <w:sz w:val="16"/>
              </w:rPr>
              <w:t xml:space="preserve"> uso de tecnología, herramientas de trabajo, conducta y respeto con las y los compañeros, horarios de trabajo, horarios de comida y en algunos casos la alineación con el enfoque de la organización. Este documento deberá ser presentado al máximo Órgano de G</w:t>
            </w:r>
            <w:r w:rsidRPr="00CA32CA">
              <w:rPr>
                <w:rFonts w:ascii="Gill Sans MT" w:hAnsi="Gill Sans MT"/>
                <w:color w:val="858481"/>
                <w:sz w:val="16"/>
              </w:rPr>
              <w:t>obierno para su aprobación o</w:t>
            </w:r>
            <w:r w:rsidRPr="00CA32CA">
              <w:rPr>
                <w:rFonts w:ascii="Gill Sans MT" w:hAnsi="Gill Sans MT"/>
                <w:color w:val="858481"/>
                <w:spacing w:val="-14"/>
                <w:sz w:val="16"/>
              </w:rPr>
              <w:t xml:space="preserve"> </w:t>
            </w:r>
            <w:r w:rsidRPr="00CA32CA">
              <w:rPr>
                <w:rFonts w:ascii="Gill Sans MT" w:hAnsi="Gill Sans MT"/>
                <w:color w:val="858481"/>
                <w:sz w:val="16"/>
              </w:rPr>
              <w:t>ajustes.</w:t>
            </w:r>
          </w:p>
          <w:p w14:paraId="6F54376D" w14:textId="77777777" w:rsidR="0039418D" w:rsidRPr="00CA32CA" w:rsidRDefault="00336D51">
            <w:pPr>
              <w:pStyle w:val="TableParagraph"/>
              <w:spacing w:line="261" w:lineRule="auto"/>
              <w:ind w:left="112" w:right="100"/>
              <w:rPr>
                <w:rFonts w:ascii="Gill Sans MT" w:hAnsi="Gill Sans MT"/>
                <w:sz w:val="16"/>
              </w:rPr>
            </w:pPr>
            <w:r w:rsidRPr="00CA32CA">
              <w:rPr>
                <w:rFonts w:ascii="Gill Sans MT" w:hAnsi="Gill Sans MT"/>
                <w:color w:val="858481"/>
                <w:sz w:val="16"/>
              </w:rPr>
              <w:t>Una vez aprobado dicho reglamento, el área responsable de liderar este insumo deberá socializarlo con el equipo de trabajo. El reglamento deberá estar disponible en todo momento para las personas que laboran en la orga</w:t>
            </w:r>
            <w:r w:rsidRPr="00CA32CA">
              <w:rPr>
                <w:rFonts w:ascii="Gill Sans MT" w:hAnsi="Gill Sans MT"/>
                <w:color w:val="858481"/>
                <w:sz w:val="16"/>
              </w:rPr>
              <w:t xml:space="preserve">nización. De ser posible, contar con una versión resumida que sea colocada en las instalaciones de la </w:t>
            </w:r>
            <w:r w:rsidRPr="00CA32CA">
              <w:rPr>
                <w:rFonts w:ascii="Gill Sans MT" w:hAnsi="Gill Sans MT"/>
                <w:color w:val="858481"/>
                <w:w w:val="120"/>
                <w:sz w:val="11"/>
              </w:rPr>
              <w:t xml:space="preserve">osc </w:t>
            </w:r>
            <w:r w:rsidRPr="00CA32CA">
              <w:rPr>
                <w:rFonts w:ascii="Gill Sans MT" w:hAnsi="Gill Sans MT"/>
                <w:color w:val="858481"/>
                <w:sz w:val="16"/>
              </w:rPr>
              <w:t>para su fácil lectura e identificación.</w:t>
            </w:r>
          </w:p>
        </w:tc>
        <w:tc>
          <w:tcPr>
            <w:tcW w:w="2303" w:type="dxa"/>
            <w:shd w:val="clear" w:color="auto" w:fill="EDEBEA"/>
          </w:tcPr>
          <w:p w14:paraId="0CDF511B" w14:textId="77777777" w:rsidR="0039418D" w:rsidRPr="00CA32CA" w:rsidRDefault="00336D51">
            <w:pPr>
              <w:pStyle w:val="TableParagraph"/>
              <w:spacing w:before="64" w:line="261" w:lineRule="auto"/>
              <w:ind w:left="111" w:right="378"/>
              <w:rPr>
                <w:rFonts w:ascii="Gill Sans MT" w:hAnsi="Gill Sans MT"/>
                <w:sz w:val="16"/>
              </w:rPr>
            </w:pPr>
            <w:r w:rsidRPr="00CA32CA">
              <w:rPr>
                <w:rFonts w:ascii="Gill Sans MT" w:hAnsi="Gill Sans MT"/>
                <w:color w:val="858481"/>
                <w:sz w:val="16"/>
              </w:rPr>
              <w:t>Se elaborará el Reglamento Interno de Trabajo de</w:t>
            </w:r>
          </w:p>
          <w:p w14:paraId="6E372816" w14:textId="77777777" w:rsidR="0039418D" w:rsidRPr="00CA32CA" w:rsidRDefault="00336D51">
            <w:pPr>
              <w:pStyle w:val="TableParagraph"/>
              <w:spacing w:line="261" w:lineRule="auto"/>
              <w:ind w:left="111" w:right="195"/>
              <w:rPr>
                <w:rFonts w:ascii="Gill Sans MT" w:hAnsi="Gill Sans MT"/>
                <w:sz w:val="16"/>
              </w:rPr>
            </w:pPr>
            <w:r w:rsidRPr="00CA32CA">
              <w:rPr>
                <w:rFonts w:ascii="Gill Sans MT" w:hAnsi="Gill Sans MT"/>
                <w:color w:val="858481"/>
                <w:sz w:val="16"/>
              </w:rPr>
              <w:t xml:space="preserve">la organización con las disposiciones y reglas que </w:t>
            </w:r>
            <w:r w:rsidRPr="00CA32CA">
              <w:rPr>
                <w:rFonts w:ascii="Gill Sans MT" w:hAnsi="Gill Sans MT"/>
                <w:color w:val="858481"/>
                <w:spacing w:val="-4"/>
                <w:sz w:val="16"/>
              </w:rPr>
              <w:t xml:space="preserve">ésta </w:t>
            </w:r>
            <w:r w:rsidRPr="00CA32CA">
              <w:rPr>
                <w:rFonts w:ascii="Gill Sans MT" w:hAnsi="Gill Sans MT"/>
                <w:color w:val="858481"/>
                <w:sz w:val="16"/>
              </w:rPr>
              <w:t>estab</w:t>
            </w:r>
            <w:r w:rsidRPr="00CA32CA">
              <w:rPr>
                <w:rFonts w:ascii="Gill Sans MT" w:hAnsi="Gill Sans MT"/>
                <w:color w:val="858481"/>
                <w:sz w:val="16"/>
              </w:rPr>
              <w:t>lezca para mantener un espacio de trabajo armónico</w:t>
            </w:r>
          </w:p>
          <w:p w14:paraId="5509C56F" w14:textId="77777777" w:rsidR="0039418D" w:rsidRPr="00CA32CA" w:rsidRDefault="00336D51">
            <w:pPr>
              <w:pStyle w:val="TableParagraph"/>
              <w:spacing w:line="261" w:lineRule="auto"/>
              <w:ind w:left="111" w:right="171"/>
              <w:rPr>
                <w:rFonts w:ascii="Gill Sans MT" w:hAnsi="Gill Sans MT"/>
                <w:sz w:val="16"/>
              </w:rPr>
            </w:pPr>
            <w:r w:rsidRPr="00CA32CA">
              <w:rPr>
                <w:rFonts w:ascii="Gill Sans MT" w:hAnsi="Gill Sans MT"/>
                <w:color w:val="858481"/>
                <w:sz w:val="16"/>
              </w:rPr>
              <w:t xml:space="preserve">y respetuoso. En él, se detallarán las reglas que cada persona en la organización deberá </w:t>
            </w:r>
            <w:r w:rsidRPr="00CA32CA">
              <w:rPr>
                <w:rFonts w:ascii="Gill Sans MT" w:hAnsi="Gill Sans MT"/>
                <w:color w:val="858481"/>
                <w:spacing w:val="-3"/>
                <w:sz w:val="16"/>
              </w:rPr>
              <w:t xml:space="preserve">acatar, </w:t>
            </w:r>
            <w:r w:rsidRPr="00CA32CA">
              <w:rPr>
                <w:rFonts w:ascii="Gill Sans MT" w:hAnsi="Gill Sans MT"/>
                <w:color w:val="858481"/>
                <w:sz w:val="16"/>
              </w:rPr>
              <w:t>en caso de incumplimiento también se deberán señalar las posibles sanciones. Deberá contener las</w:t>
            </w:r>
            <w:r w:rsidRPr="00CA32CA">
              <w:rPr>
                <w:rFonts w:ascii="Gill Sans MT" w:hAnsi="Gill Sans MT"/>
                <w:color w:val="858481"/>
                <w:spacing w:val="-5"/>
                <w:sz w:val="16"/>
              </w:rPr>
              <w:t xml:space="preserve"> </w:t>
            </w:r>
            <w:r w:rsidRPr="00CA32CA">
              <w:rPr>
                <w:rFonts w:ascii="Gill Sans MT" w:hAnsi="Gill Sans MT"/>
                <w:color w:val="858481"/>
                <w:sz w:val="16"/>
              </w:rPr>
              <w:t>reglas</w:t>
            </w:r>
            <w:r w:rsidRPr="00CA32CA">
              <w:rPr>
                <w:rFonts w:ascii="Gill Sans MT" w:hAnsi="Gill Sans MT"/>
                <w:color w:val="858481"/>
                <w:spacing w:val="-3"/>
                <w:sz w:val="16"/>
              </w:rPr>
              <w:t xml:space="preserve"> </w:t>
            </w:r>
            <w:r w:rsidRPr="00CA32CA">
              <w:rPr>
                <w:rFonts w:ascii="Gill Sans MT" w:hAnsi="Gill Sans MT"/>
                <w:color w:val="858481"/>
                <w:sz w:val="16"/>
              </w:rPr>
              <w:t>para</w:t>
            </w:r>
            <w:r w:rsidRPr="00CA32CA">
              <w:rPr>
                <w:rFonts w:ascii="Gill Sans MT" w:hAnsi="Gill Sans MT"/>
                <w:color w:val="858481"/>
                <w:sz w:val="16"/>
              </w:rPr>
              <w:t>:</w:t>
            </w:r>
            <w:r w:rsidRPr="00CA32CA">
              <w:rPr>
                <w:rFonts w:ascii="Gill Sans MT" w:hAnsi="Gill Sans MT"/>
                <w:color w:val="858481"/>
                <w:spacing w:val="-19"/>
                <w:sz w:val="16"/>
              </w:rPr>
              <w:t xml:space="preserve"> </w:t>
            </w:r>
            <w:r w:rsidRPr="00CA32CA">
              <w:rPr>
                <w:rFonts w:ascii="Gill Sans MT" w:hAnsi="Gill Sans MT"/>
                <w:color w:val="858481"/>
                <w:sz w:val="16"/>
              </w:rPr>
              <w:t>convivencia,</w:t>
            </w:r>
            <w:r w:rsidRPr="00CA32CA">
              <w:rPr>
                <w:rFonts w:ascii="Gill Sans MT" w:hAnsi="Gill Sans MT"/>
                <w:color w:val="858481"/>
                <w:spacing w:val="-18"/>
                <w:sz w:val="16"/>
              </w:rPr>
              <w:t xml:space="preserve"> </w:t>
            </w:r>
            <w:r w:rsidRPr="00CA32CA">
              <w:rPr>
                <w:rFonts w:ascii="Gill Sans MT" w:hAnsi="Gill Sans MT"/>
                <w:color w:val="858481"/>
                <w:spacing w:val="-4"/>
                <w:sz w:val="16"/>
              </w:rPr>
              <w:t xml:space="preserve">uso </w:t>
            </w:r>
            <w:r w:rsidRPr="00CA32CA">
              <w:rPr>
                <w:rFonts w:ascii="Gill Sans MT" w:hAnsi="Gill Sans MT"/>
                <w:color w:val="858481"/>
                <w:sz w:val="16"/>
              </w:rPr>
              <w:t xml:space="preserve">de tecnología, </w:t>
            </w:r>
            <w:r w:rsidRPr="00CA32CA">
              <w:rPr>
                <w:rFonts w:ascii="Gill Sans MT" w:hAnsi="Gill Sans MT"/>
                <w:color w:val="858481"/>
                <w:spacing w:val="-2"/>
                <w:sz w:val="16"/>
              </w:rPr>
              <w:t xml:space="preserve">herramientas </w:t>
            </w:r>
            <w:r w:rsidRPr="00CA32CA">
              <w:rPr>
                <w:rFonts w:ascii="Gill Sans MT" w:hAnsi="Gill Sans MT"/>
                <w:color w:val="858481"/>
                <w:sz w:val="16"/>
              </w:rPr>
              <w:t>de trabajo, conducta y respeto con las y los compañeros, horarios de trabajo,</w:t>
            </w:r>
            <w:r w:rsidRPr="00CA32CA">
              <w:rPr>
                <w:rFonts w:ascii="Gill Sans MT" w:hAnsi="Gill Sans MT"/>
                <w:color w:val="858481"/>
                <w:spacing w:val="-19"/>
                <w:sz w:val="16"/>
              </w:rPr>
              <w:t xml:space="preserve"> </w:t>
            </w:r>
            <w:r w:rsidRPr="00CA32CA">
              <w:rPr>
                <w:rFonts w:ascii="Gill Sans MT" w:hAnsi="Gill Sans MT"/>
                <w:color w:val="858481"/>
                <w:sz w:val="16"/>
              </w:rPr>
              <w:t>horarios</w:t>
            </w:r>
          </w:p>
          <w:p w14:paraId="72E80D76" w14:textId="77777777" w:rsidR="0039418D" w:rsidRPr="00CA32CA" w:rsidRDefault="00336D51">
            <w:pPr>
              <w:pStyle w:val="TableParagraph"/>
              <w:spacing w:line="261" w:lineRule="auto"/>
              <w:ind w:left="111" w:right="90"/>
              <w:rPr>
                <w:rFonts w:ascii="Gill Sans MT" w:hAnsi="Gill Sans MT"/>
                <w:sz w:val="16"/>
              </w:rPr>
            </w:pPr>
            <w:r w:rsidRPr="00CA32CA">
              <w:rPr>
                <w:rFonts w:ascii="Gill Sans MT" w:hAnsi="Gill Sans MT"/>
                <w:color w:val="858481"/>
                <w:sz w:val="16"/>
              </w:rPr>
              <w:t>de comida y en algunos casos la alineación con el enfoque de la organización. Este documento deberá ser presentado al máxi</w:t>
            </w:r>
            <w:r w:rsidRPr="00CA32CA">
              <w:rPr>
                <w:rFonts w:ascii="Gill Sans MT" w:hAnsi="Gill Sans MT"/>
                <w:color w:val="858481"/>
                <w:sz w:val="16"/>
              </w:rPr>
              <w:t>mo Órgano de Gobierno para su aprobación o ajustes. Una vez aprobado dicho reglamento, el área responsable de liderar este insumo deberá socializarlo con el equipo de trabajo. El área encargada de esto deberá realizar revisiones al menos de manera anual</w:t>
            </w:r>
          </w:p>
          <w:p w14:paraId="4B595569" w14:textId="77777777" w:rsidR="0039418D" w:rsidRPr="00CA32CA" w:rsidRDefault="00336D51">
            <w:pPr>
              <w:pStyle w:val="TableParagraph"/>
              <w:spacing w:line="261" w:lineRule="auto"/>
              <w:ind w:left="111" w:right="424"/>
              <w:rPr>
                <w:rFonts w:ascii="Gill Sans MT" w:hAnsi="Gill Sans MT"/>
                <w:sz w:val="16"/>
              </w:rPr>
            </w:pPr>
            <w:r w:rsidRPr="00CA32CA">
              <w:rPr>
                <w:rFonts w:ascii="Gill Sans MT" w:hAnsi="Gill Sans MT"/>
                <w:color w:val="858481"/>
                <w:sz w:val="16"/>
              </w:rPr>
              <w:t>al</w:t>
            </w:r>
            <w:r w:rsidRPr="00CA32CA">
              <w:rPr>
                <w:rFonts w:ascii="Gill Sans MT" w:hAnsi="Gill Sans MT"/>
                <w:color w:val="858481"/>
                <w:sz w:val="16"/>
              </w:rPr>
              <w:t xml:space="preserve"> reglamento y establecer rutas de mejora acorde a las encuestas que puedan</w:t>
            </w:r>
          </w:p>
          <w:p w14:paraId="3D2E8C90" w14:textId="77777777" w:rsidR="0039418D" w:rsidRPr="00CA32CA" w:rsidRDefault="00336D51">
            <w:pPr>
              <w:pStyle w:val="TableParagraph"/>
              <w:spacing w:line="261" w:lineRule="auto"/>
              <w:ind w:left="111" w:right="173"/>
              <w:rPr>
                <w:rFonts w:ascii="Gill Sans MT" w:hAnsi="Gill Sans MT"/>
                <w:sz w:val="16"/>
              </w:rPr>
            </w:pPr>
            <w:r w:rsidRPr="00CA32CA">
              <w:rPr>
                <w:rFonts w:ascii="Gill Sans MT" w:hAnsi="Gill Sans MT"/>
                <w:color w:val="858481"/>
                <w:sz w:val="16"/>
              </w:rPr>
              <w:t xml:space="preserve">realizarse en la organización. El reglamento deberá estar disponible en todo momento para las personas que laboran en la organización. De ser posible contar con una </w:t>
            </w:r>
            <w:r w:rsidRPr="00CA32CA">
              <w:rPr>
                <w:rFonts w:ascii="Gill Sans MT" w:hAnsi="Gill Sans MT"/>
                <w:color w:val="858481"/>
                <w:spacing w:val="-4"/>
                <w:sz w:val="16"/>
              </w:rPr>
              <w:t xml:space="preserve">versión </w:t>
            </w:r>
            <w:r w:rsidRPr="00CA32CA">
              <w:rPr>
                <w:rFonts w:ascii="Gill Sans MT" w:hAnsi="Gill Sans MT"/>
                <w:color w:val="858481"/>
                <w:sz w:val="16"/>
              </w:rPr>
              <w:t>resumida</w:t>
            </w:r>
            <w:r w:rsidRPr="00CA32CA">
              <w:rPr>
                <w:rFonts w:ascii="Gill Sans MT" w:hAnsi="Gill Sans MT"/>
                <w:color w:val="858481"/>
                <w:sz w:val="16"/>
              </w:rPr>
              <w:t xml:space="preserve"> que sea colocada en las instalaciones de la </w:t>
            </w:r>
            <w:r w:rsidRPr="00CA32CA">
              <w:rPr>
                <w:rFonts w:ascii="Gill Sans MT" w:hAnsi="Gill Sans MT"/>
                <w:color w:val="858481"/>
                <w:w w:val="120"/>
                <w:sz w:val="11"/>
              </w:rPr>
              <w:t xml:space="preserve">osc </w:t>
            </w:r>
            <w:r w:rsidRPr="00CA32CA">
              <w:rPr>
                <w:rFonts w:ascii="Gill Sans MT" w:hAnsi="Gill Sans MT"/>
                <w:color w:val="858481"/>
                <w:sz w:val="16"/>
              </w:rPr>
              <w:t>para su fácil lectura e</w:t>
            </w:r>
            <w:r w:rsidRPr="00CA32CA">
              <w:rPr>
                <w:rFonts w:ascii="Gill Sans MT" w:hAnsi="Gill Sans MT"/>
                <w:color w:val="858481"/>
                <w:spacing w:val="-15"/>
                <w:sz w:val="16"/>
              </w:rPr>
              <w:t xml:space="preserve"> </w:t>
            </w:r>
            <w:r w:rsidRPr="00CA32CA">
              <w:rPr>
                <w:rFonts w:ascii="Gill Sans MT" w:hAnsi="Gill Sans MT"/>
                <w:color w:val="858481"/>
                <w:sz w:val="16"/>
              </w:rPr>
              <w:t>identificación.</w:t>
            </w:r>
          </w:p>
        </w:tc>
        <w:tc>
          <w:tcPr>
            <w:tcW w:w="2114" w:type="dxa"/>
            <w:shd w:val="clear" w:color="auto" w:fill="EDEBEA"/>
          </w:tcPr>
          <w:p w14:paraId="3DD34DF9" w14:textId="77777777" w:rsidR="0039418D" w:rsidRPr="00CA32CA" w:rsidRDefault="00336D51">
            <w:pPr>
              <w:pStyle w:val="TableParagraph"/>
              <w:spacing w:before="64" w:line="261" w:lineRule="auto"/>
              <w:ind w:left="109" w:right="483"/>
              <w:jc w:val="both"/>
              <w:rPr>
                <w:rFonts w:ascii="Gill Sans MT" w:hAnsi="Gill Sans MT"/>
                <w:sz w:val="16"/>
              </w:rPr>
            </w:pPr>
            <w:r w:rsidRPr="00CA32CA">
              <w:rPr>
                <w:rFonts w:ascii="Gill Sans MT" w:hAnsi="Gill Sans MT"/>
                <w:color w:val="858481"/>
                <w:sz w:val="16"/>
              </w:rPr>
              <w:t>* Paquete de Solución de Recursos Humanos:</w:t>
            </w:r>
          </w:p>
          <w:p w14:paraId="6E63253E" w14:textId="77777777" w:rsidR="0039418D" w:rsidRPr="00CA32CA" w:rsidRDefault="00336D51">
            <w:pPr>
              <w:pStyle w:val="TableParagraph"/>
              <w:spacing w:line="261" w:lineRule="auto"/>
              <w:ind w:left="109" w:right="113"/>
              <w:jc w:val="both"/>
              <w:rPr>
                <w:rFonts w:ascii="Gill Sans MT" w:hAnsi="Gill Sans MT"/>
                <w:sz w:val="16"/>
              </w:rPr>
            </w:pPr>
            <w:r w:rsidRPr="00CA32CA">
              <w:rPr>
                <w:rFonts w:ascii="Gill Sans MT" w:hAnsi="Gill Sans MT"/>
                <w:color w:val="858481"/>
                <w:sz w:val="16"/>
              </w:rPr>
              <w:t xml:space="preserve">documentos básicos del </w:t>
            </w:r>
            <w:r w:rsidRPr="00CA32CA">
              <w:rPr>
                <w:rFonts w:ascii="Gill Sans MT" w:hAnsi="Gill Sans MT"/>
                <w:color w:val="858481"/>
                <w:spacing w:val="-5"/>
                <w:sz w:val="16"/>
              </w:rPr>
              <w:t xml:space="preserve">área </w:t>
            </w:r>
            <w:r w:rsidRPr="00CA32CA">
              <w:rPr>
                <w:rFonts w:ascii="Gill Sans MT" w:hAnsi="Gill Sans MT"/>
                <w:color w:val="858481"/>
                <w:sz w:val="16"/>
              </w:rPr>
              <w:t xml:space="preserve">de </w:t>
            </w:r>
            <w:r w:rsidRPr="00CA32CA">
              <w:rPr>
                <w:rFonts w:ascii="Gill Sans MT" w:hAnsi="Gill Sans MT"/>
                <w:color w:val="858481"/>
                <w:spacing w:val="-4"/>
                <w:sz w:val="16"/>
              </w:rPr>
              <w:t xml:space="preserve">capital </w:t>
            </w:r>
            <w:r w:rsidRPr="00CA32CA">
              <w:rPr>
                <w:rFonts w:ascii="Gill Sans MT" w:hAnsi="Gill Sans MT"/>
                <w:color w:val="858481"/>
                <w:spacing w:val="-5"/>
                <w:sz w:val="16"/>
              </w:rPr>
              <w:t xml:space="preserve">humano, </w:t>
            </w:r>
            <w:r w:rsidRPr="00CA32CA">
              <w:rPr>
                <w:rFonts w:ascii="Gill Sans MT" w:hAnsi="Gill Sans MT"/>
                <w:color w:val="858481"/>
                <w:spacing w:val="-4"/>
                <w:sz w:val="16"/>
              </w:rPr>
              <w:t xml:space="preserve">políticas de </w:t>
            </w:r>
            <w:r w:rsidRPr="00CA32CA">
              <w:rPr>
                <w:rFonts w:ascii="Gill Sans MT" w:hAnsi="Gill Sans MT"/>
                <w:color w:val="858481"/>
                <w:sz w:val="16"/>
              </w:rPr>
              <w:t>capital humano.</w:t>
            </w:r>
          </w:p>
          <w:p w14:paraId="6C98A8EB" w14:textId="77777777" w:rsidR="0039418D" w:rsidRPr="00CA32CA" w:rsidRDefault="0039418D">
            <w:pPr>
              <w:pStyle w:val="TableParagraph"/>
              <w:spacing w:before="8"/>
              <w:rPr>
                <w:rFonts w:ascii="Gill Sans MT" w:hAnsi="Gill Sans MT"/>
                <w:b/>
                <w:sz w:val="16"/>
              </w:rPr>
            </w:pPr>
          </w:p>
          <w:p w14:paraId="379520B4" w14:textId="77777777" w:rsidR="0039418D" w:rsidRPr="00CA32CA" w:rsidRDefault="00336D51">
            <w:pPr>
              <w:pStyle w:val="TableParagraph"/>
              <w:spacing w:line="261" w:lineRule="auto"/>
              <w:ind w:left="109" w:right="100"/>
              <w:rPr>
                <w:rFonts w:ascii="Gill Sans MT" w:hAnsi="Gill Sans MT"/>
                <w:sz w:val="16"/>
              </w:rPr>
            </w:pPr>
            <w:r w:rsidRPr="00CA32CA">
              <w:rPr>
                <w:rFonts w:ascii="Gill Sans MT" w:hAnsi="Gill Sans MT"/>
                <w:color w:val="858481"/>
                <w:sz w:val="16"/>
              </w:rPr>
              <w:t>*Manual Genérico de</w:t>
            </w:r>
            <w:r w:rsidRPr="00CA32CA">
              <w:rPr>
                <w:rFonts w:ascii="Gill Sans MT" w:hAnsi="Gill Sans MT"/>
                <w:color w:val="858481"/>
                <w:spacing w:val="-11"/>
                <w:sz w:val="16"/>
              </w:rPr>
              <w:t xml:space="preserve"> </w:t>
            </w:r>
            <w:r w:rsidRPr="00CA32CA">
              <w:rPr>
                <w:rFonts w:ascii="Gill Sans MT" w:hAnsi="Gill Sans MT"/>
                <w:color w:val="858481"/>
                <w:sz w:val="16"/>
              </w:rPr>
              <w:t xml:space="preserve">Capital Humano: Reglamento Interno de </w:t>
            </w:r>
            <w:r w:rsidRPr="00CA32CA">
              <w:rPr>
                <w:rFonts w:ascii="Gill Sans MT" w:hAnsi="Gill Sans MT"/>
                <w:color w:val="858481"/>
                <w:spacing w:val="-3"/>
                <w:sz w:val="16"/>
              </w:rPr>
              <w:t xml:space="preserve">Trabajo </w:t>
            </w:r>
            <w:r w:rsidRPr="00CA32CA">
              <w:rPr>
                <w:rFonts w:ascii="Gill Sans MT" w:hAnsi="Gill Sans MT"/>
                <w:color w:val="858481"/>
                <w:sz w:val="16"/>
              </w:rPr>
              <w:t>y</w:t>
            </w:r>
            <w:r w:rsidRPr="00CA32CA">
              <w:rPr>
                <w:rFonts w:ascii="Gill Sans MT" w:hAnsi="Gill Sans MT"/>
                <w:color w:val="858481"/>
                <w:spacing w:val="-31"/>
                <w:sz w:val="16"/>
              </w:rPr>
              <w:t xml:space="preserve"> </w:t>
            </w:r>
            <w:r w:rsidRPr="00CA32CA">
              <w:rPr>
                <w:rFonts w:ascii="Gill Sans MT" w:hAnsi="Gill Sans MT"/>
                <w:color w:val="858481"/>
                <w:sz w:val="16"/>
              </w:rPr>
              <w:t>políticas de conflicto de</w:t>
            </w:r>
            <w:r w:rsidRPr="00CA32CA">
              <w:rPr>
                <w:rFonts w:ascii="Gill Sans MT" w:hAnsi="Gill Sans MT"/>
                <w:color w:val="858481"/>
                <w:spacing w:val="-1"/>
                <w:sz w:val="16"/>
              </w:rPr>
              <w:t xml:space="preserve"> </w:t>
            </w:r>
            <w:r w:rsidRPr="00CA32CA">
              <w:rPr>
                <w:rFonts w:ascii="Gill Sans MT" w:hAnsi="Gill Sans MT"/>
                <w:color w:val="858481"/>
                <w:sz w:val="16"/>
              </w:rPr>
              <w:t>interés.</w:t>
            </w:r>
          </w:p>
        </w:tc>
      </w:tr>
      <w:tr w:rsidR="0039418D" w:rsidRPr="00CA32CA" w14:paraId="617E3626" w14:textId="77777777">
        <w:trPr>
          <w:trHeight w:val="2517"/>
        </w:trPr>
        <w:tc>
          <w:tcPr>
            <w:tcW w:w="1096" w:type="dxa"/>
            <w:vMerge/>
            <w:tcBorders>
              <w:top w:val="nil"/>
            </w:tcBorders>
            <w:shd w:val="clear" w:color="auto" w:fill="EDEBEA"/>
          </w:tcPr>
          <w:p w14:paraId="7E507335" w14:textId="77777777" w:rsidR="0039418D" w:rsidRPr="00CA32CA" w:rsidRDefault="0039418D">
            <w:pPr>
              <w:rPr>
                <w:rFonts w:ascii="Gill Sans MT" w:hAnsi="Gill Sans MT"/>
                <w:sz w:val="2"/>
                <w:szCs w:val="2"/>
              </w:rPr>
            </w:pPr>
          </w:p>
        </w:tc>
        <w:tc>
          <w:tcPr>
            <w:tcW w:w="1041" w:type="dxa"/>
            <w:shd w:val="clear" w:color="auto" w:fill="EDEBEA"/>
          </w:tcPr>
          <w:p w14:paraId="6F60A7F8" w14:textId="77777777" w:rsidR="0039418D" w:rsidRPr="00CA32CA" w:rsidRDefault="0039418D">
            <w:pPr>
              <w:pStyle w:val="TableParagraph"/>
              <w:rPr>
                <w:rFonts w:ascii="Gill Sans MT" w:hAnsi="Gill Sans MT"/>
                <w:b/>
                <w:sz w:val="18"/>
              </w:rPr>
            </w:pPr>
          </w:p>
          <w:p w14:paraId="6A18CEB3" w14:textId="77777777" w:rsidR="0039418D" w:rsidRPr="00CA32CA" w:rsidRDefault="0039418D">
            <w:pPr>
              <w:pStyle w:val="TableParagraph"/>
              <w:rPr>
                <w:rFonts w:ascii="Gill Sans MT" w:hAnsi="Gill Sans MT"/>
                <w:b/>
                <w:sz w:val="18"/>
              </w:rPr>
            </w:pPr>
          </w:p>
          <w:p w14:paraId="54BEA1BC" w14:textId="77777777" w:rsidR="0039418D" w:rsidRPr="00CA32CA" w:rsidRDefault="0039418D">
            <w:pPr>
              <w:pStyle w:val="TableParagraph"/>
              <w:rPr>
                <w:rFonts w:ascii="Gill Sans MT" w:hAnsi="Gill Sans MT"/>
                <w:b/>
                <w:sz w:val="18"/>
              </w:rPr>
            </w:pPr>
          </w:p>
          <w:p w14:paraId="304F9B0A" w14:textId="77777777" w:rsidR="0039418D" w:rsidRPr="00CA32CA" w:rsidRDefault="0039418D">
            <w:pPr>
              <w:pStyle w:val="TableParagraph"/>
              <w:rPr>
                <w:rFonts w:ascii="Gill Sans MT" w:hAnsi="Gill Sans MT"/>
                <w:b/>
                <w:sz w:val="18"/>
              </w:rPr>
            </w:pPr>
          </w:p>
          <w:p w14:paraId="78FB9E21" w14:textId="77777777" w:rsidR="0039418D" w:rsidRPr="00CA32CA" w:rsidRDefault="0039418D">
            <w:pPr>
              <w:pStyle w:val="TableParagraph"/>
              <w:spacing w:before="7"/>
              <w:rPr>
                <w:rFonts w:ascii="Gill Sans MT" w:hAnsi="Gill Sans MT"/>
                <w:b/>
                <w:sz w:val="25"/>
              </w:rPr>
            </w:pPr>
          </w:p>
          <w:p w14:paraId="67EE4D79" w14:textId="77777777" w:rsidR="0039418D" w:rsidRPr="00CA32CA" w:rsidRDefault="00336D51">
            <w:pPr>
              <w:pStyle w:val="TableParagraph"/>
              <w:ind w:left="284"/>
              <w:rPr>
                <w:rFonts w:ascii="Gill Sans MT" w:hAnsi="Gill Sans MT"/>
                <w:sz w:val="16"/>
              </w:rPr>
            </w:pPr>
            <w:r w:rsidRPr="00CA32CA">
              <w:rPr>
                <w:rFonts w:ascii="Gill Sans MT" w:hAnsi="Gill Sans MT"/>
                <w:color w:val="858481"/>
                <w:sz w:val="16"/>
              </w:rPr>
              <w:t>RHV21</w:t>
            </w:r>
          </w:p>
        </w:tc>
        <w:tc>
          <w:tcPr>
            <w:tcW w:w="2864" w:type="dxa"/>
            <w:shd w:val="clear" w:color="auto" w:fill="EDEBEA"/>
          </w:tcPr>
          <w:p w14:paraId="3C1F13F7" w14:textId="77777777" w:rsidR="0039418D" w:rsidRPr="00CA32CA" w:rsidRDefault="00336D51">
            <w:pPr>
              <w:pStyle w:val="TableParagraph"/>
              <w:spacing w:before="64" w:line="261" w:lineRule="auto"/>
              <w:ind w:left="112" w:right="146"/>
              <w:rPr>
                <w:rFonts w:ascii="Gill Sans MT" w:hAnsi="Gill Sans MT"/>
                <w:sz w:val="16"/>
              </w:rPr>
            </w:pPr>
            <w:r w:rsidRPr="00CA32CA">
              <w:rPr>
                <w:rFonts w:ascii="Gill Sans MT" w:hAnsi="Gill Sans MT"/>
                <w:color w:val="858481"/>
                <w:sz w:val="16"/>
              </w:rPr>
              <w:t>Este documento deberá ser presentado al máximo Órgano de Gobierno para su aprobación o ajustes. Una vez aprobado,</w:t>
            </w:r>
            <w:r w:rsidRPr="00CA32CA">
              <w:rPr>
                <w:rFonts w:ascii="Gill Sans MT" w:hAnsi="Gill Sans MT"/>
                <w:color w:val="858481"/>
                <w:spacing w:val="-20"/>
                <w:sz w:val="16"/>
              </w:rPr>
              <w:t xml:space="preserve"> </w:t>
            </w:r>
            <w:r w:rsidRPr="00CA32CA">
              <w:rPr>
                <w:rFonts w:ascii="Gill Sans MT" w:hAnsi="Gill Sans MT"/>
                <w:color w:val="858481"/>
                <w:sz w:val="16"/>
              </w:rPr>
              <w:t>el</w:t>
            </w:r>
            <w:r w:rsidRPr="00CA32CA">
              <w:rPr>
                <w:rFonts w:ascii="Gill Sans MT" w:hAnsi="Gill Sans MT"/>
                <w:color w:val="858481"/>
                <w:spacing w:val="-5"/>
                <w:sz w:val="16"/>
              </w:rPr>
              <w:t xml:space="preserve"> </w:t>
            </w:r>
            <w:r w:rsidRPr="00CA32CA">
              <w:rPr>
                <w:rFonts w:ascii="Gill Sans MT" w:hAnsi="Gill Sans MT"/>
                <w:color w:val="858481"/>
                <w:sz w:val="16"/>
              </w:rPr>
              <w:t>área</w:t>
            </w:r>
            <w:r w:rsidRPr="00CA32CA">
              <w:rPr>
                <w:rFonts w:ascii="Gill Sans MT" w:hAnsi="Gill Sans MT"/>
                <w:color w:val="858481"/>
                <w:spacing w:val="-6"/>
                <w:sz w:val="16"/>
              </w:rPr>
              <w:t xml:space="preserve"> </w:t>
            </w:r>
            <w:r w:rsidRPr="00CA32CA">
              <w:rPr>
                <w:rFonts w:ascii="Gill Sans MT" w:hAnsi="Gill Sans MT"/>
                <w:color w:val="858481"/>
                <w:sz w:val="16"/>
              </w:rPr>
              <w:t>responsable</w:t>
            </w:r>
            <w:r w:rsidRPr="00CA32CA">
              <w:rPr>
                <w:rFonts w:ascii="Gill Sans MT" w:hAnsi="Gill Sans MT"/>
                <w:color w:val="858481"/>
                <w:spacing w:val="-5"/>
                <w:sz w:val="16"/>
              </w:rPr>
              <w:t xml:space="preserve"> </w:t>
            </w:r>
            <w:r w:rsidRPr="00CA32CA">
              <w:rPr>
                <w:rFonts w:ascii="Gill Sans MT" w:hAnsi="Gill Sans MT"/>
                <w:color w:val="858481"/>
                <w:sz w:val="16"/>
              </w:rPr>
              <w:t>de</w:t>
            </w:r>
            <w:r w:rsidRPr="00CA32CA">
              <w:rPr>
                <w:rFonts w:ascii="Gill Sans MT" w:hAnsi="Gill Sans MT"/>
                <w:color w:val="858481"/>
                <w:spacing w:val="-5"/>
                <w:sz w:val="16"/>
              </w:rPr>
              <w:t xml:space="preserve"> </w:t>
            </w:r>
            <w:r w:rsidRPr="00CA32CA">
              <w:rPr>
                <w:rFonts w:ascii="Gill Sans MT" w:hAnsi="Gill Sans MT"/>
                <w:color w:val="858481"/>
                <w:sz w:val="16"/>
              </w:rPr>
              <w:t>liderar este insumo deberá socializarlo con el equipo de trabajo. El reglamento</w:t>
            </w:r>
            <w:r w:rsidRPr="00CA32CA">
              <w:rPr>
                <w:rFonts w:ascii="Gill Sans MT" w:hAnsi="Gill Sans MT"/>
                <w:color w:val="858481"/>
                <w:spacing w:val="-23"/>
                <w:sz w:val="16"/>
              </w:rPr>
              <w:t xml:space="preserve"> </w:t>
            </w:r>
            <w:r w:rsidRPr="00CA32CA">
              <w:rPr>
                <w:rFonts w:ascii="Gill Sans MT" w:hAnsi="Gill Sans MT"/>
                <w:color w:val="858481"/>
                <w:spacing w:val="-3"/>
                <w:sz w:val="16"/>
              </w:rPr>
              <w:t xml:space="preserve">deberá </w:t>
            </w:r>
            <w:r w:rsidRPr="00CA32CA">
              <w:rPr>
                <w:rFonts w:ascii="Gill Sans MT" w:hAnsi="Gill Sans MT"/>
                <w:color w:val="858481"/>
                <w:sz w:val="16"/>
              </w:rPr>
              <w:t>estar disponible en todo momento</w:t>
            </w:r>
          </w:p>
          <w:p w14:paraId="0F4DD1FC" w14:textId="77777777" w:rsidR="0039418D" w:rsidRPr="00CA32CA" w:rsidRDefault="00336D51">
            <w:pPr>
              <w:pStyle w:val="TableParagraph"/>
              <w:spacing w:line="261" w:lineRule="auto"/>
              <w:ind w:left="112" w:right="138"/>
              <w:rPr>
                <w:rFonts w:ascii="Gill Sans MT" w:hAnsi="Gill Sans MT"/>
                <w:sz w:val="16"/>
              </w:rPr>
            </w:pPr>
            <w:r w:rsidRPr="00CA32CA">
              <w:rPr>
                <w:rFonts w:ascii="Gill Sans MT" w:hAnsi="Gill Sans MT"/>
                <w:color w:val="858481"/>
                <w:sz w:val="16"/>
              </w:rPr>
              <w:t>para las personas que laboran en la organización. De ser posible, contar</w:t>
            </w:r>
            <w:r w:rsidRPr="00CA32CA">
              <w:rPr>
                <w:rFonts w:ascii="Gill Sans MT" w:hAnsi="Gill Sans MT"/>
                <w:color w:val="858481"/>
                <w:spacing w:val="-29"/>
                <w:sz w:val="16"/>
              </w:rPr>
              <w:t xml:space="preserve"> </w:t>
            </w:r>
            <w:r w:rsidRPr="00CA32CA">
              <w:rPr>
                <w:rFonts w:ascii="Gill Sans MT" w:hAnsi="Gill Sans MT"/>
                <w:color w:val="858481"/>
                <w:spacing w:val="-6"/>
                <w:sz w:val="16"/>
              </w:rPr>
              <w:t xml:space="preserve">con </w:t>
            </w:r>
            <w:r w:rsidRPr="00CA32CA">
              <w:rPr>
                <w:rFonts w:ascii="Gill Sans MT" w:hAnsi="Gill Sans MT"/>
                <w:color w:val="858481"/>
                <w:sz w:val="16"/>
              </w:rPr>
              <w:t xml:space="preserve">una versión resumida que sea colocada en las instalaciones de la </w:t>
            </w:r>
            <w:r w:rsidRPr="00CA32CA">
              <w:rPr>
                <w:rFonts w:ascii="Gill Sans MT" w:hAnsi="Gill Sans MT"/>
                <w:color w:val="858481"/>
                <w:w w:val="120"/>
                <w:sz w:val="11"/>
              </w:rPr>
              <w:t xml:space="preserve">osc </w:t>
            </w:r>
            <w:r w:rsidRPr="00CA32CA">
              <w:rPr>
                <w:rFonts w:ascii="Gill Sans MT" w:hAnsi="Gill Sans MT"/>
                <w:color w:val="858481"/>
                <w:sz w:val="16"/>
              </w:rPr>
              <w:t>para su fácil lectura e</w:t>
            </w:r>
            <w:r w:rsidRPr="00CA32CA">
              <w:rPr>
                <w:rFonts w:ascii="Gill Sans MT" w:hAnsi="Gill Sans MT"/>
                <w:color w:val="858481"/>
                <w:spacing w:val="-4"/>
                <w:sz w:val="16"/>
              </w:rPr>
              <w:t xml:space="preserve"> </w:t>
            </w:r>
            <w:r w:rsidRPr="00CA32CA">
              <w:rPr>
                <w:rFonts w:ascii="Gill Sans MT" w:hAnsi="Gill Sans MT"/>
                <w:color w:val="858481"/>
                <w:sz w:val="16"/>
              </w:rPr>
              <w:t>identificación.</w:t>
            </w:r>
          </w:p>
        </w:tc>
        <w:tc>
          <w:tcPr>
            <w:tcW w:w="2303" w:type="dxa"/>
            <w:shd w:val="clear" w:color="auto" w:fill="D1CFCE"/>
          </w:tcPr>
          <w:p w14:paraId="377D6F90" w14:textId="77777777" w:rsidR="0039418D" w:rsidRPr="00CA32CA" w:rsidRDefault="0039418D">
            <w:pPr>
              <w:pStyle w:val="TableParagraph"/>
              <w:rPr>
                <w:rFonts w:ascii="Gill Sans MT" w:hAnsi="Gill Sans MT"/>
                <w:sz w:val="14"/>
              </w:rPr>
            </w:pPr>
          </w:p>
        </w:tc>
        <w:tc>
          <w:tcPr>
            <w:tcW w:w="2114" w:type="dxa"/>
            <w:shd w:val="clear" w:color="auto" w:fill="EDEBEA"/>
          </w:tcPr>
          <w:p w14:paraId="622DB7EF" w14:textId="77777777" w:rsidR="0039418D" w:rsidRPr="00CA32CA" w:rsidRDefault="00336D51">
            <w:pPr>
              <w:pStyle w:val="TableParagraph"/>
              <w:spacing w:before="64" w:line="261" w:lineRule="auto"/>
              <w:ind w:left="109" w:right="483"/>
              <w:jc w:val="both"/>
              <w:rPr>
                <w:rFonts w:ascii="Gill Sans MT" w:hAnsi="Gill Sans MT"/>
                <w:sz w:val="16"/>
              </w:rPr>
            </w:pPr>
            <w:r w:rsidRPr="00CA32CA">
              <w:rPr>
                <w:rFonts w:ascii="Gill Sans MT" w:hAnsi="Gill Sans MT"/>
                <w:color w:val="858481"/>
                <w:sz w:val="16"/>
              </w:rPr>
              <w:t>* Paquete de Solución de Recursos Humanos:</w:t>
            </w:r>
          </w:p>
          <w:p w14:paraId="0EF636C0" w14:textId="77777777" w:rsidR="0039418D" w:rsidRPr="00CA32CA" w:rsidRDefault="00336D51">
            <w:pPr>
              <w:pStyle w:val="TableParagraph"/>
              <w:spacing w:line="261" w:lineRule="auto"/>
              <w:ind w:left="109" w:right="113"/>
              <w:jc w:val="both"/>
              <w:rPr>
                <w:rFonts w:ascii="Gill Sans MT" w:hAnsi="Gill Sans MT"/>
                <w:sz w:val="16"/>
              </w:rPr>
            </w:pPr>
            <w:r w:rsidRPr="00CA32CA">
              <w:rPr>
                <w:rFonts w:ascii="Gill Sans MT" w:hAnsi="Gill Sans MT"/>
                <w:color w:val="858481"/>
                <w:sz w:val="16"/>
              </w:rPr>
              <w:t xml:space="preserve">documentos básicos del </w:t>
            </w:r>
            <w:r w:rsidRPr="00CA32CA">
              <w:rPr>
                <w:rFonts w:ascii="Gill Sans MT" w:hAnsi="Gill Sans MT"/>
                <w:color w:val="858481"/>
                <w:spacing w:val="-5"/>
                <w:sz w:val="16"/>
              </w:rPr>
              <w:t xml:space="preserve">área </w:t>
            </w:r>
            <w:r w:rsidRPr="00CA32CA">
              <w:rPr>
                <w:rFonts w:ascii="Gill Sans MT" w:hAnsi="Gill Sans MT"/>
                <w:color w:val="858481"/>
                <w:sz w:val="16"/>
              </w:rPr>
              <w:t xml:space="preserve">de </w:t>
            </w:r>
            <w:r w:rsidRPr="00CA32CA">
              <w:rPr>
                <w:rFonts w:ascii="Gill Sans MT" w:hAnsi="Gill Sans MT"/>
                <w:color w:val="858481"/>
                <w:spacing w:val="-4"/>
                <w:sz w:val="16"/>
              </w:rPr>
              <w:t xml:space="preserve">capital </w:t>
            </w:r>
            <w:r w:rsidRPr="00CA32CA">
              <w:rPr>
                <w:rFonts w:ascii="Gill Sans MT" w:hAnsi="Gill Sans MT"/>
                <w:color w:val="858481"/>
                <w:spacing w:val="-5"/>
                <w:sz w:val="16"/>
              </w:rPr>
              <w:t xml:space="preserve">humano, </w:t>
            </w:r>
            <w:r w:rsidRPr="00CA32CA">
              <w:rPr>
                <w:rFonts w:ascii="Gill Sans MT" w:hAnsi="Gill Sans MT"/>
                <w:color w:val="858481"/>
                <w:spacing w:val="-4"/>
                <w:sz w:val="16"/>
              </w:rPr>
              <w:t xml:space="preserve">políticas de </w:t>
            </w:r>
            <w:r w:rsidRPr="00CA32CA">
              <w:rPr>
                <w:rFonts w:ascii="Gill Sans MT" w:hAnsi="Gill Sans MT"/>
                <w:color w:val="858481"/>
                <w:sz w:val="16"/>
              </w:rPr>
              <w:t>capital humano.</w:t>
            </w:r>
          </w:p>
          <w:p w14:paraId="169F1EF2" w14:textId="77777777" w:rsidR="0039418D" w:rsidRPr="00CA32CA" w:rsidRDefault="0039418D">
            <w:pPr>
              <w:pStyle w:val="TableParagraph"/>
              <w:spacing w:before="8"/>
              <w:rPr>
                <w:rFonts w:ascii="Gill Sans MT" w:hAnsi="Gill Sans MT"/>
                <w:b/>
                <w:sz w:val="16"/>
              </w:rPr>
            </w:pPr>
          </w:p>
          <w:p w14:paraId="7172F06B" w14:textId="77777777" w:rsidR="0039418D" w:rsidRPr="00CA32CA" w:rsidRDefault="00336D51">
            <w:pPr>
              <w:pStyle w:val="TableParagraph"/>
              <w:spacing w:line="261" w:lineRule="auto"/>
              <w:ind w:left="109" w:right="100"/>
              <w:rPr>
                <w:rFonts w:ascii="Gill Sans MT" w:hAnsi="Gill Sans MT"/>
                <w:sz w:val="16"/>
              </w:rPr>
            </w:pPr>
            <w:r w:rsidRPr="00CA32CA">
              <w:rPr>
                <w:rFonts w:ascii="Gill Sans MT" w:hAnsi="Gill Sans MT"/>
                <w:color w:val="858481"/>
                <w:sz w:val="16"/>
              </w:rPr>
              <w:t>*Manual Genérico de</w:t>
            </w:r>
            <w:r w:rsidRPr="00CA32CA">
              <w:rPr>
                <w:rFonts w:ascii="Gill Sans MT" w:hAnsi="Gill Sans MT"/>
                <w:color w:val="858481"/>
                <w:spacing w:val="-11"/>
                <w:sz w:val="16"/>
              </w:rPr>
              <w:t xml:space="preserve"> </w:t>
            </w:r>
            <w:r w:rsidRPr="00CA32CA">
              <w:rPr>
                <w:rFonts w:ascii="Gill Sans MT" w:hAnsi="Gill Sans MT"/>
                <w:color w:val="858481"/>
                <w:sz w:val="16"/>
              </w:rPr>
              <w:t xml:space="preserve">Capital Humano: Reglamento Interno de </w:t>
            </w:r>
            <w:r w:rsidRPr="00CA32CA">
              <w:rPr>
                <w:rFonts w:ascii="Gill Sans MT" w:hAnsi="Gill Sans MT"/>
                <w:color w:val="858481"/>
                <w:spacing w:val="-3"/>
                <w:sz w:val="16"/>
              </w:rPr>
              <w:t xml:space="preserve">Trabajo </w:t>
            </w:r>
            <w:r w:rsidRPr="00CA32CA">
              <w:rPr>
                <w:rFonts w:ascii="Gill Sans MT" w:hAnsi="Gill Sans MT"/>
                <w:color w:val="858481"/>
                <w:sz w:val="16"/>
              </w:rPr>
              <w:t>y</w:t>
            </w:r>
            <w:r w:rsidRPr="00CA32CA">
              <w:rPr>
                <w:rFonts w:ascii="Gill Sans MT" w:hAnsi="Gill Sans MT"/>
                <w:color w:val="858481"/>
                <w:spacing w:val="-31"/>
                <w:sz w:val="16"/>
              </w:rPr>
              <w:t xml:space="preserve"> </w:t>
            </w:r>
            <w:r w:rsidRPr="00CA32CA">
              <w:rPr>
                <w:rFonts w:ascii="Gill Sans MT" w:hAnsi="Gill Sans MT"/>
                <w:color w:val="858481"/>
                <w:sz w:val="16"/>
              </w:rPr>
              <w:t>políticas de conflicto de</w:t>
            </w:r>
            <w:r w:rsidRPr="00CA32CA">
              <w:rPr>
                <w:rFonts w:ascii="Gill Sans MT" w:hAnsi="Gill Sans MT"/>
                <w:color w:val="858481"/>
                <w:spacing w:val="-1"/>
                <w:sz w:val="16"/>
              </w:rPr>
              <w:t xml:space="preserve"> </w:t>
            </w:r>
            <w:r w:rsidRPr="00CA32CA">
              <w:rPr>
                <w:rFonts w:ascii="Gill Sans MT" w:hAnsi="Gill Sans MT"/>
                <w:color w:val="858481"/>
                <w:sz w:val="16"/>
              </w:rPr>
              <w:t>interés.</w:t>
            </w:r>
          </w:p>
        </w:tc>
      </w:tr>
    </w:tbl>
    <w:p w14:paraId="41F0449E" w14:textId="77777777" w:rsidR="0039418D" w:rsidRPr="00CA32CA" w:rsidRDefault="0039418D">
      <w:pPr>
        <w:spacing w:line="261" w:lineRule="auto"/>
        <w:rPr>
          <w:rFonts w:ascii="Gill Sans MT" w:hAnsi="Gill Sans MT"/>
          <w:sz w:val="16"/>
        </w:rPr>
        <w:sectPr w:rsidR="0039418D" w:rsidRPr="00CA32CA">
          <w:headerReference w:type="even" r:id="rId161"/>
          <w:footerReference w:type="even" r:id="rId162"/>
          <w:footerReference w:type="default" r:id="rId163"/>
          <w:pgSz w:w="12240" w:h="15840"/>
          <w:pgMar w:top="1420" w:right="940" w:bottom="880" w:left="1260" w:header="0" w:footer="687" w:gutter="0"/>
          <w:pgNumType w:start="100"/>
          <w:cols w:space="720"/>
        </w:sectPr>
      </w:pPr>
    </w:p>
    <w:tbl>
      <w:tblPr>
        <w:tblW w:w="0" w:type="auto"/>
        <w:tblInd w:w="17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1096"/>
        <w:gridCol w:w="1041"/>
        <w:gridCol w:w="2864"/>
        <w:gridCol w:w="2303"/>
        <w:gridCol w:w="2114"/>
      </w:tblGrid>
      <w:tr w:rsidR="0039418D" w:rsidRPr="00CA32CA" w14:paraId="64F47D46" w14:textId="77777777">
        <w:trPr>
          <w:trHeight w:val="2717"/>
        </w:trPr>
        <w:tc>
          <w:tcPr>
            <w:tcW w:w="1096" w:type="dxa"/>
            <w:shd w:val="clear" w:color="auto" w:fill="EDEBEA"/>
          </w:tcPr>
          <w:p w14:paraId="3985420F" w14:textId="77777777" w:rsidR="0039418D" w:rsidRPr="00CA32CA" w:rsidRDefault="0039418D">
            <w:pPr>
              <w:pStyle w:val="TableParagraph"/>
              <w:rPr>
                <w:rFonts w:ascii="Gill Sans MT" w:hAnsi="Gill Sans MT"/>
                <w:sz w:val="14"/>
              </w:rPr>
            </w:pPr>
          </w:p>
        </w:tc>
        <w:tc>
          <w:tcPr>
            <w:tcW w:w="1041" w:type="dxa"/>
            <w:shd w:val="clear" w:color="auto" w:fill="EDEBEA"/>
          </w:tcPr>
          <w:p w14:paraId="4843F910" w14:textId="77777777" w:rsidR="0039418D" w:rsidRPr="00CA32CA" w:rsidRDefault="0039418D">
            <w:pPr>
              <w:pStyle w:val="TableParagraph"/>
              <w:rPr>
                <w:rFonts w:ascii="Gill Sans MT" w:hAnsi="Gill Sans MT"/>
                <w:b/>
                <w:sz w:val="18"/>
              </w:rPr>
            </w:pPr>
          </w:p>
          <w:p w14:paraId="72B6BCD1" w14:textId="77777777" w:rsidR="0039418D" w:rsidRPr="00CA32CA" w:rsidRDefault="0039418D">
            <w:pPr>
              <w:pStyle w:val="TableParagraph"/>
              <w:rPr>
                <w:rFonts w:ascii="Gill Sans MT" w:hAnsi="Gill Sans MT"/>
                <w:b/>
                <w:sz w:val="18"/>
              </w:rPr>
            </w:pPr>
          </w:p>
          <w:p w14:paraId="67768E3E" w14:textId="77777777" w:rsidR="0039418D" w:rsidRPr="00CA32CA" w:rsidRDefault="0039418D">
            <w:pPr>
              <w:pStyle w:val="TableParagraph"/>
              <w:rPr>
                <w:rFonts w:ascii="Gill Sans MT" w:hAnsi="Gill Sans MT"/>
                <w:b/>
                <w:sz w:val="18"/>
              </w:rPr>
            </w:pPr>
          </w:p>
          <w:p w14:paraId="4A3BC527" w14:textId="77777777" w:rsidR="0039418D" w:rsidRPr="00CA32CA" w:rsidRDefault="0039418D">
            <w:pPr>
              <w:pStyle w:val="TableParagraph"/>
              <w:rPr>
                <w:rFonts w:ascii="Gill Sans MT" w:hAnsi="Gill Sans MT"/>
                <w:b/>
                <w:sz w:val="18"/>
              </w:rPr>
            </w:pPr>
          </w:p>
          <w:p w14:paraId="720740D5" w14:textId="77777777" w:rsidR="0039418D" w:rsidRPr="00CA32CA" w:rsidRDefault="0039418D">
            <w:pPr>
              <w:pStyle w:val="TableParagraph"/>
              <w:rPr>
                <w:rFonts w:ascii="Gill Sans MT" w:hAnsi="Gill Sans MT"/>
                <w:b/>
                <w:sz w:val="18"/>
              </w:rPr>
            </w:pPr>
          </w:p>
          <w:p w14:paraId="1B4F1927" w14:textId="77777777" w:rsidR="0039418D" w:rsidRPr="00CA32CA" w:rsidRDefault="0039418D">
            <w:pPr>
              <w:pStyle w:val="TableParagraph"/>
              <w:spacing w:before="11"/>
              <w:rPr>
                <w:rFonts w:ascii="Gill Sans MT" w:hAnsi="Gill Sans MT"/>
                <w:b/>
                <w:sz w:val="15"/>
              </w:rPr>
            </w:pPr>
          </w:p>
          <w:p w14:paraId="4484A4B1" w14:textId="77777777" w:rsidR="0039418D" w:rsidRPr="00CA32CA" w:rsidRDefault="00336D51">
            <w:pPr>
              <w:pStyle w:val="TableParagraph"/>
              <w:spacing w:before="1"/>
              <w:ind w:left="284"/>
              <w:rPr>
                <w:rFonts w:ascii="Gill Sans MT" w:hAnsi="Gill Sans MT"/>
                <w:sz w:val="16"/>
              </w:rPr>
            </w:pPr>
            <w:r w:rsidRPr="00CA32CA">
              <w:rPr>
                <w:rFonts w:ascii="Gill Sans MT" w:hAnsi="Gill Sans MT"/>
                <w:color w:val="858481"/>
                <w:sz w:val="16"/>
              </w:rPr>
              <w:t>RHV22</w:t>
            </w:r>
          </w:p>
        </w:tc>
        <w:tc>
          <w:tcPr>
            <w:tcW w:w="2864" w:type="dxa"/>
            <w:shd w:val="clear" w:color="auto" w:fill="EDEBEA"/>
          </w:tcPr>
          <w:p w14:paraId="2FAEE4A2" w14:textId="77777777" w:rsidR="0039418D" w:rsidRPr="00CA32CA" w:rsidRDefault="00336D51">
            <w:pPr>
              <w:pStyle w:val="TableParagraph"/>
              <w:spacing w:before="64" w:line="261" w:lineRule="auto"/>
              <w:ind w:left="112" w:right="42"/>
              <w:rPr>
                <w:rFonts w:ascii="Gill Sans MT" w:hAnsi="Gill Sans MT"/>
                <w:sz w:val="16"/>
              </w:rPr>
            </w:pPr>
            <w:r w:rsidRPr="00CA32CA">
              <w:rPr>
                <w:rFonts w:ascii="Gill Sans MT" w:hAnsi="Gill Sans MT"/>
                <w:color w:val="858481"/>
                <w:sz w:val="16"/>
              </w:rPr>
              <w:t xml:space="preserve">Se deberá definir a nivel Dirección u Órgano de Gobierno, la frecuencia de revisión y actualización del Reglamento Interno de Trabajo; esto deberá estar sustentado en una Acta de Acuerdo firmada. En ella se establecerán los periodos de revisión y las vías </w:t>
            </w:r>
            <w:r w:rsidRPr="00CA32CA">
              <w:rPr>
                <w:rFonts w:ascii="Gill Sans MT" w:hAnsi="Gill Sans MT"/>
                <w:color w:val="858481"/>
                <w:sz w:val="16"/>
              </w:rPr>
              <w:t>de actualizarlo, por ejemplo, revisión de casos durante el ejercicio anterior,</w:t>
            </w:r>
          </w:p>
          <w:p w14:paraId="6385D585" w14:textId="77777777" w:rsidR="0039418D" w:rsidRPr="00CA32CA" w:rsidRDefault="00336D51">
            <w:pPr>
              <w:pStyle w:val="TableParagraph"/>
              <w:spacing w:line="261" w:lineRule="auto"/>
              <w:ind w:left="112"/>
              <w:rPr>
                <w:rFonts w:ascii="Gill Sans MT" w:hAnsi="Gill Sans MT"/>
                <w:sz w:val="16"/>
              </w:rPr>
            </w:pPr>
            <w:r w:rsidRPr="00CA32CA">
              <w:rPr>
                <w:rFonts w:ascii="Gill Sans MT" w:hAnsi="Gill Sans MT"/>
                <w:color w:val="858481"/>
                <w:sz w:val="16"/>
              </w:rPr>
              <w:t>qué tipo de alcance tuvieron, si las respuestas y acciones correctivas fueron exitosas, para de esta manera establecer mejores medidas.</w:t>
            </w:r>
          </w:p>
        </w:tc>
        <w:tc>
          <w:tcPr>
            <w:tcW w:w="2303" w:type="dxa"/>
            <w:shd w:val="clear" w:color="auto" w:fill="D1CFCE"/>
          </w:tcPr>
          <w:p w14:paraId="205D31C6" w14:textId="77777777" w:rsidR="0039418D" w:rsidRPr="00CA32CA" w:rsidRDefault="0039418D">
            <w:pPr>
              <w:pStyle w:val="TableParagraph"/>
              <w:rPr>
                <w:rFonts w:ascii="Gill Sans MT" w:hAnsi="Gill Sans MT"/>
                <w:sz w:val="14"/>
              </w:rPr>
            </w:pPr>
          </w:p>
        </w:tc>
        <w:tc>
          <w:tcPr>
            <w:tcW w:w="2114" w:type="dxa"/>
            <w:shd w:val="clear" w:color="auto" w:fill="EDEBEA"/>
          </w:tcPr>
          <w:p w14:paraId="324B4655" w14:textId="77777777" w:rsidR="0039418D" w:rsidRPr="00CA32CA" w:rsidRDefault="00336D51">
            <w:pPr>
              <w:pStyle w:val="TableParagraph"/>
              <w:spacing w:before="64" w:line="261" w:lineRule="auto"/>
              <w:ind w:left="109" w:right="483"/>
              <w:jc w:val="both"/>
              <w:rPr>
                <w:rFonts w:ascii="Gill Sans MT" w:hAnsi="Gill Sans MT"/>
                <w:sz w:val="16"/>
              </w:rPr>
            </w:pPr>
            <w:r w:rsidRPr="00CA32CA">
              <w:rPr>
                <w:rFonts w:ascii="Gill Sans MT" w:hAnsi="Gill Sans MT"/>
                <w:color w:val="858481"/>
                <w:sz w:val="16"/>
              </w:rPr>
              <w:t>* Paquete de Solución de Recursos Humano</w:t>
            </w:r>
            <w:r w:rsidRPr="00CA32CA">
              <w:rPr>
                <w:rFonts w:ascii="Gill Sans MT" w:hAnsi="Gill Sans MT"/>
                <w:color w:val="858481"/>
                <w:sz w:val="16"/>
              </w:rPr>
              <w:t>s:</w:t>
            </w:r>
          </w:p>
          <w:p w14:paraId="0CD5F6B6" w14:textId="77777777" w:rsidR="0039418D" w:rsidRPr="00CA32CA" w:rsidRDefault="00336D51">
            <w:pPr>
              <w:pStyle w:val="TableParagraph"/>
              <w:spacing w:line="261" w:lineRule="auto"/>
              <w:ind w:left="109" w:right="113"/>
              <w:jc w:val="both"/>
              <w:rPr>
                <w:rFonts w:ascii="Gill Sans MT" w:hAnsi="Gill Sans MT"/>
                <w:sz w:val="16"/>
              </w:rPr>
            </w:pPr>
            <w:r w:rsidRPr="00CA32CA">
              <w:rPr>
                <w:rFonts w:ascii="Gill Sans MT" w:hAnsi="Gill Sans MT"/>
                <w:color w:val="858481"/>
                <w:sz w:val="16"/>
              </w:rPr>
              <w:t xml:space="preserve">documentos básicos del </w:t>
            </w:r>
            <w:r w:rsidRPr="00CA32CA">
              <w:rPr>
                <w:rFonts w:ascii="Gill Sans MT" w:hAnsi="Gill Sans MT"/>
                <w:color w:val="858481"/>
                <w:spacing w:val="-5"/>
                <w:sz w:val="16"/>
              </w:rPr>
              <w:t xml:space="preserve">área </w:t>
            </w:r>
            <w:r w:rsidRPr="00CA32CA">
              <w:rPr>
                <w:rFonts w:ascii="Gill Sans MT" w:hAnsi="Gill Sans MT"/>
                <w:color w:val="858481"/>
                <w:sz w:val="16"/>
              </w:rPr>
              <w:t xml:space="preserve">de </w:t>
            </w:r>
            <w:r w:rsidRPr="00CA32CA">
              <w:rPr>
                <w:rFonts w:ascii="Gill Sans MT" w:hAnsi="Gill Sans MT"/>
                <w:color w:val="858481"/>
                <w:spacing w:val="-4"/>
                <w:sz w:val="16"/>
              </w:rPr>
              <w:t xml:space="preserve">capital </w:t>
            </w:r>
            <w:r w:rsidRPr="00CA32CA">
              <w:rPr>
                <w:rFonts w:ascii="Gill Sans MT" w:hAnsi="Gill Sans MT"/>
                <w:color w:val="858481"/>
                <w:spacing w:val="-5"/>
                <w:sz w:val="16"/>
              </w:rPr>
              <w:t xml:space="preserve">humano, </w:t>
            </w:r>
            <w:r w:rsidRPr="00CA32CA">
              <w:rPr>
                <w:rFonts w:ascii="Gill Sans MT" w:hAnsi="Gill Sans MT"/>
                <w:color w:val="858481"/>
                <w:spacing w:val="-4"/>
                <w:sz w:val="16"/>
              </w:rPr>
              <w:t xml:space="preserve">políticas de </w:t>
            </w:r>
            <w:r w:rsidRPr="00CA32CA">
              <w:rPr>
                <w:rFonts w:ascii="Gill Sans MT" w:hAnsi="Gill Sans MT"/>
                <w:color w:val="858481"/>
                <w:sz w:val="16"/>
              </w:rPr>
              <w:t>capital humano.</w:t>
            </w:r>
          </w:p>
          <w:p w14:paraId="076650B4" w14:textId="77777777" w:rsidR="0039418D" w:rsidRPr="00CA32CA" w:rsidRDefault="0039418D">
            <w:pPr>
              <w:pStyle w:val="TableParagraph"/>
              <w:spacing w:before="8"/>
              <w:rPr>
                <w:rFonts w:ascii="Gill Sans MT" w:hAnsi="Gill Sans MT"/>
                <w:b/>
                <w:sz w:val="16"/>
              </w:rPr>
            </w:pPr>
          </w:p>
          <w:p w14:paraId="7B32BFC9" w14:textId="77777777" w:rsidR="0039418D" w:rsidRPr="00CA32CA" w:rsidRDefault="00336D51">
            <w:pPr>
              <w:pStyle w:val="TableParagraph"/>
              <w:spacing w:line="261" w:lineRule="auto"/>
              <w:ind w:left="109" w:right="100"/>
              <w:rPr>
                <w:rFonts w:ascii="Gill Sans MT" w:hAnsi="Gill Sans MT"/>
                <w:sz w:val="16"/>
              </w:rPr>
            </w:pPr>
            <w:r w:rsidRPr="00CA32CA">
              <w:rPr>
                <w:rFonts w:ascii="Gill Sans MT" w:hAnsi="Gill Sans MT"/>
                <w:color w:val="858481"/>
                <w:sz w:val="16"/>
              </w:rPr>
              <w:t>*Manual Genérico de</w:t>
            </w:r>
            <w:r w:rsidRPr="00CA32CA">
              <w:rPr>
                <w:rFonts w:ascii="Gill Sans MT" w:hAnsi="Gill Sans MT"/>
                <w:color w:val="858481"/>
                <w:spacing w:val="-11"/>
                <w:sz w:val="16"/>
              </w:rPr>
              <w:t xml:space="preserve"> </w:t>
            </w:r>
            <w:r w:rsidRPr="00CA32CA">
              <w:rPr>
                <w:rFonts w:ascii="Gill Sans MT" w:hAnsi="Gill Sans MT"/>
                <w:color w:val="858481"/>
                <w:sz w:val="16"/>
              </w:rPr>
              <w:t xml:space="preserve">Capital Humano: Reglamento Interno de </w:t>
            </w:r>
            <w:r w:rsidRPr="00CA32CA">
              <w:rPr>
                <w:rFonts w:ascii="Gill Sans MT" w:hAnsi="Gill Sans MT"/>
                <w:color w:val="858481"/>
                <w:spacing w:val="-3"/>
                <w:sz w:val="16"/>
              </w:rPr>
              <w:t xml:space="preserve">Trabajo </w:t>
            </w:r>
            <w:r w:rsidRPr="00CA32CA">
              <w:rPr>
                <w:rFonts w:ascii="Gill Sans MT" w:hAnsi="Gill Sans MT"/>
                <w:color w:val="858481"/>
                <w:sz w:val="16"/>
              </w:rPr>
              <w:t>y</w:t>
            </w:r>
            <w:r w:rsidRPr="00CA32CA">
              <w:rPr>
                <w:rFonts w:ascii="Gill Sans MT" w:hAnsi="Gill Sans MT"/>
                <w:color w:val="858481"/>
                <w:spacing w:val="-31"/>
                <w:sz w:val="16"/>
              </w:rPr>
              <w:t xml:space="preserve"> </w:t>
            </w:r>
            <w:r w:rsidRPr="00CA32CA">
              <w:rPr>
                <w:rFonts w:ascii="Gill Sans MT" w:hAnsi="Gill Sans MT"/>
                <w:color w:val="858481"/>
                <w:sz w:val="16"/>
              </w:rPr>
              <w:t>políticas de conflicto de</w:t>
            </w:r>
            <w:r w:rsidRPr="00CA32CA">
              <w:rPr>
                <w:rFonts w:ascii="Gill Sans MT" w:hAnsi="Gill Sans MT"/>
                <w:color w:val="858481"/>
                <w:spacing w:val="-1"/>
                <w:sz w:val="16"/>
              </w:rPr>
              <w:t xml:space="preserve"> </w:t>
            </w:r>
            <w:r w:rsidRPr="00CA32CA">
              <w:rPr>
                <w:rFonts w:ascii="Gill Sans MT" w:hAnsi="Gill Sans MT"/>
                <w:color w:val="858481"/>
                <w:sz w:val="16"/>
              </w:rPr>
              <w:t>interés.</w:t>
            </w:r>
          </w:p>
        </w:tc>
      </w:tr>
      <w:tr w:rsidR="0039418D" w:rsidRPr="00CA32CA" w14:paraId="755573B6" w14:textId="77777777">
        <w:trPr>
          <w:trHeight w:val="317"/>
        </w:trPr>
        <w:tc>
          <w:tcPr>
            <w:tcW w:w="9418" w:type="dxa"/>
            <w:gridSpan w:val="5"/>
            <w:shd w:val="clear" w:color="auto" w:fill="CD153F"/>
          </w:tcPr>
          <w:p w14:paraId="1276DEFE" w14:textId="77777777" w:rsidR="0039418D" w:rsidRPr="00CA32CA" w:rsidRDefault="00336D51">
            <w:pPr>
              <w:pStyle w:val="TableParagraph"/>
              <w:spacing w:before="64"/>
              <w:ind w:left="113"/>
              <w:rPr>
                <w:rFonts w:ascii="Gill Sans MT" w:hAnsi="Gill Sans MT"/>
                <w:sz w:val="16"/>
              </w:rPr>
            </w:pPr>
            <w:r w:rsidRPr="00CA32CA">
              <w:rPr>
                <w:rFonts w:ascii="Gill Sans MT" w:hAnsi="Gill Sans MT"/>
                <w:color w:val="FFFFFF"/>
                <w:w w:val="95"/>
                <w:sz w:val="16"/>
              </w:rPr>
              <w:t>2. ADMINISTRACIÓN DEL TIEMPO DE TRABAJO ASIGNADO AL EQUIPO</w:t>
            </w:r>
          </w:p>
        </w:tc>
      </w:tr>
      <w:tr w:rsidR="0039418D" w:rsidRPr="00CA32CA" w14:paraId="2C9D3D19" w14:textId="77777777">
        <w:trPr>
          <w:trHeight w:val="5897"/>
        </w:trPr>
        <w:tc>
          <w:tcPr>
            <w:tcW w:w="1096" w:type="dxa"/>
            <w:shd w:val="clear" w:color="auto" w:fill="EDEBEA"/>
          </w:tcPr>
          <w:p w14:paraId="6A450B38" w14:textId="77777777" w:rsidR="0039418D" w:rsidRPr="00CA32CA" w:rsidRDefault="0039418D">
            <w:pPr>
              <w:pStyle w:val="TableParagraph"/>
              <w:rPr>
                <w:rFonts w:ascii="Gill Sans MT" w:hAnsi="Gill Sans MT"/>
                <w:b/>
                <w:sz w:val="18"/>
              </w:rPr>
            </w:pPr>
          </w:p>
          <w:p w14:paraId="75CC5827" w14:textId="77777777" w:rsidR="0039418D" w:rsidRPr="00CA32CA" w:rsidRDefault="0039418D">
            <w:pPr>
              <w:pStyle w:val="TableParagraph"/>
              <w:rPr>
                <w:rFonts w:ascii="Gill Sans MT" w:hAnsi="Gill Sans MT"/>
                <w:b/>
                <w:sz w:val="18"/>
              </w:rPr>
            </w:pPr>
          </w:p>
          <w:p w14:paraId="3B5ED730" w14:textId="77777777" w:rsidR="0039418D" w:rsidRPr="00CA32CA" w:rsidRDefault="0039418D">
            <w:pPr>
              <w:pStyle w:val="TableParagraph"/>
              <w:rPr>
                <w:rFonts w:ascii="Gill Sans MT" w:hAnsi="Gill Sans MT"/>
                <w:b/>
                <w:sz w:val="18"/>
              </w:rPr>
            </w:pPr>
          </w:p>
          <w:p w14:paraId="40723291" w14:textId="77777777" w:rsidR="0039418D" w:rsidRPr="00CA32CA" w:rsidRDefault="0039418D">
            <w:pPr>
              <w:pStyle w:val="TableParagraph"/>
              <w:rPr>
                <w:rFonts w:ascii="Gill Sans MT" w:hAnsi="Gill Sans MT"/>
                <w:b/>
                <w:sz w:val="18"/>
              </w:rPr>
            </w:pPr>
          </w:p>
          <w:p w14:paraId="780AAE41" w14:textId="77777777" w:rsidR="0039418D" w:rsidRPr="00CA32CA" w:rsidRDefault="0039418D">
            <w:pPr>
              <w:pStyle w:val="TableParagraph"/>
              <w:rPr>
                <w:rFonts w:ascii="Gill Sans MT" w:hAnsi="Gill Sans MT"/>
                <w:b/>
                <w:sz w:val="18"/>
              </w:rPr>
            </w:pPr>
          </w:p>
          <w:p w14:paraId="4CCBDBB0" w14:textId="77777777" w:rsidR="0039418D" w:rsidRPr="00CA32CA" w:rsidRDefault="0039418D">
            <w:pPr>
              <w:pStyle w:val="TableParagraph"/>
              <w:rPr>
                <w:rFonts w:ascii="Gill Sans MT" w:hAnsi="Gill Sans MT"/>
                <w:b/>
                <w:sz w:val="18"/>
              </w:rPr>
            </w:pPr>
          </w:p>
          <w:p w14:paraId="43B7D451" w14:textId="77777777" w:rsidR="0039418D" w:rsidRPr="00CA32CA" w:rsidRDefault="0039418D">
            <w:pPr>
              <w:pStyle w:val="TableParagraph"/>
              <w:rPr>
                <w:rFonts w:ascii="Gill Sans MT" w:hAnsi="Gill Sans MT"/>
                <w:b/>
                <w:sz w:val="18"/>
              </w:rPr>
            </w:pPr>
          </w:p>
          <w:p w14:paraId="7E58F80C" w14:textId="77777777" w:rsidR="0039418D" w:rsidRPr="00CA32CA" w:rsidRDefault="0039418D">
            <w:pPr>
              <w:pStyle w:val="TableParagraph"/>
              <w:rPr>
                <w:rFonts w:ascii="Gill Sans MT" w:hAnsi="Gill Sans MT"/>
                <w:b/>
                <w:sz w:val="18"/>
              </w:rPr>
            </w:pPr>
          </w:p>
          <w:p w14:paraId="3630CF48" w14:textId="77777777" w:rsidR="0039418D" w:rsidRPr="00CA32CA" w:rsidRDefault="0039418D">
            <w:pPr>
              <w:pStyle w:val="TableParagraph"/>
              <w:rPr>
                <w:rFonts w:ascii="Gill Sans MT" w:hAnsi="Gill Sans MT"/>
                <w:b/>
                <w:sz w:val="18"/>
              </w:rPr>
            </w:pPr>
          </w:p>
          <w:p w14:paraId="098CDECB" w14:textId="77777777" w:rsidR="0039418D" w:rsidRPr="00CA32CA" w:rsidRDefault="0039418D">
            <w:pPr>
              <w:pStyle w:val="TableParagraph"/>
              <w:rPr>
                <w:rFonts w:ascii="Gill Sans MT" w:hAnsi="Gill Sans MT"/>
                <w:b/>
                <w:sz w:val="18"/>
              </w:rPr>
            </w:pPr>
          </w:p>
          <w:p w14:paraId="7C4BB8DB" w14:textId="77777777" w:rsidR="0039418D" w:rsidRPr="00CA32CA" w:rsidRDefault="0039418D">
            <w:pPr>
              <w:pStyle w:val="TableParagraph"/>
              <w:rPr>
                <w:rFonts w:ascii="Gill Sans MT" w:hAnsi="Gill Sans MT"/>
                <w:b/>
                <w:sz w:val="18"/>
              </w:rPr>
            </w:pPr>
          </w:p>
          <w:p w14:paraId="7FFFA2B7" w14:textId="77777777" w:rsidR="0039418D" w:rsidRPr="00CA32CA" w:rsidRDefault="0039418D">
            <w:pPr>
              <w:pStyle w:val="TableParagraph"/>
              <w:spacing w:before="2"/>
              <w:rPr>
                <w:rFonts w:ascii="Gill Sans MT" w:hAnsi="Gill Sans MT"/>
                <w:b/>
                <w:sz w:val="26"/>
              </w:rPr>
            </w:pPr>
          </w:p>
          <w:p w14:paraId="0D123BBF" w14:textId="77777777" w:rsidR="0039418D" w:rsidRPr="00CA32CA" w:rsidRDefault="00336D51">
            <w:pPr>
              <w:pStyle w:val="TableParagraph"/>
              <w:spacing w:line="182" w:lineRule="exact"/>
              <w:ind w:left="113"/>
              <w:rPr>
                <w:rFonts w:ascii="Gill Sans MT" w:hAnsi="Gill Sans MT"/>
                <w:sz w:val="16"/>
              </w:rPr>
            </w:pPr>
            <w:r w:rsidRPr="00CA32CA">
              <w:rPr>
                <w:rFonts w:ascii="Gill Sans MT" w:hAnsi="Gill Sans MT"/>
                <w:color w:val="858481"/>
                <w:sz w:val="16"/>
              </w:rPr>
              <w:t>2.1</w:t>
            </w:r>
          </w:p>
          <w:p w14:paraId="0F8ACC35" w14:textId="77777777" w:rsidR="0039418D" w:rsidRPr="00CA32CA" w:rsidRDefault="00336D51">
            <w:pPr>
              <w:pStyle w:val="TableParagraph"/>
              <w:spacing w:before="1" w:line="235" w:lineRule="auto"/>
              <w:ind w:left="113" w:right="116"/>
              <w:rPr>
                <w:rFonts w:ascii="Gill Sans MT" w:hAnsi="Gill Sans MT"/>
                <w:sz w:val="16"/>
              </w:rPr>
            </w:pPr>
            <w:r w:rsidRPr="00CA32CA">
              <w:rPr>
                <w:rFonts w:ascii="Gill Sans MT" w:hAnsi="Gill Sans MT"/>
                <w:color w:val="858481"/>
                <w:w w:val="90"/>
                <w:sz w:val="16"/>
              </w:rPr>
              <w:t xml:space="preserve">Descripciones </w:t>
            </w:r>
            <w:r w:rsidRPr="00CA32CA">
              <w:rPr>
                <w:rFonts w:ascii="Gill Sans MT" w:hAnsi="Gill Sans MT"/>
                <w:color w:val="858481"/>
                <w:sz w:val="16"/>
              </w:rPr>
              <w:t>de puesto</w:t>
            </w:r>
          </w:p>
        </w:tc>
        <w:tc>
          <w:tcPr>
            <w:tcW w:w="1041" w:type="dxa"/>
            <w:shd w:val="clear" w:color="auto" w:fill="EDEBEA"/>
          </w:tcPr>
          <w:p w14:paraId="5AC8BB1C" w14:textId="77777777" w:rsidR="0039418D" w:rsidRPr="00CA32CA" w:rsidRDefault="0039418D">
            <w:pPr>
              <w:pStyle w:val="TableParagraph"/>
              <w:rPr>
                <w:rFonts w:ascii="Gill Sans MT" w:hAnsi="Gill Sans MT"/>
                <w:b/>
                <w:sz w:val="18"/>
              </w:rPr>
            </w:pPr>
          </w:p>
          <w:p w14:paraId="61BF014E" w14:textId="77777777" w:rsidR="0039418D" w:rsidRPr="00CA32CA" w:rsidRDefault="0039418D">
            <w:pPr>
              <w:pStyle w:val="TableParagraph"/>
              <w:rPr>
                <w:rFonts w:ascii="Gill Sans MT" w:hAnsi="Gill Sans MT"/>
                <w:b/>
                <w:sz w:val="18"/>
              </w:rPr>
            </w:pPr>
          </w:p>
          <w:p w14:paraId="77A1E8E5" w14:textId="77777777" w:rsidR="0039418D" w:rsidRPr="00CA32CA" w:rsidRDefault="0039418D">
            <w:pPr>
              <w:pStyle w:val="TableParagraph"/>
              <w:rPr>
                <w:rFonts w:ascii="Gill Sans MT" w:hAnsi="Gill Sans MT"/>
                <w:b/>
                <w:sz w:val="18"/>
              </w:rPr>
            </w:pPr>
          </w:p>
          <w:p w14:paraId="1970980C" w14:textId="77777777" w:rsidR="0039418D" w:rsidRPr="00CA32CA" w:rsidRDefault="0039418D">
            <w:pPr>
              <w:pStyle w:val="TableParagraph"/>
              <w:rPr>
                <w:rFonts w:ascii="Gill Sans MT" w:hAnsi="Gill Sans MT"/>
                <w:b/>
                <w:sz w:val="18"/>
              </w:rPr>
            </w:pPr>
          </w:p>
          <w:p w14:paraId="0F85CBC5" w14:textId="77777777" w:rsidR="0039418D" w:rsidRPr="00CA32CA" w:rsidRDefault="0039418D">
            <w:pPr>
              <w:pStyle w:val="TableParagraph"/>
              <w:rPr>
                <w:rFonts w:ascii="Gill Sans MT" w:hAnsi="Gill Sans MT"/>
                <w:b/>
                <w:sz w:val="18"/>
              </w:rPr>
            </w:pPr>
          </w:p>
          <w:p w14:paraId="1AE6FC04" w14:textId="77777777" w:rsidR="0039418D" w:rsidRPr="00CA32CA" w:rsidRDefault="0039418D">
            <w:pPr>
              <w:pStyle w:val="TableParagraph"/>
              <w:rPr>
                <w:rFonts w:ascii="Gill Sans MT" w:hAnsi="Gill Sans MT"/>
                <w:b/>
                <w:sz w:val="18"/>
              </w:rPr>
            </w:pPr>
          </w:p>
          <w:p w14:paraId="2A5EE8D1" w14:textId="77777777" w:rsidR="0039418D" w:rsidRPr="00CA32CA" w:rsidRDefault="0039418D">
            <w:pPr>
              <w:pStyle w:val="TableParagraph"/>
              <w:rPr>
                <w:rFonts w:ascii="Gill Sans MT" w:hAnsi="Gill Sans MT"/>
                <w:b/>
                <w:sz w:val="18"/>
              </w:rPr>
            </w:pPr>
          </w:p>
          <w:p w14:paraId="161658B8" w14:textId="77777777" w:rsidR="0039418D" w:rsidRPr="00CA32CA" w:rsidRDefault="0039418D">
            <w:pPr>
              <w:pStyle w:val="TableParagraph"/>
              <w:rPr>
                <w:rFonts w:ascii="Gill Sans MT" w:hAnsi="Gill Sans MT"/>
                <w:b/>
                <w:sz w:val="18"/>
              </w:rPr>
            </w:pPr>
          </w:p>
          <w:p w14:paraId="7256468F" w14:textId="77777777" w:rsidR="0039418D" w:rsidRPr="00CA32CA" w:rsidRDefault="0039418D">
            <w:pPr>
              <w:pStyle w:val="TableParagraph"/>
              <w:rPr>
                <w:rFonts w:ascii="Gill Sans MT" w:hAnsi="Gill Sans MT"/>
                <w:b/>
                <w:sz w:val="18"/>
              </w:rPr>
            </w:pPr>
          </w:p>
          <w:p w14:paraId="72DDD33B" w14:textId="77777777" w:rsidR="0039418D" w:rsidRPr="00CA32CA" w:rsidRDefault="0039418D">
            <w:pPr>
              <w:pStyle w:val="TableParagraph"/>
              <w:rPr>
                <w:rFonts w:ascii="Gill Sans MT" w:hAnsi="Gill Sans MT"/>
                <w:b/>
                <w:sz w:val="18"/>
              </w:rPr>
            </w:pPr>
          </w:p>
          <w:p w14:paraId="42FD853B" w14:textId="77777777" w:rsidR="0039418D" w:rsidRPr="00CA32CA" w:rsidRDefault="0039418D">
            <w:pPr>
              <w:pStyle w:val="TableParagraph"/>
              <w:rPr>
                <w:rFonts w:ascii="Gill Sans MT" w:hAnsi="Gill Sans MT"/>
                <w:b/>
                <w:sz w:val="18"/>
              </w:rPr>
            </w:pPr>
          </w:p>
          <w:p w14:paraId="12ECF996" w14:textId="77777777" w:rsidR="0039418D" w:rsidRPr="00CA32CA" w:rsidRDefault="0039418D">
            <w:pPr>
              <w:pStyle w:val="TableParagraph"/>
              <w:rPr>
                <w:rFonts w:ascii="Gill Sans MT" w:hAnsi="Gill Sans MT"/>
                <w:b/>
                <w:sz w:val="18"/>
              </w:rPr>
            </w:pPr>
          </w:p>
          <w:p w14:paraId="282F981B" w14:textId="77777777" w:rsidR="0039418D" w:rsidRPr="00CA32CA" w:rsidRDefault="0039418D">
            <w:pPr>
              <w:pStyle w:val="TableParagraph"/>
              <w:spacing w:before="3"/>
              <w:rPr>
                <w:rFonts w:ascii="Gill Sans MT" w:hAnsi="Gill Sans MT"/>
                <w:b/>
                <w:sz w:val="23"/>
              </w:rPr>
            </w:pPr>
          </w:p>
          <w:p w14:paraId="44EB0885" w14:textId="77777777" w:rsidR="0039418D" w:rsidRPr="00CA32CA" w:rsidRDefault="00336D51">
            <w:pPr>
              <w:pStyle w:val="TableParagraph"/>
              <w:ind w:left="284"/>
              <w:rPr>
                <w:rFonts w:ascii="Gill Sans MT" w:hAnsi="Gill Sans MT"/>
                <w:sz w:val="16"/>
              </w:rPr>
            </w:pPr>
            <w:r w:rsidRPr="00CA32CA">
              <w:rPr>
                <w:rFonts w:ascii="Gill Sans MT" w:hAnsi="Gill Sans MT"/>
                <w:color w:val="858481"/>
                <w:sz w:val="16"/>
              </w:rPr>
              <w:t>RHV23</w:t>
            </w:r>
          </w:p>
        </w:tc>
        <w:tc>
          <w:tcPr>
            <w:tcW w:w="2864" w:type="dxa"/>
            <w:shd w:val="clear" w:color="auto" w:fill="D1CFCE"/>
          </w:tcPr>
          <w:p w14:paraId="07B29F73" w14:textId="77777777" w:rsidR="0039418D" w:rsidRPr="00CA32CA" w:rsidRDefault="0039418D">
            <w:pPr>
              <w:pStyle w:val="TableParagraph"/>
              <w:rPr>
                <w:rFonts w:ascii="Gill Sans MT" w:hAnsi="Gill Sans MT"/>
                <w:sz w:val="14"/>
              </w:rPr>
            </w:pPr>
          </w:p>
        </w:tc>
        <w:tc>
          <w:tcPr>
            <w:tcW w:w="2303" w:type="dxa"/>
            <w:shd w:val="clear" w:color="auto" w:fill="EDEBEA"/>
          </w:tcPr>
          <w:p w14:paraId="6A9BBD0A" w14:textId="77777777" w:rsidR="0039418D" w:rsidRPr="00CA32CA" w:rsidRDefault="00336D51">
            <w:pPr>
              <w:pStyle w:val="TableParagraph"/>
              <w:spacing w:before="67" w:line="235" w:lineRule="auto"/>
              <w:ind w:left="111" w:right="93"/>
              <w:rPr>
                <w:rFonts w:ascii="Gill Sans MT" w:hAnsi="Gill Sans MT"/>
                <w:sz w:val="16"/>
              </w:rPr>
            </w:pPr>
            <w:r w:rsidRPr="00CA32CA">
              <w:rPr>
                <w:rFonts w:ascii="Gill Sans MT" w:hAnsi="Gill Sans MT"/>
                <w:color w:val="858481"/>
                <w:sz w:val="16"/>
              </w:rPr>
              <w:t>La organización deberá</w:t>
            </w:r>
            <w:r w:rsidRPr="00CA32CA">
              <w:rPr>
                <w:rFonts w:ascii="Gill Sans MT" w:hAnsi="Gill Sans MT"/>
                <w:color w:val="858481"/>
                <w:spacing w:val="-21"/>
                <w:sz w:val="16"/>
              </w:rPr>
              <w:t xml:space="preserve"> </w:t>
            </w:r>
            <w:r w:rsidRPr="00CA32CA">
              <w:rPr>
                <w:rFonts w:ascii="Gill Sans MT" w:hAnsi="Gill Sans MT"/>
                <w:color w:val="858481"/>
                <w:sz w:val="16"/>
              </w:rPr>
              <w:t>elaborar un documento de análisis que  le permita valuar los puestos para definir las descripciones.</w:t>
            </w:r>
          </w:p>
          <w:p w14:paraId="73B026A9" w14:textId="77777777" w:rsidR="0039418D" w:rsidRPr="00CA32CA" w:rsidRDefault="00336D51">
            <w:pPr>
              <w:pStyle w:val="TableParagraph"/>
              <w:spacing w:line="235" w:lineRule="auto"/>
              <w:ind w:left="111" w:right="469"/>
              <w:rPr>
                <w:rFonts w:ascii="Gill Sans MT" w:hAnsi="Gill Sans MT"/>
                <w:sz w:val="16"/>
              </w:rPr>
            </w:pPr>
            <w:r w:rsidRPr="00CA32CA">
              <w:rPr>
                <w:rFonts w:ascii="Gill Sans MT" w:hAnsi="Gill Sans MT"/>
                <w:color w:val="858481"/>
                <w:sz w:val="16"/>
              </w:rPr>
              <w:t>Para la realización del análisis y establecer todos los requerimientos tanto</w:t>
            </w:r>
          </w:p>
          <w:p w14:paraId="47C80F2A" w14:textId="77777777" w:rsidR="0039418D" w:rsidRPr="00CA32CA" w:rsidRDefault="00336D51">
            <w:pPr>
              <w:pStyle w:val="TableParagraph"/>
              <w:spacing w:line="235" w:lineRule="auto"/>
              <w:ind w:left="111" w:right="162"/>
              <w:rPr>
                <w:rFonts w:ascii="Gill Sans MT" w:hAnsi="Gill Sans MT"/>
                <w:sz w:val="16"/>
              </w:rPr>
            </w:pPr>
            <w:r w:rsidRPr="00CA32CA">
              <w:rPr>
                <w:rFonts w:ascii="Gill Sans MT" w:hAnsi="Gill Sans MT"/>
                <w:color w:val="858481"/>
                <w:sz w:val="16"/>
              </w:rPr>
              <w:t xml:space="preserve">técnicos y de incorporación a la organización, deberá valerse de una búsqueda </w:t>
            </w:r>
            <w:r w:rsidRPr="00CA32CA">
              <w:rPr>
                <w:rFonts w:ascii="Gill Sans MT" w:hAnsi="Gill Sans MT"/>
                <w:color w:val="858481"/>
                <w:sz w:val="16"/>
              </w:rPr>
              <w:t xml:space="preserve">de posiciones similares en organizaciones del mismo </w:t>
            </w:r>
            <w:r w:rsidRPr="00CA32CA">
              <w:rPr>
                <w:rFonts w:ascii="Gill Sans MT" w:hAnsi="Gill Sans MT"/>
                <w:color w:val="858481"/>
                <w:spacing w:val="-3"/>
                <w:sz w:val="16"/>
              </w:rPr>
              <w:t xml:space="preserve">sector, </w:t>
            </w:r>
            <w:r w:rsidRPr="00CA32CA">
              <w:rPr>
                <w:rFonts w:ascii="Gill Sans MT" w:hAnsi="Gill Sans MT"/>
                <w:color w:val="858481"/>
                <w:sz w:val="16"/>
              </w:rPr>
              <w:t>o si profundiza, comparar con otro giro (</w:t>
            </w:r>
            <w:r w:rsidRPr="00CA32CA">
              <w:rPr>
                <w:rFonts w:ascii="Gill Sans MT" w:hAnsi="Gill Sans MT"/>
                <w:i/>
                <w:color w:val="858481"/>
                <w:sz w:val="16"/>
              </w:rPr>
              <w:t>benchmarking</w:t>
            </w:r>
            <w:r w:rsidRPr="00CA32CA">
              <w:rPr>
                <w:rFonts w:ascii="Gill Sans MT" w:hAnsi="Gill Sans MT"/>
                <w:color w:val="858481"/>
                <w:sz w:val="16"/>
              </w:rPr>
              <w:t xml:space="preserve">); dentro de este análisis se deberán hacer los estudios de las percepciones económicas, esto servirá </w:t>
            </w:r>
            <w:r w:rsidRPr="00CA32CA">
              <w:rPr>
                <w:rFonts w:ascii="Gill Sans MT" w:hAnsi="Gill Sans MT"/>
                <w:color w:val="858481"/>
                <w:spacing w:val="-4"/>
                <w:sz w:val="16"/>
              </w:rPr>
              <w:t xml:space="preserve">como </w:t>
            </w:r>
            <w:r w:rsidRPr="00CA32CA">
              <w:rPr>
                <w:rFonts w:ascii="Gill Sans MT" w:hAnsi="Gill Sans MT"/>
                <w:color w:val="858481"/>
                <w:sz w:val="16"/>
              </w:rPr>
              <w:t xml:space="preserve">base para establecer el rango salarial de la posición. Es de suma importancia  integrar este análisis en el </w:t>
            </w:r>
            <w:r w:rsidRPr="00CA32CA">
              <w:rPr>
                <w:rFonts w:ascii="Gill Sans MT" w:hAnsi="Gill Sans MT"/>
                <w:color w:val="858481"/>
                <w:w w:val="110"/>
                <w:sz w:val="11"/>
              </w:rPr>
              <w:t xml:space="preserve">poa </w:t>
            </w:r>
            <w:r w:rsidRPr="00CA32CA">
              <w:rPr>
                <w:rFonts w:ascii="Gill Sans MT" w:hAnsi="Gill Sans MT"/>
                <w:color w:val="858481"/>
                <w:sz w:val="16"/>
              </w:rPr>
              <w:t>y cruzar la información con los demás departamentos,</w:t>
            </w:r>
            <w:r w:rsidRPr="00CA32CA">
              <w:rPr>
                <w:rFonts w:ascii="Gill Sans MT" w:hAnsi="Gill Sans MT"/>
                <w:color w:val="858481"/>
                <w:spacing w:val="-15"/>
                <w:sz w:val="16"/>
              </w:rPr>
              <w:t xml:space="preserve"> </w:t>
            </w:r>
            <w:r w:rsidRPr="00CA32CA">
              <w:rPr>
                <w:rFonts w:ascii="Gill Sans MT" w:hAnsi="Gill Sans MT"/>
                <w:color w:val="858481"/>
                <w:sz w:val="16"/>
              </w:rPr>
              <w:t>principalmente con el área financiera, para verificar que se incluya en los presupuestos or</w:t>
            </w:r>
            <w:r w:rsidRPr="00CA32CA">
              <w:rPr>
                <w:rFonts w:ascii="Gill Sans MT" w:hAnsi="Gill Sans MT"/>
                <w:color w:val="858481"/>
                <w:sz w:val="16"/>
              </w:rPr>
              <w:t>ganizacionales. Además, podrá desarrollarse un apartado en el Manual de Recursos Humanos o en el Manual Organizacional,</w:t>
            </w:r>
            <w:r w:rsidRPr="00CA32CA">
              <w:rPr>
                <w:rFonts w:ascii="Gill Sans MT" w:hAnsi="Gill Sans MT"/>
                <w:color w:val="858481"/>
                <w:spacing w:val="-21"/>
                <w:sz w:val="16"/>
              </w:rPr>
              <w:t xml:space="preserve"> </w:t>
            </w:r>
            <w:r w:rsidRPr="00CA32CA">
              <w:rPr>
                <w:rFonts w:ascii="Gill Sans MT" w:hAnsi="Gill Sans MT"/>
                <w:color w:val="858481"/>
                <w:sz w:val="16"/>
              </w:rPr>
              <w:t>que</w:t>
            </w:r>
          </w:p>
          <w:p w14:paraId="60FA9C24" w14:textId="77777777" w:rsidR="0039418D" w:rsidRPr="00CA32CA" w:rsidRDefault="00336D51">
            <w:pPr>
              <w:pStyle w:val="TableParagraph"/>
              <w:spacing w:line="235" w:lineRule="auto"/>
              <w:ind w:left="111" w:right="130"/>
              <w:rPr>
                <w:rFonts w:ascii="Gill Sans MT" w:hAnsi="Gill Sans MT"/>
                <w:sz w:val="16"/>
              </w:rPr>
            </w:pPr>
            <w:r w:rsidRPr="00CA32CA">
              <w:rPr>
                <w:rFonts w:ascii="Gill Sans MT" w:hAnsi="Gill Sans MT"/>
                <w:color w:val="858481"/>
                <w:sz w:val="16"/>
              </w:rPr>
              <w:t>describa la manera en la que se realiza la valuación de puestos.</w:t>
            </w:r>
          </w:p>
        </w:tc>
        <w:tc>
          <w:tcPr>
            <w:tcW w:w="2114" w:type="dxa"/>
            <w:shd w:val="clear" w:color="auto" w:fill="EDEBEA"/>
          </w:tcPr>
          <w:p w14:paraId="094501C6" w14:textId="77777777" w:rsidR="0039418D" w:rsidRPr="00CA32CA" w:rsidRDefault="00336D51">
            <w:pPr>
              <w:pStyle w:val="TableParagraph"/>
              <w:spacing w:before="67" w:line="235" w:lineRule="auto"/>
              <w:ind w:left="109" w:right="452"/>
              <w:rPr>
                <w:rFonts w:ascii="Gill Sans MT" w:hAnsi="Gill Sans MT"/>
                <w:sz w:val="16"/>
              </w:rPr>
            </w:pPr>
            <w:r w:rsidRPr="00CA32CA">
              <w:rPr>
                <w:rFonts w:ascii="Gill Sans MT" w:hAnsi="Gill Sans MT"/>
                <w:color w:val="858481"/>
                <w:sz w:val="16"/>
              </w:rPr>
              <w:t>* Paquete de Solución de Recursos</w:t>
            </w:r>
            <w:r w:rsidRPr="00CA32CA">
              <w:rPr>
                <w:rFonts w:ascii="Gill Sans MT" w:hAnsi="Gill Sans MT"/>
                <w:color w:val="858481"/>
                <w:spacing w:val="7"/>
                <w:sz w:val="16"/>
              </w:rPr>
              <w:t xml:space="preserve"> </w:t>
            </w:r>
            <w:r w:rsidRPr="00CA32CA">
              <w:rPr>
                <w:rFonts w:ascii="Gill Sans MT" w:hAnsi="Gill Sans MT"/>
                <w:color w:val="858481"/>
                <w:spacing w:val="-3"/>
                <w:sz w:val="16"/>
              </w:rPr>
              <w:t>Humanos:</w:t>
            </w:r>
          </w:p>
          <w:p w14:paraId="3761C399" w14:textId="77777777" w:rsidR="0039418D" w:rsidRPr="00CA32CA" w:rsidRDefault="00336D51">
            <w:pPr>
              <w:pStyle w:val="TableParagraph"/>
              <w:spacing w:line="235" w:lineRule="auto"/>
              <w:ind w:left="109" w:right="56"/>
              <w:rPr>
                <w:rFonts w:ascii="Gill Sans MT" w:hAnsi="Gill Sans MT"/>
                <w:sz w:val="16"/>
              </w:rPr>
            </w:pPr>
            <w:r w:rsidRPr="00CA32CA">
              <w:rPr>
                <w:rFonts w:ascii="Gill Sans MT" w:hAnsi="Gill Sans MT"/>
                <w:color w:val="858481"/>
                <w:sz w:val="16"/>
              </w:rPr>
              <w:t xml:space="preserve">estructura y definición de funciones de la </w:t>
            </w:r>
            <w:r w:rsidRPr="00CA32CA">
              <w:rPr>
                <w:rFonts w:ascii="Gill Sans MT" w:hAnsi="Gill Sans MT"/>
                <w:color w:val="858481"/>
                <w:spacing w:val="-2"/>
                <w:sz w:val="16"/>
              </w:rPr>
              <w:t xml:space="preserve">organización, </w:t>
            </w:r>
            <w:r w:rsidRPr="00CA32CA">
              <w:rPr>
                <w:rFonts w:ascii="Gill Sans MT" w:hAnsi="Gill Sans MT"/>
                <w:color w:val="858481"/>
                <w:sz w:val="16"/>
              </w:rPr>
              <w:t>descripción de</w:t>
            </w:r>
            <w:r w:rsidRPr="00CA32CA">
              <w:rPr>
                <w:rFonts w:ascii="Gill Sans MT" w:hAnsi="Gill Sans MT"/>
                <w:color w:val="858481"/>
                <w:spacing w:val="-1"/>
                <w:sz w:val="16"/>
              </w:rPr>
              <w:t xml:space="preserve"> </w:t>
            </w:r>
            <w:r w:rsidRPr="00CA32CA">
              <w:rPr>
                <w:rFonts w:ascii="Gill Sans MT" w:hAnsi="Gill Sans MT"/>
                <w:color w:val="858481"/>
                <w:sz w:val="16"/>
              </w:rPr>
              <w:t>puesto.</w:t>
            </w:r>
          </w:p>
          <w:p w14:paraId="3C99A70A" w14:textId="77777777" w:rsidR="0039418D" w:rsidRPr="00CA32CA" w:rsidRDefault="0039418D">
            <w:pPr>
              <w:pStyle w:val="TableParagraph"/>
              <w:spacing w:before="1"/>
              <w:rPr>
                <w:rFonts w:ascii="Gill Sans MT" w:hAnsi="Gill Sans MT"/>
                <w:b/>
                <w:sz w:val="15"/>
              </w:rPr>
            </w:pPr>
          </w:p>
          <w:p w14:paraId="6DA9F808" w14:textId="77777777" w:rsidR="0039418D" w:rsidRPr="00CA32CA" w:rsidRDefault="00336D51">
            <w:pPr>
              <w:pStyle w:val="TableParagraph"/>
              <w:spacing w:line="235" w:lineRule="auto"/>
              <w:ind w:left="109" w:right="56"/>
              <w:rPr>
                <w:rFonts w:ascii="Gill Sans MT" w:hAnsi="Gill Sans MT"/>
                <w:sz w:val="16"/>
              </w:rPr>
            </w:pPr>
            <w:r w:rsidRPr="00CA32CA">
              <w:rPr>
                <w:rFonts w:ascii="Gill Sans MT" w:hAnsi="Gill Sans MT"/>
                <w:color w:val="858481"/>
                <w:sz w:val="16"/>
              </w:rPr>
              <w:t>*Manual Genérico de Capital Humano: políticas del capital humano y procedimientos, reclutamiento y selección, formato de descripción de puestos.</w:t>
            </w:r>
          </w:p>
        </w:tc>
      </w:tr>
    </w:tbl>
    <w:p w14:paraId="273DBB08" w14:textId="77777777" w:rsidR="0039418D" w:rsidRPr="00CA32CA" w:rsidRDefault="0039418D">
      <w:pPr>
        <w:spacing w:line="235" w:lineRule="auto"/>
        <w:rPr>
          <w:rFonts w:ascii="Gill Sans MT" w:hAnsi="Gill Sans MT"/>
          <w:sz w:val="16"/>
        </w:rPr>
        <w:sectPr w:rsidR="0039418D" w:rsidRPr="00CA32CA">
          <w:headerReference w:type="default" r:id="rId164"/>
          <w:pgSz w:w="12240" w:h="15840"/>
          <w:pgMar w:top="1420" w:right="940" w:bottom="880" w:left="1260" w:header="0" w:footer="686" w:gutter="0"/>
          <w:cols w:space="720"/>
        </w:sectPr>
      </w:pPr>
    </w:p>
    <w:tbl>
      <w:tblPr>
        <w:tblW w:w="0" w:type="auto"/>
        <w:tblInd w:w="17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1091"/>
        <w:gridCol w:w="1046"/>
        <w:gridCol w:w="2864"/>
        <w:gridCol w:w="2303"/>
        <w:gridCol w:w="2114"/>
      </w:tblGrid>
      <w:tr w:rsidR="0039418D" w:rsidRPr="00CA32CA" w14:paraId="262D0B9C" w14:textId="77777777">
        <w:trPr>
          <w:trHeight w:val="4097"/>
        </w:trPr>
        <w:tc>
          <w:tcPr>
            <w:tcW w:w="1091" w:type="dxa"/>
            <w:vMerge w:val="restart"/>
            <w:shd w:val="clear" w:color="auto" w:fill="EDEBEA"/>
          </w:tcPr>
          <w:p w14:paraId="063CD84F" w14:textId="77777777" w:rsidR="0039418D" w:rsidRPr="00CA32CA" w:rsidRDefault="0039418D">
            <w:pPr>
              <w:pStyle w:val="TableParagraph"/>
              <w:rPr>
                <w:rFonts w:ascii="Gill Sans MT" w:hAnsi="Gill Sans MT"/>
                <w:sz w:val="16"/>
              </w:rPr>
            </w:pPr>
          </w:p>
        </w:tc>
        <w:tc>
          <w:tcPr>
            <w:tcW w:w="1046" w:type="dxa"/>
            <w:shd w:val="clear" w:color="auto" w:fill="EDEBEA"/>
          </w:tcPr>
          <w:p w14:paraId="6742FD3A" w14:textId="77777777" w:rsidR="0039418D" w:rsidRPr="00CA32CA" w:rsidRDefault="0039418D">
            <w:pPr>
              <w:pStyle w:val="TableParagraph"/>
              <w:rPr>
                <w:rFonts w:ascii="Gill Sans MT" w:hAnsi="Gill Sans MT"/>
                <w:b/>
                <w:sz w:val="18"/>
              </w:rPr>
            </w:pPr>
          </w:p>
          <w:p w14:paraId="0FF9928F" w14:textId="77777777" w:rsidR="0039418D" w:rsidRPr="00CA32CA" w:rsidRDefault="0039418D">
            <w:pPr>
              <w:pStyle w:val="TableParagraph"/>
              <w:rPr>
                <w:rFonts w:ascii="Gill Sans MT" w:hAnsi="Gill Sans MT"/>
                <w:b/>
                <w:sz w:val="18"/>
              </w:rPr>
            </w:pPr>
          </w:p>
          <w:p w14:paraId="74782E6B" w14:textId="77777777" w:rsidR="0039418D" w:rsidRPr="00CA32CA" w:rsidRDefault="0039418D">
            <w:pPr>
              <w:pStyle w:val="TableParagraph"/>
              <w:rPr>
                <w:rFonts w:ascii="Gill Sans MT" w:hAnsi="Gill Sans MT"/>
                <w:b/>
                <w:sz w:val="18"/>
              </w:rPr>
            </w:pPr>
          </w:p>
          <w:p w14:paraId="4199C119" w14:textId="77777777" w:rsidR="0039418D" w:rsidRPr="00CA32CA" w:rsidRDefault="0039418D">
            <w:pPr>
              <w:pStyle w:val="TableParagraph"/>
              <w:rPr>
                <w:rFonts w:ascii="Gill Sans MT" w:hAnsi="Gill Sans MT"/>
                <w:b/>
                <w:sz w:val="18"/>
              </w:rPr>
            </w:pPr>
          </w:p>
          <w:p w14:paraId="4291AA3B" w14:textId="77777777" w:rsidR="0039418D" w:rsidRPr="00CA32CA" w:rsidRDefault="0039418D">
            <w:pPr>
              <w:pStyle w:val="TableParagraph"/>
              <w:rPr>
                <w:rFonts w:ascii="Gill Sans MT" w:hAnsi="Gill Sans MT"/>
                <w:b/>
                <w:sz w:val="18"/>
              </w:rPr>
            </w:pPr>
          </w:p>
          <w:p w14:paraId="693C8494" w14:textId="77777777" w:rsidR="0039418D" w:rsidRPr="00CA32CA" w:rsidRDefault="0039418D">
            <w:pPr>
              <w:pStyle w:val="TableParagraph"/>
              <w:rPr>
                <w:rFonts w:ascii="Gill Sans MT" w:hAnsi="Gill Sans MT"/>
                <w:b/>
                <w:sz w:val="18"/>
              </w:rPr>
            </w:pPr>
          </w:p>
          <w:p w14:paraId="51B7183A" w14:textId="77777777" w:rsidR="0039418D" w:rsidRPr="00CA32CA" w:rsidRDefault="0039418D">
            <w:pPr>
              <w:pStyle w:val="TableParagraph"/>
              <w:rPr>
                <w:rFonts w:ascii="Gill Sans MT" w:hAnsi="Gill Sans MT"/>
                <w:b/>
                <w:sz w:val="18"/>
              </w:rPr>
            </w:pPr>
          </w:p>
          <w:p w14:paraId="78294993" w14:textId="77777777" w:rsidR="0039418D" w:rsidRPr="00CA32CA" w:rsidRDefault="0039418D">
            <w:pPr>
              <w:pStyle w:val="TableParagraph"/>
              <w:rPr>
                <w:rFonts w:ascii="Gill Sans MT" w:hAnsi="Gill Sans MT"/>
                <w:b/>
                <w:sz w:val="18"/>
              </w:rPr>
            </w:pPr>
          </w:p>
          <w:p w14:paraId="62F88ACE" w14:textId="77777777" w:rsidR="0039418D" w:rsidRPr="00CA32CA" w:rsidRDefault="0039418D">
            <w:pPr>
              <w:pStyle w:val="TableParagraph"/>
              <w:spacing w:before="10"/>
              <w:rPr>
                <w:rFonts w:ascii="Gill Sans MT" w:hAnsi="Gill Sans MT"/>
                <w:b/>
                <w:sz w:val="19"/>
              </w:rPr>
            </w:pPr>
          </w:p>
          <w:p w14:paraId="73F1EB28" w14:textId="77777777" w:rsidR="0039418D" w:rsidRPr="00CA32CA" w:rsidRDefault="00336D51">
            <w:pPr>
              <w:pStyle w:val="TableParagraph"/>
              <w:ind w:left="289"/>
              <w:rPr>
                <w:rFonts w:ascii="Gill Sans MT" w:hAnsi="Gill Sans MT"/>
                <w:sz w:val="16"/>
              </w:rPr>
            </w:pPr>
            <w:r w:rsidRPr="00CA32CA">
              <w:rPr>
                <w:rFonts w:ascii="Gill Sans MT" w:hAnsi="Gill Sans MT"/>
                <w:color w:val="858481"/>
                <w:sz w:val="16"/>
              </w:rPr>
              <w:t>RHV24</w:t>
            </w:r>
          </w:p>
        </w:tc>
        <w:tc>
          <w:tcPr>
            <w:tcW w:w="2864" w:type="dxa"/>
            <w:shd w:val="clear" w:color="auto" w:fill="EDEBEA"/>
          </w:tcPr>
          <w:p w14:paraId="22D75412" w14:textId="77777777" w:rsidR="0039418D" w:rsidRPr="00CA32CA" w:rsidRDefault="00336D51">
            <w:pPr>
              <w:pStyle w:val="TableParagraph"/>
              <w:spacing w:before="67" w:line="235" w:lineRule="auto"/>
              <w:ind w:left="112" w:right="95"/>
              <w:rPr>
                <w:rFonts w:ascii="Gill Sans MT" w:hAnsi="Gill Sans MT"/>
                <w:sz w:val="16"/>
              </w:rPr>
            </w:pPr>
            <w:r w:rsidRPr="00CA32CA">
              <w:rPr>
                <w:rFonts w:ascii="Gill Sans MT" w:hAnsi="Gill Sans MT"/>
                <w:color w:val="858481"/>
                <w:sz w:val="16"/>
              </w:rPr>
              <w:t>En el Manual Organizacional o en el Manual de Recursos Humanos, donde se establezca la estructura organizacional de la institución, se deberá incluir un apartado o sección de las principales funciones de las áreas o puestos.</w:t>
            </w:r>
          </w:p>
          <w:p w14:paraId="39C0F7CD" w14:textId="77777777" w:rsidR="0039418D" w:rsidRPr="00CA32CA" w:rsidRDefault="00336D51">
            <w:pPr>
              <w:pStyle w:val="TableParagraph"/>
              <w:spacing w:line="235" w:lineRule="auto"/>
              <w:ind w:left="112" w:right="202"/>
              <w:rPr>
                <w:rFonts w:ascii="Gill Sans MT" w:hAnsi="Gill Sans MT"/>
                <w:sz w:val="16"/>
              </w:rPr>
            </w:pPr>
            <w:r w:rsidRPr="00CA32CA">
              <w:rPr>
                <w:rFonts w:ascii="Gill Sans MT" w:hAnsi="Gill Sans MT"/>
                <w:color w:val="858481"/>
                <w:sz w:val="16"/>
              </w:rPr>
              <w:t>Se deberá elaborar una pl</w:t>
            </w:r>
            <w:r w:rsidRPr="00CA32CA">
              <w:rPr>
                <w:rFonts w:ascii="Gill Sans MT" w:hAnsi="Gill Sans MT"/>
                <w:color w:val="858481"/>
                <w:sz w:val="16"/>
              </w:rPr>
              <w:t>antilla de descripción de puesto que incluya los siguientes puntos: objetivo general del puesto, objetivos específicos, línea de directa de comunicación y supervisión, principales competencias requeridas, habilidades, idiomas, conocimientos</w:t>
            </w:r>
          </w:p>
          <w:p w14:paraId="3AEF5554" w14:textId="77777777" w:rsidR="0039418D" w:rsidRPr="00CA32CA" w:rsidRDefault="00336D51">
            <w:pPr>
              <w:pStyle w:val="TableParagraph"/>
              <w:spacing w:line="235" w:lineRule="auto"/>
              <w:ind w:left="112" w:right="159"/>
              <w:rPr>
                <w:rFonts w:ascii="Gill Sans MT" w:hAnsi="Gill Sans MT"/>
                <w:sz w:val="16"/>
              </w:rPr>
            </w:pPr>
            <w:r w:rsidRPr="00CA32CA">
              <w:rPr>
                <w:rFonts w:ascii="Gill Sans MT" w:hAnsi="Gill Sans MT"/>
                <w:color w:val="858481"/>
                <w:sz w:val="16"/>
              </w:rPr>
              <w:t xml:space="preserve">de </w:t>
            </w:r>
            <w:r w:rsidRPr="00CA32CA">
              <w:rPr>
                <w:rFonts w:ascii="Gill Sans MT" w:hAnsi="Gill Sans MT"/>
                <w:i/>
                <w:color w:val="858481"/>
                <w:sz w:val="16"/>
              </w:rPr>
              <w:t xml:space="preserve">software </w:t>
            </w:r>
            <w:r w:rsidRPr="00CA32CA">
              <w:rPr>
                <w:rFonts w:ascii="Gill Sans MT" w:hAnsi="Gill Sans MT"/>
                <w:color w:val="858481"/>
                <w:sz w:val="16"/>
              </w:rPr>
              <w:t>o p</w:t>
            </w:r>
            <w:r w:rsidRPr="00CA32CA">
              <w:rPr>
                <w:rFonts w:ascii="Gill Sans MT" w:hAnsi="Gill Sans MT"/>
                <w:color w:val="858481"/>
                <w:sz w:val="16"/>
              </w:rPr>
              <w:t xml:space="preserve">rogramas, identificar el nivel dentro de la organización (en </w:t>
            </w:r>
            <w:r w:rsidRPr="00CA32CA">
              <w:rPr>
                <w:rFonts w:ascii="Gill Sans MT" w:hAnsi="Gill Sans MT"/>
                <w:color w:val="858481"/>
                <w:spacing w:val="-3"/>
                <w:sz w:val="16"/>
              </w:rPr>
              <w:t xml:space="preserve">caso </w:t>
            </w:r>
            <w:r w:rsidRPr="00CA32CA">
              <w:rPr>
                <w:rFonts w:ascii="Gill Sans MT" w:hAnsi="Gill Sans MT"/>
                <w:color w:val="858481"/>
                <w:sz w:val="16"/>
              </w:rPr>
              <w:t xml:space="preserve">de que la institución establezca una nomenclatura para la identificación de los puestos) y las funciones específicas a </w:t>
            </w:r>
            <w:r w:rsidRPr="00CA32CA">
              <w:rPr>
                <w:rFonts w:ascii="Gill Sans MT" w:hAnsi="Gill Sans MT"/>
                <w:color w:val="858481"/>
                <w:spacing w:val="-3"/>
                <w:sz w:val="16"/>
              </w:rPr>
              <w:t xml:space="preserve">realizar. </w:t>
            </w:r>
            <w:r w:rsidRPr="00CA32CA">
              <w:rPr>
                <w:rFonts w:ascii="Gill Sans MT" w:hAnsi="Gill Sans MT"/>
                <w:color w:val="858481"/>
                <w:sz w:val="16"/>
              </w:rPr>
              <w:t>La descripción del puesto deberá ser entregada a la</w:t>
            </w:r>
            <w:r w:rsidRPr="00CA32CA">
              <w:rPr>
                <w:rFonts w:ascii="Gill Sans MT" w:hAnsi="Gill Sans MT"/>
                <w:color w:val="858481"/>
                <w:spacing w:val="-3"/>
                <w:sz w:val="16"/>
              </w:rPr>
              <w:t xml:space="preserve"> </w:t>
            </w:r>
            <w:r w:rsidRPr="00CA32CA">
              <w:rPr>
                <w:rFonts w:ascii="Gill Sans MT" w:hAnsi="Gill Sans MT"/>
                <w:color w:val="858481"/>
                <w:sz w:val="16"/>
              </w:rPr>
              <w:t>persona</w:t>
            </w:r>
          </w:p>
          <w:p w14:paraId="0AA959E6" w14:textId="77777777" w:rsidR="0039418D" w:rsidRPr="00CA32CA" w:rsidRDefault="00336D51">
            <w:pPr>
              <w:pStyle w:val="TableParagraph"/>
              <w:spacing w:line="235" w:lineRule="auto"/>
              <w:ind w:left="112" w:right="245"/>
              <w:rPr>
                <w:rFonts w:ascii="Gill Sans MT" w:hAnsi="Gill Sans MT"/>
                <w:sz w:val="16"/>
              </w:rPr>
            </w:pPr>
            <w:r w:rsidRPr="00CA32CA">
              <w:rPr>
                <w:rFonts w:ascii="Gill Sans MT" w:hAnsi="Gill Sans MT"/>
                <w:color w:val="858481"/>
                <w:sz w:val="16"/>
              </w:rPr>
              <w:t>que lo ocupe y se anexa a su contrato laboral.</w:t>
            </w:r>
          </w:p>
        </w:tc>
        <w:tc>
          <w:tcPr>
            <w:tcW w:w="2303" w:type="dxa"/>
            <w:shd w:val="clear" w:color="auto" w:fill="EDEBEA"/>
          </w:tcPr>
          <w:p w14:paraId="1DEA92FD" w14:textId="77777777" w:rsidR="0039418D" w:rsidRPr="00CA32CA" w:rsidRDefault="00336D51">
            <w:pPr>
              <w:pStyle w:val="TableParagraph"/>
              <w:spacing w:before="67" w:line="235" w:lineRule="auto"/>
              <w:ind w:left="111" w:right="298"/>
              <w:rPr>
                <w:rFonts w:ascii="Gill Sans MT" w:hAnsi="Gill Sans MT"/>
                <w:sz w:val="16"/>
              </w:rPr>
            </w:pPr>
            <w:r w:rsidRPr="00CA32CA">
              <w:rPr>
                <w:rFonts w:ascii="Gill Sans MT" w:hAnsi="Gill Sans MT"/>
                <w:color w:val="858481"/>
                <w:sz w:val="16"/>
              </w:rPr>
              <w:t>La Dirección y la persona encargada de Recursos Humanos realiza una revisión anual de</w:t>
            </w:r>
            <w:r w:rsidRPr="00CA32CA">
              <w:rPr>
                <w:rFonts w:ascii="Gill Sans MT" w:hAnsi="Gill Sans MT"/>
                <w:color w:val="858481"/>
                <w:spacing w:val="-21"/>
                <w:sz w:val="16"/>
              </w:rPr>
              <w:t xml:space="preserve"> </w:t>
            </w:r>
            <w:r w:rsidRPr="00CA32CA">
              <w:rPr>
                <w:rFonts w:ascii="Gill Sans MT" w:hAnsi="Gill Sans MT"/>
                <w:color w:val="858481"/>
                <w:sz w:val="16"/>
              </w:rPr>
              <w:t>desempeño individual basada en lo que está documentado en el contrato laboral, así como las responsabilidades</w:t>
            </w:r>
            <w:r w:rsidRPr="00CA32CA">
              <w:rPr>
                <w:rFonts w:ascii="Gill Sans MT" w:hAnsi="Gill Sans MT"/>
                <w:color w:val="858481"/>
                <w:spacing w:val="-3"/>
                <w:sz w:val="16"/>
              </w:rPr>
              <w:t xml:space="preserve"> </w:t>
            </w:r>
            <w:r w:rsidRPr="00CA32CA">
              <w:rPr>
                <w:rFonts w:ascii="Gill Sans MT" w:hAnsi="Gill Sans MT"/>
                <w:color w:val="858481"/>
                <w:sz w:val="16"/>
              </w:rPr>
              <w:t>que</w:t>
            </w:r>
          </w:p>
          <w:p w14:paraId="4B15C3DC" w14:textId="77777777" w:rsidR="0039418D" w:rsidRPr="00CA32CA" w:rsidRDefault="00336D51">
            <w:pPr>
              <w:pStyle w:val="TableParagraph"/>
              <w:spacing w:line="235" w:lineRule="auto"/>
              <w:ind w:left="111" w:right="334"/>
              <w:rPr>
                <w:rFonts w:ascii="Gill Sans MT" w:hAnsi="Gill Sans MT"/>
                <w:sz w:val="16"/>
              </w:rPr>
            </w:pPr>
            <w:r w:rsidRPr="00CA32CA">
              <w:rPr>
                <w:rFonts w:ascii="Gill Sans MT" w:hAnsi="Gill Sans MT"/>
                <w:color w:val="858481"/>
                <w:sz w:val="16"/>
              </w:rPr>
              <w:t xml:space="preserve">la persona colaboradora ha desempeñado en la práctica. Se hacen las adecuaciones de </w:t>
            </w:r>
            <w:r w:rsidRPr="00CA32CA">
              <w:rPr>
                <w:rFonts w:ascii="Gill Sans MT" w:hAnsi="Gill Sans MT"/>
                <w:color w:val="858481"/>
                <w:spacing w:val="-4"/>
                <w:sz w:val="16"/>
              </w:rPr>
              <w:t xml:space="preserve">acuerdo </w:t>
            </w:r>
            <w:r w:rsidRPr="00CA32CA">
              <w:rPr>
                <w:rFonts w:ascii="Gill Sans MT" w:hAnsi="Gill Sans MT"/>
                <w:color w:val="858481"/>
                <w:spacing w:val="-3"/>
                <w:sz w:val="16"/>
              </w:rPr>
              <w:t xml:space="preserve">con la </w:t>
            </w:r>
            <w:r w:rsidRPr="00CA32CA">
              <w:rPr>
                <w:rFonts w:ascii="Gill Sans MT" w:hAnsi="Gill Sans MT"/>
                <w:color w:val="858481"/>
                <w:spacing w:val="-4"/>
                <w:sz w:val="16"/>
              </w:rPr>
              <w:t>posición</w:t>
            </w:r>
            <w:r w:rsidRPr="00CA32CA">
              <w:rPr>
                <w:rFonts w:ascii="Gill Sans MT" w:hAnsi="Gill Sans MT"/>
                <w:color w:val="858481"/>
                <w:spacing w:val="-28"/>
                <w:sz w:val="16"/>
              </w:rPr>
              <w:t xml:space="preserve"> </w:t>
            </w:r>
            <w:r w:rsidRPr="00CA32CA">
              <w:rPr>
                <w:rFonts w:ascii="Gill Sans MT" w:hAnsi="Gill Sans MT"/>
                <w:color w:val="858481"/>
                <w:spacing w:val="-10"/>
                <w:sz w:val="16"/>
              </w:rPr>
              <w:t xml:space="preserve">de </w:t>
            </w:r>
            <w:r w:rsidRPr="00CA32CA">
              <w:rPr>
                <w:rFonts w:ascii="Gill Sans MT" w:hAnsi="Gill Sans MT"/>
                <w:color w:val="858481"/>
                <w:sz w:val="16"/>
              </w:rPr>
              <w:t>la persona colaboradora y los h</w:t>
            </w:r>
            <w:r w:rsidRPr="00CA32CA">
              <w:rPr>
                <w:rFonts w:ascii="Gill Sans MT" w:hAnsi="Gill Sans MT"/>
                <w:color w:val="858481"/>
                <w:sz w:val="16"/>
              </w:rPr>
              <w:t>allazgos de la revisión. La política o el Manual</w:t>
            </w:r>
            <w:r w:rsidRPr="00CA32CA">
              <w:rPr>
                <w:rFonts w:ascii="Gill Sans MT" w:hAnsi="Gill Sans MT"/>
                <w:color w:val="858481"/>
                <w:spacing w:val="-3"/>
                <w:sz w:val="16"/>
              </w:rPr>
              <w:t xml:space="preserve"> </w:t>
            </w:r>
            <w:r w:rsidRPr="00CA32CA">
              <w:rPr>
                <w:rFonts w:ascii="Gill Sans MT" w:hAnsi="Gill Sans MT"/>
                <w:color w:val="858481"/>
                <w:sz w:val="16"/>
              </w:rPr>
              <w:t>de</w:t>
            </w:r>
          </w:p>
          <w:p w14:paraId="1D07A17F" w14:textId="77777777" w:rsidR="0039418D" w:rsidRPr="00CA32CA" w:rsidRDefault="00336D51">
            <w:pPr>
              <w:pStyle w:val="TableParagraph"/>
              <w:spacing w:line="235" w:lineRule="auto"/>
              <w:ind w:left="111" w:right="245"/>
              <w:rPr>
                <w:rFonts w:ascii="Gill Sans MT" w:hAnsi="Gill Sans MT"/>
                <w:sz w:val="16"/>
              </w:rPr>
            </w:pPr>
            <w:r w:rsidRPr="00CA32CA">
              <w:rPr>
                <w:rFonts w:ascii="Gill Sans MT" w:hAnsi="Gill Sans MT"/>
                <w:color w:val="858481"/>
                <w:sz w:val="16"/>
              </w:rPr>
              <w:t>Recursos Humanos explica el proceso a detalle.</w:t>
            </w:r>
          </w:p>
        </w:tc>
        <w:tc>
          <w:tcPr>
            <w:tcW w:w="2114" w:type="dxa"/>
            <w:shd w:val="clear" w:color="auto" w:fill="EDEBEA"/>
          </w:tcPr>
          <w:p w14:paraId="48CB3F0E" w14:textId="77777777" w:rsidR="0039418D" w:rsidRPr="00CA32CA" w:rsidRDefault="00336D51">
            <w:pPr>
              <w:pStyle w:val="TableParagraph"/>
              <w:spacing w:before="67" w:line="235" w:lineRule="auto"/>
              <w:ind w:left="109" w:right="452"/>
              <w:rPr>
                <w:rFonts w:ascii="Gill Sans MT" w:hAnsi="Gill Sans MT"/>
                <w:sz w:val="16"/>
              </w:rPr>
            </w:pPr>
            <w:r w:rsidRPr="00CA32CA">
              <w:rPr>
                <w:rFonts w:ascii="Gill Sans MT" w:hAnsi="Gill Sans MT"/>
                <w:color w:val="858481"/>
                <w:sz w:val="16"/>
              </w:rPr>
              <w:t>* Paquete de Solución de Recursos</w:t>
            </w:r>
            <w:r w:rsidRPr="00CA32CA">
              <w:rPr>
                <w:rFonts w:ascii="Gill Sans MT" w:hAnsi="Gill Sans MT"/>
                <w:color w:val="858481"/>
                <w:spacing w:val="7"/>
                <w:sz w:val="16"/>
              </w:rPr>
              <w:t xml:space="preserve"> </w:t>
            </w:r>
            <w:r w:rsidRPr="00CA32CA">
              <w:rPr>
                <w:rFonts w:ascii="Gill Sans MT" w:hAnsi="Gill Sans MT"/>
                <w:color w:val="858481"/>
                <w:spacing w:val="-3"/>
                <w:sz w:val="16"/>
              </w:rPr>
              <w:t>Humanos:</w:t>
            </w:r>
          </w:p>
          <w:p w14:paraId="383EE596" w14:textId="77777777" w:rsidR="0039418D" w:rsidRPr="00CA32CA" w:rsidRDefault="00336D51">
            <w:pPr>
              <w:pStyle w:val="TableParagraph"/>
              <w:spacing w:line="235" w:lineRule="auto"/>
              <w:ind w:left="109" w:right="56"/>
              <w:rPr>
                <w:rFonts w:ascii="Gill Sans MT" w:hAnsi="Gill Sans MT"/>
                <w:sz w:val="16"/>
              </w:rPr>
            </w:pPr>
            <w:r w:rsidRPr="00CA32CA">
              <w:rPr>
                <w:rFonts w:ascii="Gill Sans MT" w:hAnsi="Gill Sans MT"/>
                <w:color w:val="858481"/>
                <w:sz w:val="16"/>
              </w:rPr>
              <w:t xml:space="preserve">estructura y definición de funciones de la </w:t>
            </w:r>
            <w:r w:rsidRPr="00CA32CA">
              <w:rPr>
                <w:rFonts w:ascii="Gill Sans MT" w:hAnsi="Gill Sans MT"/>
                <w:color w:val="858481"/>
                <w:spacing w:val="-2"/>
                <w:sz w:val="16"/>
              </w:rPr>
              <w:t xml:space="preserve">organización, </w:t>
            </w:r>
            <w:r w:rsidRPr="00CA32CA">
              <w:rPr>
                <w:rFonts w:ascii="Gill Sans MT" w:hAnsi="Gill Sans MT"/>
                <w:color w:val="858481"/>
                <w:sz w:val="16"/>
              </w:rPr>
              <w:t>descripción de</w:t>
            </w:r>
            <w:r w:rsidRPr="00CA32CA">
              <w:rPr>
                <w:rFonts w:ascii="Gill Sans MT" w:hAnsi="Gill Sans MT"/>
                <w:color w:val="858481"/>
                <w:spacing w:val="-1"/>
                <w:sz w:val="16"/>
              </w:rPr>
              <w:t xml:space="preserve"> </w:t>
            </w:r>
            <w:r w:rsidRPr="00CA32CA">
              <w:rPr>
                <w:rFonts w:ascii="Gill Sans MT" w:hAnsi="Gill Sans MT"/>
                <w:color w:val="858481"/>
                <w:sz w:val="16"/>
              </w:rPr>
              <w:t>puesto.</w:t>
            </w:r>
          </w:p>
          <w:p w14:paraId="5FFA7BBD" w14:textId="77777777" w:rsidR="0039418D" w:rsidRPr="00CA32CA" w:rsidRDefault="0039418D">
            <w:pPr>
              <w:pStyle w:val="TableParagraph"/>
              <w:spacing w:before="1"/>
              <w:rPr>
                <w:rFonts w:ascii="Gill Sans MT" w:hAnsi="Gill Sans MT"/>
                <w:b/>
                <w:sz w:val="15"/>
              </w:rPr>
            </w:pPr>
          </w:p>
          <w:p w14:paraId="2769F01B" w14:textId="77777777" w:rsidR="0039418D" w:rsidRPr="00CA32CA" w:rsidRDefault="00336D51">
            <w:pPr>
              <w:pStyle w:val="TableParagraph"/>
              <w:spacing w:line="235" w:lineRule="auto"/>
              <w:ind w:left="109" w:right="56"/>
              <w:rPr>
                <w:rFonts w:ascii="Gill Sans MT" w:hAnsi="Gill Sans MT"/>
                <w:sz w:val="16"/>
              </w:rPr>
            </w:pPr>
            <w:r w:rsidRPr="00CA32CA">
              <w:rPr>
                <w:rFonts w:ascii="Gill Sans MT" w:hAnsi="Gill Sans MT"/>
                <w:color w:val="858481"/>
                <w:sz w:val="16"/>
              </w:rPr>
              <w:t>*Manual Genérico de Capital Human</w:t>
            </w:r>
            <w:r w:rsidRPr="00CA32CA">
              <w:rPr>
                <w:rFonts w:ascii="Gill Sans MT" w:hAnsi="Gill Sans MT"/>
                <w:color w:val="858481"/>
                <w:sz w:val="16"/>
              </w:rPr>
              <w:t>o: políticas del capital humano y procedimientos, reclutamiento y selección, formato de descripción de puestos.</w:t>
            </w:r>
          </w:p>
        </w:tc>
      </w:tr>
      <w:tr w:rsidR="0039418D" w:rsidRPr="00CA32CA" w14:paraId="0695DB88" w14:textId="77777777">
        <w:trPr>
          <w:trHeight w:val="3917"/>
        </w:trPr>
        <w:tc>
          <w:tcPr>
            <w:tcW w:w="1091" w:type="dxa"/>
            <w:vMerge/>
            <w:tcBorders>
              <w:top w:val="nil"/>
            </w:tcBorders>
            <w:shd w:val="clear" w:color="auto" w:fill="EDEBEA"/>
          </w:tcPr>
          <w:p w14:paraId="2923244F" w14:textId="77777777" w:rsidR="0039418D" w:rsidRPr="00CA32CA" w:rsidRDefault="0039418D">
            <w:pPr>
              <w:rPr>
                <w:rFonts w:ascii="Gill Sans MT" w:hAnsi="Gill Sans MT"/>
                <w:sz w:val="2"/>
                <w:szCs w:val="2"/>
              </w:rPr>
            </w:pPr>
          </w:p>
        </w:tc>
        <w:tc>
          <w:tcPr>
            <w:tcW w:w="1046" w:type="dxa"/>
            <w:shd w:val="clear" w:color="auto" w:fill="EDEBEA"/>
          </w:tcPr>
          <w:p w14:paraId="4434ACDC" w14:textId="77777777" w:rsidR="0039418D" w:rsidRPr="00CA32CA" w:rsidRDefault="0039418D">
            <w:pPr>
              <w:pStyle w:val="TableParagraph"/>
              <w:rPr>
                <w:rFonts w:ascii="Gill Sans MT" w:hAnsi="Gill Sans MT"/>
                <w:b/>
                <w:sz w:val="18"/>
              </w:rPr>
            </w:pPr>
          </w:p>
          <w:p w14:paraId="33D85CAC" w14:textId="77777777" w:rsidR="0039418D" w:rsidRPr="00CA32CA" w:rsidRDefault="0039418D">
            <w:pPr>
              <w:pStyle w:val="TableParagraph"/>
              <w:rPr>
                <w:rFonts w:ascii="Gill Sans MT" w:hAnsi="Gill Sans MT"/>
                <w:b/>
                <w:sz w:val="18"/>
              </w:rPr>
            </w:pPr>
          </w:p>
          <w:p w14:paraId="0E6809C7" w14:textId="77777777" w:rsidR="0039418D" w:rsidRPr="00CA32CA" w:rsidRDefault="0039418D">
            <w:pPr>
              <w:pStyle w:val="TableParagraph"/>
              <w:rPr>
                <w:rFonts w:ascii="Gill Sans MT" w:hAnsi="Gill Sans MT"/>
                <w:b/>
                <w:sz w:val="18"/>
              </w:rPr>
            </w:pPr>
          </w:p>
          <w:p w14:paraId="484BE239" w14:textId="77777777" w:rsidR="0039418D" w:rsidRPr="00CA32CA" w:rsidRDefault="0039418D">
            <w:pPr>
              <w:pStyle w:val="TableParagraph"/>
              <w:rPr>
                <w:rFonts w:ascii="Gill Sans MT" w:hAnsi="Gill Sans MT"/>
                <w:b/>
                <w:sz w:val="18"/>
              </w:rPr>
            </w:pPr>
          </w:p>
          <w:p w14:paraId="223270C3" w14:textId="77777777" w:rsidR="0039418D" w:rsidRPr="00CA32CA" w:rsidRDefault="0039418D">
            <w:pPr>
              <w:pStyle w:val="TableParagraph"/>
              <w:rPr>
                <w:rFonts w:ascii="Gill Sans MT" w:hAnsi="Gill Sans MT"/>
                <w:b/>
                <w:sz w:val="18"/>
              </w:rPr>
            </w:pPr>
          </w:p>
          <w:p w14:paraId="041CAA55" w14:textId="77777777" w:rsidR="0039418D" w:rsidRPr="00CA32CA" w:rsidRDefault="0039418D">
            <w:pPr>
              <w:pStyle w:val="TableParagraph"/>
              <w:rPr>
                <w:rFonts w:ascii="Gill Sans MT" w:hAnsi="Gill Sans MT"/>
                <w:b/>
                <w:sz w:val="18"/>
              </w:rPr>
            </w:pPr>
          </w:p>
          <w:p w14:paraId="5ABF28EA" w14:textId="77777777" w:rsidR="0039418D" w:rsidRPr="00CA32CA" w:rsidRDefault="0039418D">
            <w:pPr>
              <w:pStyle w:val="TableParagraph"/>
              <w:rPr>
                <w:rFonts w:ascii="Gill Sans MT" w:hAnsi="Gill Sans MT"/>
                <w:b/>
                <w:sz w:val="18"/>
              </w:rPr>
            </w:pPr>
          </w:p>
          <w:p w14:paraId="72916F06" w14:textId="77777777" w:rsidR="0039418D" w:rsidRPr="00CA32CA" w:rsidRDefault="0039418D">
            <w:pPr>
              <w:pStyle w:val="TableParagraph"/>
              <w:rPr>
                <w:rFonts w:ascii="Gill Sans MT" w:hAnsi="Gill Sans MT"/>
                <w:b/>
                <w:sz w:val="18"/>
              </w:rPr>
            </w:pPr>
          </w:p>
          <w:p w14:paraId="505D2719" w14:textId="77777777" w:rsidR="0039418D" w:rsidRPr="00CA32CA" w:rsidRDefault="00336D51">
            <w:pPr>
              <w:pStyle w:val="TableParagraph"/>
              <w:spacing w:before="146"/>
              <w:ind w:left="289"/>
              <w:rPr>
                <w:rFonts w:ascii="Gill Sans MT" w:hAnsi="Gill Sans MT"/>
                <w:sz w:val="16"/>
              </w:rPr>
            </w:pPr>
            <w:r w:rsidRPr="00CA32CA">
              <w:rPr>
                <w:rFonts w:ascii="Gill Sans MT" w:hAnsi="Gill Sans MT"/>
                <w:color w:val="858481"/>
                <w:sz w:val="16"/>
              </w:rPr>
              <w:t>RHV25</w:t>
            </w:r>
          </w:p>
        </w:tc>
        <w:tc>
          <w:tcPr>
            <w:tcW w:w="2864" w:type="dxa"/>
            <w:shd w:val="clear" w:color="auto" w:fill="EDEBEA"/>
          </w:tcPr>
          <w:p w14:paraId="20B1D5E8" w14:textId="77777777" w:rsidR="0039418D" w:rsidRPr="00CA32CA" w:rsidRDefault="00336D51">
            <w:pPr>
              <w:pStyle w:val="TableParagraph"/>
              <w:spacing w:before="67" w:line="235" w:lineRule="auto"/>
              <w:ind w:left="112" w:right="143"/>
              <w:rPr>
                <w:rFonts w:ascii="Gill Sans MT" w:hAnsi="Gill Sans MT"/>
                <w:sz w:val="16"/>
              </w:rPr>
            </w:pPr>
            <w:r w:rsidRPr="00CA32CA">
              <w:rPr>
                <w:rFonts w:ascii="Gill Sans MT" w:hAnsi="Gill Sans MT"/>
                <w:color w:val="858481"/>
                <w:sz w:val="16"/>
              </w:rPr>
              <w:t>Se deberán elaborar políticas institucionales para que dentro de las funciones de recursos humanos se establezcan las responsabilidades para la elaboración,</w:t>
            </w:r>
            <w:r w:rsidRPr="00CA32CA">
              <w:rPr>
                <w:rFonts w:ascii="Gill Sans MT" w:hAnsi="Gill Sans MT"/>
                <w:color w:val="858481"/>
                <w:spacing w:val="-36"/>
                <w:sz w:val="16"/>
              </w:rPr>
              <w:t xml:space="preserve"> </w:t>
            </w:r>
            <w:r w:rsidRPr="00CA32CA">
              <w:rPr>
                <w:rFonts w:ascii="Gill Sans MT" w:hAnsi="Gill Sans MT"/>
                <w:color w:val="858481"/>
                <w:sz w:val="16"/>
              </w:rPr>
              <w:t>revisión y actualizaciones a las descripciones de puesto. Será importante resaltar la importancia d</w:t>
            </w:r>
            <w:r w:rsidRPr="00CA32CA">
              <w:rPr>
                <w:rFonts w:ascii="Gill Sans MT" w:hAnsi="Gill Sans MT"/>
                <w:color w:val="858481"/>
                <w:sz w:val="16"/>
              </w:rPr>
              <w:t>e mantener revisiones y hacer ajustes en periodos establecidos, con el objetivo de conocer cuáles podrán ser las mejoras o cambios. La información</w:t>
            </w:r>
            <w:r w:rsidRPr="00CA32CA">
              <w:rPr>
                <w:rFonts w:ascii="Gill Sans MT" w:hAnsi="Gill Sans MT"/>
                <w:color w:val="858481"/>
                <w:spacing w:val="-23"/>
                <w:sz w:val="16"/>
              </w:rPr>
              <w:t xml:space="preserve"> </w:t>
            </w:r>
            <w:r w:rsidRPr="00CA32CA">
              <w:rPr>
                <w:rFonts w:ascii="Gill Sans MT" w:hAnsi="Gill Sans MT"/>
                <w:color w:val="858481"/>
                <w:sz w:val="16"/>
              </w:rPr>
              <w:t>para realizar lo anterior se podrá obtener de los resultados de las evaluaciones</w:t>
            </w:r>
            <w:r w:rsidRPr="00CA32CA">
              <w:rPr>
                <w:rFonts w:ascii="Gill Sans MT" w:hAnsi="Gill Sans MT"/>
                <w:color w:val="858481"/>
                <w:spacing w:val="-12"/>
                <w:sz w:val="16"/>
              </w:rPr>
              <w:t xml:space="preserve"> </w:t>
            </w:r>
            <w:r w:rsidRPr="00CA32CA">
              <w:rPr>
                <w:rFonts w:ascii="Gill Sans MT" w:hAnsi="Gill Sans MT"/>
                <w:color w:val="858481"/>
                <w:sz w:val="16"/>
              </w:rPr>
              <w:t>de</w:t>
            </w:r>
          </w:p>
          <w:p w14:paraId="6167E75E" w14:textId="77777777" w:rsidR="0039418D" w:rsidRPr="00CA32CA" w:rsidRDefault="00336D51">
            <w:pPr>
              <w:pStyle w:val="TableParagraph"/>
              <w:spacing w:line="235" w:lineRule="auto"/>
              <w:ind w:left="112" w:right="42"/>
              <w:rPr>
                <w:rFonts w:ascii="Gill Sans MT" w:hAnsi="Gill Sans MT"/>
                <w:sz w:val="16"/>
              </w:rPr>
            </w:pPr>
            <w:r w:rsidRPr="00CA32CA">
              <w:rPr>
                <w:rFonts w:ascii="Gill Sans MT" w:hAnsi="Gill Sans MT"/>
                <w:color w:val="858481"/>
                <w:sz w:val="16"/>
              </w:rPr>
              <w:t>desempeño, encuestas previas realizadas al equipo de trabajo o de las de clima laboral. Será importante destacar en</w:t>
            </w:r>
          </w:p>
          <w:p w14:paraId="6A23E2ED" w14:textId="77777777" w:rsidR="0039418D" w:rsidRPr="00CA32CA" w:rsidRDefault="00336D51">
            <w:pPr>
              <w:pStyle w:val="TableParagraph"/>
              <w:spacing w:line="235" w:lineRule="auto"/>
              <w:ind w:left="112" w:right="149"/>
              <w:rPr>
                <w:rFonts w:ascii="Gill Sans MT" w:hAnsi="Gill Sans MT"/>
                <w:sz w:val="16"/>
              </w:rPr>
            </w:pPr>
            <w:r w:rsidRPr="00CA32CA">
              <w:rPr>
                <w:rFonts w:ascii="Gill Sans MT" w:hAnsi="Gill Sans MT"/>
                <w:color w:val="858481"/>
                <w:sz w:val="16"/>
              </w:rPr>
              <w:t>las políticas que, para la elaboración de las descripciones de puesto, se podrá requerir del apoyo de las y los líderes de área para indicar</w:t>
            </w:r>
            <w:r w:rsidRPr="00CA32CA">
              <w:rPr>
                <w:rFonts w:ascii="Gill Sans MT" w:hAnsi="Gill Sans MT"/>
                <w:color w:val="858481"/>
                <w:sz w:val="16"/>
              </w:rPr>
              <w:t xml:space="preserve"> especificaciones técnicas apropiadas requeridas.</w:t>
            </w:r>
          </w:p>
        </w:tc>
        <w:tc>
          <w:tcPr>
            <w:tcW w:w="2303" w:type="dxa"/>
            <w:shd w:val="clear" w:color="auto" w:fill="D1CFCE"/>
          </w:tcPr>
          <w:p w14:paraId="7DC59FDF" w14:textId="77777777" w:rsidR="0039418D" w:rsidRPr="00CA32CA" w:rsidRDefault="0039418D">
            <w:pPr>
              <w:pStyle w:val="TableParagraph"/>
              <w:rPr>
                <w:rFonts w:ascii="Gill Sans MT" w:hAnsi="Gill Sans MT"/>
                <w:sz w:val="16"/>
              </w:rPr>
            </w:pPr>
          </w:p>
        </w:tc>
        <w:tc>
          <w:tcPr>
            <w:tcW w:w="2114" w:type="dxa"/>
            <w:shd w:val="clear" w:color="auto" w:fill="EDEBEA"/>
          </w:tcPr>
          <w:p w14:paraId="21931EEE" w14:textId="77777777" w:rsidR="0039418D" w:rsidRPr="00CA32CA" w:rsidRDefault="00336D51">
            <w:pPr>
              <w:pStyle w:val="TableParagraph"/>
              <w:spacing w:before="67" w:line="235" w:lineRule="auto"/>
              <w:ind w:left="109" w:right="452"/>
              <w:rPr>
                <w:rFonts w:ascii="Gill Sans MT" w:hAnsi="Gill Sans MT"/>
                <w:sz w:val="16"/>
              </w:rPr>
            </w:pPr>
            <w:r w:rsidRPr="00CA32CA">
              <w:rPr>
                <w:rFonts w:ascii="Gill Sans MT" w:hAnsi="Gill Sans MT"/>
                <w:color w:val="858481"/>
                <w:sz w:val="16"/>
              </w:rPr>
              <w:t>* Paquete de Solución de Recursos</w:t>
            </w:r>
            <w:r w:rsidRPr="00CA32CA">
              <w:rPr>
                <w:rFonts w:ascii="Gill Sans MT" w:hAnsi="Gill Sans MT"/>
                <w:color w:val="858481"/>
                <w:spacing w:val="7"/>
                <w:sz w:val="16"/>
              </w:rPr>
              <w:t xml:space="preserve"> </w:t>
            </w:r>
            <w:r w:rsidRPr="00CA32CA">
              <w:rPr>
                <w:rFonts w:ascii="Gill Sans MT" w:hAnsi="Gill Sans MT"/>
                <w:color w:val="858481"/>
                <w:spacing w:val="-3"/>
                <w:sz w:val="16"/>
              </w:rPr>
              <w:t>Humanos:</w:t>
            </w:r>
          </w:p>
          <w:p w14:paraId="2416601D" w14:textId="77777777" w:rsidR="0039418D" w:rsidRPr="00CA32CA" w:rsidRDefault="00336D51">
            <w:pPr>
              <w:pStyle w:val="TableParagraph"/>
              <w:spacing w:line="235" w:lineRule="auto"/>
              <w:ind w:left="109" w:right="56"/>
              <w:rPr>
                <w:rFonts w:ascii="Gill Sans MT" w:hAnsi="Gill Sans MT"/>
                <w:sz w:val="16"/>
              </w:rPr>
            </w:pPr>
            <w:r w:rsidRPr="00CA32CA">
              <w:rPr>
                <w:rFonts w:ascii="Gill Sans MT" w:hAnsi="Gill Sans MT"/>
                <w:color w:val="858481"/>
                <w:sz w:val="16"/>
              </w:rPr>
              <w:t xml:space="preserve">estructura y definición de funciones de la </w:t>
            </w:r>
            <w:r w:rsidRPr="00CA32CA">
              <w:rPr>
                <w:rFonts w:ascii="Gill Sans MT" w:hAnsi="Gill Sans MT"/>
                <w:color w:val="858481"/>
                <w:spacing w:val="-2"/>
                <w:sz w:val="16"/>
              </w:rPr>
              <w:t xml:space="preserve">organización, </w:t>
            </w:r>
            <w:r w:rsidRPr="00CA32CA">
              <w:rPr>
                <w:rFonts w:ascii="Gill Sans MT" w:hAnsi="Gill Sans MT"/>
                <w:color w:val="858481"/>
                <w:sz w:val="16"/>
              </w:rPr>
              <w:t>descripción de</w:t>
            </w:r>
            <w:r w:rsidRPr="00CA32CA">
              <w:rPr>
                <w:rFonts w:ascii="Gill Sans MT" w:hAnsi="Gill Sans MT"/>
                <w:color w:val="858481"/>
                <w:spacing w:val="-1"/>
                <w:sz w:val="16"/>
              </w:rPr>
              <w:t xml:space="preserve"> </w:t>
            </w:r>
            <w:r w:rsidRPr="00CA32CA">
              <w:rPr>
                <w:rFonts w:ascii="Gill Sans MT" w:hAnsi="Gill Sans MT"/>
                <w:color w:val="858481"/>
                <w:sz w:val="16"/>
              </w:rPr>
              <w:t>puesto.</w:t>
            </w:r>
          </w:p>
          <w:p w14:paraId="0971EF3D" w14:textId="77777777" w:rsidR="0039418D" w:rsidRPr="00CA32CA" w:rsidRDefault="0039418D">
            <w:pPr>
              <w:pStyle w:val="TableParagraph"/>
              <w:spacing w:before="1"/>
              <w:rPr>
                <w:rFonts w:ascii="Gill Sans MT" w:hAnsi="Gill Sans MT"/>
                <w:b/>
                <w:sz w:val="15"/>
              </w:rPr>
            </w:pPr>
          </w:p>
          <w:p w14:paraId="72F39B33" w14:textId="77777777" w:rsidR="0039418D" w:rsidRPr="00CA32CA" w:rsidRDefault="00336D51">
            <w:pPr>
              <w:pStyle w:val="TableParagraph"/>
              <w:spacing w:line="235" w:lineRule="auto"/>
              <w:ind w:left="109" w:right="56"/>
              <w:rPr>
                <w:rFonts w:ascii="Gill Sans MT" w:hAnsi="Gill Sans MT"/>
                <w:sz w:val="16"/>
              </w:rPr>
            </w:pPr>
            <w:r w:rsidRPr="00CA32CA">
              <w:rPr>
                <w:rFonts w:ascii="Gill Sans MT" w:hAnsi="Gill Sans MT"/>
                <w:color w:val="858481"/>
                <w:sz w:val="16"/>
              </w:rPr>
              <w:t>*Manual Genérico de Capital Humano: políticas del capital humano y procedimientos</w:t>
            </w:r>
            <w:r w:rsidRPr="00CA32CA">
              <w:rPr>
                <w:rFonts w:ascii="Gill Sans MT" w:hAnsi="Gill Sans MT"/>
                <w:color w:val="858481"/>
                <w:sz w:val="16"/>
              </w:rPr>
              <w:t>, reclutamiento y selección, formato de descripción de puestos.</w:t>
            </w:r>
          </w:p>
        </w:tc>
      </w:tr>
    </w:tbl>
    <w:p w14:paraId="3E13A861" w14:textId="77777777" w:rsidR="0039418D" w:rsidRPr="00CA32CA" w:rsidRDefault="0039418D">
      <w:pPr>
        <w:spacing w:line="235" w:lineRule="auto"/>
        <w:rPr>
          <w:rFonts w:ascii="Gill Sans MT" w:hAnsi="Gill Sans MT"/>
          <w:sz w:val="16"/>
        </w:rPr>
        <w:sectPr w:rsidR="0039418D" w:rsidRPr="00CA32CA">
          <w:headerReference w:type="even" r:id="rId165"/>
          <w:footerReference w:type="even" r:id="rId166"/>
          <w:footerReference w:type="default" r:id="rId167"/>
          <w:pgSz w:w="12240" w:h="15840"/>
          <w:pgMar w:top="1420" w:right="940" w:bottom="880" w:left="1260" w:header="0" w:footer="687" w:gutter="0"/>
          <w:pgNumType w:start="102"/>
          <w:cols w:space="720"/>
        </w:sectPr>
      </w:pPr>
    </w:p>
    <w:tbl>
      <w:tblPr>
        <w:tblW w:w="0" w:type="auto"/>
        <w:tblInd w:w="17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1096"/>
        <w:gridCol w:w="1041"/>
        <w:gridCol w:w="2864"/>
        <w:gridCol w:w="2303"/>
        <w:gridCol w:w="2114"/>
      </w:tblGrid>
      <w:tr w:rsidR="0039418D" w:rsidRPr="00CA32CA" w14:paraId="2C31FF67" w14:textId="77777777">
        <w:trPr>
          <w:trHeight w:val="6437"/>
        </w:trPr>
        <w:tc>
          <w:tcPr>
            <w:tcW w:w="1096" w:type="dxa"/>
            <w:shd w:val="clear" w:color="auto" w:fill="EDEBEA"/>
          </w:tcPr>
          <w:p w14:paraId="132F5F04" w14:textId="77777777" w:rsidR="0039418D" w:rsidRPr="00CA32CA" w:rsidRDefault="0039418D">
            <w:pPr>
              <w:pStyle w:val="TableParagraph"/>
              <w:rPr>
                <w:rFonts w:ascii="Gill Sans MT" w:hAnsi="Gill Sans MT"/>
                <w:b/>
                <w:sz w:val="18"/>
              </w:rPr>
            </w:pPr>
          </w:p>
          <w:p w14:paraId="1B5CE4C3" w14:textId="77777777" w:rsidR="0039418D" w:rsidRPr="00CA32CA" w:rsidRDefault="0039418D">
            <w:pPr>
              <w:pStyle w:val="TableParagraph"/>
              <w:rPr>
                <w:rFonts w:ascii="Gill Sans MT" w:hAnsi="Gill Sans MT"/>
                <w:b/>
                <w:sz w:val="18"/>
              </w:rPr>
            </w:pPr>
          </w:p>
          <w:p w14:paraId="55C0CB2E" w14:textId="77777777" w:rsidR="0039418D" w:rsidRPr="00CA32CA" w:rsidRDefault="0039418D">
            <w:pPr>
              <w:pStyle w:val="TableParagraph"/>
              <w:rPr>
                <w:rFonts w:ascii="Gill Sans MT" w:hAnsi="Gill Sans MT"/>
                <w:b/>
                <w:sz w:val="18"/>
              </w:rPr>
            </w:pPr>
          </w:p>
          <w:p w14:paraId="603F8258" w14:textId="77777777" w:rsidR="0039418D" w:rsidRPr="00CA32CA" w:rsidRDefault="0039418D">
            <w:pPr>
              <w:pStyle w:val="TableParagraph"/>
              <w:rPr>
                <w:rFonts w:ascii="Gill Sans MT" w:hAnsi="Gill Sans MT"/>
                <w:b/>
                <w:sz w:val="18"/>
              </w:rPr>
            </w:pPr>
          </w:p>
          <w:p w14:paraId="7F78539D" w14:textId="77777777" w:rsidR="0039418D" w:rsidRPr="00CA32CA" w:rsidRDefault="0039418D">
            <w:pPr>
              <w:pStyle w:val="TableParagraph"/>
              <w:rPr>
                <w:rFonts w:ascii="Gill Sans MT" w:hAnsi="Gill Sans MT"/>
                <w:b/>
                <w:sz w:val="18"/>
              </w:rPr>
            </w:pPr>
          </w:p>
          <w:p w14:paraId="462CB295" w14:textId="77777777" w:rsidR="0039418D" w:rsidRPr="00CA32CA" w:rsidRDefault="0039418D">
            <w:pPr>
              <w:pStyle w:val="TableParagraph"/>
              <w:rPr>
                <w:rFonts w:ascii="Gill Sans MT" w:hAnsi="Gill Sans MT"/>
                <w:b/>
                <w:sz w:val="18"/>
              </w:rPr>
            </w:pPr>
          </w:p>
          <w:p w14:paraId="3BCBE468" w14:textId="77777777" w:rsidR="0039418D" w:rsidRPr="00CA32CA" w:rsidRDefault="0039418D">
            <w:pPr>
              <w:pStyle w:val="TableParagraph"/>
              <w:rPr>
                <w:rFonts w:ascii="Gill Sans MT" w:hAnsi="Gill Sans MT"/>
                <w:b/>
                <w:sz w:val="18"/>
              </w:rPr>
            </w:pPr>
          </w:p>
          <w:p w14:paraId="1806414D" w14:textId="77777777" w:rsidR="0039418D" w:rsidRPr="00CA32CA" w:rsidRDefault="0039418D">
            <w:pPr>
              <w:pStyle w:val="TableParagraph"/>
              <w:rPr>
                <w:rFonts w:ascii="Gill Sans MT" w:hAnsi="Gill Sans MT"/>
                <w:b/>
                <w:sz w:val="18"/>
              </w:rPr>
            </w:pPr>
          </w:p>
          <w:p w14:paraId="4303E071" w14:textId="77777777" w:rsidR="0039418D" w:rsidRPr="00CA32CA" w:rsidRDefault="0039418D">
            <w:pPr>
              <w:pStyle w:val="TableParagraph"/>
              <w:rPr>
                <w:rFonts w:ascii="Gill Sans MT" w:hAnsi="Gill Sans MT"/>
                <w:b/>
                <w:sz w:val="18"/>
              </w:rPr>
            </w:pPr>
          </w:p>
          <w:p w14:paraId="06C6351B" w14:textId="77777777" w:rsidR="0039418D" w:rsidRPr="00CA32CA" w:rsidRDefault="0039418D">
            <w:pPr>
              <w:pStyle w:val="TableParagraph"/>
              <w:rPr>
                <w:rFonts w:ascii="Gill Sans MT" w:hAnsi="Gill Sans MT"/>
                <w:b/>
                <w:sz w:val="18"/>
              </w:rPr>
            </w:pPr>
          </w:p>
          <w:p w14:paraId="7CF00F6B" w14:textId="77777777" w:rsidR="0039418D" w:rsidRPr="00CA32CA" w:rsidRDefault="0039418D">
            <w:pPr>
              <w:pStyle w:val="TableParagraph"/>
              <w:rPr>
                <w:rFonts w:ascii="Gill Sans MT" w:hAnsi="Gill Sans MT"/>
                <w:b/>
                <w:sz w:val="18"/>
              </w:rPr>
            </w:pPr>
          </w:p>
          <w:p w14:paraId="208C6812" w14:textId="77777777" w:rsidR="0039418D" w:rsidRPr="00CA32CA" w:rsidRDefault="0039418D">
            <w:pPr>
              <w:pStyle w:val="TableParagraph"/>
              <w:spacing w:before="2"/>
              <w:rPr>
                <w:rFonts w:ascii="Gill Sans MT" w:hAnsi="Gill Sans MT"/>
                <w:b/>
                <w:sz w:val="26"/>
              </w:rPr>
            </w:pPr>
          </w:p>
          <w:p w14:paraId="4581391B" w14:textId="77777777" w:rsidR="0039418D" w:rsidRPr="00CA32CA" w:rsidRDefault="00336D51">
            <w:pPr>
              <w:pStyle w:val="TableParagraph"/>
              <w:spacing w:line="183" w:lineRule="exact"/>
              <w:ind w:left="113"/>
              <w:rPr>
                <w:rFonts w:ascii="Gill Sans MT" w:hAnsi="Gill Sans MT"/>
                <w:sz w:val="16"/>
              </w:rPr>
            </w:pPr>
            <w:r w:rsidRPr="00CA32CA">
              <w:rPr>
                <w:rFonts w:ascii="Gill Sans MT" w:hAnsi="Gill Sans MT"/>
                <w:color w:val="858481"/>
                <w:sz w:val="16"/>
              </w:rPr>
              <w:t>2.2.</w:t>
            </w:r>
          </w:p>
          <w:p w14:paraId="09788DFD" w14:textId="77777777" w:rsidR="0039418D" w:rsidRPr="00CA32CA" w:rsidRDefault="00336D51">
            <w:pPr>
              <w:pStyle w:val="TableParagraph"/>
              <w:spacing w:before="2" w:line="235" w:lineRule="auto"/>
              <w:ind w:left="113" w:right="352"/>
              <w:jc w:val="both"/>
              <w:rPr>
                <w:rFonts w:ascii="Gill Sans MT" w:hAnsi="Gill Sans MT"/>
                <w:sz w:val="16"/>
              </w:rPr>
            </w:pPr>
            <w:r w:rsidRPr="00CA32CA">
              <w:rPr>
                <w:rFonts w:ascii="Gill Sans MT" w:hAnsi="Gill Sans MT"/>
                <w:i/>
                <w:color w:val="858481"/>
                <w:w w:val="90"/>
                <w:sz w:val="16"/>
              </w:rPr>
              <w:t xml:space="preserve">Timesheets </w:t>
            </w:r>
            <w:r w:rsidRPr="00CA32CA">
              <w:rPr>
                <w:rFonts w:ascii="Gill Sans MT" w:hAnsi="Gill Sans MT"/>
                <w:color w:val="858481"/>
                <w:sz w:val="16"/>
              </w:rPr>
              <w:t>u</w:t>
            </w:r>
            <w:r w:rsidRPr="00CA32CA">
              <w:rPr>
                <w:rFonts w:ascii="Gill Sans MT" w:hAnsi="Gill Sans MT"/>
                <w:color w:val="858481"/>
                <w:spacing w:val="-29"/>
                <w:sz w:val="16"/>
              </w:rPr>
              <w:t xml:space="preserve"> </w:t>
            </w:r>
            <w:r w:rsidRPr="00CA32CA">
              <w:rPr>
                <w:rFonts w:ascii="Gill Sans MT" w:hAnsi="Gill Sans MT"/>
                <w:color w:val="858481"/>
                <w:sz w:val="16"/>
              </w:rPr>
              <w:t>hojas</w:t>
            </w:r>
            <w:r w:rsidRPr="00CA32CA">
              <w:rPr>
                <w:rFonts w:ascii="Gill Sans MT" w:hAnsi="Gill Sans MT"/>
                <w:color w:val="858481"/>
                <w:spacing w:val="-28"/>
                <w:sz w:val="16"/>
              </w:rPr>
              <w:t xml:space="preserve"> </w:t>
            </w:r>
            <w:r w:rsidRPr="00CA32CA">
              <w:rPr>
                <w:rFonts w:ascii="Gill Sans MT" w:hAnsi="Gill Sans MT"/>
                <w:color w:val="858481"/>
                <w:sz w:val="16"/>
              </w:rPr>
              <w:t xml:space="preserve">de </w:t>
            </w:r>
            <w:r w:rsidRPr="00CA32CA">
              <w:rPr>
                <w:rFonts w:ascii="Gill Sans MT" w:hAnsi="Gill Sans MT"/>
                <w:color w:val="858481"/>
                <w:w w:val="95"/>
                <w:sz w:val="16"/>
              </w:rPr>
              <w:t>control</w:t>
            </w:r>
            <w:r w:rsidRPr="00CA32CA">
              <w:rPr>
                <w:rFonts w:ascii="Gill Sans MT" w:hAnsi="Gill Sans MT"/>
                <w:color w:val="858481"/>
                <w:spacing w:val="-27"/>
                <w:w w:val="95"/>
                <w:sz w:val="16"/>
              </w:rPr>
              <w:t xml:space="preserve"> </w:t>
            </w:r>
            <w:r w:rsidRPr="00CA32CA">
              <w:rPr>
                <w:rFonts w:ascii="Gill Sans MT" w:hAnsi="Gill Sans MT"/>
                <w:color w:val="858481"/>
                <w:spacing w:val="-9"/>
                <w:w w:val="95"/>
                <w:sz w:val="16"/>
              </w:rPr>
              <w:t xml:space="preserve">de </w:t>
            </w:r>
            <w:r w:rsidRPr="00CA32CA">
              <w:rPr>
                <w:rFonts w:ascii="Gill Sans MT" w:hAnsi="Gill Sans MT"/>
                <w:color w:val="858481"/>
                <w:sz w:val="16"/>
              </w:rPr>
              <w:t>tiempo</w:t>
            </w:r>
          </w:p>
        </w:tc>
        <w:tc>
          <w:tcPr>
            <w:tcW w:w="1041" w:type="dxa"/>
            <w:shd w:val="clear" w:color="auto" w:fill="EDEBEA"/>
          </w:tcPr>
          <w:p w14:paraId="70EBD9D4" w14:textId="77777777" w:rsidR="0039418D" w:rsidRPr="00CA32CA" w:rsidRDefault="0039418D">
            <w:pPr>
              <w:pStyle w:val="TableParagraph"/>
              <w:rPr>
                <w:rFonts w:ascii="Gill Sans MT" w:hAnsi="Gill Sans MT"/>
                <w:b/>
                <w:sz w:val="18"/>
              </w:rPr>
            </w:pPr>
          </w:p>
          <w:p w14:paraId="23109FB1" w14:textId="77777777" w:rsidR="0039418D" w:rsidRPr="00CA32CA" w:rsidRDefault="0039418D">
            <w:pPr>
              <w:pStyle w:val="TableParagraph"/>
              <w:rPr>
                <w:rFonts w:ascii="Gill Sans MT" w:hAnsi="Gill Sans MT"/>
                <w:b/>
                <w:sz w:val="18"/>
              </w:rPr>
            </w:pPr>
          </w:p>
          <w:p w14:paraId="4FCAFE93" w14:textId="77777777" w:rsidR="0039418D" w:rsidRPr="00CA32CA" w:rsidRDefault="0039418D">
            <w:pPr>
              <w:pStyle w:val="TableParagraph"/>
              <w:rPr>
                <w:rFonts w:ascii="Gill Sans MT" w:hAnsi="Gill Sans MT"/>
                <w:b/>
                <w:sz w:val="18"/>
              </w:rPr>
            </w:pPr>
          </w:p>
          <w:p w14:paraId="39952CDD" w14:textId="77777777" w:rsidR="0039418D" w:rsidRPr="00CA32CA" w:rsidRDefault="0039418D">
            <w:pPr>
              <w:pStyle w:val="TableParagraph"/>
              <w:rPr>
                <w:rFonts w:ascii="Gill Sans MT" w:hAnsi="Gill Sans MT"/>
                <w:b/>
                <w:sz w:val="18"/>
              </w:rPr>
            </w:pPr>
          </w:p>
          <w:p w14:paraId="2AE6DD7F" w14:textId="77777777" w:rsidR="0039418D" w:rsidRPr="00CA32CA" w:rsidRDefault="0039418D">
            <w:pPr>
              <w:pStyle w:val="TableParagraph"/>
              <w:rPr>
                <w:rFonts w:ascii="Gill Sans MT" w:hAnsi="Gill Sans MT"/>
                <w:b/>
                <w:sz w:val="18"/>
              </w:rPr>
            </w:pPr>
          </w:p>
          <w:p w14:paraId="75CC285A" w14:textId="77777777" w:rsidR="0039418D" w:rsidRPr="00CA32CA" w:rsidRDefault="0039418D">
            <w:pPr>
              <w:pStyle w:val="TableParagraph"/>
              <w:rPr>
                <w:rFonts w:ascii="Gill Sans MT" w:hAnsi="Gill Sans MT"/>
                <w:b/>
                <w:sz w:val="18"/>
              </w:rPr>
            </w:pPr>
          </w:p>
          <w:p w14:paraId="3434EF05" w14:textId="77777777" w:rsidR="0039418D" w:rsidRPr="00CA32CA" w:rsidRDefault="0039418D">
            <w:pPr>
              <w:pStyle w:val="TableParagraph"/>
              <w:rPr>
                <w:rFonts w:ascii="Gill Sans MT" w:hAnsi="Gill Sans MT"/>
                <w:b/>
                <w:sz w:val="18"/>
              </w:rPr>
            </w:pPr>
          </w:p>
          <w:p w14:paraId="6DC26310" w14:textId="77777777" w:rsidR="0039418D" w:rsidRPr="00CA32CA" w:rsidRDefault="0039418D">
            <w:pPr>
              <w:pStyle w:val="TableParagraph"/>
              <w:rPr>
                <w:rFonts w:ascii="Gill Sans MT" w:hAnsi="Gill Sans MT"/>
                <w:b/>
                <w:sz w:val="18"/>
              </w:rPr>
            </w:pPr>
          </w:p>
          <w:p w14:paraId="555F4B41" w14:textId="77777777" w:rsidR="0039418D" w:rsidRPr="00CA32CA" w:rsidRDefault="0039418D">
            <w:pPr>
              <w:pStyle w:val="TableParagraph"/>
              <w:rPr>
                <w:rFonts w:ascii="Gill Sans MT" w:hAnsi="Gill Sans MT"/>
                <w:b/>
                <w:sz w:val="18"/>
              </w:rPr>
            </w:pPr>
          </w:p>
          <w:p w14:paraId="43D6F2ED" w14:textId="77777777" w:rsidR="0039418D" w:rsidRPr="00CA32CA" w:rsidRDefault="0039418D">
            <w:pPr>
              <w:pStyle w:val="TableParagraph"/>
              <w:rPr>
                <w:rFonts w:ascii="Gill Sans MT" w:hAnsi="Gill Sans MT"/>
                <w:b/>
                <w:sz w:val="18"/>
              </w:rPr>
            </w:pPr>
          </w:p>
          <w:p w14:paraId="283240AC" w14:textId="77777777" w:rsidR="0039418D" w:rsidRPr="00CA32CA" w:rsidRDefault="0039418D">
            <w:pPr>
              <w:pStyle w:val="TableParagraph"/>
              <w:rPr>
                <w:rFonts w:ascii="Gill Sans MT" w:hAnsi="Gill Sans MT"/>
                <w:b/>
                <w:sz w:val="18"/>
              </w:rPr>
            </w:pPr>
          </w:p>
          <w:p w14:paraId="2AE7C068" w14:textId="77777777" w:rsidR="0039418D" w:rsidRPr="00CA32CA" w:rsidRDefault="0039418D">
            <w:pPr>
              <w:pStyle w:val="TableParagraph"/>
              <w:rPr>
                <w:rFonts w:ascii="Gill Sans MT" w:hAnsi="Gill Sans MT"/>
                <w:b/>
                <w:sz w:val="18"/>
              </w:rPr>
            </w:pPr>
          </w:p>
          <w:p w14:paraId="17CD18EB" w14:textId="77777777" w:rsidR="0039418D" w:rsidRPr="00CA32CA" w:rsidRDefault="0039418D">
            <w:pPr>
              <w:pStyle w:val="TableParagraph"/>
              <w:rPr>
                <w:rFonts w:ascii="Gill Sans MT" w:hAnsi="Gill Sans MT"/>
                <w:b/>
                <w:sz w:val="18"/>
              </w:rPr>
            </w:pPr>
          </w:p>
          <w:p w14:paraId="3241BF9F" w14:textId="77777777" w:rsidR="0039418D" w:rsidRPr="00CA32CA" w:rsidRDefault="0039418D">
            <w:pPr>
              <w:pStyle w:val="TableParagraph"/>
              <w:rPr>
                <w:rFonts w:ascii="Gill Sans MT" w:hAnsi="Gill Sans MT"/>
                <w:b/>
                <w:sz w:val="18"/>
              </w:rPr>
            </w:pPr>
          </w:p>
          <w:p w14:paraId="1F60FED8" w14:textId="77777777" w:rsidR="0039418D" w:rsidRPr="00CA32CA" w:rsidRDefault="00336D51">
            <w:pPr>
              <w:pStyle w:val="TableParagraph"/>
              <w:spacing w:before="118"/>
              <w:ind w:left="284"/>
              <w:rPr>
                <w:rFonts w:ascii="Gill Sans MT" w:hAnsi="Gill Sans MT"/>
                <w:sz w:val="16"/>
              </w:rPr>
            </w:pPr>
            <w:r w:rsidRPr="00CA32CA">
              <w:rPr>
                <w:rFonts w:ascii="Gill Sans MT" w:hAnsi="Gill Sans MT"/>
                <w:color w:val="858481"/>
                <w:sz w:val="16"/>
              </w:rPr>
              <w:t>RHV26</w:t>
            </w:r>
          </w:p>
        </w:tc>
        <w:tc>
          <w:tcPr>
            <w:tcW w:w="2864" w:type="dxa"/>
            <w:shd w:val="clear" w:color="auto" w:fill="D1CFCE"/>
          </w:tcPr>
          <w:p w14:paraId="671D7444" w14:textId="77777777" w:rsidR="0039418D" w:rsidRPr="00CA32CA" w:rsidRDefault="0039418D">
            <w:pPr>
              <w:pStyle w:val="TableParagraph"/>
              <w:rPr>
                <w:rFonts w:ascii="Gill Sans MT" w:hAnsi="Gill Sans MT"/>
                <w:sz w:val="14"/>
              </w:rPr>
            </w:pPr>
          </w:p>
        </w:tc>
        <w:tc>
          <w:tcPr>
            <w:tcW w:w="2303" w:type="dxa"/>
            <w:shd w:val="clear" w:color="auto" w:fill="EDEBEA"/>
          </w:tcPr>
          <w:p w14:paraId="70023FB3" w14:textId="77777777" w:rsidR="0039418D" w:rsidRPr="00CA32CA" w:rsidRDefault="00336D51">
            <w:pPr>
              <w:pStyle w:val="TableParagraph"/>
              <w:spacing w:before="67" w:line="235" w:lineRule="auto"/>
              <w:ind w:left="111" w:right="226"/>
              <w:rPr>
                <w:rFonts w:ascii="Gill Sans MT" w:hAnsi="Gill Sans MT"/>
                <w:sz w:val="16"/>
              </w:rPr>
            </w:pPr>
            <w:r w:rsidRPr="00CA32CA">
              <w:rPr>
                <w:rFonts w:ascii="Gill Sans MT" w:hAnsi="Gill Sans MT"/>
                <w:color w:val="858481"/>
                <w:sz w:val="16"/>
              </w:rPr>
              <w:t xml:space="preserve">En el Manual Organizacional se deberá desarrollar un apartado específico para el registro de tiempo de las y los colaboradores. Deberá describirse claramente la manera de realizarse, se compartirá el formato o sistema en el cual se </w:t>
            </w:r>
            <w:r w:rsidRPr="00CA32CA">
              <w:rPr>
                <w:rFonts w:ascii="Gill Sans MT" w:hAnsi="Gill Sans MT"/>
                <w:color w:val="858481"/>
                <w:spacing w:val="-3"/>
                <w:sz w:val="16"/>
              </w:rPr>
              <w:t xml:space="preserve">ingresará </w:t>
            </w:r>
            <w:r w:rsidRPr="00CA32CA">
              <w:rPr>
                <w:rFonts w:ascii="Gill Sans MT" w:hAnsi="Gill Sans MT"/>
                <w:color w:val="858481"/>
                <w:sz w:val="16"/>
              </w:rPr>
              <w:t>la información</w:t>
            </w:r>
            <w:r w:rsidRPr="00CA32CA">
              <w:rPr>
                <w:rFonts w:ascii="Gill Sans MT" w:hAnsi="Gill Sans MT"/>
                <w:color w:val="858481"/>
                <w:sz w:val="16"/>
              </w:rPr>
              <w:t xml:space="preserve"> y la</w:t>
            </w:r>
            <w:r w:rsidRPr="00CA32CA">
              <w:rPr>
                <w:rFonts w:ascii="Gill Sans MT" w:hAnsi="Gill Sans MT"/>
                <w:color w:val="858481"/>
                <w:spacing w:val="-5"/>
                <w:sz w:val="16"/>
              </w:rPr>
              <w:t xml:space="preserve"> </w:t>
            </w:r>
            <w:r w:rsidRPr="00CA32CA">
              <w:rPr>
                <w:rFonts w:ascii="Gill Sans MT" w:hAnsi="Gill Sans MT"/>
                <w:color w:val="858481"/>
                <w:sz w:val="16"/>
              </w:rPr>
              <w:t>manera</w:t>
            </w:r>
          </w:p>
          <w:p w14:paraId="21529E8E" w14:textId="77777777" w:rsidR="0039418D" w:rsidRPr="00CA32CA" w:rsidRDefault="00336D51">
            <w:pPr>
              <w:pStyle w:val="TableParagraph"/>
              <w:spacing w:line="235" w:lineRule="auto"/>
              <w:ind w:left="111" w:right="383"/>
              <w:rPr>
                <w:rFonts w:ascii="Gill Sans MT" w:hAnsi="Gill Sans MT"/>
                <w:sz w:val="16"/>
              </w:rPr>
            </w:pPr>
            <w:r w:rsidRPr="00CA32CA">
              <w:rPr>
                <w:rFonts w:ascii="Gill Sans MT" w:hAnsi="Gill Sans MT"/>
                <w:color w:val="858481"/>
                <w:sz w:val="16"/>
              </w:rPr>
              <w:t>de hacerlo (puede ser una guía o infografía práctica). La organización deberá explicitar en el manual o</w:t>
            </w:r>
            <w:r w:rsidRPr="00CA32CA">
              <w:rPr>
                <w:rFonts w:ascii="Gill Sans MT" w:hAnsi="Gill Sans MT"/>
                <w:color w:val="858481"/>
                <w:spacing w:val="-1"/>
                <w:sz w:val="16"/>
              </w:rPr>
              <w:t xml:space="preserve"> </w:t>
            </w:r>
            <w:r w:rsidRPr="00CA32CA">
              <w:rPr>
                <w:rFonts w:ascii="Gill Sans MT" w:hAnsi="Gill Sans MT"/>
                <w:color w:val="858481"/>
                <w:spacing w:val="-9"/>
                <w:sz w:val="16"/>
              </w:rPr>
              <w:t>en</w:t>
            </w:r>
          </w:p>
          <w:p w14:paraId="7999700B" w14:textId="77777777" w:rsidR="0039418D" w:rsidRPr="00CA32CA" w:rsidRDefault="00336D51">
            <w:pPr>
              <w:pStyle w:val="TableParagraph"/>
              <w:spacing w:line="235" w:lineRule="auto"/>
              <w:ind w:left="111" w:right="198"/>
              <w:rPr>
                <w:rFonts w:ascii="Gill Sans MT" w:hAnsi="Gill Sans MT"/>
                <w:sz w:val="16"/>
              </w:rPr>
            </w:pPr>
            <w:r w:rsidRPr="00CA32CA">
              <w:rPr>
                <w:rFonts w:ascii="Gill Sans MT" w:hAnsi="Gill Sans MT"/>
                <w:color w:val="858481"/>
                <w:sz w:val="16"/>
              </w:rPr>
              <w:t xml:space="preserve">la inducción la importancia de realizar este registro, sobre todo si es un requerimiento de un financiador. La </w:t>
            </w:r>
            <w:r w:rsidRPr="00CA32CA">
              <w:rPr>
                <w:rFonts w:ascii="Gill Sans MT" w:hAnsi="Gill Sans MT"/>
                <w:color w:val="858481"/>
                <w:w w:val="120"/>
                <w:sz w:val="11"/>
              </w:rPr>
              <w:t xml:space="preserve">osc </w:t>
            </w:r>
            <w:r w:rsidRPr="00CA32CA">
              <w:rPr>
                <w:rFonts w:ascii="Gill Sans MT" w:hAnsi="Gill Sans MT"/>
                <w:color w:val="858481"/>
                <w:sz w:val="16"/>
              </w:rPr>
              <w:t>deberá contar con un sistema de registro de tiempo establecido por ella misma, que pueda cumplir con un posible requerimiento de un financiad</w:t>
            </w:r>
            <w:r w:rsidRPr="00CA32CA">
              <w:rPr>
                <w:rFonts w:ascii="Gill Sans MT" w:hAnsi="Gill Sans MT"/>
                <w:color w:val="858481"/>
                <w:sz w:val="16"/>
              </w:rPr>
              <w:t xml:space="preserve">or; por lo tanto y </w:t>
            </w:r>
            <w:r w:rsidRPr="00CA32CA">
              <w:rPr>
                <w:rFonts w:ascii="Gill Sans MT" w:hAnsi="Gill Sans MT"/>
                <w:color w:val="858481"/>
                <w:spacing w:val="-6"/>
                <w:sz w:val="16"/>
              </w:rPr>
              <w:t xml:space="preserve">con </w:t>
            </w:r>
            <w:r w:rsidRPr="00CA32CA">
              <w:rPr>
                <w:rFonts w:ascii="Gill Sans MT" w:hAnsi="Gill Sans MT"/>
                <w:color w:val="858481"/>
                <w:sz w:val="16"/>
              </w:rPr>
              <w:t>la finalidad de no adecuarlo</w:t>
            </w:r>
          </w:p>
          <w:p w14:paraId="0E6C5A9F" w14:textId="77777777" w:rsidR="0039418D" w:rsidRPr="00CA32CA" w:rsidRDefault="00336D51">
            <w:pPr>
              <w:pStyle w:val="TableParagraph"/>
              <w:spacing w:line="235" w:lineRule="auto"/>
              <w:ind w:left="111" w:right="334"/>
              <w:rPr>
                <w:rFonts w:ascii="Gill Sans MT" w:hAnsi="Gill Sans MT"/>
                <w:sz w:val="16"/>
              </w:rPr>
            </w:pPr>
            <w:r w:rsidRPr="00CA32CA">
              <w:rPr>
                <w:rFonts w:ascii="Gill Sans MT" w:hAnsi="Gill Sans MT"/>
                <w:color w:val="858481"/>
                <w:sz w:val="16"/>
              </w:rPr>
              <w:t xml:space="preserve">o crearlo por solicitud de un donante y establecerlo de un día para otro en sus procesos, es importante que la organización socialice este tema con su equipo de trabajo de manera clara, </w:t>
            </w:r>
            <w:r w:rsidRPr="00CA32CA">
              <w:rPr>
                <w:rFonts w:ascii="Gill Sans MT" w:hAnsi="Gill Sans MT"/>
                <w:color w:val="858481"/>
                <w:spacing w:val="-6"/>
                <w:sz w:val="16"/>
              </w:rPr>
              <w:t xml:space="preserve">con </w:t>
            </w:r>
            <w:r w:rsidRPr="00CA32CA">
              <w:rPr>
                <w:rFonts w:ascii="Gill Sans MT" w:hAnsi="Gill Sans MT"/>
                <w:color w:val="858481"/>
                <w:sz w:val="16"/>
              </w:rPr>
              <w:t>la intensión d</w:t>
            </w:r>
            <w:r w:rsidRPr="00CA32CA">
              <w:rPr>
                <w:rFonts w:ascii="Gill Sans MT" w:hAnsi="Gill Sans MT"/>
                <w:color w:val="858481"/>
                <w:sz w:val="16"/>
              </w:rPr>
              <w:t>e que todas</w:t>
            </w:r>
            <w:r w:rsidRPr="00CA32CA">
              <w:rPr>
                <w:rFonts w:ascii="Gill Sans MT" w:hAnsi="Gill Sans MT"/>
                <w:color w:val="858481"/>
                <w:spacing w:val="-8"/>
                <w:sz w:val="16"/>
              </w:rPr>
              <w:t xml:space="preserve"> </w:t>
            </w:r>
            <w:r w:rsidRPr="00CA32CA">
              <w:rPr>
                <w:rFonts w:ascii="Gill Sans MT" w:hAnsi="Gill Sans MT"/>
                <w:color w:val="858481"/>
                <w:sz w:val="16"/>
              </w:rPr>
              <w:t>y</w:t>
            </w:r>
          </w:p>
          <w:p w14:paraId="6DDD4CB7" w14:textId="77777777" w:rsidR="0039418D" w:rsidRPr="00CA32CA" w:rsidRDefault="00336D51">
            <w:pPr>
              <w:pStyle w:val="TableParagraph"/>
              <w:spacing w:line="235" w:lineRule="auto"/>
              <w:ind w:left="111" w:right="84"/>
              <w:rPr>
                <w:rFonts w:ascii="Gill Sans MT" w:hAnsi="Gill Sans MT"/>
                <w:sz w:val="16"/>
              </w:rPr>
            </w:pPr>
            <w:r w:rsidRPr="00CA32CA">
              <w:rPr>
                <w:rFonts w:ascii="Gill Sans MT" w:hAnsi="Gill Sans MT"/>
                <w:color w:val="858481"/>
                <w:sz w:val="16"/>
              </w:rPr>
              <w:t>todos comprendan la finalidad e importancia de realizarlo.</w:t>
            </w:r>
          </w:p>
        </w:tc>
        <w:tc>
          <w:tcPr>
            <w:tcW w:w="2114" w:type="dxa"/>
            <w:shd w:val="clear" w:color="auto" w:fill="EDEBEA"/>
          </w:tcPr>
          <w:p w14:paraId="5DD50935" w14:textId="77777777" w:rsidR="0039418D" w:rsidRPr="00CA32CA" w:rsidRDefault="00336D51">
            <w:pPr>
              <w:pStyle w:val="TableParagraph"/>
              <w:spacing w:before="67" w:line="235" w:lineRule="auto"/>
              <w:ind w:left="109" w:right="466"/>
              <w:rPr>
                <w:rFonts w:ascii="Gill Sans MT" w:hAnsi="Gill Sans MT"/>
                <w:sz w:val="16"/>
              </w:rPr>
            </w:pPr>
            <w:r w:rsidRPr="00CA32CA">
              <w:rPr>
                <w:rFonts w:ascii="Gill Sans MT" w:hAnsi="Gill Sans MT"/>
                <w:color w:val="858481"/>
                <w:sz w:val="16"/>
              </w:rPr>
              <w:t>* Paquete de Solución de Recursos Humanos:</w:t>
            </w:r>
          </w:p>
          <w:p w14:paraId="50CF127D" w14:textId="77777777" w:rsidR="0039418D" w:rsidRPr="00CA32CA" w:rsidRDefault="00336D51">
            <w:pPr>
              <w:pStyle w:val="TableParagraph"/>
              <w:spacing w:line="235" w:lineRule="auto"/>
              <w:ind w:left="109" w:right="56"/>
              <w:rPr>
                <w:rFonts w:ascii="Gill Sans MT" w:hAnsi="Gill Sans MT"/>
                <w:sz w:val="16"/>
              </w:rPr>
            </w:pPr>
            <w:r w:rsidRPr="00CA32CA">
              <w:rPr>
                <w:rFonts w:ascii="Gill Sans MT" w:hAnsi="Gill Sans MT"/>
                <w:color w:val="858481"/>
                <w:sz w:val="16"/>
              </w:rPr>
              <w:t>estructura y definición de funciones de la organización, estudio de cargas de trabajo.</w:t>
            </w:r>
          </w:p>
          <w:p w14:paraId="33053641" w14:textId="77777777" w:rsidR="0039418D" w:rsidRPr="00CA32CA" w:rsidRDefault="0039418D">
            <w:pPr>
              <w:pStyle w:val="TableParagraph"/>
              <w:spacing w:before="1"/>
              <w:rPr>
                <w:rFonts w:ascii="Gill Sans MT" w:hAnsi="Gill Sans MT"/>
                <w:b/>
                <w:sz w:val="15"/>
              </w:rPr>
            </w:pPr>
          </w:p>
          <w:p w14:paraId="69FF2437" w14:textId="77777777" w:rsidR="0039418D" w:rsidRPr="00CA32CA" w:rsidRDefault="00336D51">
            <w:pPr>
              <w:pStyle w:val="TableParagraph"/>
              <w:spacing w:line="235" w:lineRule="auto"/>
              <w:ind w:left="109" w:right="420"/>
              <w:jc w:val="both"/>
              <w:rPr>
                <w:rFonts w:ascii="Gill Sans MT" w:hAnsi="Gill Sans MT"/>
                <w:sz w:val="16"/>
              </w:rPr>
            </w:pPr>
            <w:r w:rsidRPr="00CA32CA">
              <w:rPr>
                <w:rFonts w:ascii="Gill Sans MT" w:hAnsi="Gill Sans MT"/>
                <w:color w:val="858481"/>
                <w:sz w:val="16"/>
              </w:rPr>
              <w:t>*Paquete de Solución de Recursos Humanos:</w:t>
            </w:r>
            <w:r w:rsidRPr="00CA32CA">
              <w:rPr>
                <w:rFonts w:ascii="Gill Sans MT" w:hAnsi="Gill Sans MT"/>
                <w:color w:val="858481"/>
                <w:spacing w:val="-17"/>
                <w:sz w:val="16"/>
              </w:rPr>
              <w:t xml:space="preserve"> </w:t>
            </w:r>
            <w:r w:rsidRPr="00CA32CA">
              <w:rPr>
                <w:rFonts w:ascii="Gill Sans MT" w:hAnsi="Gill Sans MT"/>
                <w:color w:val="858481"/>
                <w:spacing w:val="-16"/>
                <w:sz w:val="16"/>
              </w:rPr>
              <w:t>,</w:t>
            </w:r>
          </w:p>
          <w:p w14:paraId="7C1D528E" w14:textId="77777777" w:rsidR="0039418D" w:rsidRPr="00CA32CA" w:rsidRDefault="00336D51">
            <w:pPr>
              <w:pStyle w:val="TableParagraph"/>
              <w:spacing w:line="235" w:lineRule="auto"/>
              <w:ind w:left="109" w:right="113"/>
              <w:jc w:val="both"/>
              <w:rPr>
                <w:rFonts w:ascii="Gill Sans MT" w:hAnsi="Gill Sans MT"/>
                <w:sz w:val="16"/>
              </w:rPr>
            </w:pPr>
            <w:r w:rsidRPr="00CA32CA">
              <w:rPr>
                <w:rFonts w:ascii="Gill Sans MT" w:hAnsi="Gill Sans MT"/>
                <w:color w:val="858481"/>
                <w:sz w:val="16"/>
              </w:rPr>
              <w:t>documentos básicos del área de Capital Humano, políticas generales del área de Capital Humano.</w:t>
            </w:r>
          </w:p>
          <w:p w14:paraId="0BF5061A" w14:textId="77777777" w:rsidR="0039418D" w:rsidRPr="00CA32CA" w:rsidRDefault="0039418D">
            <w:pPr>
              <w:pStyle w:val="TableParagraph"/>
              <w:rPr>
                <w:rFonts w:ascii="Gill Sans MT" w:hAnsi="Gill Sans MT"/>
                <w:b/>
                <w:sz w:val="15"/>
              </w:rPr>
            </w:pPr>
          </w:p>
          <w:p w14:paraId="51F7D84E" w14:textId="77777777" w:rsidR="0039418D" w:rsidRPr="00CA32CA" w:rsidRDefault="00336D51">
            <w:pPr>
              <w:pStyle w:val="TableParagraph"/>
              <w:spacing w:line="235" w:lineRule="auto"/>
              <w:ind w:left="109" w:right="100"/>
              <w:rPr>
                <w:rFonts w:ascii="Gill Sans MT" w:hAnsi="Gill Sans MT"/>
                <w:sz w:val="16"/>
              </w:rPr>
            </w:pPr>
            <w:r w:rsidRPr="00CA32CA">
              <w:rPr>
                <w:rFonts w:ascii="Gill Sans MT" w:hAnsi="Gill Sans MT"/>
                <w:color w:val="858481"/>
                <w:sz w:val="16"/>
              </w:rPr>
              <w:t>*Manual Genérico de Capital Humano: Reglamento Interno de Trabajo.</w:t>
            </w:r>
          </w:p>
        </w:tc>
      </w:tr>
      <w:tr w:rsidR="0039418D" w:rsidRPr="00CA32CA" w14:paraId="5D5628CF" w14:textId="77777777">
        <w:trPr>
          <w:trHeight w:val="5177"/>
        </w:trPr>
        <w:tc>
          <w:tcPr>
            <w:tcW w:w="1096" w:type="dxa"/>
            <w:shd w:val="clear" w:color="auto" w:fill="EDEBEA"/>
          </w:tcPr>
          <w:p w14:paraId="151FEECF" w14:textId="77777777" w:rsidR="0039418D" w:rsidRPr="00CA32CA" w:rsidRDefault="0039418D">
            <w:pPr>
              <w:pStyle w:val="TableParagraph"/>
              <w:rPr>
                <w:rFonts w:ascii="Gill Sans MT" w:hAnsi="Gill Sans MT"/>
                <w:sz w:val="14"/>
              </w:rPr>
            </w:pPr>
          </w:p>
        </w:tc>
        <w:tc>
          <w:tcPr>
            <w:tcW w:w="1041" w:type="dxa"/>
            <w:shd w:val="clear" w:color="auto" w:fill="EDEBEA"/>
          </w:tcPr>
          <w:p w14:paraId="05192D41" w14:textId="77777777" w:rsidR="0039418D" w:rsidRPr="00CA32CA" w:rsidRDefault="0039418D">
            <w:pPr>
              <w:pStyle w:val="TableParagraph"/>
              <w:rPr>
                <w:rFonts w:ascii="Gill Sans MT" w:hAnsi="Gill Sans MT"/>
                <w:b/>
                <w:sz w:val="18"/>
              </w:rPr>
            </w:pPr>
          </w:p>
          <w:p w14:paraId="31E9D6FA" w14:textId="77777777" w:rsidR="0039418D" w:rsidRPr="00CA32CA" w:rsidRDefault="0039418D">
            <w:pPr>
              <w:pStyle w:val="TableParagraph"/>
              <w:rPr>
                <w:rFonts w:ascii="Gill Sans MT" w:hAnsi="Gill Sans MT"/>
                <w:b/>
                <w:sz w:val="18"/>
              </w:rPr>
            </w:pPr>
          </w:p>
          <w:p w14:paraId="72E90FC8" w14:textId="77777777" w:rsidR="0039418D" w:rsidRPr="00CA32CA" w:rsidRDefault="0039418D">
            <w:pPr>
              <w:pStyle w:val="TableParagraph"/>
              <w:rPr>
                <w:rFonts w:ascii="Gill Sans MT" w:hAnsi="Gill Sans MT"/>
                <w:b/>
                <w:sz w:val="18"/>
              </w:rPr>
            </w:pPr>
          </w:p>
          <w:p w14:paraId="720F5920" w14:textId="77777777" w:rsidR="0039418D" w:rsidRPr="00CA32CA" w:rsidRDefault="0039418D">
            <w:pPr>
              <w:pStyle w:val="TableParagraph"/>
              <w:rPr>
                <w:rFonts w:ascii="Gill Sans MT" w:hAnsi="Gill Sans MT"/>
                <w:b/>
                <w:sz w:val="18"/>
              </w:rPr>
            </w:pPr>
          </w:p>
          <w:p w14:paraId="51DB0900" w14:textId="77777777" w:rsidR="0039418D" w:rsidRPr="00CA32CA" w:rsidRDefault="0039418D">
            <w:pPr>
              <w:pStyle w:val="TableParagraph"/>
              <w:rPr>
                <w:rFonts w:ascii="Gill Sans MT" w:hAnsi="Gill Sans MT"/>
                <w:b/>
                <w:sz w:val="18"/>
              </w:rPr>
            </w:pPr>
          </w:p>
          <w:p w14:paraId="5AF51FE3" w14:textId="77777777" w:rsidR="0039418D" w:rsidRPr="00CA32CA" w:rsidRDefault="0039418D">
            <w:pPr>
              <w:pStyle w:val="TableParagraph"/>
              <w:rPr>
                <w:rFonts w:ascii="Gill Sans MT" w:hAnsi="Gill Sans MT"/>
                <w:b/>
                <w:sz w:val="18"/>
              </w:rPr>
            </w:pPr>
          </w:p>
          <w:p w14:paraId="08D52DF8" w14:textId="77777777" w:rsidR="0039418D" w:rsidRPr="00CA32CA" w:rsidRDefault="0039418D">
            <w:pPr>
              <w:pStyle w:val="TableParagraph"/>
              <w:rPr>
                <w:rFonts w:ascii="Gill Sans MT" w:hAnsi="Gill Sans MT"/>
                <w:b/>
                <w:sz w:val="18"/>
              </w:rPr>
            </w:pPr>
          </w:p>
          <w:p w14:paraId="75514926" w14:textId="77777777" w:rsidR="0039418D" w:rsidRPr="00CA32CA" w:rsidRDefault="0039418D">
            <w:pPr>
              <w:pStyle w:val="TableParagraph"/>
              <w:rPr>
                <w:rFonts w:ascii="Gill Sans MT" w:hAnsi="Gill Sans MT"/>
                <w:b/>
                <w:sz w:val="18"/>
              </w:rPr>
            </w:pPr>
          </w:p>
          <w:p w14:paraId="4A7030A3" w14:textId="77777777" w:rsidR="0039418D" w:rsidRPr="00CA32CA" w:rsidRDefault="0039418D">
            <w:pPr>
              <w:pStyle w:val="TableParagraph"/>
              <w:rPr>
                <w:rFonts w:ascii="Gill Sans MT" w:hAnsi="Gill Sans MT"/>
                <w:b/>
                <w:sz w:val="18"/>
              </w:rPr>
            </w:pPr>
          </w:p>
          <w:p w14:paraId="4D06C48A" w14:textId="77777777" w:rsidR="0039418D" w:rsidRPr="00CA32CA" w:rsidRDefault="0039418D">
            <w:pPr>
              <w:pStyle w:val="TableParagraph"/>
              <w:rPr>
                <w:rFonts w:ascii="Gill Sans MT" w:hAnsi="Gill Sans MT"/>
                <w:b/>
                <w:sz w:val="18"/>
              </w:rPr>
            </w:pPr>
          </w:p>
          <w:p w14:paraId="17AECE7B" w14:textId="77777777" w:rsidR="0039418D" w:rsidRPr="00CA32CA" w:rsidRDefault="0039418D">
            <w:pPr>
              <w:pStyle w:val="TableParagraph"/>
              <w:rPr>
                <w:rFonts w:ascii="Gill Sans MT" w:hAnsi="Gill Sans MT"/>
                <w:b/>
                <w:sz w:val="18"/>
              </w:rPr>
            </w:pPr>
          </w:p>
          <w:p w14:paraId="28341130" w14:textId="77777777" w:rsidR="0039418D" w:rsidRPr="00CA32CA" w:rsidRDefault="00336D51">
            <w:pPr>
              <w:pStyle w:val="TableParagraph"/>
              <w:spacing w:before="132"/>
              <w:ind w:left="284"/>
              <w:rPr>
                <w:rFonts w:ascii="Gill Sans MT" w:hAnsi="Gill Sans MT"/>
                <w:sz w:val="16"/>
              </w:rPr>
            </w:pPr>
            <w:r w:rsidRPr="00CA32CA">
              <w:rPr>
                <w:rFonts w:ascii="Gill Sans MT" w:hAnsi="Gill Sans MT"/>
                <w:color w:val="858481"/>
                <w:sz w:val="16"/>
              </w:rPr>
              <w:t>RHV27</w:t>
            </w:r>
          </w:p>
        </w:tc>
        <w:tc>
          <w:tcPr>
            <w:tcW w:w="2864" w:type="dxa"/>
            <w:shd w:val="clear" w:color="auto" w:fill="D1CFCE"/>
          </w:tcPr>
          <w:p w14:paraId="7084235E" w14:textId="77777777" w:rsidR="0039418D" w:rsidRPr="00CA32CA" w:rsidRDefault="0039418D">
            <w:pPr>
              <w:pStyle w:val="TableParagraph"/>
              <w:rPr>
                <w:rFonts w:ascii="Gill Sans MT" w:hAnsi="Gill Sans MT"/>
                <w:sz w:val="14"/>
              </w:rPr>
            </w:pPr>
          </w:p>
        </w:tc>
        <w:tc>
          <w:tcPr>
            <w:tcW w:w="2303" w:type="dxa"/>
            <w:shd w:val="clear" w:color="auto" w:fill="EDEBEA"/>
          </w:tcPr>
          <w:p w14:paraId="184DD18D" w14:textId="77777777" w:rsidR="0039418D" w:rsidRPr="00CA32CA" w:rsidRDefault="00336D51">
            <w:pPr>
              <w:pStyle w:val="TableParagraph"/>
              <w:spacing w:before="67" w:line="235" w:lineRule="auto"/>
              <w:ind w:left="111" w:right="104"/>
              <w:rPr>
                <w:rFonts w:ascii="Gill Sans MT" w:hAnsi="Gill Sans MT"/>
                <w:sz w:val="16"/>
              </w:rPr>
            </w:pPr>
            <w:r w:rsidRPr="00CA32CA">
              <w:rPr>
                <w:rFonts w:ascii="Gill Sans MT" w:hAnsi="Gill Sans MT"/>
                <w:color w:val="858481"/>
                <w:sz w:val="16"/>
              </w:rPr>
              <w:t xml:space="preserve">Se deberán incluir en el Manual de Recursos Humanos y en el Reglamento Interno de </w:t>
            </w:r>
            <w:r w:rsidRPr="00CA32CA">
              <w:rPr>
                <w:rFonts w:ascii="Gill Sans MT" w:hAnsi="Gill Sans MT"/>
                <w:color w:val="858481"/>
                <w:spacing w:val="-3"/>
                <w:sz w:val="16"/>
              </w:rPr>
              <w:t xml:space="preserve">Trabajo </w:t>
            </w:r>
            <w:r w:rsidRPr="00CA32CA">
              <w:rPr>
                <w:rFonts w:ascii="Gill Sans MT" w:hAnsi="Gill Sans MT"/>
                <w:color w:val="858481"/>
                <w:sz w:val="16"/>
              </w:rPr>
              <w:t>las políticas y conceptos del ausentismo en el trabajo, así como los mecanismos de reporte y las disposiciones o sanciones que sean aplicables en términos de faltas.T</w:t>
            </w:r>
            <w:r w:rsidRPr="00CA32CA">
              <w:rPr>
                <w:rFonts w:ascii="Gill Sans MT" w:hAnsi="Gill Sans MT"/>
                <w:color w:val="858481"/>
                <w:sz w:val="16"/>
              </w:rPr>
              <w:t xml:space="preserve">ambién deberán establecerse cuáles serán los documentos válidos para soportar o comprobar </w:t>
            </w:r>
            <w:r w:rsidRPr="00CA32CA">
              <w:rPr>
                <w:rFonts w:ascii="Gill Sans MT" w:hAnsi="Gill Sans MT"/>
                <w:color w:val="858481"/>
                <w:spacing w:val="-6"/>
                <w:sz w:val="16"/>
              </w:rPr>
              <w:t xml:space="preserve">una </w:t>
            </w:r>
            <w:r w:rsidRPr="00CA32CA">
              <w:rPr>
                <w:rFonts w:ascii="Gill Sans MT" w:hAnsi="Gill Sans MT"/>
                <w:color w:val="858481"/>
                <w:sz w:val="16"/>
              </w:rPr>
              <w:t>falta en caso de enfermedad u otros asuntos que</w:t>
            </w:r>
            <w:r w:rsidRPr="00CA32CA">
              <w:rPr>
                <w:rFonts w:ascii="Gill Sans MT" w:hAnsi="Gill Sans MT"/>
                <w:color w:val="858481"/>
                <w:spacing w:val="-2"/>
                <w:sz w:val="16"/>
              </w:rPr>
              <w:t xml:space="preserve"> </w:t>
            </w:r>
            <w:r w:rsidRPr="00CA32CA">
              <w:rPr>
                <w:rFonts w:ascii="Gill Sans MT" w:hAnsi="Gill Sans MT"/>
                <w:color w:val="858481"/>
                <w:sz w:val="16"/>
              </w:rPr>
              <w:t>establezca</w:t>
            </w:r>
          </w:p>
          <w:p w14:paraId="7C6CC032" w14:textId="77777777" w:rsidR="0039418D" w:rsidRPr="00CA32CA" w:rsidRDefault="00336D51">
            <w:pPr>
              <w:pStyle w:val="TableParagraph"/>
              <w:spacing w:line="235" w:lineRule="auto"/>
              <w:ind w:left="111"/>
              <w:rPr>
                <w:rFonts w:ascii="Gill Sans MT" w:hAnsi="Gill Sans MT"/>
                <w:sz w:val="16"/>
              </w:rPr>
            </w:pPr>
            <w:r w:rsidRPr="00CA32CA">
              <w:rPr>
                <w:rFonts w:ascii="Gill Sans MT" w:hAnsi="Gill Sans MT"/>
                <w:color w:val="858481"/>
                <w:sz w:val="16"/>
              </w:rPr>
              <w:t>la organización en sus lineamientos. Se deberá diseñar un formato de registro de tiempos de trabajo, mi</w:t>
            </w:r>
            <w:r w:rsidRPr="00CA32CA">
              <w:rPr>
                <w:rFonts w:ascii="Gill Sans MT" w:hAnsi="Gill Sans MT"/>
                <w:color w:val="858481"/>
                <w:sz w:val="16"/>
              </w:rPr>
              <w:t>smo</w:t>
            </w:r>
          </w:p>
          <w:p w14:paraId="73164448" w14:textId="77777777" w:rsidR="0039418D" w:rsidRPr="00CA32CA" w:rsidRDefault="00336D51">
            <w:pPr>
              <w:pStyle w:val="TableParagraph"/>
              <w:spacing w:line="235" w:lineRule="auto"/>
              <w:ind w:left="111" w:right="95"/>
              <w:rPr>
                <w:rFonts w:ascii="Gill Sans MT" w:hAnsi="Gill Sans MT"/>
                <w:sz w:val="16"/>
              </w:rPr>
            </w:pPr>
            <w:r w:rsidRPr="00CA32CA">
              <w:rPr>
                <w:rFonts w:ascii="Gill Sans MT" w:hAnsi="Gill Sans MT"/>
                <w:color w:val="858481"/>
                <w:sz w:val="16"/>
              </w:rPr>
              <w:t>que tendrá campos para el registro</w:t>
            </w:r>
            <w:r w:rsidRPr="00CA32CA">
              <w:rPr>
                <w:rFonts w:ascii="Gill Sans MT" w:hAnsi="Gill Sans MT"/>
                <w:color w:val="858481"/>
                <w:spacing w:val="-6"/>
                <w:sz w:val="16"/>
              </w:rPr>
              <w:t xml:space="preserve"> </w:t>
            </w:r>
            <w:r w:rsidRPr="00CA32CA">
              <w:rPr>
                <w:rFonts w:ascii="Gill Sans MT" w:hAnsi="Gill Sans MT"/>
                <w:color w:val="858481"/>
                <w:sz w:val="16"/>
              </w:rPr>
              <w:t>de</w:t>
            </w:r>
            <w:r w:rsidRPr="00CA32CA">
              <w:rPr>
                <w:rFonts w:ascii="Gill Sans MT" w:hAnsi="Gill Sans MT"/>
                <w:color w:val="858481"/>
                <w:spacing w:val="-6"/>
                <w:sz w:val="16"/>
              </w:rPr>
              <w:t xml:space="preserve"> </w:t>
            </w:r>
            <w:r w:rsidRPr="00CA32CA">
              <w:rPr>
                <w:rFonts w:ascii="Gill Sans MT" w:hAnsi="Gill Sans MT"/>
                <w:color w:val="858481"/>
                <w:sz w:val="16"/>
              </w:rPr>
              <w:t>las</w:t>
            </w:r>
            <w:r w:rsidRPr="00CA32CA">
              <w:rPr>
                <w:rFonts w:ascii="Gill Sans MT" w:hAnsi="Gill Sans MT"/>
                <w:color w:val="858481"/>
                <w:spacing w:val="-6"/>
                <w:sz w:val="16"/>
              </w:rPr>
              <w:t xml:space="preserve"> </w:t>
            </w:r>
            <w:r w:rsidRPr="00CA32CA">
              <w:rPr>
                <w:rFonts w:ascii="Gill Sans MT" w:hAnsi="Gill Sans MT"/>
                <w:color w:val="858481"/>
                <w:sz w:val="16"/>
              </w:rPr>
              <w:t>faltas,</w:t>
            </w:r>
            <w:r w:rsidRPr="00CA32CA">
              <w:rPr>
                <w:rFonts w:ascii="Gill Sans MT" w:hAnsi="Gill Sans MT"/>
                <w:color w:val="858481"/>
                <w:spacing w:val="-21"/>
                <w:sz w:val="16"/>
              </w:rPr>
              <w:t xml:space="preserve"> </w:t>
            </w:r>
            <w:r w:rsidRPr="00CA32CA">
              <w:rPr>
                <w:rFonts w:ascii="Gill Sans MT" w:hAnsi="Gill Sans MT"/>
                <w:color w:val="858481"/>
                <w:sz w:val="16"/>
              </w:rPr>
              <w:t>vacaciones, días festivos y cualquier otro concepto que la organización establezca como ausencia. En los documentos institucionales deberá mencionarse cuál es</w:t>
            </w:r>
          </w:p>
          <w:p w14:paraId="384683C1" w14:textId="77777777" w:rsidR="0039418D" w:rsidRPr="00CA32CA" w:rsidRDefault="00336D51">
            <w:pPr>
              <w:pStyle w:val="TableParagraph"/>
              <w:spacing w:line="235" w:lineRule="auto"/>
              <w:ind w:left="111" w:right="264"/>
              <w:rPr>
                <w:rFonts w:ascii="Gill Sans MT" w:hAnsi="Gill Sans MT"/>
                <w:sz w:val="16"/>
              </w:rPr>
            </w:pPr>
            <w:r w:rsidRPr="00CA32CA">
              <w:rPr>
                <w:rFonts w:ascii="Gill Sans MT" w:hAnsi="Gill Sans MT"/>
                <w:color w:val="858481"/>
                <w:sz w:val="16"/>
              </w:rPr>
              <w:t>la dependencia responsable de registrar y l</w:t>
            </w:r>
            <w:r w:rsidRPr="00CA32CA">
              <w:rPr>
                <w:rFonts w:ascii="Gill Sans MT" w:hAnsi="Gill Sans MT"/>
                <w:color w:val="858481"/>
                <w:sz w:val="16"/>
              </w:rPr>
              <w:t>levar un seguimiento.</w:t>
            </w:r>
          </w:p>
        </w:tc>
        <w:tc>
          <w:tcPr>
            <w:tcW w:w="2114" w:type="dxa"/>
            <w:shd w:val="clear" w:color="auto" w:fill="EDEBEA"/>
          </w:tcPr>
          <w:p w14:paraId="043957DC" w14:textId="77777777" w:rsidR="0039418D" w:rsidRPr="00CA32CA" w:rsidRDefault="00336D51">
            <w:pPr>
              <w:pStyle w:val="TableParagraph"/>
              <w:spacing w:before="67" w:line="235" w:lineRule="auto"/>
              <w:ind w:left="109" w:right="483"/>
              <w:jc w:val="both"/>
              <w:rPr>
                <w:rFonts w:ascii="Gill Sans MT" w:hAnsi="Gill Sans MT"/>
                <w:sz w:val="16"/>
              </w:rPr>
            </w:pPr>
            <w:r w:rsidRPr="00CA32CA">
              <w:rPr>
                <w:rFonts w:ascii="Gill Sans MT" w:hAnsi="Gill Sans MT"/>
                <w:color w:val="858481"/>
                <w:sz w:val="16"/>
              </w:rPr>
              <w:t>*Paquete de Solución de Recursos Humanos:</w:t>
            </w:r>
          </w:p>
          <w:p w14:paraId="26EC571C" w14:textId="77777777" w:rsidR="0039418D" w:rsidRPr="00CA32CA" w:rsidRDefault="00336D51">
            <w:pPr>
              <w:pStyle w:val="TableParagraph"/>
              <w:spacing w:line="235" w:lineRule="auto"/>
              <w:ind w:left="109" w:right="113"/>
              <w:jc w:val="both"/>
              <w:rPr>
                <w:rFonts w:ascii="Gill Sans MT" w:hAnsi="Gill Sans MT"/>
                <w:sz w:val="16"/>
              </w:rPr>
            </w:pPr>
            <w:r w:rsidRPr="00CA32CA">
              <w:rPr>
                <w:rFonts w:ascii="Gill Sans MT" w:hAnsi="Gill Sans MT"/>
                <w:color w:val="858481"/>
                <w:sz w:val="16"/>
              </w:rPr>
              <w:t>documentos básicos del área de Capital Humano, políticas generales del área de Capital Humano.</w:t>
            </w:r>
          </w:p>
          <w:p w14:paraId="53D68BE3" w14:textId="77777777" w:rsidR="0039418D" w:rsidRPr="00CA32CA" w:rsidRDefault="0039418D">
            <w:pPr>
              <w:pStyle w:val="TableParagraph"/>
              <w:rPr>
                <w:rFonts w:ascii="Gill Sans MT" w:hAnsi="Gill Sans MT"/>
                <w:b/>
                <w:sz w:val="15"/>
              </w:rPr>
            </w:pPr>
          </w:p>
          <w:p w14:paraId="68C15E93" w14:textId="77777777" w:rsidR="0039418D" w:rsidRPr="00CA32CA" w:rsidRDefault="00336D51">
            <w:pPr>
              <w:pStyle w:val="TableParagraph"/>
              <w:spacing w:before="1" w:line="235" w:lineRule="auto"/>
              <w:ind w:left="109" w:right="100"/>
              <w:rPr>
                <w:rFonts w:ascii="Gill Sans MT" w:hAnsi="Gill Sans MT"/>
                <w:sz w:val="16"/>
              </w:rPr>
            </w:pPr>
            <w:r w:rsidRPr="00CA32CA">
              <w:rPr>
                <w:rFonts w:ascii="Gill Sans MT" w:hAnsi="Gill Sans MT"/>
                <w:color w:val="858481"/>
                <w:sz w:val="16"/>
              </w:rPr>
              <w:t>*Manual Genérico de Capital Humano: Reglamento Interno de Trabajo</w:t>
            </w:r>
          </w:p>
        </w:tc>
      </w:tr>
    </w:tbl>
    <w:p w14:paraId="4D686D42" w14:textId="77777777" w:rsidR="0039418D" w:rsidRPr="00CA32CA" w:rsidRDefault="0039418D">
      <w:pPr>
        <w:spacing w:line="235" w:lineRule="auto"/>
        <w:rPr>
          <w:rFonts w:ascii="Gill Sans MT" w:hAnsi="Gill Sans MT"/>
          <w:sz w:val="16"/>
        </w:rPr>
        <w:sectPr w:rsidR="0039418D" w:rsidRPr="00CA32CA">
          <w:headerReference w:type="default" r:id="rId168"/>
          <w:pgSz w:w="12240" w:h="15840"/>
          <w:pgMar w:top="1420" w:right="940" w:bottom="880" w:left="1260" w:header="0" w:footer="686" w:gutter="0"/>
          <w:cols w:space="720"/>
        </w:sectPr>
      </w:pPr>
    </w:p>
    <w:tbl>
      <w:tblPr>
        <w:tblW w:w="0" w:type="auto"/>
        <w:tblInd w:w="17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1096"/>
        <w:gridCol w:w="1041"/>
        <w:gridCol w:w="2864"/>
        <w:gridCol w:w="2303"/>
        <w:gridCol w:w="2114"/>
      </w:tblGrid>
      <w:tr w:rsidR="0039418D" w:rsidRPr="00CA32CA" w14:paraId="042A2AA8" w14:textId="77777777">
        <w:trPr>
          <w:trHeight w:val="317"/>
        </w:trPr>
        <w:tc>
          <w:tcPr>
            <w:tcW w:w="9418" w:type="dxa"/>
            <w:gridSpan w:val="5"/>
            <w:shd w:val="clear" w:color="auto" w:fill="CD153F"/>
          </w:tcPr>
          <w:p w14:paraId="3A345192" w14:textId="77777777" w:rsidR="0039418D" w:rsidRPr="00CA32CA" w:rsidRDefault="00336D51">
            <w:pPr>
              <w:pStyle w:val="TableParagraph"/>
              <w:spacing w:before="64"/>
              <w:ind w:left="113"/>
              <w:rPr>
                <w:rFonts w:ascii="Gill Sans MT" w:hAnsi="Gill Sans MT"/>
                <w:sz w:val="16"/>
              </w:rPr>
            </w:pPr>
            <w:r w:rsidRPr="00CA32CA">
              <w:rPr>
                <w:rFonts w:ascii="Gill Sans MT" w:hAnsi="Gill Sans MT"/>
                <w:color w:val="FFFFFF"/>
                <w:w w:val="95"/>
                <w:sz w:val="16"/>
              </w:rPr>
              <w:lastRenderedPageBreak/>
              <w:t>3. NÓMINA</w:t>
            </w:r>
          </w:p>
        </w:tc>
      </w:tr>
      <w:tr w:rsidR="0039418D" w:rsidRPr="00CA32CA" w14:paraId="7D670D2B" w14:textId="77777777">
        <w:trPr>
          <w:trHeight w:val="2117"/>
        </w:trPr>
        <w:tc>
          <w:tcPr>
            <w:tcW w:w="1096" w:type="dxa"/>
            <w:vMerge w:val="restart"/>
            <w:shd w:val="clear" w:color="auto" w:fill="EDEBEA"/>
          </w:tcPr>
          <w:p w14:paraId="60B30FA0" w14:textId="77777777" w:rsidR="0039418D" w:rsidRPr="00CA32CA" w:rsidRDefault="0039418D">
            <w:pPr>
              <w:pStyle w:val="TableParagraph"/>
              <w:rPr>
                <w:rFonts w:ascii="Gill Sans MT" w:hAnsi="Gill Sans MT"/>
                <w:b/>
                <w:sz w:val="18"/>
              </w:rPr>
            </w:pPr>
          </w:p>
          <w:p w14:paraId="506B477D" w14:textId="77777777" w:rsidR="0039418D" w:rsidRPr="00CA32CA" w:rsidRDefault="0039418D">
            <w:pPr>
              <w:pStyle w:val="TableParagraph"/>
              <w:rPr>
                <w:rFonts w:ascii="Gill Sans MT" w:hAnsi="Gill Sans MT"/>
                <w:b/>
                <w:sz w:val="18"/>
              </w:rPr>
            </w:pPr>
          </w:p>
          <w:p w14:paraId="3EA2627F" w14:textId="77777777" w:rsidR="0039418D" w:rsidRPr="00CA32CA" w:rsidRDefault="0039418D">
            <w:pPr>
              <w:pStyle w:val="TableParagraph"/>
              <w:rPr>
                <w:rFonts w:ascii="Gill Sans MT" w:hAnsi="Gill Sans MT"/>
                <w:b/>
                <w:sz w:val="18"/>
              </w:rPr>
            </w:pPr>
          </w:p>
          <w:p w14:paraId="76A9850A" w14:textId="77777777" w:rsidR="0039418D" w:rsidRPr="00CA32CA" w:rsidRDefault="0039418D">
            <w:pPr>
              <w:pStyle w:val="TableParagraph"/>
              <w:rPr>
                <w:rFonts w:ascii="Gill Sans MT" w:hAnsi="Gill Sans MT"/>
                <w:b/>
                <w:sz w:val="18"/>
              </w:rPr>
            </w:pPr>
          </w:p>
          <w:p w14:paraId="6061C7D8" w14:textId="77777777" w:rsidR="0039418D" w:rsidRPr="00CA32CA" w:rsidRDefault="0039418D">
            <w:pPr>
              <w:pStyle w:val="TableParagraph"/>
              <w:rPr>
                <w:rFonts w:ascii="Gill Sans MT" w:hAnsi="Gill Sans MT"/>
                <w:b/>
                <w:sz w:val="18"/>
              </w:rPr>
            </w:pPr>
          </w:p>
          <w:p w14:paraId="223C8303" w14:textId="77777777" w:rsidR="0039418D" w:rsidRPr="00CA32CA" w:rsidRDefault="0039418D">
            <w:pPr>
              <w:pStyle w:val="TableParagraph"/>
              <w:rPr>
                <w:rFonts w:ascii="Gill Sans MT" w:hAnsi="Gill Sans MT"/>
                <w:b/>
                <w:sz w:val="18"/>
              </w:rPr>
            </w:pPr>
          </w:p>
          <w:p w14:paraId="067ABFE4" w14:textId="77777777" w:rsidR="0039418D" w:rsidRPr="00CA32CA" w:rsidRDefault="0039418D">
            <w:pPr>
              <w:pStyle w:val="TableParagraph"/>
              <w:rPr>
                <w:rFonts w:ascii="Gill Sans MT" w:hAnsi="Gill Sans MT"/>
                <w:b/>
                <w:sz w:val="18"/>
              </w:rPr>
            </w:pPr>
          </w:p>
          <w:p w14:paraId="2E205157" w14:textId="77777777" w:rsidR="0039418D" w:rsidRPr="00CA32CA" w:rsidRDefault="0039418D">
            <w:pPr>
              <w:pStyle w:val="TableParagraph"/>
              <w:rPr>
                <w:rFonts w:ascii="Gill Sans MT" w:hAnsi="Gill Sans MT"/>
                <w:b/>
                <w:sz w:val="18"/>
              </w:rPr>
            </w:pPr>
          </w:p>
          <w:p w14:paraId="28DD4355" w14:textId="77777777" w:rsidR="0039418D" w:rsidRPr="00CA32CA" w:rsidRDefault="0039418D">
            <w:pPr>
              <w:pStyle w:val="TableParagraph"/>
              <w:rPr>
                <w:rFonts w:ascii="Gill Sans MT" w:hAnsi="Gill Sans MT"/>
                <w:b/>
                <w:sz w:val="18"/>
              </w:rPr>
            </w:pPr>
          </w:p>
          <w:p w14:paraId="4B6CEDB8" w14:textId="77777777" w:rsidR="0039418D" w:rsidRPr="00CA32CA" w:rsidRDefault="0039418D">
            <w:pPr>
              <w:pStyle w:val="TableParagraph"/>
              <w:rPr>
                <w:rFonts w:ascii="Gill Sans MT" w:hAnsi="Gill Sans MT"/>
                <w:b/>
                <w:sz w:val="18"/>
              </w:rPr>
            </w:pPr>
          </w:p>
          <w:p w14:paraId="2CE87D84" w14:textId="77777777" w:rsidR="0039418D" w:rsidRPr="00CA32CA" w:rsidRDefault="0039418D">
            <w:pPr>
              <w:pStyle w:val="TableParagraph"/>
              <w:rPr>
                <w:rFonts w:ascii="Gill Sans MT" w:hAnsi="Gill Sans MT"/>
                <w:b/>
                <w:sz w:val="18"/>
              </w:rPr>
            </w:pPr>
          </w:p>
          <w:p w14:paraId="6E240A57" w14:textId="77777777" w:rsidR="0039418D" w:rsidRPr="00CA32CA" w:rsidRDefault="0039418D">
            <w:pPr>
              <w:pStyle w:val="TableParagraph"/>
              <w:rPr>
                <w:rFonts w:ascii="Gill Sans MT" w:hAnsi="Gill Sans MT"/>
                <w:b/>
                <w:sz w:val="18"/>
              </w:rPr>
            </w:pPr>
          </w:p>
          <w:p w14:paraId="77ADA031" w14:textId="77777777" w:rsidR="0039418D" w:rsidRPr="00CA32CA" w:rsidRDefault="0039418D">
            <w:pPr>
              <w:pStyle w:val="TableParagraph"/>
              <w:rPr>
                <w:rFonts w:ascii="Gill Sans MT" w:hAnsi="Gill Sans MT"/>
                <w:b/>
                <w:sz w:val="18"/>
              </w:rPr>
            </w:pPr>
          </w:p>
          <w:p w14:paraId="5AE769EA" w14:textId="77777777" w:rsidR="0039418D" w:rsidRPr="00CA32CA" w:rsidRDefault="0039418D">
            <w:pPr>
              <w:pStyle w:val="TableParagraph"/>
              <w:rPr>
                <w:rFonts w:ascii="Gill Sans MT" w:hAnsi="Gill Sans MT"/>
                <w:b/>
                <w:sz w:val="18"/>
              </w:rPr>
            </w:pPr>
          </w:p>
          <w:p w14:paraId="7AD7286C" w14:textId="77777777" w:rsidR="0039418D" w:rsidRPr="00CA32CA" w:rsidRDefault="0039418D">
            <w:pPr>
              <w:pStyle w:val="TableParagraph"/>
              <w:rPr>
                <w:rFonts w:ascii="Gill Sans MT" w:hAnsi="Gill Sans MT"/>
                <w:b/>
                <w:sz w:val="18"/>
              </w:rPr>
            </w:pPr>
          </w:p>
          <w:p w14:paraId="2B369F16" w14:textId="77777777" w:rsidR="0039418D" w:rsidRPr="00CA32CA" w:rsidRDefault="0039418D">
            <w:pPr>
              <w:pStyle w:val="TableParagraph"/>
              <w:rPr>
                <w:rFonts w:ascii="Gill Sans MT" w:hAnsi="Gill Sans MT"/>
                <w:b/>
                <w:sz w:val="18"/>
              </w:rPr>
            </w:pPr>
          </w:p>
          <w:p w14:paraId="6981DF8A" w14:textId="77777777" w:rsidR="0039418D" w:rsidRPr="00CA32CA" w:rsidRDefault="0039418D">
            <w:pPr>
              <w:pStyle w:val="TableParagraph"/>
              <w:rPr>
                <w:rFonts w:ascii="Gill Sans MT" w:hAnsi="Gill Sans MT"/>
                <w:b/>
                <w:sz w:val="18"/>
              </w:rPr>
            </w:pPr>
          </w:p>
          <w:p w14:paraId="36699517" w14:textId="77777777" w:rsidR="0039418D" w:rsidRPr="00CA32CA" w:rsidRDefault="0039418D">
            <w:pPr>
              <w:pStyle w:val="TableParagraph"/>
              <w:rPr>
                <w:rFonts w:ascii="Gill Sans MT" w:hAnsi="Gill Sans MT"/>
                <w:b/>
                <w:sz w:val="18"/>
              </w:rPr>
            </w:pPr>
          </w:p>
          <w:p w14:paraId="0B8952AC" w14:textId="77777777" w:rsidR="0039418D" w:rsidRPr="00CA32CA" w:rsidRDefault="0039418D">
            <w:pPr>
              <w:pStyle w:val="TableParagraph"/>
              <w:rPr>
                <w:rFonts w:ascii="Gill Sans MT" w:hAnsi="Gill Sans MT"/>
                <w:b/>
                <w:sz w:val="18"/>
              </w:rPr>
            </w:pPr>
          </w:p>
          <w:p w14:paraId="2E35569E" w14:textId="77777777" w:rsidR="0039418D" w:rsidRPr="00CA32CA" w:rsidRDefault="0039418D">
            <w:pPr>
              <w:pStyle w:val="TableParagraph"/>
              <w:rPr>
                <w:rFonts w:ascii="Gill Sans MT" w:hAnsi="Gill Sans MT"/>
                <w:b/>
                <w:sz w:val="18"/>
              </w:rPr>
            </w:pPr>
          </w:p>
          <w:p w14:paraId="4F48C5D6" w14:textId="77777777" w:rsidR="0039418D" w:rsidRPr="00CA32CA" w:rsidRDefault="00336D51">
            <w:pPr>
              <w:pStyle w:val="TableParagraph"/>
              <w:spacing w:before="157" w:line="182" w:lineRule="exact"/>
              <w:ind w:left="113"/>
              <w:rPr>
                <w:rFonts w:ascii="Gill Sans MT" w:hAnsi="Gill Sans MT"/>
                <w:sz w:val="16"/>
              </w:rPr>
            </w:pPr>
            <w:r w:rsidRPr="00CA32CA">
              <w:rPr>
                <w:rFonts w:ascii="Gill Sans MT" w:hAnsi="Gill Sans MT"/>
                <w:color w:val="858481"/>
                <w:sz w:val="16"/>
              </w:rPr>
              <w:t>3.1</w:t>
            </w:r>
          </w:p>
          <w:p w14:paraId="35DA85CC" w14:textId="77777777" w:rsidR="0039418D" w:rsidRPr="00CA32CA" w:rsidRDefault="00336D51">
            <w:pPr>
              <w:pStyle w:val="TableParagraph"/>
              <w:spacing w:before="1" w:line="235" w:lineRule="auto"/>
              <w:ind w:left="113" w:right="166"/>
              <w:rPr>
                <w:rFonts w:ascii="Gill Sans MT" w:hAnsi="Gill Sans MT"/>
                <w:sz w:val="16"/>
              </w:rPr>
            </w:pPr>
            <w:r w:rsidRPr="00CA32CA">
              <w:rPr>
                <w:rFonts w:ascii="Gill Sans MT" w:hAnsi="Gill Sans MT"/>
                <w:color w:val="858481"/>
                <w:w w:val="95"/>
                <w:sz w:val="16"/>
              </w:rPr>
              <w:t xml:space="preserve">Sistema de </w:t>
            </w:r>
            <w:r w:rsidRPr="00CA32CA">
              <w:rPr>
                <w:rFonts w:ascii="Gill Sans MT" w:hAnsi="Gill Sans MT"/>
                <w:color w:val="858481"/>
                <w:w w:val="90"/>
                <w:sz w:val="16"/>
              </w:rPr>
              <w:t xml:space="preserve">elaboración </w:t>
            </w:r>
            <w:r w:rsidRPr="00CA32CA">
              <w:rPr>
                <w:rFonts w:ascii="Gill Sans MT" w:hAnsi="Gill Sans MT"/>
                <w:color w:val="858481"/>
                <w:w w:val="95"/>
                <w:sz w:val="16"/>
              </w:rPr>
              <w:t>de nóminas</w:t>
            </w:r>
          </w:p>
        </w:tc>
        <w:tc>
          <w:tcPr>
            <w:tcW w:w="1041" w:type="dxa"/>
            <w:shd w:val="clear" w:color="auto" w:fill="EDEBEA"/>
          </w:tcPr>
          <w:p w14:paraId="1B4BC1E5" w14:textId="77777777" w:rsidR="0039418D" w:rsidRPr="00CA32CA" w:rsidRDefault="0039418D">
            <w:pPr>
              <w:pStyle w:val="TableParagraph"/>
              <w:rPr>
                <w:rFonts w:ascii="Gill Sans MT" w:hAnsi="Gill Sans MT"/>
                <w:b/>
                <w:sz w:val="18"/>
              </w:rPr>
            </w:pPr>
          </w:p>
          <w:p w14:paraId="445A3F6A" w14:textId="77777777" w:rsidR="0039418D" w:rsidRPr="00CA32CA" w:rsidRDefault="0039418D">
            <w:pPr>
              <w:pStyle w:val="TableParagraph"/>
              <w:rPr>
                <w:rFonts w:ascii="Gill Sans MT" w:hAnsi="Gill Sans MT"/>
                <w:b/>
                <w:sz w:val="18"/>
              </w:rPr>
            </w:pPr>
          </w:p>
          <w:p w14:paraId="553F9B73" w14:textId="77777777" w:rsidR="0039418D" w:rsidRPr="00CA32CA" w:rsidRDefault="0039418D">
            <w:pPr>
              <w:pStyle w:val="TableParagraph"/>
              <w:rPr>
                <w:rFonts w:ascii="Gill Sans MT" w:hAnsi="Gill Sans MT"/>
                <w:b/>
                <w:sz w:val="18"/>
              </w:rPr>
            </w:pPr>
          </w:p>
          <w:p w14:paraId="043B71BC" w14:textId="77777777" w:rsidR="0039418D" w:rsidRPr="00CA32CA" w:rsidRDefault="0039418D">
            <w:pPr>
              <w:pStyle w:val="TableParagraph"/>
              <w:spacing w:before="10"/>
              <w:rPr>
                <w:rFonts w:ascii="Gill Sans MT" w:hAnsi="Gill Sans MT"/>
                <w:b/>
                <w:sz w:val="26"/>
              </w:rPr>
            </w:pPr>
          </w:p>
          <w:p w14:paraId="7786DC6F" w14:textId="77777777" w:rsidR="0039418D" w:rsidRPr="00CA32CA" w:rsidRDefault="00336D51">
            <w:pPr>
              <w:pStyle w:val="TableParagraph"/>
              <w:ind w:left="284"/>
              <w:rPr>
                <w:rFonts w:ascii="Gill Sans MT" w:hAnsi="Gill Sans MT"/>
                <w:sz w:val="16"/>
              </w:rPr>
            </w:pPr>
            <w:r w:rsidRPr="00CA32CA">
              <w:rPr>
                <w:rFonts w:ascii="Gill Sans MT" w:hAnsi="Gill Sans MT"/>
                <w:color w:val="858481"/>
                <w:sz w:val="16"/>
              </w:rPr>
              <w:t>RHV28</w:t>
            </w:r>
          </w:p>
        </w:tc>
        <w:tc>
          <w:tcPr>
            <w:tcW w:w="2864" w:type="dxa"/>
            <w:shd w:val="clear" w:color="auto" w:fill="EDEBEA"/>
          </w:tcPr>
          <w:p w14:paraId="0BC395CC" w14:textId="77777777" w:rsidR="0039418D" w:rsidRPr="00CA32CA" w:rsidRDefault="00336D51">
            <w:pPr>
              <w:pStyle w:val="TableParagraph"/>
              <w:spacing w:before="67" w:line="235" w:lineRule="auto"/>
              <w:ind w:left="112" w:right="287"/>
              <w:rPr>
                <w:rFonts w:ascii="Gill Sans MT" w:hAnsi="Gill Sans MT"/>
                <w:sz w:val="16"/>
              </w:rPr>
            </w:pPr>
            <w:r w:rsidRPr="00CA32CA">
              <w:rPr>
                <w:rFonts w:ascii="Gill Sans MT" w:hAnsi="Gill Sans MT"/>
                <w:color w:val="858481"/>
                <w:sz w:val="16"/>
              </w:rPr>
              <w:t>Se deberá incluir en el Manual de Recursos Humanos el procedimiento para el registro de las incidencias en la organización para la determinación de la nómina. Estos registros deberán realizarse a través de un sistema que incluya formatos administrativos, t</w:t>
            </w:r>
            <w:r w:rsidRPr="00CA32CA">
              <w:rPr>
                <w:rFonts w:ascii="Gill Sans MT" w:hAnsi="Gill Sans MT"/>
                <w:color w:val="858481"/>
                <w:sz w:val="16"/>
              </w:rPr>
              <w:t>iempos de entrega/recepción,</w:t>
            </w:r>
          </w:p>
          <w:p w14:paraId="6956762B" w14:textId="77777777" w:rsidR="0039418D" w:rsidRPr="00CA32CA" w:rsidRDefault="00336D51">
            <w:pPr>
              <w:pStyle w:val="TableParagraph"/>
              <w:spacing w:line="235" w:lineRule="auto"/>
              <w:ind w:left="112" w:right="198"/>
              <w:jc w:val="both"/>
              <w:rPr>
                <w:rFonts w:ascii="Gill Sans MT" w:hAnsi="Gill Sans MT"/>
                <w:sz w:val="16"/>
              </w:rPr>
            </w:pPr>
            <w:r w:rsidRPr="00CA32CA">
              <w:rPr>
                <w:rFonts w:ascii="Gill Sans MT" w:hAnsi="Gill Sans MT"/>
                <w:color w:val="858481"/>
                <w:sz w:val="16"/>
              </w:rPr>
              <w:t>verificación por parte del área asignada y alimentación de una herramienta que permita elaborar la pre-nómina.</w:t>
            </w:r>
          </w:p>
        </w:tc>
        <w:tc>
          <w:tcPr>
            <w:tcW w:w="2303" w:type="dxa"/>
            <w:shd w:val="clear" w:color="auto" w:fill="EDEBEA"/>
          </w:tcPr>
          <w:p w14:paraId="35003F44" w14:textId="77777777" w:rsidR="0039418D" w:rsidRPr="00CA32CA" w:rsidRDefault="0039418D">
            <w:pPr>
              <w:pStyle w:val="TableParagraph"/>
              <w:rPr>
                <w:rFonts w:ascii="Gill Sans MT" w:hAnsi="Gill Sans MT"/>
                <w:sz w:val="14"/>
              </w:rPr>
            </w:pPr>
          </w:p>
        </w:tc>
        <w:tc>
          <w:tcPr>
            <w:tcW w:w="2114" w:type="dxa"/>
            <w:shd w:val="clear" w:color="auto" w:fill="EDEBEA"/>
          </w:tcPr>
          <w:p w14:paraId="6587DFE7" w14:textId="77777777" w:rsidR="0039418D" w:rsidRPr="00CA32CA" w:rsidRDefault="00336D51">
            <w:pPr>
              <w:pStyle w:val="TableParagraph"/>
              <w:spacing w:before="67" w:line="235" w:lineRule="auto"/>
              <w:ind w:left="109" w:right="466"/>
              <w:rPr>
                <w:rFonts w:ascii="Gill Sans MT" w:hAnsi="Gill Sans MT"/>
                <w:sz w:val="16"/>
              </w:rPr>
            </w:pPr>
            <w:r w:rsidRPr="00CA32CA">
              <w:rPr>
                <w:rFonts w:ascii="Gill Sans MT" w:hAnsi="Gill Sans MT"/>
                <w:color w:val="858481"/>
                <w:sz w:val="16"/>
              </w:rPr>
              <w:t>* Paquete de Solución de Recursos Humanos:</w:t>
            </w:r>
          </w:p>
          <w:p w14:paraId="28A596B5" w14:textId="77777777" w:rsidR="0039418D" w:rsidRPr="00CA32CA" w:rsidRDefault="00336D51">
            <w:pPr>
              <w:pStyle w:val="TableParagraph"/>
              <w:spacing w:line="235" w:lineRule="auto"/>
              <w:ind w:left="109" w:right="186"/>
              <w:rPr>
                <w:rFonts w:ascii="Gill Sans MT" w:hAnsi="Gill Sans MT"/>
                <w:sz w:val="16"/>
              </w:rPr>
            </w:pPr>
            <w:r w:rsidRPr="00CA32CA">
              <w:rPr>
                <w:rFonts w:ascii="Gill Sans MT" w:hAnsi="Gill Sans MT"/>
                <w:color w:val="858481"/>
                <w:sz w:val="16"/>
              </w:rPr>
              <w:t>administración del personal y consideraciones legales/ contractuales, sueldos y salarios.</w:t>
            </w:r>
          </w:p>
          <w:p w14:paraId="739365E8" w14:textId="77777777" w:rsidR="0039418D" w:rsidRPr="00CA32CA" w:rsidRDefault="0039418D">
            <w:pPr>
              <w:pStyle w:val="TableParagraph"/>
              <w:rPr>
                <w:rFonts w:ascii="Gill Sans MT" w:hAnsi="Gill Sans MT"/>
                <w:b/>
                <w:sz w:val="15"/>
              </w:rPr>
            </w:pPr>
          </w:p>
          <w:p w14:paraId="78B97269" w14:textId="77777777" w:rsidR="0039418D" w:rsidRPr="00CA32CA" w:rsidRDefault="00336D51">
            <w:pPr>
              <w:pStyle w:val="TableParagraph"/>
              <w:spacing w:before="1" w:line="235" w:lineRule="auto"/>
              <w:ind w:left="109" w:right="101"/>
              <w:jc w:val="both"/>
              <w:rPr>
                <w:rFonts w:ascii="Gill Sans MT" w:hAnsi="Gill Sans MT"/>
                <w:sz w:val="16"/>
              </w:rPr>
            </w:pPr>
            <w:r w:rsidRPr="00CA32CA">
              <w:rPr>
                <w:rFonts w:ascii="Gill Sans MT" w:hAnsi="Gill Sans MT"/>
                <w:color w:val="858481"/>
                <w:sz w:val="16"/>
              </w:rPr>
              <w:t xml:space="preserve">*Manual Genérico de Capital Humano: políticas del </w:t>
            </w:r>
            <w:r w:rsidRPr="00CA32CA">
              <w:rPr>
                <w:rFonts w:ascii="Gill Sans MT" w:hAnsi="Gill Sans MT"/>
                <w:color w:val="858481"/>
                <w:spacing w:val="-4"/>
                <w:sz w:val="16"/>
              </w:rPr>
              <w:t xml:space="preserve">Capital </w:t>
            </w:r>
            <w:r w:rsidRPr="00CA32CA">
              <w:rPr>
                <w:rFonts w:ascii="Gill Sans MT" w:hAnsi="Gill Sans MT"/>
                <w:color w:val="858481"/>
                <w:sz w:val="16"/>
              </w:rPr>
              <w:t>Humano y procedimientos.</w:t>
            </w:r>
          </w:p>
        </w:tc>
      </w:tr>
      <w:tr w:rsidR="0039418D" w:rsidRPr="00CA32CA" w14:paraId="0424799E" w14:textId="77777777">
        <w:trPr>
          <w:trHeight w:val="3557"/>
        </w:trPr>
        <w:tc>
          <w:tcPr>
            <w:tcW w:w="1096" w:type="dxa"/>
            <w:vMerge/>
            <w:tcBorders>
              <w:top w:val="nil"/>
            </w:tcBorders>
            <w:shd w:val="clear" w:color="auto" w:fill="EDEBEA"/>
          </w:tcPr>
          <w:p w14:paraId="75712188" w14:textId="77777777" w:rsidR="0039418D" w:rsidRPr="00CA32CA" w:rsidRDefault="0039418D">
            <w:pPr>
              <w:rPr>
                <w:rFonts w:ascii="Gill Sans MT" w:hAnsi="Gill Sans MT"/>
                <w:sz w:val="2"/>
                <w:szCs w:val="2"/>
              </w:rPr>
            </w:pPr>
          </w:p>
        </w:tc>
        <w:tc>
          <w:tcPr>
            <w:tcW w:w="1041" w:type="dxa"/>
            <w:shd w:val="clear" w:color="auto" w:fill="EDEBEA"/>
          </w:tcPr>
          <w:p w14:paraId="10204270" w14:textId="77777777" w:rsidR="0039418D" w:rsidRPr="00CA32CA" w:rsidRDefault="0039418D">
            <w:pPr>
              <w:pStyle w:val="TableParagraph"/>
              <w:rPr>
                <w:rFonts w:ascii="Gill Sans MT" w:hAnsi="Gill Sans MT"/>
                <w:b/>
                <w:sz w:val="18"/>
              </w:rPr>
            </w:pPr>
          </w:p>
          <w:p w14:paraId="40A1890C" w14:textId="77777777" w:rsidR="0039418D" w:rsidRPr="00CA32CA" w:rsidRDefault="0039418D">
            <w:pPr>
              <w:pStyle w:val="TableParagraph"/>
              <w:rPr>
                <w:rFonts w:ascii="Gill Sans MT" w:hAnsi="Gill Sans MT"/>
                <w:b/>
                <w:sz w:val="18"/>
              </w:rPr>
            </w:pPr>
          </w:p>
          <w:p w14:paraId="10135A58" w14:textId="77777777" w:rsidR="0039418D" w:rsidRPr="00CA32CA" w:rsidRDefault="0039418D">
            <w:pPr>
              <w:pStyle w:val="TableParagraph"/>
              <w:rPr>
                <w:rFonts w:ascii="Gill Sans MT" w:hAnsi="Gill Sans MT"/>
                <w:b/>
                <w:sz w:val="18"/>
              </w:rPr>
            </w:pPr>
          </w:p>
          <w:p w14:paraId="517D924C" w14:textId="77777777" w:rsidR="0039418D" w:rsidRPr="00CA32CA" w:rsidRDefault="0039418D">
            <w:pPr>
              <w:pStyle w:val="TableParagraph"/>
              <w:rPr>
                <w:rFonts w:ascii="Gill Sans MT" w:hAnsi="Gill Sans MT"/>
                <w:b/>
                <w:sz w:val="18"/>
              </w:rPr>
            </w:pPr>
          </w:p>
          <w:p w14:paraId="59624D84" w14:textId="77777777" w:rsidR="0039418D" w:rsidRPr="00CA32CA" w:rsidRDefault="0039418D">
            <w:pPr>
              <w:pStyle w:val="TableParagraph"/>
              <w:rPr>
                <w:rFonts w:ascii="Gill Sans MT" w:hAnsi="Gill Sans MT"/>
                <w:b/>
                <w:sz w:val="18"/>
              </w:rPr>
            </w:pPr>
          </w:p>
          <w:p w14:paraId="2B44ADFA" w14:textId="77777777" w:rsidR="0039418D" w:rsidRPr="00CA32CA" w:rsidRDefault="0039418D">
            <w:pPr>
              <w:pStyle w:val="TableParagraph"/>
              <w:rPr>
                <w:rFonts w:ascii="Gill Sans MT" w:hAnsi="Gill Sans MT"/>
                <w:b/>
                <w:sz w:val="18"/>
              </w:rPr>
            </w:pPr>
          </w:p>
          <w:p w14:paraId="04D30E50" w14:textId="77777777" w:rsidR="0039418D" w:rsidRPr="00CA32CA" w:rsidRDefault="0039418D">
            <w:pPr>
              <w:pStyle w:val="TableParagraph"/>
              <w:rPr>
                <w:rFonts w:ascii="Gill Sans MT" w:hAnsi="Gill Sans MT"/>
                <w:b/>
                <w:sz w:val="18"/>
              </w:rPr>
            </w:pPr>
          </w:p>
          <w:p w14:paraId="2FD8D946" w14:textId="77777777" w:rsidR="0039418D" w:rsidRPr="00CA32CA" w:rsidRDefault="0039418D">
            <w:pPr>
              <w:pStyle w:val="TableParagraph"/>
              <w:spacing w:before="2"/>
              <w:rPr>
                <w:rFonts w:ascii="Gill Sans MT" w:hAnsi="Gill Sans MT"/>
                <w:b/>
                <w:sz w:val="15"/>
              </w:rPr>
            </w:pPr>
          </w:p>
          <w:p w14:paraId="2D140D7A" w14:textId="77777777" w:rsidR="0039418D" w:rsidRPr="00CA32CA" w:rsidRDefault="00336D51">
            <w:pPr>
              <w:pStyle w:val="TableParagraph"/>
              <w:ind w:left="284"/>
              <w:rPr>
                <w:rFonts w:ascii="Gill Sans MT" w:hAnsi="Gill Sans MT"/>
                <w:sz w:val="16"/>
              </w:rPr>
            </w:pPr>
            <w:r w:rsidRPr="00CA32CA">
              <w:rPr>
                <w:rFonts w:ascii="Gill Sans MT" w:hAnsi="Gill Sans MT"/>
                <w:color w:val="858481"/>
                <w:sz w:val="16"/>
              </w:rPr>
              <w:t>RHV29</w:t>
            </w:r>
          </w:p>
        </w:tc>
        <w:tc>
          <w:tcPr>
            <w:tcW w:w="2864" w:type="dxa"/>
            <w:shd w:val="clear" w:color="auto" w:fill="EDEBEA"/>
          </w:tcPr>
          <w:p w14:paraId="7555B9E3" w14:textId="77777777" w:rsidR="0039418D" w:rsidRPr="00CA32CA" w:rsidRDefault="00336D51">
            <w:pPr>
              <w:pStyle w:val="TableParagraph"/>
              <w:spacing w:before="67" w:line="235" w:lineRule="auto"/>
              <w:ind w:left="112" w:right="105"/>
              <w:rPr>
                <w:rFonts w:ascii="Gill Sans MT" w:hAnsi="Gill Sans MT"/>
                <w:sz w:val="16"/>
              </w:rPr>
            </w:pPr>
            <w:r w:rsidRPr="00CA32CA">
              <w:rPr>
                <w:rFonts w:ascii="Gill Sans MT" w:hAnsi="Gill Sans MT"/>
                <w:color w:val="858481"/>
                <w:sz w:val="16"/>
              </w:rPr>
              <w:t>Se deberá desarrollar un apartado sobre la nómina en el Manual de Recursos Humanos de la organización, donde se detallará el proceso para la elaboración de la nómina; además,</w:t>
            </w:r>
            <w:r w:rsidRPr="00CA32CA">
              <w:rPr>
                <w:rFonts w:ascii="Gill Sans MT" w:hAnsi="Gill Sans MT"/>
                <w:color w:val="858481"/>
                <w:spacing w:val="-32"/>
                <w:sz w:val="16"/>
              </w:rPr>
              <w:t xml:space="preserve"> </w:t>
            </w:r>
            <w:r w:rsidRPr="00CA32CA">
              <w:rPr>
                <w:rFonts w:ascii="Gill Sans MT" w:hAnsi="Gill Sans MT"/>
                <w:color w:val="858481"/>
                <w:sz w:val="16"/>
              </w:rPr>
              <w:t>se definirán cuáles son las posiciones responsables tanto de reportar las inciden</w:t>
            </w:r>
            <w:r w:rsidRPr="00CA32CA">
              <w:rPr>
                <w:rFonts w:ascii="Gill Sans MT" w:hAnsi="Gill Sans MT"/>
                <w:color w:val="858481"/>
                <w:sz w:val="16"/>
              </w:rPr>
              <w:t>cias, como de verificar que la información suministrada sea correcta. Se contará con</w:t>
            </w:r>
            <w:r w:rsidRPr="00CA32CA">
              <w:rPr>
                <w:rFonts w:ascii="Gill Sans MT" w:hAnsi="Gill Sans MT"/>
                <w:color w:val="858481"/>
                <w:spacing w:val="-18"/>
                <w:sz w:val="16"/>
              </w:rPr>
              <w:t xml:space="preserve"> </w:t>
            </w:r>
            <w:r w:rsidRPr="00CA32CA">
              <w:rPr>
                <w:rFonts w:ascii="Gill Sans MT" w:hAnsi="Gill Sans MT"/>
                <w:color w:val="858481"/>
                <w:sz w:val="16"/>
              </w:rPr>
              <w:t>hojas</w:t>
            </w:r>
          </w:p>
          <w:p w14:paraId="74C93EFC" w14:textId="77777777" w:rsidR="0039418D" w:rsidRPr="00CA32CA" w:rsidRDefault="00336D51">
            <w:pPr>
              <w:pStyle w:val="TableParagraph"/>
              <w:spacing w:line="235" w:lineRule="auto"/>
              <w:ind w:left="112" w:right="396"/>
              <w:rPr>
                <w:rFonts w:ascii="Gill Sans MT" w:hAnsi="Gill Sans MT"/>
                <w:sz w:val="16"/>
              </w:rPr>
            </w:pPr>
            <w:r w:rsidRPr="00CA32CA">
              <w:rPr>
                <w:rFonts w:ascii="Gill Sans MT" w:hAnsi="Gill Sans MT"/>
                <w:color w:val="858481"/>
                <w:sz w:val="16"/>
              </w:rPr>
              <w:t>de cálculo diseñadas para elaborar la pre-nomina (hoja de trabajo) y</w:t>
            </w:r>
            <w:r w:rsidRPr="00CA32CA">
              <w:rPr>
                <w:rFonts w:ascii="Gill Sans MT" w:hAnsi="Gill Sans MT"/>
                <w:color w:val="858481"/>
                <w:spacing w:val="-11"/>
                <w:sz w:val="16"/>
              </w:rPr>
              <w:t xml:space="preserve"> </w:t>
            </w:r>
            <w:r w:rsidRPr="00CA32CA">
              <w:rPr>
                <w:rFonts w:ascii="Gill Sans MT" w:hAnsi="Gill Sans MT"/>
                <w:color w:val="858481"/>
                <w:sz w:val="16"/>
              </w:rPr>
              <w:t>un</w:t>
            </w:r>
          </w:p>
          <w:p w14:paraId="67823DC2" w14:textId="77777777" w:rsidR="0039418D" w:rsidRPr="00CA32CA" w:rsidRDefault="00336D51">
            <w:pPr>
              <w:pStyle w:val="TableParagraph"/>
              <w:spacing w:line="235" w:lineRule="auto"/>
              <w:ind w:left="112" w:right="92"/>
              <w:rPr>
                <w:rFonts w:ascii="Gill Sans MT" w:hAnsi="Gill Sans MT"/>
                <w:sz w:val="16"/>
              </w:rPr>
            </w:pPr>
            <w:r w:rsidRPr="00CA32CA">
              <w:rPr>
                <w:rFonts w:ascii="Gill Sans MT" w:hAnsi="Gill Sans MT"/>
                <w:color w:val="858481"/>
                <w:w w:val="105"/>
                <w:sz w:val="16"/>
              </w:rPr>
              <w:t>sistema</w:t>
            </w:r>
            <w:r w:rsidRPr="00CA32CA">
              <w:rPr>
                <w:rFonts w:ascii="Gill Sans MT" w:hAnsi="Gill Sans MT"/>
                <w:color w:val="858481"/>
                <w:spacing w:val="-25"/>
                <w:w w:val="105"/>
                <w:sz w:val="16"/>
              </w:rPr>
              <w:t xml:space="preserve"> </w:t>
            </w:r>
            <w:r w:rsidRPr="00CA32CA">
              <w:rPr>
                <w:rFonts w:ascii="Gill Sans MT" w:hAnsi="Gill Sans MT"/>
                <w:color w:val="858481"/>
                <w:w w:val="105"/>
                <w:sz w:val="16"/>
              </w:rPr>
              <w:t>contable</w:t>
            </w:r>
            <w:r w:rsidRPr="00CA32CA">
              <w:rPr>
                <w:rFonts w:ascii="Gill Sans MT" w:hAnsi="Gill Sans MT"/>
                <w:color w:val="858481"/>
                <w:spacing w:val="-25"/>
                <w:w w:val="105"/>
                <w:sz w:val="16"/>
              </w:rPr>
              <w:t xml:space="preserve"> </w:t>
            </w:r>
            <w:r w:rsidRPr="00CA32CA">
              <w:rPr>
                <w:rFonts w:ascii="Gill Sans MT" w:hAnsi="Gill Sans MT"/>
                <w:color w:val="858481"/>
                <w:w w:val="105"/>
                <w:sz w:val="16"/>
              </w:rPr>
              <w:t>que</w:t>
            </w:r>
            <w:r w:rsidRPr="00CA32CA">
              <w:rPr>
                <w:rFonts w:ascii="Gill Sans MT" w:hAnsi="Gill Sans MT"/>
                <w:color w:val="858481"/>
                <w:spacing w:val="-25"/>
                <w:w w:val="105"/>
                <w:sz w:val="16"/>
              </w:rPr>
              <w:t xml:space="preserve"> </w:t>
            </w:r>
            <w:r w:rsidRPr="00CA32CA">
              <w:rPr>
                <w:rFonts w:ascii="Gill Sans MT" w:hAnsi="Gill Sans MT"/>
                <w:color w:val="858481"/>
                <w:w w:val="105"/>
                <w:sz w:val="16"/>
              </w:rPr>
              <w:t>permita</w:t>
            </w:r>
            <w:r w:rsidRPr="00CA32CA">
              <w:rPr>
                <w:rFonts w:ascii="Gill Sans MT" w:hAnsi="Gill Sans MT"/>
                <w:color w:val="858481"/>
                <w:spacing w:val="-24"/>
                <w:w w:val="105"/>
                <w:sz w:val="16"/>
              </w:rPr>
              <w:t xml:space="preserve"> </w:t>
            </w:r>
            <w:r w:rsidRPr="00CA32CA">
              <w:rPr>
                <w:rFonts w:ascii="Gill Sans MT" w:hAnsi="Gill Sans MT"/>
                <w:color w:val="858481"/>
                <w:w w:val="105"/>
                <w:sz w:val="16"/>
              </w:rPr>
              <w:t>el</w:t>
            </w:r>
            <w:r w:rsidRPr="00CA32CA">
              <w:rPr>
                <w:rFonts w:ascii="Gill Sans MT" w:hAnsi="Gill Sans MT"/>
                <w:color w:val="858481"/>
                <w:spacing w:val="-25"/>
                <w:w w:val="105"/>
                <w:sz w:val="16"/>
              </w:rPr>
              <w:t xml:space="preserve"> </w:t>
            </w:r>
            <w:r w:rsidRPr="00CA32CA">
              <w:rPr>
                <w:rFonts w:ascii="Gill Sans MT" w:hAnsi="Gill Sans MT"/>
                <w:color w:val="858481"/>
                <w:w w:val="105"/>
                <w:sz w:val="16"/>
              </w:rPr>
              <w:t>registro y cálculo de la nómina, el cual debe cumplir</w:t>
            </w:r>
            <w:r w:rsidRPr="00CA32CA">
              <w:rPr>
                <w:rFonts w:ascii="Gill Sans MT" w:hAnsi="Gill Sans MT"/>
                <w:color w:val="858481"/>
                <w:spacing w:val="-13"/>
                <w:w w:val="105"/>
                <w:sz w:val="16"/>
              </w:rPr>
              <w:t xml:space="preserve"> </w:t>
            </w:r>
            <w:r w:rsidRPr="00CA32CA">
              <w:rPr>
                <w:rFonts w:ascii="Gill Sans MT" w:hAnsi="Gill Sans MT"/>
                <w:color w:val="858481"/>
                <w:w w:val="105"/>
                <w:sz w:val="16"/>
              </w:rPr>
              <w:t>con</w:t>
            </w:r>
            <w:r w:rsidRPr="00CA32CA">
              <w:rPr>
                <w:rFonts w:ascii="Gill Sans MT" w:hAnsi="Gill Sans MT"/>
                <w:color w:val="858481"/>
                <w:spacing w:val="-13"/>
                <w:w w:val="105"/>
                <w:sz w:val="16"/>
              </w:rPr>
              <w:t xml:space="preserve"> </w:t>
            </w:r>
            <w:r w:rsidRPr="00CA32CA">
              <w:rPr>
                <w:rFonts w:ascii="Gill Sans MT" w:hAnsi="Gill Sans MT"/>
                <w:color w:val="858481"/>
                <w:w w:val="105"/>
                <w:sz w:val="16"/>
              </w:rPr>
              <w:t>las</w:t>
            </w:r>
            <w:r w:rsidRPr="00CA32CA">
              <w:rPr>
                <w:rFonts w:ascii="Gill Sans MT" w:hAnsi="Gill Sans MT"/>
                <w:color w:val="858481"/>
                <w:spacing w:val="-14"/>
                <w:w w:val="105"/>
                <w:sz w:val="16"/>
              </w:rPr>
              <w:t xml:space="preserve"> </w:t>
            </w:r>
            <w:r w:rsidRPr="00CA32CA">
              <w:rPr>
                <w:rFonts w:ascii="Gill Sans MT" w:hAnsi="Gill Sans MT"/>
                <w:color w:val="858481"/>
                <w:w w:val="105"/>
                <w:sz w:val="16"/>
              </w:rPr>
              <w:t>especificaciones</w:t>
            </w:r>
            <w:r w:rsidRPr="00CA32CA">
              <w:rPr>
                <w:rFonts w:ascii="Gill Sans MT" w:hAnsi="Gill Sans MT"/>
                <w:color w:val="858481"/>
                <w:spacing w:val="-13"/>
                <w:w w:val="105"/>
                <w:sz w:val="16"/>
              </w:rPr>
              <w:t xml:space="preserve"> </w:t>
            </w:r>
            <w:r w:rsidRPr="00CA32CA">
              <w:rPr>
                <w:rFonts w:ascii="Gill Sans MT" w:hAnsi="Gill Sans MT"/>
                <w:color w:val="858481"/>
                <w:w w:val="105"/>
                <w:sz w:val="16"/>
              </w:rPr>
              <w:t>del</w:t>
            </w:r>
            <w:r w:rsidRPr="00CA32CA">
              <w:rPr>
                <w:rFonts w:ascii="Gill Sans MT" w:hAnsi="Gill Sans MT"/>
                <w:color w:val="858481"/>
                <w:spacing w:val="-14"/>
                <w:w w:val="105"/>
                <w:sz w:val="16"/>
              </w:rPr>
              <w:t xml:space="preserve"> </w:t>
            </w:r>
            <w:r w:rsidRPr="00CA32CA">
              <w:rPr>
                <w:rFonts w:ascii="Gill Sans MT" w:hAnsi="Gill Sans MT"/>
                <w:color w:val="858481"/>
                <w:spacing w:val="-4"/>
                <w:w w:val="125"/>
                <w:sz w:val="11"/>
              </w:rPr>
              <w:t>sat</w:t>
            </w:r>
            <w:r w:rsidRPr="00CA32CA">
              <w:rPr>
                <w:rFonts w:ascii="Gill Sans MT" w:hAnsi="Gill Sans MT"/>
                <w:color w:val="858481"/>
                <w:spacing w:val="-5"/>
                <w:w w:val="125"/>
                <w:sz w:val="11"/>
              </w:rPr>
              <w:t xml:space="preserve"> </w:t>
            </w:r>
            <w:r w:rsidRPr="00CA32CA">
              <w:rPr>
                <w:rFonts w:ascii="Gill Sans MT" w:hAnsi="Gill Sans MT"/>
                <w:color w:val="858481"/>
                <w:spacing w:val="-13"/>
                <w:w w:val="105"/>
                <w:sz w:val="16"/>
              </w:rPr>
              <w:t xml:space="preserve">y </w:t>
            </w:r>
            <w:r w:rsidRPr="00CA32CA">
              <w:rPr>
                <w:rFonts w:ascii="Gill Sans MT" w:hAnsi="Gill Sans MT"/>
                <w:color w:val="858481"/>
                <w:w w:val="105"/>
                <w:sz w:val="16"/>
              </w:rPr>
              <w:t>permitirá</w:t>
            </w:r>
            <w:r w:rsidRPr="00CA32CA">
              <w:rPr>
                <w:rFonts w:ascii="Gill Sans MT" w:hAnsi="Gill Sans MT"/>
                <w:color w:val="858481"/>
                <w:spacing w:val="-10"/>
                <w:w w:val="105"/>
                <w:sz w:val="16"/>
              </w:rPr>
              <w:t xml:space="preserve"> </w:t>
            </w:r>
            <w:r w:rsidRPr="00CA32CA">
              <w:rPr>
                <w:rFonts w:ascii="Gill Sans MT" w:hAnsi="Gill Sans MT"/>
                <w:color w:val="858481"/>
                <w:w w:val="105"/>
                <w:sz w:val="16"/>
              </w:rPr>
              <w:t>la</w:t>
            </w:r>
            <w:r w:rsidRPr="00CA32CA">
              <w:rPr>
                <w:rFonts w:ascii="Gill Sans MT" w:hAnsi="Gill Sans MT"/>
                <w:color w:val="858481"/>
                <w:spacing w:val="-10"/>
                <w:w w:val="105"/>
                <w:sz w:val="16"/>
              </w:rPr>
              <w:t xml:space="preserve"> </w:t>
            </w:r>
            <w:r w:rsidRPr="00CA32CA">
              <w:rPr>
                <w:rFonts w:ascii="Gill Sans MT" w:hAnsi="Gill Sans MT"/>
                <w:color w:val="858481"/>
                <w:w w:val="105"/>
                <w:sz w:val="16"/>
              </w:rPr>
              <w:t>emisión</w:t>
            </w:r>
            <w:r w:rsidRPr="00CA32CA">
              <w:rPr>
                <w:rFonts w:ascii="Gill Sans MT" w:hAnsi="Gill Sans MT"/>
                <w:color w:val="858481"/>
                <w:spacing w:val="-9"/>
                <w:w w:val="105"/>
                <w:sz w:val="16"/>
              </w:rPr>
              <w:t xml:space="preserve"> </w:t>
            </w:r>
            <w:r w:rsidRPr="00CA32CA">
              <w:rPr>
                <w:rFonts w:ascii="Gill Sans MT" w:hAnsi="Gill Sans MT"/>
                <w:color w:val="858481"/>
                <w:w w:val="105"/>
                <w:sz w:val="16"/>
              </w:rPr>
              <w:t>de</w:t>
            </w:r>
            <w:r w:rsidRPr="00CA32CA">
              <w:rPr>
                <w:rFonts w:ascii="Gill Sans MT" w:hAnsi="Gill Sans MT"/>
                <w:color w:val="858481"/>
                <w:spacing w:val="-9"/>
                <w:w w:val="105"/>
                <w:sz w:val="16"/>
              </w:rPr>
              <w:t xml:space="preserve"> </w:t>
            </w:r>
            <w:r w:rsidRPr="00CA32CA">
              <w:rPr>
                <w:rFonts w:ascii="Gill Sans MT" w:hAnsi="Gill Sans MT"/>
                <w:color w:val="858481"/>
                <w:w w:val="105"/>
                <w:sz w:val="16"/>
              </w:rPr>
              <w:t>los</w:t>
            </w:r>
            <w:r w:rsidRPr="00CA32CA">
              <w:rPr>
                <w:rFonts w:ascii="Gill Sans MT" w:hAnsi="Gill Sans MT"/>
                <w:color w:val="858481"/>
                <w:spacing w:val="-9"/>
                <w:w w:val="105"/>
                <w:sz w:val="16"/>
              </w:rPr>
              <w:t xml:space="preserve"> </w:t>
            </w:r>
            <w:r w:rsidRPr="00CA32CA">
              <w:rPr>
                <w:rFonts w:ascii="Gill Sans MT" w:hAnsi="Gill Sans MT"/>
                <w:color w:val="858481"/>
                <w:w w:val="105"/>
                <w:sz w:val="11"/>
              </w:rPr>
              <w:t>cfdi</w:t>
            </w:r>
            <w:r w:rsidRPr="00CA32CA">
              <w:rPr>
                <w:rFonts w:ascii="Gill Sans MT" w:hAnsi="Gill Sans MT"/>
                <w:color w:val="858481"/>
                <w:w w:val="105"/>
                <w:sz w:val="16"/>
              </w:rPr>
              <w:t>.También debe</w:t>
            </w:r>
            <w:r w:rsidRPr="00CA32CA">
              <w:rPr>
                <w:rFonts w:ascii="Gill Sans MT" w:hAnsi="Gill Sans MT"/>
                <w:color w:val="858481"/>
                <w:spacing w:val="-17"/>
                <w:w w:val="105"/>
                <w:sz w:val="16"/>
              </w:rPr>
              <w:t xml:space="preserve"> </w:t>
            </w:r>
            <w:r w:rsidRPr="00CA32CA">
              <w:rPr>
                <w:rFonts w:ascii="Gill Sans MT" w:hAnsi="Gill Sans MT"/>
                <w:color w:val="858481"/>
                <w:w w:val="105"/>
                <w:sz w:val="16"/>
              </w:rPr>
              <w:t>describir</w:t>
            </w:r>
            <w:r w:rsidRPr="00CA32CA">
              <w:rPr>
                <w:rFonts w:ascii="Gill Sans MT" w:hAnsi="Gill Sans MT"/>
                <w:color w:val="858481"/>
                <w:spacing w:val="-16"/>
                <w:w w:val="105"/>
                <w:sz w:val="16"/>
              </w:rPr>
              <w:t xml:space="preserve"> </w:t>
            </w:r>
            <w:r w:rsidRPr="00CA32CA">
              <w:rPr>
                <w:rFonts w:ascii="Gill Sans MT" w:hAnsi="Gill Sans MT"/>
                <w:color w:val="858481"/>
                <w:w w:val="105"/>
                <w:sz w:val="16"/>
              </w:rPr>
              <w:t>el</w:t>
            </w:r>
            <w:r w:rsidRPr="00CA32CA">
              <w:rPr>
                <w:rFonts w:ascii="Gill Sans MT" w:hAnsi="Gill Sans MT"/>
                <w:color w:val="858481"/>
                <w:spacing w:val="-17"/>
                <w:w w:val="105"/>
                <w:sz w:val="16"/>
              </w:rPr>
              <w:t xml:space="preserve"> </w:t>
            </w:r>
            <w:r w:rsidRPr="00CA32CA">
              <w:rPr>
                <w:rFonts w:ascii="Gill Sans MT" w:hAnsi="Gill Sans MT"/>
                <w:color w:val="858481"/>
                <w:w w:val="105"/>
                <w:sz w:val="16"/>
              </w:rPr>
              <w:t>proceso</w:t>
            </w:r>
            <w:r w:rsidRPr="00CA32CA">
              <w:rPr>
                <w:rFonts w:ascii="Gill Sans MT" w:hAnsi="Gill Sans MT"/>
                <w:color w:val="858481"/>
                <w:spacing w:val="-16"/>
                <w:w w:val="105"/>
                <w:sz w:val="16"/>
              </w:rPr>
              <w:t xml:space="preserve"> </w:t>
            </w:r>
            <w:r w:rsidRPr="00CA32CA">
              <w:rPr>
                <w:rFonts w:ascii="Gill Sans MT" w:hAnsi="Gill Sans MT"/>
                <w:color w:val="858481"/>
                <w:w w:val="105"/>
                <w:sz w:val="16"/>
              </w:rPr>
              <w:t>para</w:t>
            </w:r>
            <w:r w:rsidRPr="00CA32CA">
              <w:rPr>
                <w:rFonts w:ascii="Gill Sans MT" w:hAnsi="Gill Sans MT"/>
                <w:color w:val="858481"/>
                <w:spacing w:val="-17"/>
                <w:w w:val="105"/>
                <w:sz w:val="16"/>
              </w:rPr>
              <w:t xml:space="preserve"> </w:t>
            </w:r>
            <w:r w:rsidRPr="00CA32CA">
              <w:rPr>
                <w:rFonts w:ascii="Gill Sans MT" w:hAnsi="Gill Sans MT"/>
                <w:color w:val="858481"/>
                <w:w w:val="105"/>
                <w:sz w:val="16"/>
              </w:rPr>
              <w:t>el</w:t>
            </w:r>
            <w:r w:rsidRPr="00CA32CA">
              <w:rPr>
                <w:rFonts w:ascii="Gill Sans MT" w:hAnsi="Gill Sans MT"/>
                <w:color w:val="858481"/>
                <w:spacing w:val="-16"/>
                <w:w w:val="105"/>
                <w:sz w:val="16"/>
              </w:rPr>
              <w:t xml:space="preserve"> </w:t>
            </w:r>
            <w:r w:rsidRPr="00CA32CA">
              <w:rPr>
                <w:rFonts w:ascii="Gill Sans MT" w:hAnsi="Gill Sans MT"/>
                <w:color w:val="858481"/>
                <w:w w:val="105"/>
                <w:sz w:val="16"/>
              </w:rPr>
              <w:t>envío de</w:t>
            </w:r>
            <w:r w:rsidRPr="00CA32CA">
              <w:rPr>
                <w:rFonts w:ascii="Gill Sans MT" w:hAnsi="Gill Sans MT"/>
                <w:color w:val="858481"/>
                <w:spacing w:val="-11"/>
                <w:w w:val="105"/>
                <w:sz w:val="16"/>
              </w:rPr>
              <w:t xml:space="preserve"> </w:t>
            </w:r>
            <w:r w:rsidRPr="00CA32CA">
              <w:rPr>
                <w:rFonts w:ascii="Gill Sans MT" w:hAnsi="Gill Sans MT"/>
                <w:color w:val="858481"/>
                <w:w w:val="105"/>
                <w:sz w:val="16"/>
              </w:rPr>
              <w:t>recibos</w:t>
            </w:r>
            <w:r w:rsidRPr="00CA32CA">
              <w:rPr>
                <w:rFonts w:ascii="Gill Sans MT" w:hAnsi="Gill Sans MT"/>
                <w:color w:val="858481"/>
                <w:spacing w:val="-11"/>
                <w:w w:val="105"/>
                <w:sz w:val="16"/>
              </w:rPr>
              <w:t xml:space="preserve"> </w:t>
            </w:r>
            <w:r w:rsidRPr="00CA32CA">
              <w:rPr>
                <w:rFonts w:ascii="Gill Sans MT" w:hAnsi="Gill Sans MT"/>
                <w:color w:val="858481"/>
                <w:w w:val="105"/>
                <w:sz w:val="16"/>
              </w:rPr>
              <w:t>de</w:t>
            </w:r>
            <w:r w:rsidRPr="00CA32CA">
              <w:rPr>
                <w:rFonts w:ascii="Gill Sans MT" w:hAnsi="Gill Sans MT"/>
                <w:color w:val="858481"/>
                <w:spacing w:val="-11"/>
                <w:w w:val="105"/>
                <w:sz w:val="16"/>
              </w:rPr>
              <w:t xml:space="preserve"> </w:t>
            </w:r>
            <w:r w:rsidRPr="00CA32CA">
              <w:rPr>
                <w:rFonts w:ascii="Gill Sans MT" w:hAnsi="Gill Sans MT"/>
                <w:color w:val="858481"/>
                <w:w w:val="105"/>
                <w:sz w:val="16"/>
              </w:rPr>
              <w:t>nómina</w:t>
            </w:r>
            <w:r w:rsidRPr="00CA32CA">
              <w:rPr>
                <w:rFonts w:ascii="Gill Sans MT" w:hAnsi="Gill Sans MT"/>
                <w:color w:val="858481"/>
                <w:spacing w:val="-11"/>
                <w:w w:val="105"/>
                <w:sz w:val="16"/>
              </w:rPr>
              <w:t xml:space="preserve"> </w:t>
            </w:r>
            <w:r w:rsidRPr="00CA32CA">
              <w:rPr>
                <w:rFonts w:ascii="Gill Sans MT" w:hAnsi="Gill Sans MT"/>
                <w:color w:val="858481"/>
                <w:w w:val="105"/>
                <w:sz w:val="16"/>
              </w:rPr>
              <w:t>a</w:t>
            </w:r>
            <w:r w:rsidRPr="00CA32CA">
              <w:rPr>
                <w:rFonts w:ascii="Gill Sans MT" w:hAnsi="Gill Sans MT"/>
                <w:color w:val="858481"/>
                <w:spacing w:val="-11"/>
                <w:w w:val="105"/>
                <w:sz w:val="16"/>
              </w:rPr>
              <w:t xml:space="preserve"> </w:t>
            </w:r>
            <w:r w:rsidRPr="00CA32CA">
              <w:rPr>
                <w:rFonts w:ascii="Gill Sans MT" w:hAnsi="Gill Sans MT"/>
                <w:color w:val="858481"/>
                <w:w w:val="105"/>
                <w:sz w:val="16"/>
              </w:rPr>
              <w:t>las</w:t>
            </w:r>
            <w:r w:rsidRPr="00CA32CA">
              <w:rPr>
                <w:rFonts w:ascii="Gill Sans MT" w:hAnsi="Gill Sans MT"/>
                <w:color w:val="858481"/>
                <w:spacing w:val="-12"/>
                <w:w w:val="105"/>
                <w:sz w:val="16"/>
              </w:rPr>
              <w:t xml:space="preserve"> </w:t>
            </w:r>
            <w:r w:rsidRPr="00CA32CA">
              <w:rPr>
                <w:rFonts w:ascii="Gill Sans MT" w:hAnsi="Gill Sans MT"/>
                <w:color w:val="858481"/>
                <w:w w:val="105"/>
                <w:sz w:val="16"/>
              </w:rPr>
              <w:t>personas</w:t>
            </w:r>
          </w:p>
          <w:p w14:paraId="0A883131" w14:textId="77777777" w:rsidR="0039418D" w:rsidRPr="00CA32CA" w:rsidRDefault="00336D51">
            <w:pPr>
              <w:pStyle w:val="TableParagraph"/>
              <w:spacing w:line="235" w:lineRule="auto"/>
              <w:ind w:left="112" w:right="283"/>
              <w:rPr>
                <w:rFonts w:ascii="Gill Sans MT" w:hAnsi="Gill Sans MT"/>
                <w:sz w:val="16"/>
              </w:rPr>
            </w:pPr>
            <w:r w:rsidRPr="00CA32CA">
              <w:rPr>
                <w:rFonts w:ascii="Gill Sans MT" w:hAnsi="Gill Sans MT"/>
                <w:color w:val="858481"/>
                <w:sz w:val="16"/>
              </w:rPr>
              <w:t>que colaboran en la organización y su registro en informes financieros.</w:t>
            </w:r>
          </w:p>
        </w:tc>
        <w:tc>
          <w:tcPr>
            <w:tcW w:w="2303" w:type="dxa"/>
            <w:shd w:val="clear" w:color="auto" w:fill="D1CFCE"/>
          </w:tcPr>
          <w:p w14:paraId="25D3E5FE" w14:textId="77777777" w:rsidR="0039418D" w:rsidRPr="00CA32CA" w:rsidRDefault="0039418D">
            <w:pPr>
              <w:pStyle w:val="TableParagraph"/>
              <w:rPr>
                <w:rFonts w:ascii="Gill Sans MT" w:hAnsi="Gill Sans MT"/>
                <w:sz w:val="14"/>
              </w:rPr>
            </w:pPr>
          </w:p>
        </w:tc>
        <w:tc>
          <w:tcPr>
            <w:tcW w:w="2114" w:type="dxa"/>
            <w:shd w:val="clear" w:color="auto" w:fill="EDEBEA"/>
          </w:tcPr>
          <w:p w14:paraId="4D2AF5CC" w14:textId="77777777" w:rsidR="0039418D" w:rsidRPr="00CA32CA" w:rsidRDefault="0039418D">
            <w:pPr>
              <w:pStyle w:val="TableParagraph"/>
              <w:rPr>
                <w:rFonts w:ascii="Gill Sans MT" w:hAnsi="Gill Sans MT"/>
                <w:sz w:val="14"/>
              </w:rPr>
            </w:pPr>
          </w:p>
        </w:tc>
      </w:tr>
      <w:tr w:rsidR="0039418D" w:rsidRPr="00CA32CA" w14:paraId="1401791F" w14:textId="77777777">
        <w:trPr>
          <w:trHeight w:val="3917"/>
        </w:trPr>
        <w:tc>
          <w:tcPr>
            <w:tcW w:w="1096" w:type="dxa"/>
            <w:vMerge/>
            <w:tcBorders>
              <w:top w:val="nil"/>
            </w:tcBorders>
            <w:shd w:val="clear" w:color="auto" w:fill="EDEBEA"/>
          </w:tcPr>
          <w:p w14:paraId="065A4219" w14:textId="77777777" w:rsidR="0039418D" w:rsidRPr="00CA32CA" w:rsidRDefault="0039418D">
            <w:pPr>
              <w:rPr>
                <w:rFonts w:ascii="Gill Sans MT" w:hAnsi="Gill Sans MT"/>
                <w:sz w:val="2"/>
                <w:szCs w:val="2"/>
              </w:rPr>
            </w:pPr>
          </w:p>
        </w:tc>
        <w:tc>
          <w:tcPr>
            <w:tcW w:w="1041" w:type="dxa"/>
            <w:shd w:val="clear" w:color="auto" w:fill="EDEBEA"/>
          </w:tcPr>
          <w:p w14:paraId="4FA66630" w14:textId="77777777" w:rsidR="0039418D" w:rsidRPr="00CA32CA" w:rsidRDefault="0039418D">
            <w:pPr>
              <w:pStyle w:val="TableParagraph"/>
              <w:rPr>
                <w:rFonts w:ascii="Gill Sans MT" w:hAnsi="Gill Sans MT"/>
                <w:b/>
                <w:sz w:val="18"/>
              </w:rPr>
            </w:pPr>
          </w:p>
          <w:p w14:paraId="3DAB269D" w14:textId="77777777" w:rsidR="0039418D" w:rsidRPr="00CA32CA" w:rsidRDefault="0039418D">
            <w:pPr>
              <w:pStyle w:val="TableParagraph"/>
              <w:rPr>
                <w:rFonts w:ascii="Gill Sans MT" w:hAnsi="Gill Sans MT"/>
                <w:b/>
                <w:sz w:val="18"/>
              </w:rPr>
            </w:pPr>
          </w:p>
          <w:p w14:paraId="69F53371" w14:textId="77777777" w:rsidR="0039418D" w:rsidRPr="00CA32CA" w:rsidRDefault="0039418D">
            <w:pPr>
              <w:pStyle w:val="TableParagraph"/>
              <w:rPr>
                <w:rFonts w:ascii="Gill Sans MT" w:hAnsi="Gill Sans MT"/>
                <w:b/>
                <w:sz w:val="18"/>
              </w:rPr>
            </w:pPr>
          </w:p>
          <w:p w14:paraId="7EC37128" w14:textId="77777777" w:rsidR="0039418D" w:rsidRPr="00CA32CA" w:rsidRDefault="0039418D">
            <w:pPr>
              <w:pStyle w:val="TableParagraph"/>
              <w:rPr>
                <w:rFonts w:ascii="Gill Sans MT" w:hAnsi="Gill Sans MT"/>
                <w:b/>
                <w:sz w:val="18"/>
              </w:rPr>
            </w:pPr>
          </w:p>
          <w:p w14:paraId="2AD8F615" w14:textId="77777777" w:rsidR="0039418D" w:rsidRPr="00CA32CA" w:rsidRDefault="0039418D">
            <w:pPr>
              <w:pStyle w:val="TableParagraph"/>
              <w:rPr>
                <w:rFonts w:ascii="Gill Sans MT" w:hAnsi="Gill Sans MT"/>
                <w:b/>
                <w:sz w:val="18"/>
              </w:rPr>
            </w:pPr>
          </w:p>
          <w:p w14:paraId="6065427E" w14:textId="77777777" w:rsidR="0039418D" w:rsidRPr="00CA32CA" w:rsidRDefault="0039418D">
            <w:pPr>
              <w:pStyle w:val="TableParagraph"/>
              <w:rPr>
                <w:rFonts w:ascii="Gill Sans MT" w:hAnsi="Gill Sans MT"/>
                <w:b/>
                <w:sz w:val="18"/>
              </w:rPr>
            </w:pPr>
          </w:p>
          <w:p w14:paraId="27B4C4D3" w14:textId="77777777" w:rsidR="0039418D" w:rsidRPr="00CA32CA" w:rsidRDefault="0039418D">
            <w:pPr>
              <w:pStyle w:val="TableParagraph"/>
              <w:rPr>
                <w:rFonts w:ascii="Gill Sans MT" w:hAnsi="Gill Sans MT"/>
                <w:b/>
                <w:sz w:val="18"/>
              </w:rPr>
            </w:pPr>
          </w:p>
          <w:p w14:paraId="5CEF9F74" w14:textId="77777777" w:rsidR="0039418D" w:rsidRPr="00CA32CA" w:rsidRDefault="0039418D">
            <w:pPr>
              <w:pStyle w:val="TableParagraph"/>
              <w:rPr>
                <w:rFonts w:ascii="Gill Sans MT" w:hAnsi="Gill Sans MT"/>
                <w:b/>
                <w:sz w:val="18"/>
              </w:rPr>
            </w:pPr>
          </w:p>
          <w:p w14:paraId="6FC505F2" w14:textId="77777777" w:rsidR="0039418D" w:rsidRPr="00CA32CA" w:rsidRDefault="00336D51">
            <w:pPr>
              <w:pStyle w:val="TableParagraph"/>
              <w:spacing w:before="146"/>
              <w:ind w:left="284"/>
              <w:rPr>
                <w:rFonts w:ascii="Gill Sans MT" w:hAnsi="Gill Sans MT"/>
                <w:sz w:val="16"/>
              </w:rPr>
            </w:pPr>
            <w:r w:rsidRPr="00CA32CA">
              <w:rPr>
                <w:rFonts w:ascii="Gill Sans MT" w:hAnsi="Gill Sans MT"/>
                <w:color w:val="858481"/>
                <w:sz w:val="16"/>
              </w:rPr>
              <w:t>RHV30</w:t>
            </w:r>
          </w:p>
        </w:tc>
        <w:tc>
          <w:tcPr>
            <w:tcW w:w="2864" w:type="dxa"/>
            <w:shd w:val="clear" w:color="auto" w:fill="D1CFCE"/>
          </w:tcPr>
          <w:p w14:paraId="748208D3" w14:textId="77777777" w:rsidR="0039418D" w:rsidRPr="00CA32CA" w:rsidRDefault="0039418D">
            <w:pPr>
              <w:pStyle w:val="TableParagraph"/>
              <w:rPr>
                <w:rFonts w:ascii="Gill Sans MT" w:hAnsi="Gill Sans MT"/>
                <w:sz w:val="14"/>
              </w:rPr>
            </w:pPr>
          </w:p>
        </w:tc>
        <w:tc>
          <w:tcPr>
            <w:tcW w:w="2303" w:type="dxa"/>
            <w:shd w:val="clear" w:color="auto" w:fill="EDEBEA"/>
          </w:tcPr>
          <w:p w14:paraId="3B9986DB" w14:textId="77777777" w:rsidR="0039418D" w:rsidRPr="00CA32CA" w:rsidRDefault="00336D51">
            <w:pPr>
              <w:pStyle w:val="TableParagraph"/>
              <w:spacing w:before="67" w:line="235" w:lineRule="auto"/>
              <w:ind w:left="111" w:right="122"/>
              <w:rPr>
                <w:rFonts w:ascii="Gill Sans MT" w:hAnsi="Gill Sans MT"/>
                <w:sz w:val="16"/>
              </w:rPr>
            </w:pPr>
            <w:r w:rsidRPr="00CA32CA">
              <w:rPr>
                <w:rFonts w:ascii="Gill Sans MT" w:hAnsi="Gill Sans MT"/>
                <w:color w:val="858481"/>
                <w:sz w:val="16"/>
              </w:rPr>
              <w:t xml:space="preserve">La organización deberá adquirir </w:t>
            </w:r>
            <w:r w:rsidRPr="00CA32CA">
              <w:rPr>
                <w:rFonts w:ascii="Gill Sans MT" w:hAnsi="Gill Sans MT"/>
                <w:color w:val="858481"/>
                <w:w w:val="105"/>
                <w:sz w:val="16"/>
              </w:rPr>
              <w:t>un sistema contable que permita</w:t>
            </w:r>
            <w:r w:rsidRPr="00CA32CA">
              <w:rPr>
                <w:rFonts w:ascii="Gill Sans MT" w:hAnsi="Gill Sans MT"/>
                <w:color w:val="858481"/>
                <w:spacing w:val="-19"/>
                <w:w w:val="105"/>
                <w:sz w:val="16"/>
              </w:rPr>
              <w:t xml:space="preserve"> </w:t>
            </w:r>
            <w:r w:rsidRPr="00CA32CA">
              <w:rPr>
                <w:rFonts w:ascii="Gill Sans MT" w:hAnsi="Gill Sans MT"/>
                <w:color w:val="858481"/>
                <w:w w:val="105"/>
                <w:sz w:val="16"/>
              </w:rPr>
              <w:t>realizar</w:t>
            </w:r>
            <w:r w:rsidRPr="00CA32CA">
              <w:rPr>
                <w:rFonts w:ascii="Gill Sans MT" w:hAnsi="Gill Sans MT"/>
                <w:color w:val="858481"/>
                <w:spacing w:val="-19"/>
                <w:w w:val="105"/>
                <w:sz w:val="16"/>
              </w:rPr>
              <w:t xml:space="preserve"> </w:t>
            </w:r>
            <w:r w:rsidRPr="00CA32CA">
              <w:rPr>
                <w:rFonts w:ascii="Gill Sans MT" w:hAnsi="Gill Sans MT"/>
                <w:color w:val="858481"/>
                <w:w w:val="105"/>
                <w:sz w:val="16"/>
              </w:rPr>
              <w:t>el</w:t>
            </w:r>
            <w:r w:rsidRPr="00CA32CA">
              <w:rPr>
                <w:rFonts w:ascii="Gill Sans MT" w:hAnsi="Gill Sans MT"/>
                <w:color w:val="858481"/>
                <w:spacing w:val="-19"/>
                <w:w w:val="105"/>
                <w:sz w:val="16"/>
              </w:rPr>
              <w:t xml:space="preserve"> </w:t>
            </w:r>
            <w:r w:rsidRPr="00CA32CA">
              <w:rPr>
                <w:rFonts w:ascii="Gill Sans MT" w:hAnsi="Gill Sans MT"/>
                <w:color w:val="858481"/>
                <w:w w:val="105"/>
                <w:sz w:val="16"/>
              </w:rPr>
              <w:t>cálculo</w:t>
            </w:r>
            <w:r w:rsidRPr="00CA32CA">
              <w:rPr>
                <w:rFonts w:ascii="Gill Sans MT" w:hAnsi="Gill Sans MT"/>
                <w:color w:val="858481"/>
                <w:spacing w:val="-18"/>
                <w:w w:val="105"/>
                <w:sz w:val="16"/>
              </w:rPr>
              <w:t xml:space="preserve"> </w:t>
            </w:r>
            <w:r w:rsidRPr="00CA32CA">
              <w:rPr>
                <w:rFonts w:ascii="Gill Sans MT" w:hAnsi="Gill Sans MT"/>
                <w:color w:val="858481"/>
                <w:w w:val="105"/>
                <w:sz w:val="16"/>
              </w:rPr>
              <w:t>de</w:t>
            </w:r>
            <w:r w:rsidRPr="00CA32CA">
              <w:rPr>
                <w:rFonts w:ascii="Gill Sans MT" w:hAnsi="Gill Sans MT"/>
                <w:color w:val="858481"/>
                <w:spacing w:val="-19"/>
                <w:w w:val="105"/>
                <w:sz w:val="16"/>
              </w:rPr>
              <w:t xml:space="preserve"> </w:t>
            </w:r>
            <w:r w:rsidRPr="00CA32CA">
              <w:rPr>
                <w:rFonts w:ascii="Gill Sans MT" w:hAnsi="Gill Sans MT"/>
                <w:color w:val="858481"/>
                <w:w w:val="105"/>
                <w:sz w:val="16"/>
              </w:rPr>
              <w:t>la nómina.</w:t>
            </w:r>
            <w:r w:rsidRPr="00CA32CA">
              <w:rPr>
                <w:rFonts w:ascii="Gill Sans MT" w:hAnsi="Gill Sans MT"/>
                <w:color w:val="858481"/>
                <w:spacing w:val="-32"/>
                <w:w w:val="105"/>
                <w:sz w:val="16"/>
              </w:rPr>
              <w:t xml:space="preserve"> </w:t>
            </w:r>
            <w:r w:rsidRPr="00CA32CA">
              <w:rPr>
                <w:rFonts w:ascii="Gill Sans MT" w:hAnsi="Gill Sans MT"/>
                <w:color w:val="858481"/>
                <w:w w:val="105"/>
                <w:sz w:val="16"/>
              </w:rPr>
              <w:t>Este</w:t>
            </w:r>
            <w:r w:rsidRPr="00CA32CA">
              <w:rPr>
                <w:rFonts w:ascii="Gill Sans MT" w:hAnsi="Gill Sans MT"/>
                <w:color w:val="858481"/>
                <w:spacing w:val="-24"/>
                <w:w w:val="105"/>
                <w:sz w:val="16"/>
              </w:rPr>
              <w:t xml:space="preserve"> </w:t>
            </w:r>
            <w:r w:rsidRPr="00CA32CA">
              <w:rPr>
                <w:rFonts w:ascii="Gill Sans MT" w:hAnsi="Gill Sans MT"/>
                <w:color w:val="858481"/>
                <w:w w:val="105"/>
                <w:sz w:val="16"/>
              </w:rPr>
              <w:t>programa</w:t>
            </w:r>
            <w:r w:rsidRPr="00CA32CA">
              <w:rPr>
                <w:rFonts w:ascii="Gill Sans MT" w:hAnsi="Gill Sans MT"/>
                <w:color w:val="858481"/>
                <w:spacing w:val="-23"/>
                <w:w w:val="105"/>
                <w:sz w:val="16"/>
              </w:rPr>
              <w:t xml:space="preserve"> </w:t>
            </w:r>
            <w:r w:rsidRPr="00CA32CA">
              <w:rPr>
                <w:rFonts w:ascii="Gill Sans MT" w:hAnsi="Gill Sans MT"/>
                <w:color w:val="858481"/>
                <w:w w:val="105"/>
                <w:sz w:val="16"/>
              </w:rPr>
              <w:t>deberá cumplir</w:t>
            </w:r>
            <w:r w:rsidRPr="00CA32CA">
              <w:rPr>
                <w:rFonts w:ascii="Gill Sans MT" w:hAnsi="Gill Sans MT"/>
                <w:color w:val="858481"/>
                <w:spacing w:val="-32"/>
                <w:w w:val="105"/>
                <w:sz w:val="16"/>
              </w:rPr>
              <w:t xml:space="preserve"> </w:t>
            </w:r>
            <w:r w:rsidRPr="00CA32CA">
              <w:rPr>
                <w:rFonts w:ascii="Gill Sans MT" w:hAnsi="Gill Sans MT"/>
                <w:color w:val="858481"/>
                <w:w w:val="105"/>
                <w:sz w:val="16"/>
              </w:rPr>
              <w:t>con</w:t>
            </w:r>
            <w:r w:rsidRPr="00CA32CA">
              <w:rPr>
                <w:rFonts w:ascii="Gill Sans MT" w:hAnsi="Gill Sans MT"/>
                <w:color w:val="858481"/>
                <w:spacing w:val="-32"/>
                <w:w w:val="105"/>
                <w:sz w:val="16"/>
              </w:rPr>
              <w:t xml:space="preserve"> </w:t>
            </w:r>
            <w:r w:rsidRPr="00CA32CA">
              <w:rPr>
                <w:rFonts w:ascii="Gill Sans MT" w:hAnsi="Gill Sans MT"/>
                <w:color w:val="858481"/>
                <w:w w:val="105"/>
                <w:sz w:val="16"/>
              </w:rPr>
              <w:t>los</w:t>
            </w:r>
            <w:r w:rsidRPr="00CA32CA">
              <w:rPr>
                <w:rFonts w:ascii="Gill Sans MT" w:hAnsi="Gill Sans MT"/>
                <w:color w:val="858481"/>
                <w:spacing w:val="-32"/>
                <w:w w:val="105"/>
                <w:sz w:val="16"/>
              </w:rPr>
              <w:t xml:space="preserve"> </w:t>
            </w:r>
            <w:r w:rsidRPr="00CA32CA">
              <w:rPr>
                <w:rFonts w:ascii="Gill Sans MT" w:hAnsi="Gill Sans MT"/>
                <w:color w:val="858481"/>
                <w:w w:val="105"/>
                <w:sz w:val="16"/>
              </w:rPr>
              <w:t xml:space="preserve">requerimientos de la autoridad tributaria </w:t>
            </w:r>
            <w:r w:rsidRPr="00CA32CA">
              <w:rPr>
                <w:rFonts w:ascii="Gill Sans MT" w:hAnsi="Gill Sans MT"/>
                <w:color w:val="858481"/>
                <w:spacing w:val="-3"/>
                <w:w w:val="105"/>
                <w:sz w:val="16"/>
              </w:rPr>
              <w:t>(</w:t>
            </w:r>
            <w:r w:rsidRPr="00CA32CA">
              <w:rPr>
                <w:rFonts w:ascii="Gill Sans MT" w:hAnsi="Gill Sans MT"/>
                <w:color w:val="858481"/>
                <w:spacing w:val="-3"/>
                <w:w w:val="105"/>
                <w:sz w:val="11"/>
              </w:rPr>
              <w:t>sat</w:t>
            </w:r>
            <w:r w:rsidRPr="00CA32CA">
              <w:rPr>
                <w:rFonts w:ascii="Gill Sans MT" w:hAnsi="Gill Sans MT"/>
                <w:color w:val="858481"/>
                <w:spacing w:val="-3"/>
                <w:w w:val="105"/>
                <w:sz w:val="16"/>
              </w:rPr>
              <w:t xml:space="preserve">) </w:t>
            </w:r>
            <w:r w:rsidRPr="00CA32CA">
              <w:rPr>
                <w:rFonts w:ascii="Gill Sans MT" w:hAnsi="Gill Sans MT"/>
                <w:color w:val="858481"/>
                <w:w w:val="105"/>
                <w:sz w:val="16"/>
              </w:rPr>
              <w:t>y los que establece el marco normativo fiscal mexicano vigente.</w:t>
            </w:r>
            <w:r w:rsidRPr="00CA32CA">
              <w:rPr>
                <w:rFonts w:ascii="Gill Sans MT" w:hAnsi="Gill Sans MT"/>
                <w:color w:val="858481"/>
                <w:spacing w:val="-25"/>
                <w:w w:val="105"/>
                <w:sz w:val="16"/>
              </w:rPr>
              <w:t xml:space="preserve"> </w:t>
            </w:r>
            <w:r w:rsidRPr="00CA32CA">
              <w:rPr>
                <w:rFonts w:ascii="Gill Sans MT" w:hAnsi="Gill Sans MT"/>
                <w:color w:val="858481"/>
                <w:w w:val="105"/>
                <w:sz w:val="16"/>
              </w:rPr>
              <w:t>Se</w:t>
            </w:r>
            <w:r w:rsidRPr="00CA32CA">
              <w:rPr>
                <w:rFonts w:ascii="Gill Sans MT" w:hAnsi="Gill Sans MT"/>
                <w:color w:val="858481"/>
                <w:spacing w:val="-11"/>
                <w:w w:val="105"/>
                <w:sz w:val="16"/>
              </w:rPr>
              <w:t xml:space="preserve"> </w:t>
            </w:r>
            <w:r w:rsidRPr="00CA32CA">
              <w:rPr>
                <w:rFonts w:ascii="Gill Sans MT" w:hAnsi="Gill Sans MT"/>
                <w:color w:val="858481"/>
                <w:w w:val="105"/>
                <w:sz w:val="16"/>
              </w:rPr>
              <w:t>recomienda</w:t>
            </w:r>
            <w:r w:rsidRPr="00CA32CA">
              <w:rPr>
                <w:rFonts w:ascii="Gill Sans MT" w:hAnsi="Gill Sans MT"/>
                <w:color w:val="858481"/>
                <w:spacing w:val="-11"/>
                <w:w w:val="105"/>
                <w:sz w:val="16"/>
              </w:rPr>
              <w:t xml:space="preserve"> </w:t>
            </w:r>
            <w:r w:rsidRPr="00CA32CA">
              <w:rPr>
                <w:rFonts w:ascii="Gill Sans MT" w:hAnsi="Gill Sans MT"/>
                <w:color w:val="858481"/>
                <w:w w:val="105"/>
                <w:sz w:val="16"/>
              </w:rPr>
              <w:t>que</w:t>
            </w:r>
          </w:p>
          <w:p w14:paraId="0BD7514F" w14:textId="77777777" w:rsidR="0039418D" w:rsidRPr="00CA32CA" w:rsidRDefault="00336D51">
            <w:pPr>
              <w:pStyle w:val="TableParagraph"/>
              <w:spacing w:line="235" w:lineRule="auto"/>
              <w:ind w:left="111" w:right="175"/>
              <w:rPr>
                <w:rFonts w:ascii="Gill Sans MT" w:hAnsi="Gill Sans MT"/>
                <w:sz w:val="16"/>
              </w:rPr>
            </w:pPr>
            <w:r w:rsidRPr="00CA32CA">
              <w:rPr>
                <w:rFonts w:ascii="Gill Sans MT" w:hAnsi="Gill Sans MT"/>
                <w:color w:val="858481"/>
                <w:w w:val="105"/>
                <w:sz w:val="16"/>
              </w:rPr>
              <w:t xml:space="preserve">el programa sea adquirido por la organización para que </w:t>
            </w:r>
            <w:r w:rsidRPr="00CA32CA">
              <w:rPr>
                <w:rFonts w:ascii="Gill Sans MT" w:hAnsi="Gill Sans MT"/>
                <w:color w:val="858481"/>
                <w:sz w:val="16"/>
              </w:rPr>
              <w:t xml:space="preserve">éste contenga exclusivamente </w:t>
            </w:r>
            <w:r w:rsidRPr="00CA32CA">
              <w:rPr>
                <w:rFonts w:ascii="Gill Sans MT" w:hAnsi="Gill Sans MT"/>
                <w:color w:val="858481"/>
                <w:w w:val="105"/>
                <w:sz w:val="16"/>
              </w:rPr>
              <w:t xml:space="preserve">la información de la </w:t>
            </w:r>
            <w:r w:rsidRPr="00CA32CA">
              <w:rPr>
                <w:rFonts w:ascii="Gill Sans MT" w:hAnsi="Gill Sans MT"/>
                <w:color w:val="858481"/>
                <w:w w:val="105"/>
                <w:sz w:val="11"/>
              </w:rPr>
              <w:t>osc</w:t>
            </w:r>
            <w:r w:rsidRPr="00CA32CA">
              <w:rPr>
                <w:rFonts w:ascii="Gill Sans MT" w:hAnsi="Gill Sans MT"/>
                <w:color w:val="858481"/>
                <w:w w:val="105"/>
                <w:sz w:val="16"/>
              </w:rPr>
              <w:t>. El sistema deberá ser manejado por una persona especialista</w:t>
            </w:r>
          </w:p>
          <w:p w14:paraId="5E56FDB1" w14:textId="77777777" w:rsidR="0039418D" w:rsidRPr="00CA32CA" w:rsidRDefault="00336D51">
            <w:pPr>
              <w:pStyle w:val="TableParagraph"/>
              <w:spacing w:line="235" w:lineRule="auto"/>
              <w:ind w:left="111" w:right="116"/>
              <w:rPr>
                <w:rFonts w:ascii="Gill Sans MT" w:hAnsi="Gill Sans MT"/>
                <w:sz w:val="16"/>
              </w:rPr>
            </w:pPr>
            <w:r w:rsidRPr="00CA32CA">
              <w:rPr>
                <w:rFonts w:ascii="Gill Sans MT" w:hAnsi="Gill Sans MT"/>
                <w:color w:val="858481"/>
                <w:sz w:val="16"/>
              </w:rPr>
              <w:t>que conozca su uso y el cálculo de la nómina. Esta información deberá mencionarse en</w:t>
            </w:r>
          </w:p>
          <w:p w14:paraId="4A4F5FC5" w14:textId="77777777" w:rsidR="0039418D" w:rsidRPr="00CA32CA" w:rsidRDefault="00336D51">
            <w:pPr>
              <w:pStyle w:val="TableParagraph"/>
              <w:spacing w:line="235" w:lineRule="auto"/>
              <w:ind w:left="111" w:right="234"/>
              <w:rPr>
                <w:rFonts w:ascii="Gill Sans MT" w:hAnsi="Gill Sans MT"/>
                <w:sz w:val="16"/>
              </w:rPr>
            </w:pPr>
            <w:r w:rsidRPr="00CA32CA">
              <w:rPr>
                <w:rFonts w:ascii="Gill Sans MT" w:hAnsi="Gill Sans MT"/>
                <w:color w:val="858481"/>
                <w:sz w:val="16"/>
              </w:rPr>
              <w:t>el apartado del Manual de Recursos Humanos que habla de la nómina.</w:t>
            </w:r>
          </w:p>
        </w:tc>
        <w:tc>
          <w:tcPr>
            <w:tcW w:w="2114" w:type="dxa"/>
            <w:shd w:val="clear" w:color="auto" w:fill="EDEBEA"/>
          </w:tcPr>
          <w:p w14:paraId="6219D4B1" w14:textId="77777777" w:rsidR="0039418D" w:rsidRPr="00CA32CA" w:rsidRDefault="0039418D">
            <w:pPr>
              <w:pStyle w:val="TableParagraph"/>
              <w:rPr>
                <w:rFonts w:ascii="Gill Sans MT" w:hAnsi="Gill Sans MT"/>
                <w:sz w:val="14"/>
              </w:rPr>
            </w:pPr>
          </w:p>
        </w:tc>
      </w:tr>
      <w:tr w:rsidR="0039418D" w:rsidRPr="00CA32CA" w14:paraId="5E2BAD2A" w14:textId="77777777">
        <w:trPr>
          <w:trHeight w:val="2657"/>
        </w:trPr>
        <w:tc>
          <w:tcPr>
            <w:tcW w:w="1096" w:type="dxa"/>
            <w:shd w:val="clear" w:color="auto" w:fill="EDEBEA"/>
          </w:tcPr>
          <w:p w14:paraId="1790668B" w14:textId="77777777" w:rsidR="0039418D" w:rsidRPr="00CA32CA" w:rsidRDefault="0039418D">
            <w:pPr>
              <w:pStyle w:val="TableParagraph"/>
              <w:rPr>
                <w:rFonts w:ascii="Gill Sans MT" w:hAnsi="Gill Sans MT"/>
                <w:b/>
                <w:sz w:val="18"/>
              </w:rPr>
            </w:pPr>
          </w:p>
          <w:p w14:paraId="19BA9287" w14:textId="77777777" w:rsidR="0039418D" w:rsidRPr="00CA32CA" w:rsidRDefault="0039418D">
            <w:pPr>
              <w:pStyle w:val="TableParagraph"/>
              <w:rPr>
                <w:rFonts w:ascii="Gill Sans MT" w:hAnsi="Gill Sans MT"/>
                <w:b/>
                <w:sz w:val="18"/>
              </w:rPr>
            </w:pPr>
          </w:p>
          <w:p w14:paraId="25940914" w14:textId="77777777" w:rsidR="0039418D" w:rsidRPr="00CA32CA" w:rsidRDefault="0039418D">
            <w:pPr>
              <w:pStyle w:val="TableParagraph"/>
              <w:rPr>
                <w:rFonts w:ascii="Gill Sans MT" w:hAnsi="Gill Sans MT"/>
                <w:b/>
                <w:sz w:val="18"/>
              </w:rPr>
            </w:pPr>
          </w:p>
          <w:p w14:paraId="3B2D1B68" w14:textId="77777777" w:rsidR="0039418D" w:rsidRPr="00CA32CA" w:rsidRDefault="0039418D">
            <w:pPr>
              <w:pStyle w:val="TableParagraph"/>
              <w:rPr>
                <w:rFonts w:ascii="Gill Sans MT" w:hAnsi="Gill Sans MT"/>
                <w:b/>
                <w:sz w:val="18"/>
              </w:rPr>
            </w:pPr>
          </w:p>
          <w:p w14:paraId="4C814823" w14:textId="77777777" w:rsidR="0039418D" w:rsidRPr="00CA32CA" w:rsidRDefault="0039418D">
            <w:pPr>
              <w:pStyle w:val="TableParagraph"/>
              <w:spacing w:before="4"/>
              <w:rPr>
                <w:rFonts w:ascii="Gill Sans MT" w:hAnsi="Gill Sans MT"/>
                <w:b/>
                <w:sz w:val="16"/>
              </w:rPr>
            </w:pPr>
          </w:p>
          <w:p w14:paraId="16B93B03" w14:textId="77777777" w:rsidR="0039418D" w:rsidRPr="00CA32CA" w:rsidRDefault="00336D51">
            <w:pPr>
              <w:pStyle w:val="TableParagraph"/>
              <w:spacing w:line="182" w:lineRule="exact"/>
              <w:ind w:left="113"/>
              <w:rPr>
                <w:rFonts w:ascii="Gill Sans MT" w:hAnsi="Gill Sans MT"/>
                <w:sz w:val="16"/>
              </w:rPr>
            </w:pPr>
            <w:r w:rsidRPr="00CA32CA">
              <w:rPr>
                <w:rFonts w:ascii="Gill Sans MT" w:hAnsi="Gill Sans MT"/>
                <w:color w:val="858481"/>
                <w:w w:val="95"/>
                <w:sz w:val="16"/>
              </w:rPr>
              <w:t>3.2</w:t>
            </w:r>
          </w:p>
          <w:p w14:paraId="5B19A2D4" w14:textId="77777777" w:rsidR="0039418D" w:rsidRPr="00CA32CA" w:rsidRDefault="00336D51">
            <w:pPr>
              <w:pStyle w:val="TableParagraph"/>
              <w:spacing w:line="180" w:lineRule="exact"/>
              <w:ind w:left="113"/>
              <w:rPr>
                <w:rFonts w:ascii="Gill Sans MT" w:hAnsi="Gill Sans MT"/>
                <w:sz w:val="16"/>
              </w:rPr>
            </w:pPr>
            <w:r w:rsidRPr="00CA32CA">
              <w:rPr>
                <w:rFonts w:ascii="Gill Sans MT" w:hAnsi="Gill Sans MT"/>
                <w:color w:val="858481"/>
                <w:w w:val="95"/>
                <w:sz w:val="16"/>
              </w:rPr>
              <w:t>Resguardo</w:t>
            </w:r>
          </w:p>
          <w:p w14:paraId="01887676" w14:textId="77777777" w:rsidR="0039418D" w:rsidRPr="00CA32CA" w:rsidRDefault="00336D51">
            <w:pPr>
              <w:pStyle w:val="TableParagraph"/>
              <w:spacing w:line="182" w:lineRule="exact"/>
              <w:ind w:left="113"/>
              <w:rPr>
                <w:rFonts w:ascii="Gill Sans MT" w:hAnsi="Gill Sans MT"/>
                <w:sz w:val="16"/>
              </w:rPr>
            </w:pPr>
            <w:r w:rsidRPr="00CA32CA">
              <w:rPr>
                <w:rFonts w:ascii="Gill Sans MT" w:hAnsi="Gill Sans MT"/>
                <w:color w:val="858481"/>
                <w:w w:val="95"/>
                <w:sz w:val="16"/>
              </w:rPr>
              <w:t>de expedientes</w:t>
            </w:r>
          </w:p>
        </w:tc>
        <w:tc>
          <w:tcPr>
            <w:tcW w:w="1041" w:type="dxa"/>
            <w:shd w:val="clear" w:color="auto" w:fill="EDEBEA"/>
          </w:tcPr>
          <w:p w14:paraId="6B353F5E" w14:textId="77777777" w:rsidR="0039418D" w:rsidRPr="00CA32CA" w:rsidRDefault="0039418D">
            <w:pPr>
              <w:pStyle w:val="TableParagraph"/>
              <w:rPr>
                <w:rFonts w:ascii="Gill Sans MT" w:hAnsi="Gill Sans MT"/>
                <w:b/>
                <w:sz w:val="18"/>
              </w:rPr>
            </w:pPr>
          </w:p>
          <w:p w14:paraId="74CCE352" w14:textId="77777777" w:rsidR="0039418D" w:rsidRPr="00CA32CA" w:rsidRDefault="0039418D">
            <w:pPr>
              <w:pStyle w:val="TableParagraph"/>
              <w:rPr>
                <w:rFonts w:ascii="Gill Sans MT" w:hAnsi="Gill Sans MT"/>
                <w:b/>
                <w:sz w:val="18"/>
              </w:rPr>
            </w:pPr>
          </w:p>
          <w:p w14:paraId="7339B500" w14:textId="77777777" w:rsidR="0039418D" w:rsidRPr="00CA32CA" w:rsidRDefault="0039418D">
            <w:pPr>
              <w:pStyle w:val="TableParagraph"/>
              <w:rPr>
                <w:rFonts w:ascii="Gill Sans MT" w:hAnsi="Gill Sans MT"/>
                <w:b/>
                <w:sz w:val="18"/>
              </w:rPr>
            </w:pPr>
          </w:p>
          <w:p w14:paraId="07E1B6B7" w14:textId="77777777" w:rsidR="0039418D" w:rsidRPr="00CA32CA" w:rsidRDefault="0039418D">
            <w:pPr>
              <w:pStyle w:val="TableParagraph"/>
              <w:rPr>
                <w:rFonts w:ascii="Gill Sans MT" w:hAnsi="Gill Sans MT"/>
                <w:b/>
                <w:sz w:val="18"/>
              </w:rPr>
            </w:pPr>
          </w:p>
          <w:p w14:paraId="792B4BBD" w14:textId="77777777" w:rsidR="0039418D" w:rsidRPr="00CA32CA" w:rsidRDefault="0039418D">
            <w:pPr>
              <w:pStyle w:val="TableParagraph"/>
              <w:rPr>
                <w:rFonts w:ascii="Gill Sans MT" w:hAnsi="Gill Sans MT"/>
                <w:b/>
                <w:sz w:val="18"/>
              </w:rPr>
            </w:pPr>
          </w:p>
          <w:p w14:paraId="0D0599E2" w14:textId="77777777" w:rsidR="0039418D" w:rsidRPr="00CA32CA" w:rsidRDefault="00336D51">
            <w:pPr>
              <w:pStyle w:val="TableParagraph"/>
              <w:spacing w:before="160"/>
              <w:ind w:left="284"/>
              <w:rPr>
                <w:rFonts w:ascii="Gill Sans MT" w:hAnsi="Gill Sans MT"/>
                <w:sz w:val="16"/>
              </w:rPr>
            </w:pPr>
            <w:r w:rsidRPr="00CA32CA">
              <w:rPr>
                <w:rFonts w:ascii="Gill Sans MT" w:hAnsi="Gill Sans MT"/>
                <w:color w:val="858481"/>
                <w:sz w:val="16"/>
              </w:rPr>
              <w:t>RHV31</w:t>
            </w:r>
          </w:p>
        </w:tc>
        <w:tc>
          <w:tcPr>
            <w:tcW w:w="2864" w:type="dxa"/>
            <w:shd w:val="clear" w:color="auto" w:fill="EDEBEA"/>
          </w:tcPr>
          <w:p w14:paraId="2AED2F45" w14:textId="77777777" w:rsidR="0039418D" w:rsidRPr="00CA32CA" w:rsidRDefault="00336D51">
            <w:pPr>
              <w:pStyle w:val="TableParagraph"/>
              <w:spacing w:before="67" w:line="235" w:lineRule="auto"/>
              <w:ind w:left="112" w:right="336"/>
              <w:rPr>
                <w:rFonts w:ascii="Gill Sans MT" w:hAnsi="Gill Sans MT"/>
                <w:sz w:val="16"/>
              </w:rPr>
            </w:pPr>
            <w:r w:rsidRPr="00CA32CA">
              <w:rPr>
                <w:rFonts w:ascii="Gill Sans MT" w:hAnsi="Gill Sans MT"/>
                <w:color w:val="858481"/>
                <w:sz w:val="16"/>
              </w:rPr>
              <w:t>Se incluirá dentro del Manual de Recursos Humanos, en el apartado sobre la administración del personal, la política para el resguardo de</w:t>
            </w:r>
          </w:p>
          <w:p w14:paraId="683B3E6F" w14:textId="77777777" w:rsidR="0039418D" w:rsidRPr="00CA32CA" w:rsidRDefault="00336D51">
            <w:pPr>
              <w:pStyle w:val="TableParagraph"/>
              <w:spacing w:line="235" w:lineRule="auto"/>
              <w:ind w:left="112" w:right="227"/>
              <w:rPr>
                <w:rFonts w:ascii="Gill Sans MT" w:hAnsi="Gill Sans MT"/>
                <w:sz w:val="16"/>
              </w:rPr>
            </w:pPr>
            <w:r w:rsidRPr="00CA32CA">
              <w:rPr>
                <w:rFonts w:ascii="Gill Sans MT" w:hAnsi="Gill Sans MT"/>
                <w:color w:val="858481"/>
                <w:sz w:val="16"/>
              </w:rPr>
              <w:t>los expedientes del personal en la organización. Se deberán especificar las fechas o periodos</w:t>
            </w:r>
            <w:r w:rsidRPr="00CA32CA">
              <w:rPr>
                <w:rFonts w:ascii="Gill Sans MT" w:hAnsi="Gill Sans MT"/>
                <w:color w:val="858481"/>
                <w:sz w:val="16"/>
              </w:rPr>
              <w:t xml:space="preserve"> para hacerlo, así como los criterios para establecer </w:t>
            </w:r>
            <w:r w:rsidRPr="00CA32CA">
              <w:rPr>
                <w:rFonts w:ascii="Gill Sans MT" w:hAnsi="Gill Sans MT"/>
                <w:color w:val="858481"/>
                <w:spacing w:val="-5"/>
                <w:sz w:val="16"/>
              </w:rPr>
              <w:t xml:space="preserve">que </w:t>
            </w:r>
            <w:r w:rsidRPr="00CA32CA">
              <w:rPr>
                <w:rFonts w:ascii="Gill Sans MT" w:hAnsi="Gill Sans MT"/>
                <w:color w:val="858481"/>
                <w:sz w:val="16"/>
              </w:rPr>
              <w:t>un expediente se encuentra completo, indicando las acciones</w:t>
            </w:r>
            <w:r w:rsidRPr="00CA32CA">
              <w:rPr>
                <w:rFonts w:ascii="Gill Sans MT" w:hAnsi="Gill Sans MT"/>
                <w:color w:val="858481"/>
                <w:spacing w:val="-8"/>
                <w:sz w:val="16"/>
              </w:rPr>
              <w:t xml:space="preserve"> </w:t>
            </w:r>
            <w:r w:rsidRPr="00CA32CA">
              <w:rPr>
                <w:rFonts w:ascii="Gill Sans MT" w:hAnsi="Gill Sans MT"/>
                <w:color w:val="858481"/>
                <w:sz w:val="16"/>
              </w:rPr>
              <w:t>inmediatas</w:t>
            </w:r>
          </w:p>
          <w:p w14:paraId="43D71665" w14:textId="77777777" w:rsidR="0039418D" w:rsidRPr="00CA32CA" w:rsidRDefault="00336D51">
            <w:pPr>
              <w:pStyle w:val="TableParagraph"/>
              <w:spacing w:line="235" w:lineRule="auto"/>
              <w:ind w:left="112" w:right="348"/>
              <w:rPr>
                <w:rFonts w:ascii="Gill Sans MT" w:hAnsi="Gill Sans MT"/>
                <w:sz w:val="16"/>
              </w:rPr>
            </w:pPr>
            <w:r w:rsidRPr="00CA32CA">
              <w:rPr>
                <w:rFonts w:ascii="Gill Sans MT" w:hAnsi="Gill Sans MT"/>
                <w:color w:val="858481"/>
                <w:sz w:val="16"/>
              </w:rPr>
              <w:t>para tener un expediente completo y la alimentación de las</w:t>
            </w:r>
            <w:r w:rsidRPr="00CA32CA">
              <w:rPr>
                <w:rFonts w:ascii="Gill Sans MT" w:hAnsi="Gill Sans MT"/>
                <w:color w:val="858481"/>
                <w:spacing w:val="-17"/>
                <w:sz w:val="16"/>
              </w:rPr>
              <w:t xml:space="preserve"> </w:t>
            </w:r>
            <w:r w:rsidRPr="00CA32CA">
              <w:rPr>
                <w:rFonts w:ascii="Gill Sans MT" w:hAnsi="Gill Sans MT"/>
                <w:color w:val="858481"/>
                <w:sz w:val="16"/>
              </w:rPr>
              <w:t>herramientas internas de control que permitirán sistematizar la</w:t>
            </w:r>
            <w:r w:rsidRPr="00CA32CA">
              <w:rPr>
                <w:rFonts w:ascii="Gill Sans MT" w:hAnsi="Gill Sans MT"/>
                <w:color w:val="858481"/>
                <w:spacing w:val="-2"/>
                <w:sz w:val="16"/>
              </w:rPr>
              <w:t xml:space="preserve"> </w:t>
            </w:r>
            <w:r w:rsidRPr="00CA32CA">
              <w:rPr>
                <w:rFonts w:ascii="Gill Sans MT" w:hAnsi="Gill Sans MT"/>
                <w:color w:val="858481"/>
                <w:sz w:val="16"/>
              </w:rPr>
              <w:t>info</w:t>
            </w:r>
            <w:r w:rsidRPr="00CA32CA">
              <w:rPr>
                <w:rFonts w:ascii="Gill Sans MT" w:hAnsi="Gill Sans MT"/>
                <w:color w:val="858481"/>
                <w:sz w:val="16"/>
              </w:rPr>
              <w:t>rmación.</w:t>
            </w:r>
          </w:p>
        </w:tc>
        <w:tc>
          <w:tcPr>
            <w:tcW w:w="2303" w:type="dxa"/>
            <w:shd w:val="clear" w:color="auto" w:fill="D1CFCE"/>
          </w:tcPr>
          <w:p w14:paraId="2D82F403" w14:textId="77777777" w:rsidR="0039418D" w:rsidRPr="00CA32CA" w:rsidRDefault="0039418D">
            <w:pPr>
              <w:pStyle w:val="TableParagraph"/>
              <w:rPr>
                <w:rFonts w:ascii="Gill Sans MT" w:hAnsi="Gill Sans MT"/>
                <w:sz w:val="14"/>
              </w:rPr>
            </w:pPr>
          </w:p>
        </w:tc>
        <w:tc>
          <w:tcPr>
            <w:tcW w:w="2114" w:type="dxa"/>
            <w:shd w:val="clear" w:color="auto" w:fill="EDEBEA"/>
          </w:tcPr>
          <w:p w14:paraId="13D7F055" w14:textId="77777777" w:rsidR="0039418D" w:rsidRPr="00CA32CA" w:rsidRDefault="00336D51">
            <w:pPr>
              <w:pStyle w:val="TableParagraph"/>
              <w:spacing w:before="67" w:line="235" w:lineRule="auto"/>
              <w:ind w:left="109" w:right="91"/>
              <w:rPr>
                <w:rFonts w:ascii="Gill Sans MT" w:hAnsi="Gill Sans MT"/>
                <w:sz w:val="16"/>
              </w:rPr>
            </w:pPr>
            <w:r w:rsidRPr="00CA32CA">
              <w:rPr>
                <w:rFonts w:ascii="Gill Sans MT" w:hAnsi="Gill Sans MT"/>
                <w:color w:val="858481"/>
                <w:sz w:val="16"/>
              </w:rPr>
              <w:t>*Manual Genérico de Capital Humano: políticas del capital humano y procedimientos, políticas de gestión de personal (resguardo y control de la información/ datos para integrar expediente).</w:t>
            </w:r>
          </w:p>
        </w:tc>
      </w:tr>
    </w:tbl>
    <w:p w14:paraId="4C9F1E9E" w14:textId="77777777" w:rsidR="0039418D" w:rsidRPr="00CA32CA" w:rsidRDefault="0039418D">
      <w:pPr>
        <w:spacing w:line="235" w:lineRule="auto"/>
        <w:rPr>
          <w:rFonts w:ascii="Gill Sans MT" w:hAnsi="Gill Sans MT"/>
          <w:sz w:val="16"/>
        </w:rPr>
        <w:sectPr w:rsidR="0039418D" w:rsidRPr="00CA32CA">
          <w:headerReference w:type="even" r:id="rId169"/>
          <w:footerReference w:type="even" r:id="rId170"/>
          <w:footerReference w:type="default" r:id="rId171"/>
          <w:pgSz w:w="12240" w:h="15840"/>
          <w:pgMar w:top="1420" w:right="940" w:bottom="880" w:left="1260" w:header="0" w:footer="687" w:gutter="0"/>
          <w:pgNumType w:start="104"/>
          <w:cols w:space="720"/>
        </w:sectPr>
      </w:pPr>
    </w:p>
    <w:tbl>
      <w:tblPr>
        <w:tblW w:w="0" w:type="auto"/>
        <w:tblInd w:w="17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1096"/>
        <w:gridCol w:w="1041"/>
        <w:gridCol w:w="2864"/>
        <w:gridCol w:w="2303"/>
        <w:gridCol w:w="2114"/>
      </w:tblGrid>
      <w:tr w:rsidR="0039418D" w:rsidRPr="00CA32CA" w14:paraId="55BC6C75" w14:textId="77777777">
        <w:trPr>
          <w:trHeight w:val="3017"/>
        </w:trPr>
        <w:tc>
          <w:tcPr>
            <w:tcW w:w="1096" w:type="dxa"/>
            <w:shd w:val="clear" w:color="auto" w:fill="EDEBEA"/>
          </w:tcPr>
          <w:p w14:paraId="0F665EA1" w14:textId="77777777" w:rsidR="0039418D" w:rsidRPr="00CA32CA" w:rsidRDefault="0039418D">
            <w:pPr>
              <w:pStyle w:val="TableParagraph"/>
              <w:rPr>
                <w:rFonts w:ascii="Gill Sans MT" w:hAnsi="Gill Sans MT"/>
                <w:sz w:val="14"/>
              </w:rPr>
            </w:pPr>
          </w:p>
        </w:tc>
        <w:tc>
          <w:tcPr>
            <w:tcW w:w="1041" w:type="dxa"/>
            <w:shd w:val="clear" w:color="auto" w:fill="EDEBEA"/>
          </w:tcPr>
          <w:p w14:paraId="6549080C" w14:textId="77777777" w:rsidR="0039418D" w:rsidRPr="00CA32CA" w:rsidRDefault="0039418D">
            <w:pPr>
              <w:pStyle w:val="TableParagraph"/>
              <w:rPr>
                <w:rFonts w:ascii="Gill Sans MT" w:hAnsi="Gill Sans MT"/>
                <w:b/>
                <w:sz w:val="18"/>
              </w:rPr>
            </w:pPr>
          </w:p>
          <w:p w14:paraId="3DC6B217" w14:textId="77777777" w:rsidR="0039418D" w:rsidRPr="00CA32CA" w:rsidRDefault="0039418D">
            <w:pPr>
              <w:pStyle w:val="TableParagraph"/>
              <w:rPr>
                <w:rFonts w:ascii="Gill Sans MT" w:hAnsi="Gill Sans MT"/>
                <w:b/>
                <w:sz w:val="18"/>
              </w:rPr>
            </w:pPr>
          </w:p>
          <w:p w14:paraId="0AAAEE41" w14:textId="77777777" w:rsidR="0039418D" w:rsidRPr="00CA32CA" w:rsidRDefault="0039418D">
            <w:pPr>
              <w:pStyle w:val="TableParagraph"/>
              <w:rPr>
                <w:rFonts w:ascii="Gill Sans MT" w:hAnsi="Gill Sans MT"/>
                <w:b/>
                <w:sz w:val="18"/>
              </w:rPr>
            </w:pPr>
          </w:p>
          <w:p w14:paraId="5A82FB8B" w14:textId="77777777" w:rsidR="0039418D" w:rsidRPr="00CA32CA" w:rsidRDefault="0039418D">
            <w:pPr>
              <w:pStyle w:val="TableParagraph"/>
              <w:rPr>
                <w:rFonts w:ascii="Gill Sans MT" w:hAnsi="Gill Sans MT"/>
                <w:b/>
                <w:sz w:val="18"/>
              </w:rPr>
            </w:pPr>
          </w:p>
          <w:p w14:paraId="6DF8EBB8" w14:textId="77777777" w:rsidR="0039418D" w:rsidRPr="00CA32CA" w:rsidRDefault="0039418D">
            <w:pPr>
              <w:pStyle w:val="TableParagraph"/>
              <w:rPr>
                <w:rFonts w:ascii="Gill Sans MT" w:hAnsi="Gill Sans MT"/>
                <w:b/>
                <w:sz w:val="18"/>
              </w:rPr>
            </w:pPr>
          </w:p>
          <w:p w14:paraId="0177E516" w14:textId="77777777" w:rsidR="0039418D" w:rsidRPr="00CA32CA" w:rsidRDefault="0039418D">
            <w:pPr>
              <w:pStyle w:val="TableParagraph"/>
              <w:rPr>
                <w:rFonts w:ascii="Gill Sans MT" w:hAnsi="Gill Sans MT"/>
                <w:b/>
                <w:sz w:val="18"/>
              </w:rPr>
            </w:pPr>
          </w:p>
          <w:p w14:paraId="6F9C3E8D" w14:textId="77777777" w:rsidR="0039418D" w:rsidRPr="00CA32CA" w:rsidRDefault="00336D51">
            <w:pPr>
              <w:pStyle w:val="TableParagraph"/>
              <w:spacing w:before="126"/>
              <w:ind w:left="284"/>
              <w:rPr>
                <w:rFonts w:ascii="Gill Sans MT" w:hAnsi="Gill Sans MT"/>
                <w:sz w:val="16"/>
              </w:rPr>
            </w:pPr>
            <w:r w:rsidRPr="00CA32CA">
              <w:rPr>
                <w:rFonts w:ascii="Gill Sans MT" w:hAnsi="Gill Sans MT"/>
                <w:color w:val="858481"/>
                <w:sz w:val="16"/>
              </w:rPr>
              <w:t>RHV32</w:t>
            </w:r>
          </w:p>
        </w:tc>
        <w:tc>
          <w:tcPr>
            <w:tcW w:w="2864" w:type="dxa"/>
            <w:shd w:val="clear" w:color="auto" w:fill="EDEBEA"/>
          </w:tcPr>
          <w:p w14:paraId="5818A4F4" w14:textId="77777777" w:rsidR="0039418D" w:rsidRPr="00CA32CA" w:rsidRDefault="00336D51">
            <w:pPr>
              <w:pStyle w:val="TableParagraph"/>
              <w:spacing w:before="67" w:line="235" w:lineRule="auto"/>
              <w:ind w:left="112" w:right="336"/>
              <w:rPr>
                <w:rFonts w:ascii="Gill Sans MT" w:hAnsi="Gill Sans MT"/>
                <w:sz w:val="16"/>
              </w:rPr>
            </w:pPr>
            <w:r w:rsidRPr="00CA32CA">
              <w:rPr>
                <w:rFonts w:ascii="Gill Sans MT" w:hAnsi="Gill Sans MT"/>
                <w:color w:val="858481"/>
                <w:sz w:val="16"/>
              </w:rPr>
              <w:t>Se incluirá dentro del Manual de Recursos Humanos, en el apartado sobre la administración del personal, la política para el resguardo de</w:t>
            </w:r>
          </w:p>
          <w:p w14:paraId="447D0214" w14:textId="77777777" w:rsidR="0039418D" w:rsidRPr="00CA32CA" w:rsidRDefault="00336D51">
            <w:pPr>
              <w:pStyle w:val="TableParagraph"/>
              <w:spacing w:line="235" w:lineRule="auto"/>
              <w:ind w:left="112" w:right="227"/>
              <w:rPr>
                <w:rFonts w:ascii="Gill Sans MT" w:hAnsi="Gill Sans MT"/>
                <w:sz w:val="16"/>
              </w:rPr>
            </w:pPr>
            <w:r w:rsidRPr="00CA32CA">
              <w:rPr>
                <w:rFonts w:ascii="Gill Sans MT" w:hAnsi="Gill Sans MT"/>
                <w:color w:val="858481"/>
                <w:sz w:val="16"/>
              </w:rPr>
              <w:t xml:space="preserve">los expedientes del personal en la organización. Se deberán especificar las fechas o periodos para hacerlo, así como los criterios para establecer </w:t>
            </w:r>
            <w:r w:rsidRPr="00CA32CA">
              <w:rPr>
                <w:rFonts w:ascii="Gill Sans MT" w:hAnsi="Gill Sans MT"/>
                <w:color w:val="858481"/>
                <w:spacing w:val="-5"/>
                <w:sz w:val="16"/>
              </w:rPr>
              <w:t xml:space="preserve">que </w:t>
            </w:r>
            <w:r w:rsidRPr="00CA32CA">
              <w:rPr>
                <w:rFonts w:ascii="Gill Sans MT" w:hAnsi="Gill Sans MT"/>
                <w:color w:val="858481"/>
                <w:sz w:val="16"/>
              </w:rPr>
              <w:t>un expediente se encuentra completo, indicando las acciones</w:t>
            </w:r>
            <w:r w:rsidRPr="00CA32CA">
              <w:rPr>
                <w:rFonts w:ascii="Gill Sans MT" w:hAnsi="Gill Sans MT"/>
                <w:color w:val="858481"/>
                <w:spacing w:val="-8"/>
                <w:sz w:val="16"/>
              </w:rPr>
              <w:t xml:space="preserve"> </w:t>
            </w:r>
            <w:r w:rsidRPr="00CA32CA">
              <w:rPr>
                <w:rFonts w:ascii="Gill Sans MT" w:hAnsi="Gill Sans MT"/>
                <w:color w:val="858481"/>
                <w:sz w:val="16"/>
              </w:rPr>
              <w:t>inmediatas</w:t>
            </w:r>
          </w:p>
          <w:p w14:paraId="0AC58027" w14:textId="77777777" w:rsidR="0039418D" w:rsidRPr="00CA32CA" w:rsidRDefault="00336D51">
            <w:pPr>
              <w:pStyle w:val="TableParagraph"/>
              <w:spacing w:line="235" w:lineRule="auto"/>
              <w:ind w:left="112" w:right="348"/>
              <w:rPr>
                <w:rFonts w:ascii="Gill Sans MT" w:hAnsi="Gill Sans MT"/>
                <w:sz w:val="16"/>
              </w:rPr>
            </w:pPr>
            <w:r w:rsidRPr="00CA32CA">
              <w:rPr>
                <w:rFonts w:ascii="Gill Sans MT" w:hAnsi="Gill Sans MT"/>
                <w:color w:val="858481"/>
                <w:sz w:val="16"/>
              </w:rPr>
              <w:t>para tener un expediente completo y la alimentación de las</w:t>
            </w:r>
            <w:r w:rsidRPr="00CA32CA">
              <w:rPr>
                <w:rFonts w:ascii="Gill Sans MT" w:hAnsi="Gill Sans MT"/>
                <w:color w:val="858481"/>
                <w:spacing w:val="-17"/>
                <w:sz w:val="16"/>
              </w:rPr>
              <w:t xml:space="preserve"> </w:t>
            </w:r>
            <w:r w:rsidRPr="00CA32CA">
              <w:rPr>
                <w:rFonts w:ascii="Gill Sans MT" w:hAnsi="Gill Sans MT"/>
                <w:color w:val="858481"/>
                <w:sz w:val="16"/>
              </w:rPr>
              <w:t>herramientas internas de control que permitirán sistematizar la información.</w:t>
            </w:r>
            <w:r w:rsidRPr="00CA32CA">
              <w:rPr>
                <w:rFonts w:ascii="Gill Sans MT" w:hAnsi="Gill Sans MT"/>
                <w:color w:val="858481"/>
                <w:spacing w:val="-19"/>
                <w:sz w:val="16"/>
              </w:rPr>
              <w:t xml:space="preserve"> </w:t>
            </w:r>
            <w:r w:rsidRPr="00CA32CA">
              <w:rPr>
                <w:rFonts w:ascii="Gill Sans MT" w:hAnsi="Gill Sans MT"/>
                <w:color w:val="858481"/>
                <w:sz w:val="16"/>
              </w:rPr>
              <w:t>Se</w:t>
            </w:r>
          </w:p>
          <w:p w14:paraId="55D20533" w14:textId="77777777" w:rsidR="0039418D" w:rsidRPr="00CA32CA" w:rsidRDefault="00336D51">
            <w:pPr>
              <w:pStyle w:val="TableParagraph"/>
              <w:spacing w:line="235" w:lineRule="auto"/>
              <w:ind w:left="112"/>
              <w:rPr>
                <w:rFonts w:ascii="Gill Sans MT" w:hAnsi="Gill Sans MT"/>
                <w:sz w:val="16"/>
              </w:rPr>
            </w:pPr>
            <w:r w:rsidRPr="00CA32CA">
              <w:rPr>
                <w:rFonts w:ascii="Gill Sans MT" w:hAnsi="Gill Sans MT"/>
                <w:color w:val="858481"/>
                <w:sz w:val="16"/>
              </w:rPr>
              <w:t>mencionará el área asignada y la persona responsable de realizar estas tareas.</w:t>
            </w:r>
          </w:p>
        </w:tc>
        <w:tc>
          <w:tcPr>
            <w:tcW w:w="2303" w:type="dxa"/>
            <w:shd w:val="clear" w:color="auto" w:fill="D1CFCE"/>
          </w:tcPr>
          <w:p w14:paraId="751E55BB" w14:textId="77777777" w:rsidR="0039418D" w:rsidRPr="00CA32CA" w:rsidRDefault="0039418D">
            <w:pPr>
              <w:pStyle w:val="TableParagraph"/>
              <w:rPr>
                <w:rFonts w:ascii="Gill Sans MT" w:hAnsi="Gill Sans MT"/>
                <w:sz w:val="14"/>
              </w:rPr>
            </w:pPr>
          </w:p>
        </w:tc>
        <w:tc>
          <w:tcPr>
            <w:tcW w:w="2114" w:type="dxa"/>
            <w:shd w:val="clear" w:color="auto" w:fill="EDEBEA"/>
          </w:tcPr>
          <w:p w14:paraId="27CBEFD4" w14:textId="77777777" w:rsidR="0039418D" w:rsidRPr="00CA32CA" w:rsidRDefault="00336D51">
            <w:pPr>
              <w:pStyle w:val="TableParagraph"/>
              <w:spacing w:before="67" w:line="235" w:lineRule="auto"/>
              <w:ind w:left="109" w:right="91"/>
              <w:rPr>
                <w:rFonts w:ascii="Gill Sans MT" w:hAnsi="Gill Sans MT"/>
                <w:sz w:val="16"/>
              </w:rPr>
            </w:pPr>
            <w:r w:rsidRPr="00CA32CA">
              <w:rPr>
                <w:rFonts w:ascii="Gill Sans MT" w:hAnsi="Gill Sans MT"/>
                <w:color w:val="858481"/>
                <w:sz w:val="16"/>
              </w:rPr>
              <w:t>*Manual Genérico de Capital Humano: p</w:t>
            </w:r>
            <w:r w:rsidRPr="00CA32CA">
              <w:rPr>
                <w:rFonts w:ascii="Gill Sans MT" w:hAnsi="Gill Sans MT"/>
                <w:color w:val="858481"/>
                <w:sz w:val="16"/>
              </w:rPr>
              <w:t>olíticas del capital humano y procedimientos, políticas de gestión de personal (resguardo y control de la información).</w:t>
            </w:r>
          </w:p>
        </w:tc>
      </w:tr>
      <w:tr w:rsidR="0039418D" w:rsidRPr="00CA32CA" w14:paraId="7C6FD8B1" w14:textId="77777777">
        <w:trPr>
          <w:trHeight w:val="317"/>
        </w:trPr>
        <w:tc>
          <w:tcPr>
            <w:tcW w:w="9418" w:type="dxa"/>
            <w:gridSpan w:val="5"/>
            <w:shd w:val="clear" w:color="auto" w:fill="CD153F"/>
          </w:tcPr>
          <w:p w14:paraId="3899B98B" w14:textId="77777777" w:rsidR="0039418D" w:rsidRPr="00CA32CA" w:rsidRDefault="00336D51">
            <w:pPr>
              <w:pStyle w:val="TableParagraph"/>
              <w:spacing w:before="64"/>
              <w:ind w:left="113"/>
              <w:rPr>
                <w:rFonts w:ascii="Gill Sans MT" w:hAnsi="Gill Sans MT"/>
                <w:sz w:val="16"/>
              </w:rPr>
            </w:pPr>
            <w:r w:rsidRPr="00CA32CA">
              <w:rPr>
                <w:rFonts w:ascii="Gill Sans MT" w:hAnsi="Gill Sans MT"/>
                <w:color w:val="FFFFFF"/>
                <w:w w:val="95"/>
                <w:sz w:val="16"/>
              </w:rPr>
              <w:t>4. VIAJES</w:t>
            </w:r>
          </w:p>
        </w:tc>
      </w:tr>
      <w:tr w:rsidR="0039418D" w:rsidRPr="00CA32CA" w14:paraId="5C061167" w14:textId="77777777">
        <w:trPr>
          <w:trHeight w:val="4925"/>
        </w:trPr>
        <w:tc>
          <w:tcPr>
            <w:tcW w:w="1096" w:type="dxa"/>
            <w:shd w:val="clear" w:color="auto" w:fill="EDEBEA"/>
          </w:tcPr>
          <w:p w14:paraId="69D8FE47" w14:textId="77777777" w:rsidR="0039418D" w:rsidRPr="00CA32CA" w:rsidRDefault="0039418D">
            <w:pPr>
              <w:pStyle w:val="TableParagraph"/>
              <w:rPr>
                <w:rFonts w:ascii="Gill Sans MT" w:hAnsi="Gill Sans MT"/>
                <w:b/>
                <w:sz w:val="18"/>
              </w:rPr>
            </w:pPr>
          </w:p>
          <w:p w14:paraId="449FCCEC" w14:textId="77777777" w:rsidR="0039418D" w:rsidRPr="00CA32CA" w:rsidRDefault="0039418D">
            <w:pPr>
              <w:pStyle w:val="TableParagraph"/>
              <w:rPr>
                <w:rFonts w:ascii="Gill Sans MT" w:hAnsi="Gill Sans MT"/>
                <w:b/>
                <w:sz w:val="18"/>
              </w:rPr>
            </w:pPr>
          </w:p>
          <w:p w14:paraId="41855F7D" w14:textId="77777777" w:rsidR="0039418D" w:rsidRPr="00CA32CA" w:rsidRDefault="0039418D">
            <w:pPr>
              <w:pStyle w:val="TableParagraph"/>
              <w:rPr>
                <w:rFonts w:ascii="Gill Sans MT" w:hAnsi="Gill Sans MT"/>
                <w:b/>
                <w:sz w:val="18"/>
              </w:rPr>
            </w:pPr>
          </w:p>
          <w:p w14:paraId="34AD0B83" w14:textId="77777777" w:rsidR="0039418D" w:rsidRPr="00CA32CA" w:rsidRDefault="0039418D">
            <w:pPr>
              <w:pStyle w:val="TableParagraph"/>
              <w:rPr>
                <w:rFonts w:ascii="Gill Sans MT" w:hAnsi="Gill Sans MT"/>
                <w:b/>
                <w:sz w:val="18"/>
              </w:rPr>
            </w:pPr>
          </w:p>
          <w:p w14:paraId="6D9F76E8" w14:textId="77777777" w:rsidR="0039418D" w:rsidRPr="00CA32CA" w:rsidRDefault="0039418D">
            <w:pPr>
              <w:pStyle w:val="TableParagraph"/>
              <w:rPr>
                <w:rFonts w:ascii="Gill Sans MT" w:hAnsi="Gill Sans MT"/>
                <w:b/>
                <w:sz w:val="18"/>
              </w:rPr>
            </w:pPr>
          </w:p>
          <w:p w14:paraId="19A185B7" w14:textId="77777777" w:rsidR="0039418D" w:rsidRPr="00CA32CA" w:rsidRDefault="0039418D">
            <w:pPr>
              <w:pStyle w:val="TableParagraph"/>
              <w:rPr>
                <w:rFonts w:ascii="Gill Sans MT" w:hAnsi="Gill Sans MT"/>
                <w:b/>
                <w:sz w:val="18"/>
              </w:rPr>
            </w:pPr>
          </w:p>
          <w:p w14:paraId="64937274" w14:textId="77777777" w:rsidR="0039418D" w:rsidRPr="00CA32CA" w:rsidRDefault="0039418D">
            <w:pPr>
              <w:pStyle w:val="TableParagraph"/>
              <w:rPr>
                <w:rFonts w:ascii="Gill Sans MT" w:hAnsi="Gill Sans MT"/>
                <w:b/>
                <w:sz w:val="18"/>
              </w:rPr>
            </w:pPr>
          </w:p>
          <w:p w14:paraId="079AB618" w14:textId="77777777" w:rsidR="0039418D" w:rsidRPr="00CA32CA" w:rsidRDefault="0039418D">
            <w:pPr>
              <w:pStyle w:val="TableParagraph"/>
              <w:rPr>
                <w:rFonts w:ascii="Gill Sans MT" w:hAnsi="Gill Sans MT"/>
                <w:b/>
                <w:sz w:val="18"/>
              </w:rPr>
            </w:pPr>
          </w:p>
          <w:p w14:paraId="5548640D" w14:textId="77777777" w:rsidR="0039418D" w:rsidRPr="00CA32CA" w:rsidRDefault="0039418D">
            <w:pPr>
              <w:pStyle w:val="TableParagraph"/>
              <w:rPr>
                <w:rFonts w:ascii="Gill Sans MT" w:hAnsi="Gill Sans MT"/>
                <w:b/>
                <w:sz w:val="18"/>
              </w:rPr>
            </w:pPr>
          </w:p>
          <w:p w14:paraId="55331C71" w14:textId="77777777" w:rsidR="0039418D" w:rsidRPr="00CA32CA" w:rsidRDefault="0039418D">
            <w:pPr>
              <w:pStyle w:val="TableParagraph"/>
              <w:spacing w:before="5"/>
              <w:rPr>
                <w:rFonts w:ascii="Gill Sans MT" w:hAnsi="Gill Sans MT"/>
                <w:b/>
                <w:sz w:val="20"/>
              </w:rPr>
            </w:pPr>
          </w:p>
          <w:p w14:paraId="24D6ED19" w14:textId="77777777" w:rsidR="0039418D" w:rsidRPr="00CA32CA" w:rsidRDefault="00336D51">
            <w:pPr>
              <w:pStyle w:val="TableParagraph"/>
              <w:ind w:left="113"/>
              <w:rPr>
                <w:rFonts w:ascii="Gill Sans MT" w:hAnsi="Gill Sans MT"/>
                <w:sz w:val="16"/>
              </w:rPr>
            </w:pPr>
            <w:r w:rsidRPr="00CA32CA">
              <w:rPr>
                <w:rFonts w:ascii="Gill Sans MT" w:hAnsi="Gill Sans MT"/>
                <w:color w:val="858481"/>
                <w:sz w:val="16"/>
              </w:rPr>
              <w:t>4.1</w:t>
            </w:r>
          </w:p>
          <w:p w14:paraId="6452ADF3" w14:textId="77777777" w:rsidR="0039418D" w:rsidRPr="00CA32CA" w:rsidRDefault="00336D51">
            <w:pPr>
              <w:pStyle w:val="TableParagraph"/>
              <w:spacing w:before="8" w:line="249" w:lineRule="auto"/>
              <w:ind w:left="113" w:right="225"/>
              <w:rPr>
                <w:rFonts w:ascii="Gill Sans MT" w:hAnsi="Gill Sans MT"/>
                <w:sz w:val="16"/>
              </w:rPr>
            </w:pPr>
            <w:r w:rsidRPr="00CA32CA">
              <w:rPr>
                <w:rFonts w:ascii="Gill Sans MT" w:hAnsi="Gill Sans MT"/>
                <w:color w:val="858481"/>
                <w:sz w:val="16"/>
              </w:rPr>
              <w:t xml:space="preserve">Niveles de </w:t>
            </w:r>
            <w:r w:rsidRPr="00CA32CA">
              <w:rPr>
                <w:rFonts w:ascii="Gill Sans MT" w:hAnsi="Gill Sans MT"/>
                <w:color w:val="858481"/>
                <w:w w:val="90"/>
                <w:sz w:val="16"/>
              </w:rPr>
              <w:t>autorización</w:t>
            </w:r>
          </w:p>
        </w:tc>
        <w:tc>
          <w:tcPr>
            <w:tcW w:w="1041" w:type="dxa"/>
            <w:shd w:val="clear" w:color="auto" w:fill="EDEBEA"/>
          </w:tcPr>
          <w:p w14:paraId="52E82342" w14:textId="77777777" w:rsidR="0039418D" w:rsidRPr="00CA32CA" w:rsidRDefault="0039418D">
            <w:pPr>
              <w:pStyle w:val="TableParagraph"/>
              <w:rPr>
                <w:rFonts w:ascii="Gill Sans MT" w:hAnsi="Gill Sans MT"/>
                <w:b/>
                <w:sz w:val="18"/>
              </w:rPr>
            </w:pPr>
          </w:p>
          <w:p w14:paraId="2E9D8EF8" w14:textId="77777777" w:rsidR="0039418D" w:rsidRPr="00CA32CA" w:rsidRDefault="0039418D">
            <w:pPr>
              <w:pStyle w:val="TableParagraph"/>
              <w:rPr>
                <w:rFonts w:ascii="Gill Sans MT" w:hAnsi="Gill Sans MT"/>
                <w:b/>
                <w:sz w:val="18"/>
              </w:rPr>
            </w:pPr>
          </w:p>
          <w:p w14:paraId="6D827A76" w14:textId="77777777" w:rsidR="0039418D" w:rsidRPr="00CA32CA" w:rsidRDefault="0039418D">
            <w:pPr>
              <w:pStyle w:val="TableParagraph"/>
              <w:rPr>
                <w:rFonts w:ascii="Gill Sans MT" w:hAnsi="Gill Sans MT"/>
                <w:b/>
                <w:sz w:val="18"/>
              </w:rPr>
            </w:pPr>
          </w:p>
          <w:p w14:paraId="41A0EDD0" w14:textId="77777777" w:rsidR="0039418D" w:rsidRPr="00CA32CA" w:rsidRDefault="0039418D">
            <w:pPr>
              <w:pStyle w:val="TableParagraph"/>
              <w:rPr>
                <w:rFonts w:ascii="Gill Sans MT" w:hAnsi="Gill Sans MT"/>
                <w:b/>
                <w:sz w:val="18"/>
              </w:rPr>
            </w:pPr>
          </w:p>
          <w:p w14:paraId="55D02299" w14:textId="77777777" w:rsidR="0039418D" w:rsidRPr="00CA32CA" w:rsidRDefault="0039418D">
            <w:pPr>
              <w:pStyle w:val="TableParagraph"/>
              <w:rPr>
                <w:rFonts w:ascii="Gill Sans MT" w:hAnsi="Gill Sans MT"/>
                <w:b/>
                <w:sz w:val="18"/>
              </w:rPr>
            </w:pPr>
          </w:p>
          <w:p w14:paraId="2CCC1FD9" w14:textId="77777777" w:rsidR="0039418D" w:rsidRPr="00CA32CA" w:rsidRDefault="0039418D">
            <w:pPr>
              <w:pStyle w:val="TableParagraph"/>
              <w:rPr>
                <w:rFonts w:ascii="Gill Sans MT" w:hAnsi="Gill Sans MT"/>
                <w:b/>
                <w:sz w:val="18"/>
              </w:rPr>
            </w:pPr>
          </w:p>
          <w:p w14:paraId="2DEEA0A0" w14:textId="77777777" w:rsidR="0039418D" w:rsidRPr="00CA32CA" w:rsidRDefault="0039418D">
            <w:pPr>
              <w:pStyle w:val="TableParagraph"/>
              <w:rPr>
                <w:rFonts w:ascii="Gill Sans MT" w:hAnsi="Gill Sans MT"/>
                <w:b/>
                <w:sz w:val="18"/>
              </w:rPr>
            </w:pPr>
          </w:p>
          <w:p w14:paraId="3694D6F8" w14:textId="77777777" w:rsidR="0039418D" w:rsidRPr="00CA32CA" w:rsidRDefault="0039418D">
            <w:pPr>
              <w:pStyle w:val="TableParagraph"/>
              <w:rPr>
                <w:rFonts w:ascii="Gill Sans MT" w:hAnsi="Gill Sans MT"/>
                <w:b/>
                <w:sz w:val="18"/>
              </w:rPr>
            </w:pPr>
          </w:p>
          <w:p w14:paraId="0707AE75" w14:textId="77777777" w:rsidR="0039418D" w:rsidRPr="00CA32CA" w:rsidRDefault="0039418D">
            <w:pPr>
              <w:pStyle w:val="TableParagraph"/>
              <w:rPr>
                <w:rFonts w:ascii="Gill Sans MT" w:hAnsi="Gill Sans MT"/>
                <w:b/>
                <w:sz w:val="18"/>
              </w:rPr>
            </w:pPr>
          </w:p>
          <w:p w14:paraId="4CBC611F" w14:textId="77777777" w:rsidR="0039418D" w:rsidRPr="00CA32CA" w:rsidRDefault="0039418D">
            <w:pPr>
              <w:pStyle w:val="TableParagraph"/>
              <w:rPr>
                <w:rFonts w:ascii="Gill Sans MT" w:hAnsi="Gill Sans MT"/>
                <w:b/>
                <w:sz w:val="18"/>
              </w:rPr>
            </w:pPr>
          </w:p>
          <w:p w14:paraId="71E6B8F3" w14:textId="77777777" w:rsidR="0039418D" w:rsidRPr="00CA32CA" w:rsidRDefault="0039418D">
            <w:pPr>
              <w:pStyle w:val="TableParagraph"/>
              <w:spacing w:before="6"/>
              <w:rPr>
                <w:rFonts w:ascii="Gill Sans MT" w:hAnsi="Gill Sans MT"/>
                <w:b/>
                <w:sz w:val="18"/>
              </w:rPr>
            </w:pPr>
          </w:p>
          <w:p w14:paraId="3B52488D" w14:textId="77777777" w:rsidR="0039418D" w:rsidRPr="00CA32CA" w:rsidRDefault="00336D51">
            <w:pPr>
              <w:pStyle w:val="TableParagraph"/>
              <w:ind w:left="284"/>
              <w:rPr>
                <w:rFonts w:ascii="Gill Sans MT" w:hAnsi="Gill Sans MT"/>
                <w:sz w:val="16"/>
              </w:rPr>
            </w:pPr>
            <w:r w:rsidRPr="00CA32CA">
              <w:rPr>
                <w:rFonts w:ascii="Gill Sans MT" w:hAnsi="Gill Sans MT"/>
                <w:color w:val="858481"/>
                <w:sz w:val="16"/>
              </w:rPr>
              <w:t>RHV33</w:t>
            </w:r>
          </w:p>
        </w:tc>
        <w:tc>
          <w:tcPr>
            <w:tcW w:w="2864" w:type="dxa"/>
            <w:shd w:val="clear" w:color="auto" w:fill="EDEBEA"/>
          </w:tcPr>
          <w:p w14:paraId="5EB60FE1" w14:textId="77777777" w:rsidR="0039418D" w:rsidRPr="00CA32CA" w:rsidRDefault="00336D51">
            <w:pPr>
              <w:pStyle w:val="TableParagraph"/>
              <w:spacing w:before="64" w:line="249" w:lineRule="auto"/>
              <w:ind w:left="112" w:right="42"/>
              <w:rPr>
                <w:rFonts w:ascii="Gill Sans MT" w:hAnsi="Gill Sans MT"/>
                <w:sz w:val="16"/>
              </w:rPr>
            </w:pPr>
            <w:r w:rsidRPr="00CA32CA">
              <w:rPr>
                <w:rFonts w:ascii="Gill Sans MT" w:hAnsi="Gill Sans MT"/>
                <w:color w:val="858481"/>
                <w:sz w:val="16"/>
              </w:rPr>
              <w:t>Se deberá elaborar un documento que establezca el procedimiento y la política de los viajes de trabajo, que contenga</w:t>
            </w:r>
          </w:p>
          <w:p w14:paraId="098C0F98" w14:textId="77777777" w:rsidR="0039418D" w:rsidRPr="00CA32CA" w:rsidRDefault="00336D51">
            <w:pPr>
              <w:pStyle w:val="TableParagraph"/>
              <w:spacing w:before="3" w:line="249" w:lineRule="auto"/>
              <w:ind w:left="112" w:right="99"/>
              <w:rPr>
                <w:rFonts w:ascii="Gill Sans MT" w:hAnsi="Gill Sans MT"/>
                <w:sz w:val="16"/>
              </w:rPr>
            </w:pPr>
            <w:r w:rsidRPr="00CA32CA">
              <w:rPr>
                <w:rFonts w:ascii="Gill Sans MT" w:hAnsi="Gill Sans MT"/>
                <w:color w:val="858481"/>
                <w:sz w:val="16"/>
              </w:rPr>
              <w:t>la manera en la que la organización establecerá si será por rembolsos o anticipos, así como los medios para utilizar los recursos para gast</w:t>
            </w:r>
            <w:r w:rsidRPr="00CA32CA">
              <w:rPr>
                <w:rFonts w:ascii="Gill Sans MT" w:hAnsi="Gill Sans MT"/>
                <w:color w:val="858481"/>
                <w:sz w:val="16"/>
              </w:rPr>
              <w:t>os de viaje.</w:t>
            </w:r>
          </w:p>
          <w:p w14:paraId="5D3F006D" w14:textId="77777777" w:rsidR="0039418D" w:rsidRPr="00CA32CA" w:rsidRDefault="00336D51">
            <w:pPr>
              <w:pStyle w:val="TableParagraph"/>
              <w:spacing w:before="3" w:line="249" w:lineRule="auto"/>
              <w:ind w:left="112" w:right="298"/>
              <w:rPr>
                <w:rFonts w:ascii="Gill Sans MT" w:hAnsi="Gill Sans MT"/>
                <w:sz w:val="16"/>
              </w:rPr>
            </w:pPr>
            <w:r w:rsidRPr="00CA32CA">
              <w:rPr>
                <w:rFonts w:ascii="Gill Sans MT" w:hAnsi="Gill Sans MT"/>
                <w:color w:val="858481"/>
                <w:sz w:val="16"/>
              </w:rPr>
              <w:t>En el apartado de viajes se definirán las posiciones autorizadoras y las que se encargarán de verificar que los gastos reportados y las actividades del viaje corresponden a las políticas institucionales. Deberán realizarse</w:t>
            </w:r>
          </w:p>
          <w:p w14:paraId="55003701" w14:textId="77777777" w:rsidR="0039418D" w:rsidRPr="00CA32CA" w:rsidRDefault="00336D51">
            <w:pPr>
              <w:pStyle w:val="TableParagraph"/>
              <w:spacing w:before="6" w:line="249" w:lineRule="auto"/>
              <w:ind w:left="112" w:right="393"/>
              <w:rPr>
                <w:rFonts w:ascii="Gill Sans MT" w:hAnsi="Gill Sans MT"/>
                <w:sz w:val="16"/>
              </w:rPr>
            </w:pPr>
            <w:r w:rsidRPr="00CA32CA">
              <w:rPr>
                <w:rFonts w:ascii="Gill Sans MT" w:hAnsi="Gill Sans MT"/>
                <w:color w:val="858481"/>
                <w:sz w:val="16"/>
              </w:rPr>
              <w:t xml:space="preserve">las actualizaciones </w:t>
            </w:r>
            <w:r w:rsidRPr="00CA32CA">
              <w:rPr>
                <w:rFonts w:ascii="Gill Sans MT" w:hAnsi="Gill Sans MT"/>
                <w:color w:val="858481"/>
                <w:sz w:val="16"/>
              </w:rPr>
              <w:t>según lo defina la institución.</w:t>
            </w:r>
          </w:p>
        </w:tc>
        <w:tc>
          <w:tcPr>
            <w:tcW w:w="2303" w:type="dxa"/>
            <w:shd w:val="clear" w:color="auto" w:fill="EDEBEA"/>
          </w:tcPr>
          <w:p w14:paraId="044B004D" w14:textId="77777777" w:rsidR="0039418D" w:rsidRPr="00CA32CA" w:rsidRDefault="00336D51">
            <w:pPr>
              <w:pStyle w:val="TableParagraph"/>
              <w:spacing w:before="64" w:line="249" w:lineRule="auto"/>
              <w:ind w:left="111" w:right="165"/>
              <w:rPr>
                <w:rFonts w:ascii="Gill Sans MT" w:hAnsi="Gill Sans MT"/>
                <w:sz w:val="16"/>
              </w:rPr>
            </w:pPr>
            <w:r w:rsidRPr="00CA32CA">
              <w:rPr>
                <w:rFonts w:ascii="Gill Sans MT" w:hAnsi="Gill Sans MT"/>
                <w:color w:val="858481"/>
                <w:sz w:val="16"/>
              </w:rPr>
              <w:t>Se deberá desarrollar un manual específico de los viajes de trabajo o bien incluirlo en el Manual de Operaciones Administrativas y Financieras. Se deberá establecer la política de viajes, donde se mencione cuáles son los mec</w:t>
            </w:r>
            <w:r w:rsidRPr="00CA32CA">
              <w:rPr>
                <w:rFonts w:ascii="Gill Sans MT" w:hAnsi="Gill Sans MT"/>
                <w:color w:val="858481"/>
                <w:sz w:val="16"/>
              </w:rPr>
              <w:t>anismos para efectuarlo</w:t>
            </w:r>
            <w:r w:rsidRPr="00CA32CA">
              <w:rPr>
                <w:rFonts w:ascii="Gill Sans MT" w:hAnsi="Gill Sans MT"/>
                <w:color w:val="858481"/>
                <w:spacing w:val="-2"/>
                <w:sz w:val="16"/>
              </w:rPr>
              <w:t xml:space="preserve"> </w:t>
            </w:r>
            <w:r w:rsidRPr="00CA32CA">
              <w:rPr>
                <w:rFonts w:ascii="Gill Sans MT" w:hAnsi="Gill Sans MT"/>
                <w:color w:val="858481"/>
                <w:sz w:val="16"/>
              </w:rPr>
              <w:t>(anticipo</w:t>
            </w:r>
          </w:p>
          <w:p w14:paraId="4C5742C5" w14:textId="77777777" w:rsidR="0039418D" w:rsidRPr="00CA32CA" w:rsidRDefault="00336D51">
            <w:pPr>
              <w:pStyle w:val="TableParagraph"/>
              <w:spacing w:before="8" w:line="249" w:lineRule="auto"/>
              <w:ind w:left="111" w:right="134"/>
              <w:rPr>
                <w:rFonts w:ascii="Gill Sans MT" w:hAnsi="Gill Sans MT"/>
                <w:sz w:val="16"/>
              </w:rPr>
            </w:pPr>
            <w:r w:rsidRPr="00CA32CA">
              <w:rPr>
                <w:rFonts w:ascii="Gill Sans MT" w:hAnsi="Gill Sans MT"/>
                <w:color w:val="858481"/>
                <w:sz w:val="16"/>
              </w:rPr>
              <w:t>o rembolso) y deberá ser acorde a lo que la institución defina para fines financieros, contables y fiscales.También definirá el proceso de solicitud y autorización. Determinará las posiciones que aprueban, así como aquella</w:t>
            </w:r>
            <w:r w:rsidRPr="00CA32CA">
              <w:rPr>
                <w:rFonts w:ascii="Gill Sans MT" w:hAnsi="Gill Sans MT"/>
                <w:color w:val="858481"/>
                <w:sz w:val="16"/>
              </w:rPr>
              <w:t>s que se encargan de revisar los formatos administrativos de reporte de gastos de viaje, así como sus comprobaciones. Establecerá acorde a la Ley del Impuesto sobre la Renta los conceptos de gastos de viaje y tarifas por día/concepto.</w:t>
            </w:r>
          </w:p>
        </w:tc>
        <w:tc>
          <w:tcPr>
            <w:tcW w:w="2114" w:type="dxa"/>
            <w:shd w:val="clear" w:color="auto" w:fill="EDEBEA"/>
          </w:tcPr>
          <w:p w14:paraId="4AA94D44" w14:textId="77777777" w:rsidR="0039418D" w:rsidRPr="00CA32CA" w:rsidRDefault="00336D51">
            <w:pPr>
              <w:pStyle w:val="TableParagraph"/>
              <w:spacing w:before="64" w:line="249" w:lineRule="auto"/>
              <w:ind w:left="109" w:right="56"/>
              <w:rPr>
                <w:rFonts w:ascii="Gill Sans MT" w:hAnsi="Gill Sans MT"/>
                <w:sz w:val="16"/>
              </w:rPr>
            </w:pPr>
            <w:r w:rsidRPr="00CA32CA">
              <w:rPr>
                <w:rFonts w:ascii="Gill Sans MT" w:hAnsi="Gill Sans MT"/>
                <w:color w:val="858481"/>
                <w:sz w:val="16"/>
              </w:rPr>
              <w:t xml:space="preserve">*Manual Genérico de Viajes: alcance y responsables, políticas y procedimientos, </w:t>
            </w:r>
            <w:r w:rsidRPr="00CA32CA">
              <w:rPr>
                <w:rFonts w:ascii="Gill Sans MT" w:hAnsi="Gill Sans MT"/>
                <w:color w:val="858481"/>
                <w:spacing w:val="-4"/>
                <w:sz w:val="16"/>
              </w:rPr>
              <w:t xml:space="preserve">gestión </w:t>
            </w:r>
            <w:r w:rsidRPr="00CA32CA">
              <w:rPr>
                <w:rFonts w:ascii="Gill Sans MT" w:hAnsi="Gill Sans MT"/>
                <w:color w:val="858481"/>
                <w:sz w:val="16"/>
              </w:rPr>
              <w:t xml:space="preserve">de </w:t>
            </w:r>
            <w:r w:rsidRPr="00CA32CA">
              <w:rPr>
                <w:rFonts w:ascii="Gill Sans MT" w:hAnsi="Gill Sans MT"/>
                <w:color w:val="858481"/>
                <w:spacing w:val="-4"/>
                <w:sz w:val="16"/>
              </w:rPr>
              <w:t xml:space="preserve">viajes, formatos de </w:t>
            </w:r>
            <w:r w:rsidRPr="00CA32CA">
              <w:rPr>
                <w:rFonts w:ascii="Gill Sans MT" w:hAnsi="Gill Sans MT"/>
                <w:color w:val="858481"/>
                <w:sz w:val="16"/>
              </w:rPr>
              <w:t>solicitud de autorización de viaje, solicitud de viáticos, y reporte de gastos de viaje.</w:t>
            </w:r>
          </w:p>
        </w:tc>
      </w:tr>
      <w:tr w:rsidR="0039418D" w:rsidRPr="00CA32CA" w14:paraId="02743C15" w14:textId="77777777">
        <w:trPr>
          <w:trHeight w:val="3005"/>
        </w:trPr>
        <w:tc>
          <w:tcPr>
            <w:tcW w:w="1096" w:type="dxa"/>
            <w:shd w:val="clear" w:color="auto" w:fill="EDEBEA"/>
          </w:tcPr>
          <w:p w14:paraId="6FD6853D" w14:textId="77777777" w:rsidR="0039418D" w:rsidRPr="00CA32CA" w:rsidRDefault="0039418D">
            <w:pPr>
              <w:pStyle w:val="TableParagraph"/>
              <w:rPr>
                <w:rFonts w:ascii="Gill Sans MT" w:hAnsi="Gill Sans MT"/>
                <w:b/>
                <w:sz w:val="18"/>
              </w:rPr>
            </w:pPr>
          </w:p>
          <w:p w14:paraId="13C279C9" w14:textId="77777777" w:rsidR="0039418D" w:rsidRPr="00CA32CA" w:rsidRDefault="0039418D">
            <w:pPr>
              <w:pStyle w:val="TableParagraph"/>
              <w:rPr>
                <w:rFonts w:ascii="Gill Sans MT" w:hAnsi="Gill Sans MT"/>
                <w:b/>
                <w:sz w:val="18"/>
              </w:rPr>
            </w:pPr>
          </w:p>
          <w:p w14:paraId="26C6DAFA" w14:textId="77777777" w:rsidR="0039418D" w:rsidRPr="00CA32CA" w:rsidRDefault="0039418D">
            <w:pPr>
              <w:pStyle w:val="TableParagraph"/>
              <w:rPr>
                <w:rFonts w:ascii="Gill Sans MT" w:hAnsi="Gill Sans MT"/>
                <w:b/>
                <w:sz w:val="18"/>
              </w:rPr>
            </w:pPr>
          </w:p>
          <w:p w14:paraId="35CB832F" w14:textId="77777777" w:rsidR="0039418D" w:rsidRPr="00CA32CA" w:rsidRDefault="0039418D">
            <w:pPr>
              <w:pStyle w:val="TableParagraph"/>
              <w:rPr>
                <w:rFonts w:ascii="Gill Sans MT" w:hAnsi="Gill Sans MT"/>
                <w:b/>
                <w:sz w:val="18"/>
              </w:rPr>
            </w:pPr>
          </w:p>
          <w:p w14:paraId="5B747E29" w14:textId="77777777" w:rsidR="0039418D" w:rsidRPr="00CA32CA" w:rsidRDefault="0039418D">
            <w:pPr>
              <w:pStyle w:val="TableParagraph"/>
              <w:rPr>
                <w:rFonts w:ascii="Gill Sans MT" w:hAnsi="Gill Sans MT"/>
                <w:b/>
                <w:sz w:val="18"/>
              </w:rPr>
            </w:pPr>
          </w:p>
          <w:p w14:paraId="1F18CDCD" w14:textId="77777777" w:rsidR="0039418D" w:rsidRPr="00CA32CA" w:rsidRDefault="00336D51">
            <w:pPr>
              <w:pStyle w:val="TableParagraph"/>
              <w:spacing w:before="142"/>
              <w:ind w:left="113"/>
              <w:rPr>
                <w:rFonts w:ascii="Gill Sans MT" w:hAnsi="Gill Sans MT"/>
                <w:sz w:val="16"/>
              </w:rPr>
            </w:pPr>
            <w:r w:rsidRPr="00CA32CA">
              <w:rPr>
                <w:rFonts w:ascii="Gill Sans MT" w:hAnsi="Gill Sans MT"/>
                <w:color w:val="858481"/>
                <w:w w:val="95"/>
                <w:sz w:val="16"/>
              </w:rPr>
              <w:t>4.2</w:t>
            </w:r>
          </w:p>
          <w:p w14:paraId="159C0253" w14:textId="77777777" w:rsidR="0039418D" w:rsidRPr="00CA32CA" w:rsidRDefault="00336D51">
            <w:pPr>
              <w:pStyle w:val="TableParagraph"/>
              <w:spacing w:before="9" w:line="249" w:lineRule="auto"/>
              <w:ind w:left="113" w:right="408"/>
              <w:rPr>
                <w:rFonts w:ascii="Gill Sans MT" w:hAnsi="Gill Sans MT"/>
                <w:sz w:val="16"/>
              </w:rPr>
            </w:pPr>
            <w:r w:rsidRPr="00CA32CA">
              <w:rPr>
                <w:rFonts w:ascii="Gill Sans MT" w:hAnsi="Gill Sans MT"/>
                <w:color w:val="858481"/>
                <w:w w:val="90"/>
                <w:sz w:val="16"/>
              </w:rPr>
              <w:t xml:space="preserve">Solicitud </w:t>
            </w:r>
            <w:r w:rsidRPr="00CA32CA">
              <w:rPr>
                <w:rFonts w:ascii="Gill Sans MT" w:hAnsi="Gill Sans MT"/>
                <w:color w:val="858481"/>
                <w:w w:val="85"/>
                <w:sz w:val="16"/>
              </w:rPr>
              <w:t>(formato)</w:t>
            </w:r>
          </w:p>
        </w:tc>
        <w:tc>
          <w:tcPr>
            <w:tcW w:w="1041" w:type="dxa"/>
            <w:shd w:val="clear" w:color="auto" w:fill="EDEBEA"/>
          </w:tcPr>
          <w:p w14:paraId="1D11DD42" w14:textId="77777777" w:rsidR="0039418D" w:rsidRPr="00CA32CA" w:rsidRDefault="0039418D">
            <w:pPr>
              <w:pStyle w:val="TableParagraph"/>
              <w:rPr>
                <w:rFonts w:ascii="Gill Sans MT" w:hAnsi="Gill Sans MT"/>
                <w:b/>
                <w:sz w:val="18"/>
              </w:rPr>
            </w:pPr>
          </w:p>
          <w:p w14:paraId="5161DBCE" w14:textId="77777777" w:rsidR="0039418D" w:rsidRPr="00CA32CA" w:rsidRDefault="0039418D">
            <w:pPr>
              <w:pStyle w:val="TableParagraph"/>
              <w:rPr>
                <w:rFonts w:ascii="Gill Sans MT" w:hAnsi="Gill Sans MT"/>
                <w:b/>
                <w:sz w:val="18"/>
              </w:rPr>
            </w:pPr>
          </w:p>
          <w:p w14:paraId="323A5BD5" w14:textId="77777777" w:rsidR="0039418D" w:rsidRPr="00CA32CA" w:rsidRDefault="0039418D">
            <w:pPr>
              <w:pStyle w:val="TableParagraph"/>
              <w:rPr>
                <w:rFonts w:ascii="Gill Sans MT" w:hAnsi="Gill Sans MT"/>
                <w:b/>
                <w:sz w:val="18"/>
              </w:rPr>
            </w:pPr>
          </w:p>
          <w:p w14:paraId="03E1C6BC" w14:textId="77777777" w:rsidR="0039418D" w:rsidRPr="00CA32CA" w:rsidRDefault="0039418D">
            <w:pPr>
              <w:pStyle w:val="TableParagraph"/>
              <w:rPr>
                <w:rFonts w:ascii="Gill Sans MT" w:hAnsi="Gill Sans MT"/>
                <w:b/>
                <w:sz w:val="18"/>
              </w:rPr>
            </w:pPr>
          </w:p>
          <w:p w14:paraId="0791D14C" w14:textId="77777777" w:rsidR="0039418D" w:rsidRPr="00CA32CA" w:rsidRDefault="0039418D">
            <w:pPr>
              <w:pStyle w:val="TableParagraph"/>
              <w:rPr>
                <w:rFonts w:ascii="Gill Sans MT" w:hAnsi="Gill Sans MT"/>
                <w:b/>
                <w:sz w:val="18"/>
              </w:rPr>
            </w:pPr>
          </w:p>
          <w:p w14:paraId="00171087" w14:textId="77777777" w:rsidR="0039418D" w:rsidRPr="00CA32CA" w:rsidRDefault="0039418D">
            <w:pPr>
              <w:pStyle w:val="TableParagraph"/>
              <w:rPr>
                <w:rFonts w:ascii="Gill Sans MT" w:hAnsi="Gill Sans MT"/>
                <w:b/>
                <w:sz w:val="18"/>
              </w:rPr>
            </w:pPr>
          </w:p>
          <w:p w14:paraId="0FE1BC33" w14:textId="77777777" w:rsidR="0039418D" w:rsidRPr="00CA32CA" w:rsidRDefault="00336D51">
            <w:pPr>
              <w:pStyle w:val="TableParagraph"/>
              <w:spacing w:before="120"/>
              <w:ind w:left="284"/>
              <w:rPr>
                <w:rFonts w:ascii="Gill Sans MT" w:hAnsi="Gill Sans MT"/>
                <w:sz w:val="16"/>
              </w:rPr>
            </w:pPr>
            <w:r w:rsidRPr="00CA32CA">
              <w:rPr>
                <w:rFonts w:ascii="Gill Sans MT" w:hAnsi="Gill Sans MT"/>
                <w:color w:val="858481"/>
                <w:sz w:val="16"/>
              </w:rPr>
              <w:t>RHV34</w:t>
            </w:r>
          </w:p>
        </w:tc>
        <w:tc>
          <w:tcPr>
            <w:tcW w:w="2864" w:type="dxa"/>
            <w:shd w:val="clear" w:color="auto" w:fill="EDEBEA"/>
          </w:tcPr>
          <w:p w14:paraId="61FDA9FF" w14:textId="77777777" w:rsidR="0039418D" w:rsidRPr="00CA32CA" w:rsidRDefault="00336D51">
            <w:pPr>
              <w:pStyle w:val="TableParagraph"/>
              <w:spacing w:before="64" w:line="249" w:lineRule="auto"/>
              <w:ind w:left="112" w:right="108"/>
              <w:rPr>
                <w:rFonts w:ascii="Gill Sans MT" w:hAnsi="Gill Sans MT"/>
                <w:sz w:val="16"/>
              </w:rPr>
            </w:pPr>
            <w:r w:rsidRPr="00CA32CA">
              <w:rPr>
                <w:rFonts w:ascii="Gill Sans MT" w:hAnsi="Gill Sans MT"/>
                <w:color w:val="858481"/>
                <w:sz w:val="16"/>
              </w:rPr>
              <w:t>Se establecerá en el Manual de Operaciones Administrativas y Financieras un apartado sobre los viajes, en el que se mencionará la manera de solicitar autorización para un viaje de trabajo y el formato de solicitud. El apartado deberá incluir, asimismo, una</w:t>
            </w:r>
            <w:r w:rsidRPr="00CA32CA">
              <w:rPr>
                <w:rFonts w:ascii="Gill Sans MT" w:hAnsi="Gill Sans MT"/>
                <w:color w:val="858481"/>
                <w:sz w:val="16"/>
              </w:rPr>
              <w:t xml:space="preserve"> tabla de autorizaciones y conceptos</w:t>
            </w:r>
          </w:p>
          <w:p w14:paraId="5B6F8F58" w14:textId="77777777" w:rsidR="0039418D" w:rsidRPr="00CA32CA" w:rsidRDefault="00336D51">
            <w:pPr>
              <w:pStyle w:val="TableParagraph"/>
              <w:spacing w:before="7" w:line="249" w:lineRule="auto"/>
              <w:ind w:left="112" w:right="104"/>
              <w:rPr>
                <w:rFonts w:ascii="Gill Sans MT" w:hAnsi="Gill Sans MT"/>
                <w:sz w:val="16"/>
              </w:rPr>
            </w:pPr>
            <w:r w:rsidRPr="00CA32CA">
              <w:rPr>
                <w:rFonts w:ascii="Gill Sans MT" w:hAnsi="Gill Sans MT"/>
                <w:color w:val="858481"/>
                <w:sz w:val="16"/>
              </w:rPr>
              <w:t>de gastos de viaje por día. Se diseñará un formato administrativo que permita ingresar los gastos de viaje, así como</w:t>
            </w:r>
            <w:r w:rsidRPr="00CA32CA">
              <w:rPr>
                <w:rFonts w:ascii="Gill Sans MT" w:hAnsi="Gill Sans MT"/>
                <w:color w:val="858481"/>
                <w:spacing w:val="-24"/>
                <w:sz w:val="16"/>
              </w:rPr>
              <w:t xml:space="preserve"> </w:t>
            </w:r>
            <w:r w:rsidRPr="00CA32CA">
              <w:rPr>
                <w:rFonts w:ascii="Gill Sans MT" w:hAnsi="Gill Sans MT"/>
                <w:color w:val="858481"/>
                <w:sz w:val="16"/>
              </w:rPr>
              <w:t>dar un informe de actividades del</w:t>
            </w:r>
            <w:r w:rsidRPr="00CA32CA">
              <w:rPr>
                <w:rFonts w:ascii="Gill Sans MT" w:hAnsi="Gill Sans MT"/>
                <w:color w:val="858481"/>
                <w:spacing w:val="-5"/>
                <w:sz w:val="16"/>
              </w:rPr>
              <w:t xml:space="preserve"> </w:t>
            </w:r>
            <w:r w:rsidRPr="00CA32CA">
              <w:rPr>
                <w:rFonts w:ascii="Gill Sans MT" w:hAnsi="Gill Sans MT"/>
                <w:color w:val="858481"/>
                <w:sz w:val="16"/>
              </w:rPr>
              <w:t>mismo.</w:t>
            </w:r>
          </w:p>
          <w:p w14:paraId="61DB0652" w14:textId="77777777" w:rsidR="0039418D" w:rsidRPr="00CA32CA" w:rsidRDefault="00336D51">
            <w:pPr>
              <w:pStyle w:val="TableParagraph"/>
              <w:spacing w:before="4" w:line="249" w:lineRule="auto"/>
              <w:ind w:left="112"/>
              <w:rPr>
                <w:rFonts w:ascii="Gill Sans MT" w:hAnsi="Gill Sans MT"/>
                <w:sz w:val="16"/>
              </w:rPr>
            </w:pPr>
            <w:r w:rsidRPr="00CA32CA">
              <w:rPr>
                <w:rFonts w:ascii="Gill Sans MT" w:hAnsi="Gill Sans MT"/>
                <w:color w:val="858481"/>
                <w:sz w:val="16"/>
              </w:rPr>
              <w:t>Definirá la manera de realizar el registro en la contabilidad</w:t>
            </w:r>
            <w:r w:rsidRPr="00CA32CA">
              <w:rPr>
                <w:rFonts w:ascii="Gill Sans MT" w:hAnsi="Gill Sans MT"/>
                <w:color w:val="858481"/>
                <w:sz w:val="16"/>
              </w:rPr>
              <w:t xml:space="preserve"> y en los informes financieros.</w:t>
            </w:r>
          </w:p>
        </w:tc>
        <w:tc>
          <w:tcPr>
            <w:tcW w:w="2303" w:type="dxa"/>
            <w:shd w:val="clear" w:color="auto" w:fill="EDEBEA"/>
          </w:tcPr>
          <w:p w14:paraId="2A8E7273" w14:textId="77777777" w:rsidR="0039418D" w:rsidRPr="00CA32CA" w:rsidRDefault="0039418D">
            <w:pPr>
              <w:pStyle w:val="TableParagraph"/>
              <w:rPr>
                <w:rFonts w:ascii="Gill Sans MT" w:hAnsi="Gill Sans MT"/>
                <w:sz w:val="14"/>
              </w:rPr>
            </w:pPr>
          </w:p>
        </w:tc>
        <w:tc>
          <w:tcPr>
            <w:tcW w:w="2114" w:type="dxa"/>
            <w:shd w:val="clear" w:color="auto" w:fill="EDEBEA"/>
          </w:tcPr>
          <w:p w14:paraId="35C96684" w14:textId="77777777" w:rsidR="0039418D" w:rsidRPr="00CA32CA" w:rsidRDefault="00336D51">
            <w:pPr>
              <w:pStyle w:val="TableParagraph"/>
              <w:spacing w:before="64" w:line="249" w:lineRule="auto"/>
              <w:ind w:left="109" w:right="56"/>
              <w:rPr>
                <w:rFonts w:ascii="Gill Sans MT" w:hAnsi="Gill Sans MT"/>
                <w:sz w:val="16"/>
              </w:rPr>
            </w:pPr>
            <w:r w:rsidRPr="00CA32CA">
              <w:rPr>
                <w:rFonts w:ascii="Gill Sans MT" w:hAnsi="Gill Sans MT"/>
                <w:color w:val="858481"/>
                <w:sz w:val="16"/>
              </w:rPr>
              <w:t>*Manual Genérico de Viajes: alcance y responsables.</w:t>
            </w:r>
          </w:p>
          <w:p w14:paraId="0A6EAD66" w14:textId="77777777" w:rsidR="0039418D" w:rsidRPr="00CA32CA" w:rsidRDefault="0039418D">
            <w:pPr>
              <w:pStyle w:val="TableParagraph"/>
              <w:spacing w:before="3"/>
              <w:rPr>
                <w:rFonts w:ascii="Gill Sans MT" w:hAnsi="Gill Sans MT"/>
                <w:b/>
                <w:sz w:val="16"/>
              </w:rPr>
            </w:pPr>
          </w:p>
          <w:p w14:paraId="52FED48E" w14:textId="77777777" w:rsidR="0039418D" w:rsidRPr="00CA32CA" w:rsidRDefault="00336D51">
            <w:pPr>
              <w:pStyle w:val="TableParagraph"/>
              <w:ind w:left="109"/>
              <w:rPr>
                <w:rFonts w:ascii="Gill Sans MT" w:hAnsi="Gill Sans MT"/>
                <w:sz w:val="16"/>
              </w:rPr>
            </w:pPr>
            <w:r w:rsidRPr="00CA32CA">
              <w:rPr>
                <w:rFonts w:ascii="Gill Sans MT" w:hAnsi="Gill Sans MT"/>
                <w:color w:val="858481"/>
                <w:sz w:val="16"/>
              </w:rPr>
              <w:t>*Manual Genérico de</w:t>
            </w:r>
            <w:r w:rsidRPr="00CA32CA">
              <w:rPr>
                <w:rFonts w:ascii="Gill Sans MT" w:hAnsi="Gill Sans MT"/>
                <w:color w:val="858481"/>
                <w:spacing w:val="-34"/>
                <w:sz w:val="16"/>
              </w:rPr>
              <w:t xml:space="preserve"> </w:t>
            </w:r>
            <w:r w:rsidRPr="00CA32CA">
              <w:rPr>
                <w:rFonts w:ascii="Gill Sans MT" w:hAnsi="Gill Sans MT"/>
                <w:color w:val="858481"/>
                <w:sz w:val="16"/>
              </w:rPr>
              <w:t>Viajes:</w:t>
            </w:r>
          </w:p>
          <w:p w14:paraId="152D35C3" w14:textId="77777777" w:rsidR="0039418D" w:rsidRPr="00CA32CA" w:rsidRDefault="00336D51">
            <w:pPr>
              <w:pStyle w:val="TableParagraph"/>
              <w:spacing w:before="8" w:line="249" w:lineRule="auto"/>
              <w:ind w:left="109" w:right="120"/>
              <w:rPr>
                <w:rFonts w:ascii="Gill Sans MT" w:hAnsi="Gill Sans MT"/>
                <w:sz w:val="16"/>
              </w:rPr>
            </w:pPr>
            <w:r w:rsidRPr="00CA32CA">
              <w:rPr>
                <w:rFonts w:ascii="Gill Sans MT" w:hAnsi="Gill Sans MT"/>
                <w:color w:val="858481"/>
                <w:sz w:val="16"/>
              </w:rPr>
              <w:t>,políticas y procedimientos, gestión de viajes, formatos de solicitud de autorización de viaje, solicitud de</w:t>
            </w:r>
            <w:r w:rsidRPr="00CA32CA">
              <w:rPr>
                <w:rFonts w:ascii="Gill Sans MT" w:hAnsi="Gill Sans MT"/>
                <w:color w:val="858481"/>
                <w:spacing w:val="-27"/>
                <w:sz w:val="16"/>
              </w:rPr>
              <w:t xml:space="preserve"> </w:t>
            </w:r>
            <w:r w:rsidRPr="00CA32CA">
              <w:rPr>
                <w:rFonts w:ascii="Gill Sans MT" w:hAnsi="Gill Sans MT"/>
                <w:color w:val="858481"/>
                <w:sz w:val="16"/>
              </w:rPr>
              <w:t>viáticos, y reporte de gastos de</w:t>
            </w:r>
            <w:r w:rsidRPr="00CA32CA">
              <w:rPr>
                <w:rFonts w:ascii="Gill Sans MT" w:hAnsi="Gill Sans MT"/>
                <w:color w:val="858481"/>
                <w:spacing w:val="1"/>
                <w:sz w:val="16"/>
              </w:rPr>
              <w:t xml:space="preserve"> </w:t>
            </w:r>
            <w:r w:rsidRPr="00CA32CA">
              <w:rPr>
                <w:rFonts w:ascii="Gill Sans MT" w:hAnsi="Gill Sans MT"/>
                <w:color w:val="858481"/>
                <w:sz w:val="16"/>
              </w:rPr>
              <w:t>viaje.</w:t>
            </w:r>
          </w:p>
        </w:tc>
      </w:tr>
    </w:tbl>
    <w:p w14:paraId="4031949F" w14:textId="77777777" w:rsidR="0039418D" w:rsidRPr="00CA32CA" w:rsidRDefault="0039418D">
      <w:pPr>
        <w:spacing w:line="249" w:lineRule="auto"/>
        <w:rPr>
          <w:rFonts w:ascii="Gill Sans MT" w:hAnsi="Gill Sans MT"/>
          <w:sz w:val="16"/>
        </w:rPr>
        <w:sectPr w:rsidR="0039418D" w:rsidRPr="00CA32CA">
          <w:headerReference w:type="default" r:id="rId172"/>
          <w:pgSz w:w="12240" w:h="15840"/>
          <w:pgMar w:top="1420" w:right="940" w:bottom="880" w:left="1260" w:header="0" w:footer="686" w:gutter="0"/>
          <w:cols w:space="720"/>
        </w:sectPr>
      </w:pPr>
    </w:p>
    <w:tbl>
      <w:tblPr>
        <w:tblW w:w="0" w:type="auto"/>
        <w:tblInd w:w="17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1096"/>
        <w:gridCol w:w="1041"/>
        <w:gridCol w:w="2864"/>
        <w:gridCol w:w="2303"/>
        <w:gridCol w:w="2114"/>
      </w:tblGrid>
      <w:tr w:rsidR="0039418D" w:rsidRPr="00CA32CA" w14:paraId="5B320C90" w14:textId="77777777">
        <w:trPr>
          <w:trHeight w:val="3389"/>
        </w:trPr>
        <w:tc>
          <w:tcPr>
            <w:tcW w:w="1096" w:type="dxa"/>
            <w:vMerge w:val="restart"/>
            <w:shd w:val="clear" w:color="auto" w:fill="EDEBEA"/>
          </w:tcPr>
          <w:p w14:paraId="491F6AEF" w14:textId="77777777" w:rsidR="0039418D" w:rsidRPr="00CA32CA" w:rsidRDefault="0039418D">
            <w:pPr>
              <w:pStyle w:val="TableParagraph"/>
              <w:rPr>
                <w:rFonts w:ascii="Gill Sans MT" w:hAnsi="Gill Sans MT"/>
                <w:b/>
                <w:sz w:val="18"/>
              </w:rPr>
            </w:pPr>
          </w:p>
          <w:p w14:paraId="55563521" w14:textId="77777777" w:rsidR="0039418D" w:rsidRPr="00CA32CA" w:rsidRDefault="0039418D">
            <w:pPr>
              <w:pStyle w:val="TableParagraph"/>
              <w:rPr>
                <w:rFonts w:ascii="Gill Sans MT" w:hAnsi="Gill Sans MT"/>
                <w:b/>
                <w:sz w:val="18"/>
              </w:rPr>
            </w:pPr>
          </w:p>
          <w:p w14:paraId="674118D0" w14:textId="77777777" w:rsidR="0039418D" w:rsidRPr="00CA32CA" w:rsidRDefault="0039418D">
            <w:pPr>
              <w:pStyle w:val="TableParagraph"/>
              <w:rPr>
                <w:rFonts w:ascii="Gill Sans MT" w:hAnsi="Gill Sans MT"/>
                <w:b/>
                <w:sz w:val="18"/>
              </w:rPr>
            </w:pPr>
          </w:p>
          <w:p w14:paraId="4761DDFF" w14:textId="77777777" w:rsidR="0039418D" w:rsidRPr="00CA32CA" w:rsidRDefault="0039418D">
            <w:pPr>
              <w:pStyle w:val="TableParagraph"/>
              <w:rPr>
                <w:rFonts w:ascii="Gill Sans MT" w:hAnsi="Gill Sans MT"/>
                <w:b/>
                <w:sz w:val="18"/>
              </w:rPr>
            </w:pPr>
          </w:p>
          <w:p w14:paraId="108E51D6" w14:textId="77777777" w:rsidR="0039418D" w:rsidRPr="00CA32CA" w:rsidRDefault="0039418D">
            <w:pPr>
              <w:pStyle w:val="TableParagraph"/>
              <w:rPr>
                <w:rFonts w:ascii="Gill Sans MT" w:hAnsi="Gill Sans MT"/>
                <w:b/>
                <w:sz w:val="18"/>
              </w:rPr>
            </w:pPr>
          </w:p>
          <w:p w14:paraId="3EE63C2F" w14:textId="77777777" w:rsidR="0039418D" w:rsidRPr="00CA32CA" w:rsidRDefault="0039418D">
            <w:pPr>
              <w:pStyle w:val="TableParagraph"/>
              <w:rPr>
                <w:rFonts w:ascii="Gill Sans MT" w:hAnsi="Gill Sans MT"/>
                <w:b/>
                <w:sz w:val="18"/>
              </w:rPr>
            </w:pPr>
          </w:p>
          <w:p w14:paraId="219FAED1" w14:textId="77777777" w:rsidR="0039418D" w:rsidRPr="00CA32CA" w:rsidRDefault="0039418D">
            <w:pPr>
              <w:pStyle w:val="TableParagraph"/>
              <w:rPr>
                <w:rFonts w:ascii="Gill Sans MT" w:hAnsi="Gill Sans MT"/>
                <w:b/>
                <w:sz w:val="18"/>
              </w:rPr>
            </w:pPr>
          </w:p>
          <w:p w14:paraId="0602564E" w14:textId="77777777" w:rsidR="0039418D" w:rsidRPr="00CA32CA" w:rsidRDefault="0039418D">
            <w:pPr>
              <w:pStyle w:val="TableParagraph"/>
              <w:rPr>
                <w:rFonts w:ascii="Gill Sans MT" w:hAnsi="Gill Sans MT"/>
                <w:b/>
                <w:sz w:val="18"/>
              </w:rPr>
            </w:pPr>
          </w:p>
          <w:p w14:paraId="22B5A1AA" w14:textId="77777777" w:rsidR="0039418D" w:rsidRPr="00CA32CA" w:rsidRDefault="0039418D">
            <w:pPr>
              <w:pStyle w:val="TableParagraph"/>
              <w:rPr>
                <w:rFonts w:ascii="Gill Sans MT" w:hAnsi="Gill Sans MT"/>
                <w:b/>
                <w:sz w:val="18"/>
              </w:rPr>
            </w:pPr>
          </w:p>
          <w:p w14:paraId="2D07BA7F" w14:textId="77777777" w:rsidR="0039418D" w:rsidRPr="00CA32CA" w:rsidRDefault="0039418D">
            <w:pPr>
              <w:pStyle w:val="TableParagraph"/>
              <w:rPr>
                <w:rFonts w:ascii="Gill Sans MT" w:hAnsi="Gill Sans MT"/>
                <w:b/>
                <w:sz w:val="18"/>
              </w:rPr>
            </w:pPr>
          </w:p>
          <w:p w14:paraId="1C8A5568" w14:textId="77777777" w:rsidR="0039418D" w:rsidRPr="00CA32CA" w:rsidRDefault="0039418D">
            <w:pPr>
              <w:pStyle w:val="TableParagraph"/>
              <w:rPr>
                <w:rFonts w:ascii="Gill Sans MT" w:hAnsi="Gill Sans MT"/>
                <w:b/>
                <w:sz w:val="18"/>
              </w:rPr>
            </w:pPr>
          </w:p>
          <w:p w14:paraId="01FB4443" w14:textId="77777777" w:rsidR="0039418D" w:rsidRPr="00CA32CA" w:rsidRDefault="0039418D">
            <w:pPr>
              <w:pStyle w:val="TableParagraph"/>
              <w:rPr>
                <w:rFonts w:ascii="Gill Sans MT" w:hAnsi="Gill Sans MT"/>
                <w:b/>
                <w:sz w:val="18"/>
              </w:rPr>
            </w:pPr>
          </w:p>
          <w:p w14:paraId="1F766AC6" w14:textId="77777777" w:rsidR="0039418D" w:rsidRPr="00CA32CA" w:rsidRDefault="0039418D">
            <w:pPr>
              <w:pStyle w:val="TableParagraph"/>
              <w:rPr>
                <w:rFonts w:ascii="Gill Sans MT" w:hAnsi="Gill Sans MT"/>
                <w:b/>
                <w:sz w:val="18"/>
              </w:rPr>
            </w:pPr>
          </w:p>
          <w:p w14:paraId="1CEAFCC2" w14:textId="77777777" w:rsidR="0039418D" w:rsidRPr="00CA32CA" w:rsidRDefault="0039418D">
            <w:pPr>
              <w:pStyle w:val="TableParagraph"/>
              <w:rPr>
                <w:rFonts w:ascii="Gill Sans MT" w:hAnsi="Gill Sans MT"/>
                <w:b/>
                <w:sz w:val="18"/>
              </w:rPr>
            </w:pPr>
          </w:p>
          <w:p w14:paraId="7DEF6C40" w14:textId="77777777" w:rsidR="0039418D" w:rsidRPr="00CA32CA" w:rsidRDefault="0039418D">
            <w:pPr>
              <w:pStyle w:val="TableParagraph"/>
              <w:rPr>
                <w:rFonts w:ascii="Gill Sans MT" w:hAnsi="Gill Sans MT"/>
                <w:b/>
                <w:sz w:val="18"/>
              </w:rPr>
            </w:pPr>
          </w:p>
          <w:p w14:paraId="6518C1EB" w14:textId="77777777" w:rsidR="0039418D" w:rsidRPr="00CA32CA" w:rsidRDefault="0039418D">
            <w:pPr>
              <w:pStyle w:val="TableParagraph"/>
              <w:rPr>
                <w:rFonts w:ascii="Gill Sans MT" w:hAnsi="Gill Sans MT"/>
                <w:b/>
                <w:sz w:val="18"/>
              </w:rPr>
            </w:pPr>
          </w:p>
          <w:p w14:paraId="01D43927" w14:textId="77777777" w:rsidR="0039418D" w:rsidRPr="00CA32CA" w:rsidRDefault="0039418D">
            <w:pPr>
              <w:pStyle w:val="TableParagraph"/>
              <w:rPr>
                <w:rFonts w:ascii="Gill Sans MT" w:hAnsi="Gill Sans MT"/>
                <w:b/>
                <w:sz w:val="18"/>
              </w:rPr>
            </w:pPr>
          </w:p>
          <w:p w14:paraId="45A14C68" w14:textId="77777777" w:rsidR="0039418D" w:rsidRPr="00CA32CA" w:rsidRDefault="0039418D">
            <w:pPr>
              <w:pStyle w:val="TableParagraph"/>
              <w:rPr>
                <w:rFonts w:ascii="Gill Sans MT" w:hAnsi="Gill Sans MT"/>
                <w:b/>
                <w:sz w:val="18"/>
              </w:rPr>
            </w:pPr>
          </w:p>
          <w:p w14:paraId="57FD174F" w14:textId="77777777" w:rsidR="0039418D" w:rsidRPr="00CA32CA" w:rsidRDefault="0039418D">
            <w:pPr>
              <w:pStyle w:val="TableParagraph"/>
              <w:rPr>
                <w:rFonts w:ascii="Gill Sans MT" w:hAnsi="Gill Sans MT"/>
                <w:b/>
                <w:sz w:val="18"/>
              </w:rPr>
            </w:pPr>
          </w:p>
          <w:p w14:paraId="23742744" w14:textId="77777777" w:rsidR="0039418D" w:rsidRPr="00CA32CA" w:rsidRDefault="0039418D">
            <w:pPr>
              <w:pStyle w:val="TableParagraph"/>
              <w:rPr>
                <w:rFonts w:ascii="Gill Sans MT" w:hAnsi="Gill Sans MT"/>
                <w:b/>
                <w:sz w:val="18"/>
              </w:rPr>
            </w:pPr>
          </w:p>
          <w:p w14:paraId="3A130EF4" w14:textId="77777777" w:rsidR="0039418D" w:rsidRPr="00CA32CA" w:rsidRDefault="0039418D">
            <w:pPr>
              <w:pStyle w:val="TableParagraph"/>
              <w:rPr>
                <w:rFonts w:ascii="Gill Sans MT" w:hAnsi="Gill Sans MT"/>
                <w:b/>
                <w:sz w:val="18"/>
              </w:rPr>
            </w:pPr>
          </w:p>
          <w:p w14:paraId="083189C6" w14:textId="77777777" w:rsidR="0039418D" w:rsidRPr="00CA32CA" w:rsidRDefault="0039418D">
            <w:pPr>
              <w:pStyle w:val="TableParagraph"/>
              <w:rPr>
                <w:rFonts w:ascii="Gill Sans MT" w:hAnsi="Gill Sans MT"/>
                <w:b/>
                <w:sz w:val="18"/>
              </w:rPr>
            </w:pPr>
          </w:p>
          <w:p w14:paraId="6F7F3051" w14:textId="77777777" w:rsidR="0039418D" w:rsidRPr="00CA32CA" w:rsidRDefault="0039418D">
            <w:pPr>
              <w:pStyle w:val="TableParagraph"/>
              <w:rPr>
                <w:rFonts w:ascii="Gill Sans MT" w:hAnsi="Gill Sans MT"/>
                <w:b/>
                <w:sz w:val="18"/>
              </w:rPr>
            </w:pPr>
          </w:p>
          <w:p w14:paraId="7D6D86E3" w14:textId="77777777" w:rsidR="0039418D" w:rsidRPr="00CA32CA" w:rsidRDefault="0039418D">
            <w:pPr>
              <w:pStyle w:val="TableParagraph"/>
              <w:rPr>
                <w:rFonts w:ascii="Gill Sans MT" w:hAnsi="Gill Sans MT"/>
                <w:b/>
                <w:sz w:val="18"/>
              </w:rPr>
            </w:pPr>
          </w:p>
          <w:p w14:paraId="6DDCAF38" w14:textId="77777777" w:rsidR="0039418D" w:rsidRPr="00CA32CA" w:rsidRDefault="0039418D">
            <w:pPr>
              <w:pStyle w:val="TableParagraph"/>
              <w:rPr>
                <w:rFonts w:ascii="Gill Sans MT" w:hAnsi="Gill Sans MT"/>
                <w:b/>
                <w:sz w:val="18"/>
              </w:rPr>
            </w:pPr>
          </w:p>
          <w:p w14:paraId="463AE1D1" w14:textId="77777777" w:rsidR="0039418D" w:rsidRPr="00CA32CA" w:rsidRDefault="0039418D">
            <w:pPr>
              <w:pStyle w:val="TableParagraph"/>
              <w:rPr>
                <w:rFonts w:ascii="Gill Sans MT" w:hAnsi="Gill Sans MT"/>
                <w:b/>
                <w:sz w:val="18"/>
              </w:rPr>
            </w:pPr>
          </w:p>
          <w:p w14:paraId="5BF5ED1C" w14:textId="77777777" w:rsidR="0039418D" w:rsidRPr="00CA32CA" w:rsidRDefault="0039418D">
            <w:pPr>
              <w:pStyle w:val="TableParagraph"/>
              <w:rPr>
                <w:rFonts w:ascii="Gill Sans MT" w:hAnsi="Gill Sans MT"/>
                <w:b/>
                <w:sz w:val="18"/>
              </w:rPr>
            </w:pPr>
          </w:p>
          <w:p w14:paraId="04963161" w14:textId="77777777" w:rsidR="0039418D" w:rsidRPr="00CA32CA" w:rsidRDefault="0039418D">
            <w:pPr>
              <w:pStyle w:val="TableParagraph"/>
              <w:spacing w:before="8"/>
              <w:rPr>
                <w:rFonts w:ascii="Gill Sans MT" w:hAnsi="Gill Sans MT"/>
                <w:b/>
                <w:sz w:val="15"/>
              </w:rPr>
            </w:pPr>
          </w:p>
          <w:p w14:paraId="10F1006D" w14:textId="77777777" w:rsidR="0039418D" w:rsidRPr="00CA32CA" w:rsidRDefault="00336D51">
            <w:pPr>
              <w:pStyle w:val="TableParagraph"/>
              <w:ind w:left="113"/>
              <w:rPr>
                <w:rFonts w:ascii="Gill Sans MT" w:hAnsi="Gill Sans MT"/>
                <w:sz w:val="16"/>
              </w:rPr>
            </w:pPr>
            <w:r w:rsidRPr="00CA32CA">
              <w:rPr>
                <w:rFonts w:ascii="Gill Sans MT" w:hAnsi="Gill Sans MT"/>
                <w:color w:val="858481"/>
                <w:sz w:val="16"/>
              </w:rPr>
              <w:t>4.3</w:t>
            </w:r>
          </w:p>
          <w:p w14:paraId="08AA1331" w14:textId="77777777" w:rsidR="0039418D" w:rsidRPr="00CA32CA" w:rsidRDefault="00336D51">
            <w:pPr>
              <w:pStyle w:val="TableParagraph"/>
              <w:spacing w:before="8" w:line="249" w:lineRule="auto"/>
              <w:ind w:left="113" w:right="56"/>
              <w:rPr>
                <w:rFonts w:ascii="Gill Sans MT" w:hAnsi="Gill Sans MT"/>
                <w:sz w:val="16"/>
              </w:rPr>
            </w:pPr>
            <w:r w:rsidRPr="00CA32CA">
              <w:rPr>
                <w:rFonts w:ascii="Gill Sans MT" w:hAnsi="Gill Sans MT"/>
                <w:color w:val="858481"/>
                <w:sz w:val="16"/>
              </w:rPr>
              <w:t xml:space="preserve">Reporte y rendición de </w:t>
            </w:r>
            <w:r w:rsidRPr="00CA32CA">
              <w:rPr>
                <w:rFonts w:ascii="Gill Sans MT" w:hAnsi="Gill Sans MT"/>
                <w:color w:val="858481"/>
                <w:w w:val="95"/>
                <w:sz w:val="16"/>
              </w:rPr>
              <w:t xml:space="preserve">gastos de viaje </w:t>
            </w:r>
            <w:r w:rsidRPr="00CA32CA">
              <w:rPr>
                <w:rFonts w:ascii="Gill Sans MT" w:hAnsi="Gill Sans MT"/>
                <w:color w:val="858481"/>
                <w:sz w:val="16"/>
              </w:rPr>
              <w:t>(formato)</w:t>
            </w:r>
          </w:p>
        </w:tc>
        <w:tc>
          <w:tcPr>
            <w:tcW w:w="1041" w:type="dxa"/>
            <w:shd w:val="clear" w:color="auto" w:fill="EDEBEA"/>
          </w:tcPr>
          <w:p w14:paraId="7FAEFE1D" w14:textId="77777777" w:rsidR="0039418D" w:rsidRPr="00CA32CA" w:rsidRDefault="0039418D">
            <w:pPr>
              <w:pStyle w:val="TableParagraph"/>
              <w:rPr>
                <w:rFonts w:ascii="Gill Sans MT" w:hAnsi="Gill Sans MT"/>
                <w:b/>
                <w:sz w:val="18"/>
              </w:rPr>
            </w:pPr>
          </w:p>
          <w:p w14:paraId="77578B07" w14:textId="77777777" w:rsidR="0039418D" w:rsidRPr="00CA32CA" w:rsidRDefault="0039418D">
            <w:pPr>
              <w:pStyle w:val="TableParagraph"/>
              <w:rPr>
                <w:rFonts w:ascii="Gill Sans MT" w:hAnsi="Gill Sans MT"/>
                <w:b/>
                <w:sz w:val="18"/>
              </w:rPr>
            </w:pPr>
          </w:p>
          <w:p w14:paraId="747D8C58" w14:textId="77777777" w:rsidR="0039418D" w:rsidRPr="00CA32CA" w:rsidRDefault="0039418D">
            <w:pPr>
              <w:pStyle w:val="TableParagraph"/>
              <w:rPr>
                <w:rFonts w:ascii="Gill Sans MT" w:hAnsi="Gill Sans MT"/>
                <w:b/>
                <w:sz w:val="18"/>
              </w:rPr>
            </w:pPr>
          </w:p>
          <w:p w14:paraId="0F7DEF1A" w14:textId="77777777" w:rsidR="0039418D" w:rsidRPr="00CA32CA" w:rsidRDefault="0039418D">
            <w:pPr>
              <w:pStyle w:val="TableParagraph"/>
              <w:rPr>
                <w:rFonts w:ascii="Gill Sans MT" w:hAnsi="Gill Sans MT"/>
                <w:b/>
                <w:sz w:val="18"/>
              </w:rPr>
            </w:pPr>
          </w:p>
          <w:p w14:paraId="6D4A77E8" w14:textId="77777777" w:rsidR="0039418D" w:rsidRPr="00CA32CA" w:rsidRDefault="0039418D">
            <w:pPr>
              <w:pStyle w:val="TableParagraph"/>
              <w:rPr>
                <w:rFonts w:ascii="Gill Sans MT" w:hAnsi="Gill Sans MT"/>
                <w:b/>
                <w:sz w:val="18"/>
              </w:rPr>
            </w:pPr>
          </w:p>
          <w:p w14:paraId="5CE6F9B6" w14:textId="77777777" w:rsidR="0039418D" w:rsidRPr="00CA32CA" w:rsidRDefault="0039418D">
            <w:pPr>
              <w:pStyle w:val="TableParagraph"/>
              <w:rPr>
                <w:rFonts w:ascii="Gill Sans MT" w:hAnsi="Gill Sans MT"/>
                <w:b/>
                <w:sz w:val="18"/>
              </w:rPr>
            </w:pPr>
          </w:p>
          <w:p w14:paraId="2406B3D4" w14:textId="77777777" w:rsidR="0039418D" w:rsidRPr="00CA32CA" w:rsidRDefault="0039418D">
            <w:pPr>
              <w:pStyle w:val="TableParagraph"/>
              <w:spacing w:before="1"/>
              <w:rPr>
                <w:rFonts w:ascii="Gill Sans MT" w:hAnsi="Gill Sans MT"/>
                <w:b/>
                <w:sz w:val="26"/>
              </w:rPr>
            </w:pPr>
          </w:p>
          <w:p w14:paraId="302D9765" w14:textId="77777777" w:rsidR="0039418D" w:rsidRPr="00CA32CA" w:rsidRDefault="00336D51">
            <w:pPr>
              <w:pStyle w:val="TableParagraph"/>
              <w:spacing w:before="1"/>
              <w:ind w:left="284"/>
              <w:rPr>
                <w:rFonts w:ascii="Gill Sans MT" w:hAnsi="Gill Sans MT"/>
                <w:sz w:val="16"/>
              </w:rPr>
            </w:pPr>
            <w:r w:rsidRPr="00CA32CA">
              <w:rPr>
                <w:rFonts w:ascii="Gill Sans MT" w:hAnsi="Gill Sans MT"/>
                <w:color w:val="858481"/>
                <w:sz w:val="16"/>
              </w:rPr>
              <w:t>RHV35</w:t>
            </w:r>
          </w:p>
        </w:tc>
        <w:tc>
          <w:tcPr>
            <w:tcW w:w="2864" w:type="dxa"/>
            <w:shd w:val="clear" w:color="auto" w:fill="EDEBEA"/>
          </w:tcPr>
          <w:p w14:paraId="6015CD30" w14:textId="77777777" w:rsidR="0039418D" w:rsidRPr="00CA32CA" w:rsidRDefault="00336D51">
            <w:pPr>
              <w:pStyle w:val="TableParagraph"/>
              <w:spacing w:before="64" w:line="249" w:lineRule="auto"/>
              <w:ind w:left="112" w:right="76"/>
              <w:rPr>
                <w:rFonts w:ascii="Gill Sans MT" w:hAnsi="Gill Sans MT"/>
                <w:sz w:val="16"/>
              </w:rPr>
            </w:pPr>
            <w:r w:rsidRPr="00CA32CA">
              <w:rPr>
                <w:rFonts w:ascii="Gill Sans MT" w:hAnsi="Gill Sans MT"/>
                <w:color w:val="858481"/>
                <w:sz w:val="16"/>
              </w:rPr>
              <w:t>La organización deberá establecer cuáles son los conceptos que pueden utilizarse en los gastos de viaje. Deberá ser muy cuidadosa en los valores que asigne a cada uno, apoyándose siempre de la información financiera que le provea</w:t>
            </w:r>
          </w:p>
          <w:p w14:paraId="3F6D9FED" w14:textId="77777777" w:rsidR="0039418D" w:rsidRPr="00CA32CA" w:rsidRDefault="00336D51">
            <w:pPr>
              <w:pStyle w:val="TableParagraph"/>
              <w:spacing w:before="5" w:line="249" w:lineRule="auto"/>
              <w:ind w:left="112" w:right="205"/>
              <w:rPr>
                <w:rFonts w:ascii="Gill Sans MT" w:hAnsi="Gill Sans MT"/>
                <w:sz w:val="16"/>
              </w:rPr>
            </w:pPr>
            <w:r w:rsidRPr="00CA32CA">
              <w:rPr>
                <w:rFonts w:ascii="Gill Sans MT" w:hAnsi="Gill Sans MT"/>
                <w:color w:val="858481"/>
                <w:sz w:val="16"/>
              </w:rPr>
              <w:t xml:space="preserve">la persona encargada. Además, puede basarse en algunos sistemas de cálculo </w:t>
            </w:r>
            <w:r w:rsidRPr="00CA32CA">
              <w:rPr>
                <w:rFonts w:ascii="Gill Sans MT" w:hAnsi="Gill Sans MT"/>
                <w:i/>
                <w:color w:val="858481"/>
                <w:sz w:val="16"/>
              </w:rPr>
              <w:t xml:space="preserve">per diem </w:t>
            </w:r>
            <w:r w:rsidRPr="00CA32CA">
              <w:rPr>
                <w:rFonts w:ascii="Gill Sans MT" w:hAnsi="Gill Sans MT"/>
                <w:color w:val="858481"/>
                <w:sz w:val="16"/>
              </w:rPr>
              <w:t xml:space="preserve">y tarifas de hospedaje como el que comparte </w:t>
            </w:r>
            <w:r w:rsidRPr="00CA32CA">
              <w:rPr>
                <w:rFonts w:ascii="Gill Sans MT" w:hAnsi="Gill Sans MT"/>
                <w:color w:val="858481"/>
                <w:w w:val="115"/>
                <w:sz w:val="11"/>
              </w:rPr>
              <w:t>usaid</w:t>
            </w:r>
            <w:r w:rsidRPr="00CA32CA">
              <w:rPr>
                <w:rFonts w:ascii="Gill Sans MT" w:hAnsi="Gill Sans MT"/>
                <w:color w:val="858481"/>
                <w:w w:val="115"/>
                <w:sz w:val="16"/>
              </w:rPr>
              <w:t xml:space="preserve">. </w:t>
            </w:r>
            <w:r w:rsidRPr="00CA32CA">
              <w:rPr>
                <w:rFonts w:ascii="Gill Sans MT" w:hAnsi="Gill Sans MT"/>
                <w:color w:val="858481"/>
                <w:sz w:val="16"/>
              </w:rPr>
              <w:t xml:space="preserve">Para ello </w:t>
            </w:r>
            <w:r w:rsidRPr="00CA32CA">
              <w:rPr>
                <w:rFonts w:ascii="Gill Sans MT" w:hAnsi="Gill Sans MT"/>
                <w:color w:val="858481"/>
                <w:spacing w:val="-3"/>
                <w:sz w:val="16"/>
              </w:rPr>
              <w:t xml:space="preserve">deberá </w:t>
            </w:r>
            <w:r w:rsidRPr="00CA32CA">
              <w:rPr>
                <w:rFonts w:ascii="Gill Sans MT" w:hAnsi="Gill Sans MT"/>
                <w:color w:val="858481"/>
                <w:sz w:val="16"/>
              </w:rPr>
              <w:t>establecer claramente en sus políticas</w:t>
            </w:r>
          </w:p>
          <w:p w14:paraId="6B9D19BE" w14:textId="77777777" w:rsidR="0039418D" w:rsidRPr="00CA32CA" w:rsidRDefault="00336D51">
            <w:pPr>
              <w:pStyle w:val="TableParagraph"/>
              <w:spacing w:before="5" w:line="249" w:lineRule="auto"/>
              <w:ind w:left="112" w:right="42"/>
              <w:rPr>
                <w:rFonts w:ascii="Gill Sans MT" w:hAnsi="Gill Sans MT"/>
                <w:sz w:val="16"/>
              </w:rPr>
            </w:pPr>
            <w:r w:rsidRPr="00CA32CA">
              <w:rPr>
                <w:rFonts w:ascii="Gill Sans MT" w:hAnsi="Gill Sans MT"/>
                <w:color w:val="858481"/>
                <w:sz w:val="16"/>
              </w:rPr>
              <w:t xml:space="preserve">los porcentajes según el día de inicio del viaje. Es de suma importancia que defina cómo deben ser solicitadas las facturas (conceptos del </w:t>
            </w:r>
            <w:r w:rsidRPr="00CA32CA">
              <w:rPr>
                <w:rFonts w:ascii="Gill Sans MT" w:hAnsi="Gill Sans MT"/>
                <w:color w:val="858481"/>
                <w:sz w:val="11"/>
              </w:rPr>
              <w:t>pdf</w:t>
            </w:r>
            <w:r w:rsidRPr="00CA32CA">
              <w:rPr>
                <w:rFonts w:ascii="Gill Sans MT" w:hAnsi="Gill Sans MT"/>
                <w:color w:val="858481"/>
                <w:sz w:val="16"/>
              </w:rPr>
              <w:t>) y los formatos para que tengan validez en la contabilidad y a nivel fiscal.</w:t>
            </w:r>
          </w:p>
        </w:tc>
        <w:tc>
          <w:tcPr>
            <w:tcW w:w="2303" w:type="dxa"/>
            <w:shd w:val="clear" w:color="auto" w:fill="D1CFCE"/>
          </w:tcPr>
          <w:p w14:paraId="04F17547" w14:textId="77777777" w:rsidR="0039418D" w:rsidRPr="00CA32CA" w:rsidRDefault="0039418D">
            <w:pPr>
              <w:pStyle w:val="TableParagraph"/>
              <w:rPr>
                <w:rFonts w:ascii="Gill Sans MT" w:hAnsi="Gill Sans MT"/>
                <w:sz w:val="14"/>
              </w:rPr>
            </w:pPr>
          </w:p>
        </w:tc>
        <w:tc>
          <w:tcPr>
            <w:tcW w:w="2114" w:type="dxa"/>
            <w:shd w:val="clear" w:color="auto" w:fill="EDEBEA"/>
          </w:tcPr>
          <w:p w14:paraId="3E2CE3F5" w14:textId="77777777" w:rsidR="0039418D" w:rsidRPr="00CA32CA" w:rsidRDefault="00336D51">
            <w:pPr>
              <w:pStyle w:val="TableParagraph"/>
              <w:spacing w:before="64" w:line="249" w:lineRule="auto"/>
              <w:ind w:left="109" w:right="107"/>
              <w:rPr>
                <w:rFonts w:ascii="Gill Sans MT" w:hAnsi="Gill Sans MT"/>
                <w:sz w:val="16"/>
              </w:rPr>
            </w:pPr>
            <w:r w:rsidRPr="00CA32CA">
              <w:rPr>
                <w:rFonts w:ascii="Gill Sans MT" w:hAnsi="Gill Sans MT"/>
                <w:color w:val="858481"/>
                <w:sz w:val="16"/>
              </w:rPr>
              <w:t>*Manual Genérico de Viajes: alcance</w:t>
            </w:r>
            <w:r w:rsidRPr="00CA32CA">
              <w:rPr>
                <w:rFonts w:ascii="Gill Sans MT" w:hAnsi="Gill Sans MT"/>
                <w:color w:val="858481"/>
                <w:sz w:val="16"/>
              </w:rPr>
              <w:t xml:space="preserve"> y responsables, políticas y procedimientos, gestión de viajes, reglas generales, formato de reporte de gastos de viaje.</w:t>
            </w:r>
          </w:p>
        </w:tc>
      </w:tr>
      <w:tr w:rsidR="0039418D" w:rsidRPr="00CA32CA" w14:paraId="6A4C3DD5" w14:textId="77777777">
        <w:trPr>
          <w:trHeight w:val="5339"/>
        </w:trPr>
        <w:tc>
          <w:tcPr>
            <w:tcW w:w="1096" w:type="dxa"/>
            <w:vMerge/>
            <w:tcBorders>
              <w:top w:val="nil"/>
            </w:tcBorders>
            <w:shd w:val="clear" w:color="auto" w:fill="EDEBEA"/>
          </w:tcPr>
          <w:p w14:paraId="2A18D2FF" w14:textId="77777777" w:rsidR="0039418D" w:rsidRPr="00CA32CA" w:rsidRDefault="0039418D">
            <w:pPr>
              <w:rPr>
                <w:rFonts w:ascii="Gill Sans MT" w:hAnsi="Gill Sans MT"/>
                <w:sz w:val="2"/>
                <w:szCs w:val="2"/>
              </w:rPr>
            </w:pPr>
          </w:p>
        </w:tc>
        <w:tc>
          <w:tcPr>
            <w:tcW w:w="1041" w:type="dxa"/>
            <w:shd w:val="clear" w:color="auto" w:fill="EDEBEA"/>
          </w:tcPr>
          <w:p w14:paraId="15633C95" w14:textId="77777777" w:rsidR="0039418D" w:rsidRPr="00CA32CA" w:rsidRDefault="0039418D">
            <w:pPr>
              <w:pStyle w:val="TableParagraph"/>
              <w:rPr>
                <w:rFonts w:ascii="Gill Sans MT" w:hAnsi="Gill Sans MT"/>
                <w:b/>
                <w:sz w:val="18"/>
              </w:rPr>
            </w:pPr>
          </w:p>
          <w:p w14:paraId="1B17DF99" w14:textId="77777777" w:rsidR="0039418D" w:rsidRPr="00CA32CA" w:rsidRDefault="0039418D">
            <w:pPr>
              <w:pStyle w:val="TableParagraph"/>
              <w:rPr>
                <w:rFonts w:ascii="Gill Sans MT" w:hAnsi="Gill Sans MT"/>
                <w:b/>
                <w:sz w:val="18"/>
              </w:rPr>
            </w:pPr>
          </w:p>
          <w:p w14:paraId="7DE99E49" w14:textId="77777777" w:rsidR="0039418D" w:rsidRPr="00CA32CA" w:rsidRDefault="0039418D">
            <w:pPr>
              <w:pStyle w:val="TableParagraph"/>
              <w:rPr>
                <w:rFonts w:ascii="Gill Sans MT" w:hAnsi="Gill Sans MT"/>
                <w:b/>
                <w:sz w:val="18"/>
              </w:rPr>
            </w:pPr>
          </w:p>
          <w:p w14:paraId="066A4F15" w14:textId="77777777" w:rsidR="0039418D" w:rsidRPr="00CA32CA" w:rsidRDefault="0039418D">
            <w:pPr>
              <w:pStyle w:val="TableParagraph"/>
              <w:rPr>
                <w:rFonts w:ascii="Gill Sans MT" w:hAnsi="Gill Sans MT"/>
                <w:b/>
                <w:sz w:val="18"/>
              </w:rPr>
            </w:pPr>
          </w:p>
          <w:p w14:paraId="37689625" w14:textId="77777777" w:rsidR="0039418D" w:rsidRPr="00CA32CA" w:rsidRDefault="0039418D">
            <w:pPr>
              <w:pStyle w:val="TableParagraph"/>
              <w:rPr>
                <w:rFonts w:ascii="Gill Sans MT" w:hAnsi="Gill Sans MT"/>
                <w:b/>
                <w:sz w:val="18"/>
              </w:rPr>
            </w:pPr>
          </w:p>
          <w:p w14:paraId="4254E827" w14:textId="77777777" w:rsidR="0039418D" w:rsidRPr="00CA32CA" w:rsidRDefault="0039418D">
            <w:pPr>
              <w:pStyle w:val="TableParagraph"/>
              <w:rPr>
                <w:rFonts w:ascii="Gill Sans MT" w:hAnsi="Gill Sans MT"/>
                <w:b/>
                <w:sz w:val="18"/>
              </w:rPr>
            </w:pPr>
          </w:p>
          <w:p w14:paraId="4E5AEA6C" w14:textId="77777777" w:rsidR="0039418D" w:rsidRPr="00CA32CA" w:rsidRDefault="0039418D">
            <w:pPr>
              <w:pStyle w:val="TableParagraph"/>
              <w:rPr>
                <w:rFonts w:ascii="Gill Sans MT" w:hAnsi="Gill Sans MT"/>
                <w:b/>
                <w:sz w:val="18"/>
              </w:rPr>
            </w:pPr>
          </w:p>
          <w:p w14:paraId="10E00B4D" w14:textId="77777777" w:rsidR="0039418D" w:rsidRPr="00CA32CA" w:rsidRDefault="0039418D">
            <w:pPr>
              <w:pStyle w:val="TableParagraph"/>
              <w:rPr>
                <w:rFonts w:ascii="Gill Sans MT" w:hAnsi="Gill Sans MT"/>
                <w:b/>
                <w:sz w:val="18"/>
              </w:rPr>
            </w:pPr>
          </w:p>
          <w:p w14:paraId="7E1E492F" w14:textId="77777777" w:rsidR="0039418D" w:rsidRPr="00CA32CA" w:rsidRDefault="0039418D">
            <w:pPr>
              <w:pStyle w:val="TableParagraph"/>
              <w:rPr>
                <w:rFonts w:ascii="Gill Sans MT" w:hAnsi="Gill Sans MT"/>
                <w:b/>
                <w:sz w:val="18"/>
              </w:rPr>
            </w:pPr>
          </w:p>
          <w:p w14:paraId="6AEA8376" w14:textId="77777777" w:rsidR="0039418D" w:rsidRPr="00CA32CA" w:rsidRDefault="0039418D">
            <w:pPr>
              <w:pStyle w:val="TableParagraph"/>
              <w:rPr>
                <w:rFonts w:ascii="Gill Sans MT" w:hAnsi="Gill Sans MT"/>
                <w:b/>
                <w:sz w:val="18"/>
              </w:rPr>
            </w:pPr>
          </w:p>
          <w:p w14:paraId="41C23B94" w14:textId="77777777" w:rsidR="0039418D" w:rsidRPr="00CA32CA" w:rsidRDefault="0039418D">
            <w:pPr>
              <w:pStyle w:val="TableParagraph"/>
              <w:rPr>
                <w:rFonts w:ascii="Gill Sans MT" w:hAnsi="Gill Sans MT"/>
                <w:b/>
                <w:sz w:val="18"/>
              </w:rPr>
            </w:pPr>
          </w:p>
          <w:p w14:paraId="53748464" w14:textId="77777777" w:rsidR="0039418D" w:rsidRPr="00CA32CA" w:rsidRDefault="0039418D">
            <w:pPr>
              <w:pStyle w:val="TableParagraph"/>
              <w:spacing w:before="10"/>
              <w:rPr>
                <w:rFonts w:ascii="Gill Sans MT" w:hAnsi="Gill Sans MT"/>
                <w:b/>
                <w:sz w:val="17"/>
              </w:rPr>
            </w:pPr>
          </w:p>
          <w:p w14:paraId="3807D22F" w14:textId="77777777" w:rsidR="0039418D" w:rsidRPr="00CA32CA" w:rsidRDefault="00336D51">
            <w:pPr>
              <w:pStyle w:val="TableParagraph"/>
              <w:ind w:left="284"/>
              <w:rPr>
                <w:rFonts w:ascii="Gill Sans MT" w:hAnsi="Gill Sans MT"/>
                <w:sz w:val="16"/>
              </w:rPr>
            </w:pPr>
            <w:r w:rsidRPr="00CA32CA">
              <w:rPr>
                <w:rFonts w:ascii="Gill Sans MT" w:hAnsi="Gill Sans MT"/>
                <w:color w:val="858481"/>
                <w:sz w:val="16"/>
              </w:rPr>
              <w:t>RHV36</w:t>
            </w:r>
          </w:p>
        </w:tc>
        <w:tc>
          <w:tcPr>
            <w:tcW w:w="2864" w:type="dxa"/>
            <w:shd w:val="clear" w:color="auto" w:fill="D1CFCE"/>
          </w:tcPr>
          <w:p w14:paraId="1F173775" w14:textId="77777777" w:rsidR="0039418D" w:rsidRPr="00CA32CA" w:rsidRDefault="0039418D">
            <w:pPr>
              <w:pStyle w:val="TableParagraph"/>
              <w:rPr>
                <w:rFonts w:ascii="Gill Sans MT" w:hAnsi="Gill Sans MT"/>
                <w:sz w:val="14"/>
              </w:rPr>
            </w:pPr>
          </w:p>
        </w:tc>
        <w:tc>
          <w:tcPr>
            <w:tcW w:w="2303" w:type="dxa"/>
            <w:shd w:val="clear" w:color="auto" w:fill="EDEBEA"/>
          </w:tcPr>
          <w:p w14:paraId="58B749EF" w14:textId="77777777" w:rsidR="0039418D" w:rsidRPr="00CA32CA" w:rsidRDefault="00336D51">
            <w:pPr>
              <w:pStyle w:val="TableParagraph"/>
              <w:spacing w:before="64" w:line="242" w:lineRule="auto"/>
              <w:ind w:left="111" w:right="259"/>
              <w:rPr>
                <w:rFonts w:ascii="Gill Sans MT" w:hAnsi="Gill Sans MT"/>
                <w:sz w:val="16"/>
              </w:rPr>
            </w:pPr>
            <w:r w:rsidRPr="00CA32CA">
              <w:rPr>
                <w:rFonts w:ascii="Gill Sans MT" w:hAnsi="Gill Sans MT"/>
                <w:color w:val="858481"/>
                <w:sz w:val="16"/>
              </w:rPr>
              <w:t>Dentro del Manual de Operaciones Administrativas y Financieras, en el apartado</w:t>
            </w:r>
          </w:p>
          <w:p w14:paraId="0A9C4C24" w14:textId="77777777" w:rsidR="0039418D" w:rsidRPr="00CA32CA" w:rsidRDefault="00336D51">
            <w:pPr>
              <w:pStyle w:val="TableParagraph"/>
              <w:spacing w:before="1" w:line="242" w:lineRule="auto"/>
              <w:ind w:left="111" w:right="220"/>
              <w:rPr>
                <w:rFonts w:ascii="Gill Sans MT" w:hAnsi="Gill Sans MT"/>
                <w:sz w:val="16"/>
              </w:rPr>
            </w:pPr>
            <w:r w:rsidRPr="00CA32CA">
              <w:rPr>
                <w:rFonts w:ascii="Gill Sans MT" w:hAnsi="Gill Sans MT"/>
                <w:color w:val="858481"/>
                <w:sz w:val="16"/>
              </w:rPr>
              <w:t>de viajes, se deberá</w:t>
            </w:r>
            <w:r w:rsidRPr="00CA32CA">
              <w:rPr>
                <w:rFonts w:ascii="Gill Sans MT" w:hAnsi="Gill Sans MT"/>
                <w:color w:val="858481"/>
                <w:spacing w:val="-31"/>
                <w:sz w:val="16"/>
              </w:rPr>
              <w:t xml:space="preserve"> </w:t>
            </w:r>
            <w:r w:rsidRPr="00CA32CA">
              <w:rPr>
                <w:rFonts w:ascii="Gill Sans MT" w:hAnsi="Gill Sans MT"/>
                <w:color w:val="858481"/>
                <w:sz w:val="16"/>
              </w:rPr>
              <w:t>establecer la política acerca de los</w:t>
            </w:r>
            <w:r w:rsidRPr="00CA32CA">
              <w:rPr>
                <w:rFonts w:ascii="Gill Sans MT" w:hAnsi="Gill Sans MT"/>
                <w:color w:val="858481"/>
                <w:spacing w:val="-19"/>
                <w:sz w:val="16"/>
              </w:rPr>
              <w:t xml:space="preserve"> </w:t>
            </w:r>
            <w:r w:rsidRPr="00CA32CA">
              <w:rPr>
                <w:rFonts w:ascii="Gill Sans MT" w:hAnsi="Gill Sans MT"/>
                <w:color w:val="858481"/>
                <w:sz w:val="16"/>
              </w:rPr>
              <w:t>gastos permitidos durante un viaje. Deberá explicitarse cuáles son los límites</w:t>
            </w:r>
            <w:r w:rsidRPr="00CA32CA">
              <w:rPr>
                <w:rFonts w:ascii="Gill Sans MT" w:hAnsi="Gill Sans MT"/>
                <w:color w:val="858481"/>
                <w:spacing w:val="-5"/>
                <w:sz w:val="16"/>
              </w:rPr>
              <w:t xml:space="preserve"> </w:t>
            </w:r>
            <w:r w:rsidRPr="00CA32CA">
              <w:rPr>
                <w:rFonts w:ascii="Gill Sans MT" w:hAnsi="Gill Sans MT"/>
                <w:color w:val="858481"/>
                <w:sz w:val="16"/>
              </w:rPr>
              <w:t>monetarios</w:t>
            </w:r>
          </w:p>
          <w:p w14:paraId="2921AD4A" w14:textId="77777777" w:rsidR="0039418D" w:rsidRPr="00CA32CA" w:rsidRDefault="00336D51">
            <w:pPr>
              <w:pStyle w:val="TableParagraph"/>
              <w:spacing w:before="2" w:line="242" w:lineRule="auto"/>
              <w:ind w:left="111" w:right="308"/>
              <w:rPr>
                <w:rFonts w:ascii="Gill Sans MT" w:hAnsi="Gill Sans MT"/>
                <w:sz w:val="16"/>
              </w:rPr>
            </w:pPr>
            <w:r w:rsidRPr="00CA32CA">
              <w:rPr>
                <w:rFonts w:ascii="Gill Sans MT" w:hAnsi="Gill Sans MT"/>
                <w:color w:val="858481"/>
                <w:sz w:val="16"/>
              </w:rPr>
              <w:t>de cada uno, así como las recomendaciones para la solicitud de facturas, el concepto que éstas deben tener, tener apartados o notas especiales respecto de los no deducibles (en caso de que éstos sean asumidos</w:t>
            </w:r>
          </w:p>
          <w:p w14:paraId="0C01A9CE" w14:textId="77777777" w:rsidR="0039418D" w:rsidRPr="00CA32CA" w:rsidRDefault="00336D51">
            <w:pPr>
              <w:pStyle w:val="TableParagraph"/>
              <w:spacing w:before="4" w:line="242" w:lineRule="auto"/>
              <w:ind w:left="111" w:right="119"/>
              <w:rPr>
                <w:rFonts w:ascii="Gill Sans MT" w:hAnsi="Gill Sans MT"/>
                <w:sz w:val="16"/>
              </w:rPr>
            </w:pPr>
            <w:r w:rsidRPr="00CA32CA">
              <w:rPr>
                <w:rFonts w:ascii="Gill Sans MT" w:hAnsi="Gill Sans MT"/>
                <w:color w:val="858481"/>
                <w:sz w:val="16"/>
              </w:rPr>
              <w:t>por la organización). Deberán hacerse sugerenci</w:t>
            </w:r>
            <w:r w:rsidRPr="00CA32CA">
              <w:rPr>
                <w:rFonts w:ascii="Gill Sans MT" w:hAnsi="Gill Sans MT"/>
                <w:color w:val="858481"/>
                <w:sz w:val="16"/>
              </w:rPr>
              <w:t>as o establecer lineamientos para que fiscalmente los gastos de viaje se encuentren acorde a la norma.</w:t>
            </w:r>
            <w:r w:rsidRPr="00CA32CA">
              <w:rPr>
                <w:rFonts w:ascii="Gill Sans MT" w:hAnsi="Gill Sans MT"/>
                <w:color w:val="858481"/>
                <w:spacing w:val="-19"/>
                <w:sz w:val="16"/>
              </w:rPr>
              <w:t xml:space="preserve"> </w:t>
            </w:r>
            <w:r w:rsidRPr="00CA32CA">
              <w:rPr>
                <w:rFonts w:ascii="Gill Sans MT" w:hAnsi="Gill Sans MT"/>
                <w:color w:val="858481"/>
                <w:sz w:val="16"/>
              </w:rPr>
              <w:t>Por</w:t>
            </w:r>
            <w:r w:rsidRPr="00CA32CA">
              <w:rPr>
                <w:rFonts w:ascii="Gill Sans MT" w:hAnsi="Gill Sans MT"/>
                <w:color w:val="858481"/>
                <w:spacing w:val="-2"/>
                <w:sz w:val="16"/>
              </w:rPr>
              <w:t xml:space="preserve"> </w:t>
            </w:r>
            <w:r w:rsidRPr="00CA32CA">
              <w:rPr>
                <w:rFonts w:ascii="Gill Sans MT" w:hAnsi="Gill Sans MT"/>
                <w:color w:val="858481"/>
                <w:sz w:val="16"/>
              </w:rPr>
              <w:t>ejemplo:</w:t>
            </w:r>
            <w:r w:rsidRPr="00CA32CA">
              <w:rPr>
                <w:rFonts w:ascii="Gill Sans MT" w:hAnsi="Gill Sans MT"/>
                <w:color w:val="858481"/>
                <w:spacing w:val="-17"/>
                <w:sz w:val="16"/>
              </w:rPr>
              <w:t xml:space="preserve"> </w:t>
            </w:r>
            <w:r w:rsidRPr="00CA32CA">
              <w:rPr>
                <w:rFonts w:ascii="Gill Sans MT" w:hAnsi="Gill Sans MT"/>
                <w:color w:val="858481"/>
                <w:sz w:val="16"/>
              </w:rPr>
              <w:t>en</w:t>
            </w:r>
            <w:r w:rsidRPr="00CA32CA">
              <w:rPr>
                <w:rFonts w:ascii="Gill Sans MT" w:hAnsi="Gill Sans MT"/>
                <w:color w:val="858481"/>
                <w:spacing w:val="-2"/>
                <w:sz w:val="16"/>
              </w:rPr>
              <w:t xml:space="preserve"> </w:t>
            </w:r>
            <w:r w:rsidRPr="00CA32CA">
              <w:rPr>
                <w:rFonts w:ascii="Gill Sans MT" w:hAnsi="Gill Sans MT"/>
                <w:color w:val="858481"/>
                <w:sz w:val="16"/>
              </w:rPr>
              <w:t>la</w:t>
            </w:r>
            <w:r w:rsidRPr="00CA32CA">
              <w:rPr>
                <w:rFonts w:ascii="Gill Sans MT" w:hAnsi="Gill Sans MT"/>
                <w:color w:val="858481"/>
                <w:spacing w:val="-3"/>
                <w:sz w:val="16"/>
              </w:rPr>
              <w:t xml:space="preserve"> </w:t>
            </w:r>
            <w:r w:rsidRPr="00CA32CA">
              <w:rPr>
                <w:rFonts w:ascii="Gill Sans MT" w:hAnsi="Gill Sans MT"/>
                <w:color w:val="858481"/>
                <w:sz w:val="16"/>
              </w:rPr>
              <w:t>renta de automóvil, cuál sería el</w:t>
            </w:r>
            <w:r w:rsidRPr="00CA32CA">
              <w:rPr>
                <w:rFonts w:ascii="Gill Sans MT" w:hAnsi="Gill Sans MT"/>
                <w:color w:val="858481"/>
                <w:spacing w:val="-17"/>
                <w:sz w:val="16"/>
              </w:rPr>
              <w:t xml:space="preserve"> </w:t>
            </w:r>
            <w:r w:rsidRPr="00CA32CA">
              <w:rPr>
                <w:rFonts w:ascii="Gill Sans MT" w:hAnsi="Gill Sans MT"/>
                <w:color w:val="858481"/>
                <w:sz w:val="16"/>
              </w:rPr>
              <w:t xml:space="preserve">valor monetario por día y cómo deberá quedar el concepto en la factura, definiendo el </w:t>
            </w:r>
            <w:r w:rsidRPr="00CA32CA">
              <w:rPr>
                <w:rFonts w:ascii="Gill Sans MT" w:hAnsi="Gill Sans MT"/>
                <w:color w:val="858481"/>
                <w:spacing w:val="-4"/>
                <w:sz w:val="16"/>
              </w:rPr>
              <w:t xml:space="preserve">número </w:t>
            </w:r>
            <w:r w:rsidRPr="00CA32CA">
              <w:rPr>
                <w:rFonts w:ascii="Gill Sans MT" w:hAnsi="Gill Sans MT"/>
                <w:color w:val="858481"/>
                <w:sz w:val="16"/>
              </w:rPr>
              <w:t>de días utilizados de X fecha a X</w:t>
            </w:r>
            <w:r w:rsidRPr="00CA32CA">
              <w:rPr>
                <w:rFonts w:ascii="Gill Sans MT" w:hAnsi="Gill Sans MT"/>
                <w:color w:val="858481"/>
                <w:spacing w:val="-1"/>
                <w:sz w:val="16"/>
              </w:rPr>
              <w:t xml:space="preserve"> </w:t>
            </w:r>
            <w:r w:rsidRPr="00CA32CA">
              <w:rPr>
                <w:rFonts w:ascii="Gill Sans MT" w:hAnsi="Gill Sans MT"/>
                <w:color w:val="858481"/>
                <w:sz w:val="16"/>
              </w:rPr>
              <w:t>fecha.</w:t>
            </w:r>
          </w:p>
        </w:tc>
        <w:tc>
          <w:tcPr>
            <w:tcW w:w="2114" w:type="dxa"/>
            <w:shd w:val="clear" w:color="auto" w:fill="EDEBEA"/>
          </w:tcPr>
          <w:p w14:paraId="36DC06F9" w14:textId="77777777" w:rsidR="0039418D" w:rsidRPr="00CA32CA" w:rsidRDefault="00336D51">
            <w:pPr>
              <w:pStyle w:val="TableParagraph"/>
              <w:spacing w:before="64" w:line="249" w:lineRule="auto"/>
              <w:ind w:left="109" w:right="56"/>
              <w:rPr>
                <w:rFonts w:ascii="Gill Sans MT" w:hAnsi="Gill Sans MT"/>
                <w:sz w:val="16"/>
              </w:rPr>
            </w:pPr>
            <w:r w:rsidRPr="00CA32CA">
              <w:rPr>
                <w:rFonts w:ascii="Gill Sans MT" w:hAnsi="Gill Sans MT"/>
                <w:color w:val="858481"/>
                <w:sz w:val="16"/>
              </w:rPr>
              <w:t>*Manual Genérico de Viajes: alcance y responsables, políticas, políticas y procedimientos, gestión</w:t>
            </w:r>
          </w:p>
          <w:p w14:paraId="32044EB5" w14:textId="77777777" w:rsidR="0039418D" w:rsidRPr="00CA32CA" w:rsidRDefault="00336D51">
            <w:pPr>
              <w:pStyle w:val="TableParagraph"/>
              <w:spacing w:before="4" w:line="249" w:lineRule="auto"/>
              <w:ind w:left="109" w:right="178"/>
              <w:rPr>
                <w:rFonts w:ascii="Gill Sans MT" w:hAnsi="Gill Sans MT"/>
                <w:sz w:val="16"/>
              </w:rPr>
            </w:pPr>
            <w:r w:rsidRPr="00CA32CA">
              <w:rPr>
                <w:rFonts w:ascii="Gill Sans MT" w:hAnsi="Gill Sans MT"/>
                <w:color w:val="858481"/>
                <w:sz w:val="16"/>
              </w:rPr>
              <w:t>de viajes, política (mo</w:t>
            </w:r>
            <w:r w:rsidRPr="00CA32CA">
              <w:rPr>
                <w:rFonts w:ascii="Gill Sans MT" w:hAnsi="Gill Sans MT"/>
                <w:color w:val="858481"/>
                <w:sz w:val="16"/>
              </w:rPr>
              <w:t>ntos establecidos), formatos de solicitud de autorización de viaje, solicitud de viáticos, y reporte de gastos de viaje.</w:t>
            </w:r>
          </w:p>
        </w:tc>
      </w:tr>
      <w:tr w:rsidR="0039418D" w:rsidRPr="00CA32CA" w14:paraId="08085D24" w14:textId="77777777">
        <w:trPr>
          <w:trHeight w:val="4157"/>
        </w:trPr>
        <w:tc>
          <w:tcPr>
            <w:tcW w:w="1096" w:type="dxa"/>
            <w:vMerge/>
            <w:tcBorders>
              <w:top w:val="nil"/>
            </w:tcBorders>
            <w:shd w:val="clear" w:color="auto" w:fill="EDEBEA"/>
          </w:tcPr>
          <w:p w14:paraId="09ED0A8B" w14:textId="77777777" w:rsidR="0039418D" w:rsidRPr="00CA32CA" w:rsidRDefault="0039418D">
            <w:pPr>
              <w:rPr>
                <w:rFonts w:ascii="Gill Sans MT" w:hAnsi="Gill Sans MT"/>
                <w:sz w:val="2"/>
                <w:szCs w:val="2"/>
              </w:rPr>
            </w:pPr>
          </w:p>
        </w:tc>
        <w:tc>
          <w:tcPr>
            <w:tcW w:w="1041" w:type="dxa"/>
            <w:shd w:val="clear" w:color="auto" w:fill="EDEBEA"/>
          </w:tcPr>
          <w:p w14:paraId="65BA3B21" w14:textId="77777777" w:rsidR="0039418D" w:rsidRPr="00CA32CA" w:rsidRDefault="0039418D">
            <w:pPr>
              <w:pStyle w:val="TableParagraph"/>
              <w:rPr>
                <w:rFonts w:ascii="Gill Sans MT" w:hAnsi="Gill Sans MT"/>
                <w:b/>
                <w:sz w:val="18"/>
              </w:rPr>
            </w:pPr>
          </w:p>
          <w:p w14:paraId="347B4984" w14:textId="77777777" w:rsidR="0039418D" w:rsidRPr="00CA32CA" w:rsidRDefault="0039418D">
            <w:pPr>
              <w:pStyle w:val="TableParagraph"/>
              <w:rPr>
                <w:rFonts w:ascii="Gill Sans MT" w:hAnsi="Gill Sans MT"/>
                <w:b/>
                <w:sz w:val="18"/>
              </w:rPr>
            </w:pPr>
          </w:p>
          <w:p w14:paraId="78C00F56" w14:textId="77777777" w:rsidR="0039418D" w:rsidRPr="00CA32CA" w:rsidRDefault="0039418D">
            <w:pPr>
              <w:pStyle w:val="TableParagraph"/>
              <w:rPr>
                <w:rFonts w:ascii="Gill Sans MT" w:hAnsi="Gill Sans MT"/>
                <w:b/>
                <w:sz w:val="18"/>
              </w:rPr>
            </w:pPr>
          </w:p>
          <w:p w14:paraId="7B1953E5" w14:textId="77777777" w:rsidR="0039418D" w:rsidRPr="00CA32CA" w:rsidRDefault="0039418D">
            <w:pPr>
              <w:pStyle w:val="TableParagraph"/>
              <w:rPr>
                <w:rFonts w:ascii="Gill Sans MT" w:hAnsi="Gill Sans MT"/>
                <w:b/>
                <w:sz w:val="18"/>
              </w:rPr>
            </w:pPr>
          </w:p>
          <w:p w14:paraId="15B46990" w14:textId="77777777" w:rsidR="0039418D" w:rsidRPr="00CA32CA" w:rsidRDefault="0039418D">
            <w:pPr>
              <w:pStyle w:val="TableParagraph"/>
              <w:rPr>
                <w:rFonts w:ascii="Gill Sans MT" w:hAnsi="Gill Sans MT"/>
                <w:b/>
                <w:sz w:val="18"/>
              </w:rPr>
            </w:pPr>
          </w:p>
          <w:p w14:paraId="4542660B" w14:textId="77777777" w:rsidR="0039418D" w:rsidRPr="00CA32CA" w:rsidRDefault="0039418D">
            <w:pPr>
              <w:pStyle w:val="TableParagraph"/>
              <w:rPr>
                <w:rFonts w:ascii="Gill Sans MT" w:hAnsi="Gill Sans MT"/>
                <w:b/>
                <w:sz w:val="18"/>
              </w:rPr>
            </w:pPr>
          </w:p>
          <w:p w14:paraId="1F519EB2" w14:textId="77777777" w:rsidR="0039418D" w:rsidRPr="00CA32CA" w:rsidRDefault="0039418D">
            <w:pPr>
              <w:pStyle w:val="TableParagraph"/>
              <w:rPr>
                <w:rFonts w:ascii="Gill Sans MT" w:hAnsi="Gill Sans MT"/>
                <w:b/>
                <w:sz w:val="18"/>
              </w:rPr>
            </w:pPr>
          </w:p>
          <w:p w14:paraId="1941DF52" w14:textId="77777777" w:rsidR="0039418D" w:rsidRPr="00CA32CA" w:rsidRDefault="0039418D">
            <w:pPr>
              <w:pStyle w:val="TableParagraph"/>
              <w:rPr>
                <w:rFonts w:ascii="Gill Sans MT" w:hAnsi="Gill Sans MT"/>
                <w:b/>
                <w:sz w:val="18"/>
              </w:rPr>
            </w:pPr>
          </w:p>
          <w:p w14:paraId="0F20F94D" w14:textId="77777777" w:rsidR="0039418D" w:rsidRPr="00CA32CA" w:rsidRDefault="0039418D">
            <w:pPr>
              <w:pStyle w:val="TableParagraph"/>
              <w:spacing w:before="4"/>
              <w:rPr>
                <w:rFonts w:ascii="Gill Sans MT" w:hAnsi="Gill Sans MT"/>
                <w:b/>
              </w:rPr>
            </w:pPr>
          </w:p>
          <w:p w14:paraId="7F08AE66" w14:textId="77777777" w:rsidR="0039418D" w:rsidRPr="00CA32CA" w:rsidRDefault="00336D51">
            <w:pPr>
              <w:pStyle w:val="TableParagraph"/>
              <w:ind w:left="284"/>
              <w:rPr>
                <w:rFonts w:ascii="Gill Sans MT" w:hAnsi="Gill Sans MT"/>
                <w:sz w:val="16"/>
              </w:rPr>
            </w:pPr>
            <w:r w:rsidRPr="00CA32CA">
              <w:rPr>
                <w:rFonts w:ascii="Gill Sans MT" w:hAnsi="Gill Sans MT"/>
                <w:color w:val="858481"/>
                <w:sz w:val="16"/>
              </w:rPr>
              <w:t>RHV37</w:t>
            </w:r>
          </w:p>
        </w:tc>
        <w:tc>
          <w:tcPr>
            <w:tcW w:w="2864" w:type="dxa"/>
            <w:shd w:val="clear" w:color="auto" w:fill="D1CFCE"/>
          </w:tcPr>
          <w:p w14:paraId="0B177E70" w14:textId="77777777" w:rsidR="0039418D" w:rsidRPr="00CA32CA" w:rsidRDefault="0039418D">
            <w:pPr>
              <w:pStyle w:val="TableParagraph"/>
              <w:rPr>
                <w:rFonts w:ascii="Gill Sans MT" w:hAnsi="Gill Sans MT"/>
                <w:sz w:val="14"/>
              </w:rPr>
            </w:pPr>
          </w:p>
        </w:tc>
        <w:tc>
          <w:tcPr>
            <w:tcW w:w="2303" w:type="dxa"/>
            <w:shd w:val="clear" w:color="auto" w:fill="EDEBEA"/>
          </w:tcPr>
          <w:p w14:paraId="1F5A3A13" w14:textId="77777777" w:rsidR="0039418D" w:rsidRPr="00CA32CA" w:rsidRDefault="00336D51">
            <w:pPr>
              <w:pStyle w:val="TableParagraph"/>
              <w:spacing w:before="64" w:line="249" w:lineRule="auto"/>
              <w:ind w:left="111" w:right="150"/>
              <w:rPr>
                <w:rFonts w:ascii="Gill Sans MT" w:hAnsi="Gill Sans MT"/>
                <w:sz w:val="16"/>
              </w:rPr>
            </w:pPr>
            <w:r w:rsidRPr="00CA32CA">
              <w:rPr>
                <w:rFonts w:ascii="Gill Sans MT" w:hAnsi="Gill Sans MT"/>
                <w:color w:val="858481"/>
                <w:sz w:val="16"/>
              </w:rPr>
              <w:t xml:space="preserve">Dentro del Manual de Finanzas o de Viajes, la organización deberá establecer, además del reporte de gastos de viaje (formato administrativo), un informe de actividades. Para ello elaborará una plantilla de reporte de actividades del </w:t>
            </w:r>
            <w:r w:rsidRPr="00CA32CA">
              <w:rPr>
                <w:rFonts w:ascii="Gill Sans MT" w:hAnsi="Gill Sans MT"/>
                <w:color w:val="858481"/>
                <w:spacing w:val="-3"/>
                <w:sz w:val="16"/>
              </w:rPr>
              <w:t xml:space="preserve">viaje </w:t>
            </w:r>
            <w:r w:rsidRPr="00CA32CA">
              <w:rPr>
                <w:rFonts w:ascii="Gill Sans MT" w:hAnsi="Gill Sans MT"/>
                <w:color w:val="858481"/>
                <w:sz w:val="16"/>
              </w:rPr>
              <w:t>donde se establez</w:t>
            </w:r>
            <w:r w:rsidRPr="00CA32CA">
              <w:rPr>
                <w:rFonts w:ascii="Gill Sans MT" w:hAnsi="Gill Sans MT"/>
                <w:color w:val="858481"/>
                <w:sz w:val="16"/>
              </w:rPr>
              <w:t>ca: fechas que duró el viaje, lugares/ ciudades visitadas, nombre de las organizaciones visitadas (en su caso), objetivo principal</w:t>
            </w:r>
            <w:r w:rsidRPr="00CA32CA">
              <w:rPr>
                <w:rFonts w:ascii="Gill Sans MT" w:hAnsi="Gill Sans MT"/>
                <w:color w:val="858481"/>
                <w:spacing w:val="-20"/>
                <w:sz w:val="16"/>
              </w:rPr>
              <w:t xml:space="preserve"> </w:t>
            </w:r>
            <w:r w:rsidRPr="00CA32CA">
              <w:rPr>
                <w:rFonts w:ascii="Gill Sans MT" w:hAnsi="Gill Sans MT"/>
                <w:color w:val="858481"/>
                <w:sz w:val="16"/>
              </w:rPr>
              <w:t>del</w:t>
            </w:r>
          </w:p>
          <w:p w14:paraId="6372A4E5" w14:textId="77777777" w:rsidR="0039418D" w:rsidRPr="00CA32CA" w:rsidRDefault="00336D51">
            <w:pPr>
              <w:pStyle w:val="TableParagraph"/>
              <w:spacing w:before="12"/>
              <w:ind w:left="111"/>
              <w:rPr>
                <w:rFonts w:ascii="Gill Sans MT" w:hAnsi="Gill Sans MT"/>
                <w:sz w:val="16"/>
              </w:rPr>
            </w:pPr>
            <w:r w:rsidRPr="00CA32CA">
              <w:rPr>
                <w:rFonts w:ascii="Gill Sans MT" w:hAnsi="Gill Sans MT"/>
                <w:color w:val="858481"/>
                <w:sz w:val="16"/>
              </w:rPr>
              <w:t>viaje y actividades desarrolladas.</w:t>
            </w:r>
          </w:p>
          <w:p w14:paraId="402CD5A9" w14:textId="77777777" w:rsidR="0039418D" w:rsidRPr="00CA32CA" w:rsidRDefault="00336D51">
            <w:pPr>
              <w:pStyle w:val="TableParagraph"/>
              <w:spacing w:before="8" w:line="249" w:lineRule="auto"/>
              <w:ind w:left="111" w:right="198"/>
              <w:rPr>
                <w:rFonts w:ascii="Gill Sans MT" w:hAnsi="Gill Sans MT"/>
                <w:sz w:val="16"/>
              </w:rPr>
            </w:pPr>
            <w:r w:rsidRPr="00CA32CA">
              <w:rPr>
                <w:rFonts w:ascii="Gill Sans MT" w:hAnsi="Gill Sans MT"/>
                <w:color w:val="858481"/>
                <w:sz w:val="16"/>
              </w:rPr>
              <w:t>Éste será compartido  con el/la líder de proyecto para incluir en su reporte mensual o</w:t>
            </w:r>
            <w:r w:rsidRPr="00CA32CA">
              <w:rPr>
                <w:rFonts w:ascii="Gill Sans MT" w:hAnsi="Gill Sans MT"/>
                <w:color w:val="858481"/>
                <w:sz w:val="16"/>
              </w:rPr>
              <w:t xml:space="preserve"> trimestral programático, así como el reporte de gastos de viaje deberá entregarse al </w:t>
            </w:r>
            <w:r w:rsidRPr="00CA32CA">
              <w:rPr>
                <w:rFonts w:ascii="Gill Sans MT" w:hAnsi="Gill Sans MT"/>
                <w:color w:val="858481"/>
                <w:spacing w:val="-5"/>
                <w:sz w:val="16"/>
              </w:rPr>
              <w:t xml:space="preserve">área </w:t>
            </w:r>
            <w:r w:rsidRPr="00CA32CA">
              <w:rPr>
                <w:rFonts w:ascii="Gill Sans MT" w:hAnsi="Gill Sans MT"/>
                <w:color w:val="858481"/>
                <w:sz w:val="16"/>
              </w:rPr>
              <w:t>administrativa y</w:t>
            </w:r>
            <w:r w:rsidRPr="00CA32CA">
              <w:rPr>
                <w:rFonts w:ascii="Gill Sans MT" w:hAnsi="Gill Sans MT"/>
                <w:color w:val="858481"/>
                <w:spacing w:val="1"/>
                <w:sz w:val="16"/>
              </w:rPr>
              <w:t xml:space="preserve"> </w:t>
            </w:r>
            <w:r w:rsidRPr="00CA32CA">
              <w:rPr>
                <w:rFonts w:ascii="Gill Sans MT" w:hAnsi="Gill Sans MT"/>
                <w:color w:val="858481"/>
                <w:sz w:val="16"/>
              </w:rPr>
              <w:t>financiera.</w:t>
            </w:r>
          </w:p>
        </w:tc>
        <w:tc>
          <w:tcPr>
            <w:tcW w:w="2114" w:type="dxa"/>
            <w:shd w:val="clear" w:color="auto" w:fill="EDEBEA"/>
          </w:tcPr>
          <w:p w14:paraId="130D8086" w14:textId="77777777" w:rsidR="0039418D" w:rsidRPr="00CA32CA" w:rsidRDefault="00336D51">
            <w:pPr>
              <w:pStyle w:val="TableParagraph"/>
              <w:spacing w:before="64" w:line="249" w:lineRule="auto"/>
              <w:ind w:left="109" w:right="56"/>
              <w:rPr>
                <w:rFonts w:ascii="Gill Sans MT" w:hAnsi="Gill Sans MT"/>
                <w:sz w:val="16"/>
              </w:rPr>
            </w:pPr>
            <w:r w:rsidRPr="00CA32CA">
              <w:rPr>
                <w:rFonts w:ascii="Gill Sans MT" w:hAnsi="Gill Sans MT"/>
                <w:color w:val="858481"/>
                <w:sz w:val="16"/>
              </w:rPr>
              <w:t>*Manual Genérico de Viajes: alcance y responsables, políticas y procedimientos, gestión de viajes, formato de reporte de gastos de viaje</w:t>
            </w:r>
            <w:r w:rsidRPr="00CA32CA">
              <w:rPr>
                <w:rFonts w:ascii="Gill Sans MT" w:hAnsi="Gill Sans MT"/>
                <w:color w:val="858481"/>
                <w:sz w:val="16"/>
              </w:rPr>
              <w:t>.</w:t>
            </w:r>
          </w:p>
        </w:tc>
      </w:tr>
    </w:tbl>
    <w:p w14:paraId="43E9D3FE" w14:textId="77777777" w:rsidR="0039418D" w:rsidRPr="00CA32CA" w:rsidRDefault="0039418D">
      <w:pPr>
        <w:spacing w:line="249" w:lineRule="auto"/>
        <w:rPr>
          <w:rFonts w:ascii="Gill Sans MT" w:hAnsi="Gill Sans MT"/>
          <w:sz w:val="16"/>
        </w:rPr>
        <w:sectPr w:rsidR="0039418D" w:rsidRPr="00CA32CA">
          <w:headerReference w:type="even" r:id="rId173"/>
          <w:footerReference w:type="even" r:id="rId174"/>
          <w:footerReference w:type="default" r:id="rId175"/>
          <w:pgSz w:w="12240" w:h="15840"/>
          <w:pgMar w:top="1420" w:right="940" w:bottom="880" w:left="1260" w:header="0" w:footer="687" w:gutter="0"/>
          <w:pgNumType w:start="106"/>
          <w:cols w:space="720"/>
        </w:sectPr>
      </w:pPr>
    </w:p>
    <w:p w14:paraId="7C768DAA" w14:textId="77777777" w:rsidR="0039418D" w:rsidRPr="00CA32CA" w:rsidRDefault="00336D51">
      <w:pPr>
        <w:pStyle w:val="Heading4"/>
        <w:rPr>
          <w:rFonts w:ascii="Gill Sans MT" w:hAnsi="Gill Sans MT"/>
        </w:rPr>
      </w:pPr>
      <w:bookmarkStart w:id="3" w:name="_TOC_250003"/>
      <w:bookmarkEnd w:id="3"/>
      <w:r w:rsidRPr="00CA32CA">
        <w:rPr>
          <w:rFonts w:ascii="Gill Sans MT" w:hAnsi="Gill Sans MT"/>
          <w:color w:val="010C03"/>
        </w:rPr>
        <w:lastRenderedPageBreak/>
        <w:t>CRITERIO 4: DESEMPEÑO OPERATIVO</w:t>
      </w:r>
    </w:p>
    <w:p w14:paraId="6B259D27" w14:textId="77777777" w:rsidR="0039418D" w:rsidRPr="00CA32CA" w:rsidRDefault="0039418D">
      <w:pPr>
        <w:pStyle w:val="BodyText"/>
        <w:spacing w:before="10"/>
        <w:rPr>
          <w:rFonts w:ascii="Gill Sans MT" w:hAnsi="Gill Sans MT"/>
          <w:b/>
          <w:sz w:val="25"/>
        </w:rPr>
      </w:pPr>
    </w:p>
    <w:tbl>
      <w:tblPr>
        <w:tblW w:w="0" w:type="auto"/>
        <w:tblInd w:w="17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1067"/>
        <w:gridCol w:w="1040"/>
        <w:gridCol w:w="2863"/>
        <w:gridCol w:w="2302"/>
        <w:gridCol w:w="2113"/>
      </w:tblGrid>
      <w:tr w:rsidR="0039418D" w:rsidRPr="00CA32CA" w14:paraId="6AC16A1F" w14:textId="77777777">
        <w:trPr>
          <w:trHeight w:val="509"/>
        </w:trPr>
        <w:tc>
          <w:tcPr>
            <w:tcW w:w="1067" w:type="dxa"/>
            <w:shd w:val="clear" w:color="auto" w:fill="00437B"/>
          </w:tcPr>
          <w:p w14:paraId="1D0ADEAD" w14:textId="77777777" w:rsidR="0039418D" w:rsidRPr="00CA32CA" w:rsidRDefault="00336D51">
            <w:pPr>
              <w:pStyle w:val="TableParagraph"/>
              <w:spacing w:before="76" w:line="235" w:lineRule="auto"/>
              <w:ind w:left="191" w:right="151" w:firstLine="115"/>
              <w:rPr>
                <w:rFonts w:ascii="Gill Sans MT" w:hAnsi="Gill Sans MT"/>
                <w:sz w:val="16"/>
              </w:rPr>
            </w:pPr>
            <w:r w:rsidRPr="00CA32CA">
              <w:rPr>
                <w:rFonts w:ascii="Gill Sans MT" w:hAnsi="Gill Sans MT"/>
                <w:color w:val="FFFFFF"/>
                <w:sz w:val="16"/>
              </w:rPr>
              <w:t>TEMA/ SUBTEMA</w:t>
            </w:r>
          </w:p>
        </w:tc>
        <w:tc>
          <w:tcPr>
            <w:tcW w:w="1040" w:type="dxa"/>
            <w:shd w:val="clear" w:color="auto" w:fill="00437B"/>
          </w:tcPr>
          <w:p w14:paraId="450D4FEA" w14:textId="77777777" w:rsidR="0039418D" w:rsidRPr="00CA32CA" w:rsidRDefault="00336D51">
            <w:pPr>
              <w:pStyle w:val="TableParagraph"/>
              <w:spacing w:before="76" w:line="235" w:lineRule="auto"/>
              <w:ind w:left="119" w:firstLine="354"/>
              <w:rPr>
                <w:rFonts w:ascii="Gill Sans MT" w:hAnsi="Gill Sans MT"/>
                <w:sz w:val="16"/>
              </w:rPr>
            </w:pPr>
            <w:r w:rsidRPr="00CA32CA">
              <w:rPr>
                <w:rFonts w:ascii="Gill Sans MT" w:hAnsi="Gill Sans MT"/>
                <w:color w:val="FFFFFF"/>
                <w:sz w:val="16"/>
              </w:rPr>
              <w:t># PREGUNTA</w:t>
            </w:r>
          </w:p>
        </w:tc>
        <w:tc>
          <w:tcPr>
            <w:tcW w:w="2863" w:type="dxa"/>
            <w:shd w:val="clear" w:color="auto" w:fill="00437B"/>
          </w:tcPr>
          <w:p w14:paraId="2ABF9F46" w14:textId="77777777" w:rsidR="0039418D" w:rsidRPr="00CA32CA" w:rsidRDefault="0039418D">
            <w:pPr>
              <w:pStyle w:val="TableParagraph"/>
              <w:spacing w:before="7"/>
              <w:rPr>
                <w:rFonts w:ascii="Gill Sans MT" w:hAnsi="Gill Sans MT"/>
                <w:b/>
                <w:sz w:val="13"/>
              </w:rPr>
            </w:pPr>
          </w:p>
          <w:p w14:paraId="144DFD0D" w14:textId="77777777" w:rsidR="0039418D" w:rsidRPr="00CA32CA" w:rsidRDefault="00336D51">
            <w:pPr>
              <w:pStyle w:val="TableParagraph"/>
              <w:spacing w:before="1"/>
              <w:ind w:left="590"/>
              <w:rPr>
                <w:rFonts w:ascii="Gill Sans MT" w:hAnsi="Gill Sans MT"/>
                <w:sz w:val="16"/>
              </w:rPr>
            </w:pPr>
            <w:r w:rsidRPr="00CA32CA">
              <w:rPr>
                <w:rFonts w:ascii="Gill Sans MT" w:hAnsi="Gill Sans MT"/>
                <w:color w:val="FFFFFF"/>
                <w:sz w:val="16"/>
              </w:rPr>
              <w:t>MÓDULOS PUNTUALES</w:t>
            </w:r>
          </w:p>
        </w:tc>
        <w:tc>
          <w:tcPr>
            <w:tcW w:w="2302" w:type="dxa"/>
            <w:shd w:val="clear" w:color="auto" w:fill="00437B"/>
          </w:tcPr>
          <w:p w14:paraId="0EF18D2E" w14:textId="77777777" w:rsidR="0039418D" w:rsidRPr="00CA32CA" w:rsidRDefault="0039418D">
            <w:pPr>
              <w:pStyle w:val="TableParagraph"/>
              <w:spacing w:before="7"/>
              <w:rPr>
                <w:rFonts w:ascii="Gill Sans MT" w:hAnsi="Gill Sans MT"/>
                <w:b/>
                <w:sz w:val="13"/>
              </w:rPr>
            </w:pPr>
          </w:p>
          <w:p w14:paraId="63C1CCB0" w14:textId="77777777" w:rsidR="0039418D" w:rsidRPr="00CA32CA" w:rsidRDefault="00336D51">
            <w:pPr>
              <w:pStyle w:val="TableParagraph"/>
              <w:spacing w:before="1"/>
              <w:ind w:left="273"/>
              <w:rPr>
                <w:rFonts w:ascii="Gill Sans MT" w:hAnsi="Gill Sans MT"/>
                <w:sz w:val="16"/>
              </w:rPr>
            </w:pPr>
            <w:r w:rsidRPr="00CA32CA">
              <w:rPr>
                <w:rFonts w:ascii="Gill Sans MT" w:hAnsi="Gill Sans MT"/>
                <w:color w:val="FFFFFF"/>
                <w:sz w:val="16"/>
              </w:rPr>
              <w:t>MÓDULOS PROFUNDOS</w:t>
            </w:r>
          </w:p>
        </w:tc>
        <w:tc>
          <w:tcPr>
            <w:tcW w:w="2113" w:type="dxa"/>
            <w:shd w:val="clear" w:color="auto" w:fill="00437B"/>
          </w:tcPr>
          <w:p w14:paraId="1CD677DF" w14:textId="77777777" w:rsidR="0039418D" w:rsidRPr="00CA32CA" w:rsidRDefault="00336D51">
            <w:pPr>
              <w:pStyle w:val="TableParagraph"/>
              <w:spacing w:before="76" w:line="235" w:lineRule="auto"/>
              <w:ind w:left="487" w:right="448" w:firstLine="19"/>
              <w:rPr>
                <w:rFonts w:ascii="Gill Sans MT" w:hAnsi="Gill Sans MT"/>
                <w:sz w:val="16"/>
              </w:rPr>
            </w:pPr>
            <w:r w:rsidRPr="00CA32CA">
              <w:rPr>
                <w:rFonts w:ascii="Gill Sans MT" w:hAnsi="Gill Sans MT"/>
                <w:color w:val="FFFFFF"/>
                <w:sz w:val="16"/>
              </w:rPr>
              <w:t>DOCUMENTOS DE REFERENCIA</w:t>
            </w:r>
          </w:p>
        </w:tc>
      </w:tr>
      <w:tr w:rsidR="0039418D" w:rsidRPr="00CA32CA" w14:paraId="3D07ECBF" w14:textId="77777777">
        <w:trPr>
          <w:trHeight w:val="317"/>
        </w:trPr>
        <w:tc>
          <w:tcPr>
            <w:tcW w:w="9385" w:type="dxa"/>
            <w:gridSpan w:val="5"/>
            <w:shd w:val="clear" w:color="auto" w:fill="CD153F"/>
          </w:tcPr>
          <w:p w14:paraId="19110560" w14:textId="77777777" w:rsidR="0039418D" w:rsidRPr="00CA32CA" w:rsidRDefault="00336D51">
            <w:pPr>
              <w:pStyle w:val="TableParagraph"/>
              <w:spacing w:before="67"/>
              <w:ind w:left="113"/>
              <w:rPr>
                <w:rFonts w:ascii="Gill Sans MT" w:hAnsi="Gill Sans MT"/>
                <w:sz w:val="16"/>
              </w:rPr>
            </w:pPr>
            <w:r w:rsidRPr="00CA32CA">
              <w:rPr>
                <w:rFonts w:ascii="Gill Sans MT" w:hAnsi="Gill Sans MT"/>
                <w:color w:val="FFFFFF"/>
                <w:sz w:val="16"/>
              </w:rPr>
              <w:t>1. CAPACIDAD DE GESTIÓN DE PROGRAMAS Y EVALUACIÓN TÉCNICA</w:t>
            </w:r>
          </w:p>
        </w:tc>
      </w:tr>
      <w:tr w:rsidR="0039418D" w:rsidRPr="00CA32CA" w14:paraId="07F2928D" w14:textId="77777777">
        <w:trPr>
          <w:trHeight w:val="2837"/>
        </w:trPr>
        <w:tc>
          <w:tcPr>
            <w:tcW w:w="1067" w:type="dxa"/>
            <w:vMerge w:val="restart"/>
            <w:shd w:val="clear" w:color="auto" w:fill="EDEBEA"/>
          </w:tcPr>
          <w:p w14:paraId="7412300E" w14:textId="77777777" w:rsidR="0039418D" w:rsidRPr="00CA32CA" w:rsidRDefault="0039418D">
            <w:pPr>
              <w:pStyle w:val="TableParagraph"/>
              <w:rPr>
                <w:rFonts w:ascii="Gill Sans MT" w:hAnsi="Gill Sans MT"/>
                <w:b/>
                <w:sz w:val="18"/>
              </w:rPr>
            </w:pPr>
          </w:p>
          <w:p w14:paraId="78CA6CAA" w14:textId="77777777" w:rsidR="0039418D" w:rsidRPr="00CA32CA" w:rsidRDefault="0039418D">
            <w:pPr>
              <w:pStyle w:val="TableParagraph"/>
              <w:rPr>
                <w:rFonts w:ascii="Gill Sans MT" w:hAnsi="Gill Sans MT"/>
                <w:b/>
                <w:sz w:val="18"/>
              </w:rPr>
            </w:pPr>
          </w:p>
          <w:p w14:paraId="08B79F09" w14:textId="77777777" w:rsidR="0039418D" w:rsidRPr="00CA32CA" w:rsidRDefault="0039418D">
            <w:pPr>
              <w:pStyle w:val="TableParagraph"/>
              <w:rPr>
                <w:rFonts w:ascii="Gill Sans MT" w:hAnsi="Gill Sans MT"/>
                <w:b/>
                <w:sz w:val="18"/>
              </w:rPr>
            </w:pPr>
          </w:p>
          <w:p w14:paraId="075CD7B1" w14:textId="77777777" w:rsidR="0039418D" w:rsidRPr="00CA32CA" w:rsidRDefault="0039418D">
            <w:pPr>
              <w:pStyle w:val="TableParagraph"/>
              <w:rPr>
                <w:rFonts w:ascii="Gill Sans MT" w:hAnsi="Gill Sans MT"/>
                <w:b/>
                <w:sz w:val="18"/>
              </w:rPr>
            </w:pPr>
          </w:p>
          <w:p w14:paraId="0FCB565A" w14:textId="77777777" w:rsidR="0039418D" w:rsidRPr="00CA32CA" w:rsidRDefault="0039418D">
            <w:pPr>
              <w:pStyle w:val="TableParagraph"/>
              <w:rPr>
                <w:rFonts w:ascii="Gill Sans MT" w:hAnsi="Gill Sans MT"/>
                <w:b/>
                <w:sz w:val="18"/>
              </w:rPr>
            </w:pPr>
          </w:p>
          <w:p w14:paraId="06BC8541" w14:textId="77777777" w:rsidR="0039418D" w:rsidRPr="00CA32CA" w:rsidRDefault="0039418D">
            <w:pPr>
              <w:pStyle w:val="TableParagraph"/>
              <w:rPr>
                <w:rFonts w:ascii="Gill Sans MT" w:hAnsi="Gill Sans MT"/>
                <w:b/>
                <w:sz w:val="18"/>
              </w:rPr>
            </w:pPr>
          </w:p>
          <w:p w14:paraId="0950B7D4" w14:textId="77777777" w:rsidR="0039418D" w:rsidRPr="00CA32CA" w:rsidRDefault="0039418D">
            <w:pPr>
              <w:pStyle w:val="TableParagraph"/>
              <w:rPr>
                <w:rFonts w:ascii="Gill Sans MT" w:hAnsi="Gill Sans MT"/>
                <w:b/>
                <w:sz w:val="18"/>
              </w:rPr>
            </w:pPr>
          </w:p>
          <w:p w14:paraId="78A8EFBE" w14:textId="77777777" w:rsidR="0039418D" w:rsidRPr="00CA32CA" w:rsidRDefault="0039418D">
            <w:pPr>
              <w:pStyle w:val="TableParagraph"/>
              <w:rPr>
                <w:rFonts w:ascii="Gill Sans MT" w:hAnsi="Gill Sans MT"/>
                <w:b/>
                <w:sz w:val="18"/>
              </w:rPr>
            </w:pPr>
          </w:p>
          <w:p w14:paraId="040240EA" w14:textId="77777777" w:rsidR="0039418D" w:rsidRPr="00CA32CA" w:rsidRDefault="0039418D">
            <w:pPr>
              <w:pStyle w:val="TableParagraph"/>
              <w:rPr>
                <w:rFonts w:ascii="Gill Sans MT" w:hAnsi="Gill Sans MT"/>
                <w:b/>
                <w:sz w:val="18"/>
              </w:rPr>
            </w:pPr>
          </w:p>
          <w:p w14:paraId="65811245" w14:textId="77777777" w:rsidR="0039418D" w:rsidRPr="00CA32CA" w:rsidRDefault="0039418D">
            <w:pPr>
              <w:pStyle w:val="TableParagraph"/>
              <w:rPr>
                <w:rFonts w:ascii="Gill Sans MT" w:hAnsi="Gill Sans MT"/>
                <w:b/>
                <w:sz w:val="18"/>
              </w:rPr>
            </w:pPr>
          </w:p>
          <w:p w14:paraId="23A6C2ED" w14:textId="77777777" w:rsidR="0039418D" w:rsidRPr="00CA32CA" w:rsidRDefault="00336D51">
            <w:pPr>
              <w:pStyle w:val="TableParagraph"/>
              <w:spacing w:before="158" w:line="182" w:lineRule="exact"/>
              <w:ind w:left="113"/>
              <w:rPr>
                <w:rFonts w:ascii="Gill Sans MT" w:hAnsi="Gill Sans MT"/>
                <w:sz w:val="16"/>
              </w:rPr>
            </w:pPr>
            <w:r w:rsidRPr="00CA32CA">
              <w:rPr>
                <w:rFonts w:ascii="Gill Sans MT" w:hAnsi="Gill Sans MT"/>
                <w:color w:val="858481"/>
                <w:sz w:val="16"/>
              </w:rPr>
              <w:t>1.1</w:t>
            </w:r>
          </w:p>
          <w:p w14:paraId="4F90BA1D" w14:textId="77777777" w:rsidR="0039418D" w:rsidRPr="00CA32CA" w:rsidRDefault="00336D51">
            <w:pPr>
              <w:pStyle w:val="TableParagraph"/>
              <w:spacing w:before="1" w:line="235" w:lineRule="auto"/>
              <w:ind w:left="113" w:right="243"/>
              <w:rPr>
                <w:rFonts w:ascii="Gill Sans MT" w:hAnsi="Gill Sans MT"/>
                <w:sz w:val="16"/>
              </w:rPr>
            </w:pPr>
            <w:r w:rsidRPr="00CA32CA">
              <w:rPr>
                <w:rFonts w:ascii="Gill Sans MT" w:hAnsi="Gill Sans MT"/>
                <w:color w:val="858481"/>
                <w:w w:val="90"/>
                <w:sz w:val="16"/>
              </w:rPr>
              <w:t xml:space="preserve">Experiencia </w:t>
            </w:r>
            <w:r w:rsidRPr="00CA32CA">
              <w:rPr>
                <w:rFonts w:ascii="Gill Sans MT" w:hAnsi="Gill Sans MT"/>
                <w:color w:val="858481"/>
                <w:sz w:val="16"/>
              </w:rPr>
              <w:t>previa</w:t>
            </w:r>
          </w:p>
        </w:tc>
        <w:tc>
          <w:tcPr>
            <w:tcW w:w="1040" w:type="dxa"/>
            <w:shd w:val="clear" w:color="auto" w:fill="EDEBEA"/>
          </w:tcPr>
          <w:p w14:paraId="7E40D754" w14:textId="77777777" w:rsidR="0039418D" w:rsidRPr="00CA32CA" w:rsidRDefault="0039418D">
            <w:pPr>
              <w:pStyle w:val="TableParagraph"/>
              <w:rPr>
                <w:rFonts w:ascii="Gill Sans MT" w:hAnsi="Gill Sans MT"/>
                <w:b/>
                <w:sz w:val="18"/>
              </w:rPr>
            </w:pPr>
          </w:p>
          <w:p w14:paraId="1891A7D5" w14:textId="77777777" w:rsidR="0039418D" w:rsidRPr="00CA32CA" w:rsidRDefault="0039418D">
            <w:pPr>
              <w:pStyle w:val="TableParagraph"/>
              <w:rPr>
                <w:rFonts w:ascii="Gill Sans MT" w:hAnsi="Gill Sans MT"/>
                <w:b/>
                <w:sz w:val="18"/>
              </w:rPr>
            </w:pPr>
          </w:p>
          <w:p w14:paraId="26E042AA" w14:textId="77777777" w:rsidR="0039418D" w:rsidRPr="00CA32CA" w:rsidRDefault="0039418D">
            <w:pPr>
              <w:pStyle w:val="TableParagraph"/>
              <w:rPr>
                <w:rFonts w:ascii="Gill Sans MT" w:hAnsi="Gill Sans MT"/>
                <w:b/>
                <w:sz w:val="18"/>
              </w:rPr>
            </w:pPr>
          </w:p>
          <w:p w14:paraId="046A34A6" w14:textId="77777777" w:rsidR="0039418D" w:rsidRPr="00CA32CA" w:rsidRDefault="0039418D">
            <w:pPr>
              <w:pStyle w:val="TableParagraph"/>
              <w:rPr>
                <w:rFonts w:ascii="Gill Sans MT" w:hAnsi="Gill Sans MT"/>
                <w:b/>
                <w:sz w:val="18"/>
              </w:rPr>
            </w:pPr>
          </w:p>
          <w:p w14:paraId="79728351" w14:textId="77777777" w:rsidR="0039418D" w:rsidRPr="00CA32CA" w:rsidRDefault="0039418D">
            <w:pPr>
              <w:pStyle w:val="TableParagraph"/>
              <w:rPr>
                <w:rFonts w:ascii="Gill Sans MT" w:hAnsi="Gill Sans MT"/>
                <w:b/>
                <w:sz w:val="18"/>
              </w:rPr>
            </w:pPr>
          </w:p>
          <w:p w14:paraId="3924B16A" w14:textId="77777777" w:rsidR="0039418D" w:rsidRPr="00CA32CA" w:rsidRDefault="0039418D">
            <w:pPr>
              <w:pStyle w:val="TableParagraph"/>
              <w:spacing w:before="2"/>
              <w:rPr>
                <w:rFonts w:ascii="Gill Sans MT" w:hAnsi="Gill Sans MT"/>
                <w:b/>
                <w:sz w:val="21"/>
              </w:rPr>
            </w:pPr>
          </w:p>
          <w:p w14:paraId="4FB6F411" w14:textId="77777777" w:rsidR="0039418D" w:rsidRPr="00CA32CA" w:rsidRDefault="00336D51">
            <w:pPr>
              <w:pStyle w:val="TableParagraph"/>
              <w:spacing w:before="1"/>
              <w:ind w:right="331"/>
              <w:jc w:val="right"/>
              <w:rPr>
                <w:rFonts w:ascii="Gill Sans MT" w:hAnsi="Gill Sans MT"/>
                <w:sz w:val="16"/>
              </w:rPr>
            </w:pPr>
            <w:r w:rsidRPr="00CA32CA">
              <w:rPr>
                <w:rFonts w:ascii="Gill Sans MT" w:hAnsi="Gill Sans MT"/>
                <w:color w:val="858481"/>
                <w:sz w:val="16"/>
              </w:rPr>
              <w:t>DO1</w:t>
            </w:r>
          </w:p>
        </w:tc>
        <w:tc>
          <w:tcPr>
            <w:tcW w:w="2863" w:type="dxa"/>
            <w:shd w:val="clear" w:color="auto" w:fill="D1CFCE"/>
          </w:tcPr>
          <w:p w14:paraId="38BE11BC" w14:textId="77777777" w:rsidR="0039418D" w:rsidRPr="00CA32CA" w:rsidRDefault="0039418D">
            <w:pPr>
              <w:pStyle w:val="TableParagraph"/>
              <w:rPr>
                <w:rFonts w:ascii="Gill Sans MT" w:hAnsi="Gill Sans MT"/>
                <w:sz w:val="16"/>
              </w:rPr>
            </w:pPr>
          </w:p>
        </w:tc>
        <w:tc>
          <w:tcPr>
            <w:tcW w:w="2302" w:type="dxa"/>
            <w:shd w:val="clear" w:color="auto" w:fill="EDEBEA"/>
          </w:tcPr>
          <w:p w14:paraId="6EBB1FCD" w14:textId="77777777" w:rsidR="0039418D" w:rsidRPr="00CA32CA" w:rsidRDefault="00336D51">
            <w:pPr>
              <w:pStyle w:val="TableParagraph"/>
              <w:spacing w:before="70" w:line="235" w:lineRule="auto"/>
              <w:ind w:left="113" w:right="162"/>
              <w:rPr>
                <w:rFonts w:ascii="Gill Sans MT" w:hAnsi="Gill Sans MT"/>
                <w:sz w:val="16"/>
              </w:rPr>
            </w:pPr>
            <w:r w:rsidRPr="00CA32CA">
              <w:rPr>
                <w:rFonts w:ascii="Gill Sans MT" w:hAnsi="Gill Sans MT"/>
                <w:color w:val="858481"/>
                <w:sz w:val="16"/>
              </w:rPr>
              <w:t xml:space="preserve">En caso de haber tenido una experiencia previa en la cual se haya tenido que cancelar o parar un proyecto o </w:t>
            </w:r>
            <w:r w:rsidRPr="00CA32CA">
              <w:rPr>
                <w:rFonts w:ascii="Gill Sans MT" w:hAnsi="Gill Sans MT"/>
                <w:color w:val="858481"/>
                <w:spacing w:val="-3"/>
                <w:sz w:val="16"/>
              </w:rPr>
              <w:t xml:space="preserve">programa, </w:t>
            </w:r>
            <w:r w:rsidRPr="00CA32CA">
              <w:rPr>
                <w:rFonts w:ascii="Gill Sans MT" w:hAnsi="Gill Sans MT"/>
                <w:color w:val="858481"/>
                <w:sz w:val="16"/>
              </w:rPr>
              <w:t>se recomienda realizar un proceso de aprendizaje colectivo para obtener un análisis situacional de</w:t>
            </w:r>
            <w:r w:rsidRPr="00CA32CA">
              <w:rPr>
                <w:rFonts w:ascii="Gill Sans MT" w:hAnsi="Gill Sans MT"/>
                <w:color w:val="858481"/>
                <w:spacing w:val="-1"/>
                <w:sz w:val="16"/>
              </w:rPr>
              <w:t xml:space="preserve"> </w:t>
            </w:r>
            <w:r w:rsidRPr="00CA32CA">
              <w:rPr>
                <w:rFonts w:ascii="Gill Sans MT" w:hAnsi="Gill Sans MT"/>
                <w:color w:val="858481"/>
                <w:sz w:val="16"/>
              </w:rPr>
              <w:t>lo</w:t>
            </w:r>
          </w:p>
          <w:p w14:paraId="1BBFF8C1" w14:textId="77777777" w:rsidR="0039418D" w:rsidRPr="00CA32CA" w:rsidRDefault="00336D51">
            <w:pPr>
              <w:pStyle w:val="TableParagraph"/>
              <w:spacing w:line="235" w:lineRule="auto"/>
              <w:ind w:left="113"/>
              <w:rPr>
                <w:rFonts w:ascii="Gill Sans MT" w:hAnsi="Gill Sans MT"/>
                <w:sz w:val="16"/>
              </w:rPr>
            </w:pPr>
            <w:r w:rsidRPr="00CA32CA">
              <w:rPr>
                <w:rFonts w:ascii="Gill Sans MT" w:hAnsi="Gill Sans MT"/>
                <w:color w:val="858481"/>
                <w:sz w:val="16"/>
              </w:rPr>
              <w:t>que pasó para prevenir su reincidenc</w:t>
            </w:r>
            <w:r w:rsidRPr="00CA32CA">
              <w:rPr>
                <w:rFonts w:ascii="Gill Sans MT" w:hAnsi="Gill Sans MT"/>
                <w:color w:val="858481"/>
                <w:sz w:val="16"/>
              </w:rPr>
              <w:t>ia. A partir del análisis situacional, la organización</w:t>
            </w:r>
          </w:p>
          <w:p w14:paraId="2EB6D291" w14:textId="77777777" w:rsidR="0039418D" w:rsidRPr="00CA32CA" w:rsidRDefault="00336D51">
            <w:pPr>
              <w:pStyle w:val="TableParagraph"/>
              <w:spacing w:line="235" w:lineRule="auto"/>
              <w:ind w:left="113" w:right="122"/>
              <w:rPr>
                <w:rFonts w:ascii="Gill Sans MT" w:hAnsi="Gill Sans MT"/>
                <w:sz w:val="16"/>
              </w:rPr>
            </w:pPr>
            <w:r w:rsidRPr="00CA32CA">
              <w:rPr>
                <w:rFonts w:ascii="Gill Sans MT" w:hAnsi="Gill Sans MT"/>
                <w:color w:val="858481"/>
                <w:sz w:val="16"/>
              </w:rPr>
              <w:t>lleva a cabo acciones correctivas para evitar futuras cancelaciones de sus proyectos o programas.</w:t>
            </w:r>
          </w:p>
        </w:tc>
        <w:tc>
          <w:tcPr>
            <w:tcW w:w="2113" w:type="dxa"/>
            <w:shd w:val="clear" w:color="auto" w:fill="EDEBEA"/>
          </w:tcPr>
          <w:p w14:paraId="36B8BEF9" w14:textId="77777777" w:rsidR="0039418D" w:rsidRPr="00CA32CA" w:rsidRDefault="00336D51">
            <w:pPr>
              <w:pStyle w:val="TableParagraph"/>
              <w:spacing w:before="70" w:line="235" w:lineRule="auto"/>
              <w:ind w:left="113" w:right="579"/>
              <w:rPr>
                <w:rFonts w:ascii="Gill Sans MT" w:hAnsi="Gill Sans MT"/>
                <w:sz w:val="16"/>
              </w:rPr>
            </w:pPr>
            <w:r w:rsidRPr="00CA32CA">
              <w:rPr>
                <w:rFonts w:ascii="Gill Sans MT" w:hAnsi="Gill Sans MT"/>
                <w:color w:val="858481"/>
                <w:sz w:val="16"/>
              </w:rPr>
              <w:t>*Paquete de Solución Modelo de Gestión y Administración de Subvenciones: Etapa</w:t>
            </w:r>
          </w:p>
          <w:p w14:paraId="68831612" w14:textId="77777777" w:rsidR="0039418D" w:rsidRPr="00CA32CA" w:rsidRDefault="00336D51">
            <w:pPr>
              <w:pStyle w:val="TableParagraph"/>
              <w:spacing w:line="235" w:lineRule="auto"/>
              <w:ind w:left="113" w:right="52"/>
              <w:rPr>
                <w:rFonts w:ascii="Gill Sans MT" w:hAnsi="Gill Sans MT"/>
                <w:sz w:val="16"/>
              </w:rPr>
            </w:pPr>
            <w:r w:rsidRPr="00CA32CA">
              <w:rPr>
                <w:rFonts w:ascii="Gill Sans MT" w:hAnsi="Gill Sans MT"/>
                <w:color w:val="858481"/>
                <w:sz w:val="16"/>
              </w:rPr>
              <w:t>4. Implementación y segu</w:t>
            </w:r>
            <w:r w:rsidRPr="00CA32CA">
              <w:rPr>
                <w:rFonts w:ascii="Gill Sans MT" w:hAnsi="Gill Sans MT"/>
                <w:color w:val="858481"/>
                <w:sz w:val="16"/>
              </w:rPr>
              <w:t>imiento, Etapa 5. Cierre.</w:t>
            </w:r>
          </w:p>
        </w:tc>
      </w:tr>
      <w:tr w:rsidR="0039418D" w:rsidRPr="00CA32CA" w14:paraId="39A3DE8C" w14:textId="77777777">
        <w:trPr>
          <w:trHeight w:val="2297"/>
        </w:trPr>
        <w:tc>
          <w:tcPr>
            <w:tcW w:w="1067" w:type="dxa"/>
            <w:vMerge/>
            <w:tcBorders>
              <w:top w:val="nil"/>
            </w:tcBorders>
            <w:shd w:val="clear" w:color="auto" w:fill="EDEBEA"/>
          </w:tcPr>
          <w:p w14:paraId="7FECCECF" w14:textId="77777777" w:rsidR="0039418D" w:rsidRPr="00CA32CA" w:rsidRDefault="0039418D">
            <w:pPr>
              <w:rPr>
                <w:rFonts w:ascii="Gill Sans MT" w:hAnsi="Gill Sans MT"/>
                <w:sz w:val="2"/>
                <w:szCs w:val="2"/>
              </w:rPr>
            </w:pPr>
          </w:p>
        </w:tc>
        <w:tc>
          <w:tcPr>
            <w:tcW w:w="1040" w:type="dxa"/>
            <w:shd w:val="clear" w:color="auto" w:fill="EDEBEA"/>
          </w:tcPr>
          <w:p w14:paraId="3AC6E61E" w14:textId="77777777" w:rsidR="0039418D" w:rsidRPr="00CA32CA" w:rsidRDefault="0039418D">
            <w:pPr>
              <w:pStyle w:val="TableParagraph"/>
              <w:rPr>
                <w:rFonts w:ascii="Gill Sans MT" w:hAnsi="Gill Sans MT"/>
                <w:b/>
                <w:sz w:val="18"/>
              </w:rPr>
            </w:pPr>
          </w:p>
          <w:p w14:paraId="7B76DDBE" w14:textId="77777777" w:rsidR="0039418D" w:rsidRPr="00CA32CA" w:rsidRDefault="0039418D">
            <w:pPr>
              <w:pStyle w:val="TableParagraph"/>
              <w:rPr>
                <w:rFonts w:ascii="Gill Sans MT" w:hAnsi="Gill Sans MT"/>
                <w:b/>
                <w:sz w:val="18"/>
              </w:rPr>
            </w:pPr>
          </w:p>
          <w:p w14:paraId="1A25C1DB" w14:textId="77777777" w:rsidR="0039418D" w:rsidRPr="00CA32CA" w:rsidRDefault="0039418D">
            <w:pPr>
              <w:pStyle w:val="TableParagraph"/>
              <w:rPr>
                <w:rFonts w:ascii="Gill Sans MT" w:hAnsi="Gill Sans MT"/>
                <w:b/>
                <w:sz w:val="18"/>
              </w:rPr>
            </w:pPr>
          </w:p>
          <w:p w14:paraId="358A9D8A" w14:textId="77777777" w:rsidR="0039418D" w:rsidRPr="00CA32CA" w:rsidRDefault="0039418D">
            <w:pPr>
              <w:pStyle w:val="TableParagraph"/>
              <w:rPr>
                <w:rFonts w:ascii="Gill Sans MT" w:hAnsi="Gill Sans MT"/>
                <w:b/>
                <w:sz w:val="18"/>
              </w:rPr>
            </w:pPr>
          </w:p>
          <w:p w14:paraId="21CA8CB4" w14:textId="77777777" w:rsidR="0039418D" w:rsidRPr="00CA32CA" w:rsidRDefault="0039418D">
            <w:pPr>
              <w:pStyle w:val="TableParagraph"/>
              <w:spacing w:before="7"/>
              <w:rPr>
                <w:rFonts w:ascii="Gill Sans MT" w:hAnsi="Gill Sans MT"/>
                <w:b/>
                <w:sz w:val="16"/>
              </w:rPr>
            </w:pPr>
          </w:p>
          <w:p w14:paraId="7284997F" w14:textId="77777777" w:rsidR="0039418D" w:rsidRPr="00CA32CA" w:rsidRDefault="00336D51">
            <w:pPr>
              <w:pStyle w:val="TableParagraph"/>
              <w:ind w:right="331"/>
              <w:jc w:val="right"/>
              <w:rPr>
                <w:rFonts w:ascii="Gill Sans MT" w:hAnsi="Gill Sans MT"/>
                <w:sz w:val="16"/>
              </w:rPr>
            </w:pPr>
            <w:r w:rsidRPr="00CA32CA">
              <w:rPr>
                <w:rFonts w:ascii="Gill Sans MT" w:hAnsi="Gill Sans MT"/>
                <w:color w:val="858481"/>
                <w:sz w:val="16"/>
              </w:rPr>
              <w:t>DO2</w:t>
            </w:r>
          </w:p>
        </w:tc>
        <w:tc>
          <w:tcPr>
            <w:tcW w:w="2863" w:type="dxa"/>
            <w:shd w:val="clear" w:color="auto" w:fill="EDEBEA"/>
          </w:tcPr>
          <w:p w14:paraId="6401A19C" w14:textId="77777777" w:rsidR="0039418D" w:rsidRPr="00CA32CA" w:rsidRDefault="00336D51">
            <w:pPr>
              <w:pStyle w:val="TableParagraph"/>
              <w:spacing w:before="70" w:line="235" w:lineRule="auto"/>
              <w:ind w:left="113" w:right="148"/>
              <w:rPr>
                <w:rFonts w:ascii="Gill Sans MT" w:hAnsi="Gill Sans MT"/>
                <w:sz w:val="16"/>
              </w:rPr>
            </w:pPr>
            <w:r w:rsidRPr="00CA32CA">
              <w:rPr>
                <w:rFonts w:ascii="Gill Sans MT" w:hAnsi="Gill Sans MT"/>
                <w:color w:val="858481"/>
                <w:sz w:val="16"/>
              </w:rPr>
              <w:t>Crear los formatos de terminación de proyectos o programas implementados durante los últimos dos años.</w:t>
            </w:r>
          </w:p>
        </w:tc>
        <w:tc>
          <w:tcPr>
            <w:tcW w:w="2302" w:type="dxa"/>
            <w:shd w:val="clear" w:color="auto" w:fill="EDEBEA"/>
          </w:tcPr>
          <w:p w14:paraId="2DA1BCE8" w14:textId="77777777" w:rsidR="0039418D" w:rsidRPr="00CA32CA" w:rsidRDefault="00336D51">
            <w:pPr>
              <w:pStyle w:val="TableParagraph"/>
              <w:spacing w:before="70" w:line="235" w:lineRule="auto"/>
              <w:ind w:left="113" w:right="66"/>
              <w:rPr>
                <w:rFonts w:ascii="Gill Sans MT" w:hAnsi="Gill Sans MT"/>
                <w:sz w:val="16"/>
              </w:rPr>
            </w:pPr>
            <w:r w:rsidRPr="00CA32CA">
              <w:rPr>
                <w:rFonts w:ascii="Gill Sans MT" w:hAnsi="Gill Sans MT"/>
                <w:color w:val="858481"/>
                <w:sz w:val="16"/>
              </w:rPr>
              <w:t>La organización cuenta con un proceso de cierre de programa o proyecto que aplica para cualquier subvención que recibe (y otorga, en su caso), el cual está indicado en un Manual de Operaciones o Subvenciones.</w:t>
            </w:r>
          </w:p>
        </w:tc>
        <w:tc>
          <w:tcPr>
            <w:tcW w:w="2113" w:type="dxa"/>
            <w:shd w:val="clear" w:color="auto" w:fill="EDEBEA"/>
          </w:tcPr>
          <w:p w14:paraId="30D8E4F4" w14:textId="77777777" w:rsidR="0039418D" w:rsidRPr="00CA32CA" w:rsidRDefault="00336D51">
            <w:pPr>
              <w:pStyle w:val="TableParagraph"/>
              <w:spacing w:before="70" w:line="235" w:lineRule="auto"/>
              <w:ind w:left="113" w:right="448"/>
              <w:rPr>
                <w:rFonts w:ascii="Gill Sans MT" w:hAnsi="Gill Sans MT"/>
                <w:sz w:val="16"/>
              </w:rPr>
            </w:pPr>
            <w:r w:rsidRPr="00CA32CA">
              <w:rPr>
                <w:rFonts w:ascii="Gill Sans MT" w:hAnsi="Gill Sans MT"/>
                <w:color w:val="858481"/>
                <w:sz w:val="16"/>
              </w:rPr>
              <w:t>*Paquete de Solución Modelo de Gestión y Admini</w:t>
            </w:r>
            <w:r w:rsidRPr="00CA32CA">
              <w:rPr>
                <w:rFonts w:ascii="Gill Sans MT" w:hAnsi="Gill Sans MT"/>
                <w:color w:val="858481"/>
                <w:sz w:val="16"/>
              </w:rPr>
              <w:t>stración de Subvenciones: Etapa 5. Cierre.</w:t>
            </w:r>
          </w:p>
          <w:p w14:paraId="0BD421DC" w14:textId="77777777" w:rsidR="0039418D" w:rsidRPr="00CA32CA" w:rsidRDefault="0039418D">
            <w:pPr>
              <w:pStyle w:val="TableParagraph"/>
              <w:rPr>
                <w:rFonts w:ascii="Gill Sans MT" w:hAnsi="Gill Sans MT"/>
                <w:b/>
                <w:sz w:val="15"/>
              </w:rPr>
            </w:pPr>
          </w:p>
          <w:p w14:paraId="6423B7C2" w14:textId="77777777" w:rsidR="0039418D" w:rsidRPr="00CA32CA" w:rsidRDefault="00336D51">
            <w:pPr>
              <w:pStyle w:val="TableParagraph"/>
              <w:spacing w:line="235" w:lineRule="auto"/>
              <w:ind w:left="113" w:right="398"/>
              <w:rPr>
                <w:rFonts w:ascii="Gill Sans MT" w:hAnsi="Gill Sans MT"/>
                <w:sz w:val="16"/>
              </w:rPr>
            </w:pPr>
            <w:r w:rsidRPr="00CA32CA">
              <w:rPr>
                <w:rFonts w:ascii="Gill Sans MT" w:hAnsi="Gill Sans MT"/>
                <w:color w:val="858481"/>
                <w:sz w:val="16"/>
              </w:rPr>
              <w:t>*Paquete de Solución de Alianzas Estratégicas: Anexo 1. Generación</w:t>
            </w:r>
            <w:r w:rsidRPr="00CA32CA">
              <w:rPr>
                <w:rFonts w:ascii="Gill Sans MT" w:hAnsi="Gill Sans MT"/>
                <w:color w:val="858481"/>
                <w:spacing w:val="-27"/>
                <w:sz w:val="16"/>
              </w:rPr>
              <w:t xml:space="preserve"> </w:t>
            </w:r>
            <w:r w:rsidRPr="00CA32CA">
              <w:rPr>
                <w:rFonts w:ascii="Gill Sans MT" w:hAnsi="Gill Sans MT"/>
                <w:color w:val="858481"/>
                <w:sz w:val="16"/>
              </w:rPr>
              <w:t>de capacidades,</w:t>
            </w:r>
            <w:r w:rsidRPr="00CA32CA">
              <w:rPr>
                <w:rFonts w:ascii="Gill Sans MT" w:hAnsi="Gill Sans MT"/>
                <w:color w:val="858481"/>
                <w:spacing w:val="-35"/>
                <w:sz w:val="16"/>
              </w:rPr>
              <w:t xml:space="preserve"> </w:t>
            </w:r>
            <w:r w:rsidRPr="00CA32CA">
              <w:rPr>
                <w:rFonts w:ascii="Gill Sans MT" w:hAnsi="Gill Sans MT"/>
                <w:color w:val="858481"/>
                <w:sz w:val="16"/>
              </w:rPr>
              <w:t>Anexo 2.</w:t>
            </w:r>
          </w:p>
          <w:p w14:paraId="494D6837" w14:textId="77777777" w:rsidR="0039418D" w:rsidRPr="00CA32CA" w:rsidRDefault="00336D51">
            <w:pPr>
              <w:pStyle w:val="TableParagraph"/>
              <w:spacing w:line="235" w:lineRule="auto"/>
              <w:ind w:left="113" w:right="256"/>
              <w:rPr>
                <w:rFonts w:ascii="Gill Sans MT" w:hAnsi="Gill Sans MT"/>
                <w:sz w:val="16"/>
              </w:rPr>
            </w:pPr>
            <w:r w:rsidRPr="00CA32CA">
              <w:rPr>
                <w:rFonts w:ascii="Gill Sans MT" w:hAnsi="Gill Sans MT"/>
                <w:color w:val="858481"/>
                <w:sz w:val="16"/>
              </w:rPr>
              <w:t>Casos de éxito de alianzas estratégicas.</w:t>
            </w:r>
          </w:p>
        </w:tc>
      </w:tr>
      <w:tr w:rsidR="0039418D" w:rsidRPr="00CA32CA" w14:paraId="5FB37CFF" w14:textId="77777777">
        <w:trPr>
          <w:trHeight w:val="3917"/>
        </w:trPr>
        <w:tc>
          <w:tcPr>
            <w:tcW w:w="1067" w:type="dxa"/>
            <w:shd w:val="clear" w:color="auto" w:fill="EDEBEA"/>
          </w:tcPr>
          <w:p w14:paraId="5E9D6F28" w14:textId="77777777" w:rsidR="0039418D" w:rsidRPr="00CA32CA" w:rsidRDefault="0039418D">
            <w:pPr>
              <w:pStyle w:val="TableParagraph"/>
              <w:rPr>
                <w:rFonts w:ascii="Gill Sans MT" w:hAnsi="Gill Sans MT"/>
                <w:b/>
                <w:sz w:val="18"/>
              </w:rPr>
            </w:pPr>
          </w:p>
          <w:p w14:paraId="58BE4A9D" w14:textId="77777777" w:rsidR="0039418D" w:rsidRPr="00CA32CA" w:rsidRDefault="0039418D">
            <w:pPr>
              <w:pStyle w:val="TableParagraph"/>
              <w:rPr>
                <w:rFonts w:ascii="Gill Sans MT" w:hAnsi="Gill Sans MT"/>
                <w:b/>
                <w:sz w:val="18"/>
              </w:rPr>
            </w:pPr>
          </w:p>
          <w:p w14:paraId="17415742" w14:textId="77777777" w:rsidR="0039418D" w:rsidRPr="00CA32CA" w:rsidRDefault="0039418D">
            <w:pPr>
              <w:pStyle w:val="TableParagraph"/>
              <w:rPr>
                <w:rFonts w:ascii="Gill Sans MT" w:hAnsi="Gill Sans MT"/>
                <w:b/>
                <w:sz w:val="18"/>
              </w:rPr>
            </w:pPr>
          </w:p>
          <w:p w14:paraId="40BD39DF" w14:textId="77777777" w:rsidR="0039418D" w:rsidRPr="00CA32CA" w:rsidRDefault="0039418D">
            <w:pPr>
              <w:pStyle w:val="TableParagraph"/>
              <w:rPr>
                <w:rFonts w:ascii="Gill Sans MT" w:hAnsi="Gill Sans MT"/>
                <w:b/>
                <w:sz w:val="18"/>
              </w:rPr>
            </w:pPr>
          </w:p>
          <w:p w14:paraId="3661F103" w14:textId="77777777" w:rsidR="0039418D" w:rsidRPr="00CA32CA" w:rsidRDefault="0039418D">
            <w:pPr>
              <w:pStyle w:val="TableParagraph"/>
              <w:rPr>
                <w:rFonts w:ascii="Gill Sans MT" w:hAnsi="Gill Sans MT"/>
                <w:b/>
                <w:sz w:val="18"/>
              </w:rPr>
            </w:pPr>
          </w:p>
          <w:p w14:paraId="6667C120" w14:textId="77777777" w:rsidR="0039418D" w:rsidRPr="00CA32CA" w:rsidRDefault="0039418D">
            <w:pPr>
              <w:pStyle w:val="TableParagraph"/>
              <w:rPr>
                <w:rFonts w:ascii="Gill Sans MT" w:hAnsi="Gill Sans MT"/>
                <w:b/>
                <w:sz w:val="18"/>
              </w:rPr>
            </w:pPr>
          </w:p>
          <w:p w14:paraId="3568DBF1" w14:textId="77777777" w:rsidR="0039418D" w:rsidRPr="00CA32CA" w:rsidRDefault="0039418D">
            <w:pPr>
              <w:pStyle w:val="TableParagraph"/>
              <w:rPr>
                <w:rFonts w:ascii="Gill Sans MT" w:hAnsi="Gill Sans MT"/>
                <w:b/>
                <w:sz w:val="18"/>
              </w:rPr>
            </w:pPr>
          </w:p>
          <w:p w14:paraId="12CA74EF" w14:textId="77777777" w:rsidR="0039418D" w:rsidRPr="00CA32CA" w:rsidRDefault="0039418D">
            <w:pPr>
              <w:pStyle w:val="TableParagraph"/>
              <w:spacing w:before="11"/>
              <w:rPr>
                <w:rFonts w:ascii="Gill Sans MT" w:hAnsi="Gill Sans MT"/>
                <w:b/>
              </w:rPr>
            </w:pPr>
          </w:p>
          <w:p w14:paraId="7BF4BA21" w14:textId="77777777" w:rsidR="0039418D" w:rsidRPr="00CA32CA" w:rsidRDefault="00336D51">
            <w:pPr>
              <w:pStyle w:val="TableParagraph"/>
              <w:spacing w:line="182" w:lineRule="exact"/>
              <w:ind w:left="113"/>
              <w:rPr>
                <w:rFonts w:ascii="Gill Sans MT" w:hAnsi="Gill Sans MT"/>
                <w:sz w:val="16"/>
              </w:rPr>
            </w:pPr>
            <w:r w:rsidRPr="00CA32CA">
              <w:rPr>
                <w:rFonts w:ascii="Gill Sans MT" w:hAnsi="Gill Sans MT"/>
                <w:color w:val="858481"/>
                <w:w w:val="95"/>
                <w:sz w:val="16"/>
              </w:rPr>
              <w:t>1.2</w:t>
            </w:r>
          </w:p>
          <w:p w14:paraId="769584DD" w14:textId="77777777" w:rsidR="0039418D" w:rsidRPr="00CA32CA" w:rsidRDefault="00336D51">
            <w:pPr>
              <w:pStyle w:val="TableParagraph"/>
              <w:spacing w:line="182" w:lineRule="exact"/>
              <w:ind w:left="113"/>
              <w:rPr>
                <w:rFonts w:ascii="Gill Sans MT" w:hAnsi="Gill Sans MT"/>
                <w:sz w:val="16"/>
              </w:rPr>
            </w:pPr>
            <w:r w:rsidRPr="00CA32CA">
              <w:rPr>
                <w:rFonts w:ascii="Gill Sans MT" w:hAnsi="Gill Sans MT"/>
                <w:color w:val="858481"/>
                <w:w w:val="95"/>
                <w:sz w:val="16"/>
              </w:rPr>
              <w:t>Visión</w:t>
            </w:r>
          </w:p>
        </w:tc>
        <w:tc>
          <w:tcPr>
            <w:tcW w:w="1040" w:type="dxa"/>
            <w:shd w:val="clear" w:color="auto" w:fill="EDEBEA"/>
          </w:tcPr>
          <w:p w14:paraId="6116FC4F" w14:textId="77777777" w:rsidR="0039418D" w:rsidRPr="00CA32CA" w:rsidRDefault="0039418D">
            <w:pPr>
              <w:pStyle w:val="TableParagraph"/>
              <w:rPr>
                <w:rFonts w:ascii="Gill Sans MT" w:hAnsi="Gill Sans MT"/>
                <w:b/>
                <w:sz w:val="18"/>
              </w:rPr>
            </w:pPr>
          </w:p>
          <w:p w14:paraId="49DA3D70" w14:textId="77777777" w:rsidR="0039418D" w:rsidRPr="00CA32CA" w:rsidRDefault="0039418D">
            <w:pPr>
              <w:pStyle w:val="TableParagraph"/>
              <w:rPr>
                <w:rFonts w:ascii="Gill Sans MT" w:hAnsi="Gill Sans MT"/>
                <w:b/>
                <w:sz w:val="18"/>
              </w:rPr>
            </w:pPr>
          </w:p>
          <w:p w14:paraId="5473CA40" w14:textId="77777777" w:rsidR="0039418D" w:rsidRPr="00CA32CA" w:rsidRDefault="0039418D">
            <w:pPr>
              <w:pStyle w:val="TableParagraph"/>
              <w:rPr>
                <w:rFonts w:ascii="Gill Sans MT" w:hAnsi="Gill Sans MT"/>
                <w:b/>
                <w:sz w:val="18"/>
              </w:rPr>
            </w:pPr>
          </w:p>
          <w:p w14:paraId="7922EDE9" w14:textId="77777777" w:rsidR="0039418D" w:rsidRPr="00CA32CA" w:rsidRDefault="0039418D">
            <w:pPr>
              <w:pStyle w:val="TableParagraph"/>
              <w:rPr>
                <w:rFonts w:ascii="Gill Sans MT" w:hAnsi="Gill Sans MT"/>
                <w:b/>
                <w:sz w:val="18"/>
              </w:rPr>
            </w:pPr>
          </w:p>
          <w:p w14:paraId="4C0DFCBA" w14:textId="77777777" w:rsidR="0039418D" w:rsidRPr="00CA32CA" w:rsidRDefault="0039418D">
            <w:pPr>
              <w:pStyle w:val="TableParagraph"/>
              <w:rPr>
                <w:rFonts w:ascii="Gill Sans MT" w:hAnsi="Gill Sans MT"/>
                <w:b/>
                <w:sz w:val="18"/>
              </w:rPr>
            </w:pPr>
          </w:p>
          <w:p w14:paraId="4FA559CA" w14:textId="77777777" w:rsidR="0039418D" w:rsidRPr="00CA32CA" w:rsidRDefault="0039418D">
            <w:pPr>
              <w:pStyle w:val="TableParagraph"/>
              <w:rPr>
                <w:rFonts w:ascii="Gill Sans MT" w:hAnsi="Gill Sans MT"/>
                <w:b/>
                <w:sz w:val="18"/>
              </w:rPr>
            </w:pPr>
          </w:p>
          <w:p w14:paraId="15727BA5" w14:textId="77777777" w:rsidR="0039418D" w:rsidRPr="00CA32CA" w:rsidRDefault="0039418D">
            <w:pPr>
              <w:pStyle w:val="TableParagraph"/>
              <w:rPr>
                <w:rFonts w:ascii="Gill Sans MT" w:hAnsi="Gill Sans MT"/>
                <w:b/>
                <w:sz w:val="18"/>
              </w:rPr>
            </w:pPr>
          </w:p>
          <w:p w14:paraId="63FE1393" w14:textId="77777777" w:rsidR="0039418D" w:rsidRPr="00CA32CA" w:rsidRDefault="0039418D">
            <w:pPr>
              <w:pStyle w:val="TableParagraph"/>
              <w:rPr>
                <w:rFonts w:ascii="Gill Sans MT" w:hAnsi="Gill Sans MT"/>
                <w:b/>
                <w:sz w:val="18"/>
              </w:rPr>
            </w:pPr>
          </w:p>
          <w:p w14:paraId="2541D5CE" w14:textId="77777777" w:rsidR="0039418D" w:rsidRPr="00CA32CA" w:rsidRDefault="00336D51">
            <w:pPr>
              <w:pStyle w:val="TableParagraph"/>
              <w:spacing w:before="149"/>
              <w:ind w:right="331"/>
              <w:jc w:val="right"/>
              <w:rPr>
                <w:rFonts w:ascii="Gill Sans MT" w:hAnsi="Gill Sans MT"/>
                <w:sz w:val="16"/>
              </w:rPr>
            </w:pPr>
            <w:r w:rsidRPr="00CA32CA">
              <w:rPr>
                <w:rFonts w:ascii="Gill Sans MT" w:hAnsi="Gill Sans MT"/>
                <w:color w:val="858481"/>
                <w:sz w:val="16"/>
              </w:rPr>
              <w:t>DO3</w:t>
            </w:r>
          </w:p>
        </w:tc>
        <w:tc>
          <w:tcPr>
            <w:tcW w:w="2863" w:type="dxa"/>
            <w:shd w:val="clear" w:color="auto" w:fill="EDEBEA"/>
          </w:tcPr>
          <w:p w14:paraId="69B40CC9" w14:textId="77777777" w:rsidR="0039418D" w:rsidRPr="00CA32CA" w:rsidRDefault="00336D51">
            <w:pPr>
              <w:pStyle w:val="TableParagraph"/>
              <w:spacing w:before="70" w:line="235" w:lineRule="auto"/>
              <w:ind w:left="113" w:right="162"/>
              <w:rPr>
                <w:rFonts w:ascii="Gill Sans MT" w:hAnsi="Gill Sans MT"/>
                <w:sz w:val="16"/>
              </w:rPr>
            </w:pPr>
            <w:r w:rsidRPr="00CA32CA">
              <w:rPr>
                <w:rFonts w:ascii="Gill Sans MT" w:hAnsi="Gill Sans MT"/>
                <w:color w:val="858481"/>
                <w:sz w:val="16"/>
              </w:rPr>
              <w:t>La organización cuenta con un Plan Estratégico vigente y documentado.</w:t>
            </w:r>
          </w:p>
        </w:tc>
        <w:tc>
          <w:tcPr>
            <w:tcW w:w="2302" w:type="dxa"/>
            <w:shd w:val="clear" w:color="auto" w:fill="EDEBEA"/>
          </w:tcPr>
          <w:p w14:paraId="3B5B69C4" w14:textId="77777777" w:rsidR="0039418D" w:rsidRPr="00CA32CA" w:rsidRDefault="00336D51">
            <w:pPr>
              <w:pStyle w:val="TableParagraph"/>
              <w:spacing w:before="70" w:line="235" w:lineRule="auto"/>
              <w:ind w:left="113" w:right="118"/>
              <w:rPr>
                <w:rFonts w:ascii="Gill Sans MT" w:hAnsi="Gill Sans MT"/>
                <w:sz w:val="16"/>
              </w:rPr>
            </w:pPr>
            <w:r w:rsidRPr="00CA32CA">
              <w:rPr>
                <w:rFonts w:ascii="Gill Sans MT" w:hAnsi="Gill Sans MT"/>
                <w:color w:val="858481"/>
                <w:sz w:val="16"/>
              </w:rPr>
              <w:t>La organización tiene sistematizado su proceso de Planeación Estratégica, el cual realiza y revisa de manera participativa en periodos anuales y es la actual guía estratégica de la opera</w:t>
            </w:r>
            <w:r w:rsidRPr="00CA32CA">
              <w:rPr>
                <w:rFonts w:ascii="Gill Sans MT" w:hAnsi="Gill Sans MT"/>
                <w:color w:val="858481"/>
                <w:sz w:val="16"/>
              </w:rPr>
              <w:t>ción. El Plan Estratégico Organizacional (</w:t>
            </w:r>
            <w:r w:rsidRPr="00CA32CA">
              <w:rPr>
                <w:rFonts w:ascii="Gill Sans MT" w:hAnsi="Gill Sans MT"/>
                <w:color w:val="858481"/>
                <w:sz w:val="11"/>
              </w:rPr>
              <w:t>peo</w:t>
            </w:r>
            <w:r w:rsidRPr="00CA32CA">
              <w:rPr>
                <w:rFonts w:ascii="Gill Sans MT" w:hAnsi="Gill Sans MT"/>
                <w:color w:val="858481"/>
                <w:sz w:val="16"/>
              </w:rPr>
              <w:t>) cuenta con objetivos generales multianuales y específicos claramente establecidos, incluyendo indicadores con metas y</w:t>
            </w:r>
          </w:p>
          <w:p w14:paraId="3CF54983" w14:textId="77777777" w:rsidR="0039418D" w:rsidRPr="00CA32CA" w:rsidRDefault="00336D51">
            <w:pPr>
              <w:pStyle w:val="TableParagraph"/>
              <w:spacing w:line="235" w:lineRule="auto"/>
              <w:ind w:left="113" w:right="77"/>
              <w:rPr>
                <w:rFonts w:ascii="Gill Sans MT" w:hAnsi="Gill Sans MT"/>
                <w:sz w:val="16"/>
              </w:rPr>
            </w:pPr>
            <w:r w:rsidRPr="00CA32CA">
              <w:rPr>
                <w:rFonts w:ascii="Gill Sans MT" w:hAnsi="Gill Sans MT"/>
                <w:color w:val="858481"/>
                <w:sz w:val="16"/>
              </w:rPr>
              <w:t xml:space="preserve">líneas base definidas al nivel organizacional. El </w:t>
            </w:r>
            <w:r w:rsidRPr="00CA32CA">
              <w:rPr>
                <w:rFonts w:ascii="Gill Sans MT" w:hAnsi="Gill Sans MT"/>
                <w:color w:val="858481"/>
                <w:sz w:val="11"/>
              </w:rPr>
              <w:t xml:space="preserve">peo </w:t>
            </w:r>
            <w:r w:rsidRPr="00CA32CA">
              <w:rPr>
                <w:rFonts w:ascii="Gill Sans MT" w:hAnsi="Gill Sans MT"/>
                <w:color w:val="858481"/>
                <w:sz w:val="16"/>
              </w:rPr>
              <w:t>considera un análisis integral del si</w:t>
            </w:r>
            <w:r w:rsidRPr="00CA32CA">
              <w:rPr>
                <w:rFonts w:ascii="Gill Sans MT" w:hAnsi="Gill Sans MT"/>
                <w:color w:val="858481"/>
                <w:sz w:val="16"/>
              </w:rPr>
              <w:t>stema en el que trabaja y establece criterios transversales que incluyen sustentabilidad de la operación (ambiental), género e inclusión, y enfoque sistémico.</w:t>
            </w:r>
          </w:p>
        </w:tc>
        <w:tc>
          <w:tcPr>
            <w:tcW w:w="2113" w:type="dxa"/>
            <w:shd w:val="clear" w:color="auto" w:fill="EDEBEA"/>
          </w:tcPr>
          <w:p w14:paraId="2912011B" w14:textId="77777777" w:rsidR="0039418D" w:rsidRPr="00CA32CA" w:rsidRDefault="00336D51">
            <w:pPr>
              <w:pStyle w:val="TableParagraph"/>
              <w:spacing w:before="70" w:line="235" w:lineRule="auto"/>
              <w:ind w:left="113" w:right="377"/>
              <w:rPr>
                <w:rFonts w:ascii="Gill Sans MT" w:hAnsi="Gill Sans MT"/>
                <w:sz w:val="16"/>
              </w:rPr>
            </w:pPr>
            <w:r w:rsidRPr="00CA32CA">
              <w:rPr>
                <w:rFonts w:ascii="Gill Sans MT" w:hAnsi="Gill Sans MT"/>
                <w:color w:val="858481"/>
                <w:sz w:val="16"/>
              </w:rPr>
              <w:t>*Paquete de Solución de Planeación Estratégica (general).</w:t>
            </w:r>
          </w:p>
          <w:p w14:paraId="32C12C78" w14:textId="77777777" w:rsidR="0039418D" w:rsidRPr="00CA32CA" w:rsidRDefault="0039418D">
            <w:pPr>
              <w:pStyle w:val="TableParagraph"/>
              <w:rPr>
                <w:rFonts w:ascii="Gill Sans MT" w:hAnsi="Gill Sans MT"/>
                <w:b/>
                <w:sz w:val="15"/>
              </w:rPr>
            </w:pPr>
          </w:p>
          <w:p w14:paraId="37D3D242" w14:textId="77777777" w:rsidR="0039418D" w:rsidRPr="00CA32CA" w:rsidRDefault="00336D51">
            <w:pPr>
              <w:pStyle w:val="TableParagraph"/>
              <w:spacing w:before="1" w:line="235" w:lineRule="auto"/>
              <w:ind w:left="113" w:right="160"/>
              <w:rPr>
                <w:rFonts w:ascii="Gill Sans MT" w:hAnsi="Gill Sans MT"/>
                <w:sz w:val="16"/>
              </w:rPr>
            </w:pPr>
            <w:r w:rsidRPr="00CA32CA">
              <w:rPr>
                <w:rFonts w:ascii="Gill Sans MT" w:hAnsi="Gill Sans MT"/>
                <w:color w:val="858481"/>
                <w:sz w:val="16"/>
              </w:rPr>
              <w:t xml:space="preserve">*Paquete de Solución de Diseño de Programas: gestión por resultados, ciclo de los proyectos, metodologías para el </w:t>
            </w:r>
            <w:r w:rsidRPr="00CA32CA">
              <w:rPr>
                <w:rFonts w:ascii="Gill Sans MT" w:hAnsi="Gill Sans MT"/>
                <w:color w:val="858481"/>
                <w:spacing w:val="-3"/>
                <w:sz w:val="16"/>
              </w:rPr>
              <w:t xml:space="preserve">diseño </w:t>
            </w:r>
            <w:r w:rsidRPr="00CA32CA">
              <w:rPr>
                <w:rFonts w:ascii="Gill Sans MT" w:hAnsi="Gill Sans MT"/>
                <w:color w:val="858481"/>
                <w:sz w:val="16"/>
              </w:rPr>
              <w:t>de proyectos</w:t>
            </w:r>
            <w:r w:rsidRPr="00CA32CA">
              <w:rPr>
                <w:rFonts w:ascii="Gill Sans MT" w:hAnsi="Gill Sans MT"/>
                <w:color w:val="858481"/>
                <w:spacing w:val="-3"/>
                <w:sz w:val="16"/>
              </w:rPr>
              <w:t xml:space="preserve"> </w:t>
            </w:r>
            <w:r w:rsidRPr="00CA32CA">
              <w:rPr>
                <w:rFonts w:ascii="Gill Sans MT" w:hAnsi="Gill Sans MT"/>
                <w:color w:val="858481"/>
                <w:sz w:val="16"/>
              </w:rPr>
              <w:t>sociales.</w:t>
            </w:r>
          </w:p>
          <w:p w14:paraId="5435FF93" w14:textId="77777777" w:rsidR="0039418D" w:rsidRPr="00CA32CA" w:rsidRDefault="0039418D">
            <w:pPr>
              <w:pStyle w:val="TableParagraph"/>
              <w:rPr>
                <w:rFonts w:ascii="Gill Sans MT" w:hAnsi="Gill Sans MT"/>
                <w:b/>
                <w:sz w:val="15"/>
              </w:rPr>
            </w:pPr>
          </w:p>
          <w:p w14:paraId="369A7CD3" w14:textId="77777777" w:rsidR="0039418D" w:rsidRPr="00CA32CA" w:rsidRDefault="00336D51">
            <w:pPr>
              <w:pStyle w:val="TableParagraph"/>
              <w:spacing w:line="235" w:lineRule="auto"/>
              <w:ind w:left="113" w:right="52"/>
              <w:rPr>
                <w:rFonts w:ascii="Gill Sans MT" w:hAnsi="Gill Sans MT"/>
                <w:sz w:val="16"/>
              </w:rPr>
            </w:pPr>
            <w:r w:rsidRPr="00CA32CA">
              <w:rPr>
                <w:rFonts w:ascii="Gill Sans MT" w:hAnsi="Gill Sans MT"/>
                <w:color w:val="858481"/>
                <w:sz w:val="16"/>
              </w:rPr>
              <w:t>*Paquete de Solución de Monitoreo y Evaluación: Módu</w:t>
            </w:r>
            <w:r w:rsidRPr="00CA32CA">
              <w:rPr>
                <w:rFonts w:ascii="Gill Sans MT" w:hAnsi="Gill Sans MT"/>
                <w:color w:val="858481"/>
                <w:sz w:val="16"/>
              </w:rPr>
              <w:t>lo 2. Indicadores de Desempeño, Módulo 3. Plan de Monitoreo.</w:t>
            </w:r>
          </w:p>
        </w:tc>
      </w:tr>
    </w:tbl>
    <w:p w14:paraId="03CF3462" w14:textId="77777777" w:rsidR="0039418D" w:rsidRPr="00CA32CA" w:rsidRDefault="0039418D">
      <w:pPr>
        <w:spacing w:line="235" w:lineRule="auto"/>
        <w:rPr>
          <w:rFonts w:ascii="Gill Sans MT" w:hAnsi="Gill Sans MT"/>
          <w:sz w:val="16"/>
        </w:rPr>
        <w:sectPr w:rsidR="0039418D" w:rsidRPr="00CA32CA">
          <w:headerReference w:type="default" r:id="rId176"/>
          <w:pgSz w:w="12240" w:h="15840"/>
          <w:pgMar w:top="1280" w:right="940" w:bottom="880" w:left="1260" w:header="0" w:footer="686" w:gutter="0"/>
          <w:cols w:space="720"/>
        </w:sectPr>
      </w:pPr>
    </w:p>
    <w:tbl>
      <w:tblPr>
        <w:tblW w:w="0" w:type="auto"/>
        <w:tblInd w:w="17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1067"/>
        <w:gridCol w:w="1040"/>
        <w:gridCol w:w="2863"/>
        <w:gridCol w:w="2302"/>
        <w:gridCol w:w="2113"/>
      </w:tblGrid>
      <w:tr w:rsidR="0039418D" w:rsidRPr="00CA32CA" w14:paraId="66E9F36A" w14:textId="77777777">
        <w:trPr>
          <w:trHeight w:val="3197"/>
        </w:trPr>
        <w:tc>
          <w:tcPr>
            <w:tcW w:w="1067" w:type="dxa"/>
            <w:shd w:val="clear" w:color="auto" w:fill="EDEBEA"/>
          </w:tcPr>
          <w:p w14:paraId="3F193CBD" w14:textId="77777777" w:rsidR="0039418D" w:rsidRPr="00CA32CA" w:rsidRDefault="0039418D">
            <w:pPr>
              <w:pStyle w:val="TableParagraph"/>
              <w:rPr>
                <w:rFonts w:ascii="Gill Sans MT" w:hAnsi="Gill Sans MT"/>
                <w:b/>
                <w:sz w:val="18"/>
              </w:rPr>
            </w:pPr>
          </w:p>
          <w:p w14:paraId="463BEDC9" w14:textId="77777777" w:rsidR="0039418D" w:rsidRPr="00CA32CA" w:rsidRDefault="0039418D">
            <w:pPr>
              <w:pStyle w:val="TableParagraph"/>
              <w:rPr>
                <w:rFonts w:ascii="Gill Sans MT" w:hAnsi="Gill Sans MT"/>
                <w:b/>
                <w:sz w:val="18"/>
              </w:rPr>
            </w:pPr>
          </w:p>
          <w:p w14:paraId="041E0AAB" w14:textId="77777777" w:rsidR="0039418D" w:rsidRPr="00CA32CA" w:rsidRDefault="0039418D">
            <w:pPr>
              <w:pStyle w:val="TableParagraph"/>
              <w:rPr>
                <w:rFonts w:ascii="Gill Sans MT" w:hAnsi="Gill Sans MT"/>
                <w:b/>
                <w:sz w:val="18"/>
              </w:rPr>
            </w:pPr>
          </w:p>
          <w:p w14:paraId="0F8C0303" w14:textId="77777777" w:rsidR="0039418D" w:rsidRPr="00CA32CA" w:rsidRDefault="0039418D">
            <w:pPr>
              <w:pStyle w:val="TableParagraph"/>
              <w:rPr>
                <w:rFonts w:ascii="Gill Sans MT" w:hAnsi="Gill Sans MT"/>
                <w:b/>
                <w:sz w:val="18"/>
              </w:rPr>
            </w:pPr>
          </w:p>
          <w:p w14:paraId="095C491C" w14:textId="77777777" w:rsidR="0039418D" w:rsidRPr="00CA32CA" w:rsidRDefault="0039418D">
            <w:pPr>
              <w:pStyle w:val="TableParagraph"/>
              <w:rPr>
                <w:rFonts w:ascii="Gill Sans MT" w:hAnsi="Gill Sans MT"/>
                <w:b/>
                <w:sz w:val="18"/>
              </w:rPr>
            </w:pPr>
          </w:p>
          <w:p w14:paraId="346D616F" w14:textId="77777777" w:rsidR="0039418D" w:rsidRPr="00CA32CA" w:rsidRDefault="0039418D">
            <w:pPr>
              <w:pStyle w:val="TableParagraph"/>
              <w:rPr>
                <w:rFonts w:ascii="Gill Sans MT" w:hAnsi="Gill Sans MT"/>
                <w:b/>
                <w:sz w:val="21"/>
              </w:rPr>
            </w:pPr>
          </w:p>
          <w:p w14:paraId="633FA3E2" w14:textId="77777777" w:rsidR="0039418D" w:rsidRPr="00CA32CA" w:rsidRDefault="00336D51">
            <w:pPr>
              <w:pStyle w:val="TableParagraph"/>
              <w:spacing w:line="182" w:lineRule="exact"/>
              <w:ind w:left="113"/>
              <w:rPr>
                <w:rFonts w:ascii="Gill Sans MT" w:hAnsi="Gill Sans MT"/>
                <w:sz w:val="16"/>
              </w:rPr>
            </w:pPr>
            <w:r w:rsidRPr="00CA32CA">
              <w:rPr>
                <w:rFonts w:ascii="Gill Sans MT" w:hAnsi="Gill Sans MT"/>
                <w:color w:val="858481"/>
                <w:w w:val="95"/>
                <w:sz w:val="16"/>
              </w:rPr>
              <w:t>1.3</w:t>
            </w:r>
          </w:p>
          <w:p w14:paraId="1B7EF6A9" w14:textId="77777777" w:rsidR="0039418D" w:rsidRPr="00CA32CA" w:rsidRDefault="00336D51">
            <w:pPr>
              <w:pStyle w:val="TableParagraph"/>
              <w:spacing w:before="1" w:line="235" w:lineRule="auto"/>
              <w:ind w:left="113" w:right="202"/>
              <w:rPr>
                <w:rFonts w:ascii="Gill Sans MT" w:hAnsi="Gill Sans MT"/>
                <w:sz w:val="16"/>
              </w:rPr>
            </w:pPr>
            <w:r w:rsidRPr="00CA32CA">
              <w:rPr>
                <w:rFonts w:ascii="Gill Sans MT" w:hAnsi="Gill Sans MT"/>
                <w:color w:val="858481"/>
                <w:w w:val="85"/>
                <w:sz w:val="16"/>
              </w:rPr>
              <w:t>Operabilidad de Estrategia</w:t>
            </w:r>
          </w:p>
        </w:tc>
        <w:tc>
          <w:tcPr>
            <w:tcW w:w="1040" w:type="dxa"/>
            <w:shd w:val="clear" w:color="auto" w:fill="EDEBEA"/>
          </w:tcPr>
          <w:p w14:paraId="70C977E6" w14:textId="77777777" w:rsidR="0039418D" w:rsidRPr="00CA32CA" w:rsidRDefault="0039418D">
            <w:pPr>
              <w:pStyle w:val="TableParagraph"/>
              <w:rPr>
                <w:rFonts w:ascii="Gill Sans MT" w:hAnsi="Gill Sans MT"/>
                <w:b/>
                <w:sz w:val="18"/>
              </w:rPr>
            </w:pPr>
          </w:p>
          <w:p w14:paraId="7C09AFD5" w14:textId="77777777" w:rsidR="0039418D" w:rsidRPr="00CA32CA" w:rsidRDefault="0039418D">
            <w:pPr>
              <w:pStyle w:val="TableParagraph"/>
              <w:rPr>
                <w:rFonts w:ascii="Gill Sans MT" w:hAnsi="Gill Sans MT"/>
                <w:b/>
                <w:sz w:val="18"/>
              </w:rPr>
            </w:pPr>
          </w:p>
          <w:p w14:paraId="1AAB7332" w14:textId="77777777" w:rsidR="0039418D" w:rsidRPr="00CA32CA" w:rsidRDefault="0039418D">
            <w:pPr>
              <w:pStyle w:val="TableParagraph"/>
              <w:rPr>
                <w:rFonts w:ascii="Gill Sans MT" w:hAnsi="Gill Sans MT"/>
                <w:b/>
                <w:sz w:val="18"/>
              </w:rPr>
            </w:pPr>
          </w:p>
          <w:p w14:paraId="3E6EFF89" w14:textId="77777777" w:rsidR="0039418D" w:rsidRPr="00CA32CA" w:rsidRDefault="0039418D">
            <w:pPr>
              <w:pStyle w:val="TableParagraph"/>
              <w:rPr>
                <w:rFonts w:ascii="Gill Sans MT" w:hAnsi="Gill Sans MT"/>
                <w:b/>
                <w:sz w:val="18"/>
              </w:rPr>
            </w:pPr>
          </w:p>
          <w:p w14:paraId="434DF15A" w14:textId="77777777" w:rsidR="0039418D" w:rsidRPr="00CA32CA" w:rsidRDefault="0039418D">
            <w:pPr>
              <w:pStyle w:val="TableParagraph"/>
              <w:rPr>
                <w:rFonts w:ascii="Gill Sans MT" w:hAnsi="Gill Sans MT"/>
                <w:b/>
                <w:sz w:val="18"/>
              </w:rPr>
            </w:pPr>
          </w:p>
          <w:p w14:paraId="2030E795" w14:textId="77777777" w:rsidR="0039418D" w:rsidRPr="00CA32CA" w:rsidRDefault="0039418D">
            <w:pPr>
              <w:pStyle w:val="TableParagraph"/>
              <w:rPr>
                <w:rFonts w:ascii="Gill Sans MT" w:hAnsi="Gill Sans MT"/>
                <w:b/>
                <w:sz w:val="18"/>
              </w:rPr>
            </w:pPr>
          </w:p>
          <w:p w14:paraId="0F310976" w14:textId="77777777" w:rsidR="0039418D" w:rsidRPr="00CA32CA" w:rsidRDefault="0039418D">
            <w:pPr>
              <w:pStyle w:val="TableParagraph"/>
              <w:spacing w:before="1"/>
              <w:rPr>
                <w:rFonts w:ascii="Gill Sans MT" w:hAnsi="Gill Sans MT"/>
                <w:b/>
                <w:sz w:val="18"/>
              </w:rPr>
            </w:pPr>
          </w:p>
          <w:p w14:paraId="6744AE89" w14:textId="77777777" w:rsidR="0039418D" w:rsidRPr="00CA32CA" w:rsidRDefault="00336D51">
            <w:pPr>
              <w:pStyle w:val="TableParagraph"/>
              <w:ind w:right="331"/>
              <w:jc w:val="right"/>
              <w:rPr>
                <w:rFonts w:ascii="Gill Sans MT" w:hAnsi="Gill Sans MT"/>
                <w:sz w:val="16"/>
              </w:rPr>
            </w:pPr>
            <w:r w:rsidRPr="00CA32CA">
              <w:rPr>
                <w:rFonts w:ascii="Gill Sans MT" w:hAnsi="Gill Sans MT"/>
                <w:color w:val="858481"/>
                <w:sz w:val="16"/>
              </w:rPr>
              <w:t>DO4</w:t>
            </w:r>
          </w:p>
        </w:tc>
        <w:tc>
          <w:tcPr>
            <w:tcW w:w="2863" w:type="dxa"/>
            <w:shd w:val="clear" w:color="auto" w:fill="EDEBEA"/>
          </w:tcPr>
          <w:p w14:paraId="50E8A039" w14:textId="77777777" w:rsidR="0039418D" w:rsidRPr="00CA32CA" w:rsidRDefault="00336D51">
            <w:pPr>
              <w:pStyle w:val="TableParagraph"/>
              <w:spacing w:before="67" w:line="235" w:lineRule="auto"/>
              <w:ind w:left="113" w:right="162"/>
              <w:rPr>
                <w:rFonts w:ascii="Gill Sans MT" w:hAnsi="Gill Sans MT"/>
                <w:sz w:val="16"/>
              </w:rPr>
            </w:pPr>
            <w:r w:rsidRPr="00CA32CA">
              <w:rPr>
                <w:rFonts w:ascii="Gill Sans MT" w:hAnsi="Gill Sans MT"/>
                <w:color w:val="858481"/>
                <w:sz w:val="16"/>
              </w:rPr>
              <w:t>La organización realiza una planeación operativa cada año y establece metas por área alineadas a su estrategia (</w:t>
            </w:r>
            <w:r w:rsidRPr="00CA32CA">
              <w:rPr>
                <w:rFonts w:ascii="Gill Sans MT" w:hAnsi="Gill Sans MT"/>
                <w:color w:val="858481"/>
                <w:sz w:val="11"/>
              </w:rPr>
              <w:t>peo</w:t>
            </w:r>
            <w:r w:rsidRPr="00CA32CA">
              <w:rPr>
                <w:rFonts w:ascii="Gill Sans MT" w:hAnsi="Gill Sans MT"/>
                <w:color w:val="858481"/>
                <w:sz w:val="16"/>
              </w:rPr>
              <w:t>).</w:t>
            </w:r>
          </w:p>
        </w:tc>
        <w:tc>
          <w:tcPr>
            <w:tcW w:w="2302" w:type="dxa"/>
            <w:shd w:val="clear" w:color="auto" w:fill="EDEBEA"/>
          </w:tcPr>
          <w:p w14:paraId="07579E7A" w14:textId="77777777" w:rsidR="0039418D" w:rsidRPr="00CA32CA" w:rsidRDefault="00336D51">
            <w:pPr>
              <w:pStyle w:val="TableParagraph"/>
              <w:spacing w:before="67" w:line="235" w:lineRule="auto"/>
              <w:ind w:left="113" w:right="449"/>
              <w:rPr>
                <w:rFonts w:ascii="Gill Sans MT" w:hAnsi="Gill Sans MT"/>
                <w:sz w:val="16"/>
              </w:rPr>
            </w:pPr>
            <w:r w:rsidRPr="00CA32CA">
              <w:rPr>
                <w:rFonts w:ascii="Gill Sans MT" w:hAnsi="Gill Sans MT"/>
                <w:color w:val="858481"/>
                <w:sz w:val="16"/>
              </w:rPr>
              <w:t>La organización cuenta con manuales para</w:t>
            </w:r>
            <w:r w:rsidRPr="00CA32CA">
              <w:rPr>
                <w:rFonts w:ascii="Gill Sans MT" w:hAnsi="Gill Sans MT"/>
                <w:color w:val="858481"/>
                <w:spacing w:val="2"/>
                <w:sz w:val="16"/>
              </w:rPr>
              <w:t xml:space="preserve"> </w:t>
            </w:r>
            <w:r w:rsidRPr="00CA32CA">
              <w:rPr>
                <w:rFonts w:ascii="Gill Sans MT" w:hAnsi="Gill Sans MT"/>
                <w:color w:val="858481"/>
                <w:spacing w:val="-3"/>
                <w:sz w:val="16"/>
              </w:rPr>
              <w:t>realizar</w:t>
            </w:r>
          </w:p>
          <w:p w14:paraId="476753C9" w14:textId="77777777" w:rsidR="0039418D" w:rsidRPr="00CA32CA" w:rsidRDefault="00336D51">
            <w:pPr>
              <w:pStyle w:val="TableParagraph"/>
              <w:spacing w:line="235" w:lineRule="auto"/>
              <w:ind w:left="113" w:right="120"/>
              <w:rPr>
                <w:rFonts w:ascii="Gill Sans MT" w:hAnsi="Gill Sans MT"/>
                <w:sz w:val="16"/>
              </w:rPr>
            </w:pPr>
            <w:r w:rsidRPr="00CA32CA">
              <w:rPr>
                <w:rFonts w:ascii="Gill Sans MT" w:hAnsi="Gill Sans MT"/>
                <w:color w:val="858481"/>
                <w:sz w:val="16"/>
              </w:rPr>
              <w:t>sistemáticamente su planeación estratégica y operativa, con metodologías y el perfil</w:t>
            </w:r>
          </w:p>
          <w:p w14:paraId="620618F7" w14:textId="77777777" w:rsidR="0039418D" w:rsidRPr="00CA32CA" w:rsidRDefault="00336D51">
            <w:pPr>
              <w:pStyle w:val="TableParagraph"/>
              <w:spacing w:line="235" w:lineRule="auto"/>
              <w:ind w:left="113" w:right="196"/>
              <w:rPr>
                <w:rFonts w:ascii="Gill Sans MT" w:hAnsi="Gill Sans MT"/>
                <w:sz w:val="16"/>
              </w:rPr>
            </w:pPr>
            <w:r w:rsidRPr="00CA32CA">
              <w:rPr>
                <w:rFonts w:ascii="Gill Sans MT" w:hAnsi="Gill Sans MT"/>
                <w:color w:val="858481"/>
                <w:sz w:val="16"/>
              </w:rPr>
              <w:t>del</w:t>
            </w:r>
            <w:r w:rsidRPr="00CA32CA">
              <w:rPr>
                <w:rFonts w:ascii="Gill Sans MT" w:hAnsi="Gill Sans MT"/>
                <w:color w:val="858481"/>
                <w:sz w:val="16"/>
              </w:rPr>
              <w:t xml:space="preserve"> personal especializado (persona facilitadora) para realizar indicadores y metas clave para cada área, alineadas a las metas de largo plazo.</w:t>
            </w:r>
          </w:p>
          <w:p w14:paraId="1EF8987E" w14:textId="77777777" w:rsidR="0039418D" w:rsidRPr="00CA32CA" w:rsidRDefault="00336D51">
            <w:pPr>
              <w:pStyle w:val="TableParagraph"/>
              <w:spacing w:line="235" w:lineRule="auto"/>
              <w:ind w:left="113" w:right="220"/>
              <w:rPr>
                <w:rFonts w:ascii="Gill Sans MT" w:hAnsi="Gill Sans MT"/>
                <w:sz w:val="16"/>
              </w:rPr>
            </w:pPr>
            <w:r w:rsidRPr="00CA32CA">
              <w:rPr>
                <w:rFonts w:ascii="Gill Sans MT" w:hAnsi="Gill Sans MT"/>
                <w:color w:val="858481"/>
                <w:sz w:val="16"/>
              </w:rPr>
              <w:t xml:space="preserve">Este trabajo de alineación es la base fundamental para el establecimiento de un </w:t>
            </w:r>
            <w:r w:rsidRPr="00CA32CA">
              <w:rPr>
                <w:rFonts w:ascii="Gill Sans MT" w:hAnsi="Gill Sans MT"/>
                <w:color w:val="858481"/>
                <w:spacing w:val="-3"/>
                <w:sz w:val="16"/>
              </w:rPr>
              <w:t xml:space="preserve">sistema </w:t>
            </w:r>
            <w:r w:rsidRPr="00CA32CA">
              <w:rPr>
                <w:rFonts w:ascii="Gill Sans MT" w:hAnsi="Gill Sans MT"/>
                <w:color w:val="858481"/>
                <w:sz w:val="16"/>
              </w:rPr>
              <w:t>integral de información dig</w:t>
            </w:r>
            <w:r w:rsidRPr="00CA32CA">
              <w:rPr>
                <w:rFonts w:ascii="Gill Sans MT" w:hAnsi="Gill Sans MT"/>
                <w:color w:val="858481"/>
                <w:sz w:val="16"/>
              </w:rPr>
              <w:t>ital que permita facilitar la toma de decisiones con base en información en tiempo</w:t>
            </w:r>
            <w:r w:rsidRPr="00CA32CA">
              <w:rPr>
                <w:rFonts w:ascii="Gill Sans MT" w:hAnsi="Gill Sans MT"/>
                <w:color w:val="858481"/>
                <w:spacing w:val="-4"/>
                <w:sz w:val="16"/>
              </w:rPr>
              <w:t xml:space="preserve"> </w:t>
            </w:r>
            <w:r w:rsidRPr="00CA32CA">
              <w:rPr>
                <w:rFonts w:ascii="Gill Sans MT" w:hAnsi="Gill Sans MT"/>
                <w:color w:val="858481"/>
                <w:sz w:val="16"/>
              </w:rPr>
              <w:t>real.</w:t>
            </w:r>
          </w:p>
        </w:tc>
        <w:tc>
          <w:tcPr>
            <w:tcW w:w="2113" w:type="dxa"/>
            <w:shd w:val="clear" w:color="auto" w:fill="EDEBEA"/>
          </w:tcPr>
          <w:p w14:paraId="41FEEEAB" w14:textId="77777777" w:rsidR="0039418D" w:rsidRPr="00CA32CA" w:rsidRDefault="00336D51">
            <w:pPr>
              <w:pStyle w:val="TableParagraph"/>
              <w:spacing w:before="67" w:line="235" w:lineRule="auto"/>
              <w:ind w:left="113" w:right="126"/>
              <w:rPr>
                <w:rFonts w:ascii="Gill Sans MT" w:hAnsi="Gill Sans MT"/>
                <w:sz w:val="16"/>
              </w:rPr>
            </w:pPr>
            <w:r w:rsidRPr="00CA32CA">
              <w:rPr>
                <w:rFonts w:ascii="Gill Sans MT" w:hAnsi="Gill Sans MT"/>
                <w:color w:val="858481"/>
                <w:sz w:val="16"/>
              </w:rPr>
              <w:t>*Paquete de Solución de Planeación Estratégica (todo el contenido).</w:t>
            </w:r>
          </w:p>
          <w:p w14:paraId="6C16E83D" w14:textId="77777777" w:rsidR="0039418D" w:rsidRPr="00CA32CA" w:rsidRDefault="0039418D">
            <w:pPr>
              <w:pStyle w:val="TableParagraph"/>
              <w:spacing w:before="1"/>
              <w:rPr>
                <w:rFonts w:ascii="Gill Sans MT" w:hAnsi="Gill Sans MT"/>
                <w:b/>
                <w:sz w:val="15"/>
              </w:rPr>
            </w:pPr>
          </w:p>
          <w:p w14:paraId="45D86F5C" w14:textId="77777777" w:rsidR="0039418D" w:rsidRPr="00CA32CA" w:rsidRDefault="00336D51">
            <w:pPr>
              <w:pStyle w:val="TableParagraph"/>
              <w:spacing w:line="235" w:lineRule="auto"/>
              <w:ind w:left="113" w:right="160"/>
              <w:rPr>
                <w:rFonts w:ascii="Gill Sans MT" w:hAnsi="Gill Sans MT"/>
                <w:sz w:val="16"/>
              </w:rPr>
            </w:pPr>
            <w:r w:rsidRPr="00CA32CA">
              <w:rPr>
                <w:rFonts w:ascii="Gill Sans MT" w:hAnsi="Gill Sans MT"/>
                <w:color w:val="858481"/>
                <w:sz w:val="16"/>
              </w:rPr>
              <w:t xml:space="preserve">*Paquete de Solución de Diseño de Programas: gestión por resultados, ciclo de los proyectos, metodologías para el </w:t>
            </w:r>
            <w:r w:rsidRPr="00CA32CA">
              <w:rPr>
                <w:rFonts w:ascii="Gill Sans MT" w:hAnsi="Gill Sans MT"/>
                <w:color w:val="858481"/>
                <w:spacing w:val="-3"/>
                <w:sz w:val="16"/>
              </w:rPr>
              <w:t xml:space="preserve">diseño </w:t>
            </w:r>
            <w:r w:rsidRPr="00CA32CA">
              <w:rPr>
                <w:rFonts w:ascii="Gill Sans MT" w:hAnsi="Gill Sans MT"/>
                <w:color w:val="858481"/>
                <w:sz w:val="16"/>
              </w:rPr>
              <w:t>de proyectos</w:t>
            </w:r>
            <w:r w:rsidRPr="00CA32CA">
              <w:rPr>
                <w:rFonts w:ascii="Gill Sans MT" w:hAnsi="Gill Sans MT"/>
                <w:color w:val="858481"/>
                <w:spacing w:val="-3"/>
                <w:sz w:val="16"/>
              </w:rPr>
              <w:t xml:space="preserve"> </w:t>
            </w:r>
            <w:r w:rsidRPr="00CA32CA">
              <w:rPr>
                <w:rFonts w:ascii="Gill Sans MT" w:hAnsi="Gill Sans MT"/>
                <w:color w:val="858481"/>
                <w:sz w:val="16"/>
              </w:rPr>
              <w:t>sociales.</w:t>
            </w:r>
          </w:p>
          <w:p w14:paraId="1B34F85D" w14:textId="77777777" w:rsidR="0039418D" w:rsidRPr="00CA32CA" w:rsidRDefault="0039418D">
            <w:pPr>
              <w:pStyle w:val="TableParagraph"/>
              <w:rPr>
                <w:rFonts w:ascii="Gill Sans MT" w:hAnsi="Gill Sans MT"/>
                <w:b/>
                <w:sz w:val="15"/>
              </w:rPr>
            </w:pPr>
          </w:p>
          <w:p w14:paraId="5A28B664" w14:textId="77777777" w:rsidR="0039418D" w:rsidRPr="00CA32CA" w:rsidRDefault="00336D51">
            <w:pPr>
              <w:pStyle w:val="TableParagraph"/>
              <w:spacing w:line="235" w:lineRule="auto"/>
              <w:ind w:left="113" w:right="52"/>
              <w:rPr>
                <w:rFonts w:ascii="Gill Sans MT" w:hAnsi="Gill Sans MT"/>
                <w:sz w:val="16"/>
              </w:rPr>
            </w:pPr>
            <w:r w:rsidRPr="00CA32CA">
              <w:rPr>
                <w:rFonts w:ascii="Gill Sans MT" w:hAnsi="Gill Sans MT"/>
                <w:color w:val="858481"/>
                <w:sz w:val="16"/>
              </w:rPr>
              <w:t>*Paquete de Solución de Monitoreo y Evaluación: Módulo 2. Indicadores de Desempeño, Módulo 3. Plan de Monitoreo</w:t>
            </w:r>
            <w:r w:rsidRPr="00CA32CA">
              <w:rPr>
                <w:rFonts w:ascii="Gill Sans MT" w:hAnsi="Gill Sans MT"/>
                <w:color w:val="858481"/>
                <w:sz w:val="16"/>
              </w:rPr>
              <w:t>.</w:t>
            </w:r>
          </w:p>
        </w:tc>
      </w:tr>
      <w:tr w:rsidR="0039418D" w:rsidRPr="00CA32CA" w14:paraId="0EBF52AF" w14:textId="77777777">
        <w:trPr>
          <w:trHeight w:val="2477"/>
        </w:trPr>
        <w:tc>
          <w:tcPr>
            <w:tcW w:w="1067" w:type="dxa"/>
            <w:shd w:val="clear" w:color="auto" w:fill="EDEBEA"/>
          </w:tcPr>
          <w:p w14:paraId="382C2896" w14:textId="77777777" w:rsidR="0039418D" w:rsidRPr="00CA32CA" w:rsidRDefault="0039418D">
            <w:pPr>
              <w:pStyle w:val="TableParagraph"/>
              <w:rPr>
                <w:rFonts w:ascii="Gill Sans MT" w:hAnsi="Gill Sans MT"/>
                <w:b/>
                <w:sz w:val="18"/>
              </w:rPr>
            </w:pPr>
          </w:p>
          <w:p w14:paraId="111DDEBB" w14:textId="77777777" w:rsidR="0039418D" w:rsidRPr="00CA32CA" w:rsidRDefault="0039418D">
            <w:pPr>
              <w:pStyle w:val="TableParagraph"/>
              <w:rPr>
                <w:rFonts w:ascii="Gill Sans MT" w:hAnsi="Gill Sans MT"/>
                <w:b/>
                <w:sz w:val="18"/>
              </w:rPr>
            </w:pPr>
          </w:p>
          <w:p w14:paraId="41F6766A" w14:textId="77777777" w:rsidR="0039418D" w:rsidRPr="00CA32CA" w:rsidRDefault="0039418D">
            <w:pPr>
              <w:pStyle w:val="TableParagraph"/>
              <w:spacing w:before="2"/>
              <w:rPr>
                <w:rFonts w:ascii="Gill Sans MT" w:hAnsi="Gill Sans MT"/>
                <w:b/>
              </w:rPr>
            </w:pPr>
          </w:p>
          <w:p w14:paraId="2729891D" w14:textId="77777777" w:rsidR="0039418D" w:rsidRPr="00CA32CA" w:rsidRDefault="00336D51">
            <w:pPr>
              <w:pStyle w:val="TableParagraph"/>
              <w:spacing w:line="182" w:lineRule="exact"/>
              <w:ind w:left="113"/>
              <w:rPr>
                <w:rFonts w:ascii="Gill Sans MT" w:hAnsi="Gill Sans MT"/>
                <w:sz w:val="16"/>
              </w:rPr>
            </w:pPr>
            <w:r w:rsidRPr="00CA32CA">
              <w:rPr>
                <w:rFonts w:ascii="Gill Sans MT" w:hAnsi="Gill Sans MT"/>
                <w:color w:val="858481"/>
                <w:w w:val="95"/>
                <w:sz w:val="16"/>
              </w:rPr>
              <w:t>1.4</w:t>
            </w:r>
          </w:p>
          <w:p w14:paraId="7F7DF7BF" w14:textId="77777777" w:rsidR="0039418D" w:rsidRPr="00CA32CA" w:rsidRDefault="00336D51">
            <w:pPr>
              <w:pStyle w:val="TableParagraph"/>
              <w:spacing w:before="1" w:line="235" w:lineRule="auto"/>
              <w:ind w:left="113" w:right="76"/>
              <w:rPr>
                <w:rFonts w:ascii="Gill Sans MT" w:hAnsi="Gill Sans MT"/>
                <w:sz w:val="16"/>
              </w:rPr>
            </w:pPr>
            <w:r w:rsidRPr="00CA32CA">
              <w:rPr>
                <w:rFonts w:ascii="Gill Sans MT" w:hAnsi="Gill Sans MT"/>
                <w:color w:val="858481"/>
                <w:w w:val="95"/>
                <w:sz w:val="16"/>
              </w:rPr>
              <w:t xml:space="preserve">Pertinencia </w:t>
            </w:r>
            <w:r w:rsidRPr="00CA32CA">
              <w:rPr>
                <w:rFonts w:ascii="Gill Sans MT" w:hAnsi="Gill Sans MT"/>
                <w:color w:val="858481"/>
                <w:w w:val="90"/>
                <w:sz w:val="16"/>
              </w:rPr>
              <w:t xml:space="preserve">del Modelo de Intervención </w:t>
            </w:r>
            <w:r w:rsidRPr="00CA32CA">
              <w:rPr>
                <w:rFonts w:ascii="Gill Sans MT" w:hAnsi="Gill Sans MT"/>
                <w:color w:val="858481"/>
                <w:w w:val="95"/>
                <w:sz w:val="16"/>
              </w:rPr>
              <w:t>(Teoría de Cambio)</w:t>
            </w:r>
          </w:p>
        </w:tc>
        <w:tc>
          <w:tcPr>
            <w:tcW w:w="1040" w:type="dxa"/>
            <w:shd w:val="clear" w:color="auto" w:fill="EDEBEA"/>
          </w:tcPr>
          <w:p w14:paraId="1E964EE7" w14:textId="77777777" w:rsidR="0039418D" w:rsidRPr="00CA32CA" w:rsidRDefault="0039418D">
            <w:pPr>
              <w:pStyle w:val="TableParagraph"/>
              <w:rPr>
                <w:rFonts w:ascii="Gill Sans MT" w:hAnsi="Gill Sans MT"/>
                <w:b/>
                <w:sz w:val="18"/>
              </w:rPr>
            </w:pPr>
          </w:p>
          <w:p w14:paraId="075DB8C8" w14:textId="77777777" w:rsidR="0039418D" w:rsidRPr="00CA32CA" w:rsidRDefault="0039418D">
            <w:pPr>
              <w:pStyle w:val="TableParagraph"/>
              <w:rPr>
                <w:rFonts w:ascii="Gill Sans MT" w:hAnsi="Gill Sans MT"/>
                <w:b/>
                <w:sz w:val="18"/>
              </w:rPr>
            </w:pPr>
          </w:p>
          <w:p w14:paraId="3186815C" w14:textId="77777777" w:rsidR="0039418D" w:rsidRPr="00CA32CA" w:rsidRDefault="0039418D">
            <w:pPr>
              <w:pStyle w:val="TableParagraph"/>
              <w:rPr>
                <w:rFonts w:ascii="Gill Sans MT" w:hAnsi="Gill Sans MT"/>
                <w:b/>
                <w:sz w:val="18"/>
              </w:rPr>
            </w:pPr>
          </w:p>
          <w:p w14:paraId="101D82D0" w14:textId="77777777" w:rsidR="0039418D" w:rsidRPr="00CA32CA" w:rsidRDefault="0039418D">
            <w:pPr>
              <w:pStyle w:val="TableParagraph"/>
              <w:rPr>
                <w:rFonts w:ascii="Gill Sans MT" w:hAnsi="Gill Sans MT"/>
                <w:b/>
                <w:sz w:val="18"/>
              </w:rPr>
            </w:pPr>
          </w:p>
          <w:p w14:paraId="5730179D" w14:textId="77777777" w:rsidR="0039418D" w:rsidRPr="00CA32CA" w:rsidRDefault="0039418D">
            <w:pPr>
              <w:pStyle w:val="TableParagraph"/>
              <w:spacing w:before="11"/>
              <w:rPr>
                <w:rFonts w:ascii="Gill Sans MT" w:hAnsi="Gill Sans MT"/>
                <w:b/>
                <w:sz w:val="23"/>
              </w:rPr>
            </w:pPr>
          </w:p>
          <w:p w14:paraId="6B06C8C2" w14:textId="77777777" w:rsidR="0039418D" w:rsidRPr="00CA32CA" w:rsidRDefault="00336D51">
            <w:pPr>
              <w:pStyle w:val="TableParagraph"/>
              <w:ind w:right="331"/>
              <w:jc w:val="right"/>
              <w:rPr>
                <w:rFonts w:ascii="Gill Sans MT" w:hAnsi="Gill Sans MT"/>
                <w:sz w:val="16"/>
              </w:rPr>
            </w:pPr>
            <w:r w:rsidRPr="00CA32CA">
              <w:rPr>
                <w:rFonts w:ascii="Gill Sans MT" w:hAnsi="Gill Sans MT"/>
                <w:color w:val="858481"/>
                <w:sz w:val="16"/>
              </w:rPr>
              <w:t>DO5</w:t>
            </w:r>
          </w:p>
        </w:tc>
        <w:tc>
          <w:tcPr>
            <w:tcW w:w="2863" w:type="dxa"/>
            <w:shd w:val="clear" w:color="auto" w:fill="EDEBEA"/>
          </w:tcPr>
          <w:p w14:paraId="7E50BBCD" w14:textId="77777777" w:rsidR="0039418D" w:rsidRPr="00CA32CA" w:rsidRDefault="00336D51">
            <w:pPr>
              <w:pStyle w:val="TableParagraph"/>
              <w:spacing w:before="67" w:line="235" w:lineRule="auto"/>
              <w:ind w:left="113" w:right="254"/>
              <w:jc w:val="both"/>
              <w:rPr>
                <w:rFonts w:ascii="Gill Sans MT" w:hAnsi="Gill Sans MT"/>
                <w:sz w:val="16"/>
              </w:rPr>
            </w:pPr>
            <w:r w:rsidRPr="00CA32CA">
              <w:rPr>
                <w:rFonts w:ascii="Gill Sans MT" w:hAnsi="Gill Sans MT"/>
                <w:color w:val="858481"/>
                <w:sz w:val="16"/>
              </w:rPr>
              <w:t>La organización cuenta con una</w:t>
            </w:r>
            <w:r w:rsidRPr="00CA32CA">
              <w:rPr>
                <w:rFonts w:ascii="Gill Sans MT" w:hAnsi="Gill Sans MT"/>
                <w:color w:val="858481"/>
                <w:spacing w:val="-23"/>
                <w:sz w:val="16"/>
              </w:rPr>
              <w:t xml:space="preserve"> </w:t>
            </w:r>
            <w:r w:rsidRPr="00CA32CA">
              <w:rPr>
                <w:rFonts w:ascii="Gill Sans MT" w:hAnsi="Gill Sans MT"/>
                <w:color w:val="858481"/>
                <w:spacing w:val="-4"/>
                <w:sz w:val="16"/>
              </w:rPr>
              <w:t xml:space="preserve">Teoría </w:t>
            </w:r>
            <w:r w:rsidRPr="00CA32CA">
              <w:rPr>
                <w:rFonts w:ascii="Gill Sans MT" w:hAnsi="Gill Sans MT"/>
                <w:color w:val="858481"/>
                <w:sz w:val="16"/>
              </w:rPr>
              <w:t>de Cambio (Modelo de Intervención) sistematizado, vigente y</w:t>
            </w:r>
            <w:r w:rsidRPr="00CA32CA">
              <w:rPr>
                <w:rFonts w:ascii="Gill Sans MT" w:hAnsi="Gill Sans MT"/>
                <w:color w:val="858481"/>
                <w:spacing w:val="-8"/>
                <w:sz w:val="16"/>
              </w:rPr>
              <w:t xml:space="preserve"> </w:t>
            </w:r>
            <w:r w:rsidRPr="00CA32CA">
              <w:rPr>
                <w:rFonts w:ascii="Gill Sans MT" w:hAnsi="Gill Sans MT"/>
                <w:color w:val="858481"/>
                <w:spacing w:val="-3"/>
                <w:sz w:val="16"/>
              </w:rPr>
              <w:t>documentado.</w:t>
            </w:r>
          </w:p>
        </w:tc>
        <w:tc>
          <w:tcPr>
            <w:tcW w:w="2302" w:type="dxa"/>
            <w:shd w:val="clear" w:color="auto" w:fill="EDEBEA"/>
          </w:tcPr>
          <w:p w14:paraId="7A419517" w14:textId="77777777" w:rsidR="0039418D" w:rsidRPr="00CA32CA" w:rsidRDefault="00336D51">
            <w:pPr>
              <w:pStyle w:val="TableParagraph"/>
              <w:spacing w:before="67" w:line="235" w:lineRule="auto"/>
              <w:ind w:left="113" w:right="137"/>
              <w:rPr>
                <w:rFonts w:ascii="Gill Sans MT" w:hAnsi="Gill Sans MT"/>
                <w:sz w:val="16"/>
              </w:rPr>
            </w:pPr>
            <w:r w:rsidRPr="00CA32CA">
              <w:rPr>
                <w:rFonts w:ascii="Gill Sans MT" w:hAnsi="Gill Sans MT"/>
                <w:color w:val="858481"/>
                <w:sz w:val="16"/>
              </w:rPr>
              <w:t xml:space="preserve">La organización cuenta  con una </w:t>
            </w:r>
            <w:r w:rsidRPr="00CA32CA">
              <w:rPr>
                <w:rFonts w:ascii="Gill Sans MT" w:hAnsi="Gill Sans MT"/>
                <w:color w:val="858481"/>
                <w:spacing w:val="-4"/>
                <w:sz w:val="16"/>
              </w:rPr>
              <w:t xml:space="preserve">Teoría </w:t>
            </w:r>
            <w:r w:rsidRPr="00CA32CA">
              <w:rPr>
                <w:rFonts w:ascii="Gill Sans MT" w:hAnsi="Gill Sans MT"/>
                <w:color w:val="858481"/>
                <w:sz w:val="16"/>
              </w:rPr>
              <w:t>de Cambio (nivel organizacional y programático) con un enfoque sistémico, la cual está sustentada con una(s) metodología(s) de intervención documentada(s) y avalada(s) con justificación teórica y experiencias previas.Todas las personas colaboradoras en</w:t>
            </w:r>
            <w:r w:rsidRPr="00CA32CA">
              <w:rPr>
                <w:rFonts w:ascii="Gill Sans MT" w:hAnsi="Gill Sans MT"/>
                <w:color w:val="858481"/>
                <w:spacing w:val="-1"/>
                <w:sz w:val="16"/>
              </w:rPr>
              <w:t xml:space="preserve"> </w:t>
            </w:r>
            <w:r w:rsidRPr="00CA32CA">
              <w:rPr>
                <w:rFonts w:ascii="Gill Sans MT" w:hAnsi="Gill Sans MT"/>
                <w:color w:val="858481"/>
                <w:sz w:val="16"/>
              </w:rPr>
              <w:t>la</w:t>
            </w:r>
          </w:p>
          <w:p w14:paraId="410189AB" w14:textId="77777777" w:rsidR="0039418D" w:rsidRPr="00CA32CA" w:rsidRDefault="00336D51">
            <w:pPr>
              <w:pStyle w:val="TableParagraph"/>
              <w:spacing w:line="235" w:lineRule="auto"/>
              <w:ind w:left="113" w:right="100"/>
              <w:jc w:val="both"/>
              <w:rPr>
                <w:rFonts w:ascii="Gill Sans MT" w:hAnsi="Gill Sans MT"/>
                <w:sz w:val="16"/>
              </w:rPr>
            </w:pPr>
            <w:r w:rsidRPr="00CA32CA">
              <w:rPr>
                <w:rFonts w:ascii="Gill Sans MT" w:hAnsi="Gill Sans MT"/>
                <w:color w:val="858481"/>
                <w:sz w:val="16"/>
              </w:rPr>
              <w:t xml:space="preserve">organización conocen el detalle el cambio que quieren lograr </w:t>
            </w:r>
            <w:r w:rsidRPr="00CA32CA">
              <w:rPr>
                <w:rFonts w:ascii="Gill Sans MT" w:hAnsi="Gill Sans MT"/>
                <w:color w:val="858481"/>
                <w:spacing w:val="-6"/>
                <w:sz w:val="16"/>
              </w:rPr>
              <w:t xml:space="preserve">en </w:t>
            </w:r>
            <w:r w:rsidRPr="00CA32CA">
              <w:rPr>
                <w:rFonts w:ascii="Gill Sans MT" w:hAnsi="Gill Sans MT"/>
                <w:color w:val="858481"/>
                <w:sz w:val="16"/>
              </w:rPr>
              <w:t>la(s) población(es) objetivo(s).</w:t>
            </w:r>
          </w:p>
        </w:tc>
        <w:tc>
          <w:tcPr>
            <w:tcW w:w="2113" w:type="dxa"/>
            <w:shd w:val="clear" w:color="auto" w:fill="EDEBEA"/>
          </w:tcPr>
          <w:p w14:paraId="730B37C4" w14:textId="77777777" w:rsidR="0039418D" w:rsidRPr="00CA32CA" w:rsidRDefault="00336D51">
            <w:pPr>
              <w:pStyle w:val="TableParagraph"/>
              <w:spacing w:before="67" w:line="235" w:lineRule="auto"/>
              <w:ind w:left="113" w:right="136"/>
              <w:rPr>
                <w:rFonts w:ascii="Gill Sans MT" w:hAnsi="Gill Sans MT"/>
                <w:sz w:val="16"/>
              </w:rPr>
            </w:pPr>
            <w:r w:rsidRPr="00CA32CA">
              <w:rPr>
                <w:rFonts w:ascii="Gill Sans MT" w:hAnsi="Gill Sans MT"/>
                <w:color w:val="858481"/>
                <w:sz w:val="16"/>
              </w:rPr>
              <w:t>*Paquete de Solución de Planeación Estratégica: Sesión 2.Teoría de Cambio.</w:t>
            </w:r>
          </w:p>
          <w:p w14:paraId="10674175" w14:textId="77777777" w:rsidR="0039418D" w:rsidRPr="00CA32CA" w:rsidRDefault="0039418D">
            <w:pPr>
              <w:pStyle w:val="TableParagraph"/>
              <w:rPr>
                <w:rFonts w:ascii="Gill Sans MT" w:hAnsi="Gill Sans MT"/>
                <w:b/>
                <w:sz w:val="18"/>
              </w:rPr>
            </w:pPr>
          </w:p>
          <w:p w14:paraId="6446E4AB" w14:textId="77777777" w:rsidR="0039418D" w:rsidRPr="00CA32CA" w:rsidRDefault="00336D51">
            <w:pPr>
              <w:pStyle w:val="TableParagraph"/>
              <w:spacing w:before="145" w:line="235" w:lineRule="auto"/>
              <w:ind w:left="113" w:right="377"/>
              <w:rPr>
                <w:rFonts w:ascii="Gill Sans MT" w:hAnsi="Gill Sans MT"/>
                <w:sz w:val="16"/>
              </w:rPr>
            </w:pPr>
            <w:r w:rsidRPr="00CA32CA">
              <w:rPr>
                <w:rFonts w:ascii="Gill Sans MT" w:hAnsi="Gill Sans MT"/>
                <w:color w:val="858481"/>
                <w:sz w:val="16"/>
              </w:rPr>
              <w:t>*Paquete de Solución de Diseño de Programas: Módulo 3.3.Teoría de Cambio.</w:t>
            </w:r>
          </w:p>
        </w:tc>
      </w:tr>
      <w:tr w:rsidR="0039418D" w:rsidRPr="00CA32CA" w14:paraId="453740BA" w14:textId="77777777">
        <w:trPr>
          <w:trHeight w:val="2117"/>
        </w:trPr>
        <w:tc>
          <w:tcPr>
            <w:tcW w:w="1067" w:type="dxa"/>
            <w:shd w:val="clear" w:color="auto" w:fill="EDEBEA"/>
          </w:tcPr>
          <w:p w14:paraId="5CD3BFE4" w14:textId="77777777" w:rsidR="0039418D" w:rsidRPr="00CA32CA" w:rsidRDefault="0039418D">
            <w:pPr>
              <w:pStyle w:val="TableParagraph"/>
              <w:rPr>
                <w:rFonts w:ascii="Gill Sans MT" w:hAnsi="Gill Sans MT"/>
                <w:b/>
                <w:sz w:val="18"/>
              </w:rPr>
            </w:pPr>
          </w:p>
          <w:p w14:paraId="42757022" w14:textId="77777777" w:rsidR="0039418D" w:rsidRPr="00CA32CA" w:rsidRDefault="0039418D">
            <w:pPr>
              <w:pStyle w:val="TableParagraph"/>
              <w:rPr>
                <w:rFonts w:ascii="Gill Sans MT" w:hAnsi="Gill Sans MT"/>
                <w:b/>
                <w:sz w:val="18"/>
              </w:rPr>
            </w:pPr>
          </w:p>
          <w:p w14:paraId="2E5BAE2E" w14:textId="77777777" w:rsidR="0039418D" w:rsidRPr="00CA32CA" w:rsidRDefault="0039418D">
            <w:pPr>
              <w:pStyle w:val="TableParagraph"/>
              <w:spacing w:before="2"/>
              <w:rPr>
                <w:rFonts w:ascii="Gill Sans MT" w:hAnsi="Gill Sans MT"/>
                <w:b/>
              </w:rPr>
            </w:pPr>
          </w:p>
          <w:p w14:paraId="0E35EEC9" w14:textId="77777777" w:rsidR="0039418D" w:rsidRPr="00CA32CA" w:rsidRDefault="00336D51">
            <w:pPr>
              <w:pStyle w:val="TableParagraph"/>
              <w:spacing w:line="182" w:lineRule="exact"/>
              <w:ind w:left="113"/>
              <w:rPr>
                <w:rFonts w:ascii="Gill Sans MT" w:hAnsi="Gill Sans MT"/>
                <w:sz w:val="16"/>
              </w:rPr>
            </w:pPr>
            <w:r w:rsidRPr="00CA32CA">
              <w:rPr>
                <w:rFonts w:ascii="Gill Sans MT" w:hAnsi="Gill Sans MT"/>
                <w:color w:val="858481"/>
                <w:w w:val="95"/>
                <w:sz w:val="16"/>
              </w:rPr>
              <w:t>1.5</w:t>
            </w:r>
          </w:p>
          <w:p w14:paraId="461640DA" w14:textId="77777777" w:rsidR="0039418D" w:rsidRPr="00CA32CA" w:rsidRDefault="00336D51">
            <w:pPr>
              <w:pStyle w:val="TableParagraph"/>
              <w:spacing w:line="252" w:lineRule="auto"/>
              <w:ind w:left="113" w:right="85"/>
              <w:rPr>
                <w:rFonts w:ascii="Gill Sans MT" w:hAnsi="Gill Sans MT"/>
                <w:sz w:val="13"/>
              </w:rPr>
            </w:pPr>
            <w:r w:rsidRPr="00CA32CA">
              <w:rPr>
                <w:rFonts w:ascii="Gill Sans MT" w:hAnsi="Gill Sans MT"/>
                <w:color w:val="858481"/>
                <w:w w:val="95"/>
                <w:sz w:val="16"/>
              </w:rPr>
              <w:t xml:space="preserve">Indicadores Desempeño </w:t>
            </w:r>
            <w:r w:rsidRPr="00CA32CA">
              <w:rPr>
                <w:rFonts w:ascii="Gill Sans MT" w:hAnsi="Gill Sans MT"/>
                <w:color w:val="858481"/>
                <w:w w:val="85"/>
                <w:sz w:val="13"/>
              </w:rPr>
              <w:t>(Organizacionales)</w:t>
            </w:r>
          </w:p>
        </w:tc>
        <w:tc>
          <w:tcPr>
            <w:tcW w:w="1040" w:type="dxa"/>
            <w:shd w:val="clear" w:color="auto" w:fill="EDEBEA"/>
          </w:tcPr>
          <w:p w14:paraId="5EC2CF00" w14:textId="77777777" w:rsidR="0039418D" w:rsidRPr="00CA32CA" w:rsidRDefault="0039418D">
            <w:pPr>
              <w:pStyle w:val="TableParagraph"/>
              <w:rPr>
                <w:rFonts w:ascii="Gill Sans MT" w:hAnsi="Gill Sans MT"/>
                <w:b/>
                <w:sz w:val="18"/>
              </w:rPr>
            </w:pPr>
          </w:p>
          <w:p w14:paraId="728C0ABD" w14:textId="77777777" w:rsidR="0039418D" w:rsidRPr="00CA32CA" w:rsidRDefault="0039418D">
            <w:pPr>
              <w:pStyle w:val="TableParagraph"/>
              <w:rPr>
                <w:rFonts w:ascii="Gill Sans MT" w:hAnsi="Gill Sans MT"/>
                <w:b/>
                <w:sz w:val="18"/>
              </w:rPr>
            </w:pPr>
          </w:p>
          <w:p w14:paraId="0184E967" w14:textId="77777777" w:rsidR="0039418D" w:rsidRPr="00CA32CA" w:rsidRDefault="0039418D">
            <w:pPr>
              <w:pStyle w:val="TableParagraph"/>
              <w:rPr>
                <w:rFonts w:ascii="Gill Sans MT" w:hAnsi="Gill Sans MT"/>
                <w:b/>
                <w:sz w:val="18"/>
              </w:rPr>
            </w:pPr>
          </w:p>
          <w:p w14:paraId="62FAC7E4" w14:textId="77777777" w:rsidR="0039418D" w:rsidRPr="00CA32CA" w:rsidRDefault="0039418D">
            <w:pPr>
              <w:pStyle w:val="TableParagraph"/>
              <w:spacing w:before="10"/>
              <w:rPr>
                <w:rFonts w:ascii="Gill Sans MT" w:hAnsi="Gill Sans MT"/>
                <w:b/>
                <w:sz w:val="26"/>
              </w:rPr>
            </w:pPr>
          </w:p>
          <w:p w14:paraId="49D36DDD" w14:textId="77777777" w:rsidR="0039418D" w:rsidRPr="00CA32CA" w:rsidRDefault="00336D51">
            <w:pPr>
              <w:pStyle w:val="TableParagraph"/>
              <w:ind w:right="331"/>
              <w:jc w:val="right"/>
              <w:rPr>
                <w:rFonts w:ascii="Gill Sans MT" w:hAnsi="Gill Sans MT"/>
                <w:sz w:val="16"/>
              </w:rPr>
            </w:pPr>
            <w:r w:rsidRPr="00CA32CA">
              <w:rPr>
                <w:rFonts w:ascii="Gill Sans MT" w:hAnsi="Gill Sans MT"/>
                <w:color w:val="858481"/>
                <w:sz w:val="16"/>
              </w:rPr>
              <w:t>DO6</w:t>
            </w:r>
          </w:p>
        </w:tc>
        <w:tc>
          <w:tcPr>
            <w:tcW w:w="2863" w:type="dxa"/>
            <w:shd w:val="clear" w:color="auto" w:fill="EDEBEA"/>
          </w:tcPr>
          <w:p w14:paraId="4F2A9C23" w14:textId="77777777" w:rsidR="0039418D" w:rsidRPr="00CA32CA" w:rsidRDefault="00336D51">
            <w:pPr>
              <w:pStyle w:val="TableParagraph"/>
              <w:spacing w:before="67" w:line="235" w:lineRule="auto"/>
              <w:ind w:left="113" w:right="109"/>
              <w:rPr>
                <w:rFonts w:ascii="Gill Sans MT" w:hAnsi="Gill Sans MT"/>
                <w:sz w:val="16"/>
              </w:rPr>
            </w:pPr>
            <w:r w:rsidRPr="00CA32CA">
              <w:rPr>
                <w:rFonts w:ascii="Gill Sans MT" w:hAnsi="Gill Sans MT"/>
                <w:color w:val="858481"/>
                <w:sz w:val="16"/>
              </w:rPr>
              <w:t>La organización cuenta con una Matriz de Indicadores (idealmente un catálogo digital integrado a un sistema) que compila todos los indicadores de resultado de la organización (operativos y estratégicos).</w:t>
            </w:r>
          </w:p>
        </w:tc>
        <w:tc>
          <w:tcPr>
            <w:tcW w:w="2302" w:type="dxa"/>
            <w:shd w:val="clear" w:color="auto" w:fill="EDEBEA"/>
          </w:tcPr>
          <w:p w14:paraId="30B4D74A" w14:textId="77777777" w:rsidR="0039418D" w:rsidRPr="00CA32CA" w:rsidRDefault="00336D51">
            <w:pPr>
              <w:pStyle w:val="TableParagraph"/>
              <w:spacing w:before="67" w:line="235" w:lineRule="auto"/>
              <w:ind w:left="113" w:right="386"/>
              <w:rPr>
                <w:rFonts w:ascii="Gill Sans MT" w:hAnsi="Gill Sans MT"/>
                <w:sz w:val="16"/>
              </w:rPr>
            </w:pPr>
            <w:r w:rsidRPr="00CA32CA">
              <w:rPr>
                <w:rFonts w:ascii="Gill Sans MT" w:hAnsi="Gill Sans MT"/>
                <w:color w:val="858481"/>
                <w:sz w:val="16"/>
              </w:rPr>
              <w:t>La organización cuenta con un sistema y una política de Monitoreo y Evaluación en los cuales se establecen las prioridades</w:t>
            </w:r>
            <w:r w:rsidRPr="00CA32CA">
              <w:rPr>
                <w:rFonts w:ascii="Gill Sans MT" w:hAnsi="Gill Sans MT"/>
                <w:color w:val="858481"/>
                <w:spacing w:val="7"/>
                <w:sz w:val="16"/>
              </w:rPr>
              <w:t xml:space="preserve"> </w:t>
            </w:r>
            <w:r w:rsidRPr="00CA32CA">
              <w:rPr>
                <w:rFonts w:ascii="Gill Sans MT" w:hAnsi="Gill Sans MT"/>
                <w:color w:val="858481"/>
                <w:spacing w:val="-2"/>
                <w:sz w:val="16"/>
              </w:rPr>
              <w:t>estratégicas,</w:t>
            </w:r>
          </w:p>
          <w:p w14:paraId="24B3ECEE" w14:textId="77777777" w:rsidR="0039418D" w:rsidRPr="00CA32CA" w:rsidRDefault="00336D51">
            <w:pPr>
              <w:pStyle w:val="TableParagraph"/>
              <w:spacing w:line="235" w:lineRule="auto"/>
              <w:ind w:left="113" w:right="158"/>
              <w:rPr>
                <w:rFonts w:ascii="Gill Sans MT" w:hAnsi="Gill Sans MT"/>
                <w:sz w:val="16"/>
              </w:rPr>
            </w:pPr>
            <w:r w:rsidRPr="00CA32CA">
              <w:rPr>
                <w:rFonts w:ascii="Gill Sans MT" w:hAnsi="Gill Sans MT"/>
                <w:color w:val="858481"/>
                <w:sz w:val="16"/>
              </w:rPr>
              <w:t>lineamientos,</w:t>
            </w:r>
            <w:r w:rsidRPr="00CA32CA">
              <w:rPr>
                <w:rFonts w:ascii="Gill Sans MT" w:hAnsi="Gill Sans MT"/>
                <w:color w:val="858481"/>
                <w:spacing w:val="-27"/>
                <w:sz w:val="16"/>
              </w:rPr>
              <w:t xml:space="preserve"> </w:t>
            </w:r>
            <w:r w:rsidRPr="00CA32CA">
              <w:rPr>
                <w:rFonts w:ascii="Gill Sans MT" w:hAnsi="Gill Sans MT"/>
                <w:color w:val="858481"/>
                <w:sz w:val="16"/>
              </w:rPr>
              <w:t>responsabilidades y manuales para llevar a cabo el seguimiento del desempeño a nivel organizacional y programático.</w:t>
            </w:r>
          </w:p>
        </w:tc>
        <w:tc>
          <w:tcPr>
            <w:tcW w:w="2113" w:type="dxa"/>
            <w:shd w:val="clear" w:color="auto" w:fill="EDEBEA"/>
          </w:tcPr>
          <w:p w14:paraId="25951F09" w14:textId="77777777" w:rsidR="0039418D" w:rsidRPr="00CA32CA" w:rsidRDefault="00336D51">
            <w:pPr>
              <w:pStyle w:val="TableParagraph"/>
              <w:spacing w:before="67" w:line="235" w:lineRule="auto"/>
              <w:ind w:left="113" w:right="119"/>
              <w:rPr>
                <w:rFonts w:ascii="Gill Sans MT" w:hAnsi="Gill Sans MT"/>
                <w:sz w:val="16"/>
              </w:rPr>
            </w:pPr>
            <w:r w:rsidRPr="00CA32CA">
              <w:rPr>
                <w:rFonts w:ascii="Gill Sans MT" w:hAnsi="Gill Sans MT"/>
                <w:color w:val="858481"/>
                <w:sz w:val="16"/>
              </w:rPr>
              <w:t>*Paquete de Solución de Planeación Estratégica: Sesión 5. Construcción del Plan</w:t>
            </w:r>
            <w:r w:rsidRPr="00CA32CA">
              <w:rPr>
                <w:rFonts w:ascii="Gill Sans MT" w:hAnsi="Gill Sans MT"/>
                <w:color w:val="858481"/>
                <w:spacing w:val="-6"/>
                <w:sz w:val="16"/>
              </w:rPr>
              <w:t xml:space="preserve"> </w:t>
            </w:r>
            <w:r w:rsidRPr="00CA32CA">
              <w:rPr>
                <w:rFonts w:ascii="Gill Sans MT" w:hAnsi="Gill Sans MT"/>
                <w:color w:val="858481"/>
                <w:sz w:val="16"/>
              </w:rPr>
              <w:t>Operativo</w:t>
            </w:r>
            <w:r w:rsidRPr="00CA32CA">
              <w:rPr>
                <w:rFonts w:ascii="Gill Sans MT" w:hAnsi="Gill Sans MT"/>
                <w:color w:val="858481"/>
                <w:spacing w:val="-19"/>
                <w:sz w:val="16"/>
              </w:rPr>
              <w:t xml:space="preserve"> </w:t>
            </w:r>
            <w:r w:rsidRPr="00CA32CA">
              <w:rPr>
                <w:rFonts w:ascii="Gill Sans MT" w:hAnsi="Gill Sans MT"/>
                <w:color w:val="858481"/>
                <w:sz w:val="16"/>
              </w:rPr>
              <w:t>Anual,</w:t>
            </w:r>
            <w:r w:rsidRPr="00CA32CA">
              <w:rPr>
                <w:rFonts w:ascii="Gill Sans MT" w:hAnsi="Gill Sans MT"/>
                <w:color w:val="858481"/>
                <w:spacing w:val="-19"/>
                <w:sz w:val="16"/>
              </w:rPr>
              <w:t xml:space="preserve"> </w:t>
            </w:r>
            <w:r w:rsidRPr="00CA32CA">
              <w:rPr>
                <w:rFonts w:ascii="Gill Sans MT" w:hAnsi="Gill Sans MT"/>
                <w:color w:val="858481"/>
                <w:sz w:val="16"/>
              </w:rPr>
              <w:t>Sesión</w:t>
            </w:r>
          </w:p>
          <w:p w14:paraId="64D45510" w14:textId="77777777" w:rsidR="0039418D" w:rsidRPr="00CA32CA" w:rsidRDefault="00336D51">
            <w:pPr>
              <w:pStyle w:val="TableParagraph"/>
              <w:spacing w:line="235" w:lineRule="auto"/>
              <w:ind w:left="113" w:right="223"/>
              <w:rPr>
                <w:rFonts w:ascii="Gill Sans MT" w:hAnsi="Gill Sans MT"/>
                <w:sz w:val="16"/>
              </w:rPr>
            </w:pPr>
            <w:r w:rsidRPr="00CA32CA">
              <w:rPr>
                <w:rFonts w:ascii="Gill Sans MT" w:hAnsi="Gill Sans MT"/>
                <w:color w:val="858481"/>
                <w:sz w:val="16"/>
              </w:rPr>
              <w:t>6. Presupuesto Anual y Monitoreo y E</w:t>
            </w:r>
            <w:r w:rsidRPr="00CA32CA">
              <w:rPr>
                <w:rFonts w:ascii="Gill Sans MT" w:hAnsi="Gill Sans MT"/>
                <w:color w:val="858481"/>
                <w:sz w:val="16"/>
              </w:rPr>
              <w:t>valuación.</w:t>
            </w:r>
          </w:p>
          <w:p w14:paraId="40D03AE0" w14:textId="77777777" w:rsidR="0039418D" w:rsidRPr="00CA32CA" w:rsidRDefault="0039418D">
            <w:pPr>
              <w:pStyle w:val="TableParagraph"/>
              <w:rPr>
                <w:rFonts w:ascii="Gill Sans MT" w:hAnsi="Gill Sans MT"/>
                <w:b/>
                <w:sz w:val="15"/>
              </w:rPr>
            </w:pPr>
          </w:p>
          <w:p w14:paraId="0F6F8B14" w14:textId="77777777" w:rsidR="0039418D" w:rsidRPr="00CA32CA" w:rsidRDefault="00336D51">
            <w:pPr>
              <w:pStyle w:val="TableParagraph"/>
              <w:spacing w:before="1" w:line="235" w:lineRule="auto"/>
              <w:ind w:left="113" w:right="223"/>
              <w:rPr>
                <w:rFonts w:ascii="Gill Sans MT" w:hAnsi="Gill Sans MT"/>
                <w:sz w:val="16"/>
              </w:rPr>
            </w:pPr>
            <w:r w:rsidRPr="00CA32CA">
              <w:rPr>
                <w:rFonts w:ascii="Gill Sans MT" w:hAnsi="Gill Sans MT"/>
                <w:color w:val="858481"/>
                <w:sz w:val="16"/>
              </w:rPr>
              <w:t>*Paquete de Solución de Monitoreo y Evaluación: Módulo 2. Indicadores de Desempeño.</w:t>
            </w:r>
          </w:p>
        </w:tc>
      </w:tr>
      <w:tr w:rsidR="0039418D" w:rsidRPr="00CA32CA" w14:paraId="1DD0B41F" w14:textId="77777777">
        <w:trPr>
          <w:trHeight w:val="4097"/>
        </w:trPr>
        <w:tc>
          <w:tcPr>
            <w:tcW w:w="1067" w:type="dxa"/>
            <w:shd w:val="clear" w:color="auto" w:fill="EDEBEA"/>
          </w:tcPr>
          <w:p w14:paraId="73BAFDD4" w14:textId="77777777" w:rsidR="0039418D" w:rsidRPr="00CA32CA" w:rsidRDefault="0039418D">
            <w:pPr>
              <w:pStyle w:val="TableParagraph"/>
              <w:rPr>
                <w:rFonts w:ascii="Gill Sans MT" w:hAnsi="Gill Sans MT"/>
                <w:b/>
                <w:sz w:val="18"/>
              </w:rPr>
            </w:pPr>
          </w:p>
          <w:p w14:paraId="67A89B2F" w14:textId="77777777" w:rsidR="0039418D" w:rsidRPr="00CA32CA" w:rsidRDefault="0039418D">
            <w:pPr>
              <w:pStyle w:val="TableParagraph"/>
              <w:rPr>
                <w:rFonts w:ascii="Gill Sans MT" w:hAnsi="Gill Sans MT"/>
                <w:b/>
                <w:sz w:val="18"/>
              </w:rPr>
            </w:pPr>
          </w:p>
          <w:p w14:paraId="4A564CF0" w14:textId="77777777" w:rsidR="0039418D" w:rsidRPr="00CA32CA" w:rsidRDefault="0039418D">
            <w:pPr>
              <w:pStyle w:val="TableParagraph"/>
              <w:rPr>
                <w:rFonts w:ascii="Gill Sans MT" w:hAnsi="Gill Sans MT"/>
                <w:b/>
                <w:sz w:val="18"/>
              </w:rPr>
            </w:pPr>
          </w:p>
          <w:p w14:paraId="6BD27E7C" w14:textId="77777777" w:rsidR="0039418D" w:rsidRPr="00CA32CA" w:rsidRDefault="0039418D">
            <w:pPr>
              <w:pStyle w:val="TableParagraph"/>
              <w:rPr>
                <w:rFonts w:ascii="Gill Sans MT" w:hAnsi="Gill Sans MT"/>
                <w:b/>
                <w:sz w:val="18"/>
              </w:rPr>
            </w:pPr>
          </w:p>
          <w:p w14:paraId="054B3916" w14:textId="77777777" w:rsidR="0039418D" w:rsidRPr="00CA32CA" w:rsidRDefault="0039418D">
            <w:pPr>
              <w:pStyle w:val="TableParagraph"/>
              <w:rPr>
                <w:rFonts w:ascii="Gill Sans MT" w:hAnsi="Gill Sans MT"/>
                <w:b/>
                <w:sz w:val="18"/>
              </w:rPr>
            </w:pPr>
          </w:p>
          <w:p w14:paraId="31D9B2F8" w14:textId="77777777" w:rsidR="0039418D" w:rsidRPr="00CA32CA" w:rsidRDefault="0039418D">
            <w:pPr>
              <w:pStyle w:val="TableParagraph"/>
              <w:rPr>
                <w:rFonts w:ascii="Gill Sans MT" w:hAnsi="Gill Sans MT"/>
                <w:b/>
                <w:sz w:val="18"/>
              </w:rPr>
            </w:pPr>
          </w:p>
          <w:p w14:paraId="07B3B3DB" w14:textId="77777777" w:rsidR="0039418D" w:rsidRPr="00CA32CA" w:rsidRDefault="0039418D">
            <w:pPr>
              <w:pStyle w:val="TableParagraph"/>
              <w:rPr>
                <w:rFonts w:ascii="Gill Sans MT" w:hAnsi="Gill Sans MT"/>
                <w:b/>
                <w:sz w:val="18"/>
              </w:rPr>
            </w:pPr>
          </w:p>
          <w:p w14:paraId="14079148" w14:textId="77777777" w:rsidR="0039418D" w:rsidRPr="00CA32CA" w:rsidRDefault="0039418D">
            <w:pPr>
              <w:pStyle w:val="TableParagraph"/>
              <w:spacing w:before="2"/>
              <w:rPr>
                <w:rFonts w:ascii="Gill Sans MT" w:hAnsi="Gill Sans MT"/>
                <w:b/>
                <w:sz w:val="15"/>
              </w:rPr>
            </w:pPr>
          </w:p>
          <w:p w14:paraId="015D3DE5" w14:textId="77777777" w:rsidR="0039418D" w:rsidRPr="00CA32CA" w:rsidRDefault="00336D51">
            <w:pPr>
              <w:pStyle w:val="TableParagraph"/>
              <w:spacing w:line="182" w:lineRule="exact"/>
              <w:ind w:left="113"/>
              <w:rPr>
                <w:rFonts w:ascii="Gill Sans MT" w:hAnsi="Gill Sans MT"/>
                <w:sz w:val="16"/>
              </w:rPr>
            </w:pPr>
            <w:r w:rsidRPr="00CA32CA">
              <w:rPr>
                <w:rFonts w:ascii="Gill Sans MT" w:hAnsi="Gill Sans MT"/>
                <w:color w:val="858481"/>
                <w:w w:val="95"/>
                <w:sz w:val="16"/>
              </w:rPr>
              <w:t>1.6</w:t>
            </w:r>
          </w:p>
          <w:p w14:paraId="711C1949" w14:textId="77777777" w:rsidR="0039418D" w:rsidRPr="00CA32CA" w:rsidRDefault="00336D51">
            <w:pPr>
              <w:pStyle w:val="TableParagraph"/>
              <w:spacing w:before="1" w:line="235" w:lineRule="auto"/>
              <w:ind w:left="113" w:right="151"/>
              <w:rPr>
                <w:rFonts w:ascii="Gill Sans MT" w:hAnsi="Gill Sans MT"/>
                <w:sz w:val="16"/>
              </w:rPr>
            </w:pPr>
            <w:r w:rsidRPr="00CA32CA">
              <w:rPr>
                <w:rFonts w:ascii="Gill Sans MT" w:hAnsi="Gill Sans MT"/>
                <w:color w:val="858481"/>
                <w:w w:val="90"/>
                <w:sz w:val="16"/>
              </w:rPr>
              <w:t xml:space="preserve">Indicadores </w:t>
            </w:r>
            <w:r w:rsidRPr="00CA32CA">
              <w:rPr>
                <w:rFonts w:ascii="Gill Sans MT" w:hAnsi="Gill Sans MT"/>
                <w:color w:val="858481"/>
                <w:w w:val="85"/>
                <w:sz w:val="16"/>
              </w:rPr>
              <w:t xml:space="preserve">Programático </w:t>
            </w:r>
            <w:r w:rsidRPr="00CA32CA">
              <w:rPr>
                <w:rFonts w:ascii="Gill Sans MT" w:hAnsi="Gill Sans MT"/>
                <w:color w:val="858481"/>
                <w:w w:val="95"/>
                <w:sz w:val="16"/>
              </w:rPr>
              <w:t>(Impacto)</w:t>
            </w:r>
          </w:p>
        </w:tc>
        <w:tc>
          <w:tcPr>
            <w:tcW w:w="1040" w:type="dxa"/>
            <w:shd w:val="clear" w:color="auto" w:fill="EDEBEA"/>
          </w:tcPr>
          <w:p w14:paraId="5E02EDF8" w14:textId="77777777" w:rsidR="0039418D" w:rsidRPr="00CA32CA" w:rsidRDefault="0039418D">
            <w:pPr>
              <w:pStyle w:val="TableParagraph"/>
              <w:rPr>
                <w:rFonts w:ascii="Gill Sans MT" w:hAnsi="Gill Sans MT"/>
                <w:b/>
                <w:sz w:val="18"/>
              </w:rPr>
            </w:pPr>
          </w:p>
          <w:p w14:paraId="3170306A" w14:textId="77777777" w:rsidR="0039418D" w:rsidRPr="00CA32CA" w:rsidRDefault="0039418D">
            <w:pPr>
              <w:pStyle w:val="TableParagraph"/>
              <w:rPr>
                <w:rFonts w:ascii="Gill Sans MT" w:hAnsi="Gill Sans MT"/>
                <w:b/>
                <w:sz w:val="18"/>
              </w:rPr>
            </w:pPr>
          </w:p>
          <w:p w14:paraId="37FE2CDF" w14:textId="77777777" w:rsidR="0039418D" w:rsidRPr="00CA32CA" w:rsidRDefault="0039418D">
            <w:pPr>
              <w:pStyle w:val="TableParagraph"/>
              <w:rPr>
                <w:rFonts w:ascii="Gill Sans MT" w:hAnsi="Gill Sans MT"/>
                <w:b/>
                <w:sz w:val="18"/>
              </w:rPr>
            </w:pPr>
          </w:p>
          <w:p w14:paraId="2D0C431A" w14:textId="77777777" w:rsidR="0039418D" w:rsidRPr="00CA32CA" w:rsidRDefault="0039418D">
            <w:pPr>
              <w:pStyle w:val="TableParagraph"/>
              <w:rPr>
                <w:rFonts w:ascii="Gill Sans MT" w:hAnsi="Gill Sans MT"/>
                <w:b/>
                <w:sz w:val="18"/>
              </w:rPr>
            </w:pPr>
          </w:p>
          <w:p w14:paraId="4A76F8FD" w14:textId="77777777" w:rsidR="0039418D" w:rsidRPr="00CA32CA" w:rsidRDefault="0039418D">
            <w:pPr>
              <w:pStyle w:val="TableParagraph"/>
              <w:rPr>
                <w:rFonts w:ascii="Gill Sans MT" w:hAnsi="Gill Sans MT"/>
                <w:b/>
                <w:sz w:val="18"/>
              </w:rPr>
            </w:pPr>
          </w:p>
          <w:p w14:paraId="513AD2C2" w14:textId="77777777" w:rsidR="0039418D" w:rsidRPr="00CA32CA" w:rsidRDefault="0039418D">
            <w:pPr>
              <w:pStyle w:val="TableParagraph"/>
              <w:rPr>
                <w:rFonts w:ascii="Gill Sans MT" w:hAnsi="Gill Sans MT"/>
                <w:b/>
                <w:sz w:val="18"/>
              </w:rPr>
            </w:pPr>
          </w:p>
          <w:p w14:paraId="58B435F1" w14:textId="77777777" w:rsidR="0039418D" w:rsidRPr="00CA32CA" w:rsidRDefault="0039418D">
            <w:pPr>
              <w:pStyle w:val="TableParagraph"/>
              <w:rPr>
                <w:rFonts w:ascii="Gill Sans MT" w:hAnsi="Gill Sans MT"/>
                <w:b/>
                <w:sz w:val="18"/>
              </w:rPr>
            </w:pPr>
          </w:p>
          <w:p w14:paraId="148633BF" w14:textId="77777777" w:rsidR="0039418D" w:rsidRPr="00CA32CA" w:rsidRDefault="0039418D">
            <w:pPr>
              <w:pStyle w:val="TableParagraph"/>
              <w:rPr>
                <w:rFonts w:ascii="Gill Sans MT" w:hAnsi="Gill Sans MT"/>
                <w:b/>
                <w:sz w:val="18"/>
              </w:rPr>
            </w:pPr>
          </w:p>
          <w:p w14:paraId="7B7BEE04" w14:textId="77777777" w:rsidR="0039418D" w:rsidRPr="00CA32CA" w:rsidRDefault="0039418D">
            <w:pPr>
              <w:pStyle w:val="TableParagraph"/>
              <w:spacing w:before="10"/>
              <w:rPr>
                <w:rFonts w:ascii="Gill Sans MT" w:hAnsi="Gill Sans MT"/>
                <w:b/>
                <w:sz w:val="19"/>
              </w:rPr>
            </w:pPr>
          </w:p>
          <w:p w14:paraId="5C67022B" w14:textId="77777777" w:rsidR="0039418D" w:rsidRPr="00CA32CA" w:rsidRDefault="00336D51">
            <w:pPr>
              <w:pStyle w:val="TableParagraph"/>
              <w:ind w:right="331"/>
              <w:jc w:val="right"/>
              <w:rPr>
                <w:rFonts w:ascii="Gill Sans MT" w:hAnsi="Gill Sans MT"/>
                <w:sz w:val="16"/>
              </w:rPr>
            </w:pPr>
            <w:r w:rsidRPr="00CA32CA">
              <w:rPr>
                <w:rFonts w:ascii="Gill Sans MT" w:hAnsi="Gill Sans MT"/>
                <w:color w:val="858481"/>
                <w:sz w:val="16"/>
              </w:rPr>
              <w:t>DO7</w:t>
            </w:r>
          </w:p>
        </w:tc>
        <w:tc>
          <w:tcPr>
            <w:tcW w:w="2863" w:type="dxa"/>
            <w:shd w:val="clear" w:color="auto" w:fill="EDEBEA"/>
          </w:tcPr>
          <w:p w14:paraId="76CB090E" w14:textId="77777777" w:rsidR="0039418D" w:rsidRPr="00CA32CA" w:rsidRDefault="00336D51">
            <w:pPr>
              <w:pStyle w:val="TableParagraph"/>
              <w:spacing w:before="67" w:line="235" w:lineRule="auto"/>
              <w:ind w:left="113" w:right="152"/>
              <w:jc w:val="both"/>
              <w:rPr>
                <w:rFonts w:ascii="Gill Sans MT" w:hAnsi="Gill Sans MT"/>
                <w:sz w:val="16"/>
              </w:rPr>
            </w:pPr>
            <w:r w:rsidRPr="00CA32CA">
              <w:rPr>
                <w:rFonts w:ascii="Gill Sans MT" w:hAnsi="Gill Sans MT"/>
                <w:color w:val="858481"/>
                <w:sz w:val="16"/>
              </w:rPr>
              <w:t>La organización cuenta con un catálogo de indicadores que utiliza para medir</w:t>
            </w:r>
            <w:r w:rsidRPr="00CA32CA">
              <w:rPr>
                <w:rFonts w:ascii="Gill Sans MT" w:hAnsi="Gill Sans MT"/>
                <w:color w:val="858481"/>
                <w:spacing w:val="-12"/>
                <w:sz w:val="16"/>
              </w:rPr>
              <w:t xml:space="preserve"> </w:t>
            </w:r>
            <w:r w:rsidRPr="00CA32CA">
              <w:rPr>
                <w:rFonts w:ascii="Gill Sans MT" w:hAnsi="Gill Sans MT"/>
                <w:color w:val="858481"/>
                <w:sz w:val="16"/>
              </w:rPr>
              <w:t>su desempeño</w:t>
            </w:r>
            <w:r w:rsidRPr="00CA32CA">
              <w:rPr>
                <w:rFonts w:ascii="Gill Sans MT" w:hAnsi="Gill Sans MT"/>
                <w:color w:val="858481"/>
                <w:spacing w:val="-1"/>
                <w:sz w:val="16"/>
              </w:rPr>
              <w:t xml:space="preserve"> </w:t>
            </w:r>
            <w:r w:rsidRPr="00CA32CA">
              <w:rPr>
                <w:rFonts w:ascii="Gill Sans MT" w:hAnsi="Gill Sans MT"/>
                <w:color w:val="858481"/>
                <w:sz w:val="16"/>
              </w:rPr>
              <w:t>programático.</w:t>
            </w:r>
          </w:p>
        </w:tc>
        <w:tc>
          <w:tcPr>
            <w:tcW w:w="2302" w:type="dxa"/>
            <w:shd w:val="clear" w:color="auto" w:fill="EDEBEA"/>
          </w:tcPr>
          <w:p w14:paraId="66274B54" w14:textId="77777777" w:rsidR="0039418D" w:rsidRPr="00CA32CA" w:rsidRDefault="00336D51">
            <w:pPr>
              <w:pStyle w:val="TableParagraph"/>
              <w:spacing w:before="67" w:line="235" w:lineRule="auto"/>
              <w:ind w:left="113" w:right="124"/>
              <w:rPr>
                <w:rFonts w:ascii="Gill Sans MT" w:hAnsi="Gill Sans MT"/>
                <w:sz w:val="16"/>
              </w:rPr>
            </w:pPr>
            <w:r w:rsidRPr="00CA32CA">
              <w:rPr>
                <w:rFonts w:ascii="Gill Sans MT" w:hAnsi="Gill Sans MT"/>
                <w:color w:val="858481"/>
                <w:sz w:val="16"/>
              </w:rPr>
              <w:t xml:space="preserve">La </w:t>
            </w:r>
            <w:r w:rsidRPr="00CA32CA">
              <w:rPr>
                <w:rFonts w:ascii="Gill Sans MT" w:hAnsi="Gill Sans MT"/>
                <w:color w:val="858481"/>
                <w:spacing w:val="-4"/>
                <w:sz w:val="16"/>
              </w:rPr>
              <w:t xml:space="preserve">Teoría </w:t>
            </w:r>
            <w:r w:rsidRPr="00CA32CA">
              <w:rPr>
                <w:rFonts w:ascii="Gill Sans MT" w:hAnsi="Gill Sans MT"/>
                <w:color w:val="858481"/>
                <w:sz w:val="16"/>
              </w:rPr>
              <w:t>de Cambio (Modelo de Intervención) cuenta con indicadores específicos para cada programa y proyecto, los cuales cumplen los criterios de calid</w:t>
            </w:r>
            <w:r w:rsidRPr="00CA32CA">
              <w:rPr>
                <w:rFonts w:ascii="Gill Sans MT" w:hAnsi="Gill Sans MT"/>
                <w:color w:val="858481"/>
                <w:sz w:val="16"/>
              </w:rPr>
              <w:t>ad y les sirven para medir multianualmente su</w:t>
            </w:r>
            <w:r w:rsidRPr="00CA32CA">
              <w:rPr>
                <w:rFonts w:ascii="Gill Sans MT" w:hAnsi="Gill Sans MT"/>
                <w:color w:val="858481"/>
                <w:spacing w:val="-16"/>
                <w:sz w:val="16"/>
              </w:rPr>
              <w:t xml:space="preserve"> </w:t>
            </w:r>
            <w:r w:rsidRPr="00CA32CA">
              <w:rPr>
                <w:rFonts w:ascii="Gill Sans MT" w:hAnsi="Gill Sans MT"/>
                <w:color w:val="858481"/>
                <w:sz w:val="16"/>
              </w:rPr>
              <w:t>desempeño programático. La organización cuenta, además, con un proceso de revisión/creación participativa de la</w:t>
            </w:r>
            <w:r w:rsidRPr="00CA32CA">
              <w:rPr>
                <w:rFonts w:ascii="Gill Sans MT" w:hAnsi="Gill Sans MT"/>
                <w:color w:val="858481"/>
                <w:spacing w:val="-21"/>
                <w:sz w:val="16"/>
              </w:rPr>
              <w:t xml:space="preserve"> </w:t>
            </w:r>
            <w:r w:rsidRPr="00CA32CA">
              <w:rPr>
                <w:rFonts w:ascii="Gill Sans MT" w:hAnsi="Gill Sans MT"/>
                <w:color w:val="858481"/>
                <w:spacing w:val="-4"/>
                <w:sz w:val="16"/>
              </w:rPr>
              <w:t>Teoría</w:t>
            </w:r>
          </w:p>
          <w:p w14:paraId="0C81CF6D" w14:textId="77777777" w:rsidR="0039418D" w:rsidRPr="00CA32CA" w:rsidRDefault="00336D51">
            <w:pPr>
              <w:pStyle w:val="TableParagraph"/>
              <w:spacing w:line="235" w:lineRule="auto"/>
              <w:ind w:left="113" w:right="299"/>
              <w:rPr>
                <w:rFonts w:ascii="Gill Sans MT" w:hAnsi="Gill Sans MT"/>
                <w:sz w:val="16"/>
              </w:rPr>
            </w:pPr>
            <w:r w:rsidRPr="00CA32CA">
              <w:rPr>
                <w:rFonts w:ascii="Gill Sans MT" w:hAnsi="Gill Sans MT"/>
                <w:color w:val="858481"/>
                <w:sz w:val="16"/>
              </w:rPr>
              <w:t xml:space="preserve">de Cambio e indicadores, mismo que se documenta. </w:t>
            </w:r>
            <w:r w:rsidRPr="00CA32CA">
              <w:rPr>
                <w:rFonts w:ascii="Gill Sans MT" w:hAnsi="Gill Sans MT"/>
                <w:color w:val="858481"/>
                <w:spacing w:val="-8"/>
                <w:sz w:val="16"/>
              </w:rPr>
              <w:t xml:space="preserve">Es </w:t>
            </w:r>
            <w:r w:rsidRPr="00CA32CA">
              <w:rPr>
                <w:rFonts w:ascii="Gill Sans MT" w:hAnsi="Gill Sans MT"/>
                <w:color w:val="858481"/>
                <w:sz w:val="16"/>
              </w:rPr>
              <w:t>recomendable que todos en la organización conozcan el detalle de la misión y cómo se mide, así como alinearse a indicadores (nacionales</w:t>
            </w:r>
            <w:r w:rsidRPr="00CA32CA">
              <w:rPr>
                <w:rFonts w:ascii="Gill Sans MT" w:hAnsi="Gill Sans MT"/>
                <w:color w:val="858481"/>
                <w:spacing w:val="-12"/>
                <w:sz w:val="16"/>
              </w:rPr>
              <w:t xml:space="preserve"> </w:t>
            </w:r>
            <w:r w:rsidRPr="00CA32CA">
              <w:rPr>
                <w:rFonts w:ascii="Gill Sans MT" w:hAnsi="Gill Sans MT"/>
                <w:color w:val="858481"/>
                <w:sz w:val="16"/>
              </w:rPr>
              <w:t>o</w:t>
            </w:r>
          </w:p>
          <w:p w14:paraId="6AFF5060" w14:textId="77777777" w:rsidR="0039418D" w:rsidRPr="00CA32CA" w:rsidRDefault="00336D51">
            <w:pPr>
              <w:pStyle w:val="TableParagraph"/>
              <w:spacing w:line="235" w:lineRule="auto"/>
              <w:ind w:left="113" w:right="75"/>
              <w:rPr>
                <w:rFonts w:ascii="Gill Sans MT" w:hAnsi="Gill Sans MT"/>
                <w:sz w:val="16"/>
              </w:rPr>
            </w:pPr>
            <w:r w:rsidRPr="00CA32CA">
              <w:rPr>
                <w:rFonts w:ascii="Gill Sans MT" w:hAnsi="Gill Sans MT"/>
                <w:color w:val="858481"/>
                <w:sz w:val="16"/>
              </w:rPr>
              <w:t>internacionales) ya establecidos, para lograr una participación ac</w:t>
            </w:r>
            <w:r w:rsidRPr="00CA32CA">
              <w:rPr>
                <w:rFonts w:ascii="Gill Sans MT" w:hAnsi="Gill Sans MT"/>
                <w:color w:val="858481"/>
                <w:sz w:val="16"/>
              </w:rPr>
              <w:t>tiva en la generación de evidencia a nivel sistema.</w:t>
            </w:r>
          </w:p>
        </w:tc>
        <w:tc>
          <w:tcPr>
            <w:tcW w:w="2113" w:type="dxa"/>
            <w:shd w:val="clear" w:color="auto" w:fill="EDEBEA"/>
          </w:tcPr>
          <w:p w14:paraId="5FBB7386" w14:textId="77777777" w:rsidR="0039418D" w:rsidRPr="00CA32CA" w:rsidRDefault="00336D51">
            <w:pPr>
              <w:pStyle w:val="TableParagraph"/>
              <w:spacing w:before="67" w:line="235" w:lineRule="auto"/>
              <w:ind w:left="113" w:right="119"/>
              <w:rPr>
                <w:rFonts w:ascii="Gill Sans MT" w:hAnsi="Gill Sans MT"/>
                <w:sz w:val="16"/>
              </w:rPr>
            </w:pPr>
            <w:r w:rsidRPr="00CA32CA">
              <w:rPr>
                <w:rFonts w:ascii="Gill Sans MT" w:hAnsi="Gill Sans MT"/>
                <w:color w:val="858481"/>
                <w:sz w:val="16"/>
              </w:rPr>
              <w:t>*Paquete de Solución de Planeación Estratégica: Sesión 5. Construcción del Plan</w:t>
            </w:r>
            <w:r w:rsidRPr="00CA32CA">
              <w:rPr>
                <w:rFonts w:ascii="Gill Sans MT" w:hAnsi="Gill Sans MT"/>
                <w:color w:val="858481"/>
                <w:spacing w:val="-6"/>
                <w:sz w:val="16"/>
              </w:rPr>
              <w:t xml:space="preserve"> </w:t>
            </w:r>
            <w:r w:rsidRPr="00CA32CA">
              <w:rPr>
                <w:rFonts w:ascii="Gill Sans MT" w:hAnsi="Gill Sans MT"/>
                <w:color w:val="858481"/>
                <w:sz w:val="16"/>
              </w:rPr>
              <w:t>Operativo</w:t>
            </w:r>
            <w:r w:rsidRPr="00CA32CA">
              <w:rPr>
                <w:rFonts w:ascii="Gill Sans MT" w:hAnsi="Gill Sans MT"/>
                <w:color w:val="858481"/>
                <w:spacing w:val="-19"/>
                <w:sz w:val="16"/>
              </w:rPr>
              <w:t xml:space="preserve"> </w:t>
            </w:r>
            <w:r w:rsidRPr="00CA32CA">
              <w:rPr>
                <w:rFonts w:ascii="Gill Sans MT" w:hAnsi="Gill Sans MT"/>
                <w:color w:val="858481"/>
                <w:sz w:val="16"/>
              </w:rPr>
              <w:t>Anual,</w:t>
            </w:r>
            <w:r w:rsidRPr="00CA32CA">
              <w:rPr>
                <w:rFonts w:ascii="Gill Sans MT" w:hAnsi="Gill Sans MT"/>
                <w:color w:val="858481"/>
                <w:spacing w:val="-19"/>
                <w:sz w:val="16"/>
              </w:rPr>
              <w:t xml:space="preserve"> </w:t>
            </w:r>
            <w:r w:rsidRPr="00CA32CA">
              <w:rPr>
                <w:rFonts w:ascii="Gill Sans MT" w:hAnsi="Gill Sans MT"/>
                <w:color w:val="858481"/>
                <w:sz w:val="16"/>
              </w:rPr>
              <w:t>Sesión</w:t>
            </w:r>
          </w:p>
          <w:p w14:paraId="354BD73D" w14:textId="77777777" w:rsidR="0039418D" w:rsidRPr="00CA32CA" w:rsidRDefault="00336D51">
            <w:pPr>
              <w:pStyle w:val="TableParagraph"/>
              <w:spacing w:line="235" w:lineRule="auto"/>
              <w:ind w:left="113" w:right="223"/>
              <w:rPr>
                <w:rFonts w:ascii="Gill Sans MT" w:hAnsi="Gill Sans MT"/>
                <w:sz w:val="16"/>
              </w:rPr>
            </w:pPr>
            <w:r w:rsidRPr="00CA32CA">
              <w:rPr>
                <w:rFonts w:ascii="Gill Sans MT" w:hAnsi="Gill Sans MT"/>
                <w:color w:val="858481"/>
                <w:sz w:val="16"/>
              </w:rPr>
              <w:t>6. Presupuesto Anual y Monitoreo y Evaluación.</w:t>
            </w:r>
          </w:p>
          <w:p w14:paraId="398D06CB" w14:textId="77777777" w:rsidR="0039418D" w:rsidRPr="00CA32CA" w:rsidRDefault="0039418D">
            <w:pPr>
              <w:pStyle w:val="TableParagraph"/>
              <w:rPr>
                <w:rFonts w:ascii="Gill Sans MT" w:hAnsi="Gill Sans MT"/>
                <w:b/>
                <w:sz w:val="15"/>
              </w:rPr>
            </w:pPr>
          </w:p>
          <w:p w14:paraId="724A6618" w14:textId="77777777" w:rsidR="0039418D" w:rsidRPr="00CA32CA" w:rsidRDefault="00336D51">
            <w:pPr>
              <w:pStyle w:val="TableParagraph"/>
              <w:spacing w:before="1" w:line="235" w:lineRule="auto"/>
              <w:ind w:left="113" w:right="223"/>
              <w:rPr>
                <w:rFonts w:ascii="Gill Sans MT" w:hAnsi="Gill Sans MT"/>
                <w:sz w:val="16"/>
              </w:rPr>
            </w:pPr>
            <w:r w:rsidRPr="00CA32CA">
              <w:rPr>
                <w:rFonts w:ascii="Gill Sans MT" w:hAnsi="Gill Sans MT"/>
                <w:color w:val="858481"/>
                <w:sz w:val="16"/>
              </w:rPr>
              <w:t>*Paquete de Solución de Monitoreo y Evaluación: Módu</w:t>
            </w:r>
            <w:r w:rsidRPr="00CA32CA">
              <w:rPr>
                <w:rFonts w:ascii="Gill Sans MT" w:hAnsi="Gill Sans MT"/>
                <w:color w:val="858481"/>
                <w:sz w:val="16"/>
              </w:rPr>
              <w:t>lo 2. Indicadores de Desempeño.</w:t>
            </w:r>
          </w:p>
          <w:p w14:paraId="2B3BAA72" w14:textId="77777777" w:rsidR="0039418D" w:rsidRPr="00CA32CA" w:rsidRDefault="0039418D">
            <w:pPr>
              <w:pStyle w:val="TableParagraph"/>
              <w:rPr>
                <w:rFonts w:ascii="Gill Sans MT" w:hAnsi="Gill Sans MT"/>
                <w:b/>
                <w:sz w:val="15"/>
              </w:rPr>
            </w:pPr>
          </w:p>
          <w:p w14:paraId="2B06977B" w14:textId="77777777" w:rsidR="0039418D" w:rsidRPr="00CA32CA" w:rsidRDefault="00336D51">
            <w:pPr>
              <w:pStyle w:val="TableParagraph"/>
              <w:spacing w:line="235" w:lineRule="auto"/>
              <w:ind w:left="113" w:right="377"/>
              <w:rPr>
                <w:rFonts w:ascii="Gill Sans MT" w:hAnsi="Gill Sans MT"/>
                <w:sz w:val="16"/>
              </w:rPr>
            </w:pPr>
            <w:r w:rsidRPr="00CA32CA">
              <w:rPr>
                <w:rFonts w:ascii="Gill Sans MT" w:hAnsi="Gill Sans MT"/>
                <w:color w:val="858481"/>
                <w:sz w:val="16"/>
              </w:rPr>
              <w:t>*Paquete de Solución de Diseño de Programas:</w:t>
            </w:r>
          </w:p>
          <w:p w14:paraId="36EE08C6" w14:textId="77777777" w:rsidR="0039418D" w:rsidRPr="00CA32CA" w:rsidRDefault="00336D51">
            <w:pPr>
              <w:pStyle w:val="TableParagraph"/>
              <w:spacing w:line="235" w:lineRule="auto"/>
              <w:ind w:left="113" w:right="605"/>
              <w:rPr>
                <w:rFonts w:ascii="Gill Sans MT" w:hAnsi="Gill Sans MT"/>
                <w:sz w:val="16"/>
              </w:rPr>
            </w:pPr>
            <w:r w:rsidRPr="00CA32CA">
              <w:rPr>
                <w:rFonts w:ascii="Gill Sans MT" w:hAnsi="Gill Sans MT"/>
                <w:color w:val="858481"/>
                <w:sz w:val="16"/>
              </w:rPr>
              <w:t>Módulo 3.3.Teoría del Cambio, Módulo</w:t>
            </w:r>
          </w:p>
          <w:p w14:paraId="64D36B85" w14:textId="77777777" w:rsidR="0039418D" w:rsidRPr="00CA32CA" w:rsidRDefault="00336D51">
            <w:pPr>
              <w:pStyle w:val="TableParagraph"/>
              <w:spacing w:line="181" w:lineRule="exact"/>
              <w:ind w:left="113"/>
              <w:rPr>
                <w:rFonts w:ascii="Gill Sans MT" w:hAnsi="Gill Sans MT"/>
                <w:sz w:val="16"/>
              </w:rPr>
            </w:pPr>
            <w:r w:rsidRPr="00CA32CA">
              <w:rPr>
                <w:rFonts w:ascii="Gill Sans MT" w:hAnsi="Gill Sans MT"/>
                <w:color w:val="858481"/>
                <w:sz w:val="16"/>
              </w:rPr>
              <w:t>complementario: indicadores.</w:t>
            </w:r>
          </w:p>
        </w:tc>
      </w:tr>
    </w:tbl>
    <w:p w14:paraId="6A9AC4D4" w14:textId="77777777" w:rsidR="0039418D" w:rsidRPr="00CA32CA" w:rsidRDefault="0039418D">
      <w:pPr>
        <w:spacing w:line="181" w:lineRule="exact"/>
        <w:rPr>
          <w:rFonts w:ascii="Gill Sans MT" w:hAnsi="Gill Sans MT"/>
          <w:sz w:val="16"/>
        </w:rPr>
        <w:sectPr w:rsidR="0039418D" w:rsidRPr="00CA32CA">
          <w:headerReference w:type="even" r:id="rId177"/>
          <w:footerReference w:type="even" r:id="rId178"/>
          <w:footerReference w:type="default" r:id="rId179"/>
          <w:pgSz w:w="12240" w:h="15840"/>
          <w:pgMar w:top="1420" w:right="940" w:bottom="880" w:left="1260" w:header="0" w:footer="687" w:gutter="0"/>
          <w:pgNumType w:start="108"/>
          <w:cols w:space="720"/>
        </w:sectPr>
      </w:pPr>
    </w:p>
    <w:tbl>
      <w:tblPr>
        <w:tblW w:w="0" w:type="auto"/>
        <w:tblInd w:w="17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1067"/>
        <w:gridCol w:w="1040"/>
        <w:gridCol w:w="2863"/>
        <w:gridCol w:w="2302"/>
        <w:gridCol w:w="2113"/>
      </w:tblGrid>
      <w:tr w:rsidR="0039418D" w:rsidRPr="00CA32CA" w14:paraId="7545C02A" w14:textId="77777777">
        <w:trPr>
          <w:trHeight w:val="4637"/>
        </w:trPr>
        <w:tc>
          <w:tcPr>
            <w:tcW w:w="1067" w:type="dxa"/>
            <w:shd w:val="clear" w:color="auto" w:fill="EDEBEA"/>
          </w:tcPr>
          <w:p w14:paraId="4E7DE25D" w14:textId="77777777" w:rsidR="0039418D" w:rsidRPr="00CA32CA" w:rsidRDefault="0039418D">
            <w:pPr>
              <w:pStyle w:val="TableParagraph"/>
              <w:rPr>
                <w:rFonts w:ascii="Gill Sans MT" w:hAnsi="Gill Sans MT"/>
                <w:b/>
                <w:sz w:val="18"/>
              </w:rPr>
            </w:pPr>
          </w:p>
          <w:p w14:paraId="4E61F276" w14:textId="77777777" w:rsidR="0039418D" w:rsidRPr="00CA32CA" w:rsidRDefault="0039418D">
            <w:pPr>
              <w:pStyle w:val="TableParagraph"/>
              <w:rPr>
                <w:rFonts w:ascii="Gill Sans MT" w:hAnsi="Gill Sans MT"/>
                <w:b/>
                <w:sz w:val="18"/>
              </w:rPr>
            </w:pPr>
          </w:p>
          <w:p w14:paraId="1E9F6931" w14:textId="77777777" w:rsidR="0039418D" w:rsidRPr="00CA32CA" w:rsidRDefault="0039418D">
            <w:pPr>
              <w:pStyle w:val="TableParagraph"/>
              <w:rPr>
                <w:rFonts w:ascii="Gill Sans MT" w:hAnsi="Gill Sans MT"/>
                <w:b/>
                <w:sz w:val="18"/>
              </w:rPr>
            </w:pPr>
          </w:p>
          <w:p w14:paraId="64934BD9" w14:textId="77777777" w:rsidR="0039418D" w:rsidRPr="00CA32CA" w:rsidRDefault="0039418D">
            <w:pPr>
              <w:pStyle w:val="TableParagraph"/>
              <w:rPr>
                <w:rFonts w:ascii="Gill Sans MT" w:hAnsi="Gill Sans MT"/>
                <w:b/>
                <w:sz w:val="18"/>
              </w:rPr>
            </w:pPr>
          </w:p>
          <w:p w14:paraId="01D1B5E1" w14:textId="77777777" w:rsidR="0039418D" w:rsidRPr="00CA32CA" w:rsidRDefault="0039418D">
            <w:pPr>
              <w:pStyle w:val="TableParagraph"/>
              <w:rPr>
                <w:rFonts w:ascii="Gill Sans MT" w:hAnsi="Gill Sans MT"/>
                <w:b/>
                <w:sz w:val="18"/>
              </w:rPr>
            </w:pPr>
          </w:p>
          <w:p w14:paraId="653B1762" w14:textId="77777777" w:rsidR="0039418D" w:rsidRPr="00CA32CA" w:rsidRDefault="0039418D">
            <w:pPr>
              <w:pStyle w:val="TableParagraph"/>
              <w:rPr>
                <w:rFonts w:ascii="Gill Sans MT" w:hAnsi="Gill Sans MT"/>
                <w:b/>
                <w:sz w:val="18"/>
              </w:rPr>
            </w:pPr>
          </w:p>
          <w:p w14:paraId="26FCEF9C" w14:textId="77777777" w:rsidR="0039418D" w:rsidRPr="00CA32CA" w:rsidRDefault="0039418D">
            <w:pPr>
              <w:pStyle w:val="TableParagraph"/>
              <w:rPr>
                <w:rFonts w:ascii="Gill Sans MT" w:hAnsi="Gill Sans MT"/>
                <w:b/>
                <w:sz w:val="18"/>
              </w:rPr>
            </w:pPr>
          </w:p>
          <w:p w14:paraId="5080F875" w14:textId="77777777" w:rsidR="0039418D" w:rsidRPr="00CA32CA" w:rsidRDefault="0039418D">
            <w:pPr>
              <w:pStyle w:val="TableParagraph"/>
              <w:spacing w:before="8"/>
              <w:rPr>
                <w:rFonts w:ascii="Gill Sans MT" w:hAnsi="Gill Sans MT"/>
                <w:b/>
              </w:rPr>
            </w:pPr>
          </w:p>
          <w:p w14:paraId="7EC87099" w14:textId="77777777" w:rsidR="0039418D" w:rsidRPr="00CA32CA" w:rsidRDefault="00336D51">
            <w:pPr>
              <w:pStyle w:val="TableParagraph"/>
              <w:spacing w:before="1" w:line="182" w:lineRule="exact"/>
              <w:ind w:left="113"/>
              <w:rPr>
                <w:rFonts w:ascii="Gill Sans MT" w:hAnsi="Gill Sans MT"/>
                <w:sz w:val="16"/>
              </w:rPr>
            </w:pPr>
            <w:r w:rsidRPr="00CA32CA">
              <w:rPr>
                <w:rFonts w:ascii="Gill Sans MT" w:hAnsi="Gill Sans MT"/>
                <w:color w:val="858481"/>
                <w:w w:val="95"/>
                <w:sz w:val="16"/>
              </w:rPr>
              <w:t>1.7</w:t>
            </w:r>
          </w:p>
          <w:p w14:paraId="6A94A473" w14:textId="77777777" w:rsidR="0039418D" w:rsidRPr="00CA32CA" w:rsidRDefault="00336D51">
            <w:pPr>
              <w:pStyle w:val="TableParagraph"/>
              <w:spacing w:before="1" w:line="235" w:lineRule="auto"/>
              <w:ind w:left="113" w:right="324"/>
              <w:jc w:val="both"/>
              <w:rPr>
                <w:rFonts w:ascii="Gill Sans MT" w:hAnsi="Gill Sans MT"/>
                <w:sz w:val="16"/>
              </w:rPr>
            </w:pPr>
            <w:r w:rsidRPr="00CA32CA">
              <w:rPr>
                <w:rFonts w:ascii="Gill Sans MT" w:hAnsi="Gill Sans MT"/>
                <w:color w:val="858481"/>
                <w:w w:val="85"/>
                <w:sz w:val="16"/>
              </w:rPr>
              <w:t xml:space="preserve">Capacidad </w:t>
            </w:r>
            <w:r w:rsidRPr="00CA32CA">
              <w:rPr>
                <w:rFonts w:ascii="Gill Sans MT" w:hAnsi="Gill Sans MT"/>
                <w:color w:val="858481"/>
                <w:w w:val="90"/>
                <w:sz w:val="16"/>
              </w:rPr>
              <w:t>Operativa en</w:t>
            </w:r>
            <w:r w:rsidRPr="00CA32CA">
              <w:rPr>
                <w:rFonts w:ascii="Gill Sans MT" w:hAnsi="Gill Sans MT"/>
                <w:color w:val="858481"/>
                <w:spacing w:val="-25"/>
                <w:w w:val="90"/>
                <w:sz w:val="16"/>
              </w:rPr>
              <w:t xml:space="preserve"> </w:t>
            </w:r>
            <w:r w:rsidRPr="00CA32CA">
              <w:rPr>
                <w:rFonts w:ascii="Gill Sans MT" w:hAnsi="Gill Sans MT"/>
                <w:color w:val="858481"/>
                <w:spacing w:val="-4"/>
                <w:w w:val="90"/>
                <w:sz w:val="16"/>
              </w:rPr>
              <w:t>relación</w:t>
            </w:r>
          </w:p>
          <w:p w14:paraId="6375CE2E" w14:textId="77777777" w:rsidR="0039418D" w:rsidRPr="00CA32CA" w:rsidRDefault="00336D51">
            <w:pPr>
              <w:pStyle w:val="TableParagraph"/>
              <w:spacing w:line="235" w:lineRule="auto"/>
              <w:ind w:left="113" w:right="182"/>
              <w:jc w:val="both"/>
              <w:rPr>
                <w:rFonts w:ascii="Gill Sans MT" w:hAnsi="Gill Sans MT"/>
                <w:sz w:val="16"/>
              </w:rPr>
            </w:pPr>
            <w:r w:rsidRPr="00CA32CA">
              <w:rPr>
                <w:rFonts w:ascii="Gill Sans MT" w:hAnsi="Gill Sans MT"/>
                <w:color w:val="858481"/>
                <w:w w:val="90"/>
                <w:sz w:val="16"/>
              </w:rPr>
              <w:t>con</w:t>
            </w:r>
            <w:r w:rsidRPr="00CA32CA">
              <w:rPr>
                <w:rFonts w:ascii="Gill Sans MT" w:hAnsi="Gill Sans MT"/>
                <w:color w:val="858481"/>
                <w:spacing w:val="-25"/>
                <w:w w:val="90"/>
                <w:sz w:val="16"/>
              </w:rPr>
              <w:t xml:space="preserve"> </w:t>
            </w:r>
            <w:r w:rsidRPr="00CA32CA">
              <w:rPr>
                <w:rFonts w:ascii="Gill Sans MT" w:hAnsi="Gill Sans MT"/>
                <w:color w:val="858481"/>
                <w:spacing w:val="-3"/>
                <w:w w:val="90"/>
                <w:sz w:val="16"/>
              </w:rPr>
              <w:t xml:space="preserve">Recursos </w:t>
            </w:r>
            <w:r w:rsidRPr="00CA32CA">
              <w:rPr>
                <w:rFonts w:ascii="Gill Sans MT" w:hAnsi="Gill Sans MT"/>
                <w:color w:val="858481"/>
                <w:w w:val="95"/>
                <w:sz w:val="16"/>
              </w:rPr>
              <w:t>Humanos</w:t>
            </w:r>
          </w:p>
        </w:tc>
        <w:tc>
          <w:tcPr>
            <w:tcW w:w="1040" w:type="dxa"/>
            <w:shd w:val="clear" w:color="auto" w:fill="EDEBEA"/>
          </w:tcPr>
          <w:p w14:paraId="3973A4F6" w14:textId="77777777" w:rsidR="0039418D" w:rsidRPr="00CA32CA" w:rsidRDefault="0039418D">
            <w:pPr>
              <w:pStyle w:val="TableParagraph"/>
              <w:rPr>
                <w:rFonts w:ascii="Gill Sans MT" w:hAnsi="Gill Sans MT"/>
                <w:b/>
                <w:sz w:val="18"/>
              </w:rPr>
            </w:pPr>
          </w:p>
          <w:p w14:paraId="248C3A93" w14:textId="77777777" w:rsidR="0039418D" w:rsidRPr="00CA32CA" w:rsidRDefault="0039418D">
            <w:pPr>
              <w:pStyle w:val="TableParagraph"/>
              <w:rPr>
                <w:rFonts w:ascii="Gill Sans MT" w:hAnsi="Gill Sans MT"/>
                <w:b/>
                <w:sz w:val="18"/>
              </w:rPr>
            </w:pPr>
          </w:p>
          <w:p w14:paraId="32AFDEA3" w14:textId="77777777" w:rsidR="0039418D" w:rsidRPr="00CA32CA" w:rsidRDefault="0039418D">
            <w:pPr>
              <w:pStyle w:val="TableParagraph"/>
              <w:rPr>
                <w:rFonts w:ascii="Gill Sans MT" w:hAnsi="Gill Sans MT"/>
                <w:b/>
                <w:sz w:val="18"/>
              </w:rPr>
            </w:pPr>
          </w:p>
          <w:p w14:paraId="1FFCE6C3" w14:textId="77777777" w:rsidR="0039418D" w:rsidRPr="00CA32CA" w:rsidRDefault="0039418D">
            <w:pPr>
              <w:pStyle w:val="TableParagraph"/>
              <w:rPr>
                <w:rFonts w:ascii="Gill Sans MT" w:hAnsi="Gill Sans MT"/>
                <w:b/>
                <w:sz w:val="18"/>
              </w:rPr>
            </w:pPr>
          </w:p>
          <w:p w14:paraId="442D8E9F" w14:textId="77777777" w:rsidR="0039418D" w:rsidRPr="00CA32CA" w:rsidRDefault="0039418D">
            <w:pPr>
              <w:pStyle w:val="TableParagraph"/>
              <w:rPr>
                <w:rFonts w:ascii="Gill Sans MT" w:hAnsi="Gill Sans MT"/>
                <w:b/>
                <w:sz w:val="18"/>
              </w:rPr>
            </w:pPr>
          </w:p>
          <w:p w14:paraId="22C5440D" w14:textId="77777777" w:rsidR="0039418D" w:rsidRPr="00CA32CA" w:rsidRDefault="0039418D">
            <w:pPr>
              <w:pStyle w:val="TableParagraph"/>
              <w:rPr>
                <w:rFonts w:ascii="Gill Sans MT" w:hAnsi="Gill Sans MT"/>
                <w:b/>
                <w:sz w:val="18"/>
              </w:rPr>
            </w:pPr>
          </w:p>
          <w:p w14:paraId="04D07BD8" w14:textId="77777777" w:rsidR="0039418D" w:rsidRPr="00CA32CA" w:rsidRDefault="0039418D">
            <w:pPr>
              <w:pStyle w:val="TableParagraph"/>
              <w:rPr>
                <w:rFonts w:ascii="Gill Sans MT" w:hAnsi="Gill Sans MT"/>
                <w:b/>
                <w:sz w:val="18"/>
              </w:rPr>
            </w:pPr>
          </w:p>
          <w:p w14:paraId="4D2BCE22" w14:textId="77777777" w:rsidR="0039418D" w:rsidRPr="00CA32CA" w:rsidRDefault="0039418D">
            <w:pPr>
              <w:pStyle w:val="TableParagraph"/>
              <w:rPr>
                <w:rFonts w:ascii="Gill Sans MT" w:hAnsi="Gill Sans MT"/>
                <w:b/>
                <w:sz w:val="18"/>
              </w:rPr>
            </w:pPr>
          </w:p>
          <w:p w14:paraId="248FBED4" w14:textId="77777777" w:rsidR="0039418D" w:rsidRPr="00CA32CA" w:rsidRDefault="0039418D">
            <w:pPr>
              <w:pStyle w:val="TableParagraph"/>
              <w:rPr>
                <w:rFonts w:ascii="Gill Sans MT" w:hAnsi="Gill Sans MT"/>
                <w:b/>
                <w:sz w:val="18"/>
              </w:rPr>
            </w:pPr>
          </w:p>
          <w:p w14:paraId="399881A4" w14:textId="77777777" w:rsidR="0039418D" w:rsidRPr="00CA32CA" w:rsidRDefault="0039418D">
            <w:pPr>
              <w:pStyle w:val="TableParagraph"/>
              <w:spacing w:before="5"/>
              <w:rPr>
                <w:rFonts w:ascii="Gill Sans MT" w:hAnsi="Gill Sans MT"/>
                <w:b/>
                <w:sz w:val="24"/>
              </w:rPr>
            </w:pPr>
          </w:p>
          <w:p w14:paraId="2AB23404" w14:textId="77777777" w:rsidR="0039418D" w:rsidRPr="00CA32CA" w:rsidRDefault="00336D51">
            <w:pPr>
              <w:pStyle w:val="TableParagraph"/>
              <w:ind w:left="294" w:right="274"/>
              <w:jc w:val="center"/>
              <w:rPr>
                <w:rFonts w:ascii="Gill Sans MT" w:hAnsi="Gill Sans MT"/>
                <w:sz w:val="16"/>
              </w:rPr>
            </w:pPr>
            <w:r w:rsidRPr="00CA32CA">
              <w:rPr>
                <w:rFonts w:ascii="Gill Sans MT" w:hAnsi="Gill Sans MT"/>
                <w:color w:val="858481"/>
                <w:sz w:val="16"/>
              </w:rPr>
              <w:t>DO8</w:t>
            </w:r>
          </w:p>
        </w:tc>
        <w:tc>
          <w:tcPr>
            <w:tcW w:w="2863" w:type="dxa"/>
            <w:shd w:val="clear" w:color="auto" w:fill="EDEBEA"/>
          </w:tcPr>
          <w:p w14:paraId="11824337" w14:textId="77777777" w:rsidR="0039418D" w:rsidRPr="00CA32CA" w:rsidRDefault="00336D51">
            <w:pPr>
              <w:pStyle w:val="TableParagraph"/>
              <w:spacing w:before="67" w:line="235" w:lineRule="auto"/>
              <w:ind w:left="113" w:right="207"/>
              <w:rPr>
                <w:rFonts w:ascii="Gill Sans MT" w:hAnsi="Gill Sans MT"/>
                <w:sz w:val="16"/>
              </w:rPr>
            </w:pPr>
            <w:r w:rsidRPr="00CA32CA">
              <w:rPr>
                <w:rFonts w:ascii="Gill Sans MT" w:hAnsi="Gill Sans MT"/>
                <w:color w:val="858481"/>
                <w:sz w:val="16"/>
              </w:rPr>
              <w:t>La organización mantiene a la gente esencial de administración y operación todo el año, sin importar futuras subvenciones.</w:t>
            </w:r>
          </w:p>
        </w:tc>
        <w:tc>
          <w:tcPr>
            <w:tcW w:w="2302" w:type="dxa"/>
            <w:shd w:val="clear" w:color="auto" w:fill="EDEBEA"/>
          </w:tcPr>
          <w:p w14:paraId="4D594C94" w14:textId="77777777" w:rsidR="0039418D" w:rsidRPr="00CA32CA" w:rsidRDefault="00336D51">
            <w:pPr>
              <w:pStyle w:val="TableParagraph"/>
              <w:spacing w:before="67" w:line="235" w:lineRule="auto"/>
              <w:ind w:left="113" w:right="387"/>
              <w:rPr>
                <w:rFonts w:ascii="Gill Sans MT" w:hAnsi="Gill Sans MT"/>
                <w:sz w:val="16"/>
              </w:rPr>
            </w:pPr>
            <w:r w:rsidRPr="00CA32CA">
              <w:rPr>
                <w:rFonts w:ascii="Gill Sans MT" w:hAnsi="Gill Sans MT"/>
                <w:color w:val="858481"/>
                <w:sz w:val="16"/>
              </w:rPr>
              <w:t>La organización cuenta con políticas y procedimientos de gestión del personal para mantener siempre una</w:t>
            </w:r>
          </w:p>
          <w:p w14:paraId="75DB9B0F" w14:textId="77777777" w:rsidR="0039418D" w:rsidRPr="00CA32CA" w:rsidRDefault="00336D51">
            <w:pPr>
              <w:pStyle w:val="TableParagraph"/>
              <w:spacing w:line="235" w:lineRule="auto"/>
              <w:ind w:left="113" w:right="290"/>
              <w:rPr>
                <w:rFonts w:ascii="Gill Sans MT" w:hAnsi="Gill Sans MT"/>
                <w:sz w:val="16"/>
              </w:rPr>
            </w:pPr>
            <w:r w:rsidRPr="00CA32CA">
              <w:rPr>
                <w:rFonts w:ascii="Gill Sans MT" w:hAnsi="Gill Sans MT"/>
                <w:color w:val="858481"/>
                <w:sz w:val="16"/>
              </w:rPr>
              <w:t>capacidad operativa eficiente y con personal suficiente y capacitado para cumplir la misión y visión, los</w:t>
            </w:r>
            <w:r w:rsidRPr="00CA32CA">
              <w:rPr>
                <w:rFonts w:ascii="Gill Sans MT" w:hAnsi="Gill Sans MT"/>
                <w:color w:val="858481"/>
                <w:spacing w:val="-18"/>
                <w:sz w:val="16"/>
              </w:rPr>
              <w:t xml:space="preserve"> </w:t>
            </w:r>
            <w:r w:rsidRPr="00CA32CA">
              <w:rPr>
                <w:rFonts w:ascii="Gill Sans MT" w:hAnsi="Gill Sans MT"/>
                <w:color w:val="858481"/>
                <w:sz w:val="16"/>
              </w:rPr>
              <w:t>cuales</w:t>
            </w:r>
          </w:p>
          <w:p w14:paraId="04D891BA" w14:textId="77777777" w:rsidR="0039418D" w:rsidRPr="00CA32CA" w:rsidRDefault="00336D51">
            <w:pPr>
              <w:pStyle w:val="TableParagraph"/>
              <w:spacing w:line="235" w:lineRule="auto"/>
              <w:ind w:left="113" w:right="138"/>
              <w:rPr>
                <w:rFonts w:ascii="Gill Sans MT" w:hAnsi="Gill Sans MT"/>
                <w:sz w:val="16"/>
              </w:rPr>
            </w:pPr>
            <w:r w:rsidRPr="00CA32CA">
              <w:rPr>
                <w:rFonts w:ascii="Gill Sans MT" w:hAnsi="Gill Sans MT"/>
                <w:color w:val="858481"/>
                <w:sz w:val="16"/>
              </w:rPr>
              <w:t xml:space="preserve">deben de </w:t>
            </w:r>
            <w:r w:rsidRPr="00CA32CA">
              <w:rPr>
                <w:rFonts w:ascii="Gill Sans MT" w:hAnsi="Gill Sans MT"/>
                <w:color w:val="858481"/>
                <w:spacing w:val="-3"/>
                <w:sz w:val="16"/>
              </w:rPr>
              <w:t xml:space="preserve">incluir, </w:t>
            </w:r>
            <w:r w:rsidRPr="00CA32CA">
              <w:rPr>
                <w:rFonts w:ascii="Gill Sans MT" w:hAnsi="Gill Sans MT"/>
                <w:color w:val="858481"/>
                <w:sz w:val="16"/>
              </w:rPr>
              <w:t>como</w:t>
            </w:r>
            <w:r w:rsidRPr="00CA32CA">
              <w:rPr>
                <w:rFonts w:ascii="Gill Sans MT" w:hAnsi="Gill Sans MT"/>
                <w:color w:val="858481"/>
                <w:spacing w:val="-17"/>
                <w:sz w:val="16"/>
              </w:rPr>
              <w:t xml:space="preserve"> </w:t>
            </w:r>
            <w:r w:rsidRPr="00CA32CA">
              <w:rPr>
                <w:rFonts w:ascii="Gill Sans MT" w:hAnsi="Gill Sans MT"/>
                <w:color w:val="858481"/>
                <w:sz w:val="16"/>
              </w:rPr>
              <w:t>mínimo, descripc</w:t>
            </w:r>
            <w:r w:rsidRPr="00CA32CA">
              <w:rPr>
                <w:rFonts w:ascii="Gill Sans MT" w:hAnsi="Gill Sans MT"/>
                <w:color w:val="858481"/>
                <w:sz w:val="16"/>
              </w:rPr>
              <w:t>iones de puesto específicas, lineamientos de contratación, desarrollo y evaluación de</w:t>
            </w:r>
            <w:r w:rsidRPr="00CA32CA">
              <w:rPr>
                <w:rFonts w:ascii="Gill Sans MT" w:hAnsi="Gill Sans MT"/>
                <w:color w:val="858481"/>
                <w:spacing w:val="-1"/>
                <w:sz w:val="16"/>
              </w:rPr>
              <w:t xml:space="preserve"> </w:t>
            </w:r>
            <w:r w:rsidRPr="00CA32CA">
              <w:rPr>
                <w:rFonts w:ascii="Gill Sans MT" w:hAnsi="Gill Sans MT"/>
                <w:color w:val="858481"/>
                <w:sz w:val="16"/>
              </w:rPr>
              <w:t>desempeño</w:t>
            </w:r>
          </w:p>
          <w:p w14:paraId="035B490B" w14:textId="77777777" w:rsidR="0039418D" w:rsidRPr="00CA32CA" w:rsidRDefault="00336D51">
            <w:pPr>
              <w:pStyle w:val="TableParagraph"/>
              <w:spacing w:line="235" w:lineRule="auto"/>
              <w:ind w:left="113"/>
              <w:rPr>
                <w:rFonts w:ascii="Gill Sans MT" w:hAnsi="Gill Sans MT"/>
                <w:sz w:val="16"/>
              </w:rPr>
            </w:pPr>
            <w:r w:rsidRPr="00CA32CA">
              <w:rPr>
                <w:rFonts w:ascii="Gill Sans MT" w:hAnsi="Gill Sans MT"/>
                <w:color w:val="858481"/>
                <w:sz w:val="16"/>
              </w:rPr>
              <w:t>de personal. Asimismo, los puestos esenciales deben ser considerados en el presupuesto anual para asegurarlos por un periodo mayor a seis meses previos y poster</w:t>
            </w:r>
            <w:r w:rsidRPr="00CA32CA">
              <w:rPr>
                <w:rFonts w:ascii="Gill Sans MT" w:hAnsi="Gill Sans MT"/>
                <w:color w:val="858481"/>
                <w:sz w:val="16"/>
              </w:rPr>
              <w:t>iores a la subvención.</w:t>
            </w:r>
          </w:p>
        </w:tc>
        <w:tc>
          <w:tcPr>
            <w:tcW w:w="2113" w:type="dxa"/>
            <w:shd w:val="clear" w:color="auto" w:fill="EDEBEA"/>
          </w:tcPr>
          <w:p w14:paraId="600DCE83" w14:textId="77777777" w:rsidR="0039418D" w:rsidRPr="00CA32CA" w:rsidRDefault="00336D51">
            <w:pPr>
              <w:pStyle w:val="TableParagraph"/>
              <w:spacing w:before="67" w:line="235" w:lineRule="auto"/>
              <w:ind w:left="113" w:right="136"/>
              <w:rPr>
                <w:rFonts w:ascii="Gill Sans MT" w:hAnsi="Gill Sans MT"/>
                <w:sz w:val="16"/>
              </w:rPr>
            </w:pPr>
            <w:r w:rsidRPr="00CA32CA">
              <w:rPr>
                <w:rFonts w:ascii="Gill Sans MT" w:hAnsi="Gill Sans MT"/>
                <w:color w:val="858481"/>
                <w:sz w:val="16"/>
              </w:rPr>
              <w:t>*Paquete de Solución de Planeación Estratégica: Sesión 5. Construcción del Plan Operativo Anual.</w:t>
            </w:r>
          </w:p>
          <w:p w14:paraId="0CB8552E" w14:textId="77777777" w:rsidR="0039418D" w:rsidRPr="00CA32CA" w:rsidRDefault="0039418D">
            <w:pPr>
              <w:pStyle w:val="TableParagraph"/>
              <w:spacing w:before="1"/>
              <w:rPr>
                <w:rFonts w:ascii="Gill Sans MT" w:hAnsi="Gill Sans MT"/>
                <w:b/>
                <w:sz w:val="15"/>
              </w:rPr>
            </w:pPr>
          </w:p>
          <w:p w14:paraId="16A8742B" w14:textId="77777777" w:rsidR="0039418D" w:rsidRPr="00CA32CA" w:rsidRDefault="00336D51">
            <w:pPr>
              <w:pStyle w:val="TableParagraph"/>
              <w:spacing w:line="235" w:lineRule="auto"/>
              <w:ind w:left="113" w:right="461"/>
              <w:rPr>
                <w:rFonts w:ascii="Gill Sans MT" w:hAnsi="Gill Sans MT"/>
                <w:sz w:val="16"/>
              </w:rPr>
            </w:pPr>
            <w:r w:rsidRPr="00CA32CA">
              <w:rPr>
                <w:rFonts w:ascii="Gill Sans MT" w:hAnsi="Gill Sans MT"/>
                <w:color w:val="858481"/>
                <w:sz w:val="16"/>
              </w:rPr>
              <w:t>*Paquete de Solución de Recursos Humanos:</w:t>
            </w:r>
          </w:p>
          <w:p w14:paraId="577D60C6" w14:textId="77777777" w:rsidR="0039418D" w:rsidRPr="00CA32CA" w:rsidRDefault="00336D51">
            <w:pPr>
              <w:pStyle w:val="TableParagraph"/>
              <w:spacing w:line="235" w:lineRule="auto"/>
              <w:ind w:left="113" w:right="223"/>
              <w:rPr>
                <w:rFonts w:ascii="Gill Sans MT" w:hAnsi="Gill Sans MT"/>
                <w:sz w:val="16"/>
              </w:rPr>
            </w:pPr>
            <w:r w:rsidRPr="00CA32CA">
              <w:rPr>
                <w:rFonts w:ascii="Gill Sans MT" w:hAnsi="Gill Sans MT"/>
                <w:color w:val="858481"/>
                <w:sz w:val="16"/>
              </w:rPr>
              <w:t>Módulo 3. Estructura y definición de funciones de la organización, Módulo 6.</w:t>
            </w:r>
          </w:p>
          <w:p w14:paraId="7FF66CE2" w14:textId="77777777" w:rsidR="0039418D" w:rsidRPr="00CA32CA" w:rsidRDefault="00336D51">
            <w:pPr>
              <w:pStyle w:val="TableParagraph"/>
              <w:spacing w:line="179" w:lineRule="exact"/>
              <w:ind w:left="113"/>
              <w:rPr>
                <w:rFonts w:ascii="Gill Sans MT" w:hAnsi="Gill Sans MT"/>
                <w:sz w:val="11"/>
              </w:rPr>
            </w:pPr>
            <w:r w:rsidRPr="00CA32CA">
              <w:rPr>
                <w:rFonts w:ascii="Gill Sans MT" w:hAnsi="Gill Sans MT"/>
                <w:color w:val="858481"/>
                <w:w w:val="105"/>
                <w:sz w:val="16"/>
              </w:rPr>
              <w:t xml:space="preserve">Evaluación de desempeño, </w:t>
            </w:r>
            <w:r w:rsidRPr="00CA32CA">
              <w:rPr>
                <w:rFonts w:ascii="Gill Sans MT" w:hAnsi="Gill Sans MT"/>
                <w:color w:val="858481"/>
                <w:w w:val="105"/>
                <w:sz w:val="11"/>
              </w:rPr>
              <w:t>kpi</w:t>
            </w:r>
          </w:p>
          <w:p w14:paraId="2BBC1BF4" w14:textId="77777777" w:rsidR="0039418D" w:rsidRPr="00CA32CA" w:rsidRDefault="00336D51">
            <w:pPr>
              <w:pStyle w:val="TableParagraph"/>
              <w:spacing w:line="182" w:lineRule="exact"/>
              <w:ind w:left="113"/>
              <w:rPr>
                <w:rFonts w:ascii="Gill Sans MT" w:hAnsi="Gill Sans MT"/>
                <w:sz w:val="16"/>
              </w:rPr>
            </w:pPr>
            <w:r w:rsidRPr="00CA32CA">
              <w:rPr>
                <w:rFonts w:ascii="Gill Sans MT" w:hAnsi="Gill Sans MT"/>
                <w:color w:val="858481"/>
                <w:sz w:val="16"/>
              </w:rPr>
              <w:t>y retroalimentación.</w:t>
            </w:r>
          </w:p>
          <w:p w14:paraId="6A89313C" w14:textId="77777777" w:rsidR="0039418D" w:rsidRPr="00CA32CA" w:rsidRDefault="0039418D">
            <w:pPr>
              <w:pStyle w:val="TableParagraph"/>
              <w:rPr>
                <w:rFonts w:ascii="Gill Sans MT" w:hAnsi="Gill Sans MT"/>
                <w:b/>
                <w:sz w:val="15"/>
              </w:rPr>
            </w:pPr>
          </w:p>
          <w:p w14:paraId="2C32C395" w14:textId="77777777" w:rsidR="0039418D" w:rsidRPr="00CA32CA" w:rsidRDefault="00336D51">
            <w:pPr>
              <w:pStyle w:val="TableParagraph"/>
              <w:spacing w:line="235" w:lineRule="auto"/>
              <w:ind w:left="113" w:right="52"/>
              <w:rPr>
                <w:rFonts w:ascii="Gill Sans MT" w:hAnsi="Gill Sans MT"/>
                <w:sz w:val="16"/>
              </w:rPr>
            </w:pPr>
            <w:r w:rsidRPr="00CA32CA">
              <w:rPr>
                <w:rFonts w:ascii="Gill Sans MT" w:hAnsi="Gill Sans MT"/>
                <w:color w:val="858481"/>
                <w:sz w:val="16"/>
              </w:rPr>
              <w:t>*Manual Genérico de Recursos Humanos: Capítulo</w:t>
            </w:r>
          </w:p>
          <w:p w14:paraId="3285FD7A" w14:textId="77777777" w:rsidR="0039418D" w:rsidRPr="00CA32CA" w:rsidRDefault="00336D51">
            <w:pPr>
              <w:pStyle w:val="TableParagraph"/>
              <w:spacing w:line="235" w:lineRule="auto"/>
              <w:ind w:left="113" w:right="120"/>
              <w:rPr>
                <w:rFonts w:ascii="Gill Sans MT" w:hAnsi="Gill Sans MT"/>
                <w:sz w:val="16"/>
              </w:rPr>
            </w:pPr>
            <w:r w:rsidRPr="00CA32CA">
              <w:rPr>
                <w:rFonts w:ascii="Gill Sans MT" w:hAnsi="Gill Sans MT"/>
                <w:color w:val="858481"/>
                <w:sz w:val="16"/>
              </w:rPr>
              <w:t>3. Políticas de Capital Humano y procedimientos, reclutamiento y selección, descripción de puestos (Formato 4. Descripción de puesto).</w:t>
            </w:r>
          </w:p>
          <w:p w14:paraId="5959FCB2" w14:textId="77777777" w:rsidR="0039418D" w:rsidRPr="00CA32CA" w:rsidRDefault="0039418D">
            <w:pPr>
              <w:pStyle w:val="TableParagraph"/>
              <w:rPr>
                <w:rFonts w:ascii="Gill Sans MT" w:hAnsi="Gill Sans MT"/>
                <w:b/>
                <w:sz w:val="15"/>
              </w:rPr>
            </w:pPr>
          </w:p>
          <w:p w14:paraId="6C402E86" w14:textId="77777777" w:rsidR="0039418D" w:rsidRPr="00CA32CA" w:rsidRDefault="00336D51">
            <w:pPr>
              <w:pStyle w:val="TableParagraph"/>
              <w:spacing w:line="235" w:lineRule="auto"/>
              <w:ind w:left="113" w:right="154"/>
              <w:rPr>
                <w:rFonts w:ascii="Gill Sans MT" w:hAnsi="Gill Sans MT"/>
                <w:sz w:val="16"/>
              </w:rPr>
            </w:pPr>
            <w:r w:rsidRPr="00CA32CA">
              <w:rPr>
                <w:rFonts w:ascii="Gill Sans MT" w:hAnsi="Gill Sans MT"/>
                <w:color w:val="858481"/>
                <w:sz w:val="16"/>
              </w:rPr>
              <w:t xml:space="preserve">*Criterio de Sustentabilidad </w:t>
            </w:r>
            <w:r w:rsidRPr="00CA32CA">
              <w:rPr>
                <w:rFonts w:ascii="Gill Sans MT" w:hAnsi="Gill Sans MT"/>
                <w:color w:val="858481"/>
                <w:w w:val="110"/>
                <w:sz w:val="11"/>
              </w:rPr>
              <w:t xml:space="preserve">nupas </w:t>
            </w:r>
            <w:r w:rsidRPr="00CA32CA">
              <w:rPr>
                <w:rFonts w:ascii="Gill Sans MT" w:hAnsi="Gill Sans MT"/>
                <w:color w:val="858481"/>
                <w:w w:val="105"/>
                <w:sz w:val="16"/>
              </w:rPr>
              <w:t>(capacidad de absorción).</w:t>
            </w:r>
          </w:p>
        </w:tc>
      </w:tr>
      <w:tr w:rsidR="0039418D" w:rsidRPr="00CA32CA" w14:paraId="59B65C26" w14:textId="77777777">
        <w:trPr>
          <w:trHeight w:val="3917"/>
        </w:trPr>
        <w:tc>
          <w:tcPr>
            <w:tcW w:w="1067" w:type="dxa"/>
            <w:shd w:val="clear" w:color="auto" w:fill="EDEBEA"/>
          </w:tcPr>
          <w:p w14:paraId="0FEA0445" w14:textId="77777777" w:rsidR="0039418D" w:rsidRPr="00CA32CA" w:rsidRDefault="0039418D">
            <w:pPr>
              <w:pStyle w:val="TableParagraph"/>
              <w:rPr>
                <w:rFonts w:ascii="Gill Sans MT" w:hAnsi="Gill Sans MT"/>
                <w:b/>
                <w:sz w:val="18"/>
              </w:rPr>
            </w:pPr>
          </w:p>
          <w:p w14:paraId="1FB28C08" w14:textId="77777777" w:rsidR="0039418D" w:rsidRPr="00CA32CA" w:rsidRDefault="0039418D">
            <w:pPr>
              <w:pStyle w:val="TableParagraph"/>
              <w:rPr>
                <w:rFonts w:ascii="Gill Sans MT" w:hAnsi="Gill Sans MT"/>
                <w:b/>
                <w:sz w:val="18"/>
              </w:rPr>
            </w:pPr>
          </w:p>
          <w:p w14:paraId="1FB2D4E4" w14:textId="77777777" w:rsidR="0039418D" w:rsidRPr="00CA32CA" w:rsidRDefault="0039418D">
            <w:pPr>
              <w:pStyle w:val="TableParagraph"/>
              <w:rPr>
                <w:rFonts w:ascii="Gill Sans MT" w:hAnsi="Gill Sans MT"/>
                <w:b/>
                <w:sz w:val="18"/>
              </w:rPr>
            </w:pPr>
          </w:p>
          <w:p w14:paraId="2A9DFB55" w14:textId="77777777" w:rsidR="0039418D" w:rsidRPr="00CA32CA" w:rsidRDefault="0039418D">
            <w:pPr>
              <w:pStyle w:val="TableParagraph"/>
              <w:rPr>
                <w:rFonts w:ascii="Gill Sans MT" w:hAnsi="Gill Sans MT"/>
                <w:b/>
                <w:sz w:val="18"/>
              </w:rPr>
            </w:pPr>
          </w:p>
          <w:p w14:paraId="09BFB0D1" w14:textId="77777777" w:rsidR="0039418D" w:rsidRPr="00CA32CA" w:rsidRDefault="0039418D">
            <w:pPr>
              <w:pStyle w:val="TableParagraph"/>
              <w:rPr>
                <w:rFonts w:ascii="Gill Sans MT" w:hAnsi="Gill Sans MT"/>
                <w:b/>
                <w:sz w:val="18"/>
              </w:rPr>
            </w:pPr>
          </w:p>
          <w:p w14:paraId="19EEF99A" w14:textId="77777777" w:rsidR="0039418D" w:rsidRPr="00CA32CA" w:rsidRDefault="0039418D">
            <w:pPr>
              <w:pStyle w:val="TableParagraph"/>
              <w:rPr>
                <w:rFonts w:ascii="Gill Sans MT" w:hAnsi="Gill Sans MT"/>
                <w:b/>
                <w:sz w:val="18"/>
              </w:rPr>
            </w:pPr>
          </w:p>
          <w:p w14:paraId="7FEA3AD8" w14:textId="77777777" w:rsidR="0039418D" w:rsidRPr="00CA32CA" w:rsidRDefault="00336D51">
            <w:pPr>
              <w:pStyle w:val="TableParagraph"/>
              <w:spacing w:before="126" w:line="182" w:lineRule="exact"/>
              <w:ind w:left="113"/>
              <w:rPr>
                <w:rFonts w:ascii="Gill Sans MT" w:hAnsi="Gill Sans MT"/>
                <w:sz w:val="16"/>
              </w:rPr>
            </w:pPr>
            <w:r w:rsidRPr="00CA32CA">
              <w:rPr>
                <w:rFonts w:ascii="Gill Sans MT" w:hAnsi="Gill Sans MT"/>
                <w:color w:val="858481"/>
                <w:w w:val="95"/>
                <w:sz w:val="16"/>
              </w:rPr>
              <w:t>1.8</w:t>
            </w:r>
          </w:p>
          <w:p w14:paraId="57E06F9F" w14:textId="77777777" w:rsidR="0039418D" w:rsidRPr="00CA32CA" w:rsidRDefault="00336D51">
            <w:pPr>
              <w:pStyle w:val="TableParagraph"/>
              <w:spacing w:before="1" w:line="235" w:lineRule="auto"/>
              <w:ind w:left="113" w:right="234"/>
              <w:rPr>
                <w:rFonts w:ascii="Gill Sans MT" w:hAnsi="Gill Sans MT"/>
                <w:sz w:val="16"/>
              </w:rPr>
            </w:pPr>
            <w:r w:rsidRPr="00CA32CA">
              <w:rPr>
                <w:rFonts w:ascii="Gill Sans MT" w:hAnsi="Gill Sans MT"/>
                <w:color w:val="858481"/>
                <w:w w:val="95"/>
                <w:sz w:val="16"/>
              </w:rPr>
              <w:t xml:space="preserve">Capacidad Técnica en </w:t>
            </w:r>
            <w:r w:rsidRPr="00CA32CA">
              <w:rPr>
                <w:rFonts w:ascii="Gill Sans MT" w:hAnsi="Gill Sans MT"/>
                <w:color w:val="858481"/>
                <w:w w:val="85"/>
                <w:sz w:val="16"/>
              </w:rPr>
              <w:t xml:space="preserve">relación con </w:t>
            </w:r>
            <w:r w:rsidRPr="00CA32CA">
              <w:rPr>
                <w:rFonts w:ascii="Gill Sans MT" w:hAnsi="Gill Sans MT"/>
                <w:color w:val="858481"/>
                <w:w w:val="95"/>
                <w:sz w:val="16"/>
              </w:rPr>
              <w:t>Recursos Humanos</w:t>
            </w:r>
          </w:p>
        </w:tc>
        <w:tc>
          <w:tcPr>
            <w:tcW w:w="1040" w:type="dxa"/>
            <w:shd w:val="clear" w:color="auto" w:fill="EDEBEA"/>
          </w:tcPr>
          <w:p w14:paraId="58270A0A" w14:textId="77777777" w:rsidR="0039418D" w:rsidRPr="00CA32CA" w:rsidRDefault="0039418D">
            <w:pPr>
              <w:pStyle w:val="TableParagraph"/>
              <w:rPr>
                <w:rFonts w:ascii="Gill Sans MT" w:hAnsi="Gill Sans MT"/>
                <w:b/>
                <w:sz w:val="18"/>
              </w:rPr>
            </w:pPr>
          </w:p>
          <w:p w14:paraId="6CB91552" w14:textId="77777777" w:rsidR="0039418D" w:rsidRPr="00CA32CA" w:rsidRDefault="0039418D">
            <w:pPr>
              <w:pStyle w:val="TableParagraph"/>
              <w:rPr>
                <w:rFonts w:ascii="Gill Sans MT" w:hAnsi="Gill Sans MT"/>
                <w:b/>
                <w:sz w:val="18"/>
              </w:rPr>
            </w:pPr>
          </w:p>
          <w:p w14:paraId="1373D604" w14:textId="77777777" w:rsidR="0039418D" w:rsidRPr="00CA32CA" w:rsidRDefault="0039418D">
            <w:pPr>
              <w:pStyle w:val="TableParagraph"/>
              <w:rPr>
                <w:rFonts w:ascii="Gill Sans MT" w:hAnsi="Gill Sans MT"/>
                <w:b/>
                <w:sz w:val="18"/>
              </w:rPr>
            </w:pPr>
          </w:p>
          <w:p w14:paraId="5DE6083B" w14:textId="77777777" w:rsidR="0039418D" w:rsidRPr="00CA32CA" w:rsidRDefault="0039418D">
            <w:pPr>
              <w:pStyle w:val="TableParagraph"/>
              <w:rPr>
                <w:rFonts w:ascii="Gill Sans MT" w:hAnsi="Gill Sans MT"/>
                <w:b/>
                <w:sz w:val="18"/>
              </w:rPr>
            </w:pPr>
          </w:p>
          <w:p w14:paraId="5CD6A2C9" w14:textId="77777777" w:rsidR="0039418D" w:rsidRPr="00CA32CA" w:rsidRDefault="0039418D">
            <w:pPr>
              <w:pStyle w:val="TableParagraph"/>
              <w:rPr>
                <w:rFonts w:ascii="Gill Sans MT" w:hAnsi="Gill Sans MT"/>
                <w:b/>
                <w:sz w:val="18"/>
              </w:rPr>
            </w:pPr>
          </w:p>
          <w:p w14:paraId="312FF3AE" w14:textId="77777777" w:rsidR="0039418D" w:rsidRPr="00CA32CA" w:rsidRDefault="0039418D">
            <w:pPr>
              <w:pStyle w:val="TableParagraph"/>
              <w:rPr>
                <w:rFonts w:ascii="Gill Sans MT" w:hAnsi="Gill Sans MT"/>
                <w:b/>
                <w:sz w:val="18"/>
              </w:rPr>
            </w:pPr>
          </w:p>
          <w:p w14:paraId="17A41AF4" w14:textId="77777777" w:rsidR="0039418D" w:rsidRPr="00CA32CA" w:rsidRDefault="0039418D">
            <w:pPr>
              <w:pStyle w:val="TableParagraph"/>
              <w:rPr>
                <w:rFonts w:ascii="Gill Sans MT" w:hAnsi="Gill Sans MT"/>
                <w:b/>
                <w:sz w:val="18"/>
              </w:rPr>
            </w:pPr>
          </w:p>
          <w:p w14:paraId="0DAAB3B9" w14:textId="77777777" w:rsidR="0039418D" w:rsidRPr="00CA32CA" w:rsidRDefault="0039418D">
            <w:pPr>
              <w:pStyle w:val="TableParagraph"/>
              <w:rPr>
                <w:rFonts w:ascii="Gill Sans MT" w:hAnsi="Gill Sans MT"/>
                <w:b/>
                <w:sz w:val="18"/>
              </w:rPr>
            </w:pPr>
          </w:p>
          <w:p w14:paraId="68BD72B5" w14:textId="77777777" w:rsidR="0039418D" w:rsidRPr="00CA32CA" w:rsidRDefault="00336D51">
            <w:pPr>
              <w:pStyle w:val="TableParagraph"/>
              <w:spacing w:before="146"/>
              <w:ind w:left="294" w:right="274"/>
              <w:jc w:val="center"/>
              <w:rPr>
                <w:rFonts w:ascii="Gill Sans MT" w:hAnsi="Gill Sans MT"/>
                <w:sz w:val="16"/>
              </w:rPr>
            </w:pPr>
            <w:r w:rsidRPr="00CA32CA">
              <w:rPr>
                <w:rFonts w:ascii="Gill Sans MT" w:hAnsi="Gill Sans MT"/>
                <w:color w:val="858481"/>
                <w:sz w:val="16"/>
              </w:rPr>
              <w:t>DO9</w:t>
            </w:r>
          </w:p>
        </w:tc>
        <w:tc>
          <w:tcPr>
            <w:tcW w:w="2863" w:type="dxa"/>
            <w:shd w:val="clear" w:color="auto" w:fill="EDEBEA"/>
          </w:tcPr>
          <w:p w14:paraId="46E673ED" w14:textId="77777777" w:rsidR="0039418D" w:rsidRPr="00CA32CA" w:rsidRDefault="00336D51">
            <w:pPr>
              <w:pStyle w:val="TableParagraph"/>
              <w:spacing w:before="67" w:line="235" w:lineRule="auto"/>
              <w:ind w:left="113" w:right="197"/>
              <w:rPr>
                <w:rFonts w:ascii="Gill Sans MT" w:hAnsi="Gill Sans MT"/>
                <w:sz w:val="16"/>
              </w:rPr>
            </w:pPr>
            <w:r w:rsidRPr="00CA32CA">
              <w:rPr>
                <w:rFonts w:ascii="Gill Sans MT" w:hAnsi="Gill Sans MT"/>
                <w:color w:val="858481"/>
                <w:sz w:val="16"/>
              </w:rPr>
              <w:t>Alguien dentro de la organización debe de tener en su descripción de puesto el monitoreo, seguimiento y análisis de indicadores</w:t>
            </w:r>
            <w:r w:rsidRPr="00CA32CA">
              <w:rPr>
                <w:rFonts w:ascii="Gill Sans MT" w:hAnsi="Gill Sans MT"/>
                <w:color w:val="858481"/>
                <w:spacing w:val="-11"/>
                <w:sz w:val="16"/>
              </w:rPr>
              <w:t xml:space="preserve"> </w:t>
            </w:r>
            <w:r w:rsidRPr="00CA32CA">
              <w:rPr>
                <w:rFonts w:ascii="Gill Sans MT" w:hAnsi="Gill Sans MT"/>
                <w:color w:val="858481"/>
                <w:sz w:val="16"/>
              </w:rPr>
              <w:t>organizacionales y generación de reportes para poder tener la información integral para revisión como mínimo de manera trimestra</w:t>
            </w:r>
            <w:r w:rsidRPr="00CA32CA">
              <w:rPr>
                <w:rFonts w:ascii="Gill Sans MT" w:hAnsi="Gill Sans MT"/>
                <w:color w:val="858481"/>
                <w:sz w:val="16"/>
              </w:rPr>
              <w:t>l.</w:t>
            </w:r>
          </w:p>
        </w:tc>
        <w:tc>
          <w:tcPr>
            <w:tcW w:w="2302" w:type="dxa"/>
            <w:shd w:val="clear" w:color="auto" w:fill="EDEBEA"/>
          </w:tcPr>
          <w:p w14:paraId="11FA33B3" w14:textId="77777777" w:rsidR="0039418D" w:rsidRPr="00CA32CA" w:rsidRDefault="00336D51">
            <w:pPr>
              <w:pStyle w:val="TableParagraph"/>
              <w:spacing w:before="67" w:line="235" w:lineRule="auto"/>
              <w:ind w:left="113" w:right="175"/>
              <w:rPr>
                <w:rFonts w:ascii="Gill Sans MT" w:hAnsi="Gill Sans MT"/>
                <w:sz w:val="16"/>
              </w:rPr>
            </w:pPr>
            <w:r w:rsidRPr="00CA32CA">
              <w:rPr>
                <w:rFonts w:ascii="Gill Sans MT" w:hAnsi="Gill Sans MT"/>
                <w:color w:val="858481"/>
                <w:sz w:val="16"/>
              </w:rPr>
              <w:t>Como parte del Plan de Monitoreo y Sustentabilidad, es esencial que exista personal en la organización que cuente con la responsabilidad y capacidad técnica de dar seguimiento puntual a los indicadores organizacionales</w:t>
            </w:r>
          </w:p>
          <w:p w14:paraId="469E2362" w14:textId="77777777" w:rsidR="0039418D" w:rsidRPr="00CA32CA" w:rsidRDefault="00336D51">
            <w:pPr>
              <w:pStyle w:val="TableParagraph"/>
              <w:spacing w:line="235" w:lineRule="auto"/>
              <w:ind w:left="113" w:right="83"/>
              <w:rPr>
                <w:rFonts w:ascii="Gill Sans MT" w:hAnsi="Gill Sans MT"/>
                <w:sz w:val="16"/>
              </w:rPr>
            </w:pPr>
            <w:r w:rsidRPr="00CA32CA">
              <w:rPr>
                <w:rFonts w:ascii="Gill Sans MT" w:hAnsi="Gill Sans MT"/>
                <w:color w:val="858481"/>
                <w:sz w:val="16"/>
              </w:rPr>
              <w:t xml:space="preserve">y programáticos, así como generar </w:t>
            </w:r>
            <w:r w:rsidRPr="00CA32CA">
              <w:rPr>
                <w:rFonts w:ascii="Gill Sans MT" w:hAnsi="Gill Sans MT"/>
                <w:color w:val="858481"/>
                <w:sz w:val="16"/>
              </w:rPr>
              <w:t>información y evidencia que sirva a un fin de desarrollo sistémico.</w:t>
            </w:r>
          </w:p>
        </w:tc>
        <w:tc>
          <w:tcPr>
            <w:tcW w:w="2113" w:type="dxa"/>
            <w:shd w:val="clear" w:color="auto" w:fill="EDEBEA"/>
          </w:tcPr>
          <w:p w14:paraId="3BC039C6" w14:textId="77777777" w:rsidR="0039418D" w:rsidRPr="00CA32CA" w:rsidRDefault="00336D51">
            <w:pPr>
              <w:pStyle w:val="TableParagraph"/>
              <w:spacing w:before="67" w:line="235" w:lineRule="auto"/>
              <w:ind w:left="113" w:right="461"/>
              <w:rPr>
                <w:rFonts w:ascii="Gill Sans MT" w:hAnsi="Gill Sans MT"/>
                <w:sz w:val="16"/>
              </w:rPr>
            </w:pPr>
            <w:r w:rsidRPr="00CA32CA">
              <w:rPr>
                <w:rFonts w:ascii="Gill Sans MT" w:hAnsi="Gill Sans MT"/>
                <w:color w:val="858481"/>
                <w:sz w:val="16"/>
              </w:rPr>
              <w:t>*Paquete de Solución de Recursos Humanos:</w:t>
            </w:r>
          </w:p>
          <w:p w14:paraId="58752C3B" w14:textId="77777777" w:rsidR="0039418D" w:rsidRPr="00CA32CA" w:rsidRDefault="00336D51">
            <w:pPr>
              <w:pStyle w:val="TableParagraph"/>
              <w:spacing w:line="235" w:lineRule="auto"/>
              <w:ind w:left="113" w:right="223"/>
              <w:rPr>
                <w:rFonts w:ascii="Gill Sans MT" w:hAnsi="Gill Sans MT"/>
                <w:sz w:val="16"/>
              </w:rPr>
            </w:pPr>
            <w:r w:rsidRPr="00CA32CA">
              <w:rPr>
                <w:rFonts w:ascii="Gill Sans MT" w:hAnsi="Gill Sans MT"/>
                <w:color w:val="858481"/>
                <w:sz w:val="16"/>
              </w:rPr>
              <w:t>Módulo 3. Estructura y definición de funciones de la organización, Módulo 6.</w:t>
            </w:r>
          </w:p>
          <w:p w14:paraId="222EC254" w14:textId="77777777" w:rsidR="0039418D" w:rsidRPr="00CA32CA" w:rsidRDefault="00336D51">
            <w:pPr>
              <w:pStyle w:val="TableParagraph"/>
              <w:spacing w:line="179" w:lineRule="exact"/>
              <w:ind w:left="113"/>
              <w:rPr>
                <w:rFonts w:ascii="Gill Sans MT" w:hAnsi="Gill Sans MT"/>
                <w:sz w:val="11"/>
              </w:rPr>
            </w:pPr>
            <w:r w:rsidRPr="00CA32CA">
              <w:rPr>
                <w:rFonts w:ascii="Gill Sans MT" w:hAnsi="Gill Sans MT"/>
                <w:color w:val="858481"/>
                <w:w w:val="105"/>
                <w:sz w:val="16"/>
              </w:rPr>
              <w:t xml:space="preserve">Evaluación de desempeño, </w:t>
            </w:r>
            <w:r w:rsidRPr="00CA32CA">
              <w:rPr>
                <w:rFonts w:ascii="Gill Sans MT" w:hAnsi="Gill Sans MT"/>
                <w:color w:val="858481"/>
                <w:w w:val="105"/>
                <w:sz w:val="11"/>
              </w:rPr>
              <w:t>kpi</w:t>
            </w:r>
          </w:p>
          <w:p w14:paraId="76E1E3C2" w14:textId="77777777" w:rsidR="0039418D" w:rsidRPr="00CA32CA" w:rsidRDefault="00336D51">
            <w:pPr>
              <w:pStyle w:val="TableParagraph"/>
              <w:spacing w:line="182" w:lineRule="exact"/>
              <w:ind w:left="113"/>
              <w:rPr>
                <w:rFonts w:ascii="Gill Sans MT" w:hAnsi="Gill Sans MT"/>
                <w:sz w:val="16"/>
              </w:rPr>
            </w:pPr>
            <w:r w:rsidRPr="00CA32CA">
              <w:rPr>
                <w:rFonts w:ascii="Gill Sans MT" w:hAnsi="Gill Sans MT"/>
                <w:color w:val="858481"/>
                <w:sz w:val="16"/>
              </w:rPr>
              <w:t>y retroalimentación.</w:t>
            </w:r>
          </w:p>
          <w:p w14:paraId="52EB821C" w14:textId="77777777" w:rsidR="0039418D" w:rsidRPr="00CA32CA" w:rsidRDefault="0039418D">
            <w:pPr>
              <w:pStyle w:val="TableParagraph"/>
              <w:rPr>
                <w:rFonts w:ascii="Gill Sans MT" w:hAnsi="Gill Sans MT"/>
                <w:b/>
                <w:sz w:val="15"/>
              </w:rPr>
            </w:pPr>
          </w:p>
          <w:p w14:paraId="2FEB5719" w14:textId="77777777" w:rsidR="0039418D" w:rsidRPr="00CA32CA" w:rsidRDefault="00336D51">
            <w:pPr>
              <w:pStyle w:val="TableParagraph"/>
              <w:spacing w:line="235" w:lineRule="auto"/>
              <w:ind w:left="113" w:right="52"/>
              <w:rPr>
                <w:rFonts w:ascii="Gill Sans MT" w:hAnsi="Gill Sans MT"/>
                <w:sz w:val="16"/>
              </w:rPr>
            </w:pPr>
            <w:r w:rsidRPr="00CA32CA">
              <w:rPr>
                <w:rFonts w:ascii="Gill Sans MT" w:hAnsi="Gill Sans MT"/>
                <w:color w:val="858481"/>
                <w:sz w:val="16"/>
              </w:rPr>
              <w:t>*Manual Genérico de Recursos Humanos: Capítulo</w:t>
            </w:r>
          </w:p>
          <w:p w14:paraId="72791546" w14:textId="77777777" w:rsidR="0039418D" w:rsidRPr="00CA32CA" w:rsidRDefault="00336D51">
            <w:pPr>
              <w:pStyle w:val="TableParagraph"/>
              <w:spacing w:line="235" w:lineRule="auto"/>
              <w:ind w:left="113" w:right="120"/>
              <w:rPr>
                <w:rFonts w:ascii="Gill Sans MT" w:hAnsi="Gill Sans MT"/>
                <w:sz w:val="16"/>
              </w:rPr>
            </w:pPr>
            <w:r w:rsidRPr="00CA32CA">
              <w:rPr>
                <w:rFonts w:ascii="Gill Sans MT" w:hAnsi="Gill Sans MT"/>
                <w:color w:val="858481"/>
                <w:sz w:val="16"/>
              </w:rPr>
              <w:t>3. Políticas de Capital Humano y procedimientos, reclutamiento y selección, descr</w:t>
            </w:r>
            <w:r w:rsidRPr="00CA32CA">
              <w:rPr>
                <w:rFonts w:ascii="Gill Sans MT" w:hAnsi="Gill Sans MT"/>
                <w:color w:val="858481"/>
                <w:sz w:val="16"/>
              </w:rPr>
              <w:t>ipción de puestos (Formato 4. Descripción de puesto).</w:t>
            </w:r>
          </w:p>
          <w:p w14:paraId="2A320B4D" w14:textId="77777777" w:rsidR="0039418D" w:rsidRPr="00CA32CA" w:rsidRDefault="0039418D">
            <w:pPr>
              <w:pStyle w:val="TableParagraph"/>
              <w:rPr>
                <w:rFonts w:ascii="Gill Sans MT" w:hAnsi="Gill Sans MT"/>
                <w:b/>
                <w:sz w:val="15"/>
              </w:rPr>
            </w:pPr>
          </w:p>
          <w:p w14:paraId="5CE85FF7" w14:textId="77777777" w:rsidR="0039418D" w:rsidRPr="00CA32CA" w:rsidRDefault="00336D51">
            <w:pPr>
              <w:pStyle w:val="TableParagraph"/>
              <w:spacing w:before="1" w:line="235" w:lineRule="auto"/>
              <w:ind w:left="113" w:right="392"/>
              <w:jc w:val="both"/>
              <w:rPr>
                <w:rFonts w:ascii="Gill Sans MT" w:hAnsi="Gill Sans MT"/>
                <w:sz w:val="16"/>
              </w:rPr>
            </w:pPr>
            <w:r w:rsidRPr="00CA32CA">
              <w:rPr>
                <w:rFonts w:ascii="Gill Sans MT" w:hAnsi="Gill Sans MT"/>
                <w:color w:val="858481"/>
                <w:sz w:val="16"/>
              </w:rPr>
              <w:t>*Paquete de Solución de Monitoreo y Evaluación: Gestión del desempeño/ sustentabilidad.</w:t>
            </w:r>
          </w:p>
        </w:tc>
      </w:tr>
      <w:tr w:rsidR="0039418D" w:rsidRPr="00CA32CA" w14:paraId="4A330DE9" w14:textId="77777777">
        <w:trPr>
          <w:trHeight w:val="2297"/>
        </w:trPr>
        <w:tc>
          <w:tcPr>
            <w:tcW w:w="1067" w:type="dxa"/>
            <w:shd w:val="clear" w:color="auto" w:fill="EDEBEA"/>
          </w:tcPr>
          <w:p w14:paraId="43F9FA57" w14:textId="77777777" w:rsidR="0039418D" w:rsidRPr="00CA32CA" w:rsidRDefault="0039418D">
            <w:pPr>
              <w:pStyle w:val="TableParagraph"/>
              <w:rPr>
                <w:rFonts w:ascii="Gill Sans MT" w:hAnsi="Gill Sans MT"/>
                <w:b/>
                <w:sz w:val="18"/>
              </w:rPr>
            </w:pPr>
          </w:p>
          <w:p w14:paraId="6805C1F5" w14:textId="77777777" w:rsidR="0039418D" w:rsidRPr="00CA32CA" w:rsidRDefault="0039418D">
            <w:pPr>
              <w:pStyle w:val="TableParagraph"/>
              <w:rPr>
                <w:rFonts w:ascii="Gill Sans MT" w:hAnsi="Gill Sans MT"/>
                <w:b/>
                <w:sz w:val="18"/>
              </w:rPr>
            </w:pPr>
          </w:p>
          <w:p w14:paraId="3FEEB27D" w14:textId="77777777" w:rsidR="0039418D" w:rsidRPr="00CA32CA" w:rsidRDefault="0039418D">
            <w:pPr>
              <w:pStyle w:val="TableParagraph"/>
              <w:rPr>
                <w:rFonts w:ascii="Gill Sans MT" w:hAnsi="Gill Sans MT"/>
                <w:b/>
                <w:sz w:val="18"/>
              </w:rPr>
            </w:pPr>
          </w:p>
          <w:p w14:paraId="4342411F" w14:textId="77777777" w:rsidR="0039418D" w:rsidRPr="00CA32CA" w:rsidRDefault="00336D51">
            <w:pPr>
              <w:pStyle w:val="TableParagraph"/>
              <w:spacing w:before="140" w:line="182" w:lineRule="exact"/>
              <w:ind w:left="113"/>
              <w:rPr>
                <w:rFonts w:ascii="Gill Sans MT" w:hAnsi="Gill Sans MT"/>
                <w:sz w:val="16"/>
              </w:rPr>
            </w:pPr>
            <w:r w:rsidRPr="00CA32CA">
              <w:rPr>
                <w:rFonts w:ascii="Gill Sans MT" w:hAnsi="Gill Sans MT"/>
                <w:color w:val="858481"/>
                <w:w w:val="95"/>
                <w:sz w:val="16"/>
              </w:rPr>
              <w:t>1.9</w:t>
            </w:r>
          </w:p>
          <w:p w14:paraId="5FC928B0" w14:textId="77777777" w:rsidR="0039418D" w:rsidRPr="00CA32CA" w:rsidRDefault="00336D51">
            <w:pPr>
              <w:pStyle w:val="TableParagraph"/>
              <w:spacing w:before="1" w:line="235" w:lineRule="auto"/>
              <w:ind w:left="113" w:right="122"/>
              <w:rPr>
                <w:rFonts w:ascii="Gill Sans MT" w:hAnsi="Gill Sans MT"/>
                <w:sz w:val="16"/>
              </w:rPr>
            </w:pPr>
            <w:r w:rsidRPr="00CA32CA">
              <w:rPr>
                <w:rFonts w:ascii="Gill Sans MT" w:hAnsi="Gill Sans MT"/>
                <w:color w:val="858481"/>
                <w:w w:val="85"/>
                <w:sz w:val="16"/>
              </w:rPr>
              <w:t xml:space="preserve">Conocimiento </w:t>
            </w:r>
            <w:r w:rsidRPr="00CA32CA">
              <w:rPr>
                <w:rFonts w:ascii="Gill Sans MT" w:hAnsi="Gill Sans MT"/>
                <w:color w:val="858481"/>
                <w:w w:val="95"/>
                <w:sz w:val="16"/>
              </w:rPr>
              <w:t>Interno Procesos</w:t>
            </w:r>
          </w:p>
        </w:tc>
        <w:tc>
          <w:tcPr>
            <w:tcW w:w="1040" w:type="dxa"/>
            <w:shd w:val="clear" w:color="auto" w:fill="EDEBEA"/>
          </w:tcPr>
          <w:p w14:paraId="432ACD64" w14:textId="77777777" w:rsidR="0039418D" w:rsidRPr="00CA32CA" w:rsidRDefault="0039418D">
            <w:pPr>
              <w:pStyle w:val="TableParagraph"/>
              <w:rPr>
                <w:rFonts w:ascii="Gill Sans MT" w:hAnsi="Gill Sans MT"/>
                <w:b/>
                <w:sz w:val="18"/>
              </w:rPr>
            </w:pPr>
          </w:p>
          <w:p w14:paraId="5C164CEB" w14:textId="77777777" w:rsidR="0039418D" w:rsidRPr="00CA32CA" w:rsidRDefault="0039418D">
            <w:pPr>
              <w:pStyle w:val="TableParagraph"/>
              <w:rPr>
                <w:rFonts w:ascii="Gill Sans MT" w:hAnsi="Gill Sans MT"/>
                <w:b/>
                <w:sz w:val="18"/>
              </w:rPr>
            </w:pPr>
          </w:p>
          <w:p w14:paraId="5E91BA2C" w14:textId="77777777" w:rsidR="0039418D" w:rsidRPr="00CA32CA" w:rsidRDefault="0039418D">
            <w:pPr>
              <w:pStyle w:val="TableParagraph"/>
              <w:rPr>
                <w:rFonts w:ascii="Gill Sans MT" w:hAnsi="Gill Sans MT"/>
                <w:b/>
                <w:sz w:val="18"/>
              </w:rPr>
            </w:pPr>
          </w:p>
          <w:p w14:paraId="17A00BEB" w14:textId="77777777" w:rsidR="0039418D" w:rsidRPr="00CA32CA" w:rsidRDefault="0039418D">
            <w:pPr>
              <w:pStyle w:val="TableParagraph"/>
              <w:rPr>
                <w:rFonts w:ascii="Gill Sans MT" w:hAnsi="Gill Sans MT"/>
                <w:b/>
                <w:sz w:val="18"/>
              </w:rPr>
            </w:pPr>
          </w:p>
          <w:p w14:paraId="71F5F95B" w14:textId="77777777" w:rsidR="0039418D" w:rsidRPr="00CA32CA" w:rsidRDefault="0039418D">
            <w:pPr>
              <w:pStyle w:val="TableParagraph"/>
              <w:spacing w:before="4"/>
              <w:rPr>
                <w:rFonts w:ascii="Gill Sans MT" w:hAnsi="Gill Sans MT"/>
                <w:b/>
                <w:sz w:val="16"/>
              </w:rPr>
            </w:pPr>
          </w:p>
          <w:p w14:paraId="046C00BD" w14:textId="77777777" w:rsidR="0039418D" w:rsidRPr="00CA32CA" w:rsidRDefault="00336D51">
            <w:pPr>
              <w:pStyle w:val="TableParagraph"/>
              <w:ind w:left="294" w:right="274"/>
              <w:jc w:val="center"/>
              <w:rPr>
                <w:rFonts w:ascii="Gill Sans MT" w:hAnsi="Gill Sans MT"/>
                <w:sz w:val="16"/>
              </w:rPr>
            </w:pPr>
            <w:r w:rsidRPr="00CA32CA">
              <w:rPr>
                <w:rFonts w:ascii="Gill Sans MT" w:hAnsi="Gill Sans MT"/>
                <w:color w:val="858481"/>
                <w:sz w:val="16"/>
              </w:rPr>
              <w:t>DO10</w:t>
            </w:r>
          </w:p>
        </w:tc>
        <w:tc>
          <w:tcPr>
            <w:tcW w:w="2863" w:type="dxa"/>
            <w:shd w:val="clear" w:color="auto" w:fill="EDEBEA"/>
          </w:tcPr>
          <w:p w14:paraId="3E64FCB2" w14:textId="77777777" w:rsidR="0039418D" w:rsidRPr="00CA32CA" w:rsidRDefault="00336D51">
            <w:pPr>
              <w:pStyle w:val="TableParagraph"/>
              <w:spacing w:before="67" w:line="235" w:lineRule="auto"/>
              <w:ind w:left="113" w:right="110"/>
              <w:rPr>
                <w:rFonts w:ascii="Gill Sans MT" w:hAnsi="Gill Sans MT"/>
                <w:sz w:val="16"/>
              </w:rPr>
            </w:pPr>
            <w:r w:rsidRPr="00CA32CA">
              <w:rPr>
                <w:rFonts w:ascii="Gill Sans MT" w:hAnsi="Gill Sans MT"/>
                <w:color w:val="858481"/>
                <w:sz w:val="16"/>
              </w:rPr>
              <w:t>Deberá de existir un proceso de socialización/capacitación interna de cómo se lleva a cabo el seguimiento de metas organizacionales y de desempeño (si es que existen; si no, debe de realizarse una planeación estratégica y operativa) para lograr un entendim</w:t>
            </w:r>
            <w:r w:rsidRPr="00CA32CA">
              <w:rPr>
                <w:rFonts w:ascii="Gill Sans MT" w:hAnsi="Gill Sans MT"/>
                <w:color w:val="858481"/>
                <w:sz w:val="16"/>
              </w:rPr>
              <w:t>iento colectivo.</w:t>
            </w:r>
          </w:p>
        </w:tc>
        <w:tc>
          <w:tcPr>
            <w:tcW w:w="2302" w:type="dxa"/>
            <w:shd w:val="clear" w:color="auto" w:fill="EDEBEA"/>
          </w:tcPr>
          <w:p w14:paraId="433F0EAF" w14:textId="77777777" w:rsidR="0039418D" w:rsidRPr="00CA32CA" w:rsidRDefault="00336D51">
            <w:pPr>
              <w:pStyle w:val="TableParagraph"/>
              <w:spacing w:before="67" w:line="235" w:lineRule="auto"/>
              <w:ind w:left="113" w:right="427"/>
              <w:rPr>
                <w:rFonts w:ascii="Gill Sans MT" w:hAnsi="Gill Sans MT"/>
                <w:sz w:val="16"/>
              </w:rPr>
            </w:pPr>
            <w:r w:rsidRPr="00CA32CA">
              <w:rPr>
                <w:rFonts w:ascii="Gill Sans MT" w:hAnsi="Gill Sans MT"/>
                <w:color w:val="858481"/>
                <w:sz w:val="16"/>
              </w:rPr>
              <w:t>La organización cuenta con un proceso integral</w:t>
            </w:r>
            <w:r w:rsidRPr="00CA32CA">
              <w:rPr>
                <w:rFonts w:ascii="Gill Sans MT" w:hAnsi="Gill Sans MT"/>
                <w:color w:val="858481"/>
                <w:spacing w:val="-13"/>
                <w:sz w:val="16"/>
              </w:rPr>
              <w:t xml:space="preserve"> </w:t>
            </w:r>
            <w:r w:rsidRPr="00CA32CA">
              <w:rPr>
                <w:rFonts w:ascii="Gill Sans MT" w:hAnsi="Gill Sans MT"/>
                <w:color w:val="858481"/>
                <w:sz w:val="16"/>
              </w:rPr>
              <w:t>de</w:t>
            </w:r>
          </w:p>
          <w:p w14:paraId="65231721" w14:textId="77777777" w:rsidR="0039418D" w:rsidRPr="00CA32CA" w:rsidRDefault="00336D51">
            <w:pPr>
              <w:pStyle w:val="TableParagraph"/>
              <w:spacing w:line="235" w:lineRule="auto"/>
              <w:ind w:left="113" w:right="270"/>
              <w:rPr>
                <w:rFonts w:ascii="Gill Sans MT" w:hAnsi="Gill Sans MT"/>
                <w:sz w:val="16"/>
              </w:rPr>
            </w:pPr>
            <w:r w:rsidRPr="00CA32CA">
              <w:rPr>
                <w:rFonts w:ascii="Gill Sans MT" w:hAnsi="Gill Sans MT"/>
                <w:color w:val="858481"/>
                <w:sz w:val="16"/>
              </w:rPr>
              <w:t>Monitoreo y Evaluación que incluye responsables, flujos de información, indicadores</w:t>
            </w:r>
            <w:r w:rsidRPr="00CA32CA">
              <w:rPr>
                <w:rFonts w:ascii="Gill Sans MT" w:hAnsi="Gill Sans MT"/>
                <w:color w:val="858481"/>
                <w:spacing w:val="-31"/>
                <w:sz w:val="16"/>
              </w:rPr>
              <w:t xml:space="preserve"> </w:t>
            </w:r>
            <w:r w:rsidRPr="00CA32CA">
              <w:rPr>
                <w:rFonts w:ascii="Gill Sans MT" w:hAnsi="Gill Sans MT"/>
                <w:color w:val="858481"/>
                <w:sz w:val="16"/>
              </w:rPr>
              <w:t>y</w:t>
            </w:r>
          </w:p>
          <w:p w14:paraId="0E3B38BD" w14:textId="77777777" w:rsidR="0039418D" w:rsidRPr="00CA32CA" w:rsidRDefault="00336D51">
            <w:pPr>
              <w:pStyle w:val="TableParagraph"/>
              <w:spacing w:line="235" w:lineRule="auto"/>
              <w:ind w:left="113" w:right="144"/>
              <w:rPr>
                <w:rFonts w:ascii="Gill Sans MT" w:hAnsi="Gill Sans MT"/>
                <w:sz w:val="16"/>
              </w:rPr>
            </w:pPr>
            <w:r w:rsidRPr="00CA32CA">
              <w:rPr>
                <w:rFonts w:ascii="Gill Sans MT" w:hAnsi="Gill Sans MT"/>
                <w:color w:val="858481"/>
                <w:sz w:val="16"/>
              </w:rPr>
              <w:t>reportes, el cual es socializado y revisado internamente de manera constante.</w:t>
            </w:r>
          </w:p>
        </w:tc>
        <w:tc>
          <w:tcPr>
            <w:tcW w:w="2113" w:type="dxa"/>
            <w:shd w:val="clear" w:color="auto" w:fill="EDEBEA"/>
          </w:tcPr>
          <w:p w14:paraId="10FC65C8" w14:textId="77777777" w:rsidR="0039418D" w:rsidRPr="00CA32CA" w:rsidRDefault="00336D51">
            <w:pPr>
              <w:pStyle w:val="TableParagraph"/>
              <w:spacing w:before="67" w:line="235" w:lineRule="auto"/>
              <w:ind w:left="113"/>
              <w:rPr>
                <w:rFonts w:ascii="Gill Sans MT" w:hAnsi="Gill Sans MT"/>
                <w:sz w:val="16"/>
              </w:rPr>
            </w:pPr>
            <w:r w:rsidRPr="00CA32CA">
              <w:rPr>
                <w:rFonts w:ascii="Gill Sans MT" w:hAnsi="Gill Sans MT"/>
                <w:color w:val="858481"/>
                <w:sz w:val="16"/>
              </w:rPr>
              <w:t>*Paquete de Solución de M</w:t>
            </w:r>
            <w:r w:rsidRPr="00CA32CA">
              <w:rPr>
                <w:rFonts w:ascii="Gill Sans MT" w:hAnsi="Gill Sans MT"/>
                <w:color w:val="858481"/>
                <w:sz w:val="16"/>
              </w:rPr>
              <w:t>onitoreo y Evaluación: Módulo 3. Plan de Monitoreo (plan de utilización y aprendizaje).</w:t>
            </w:r>
          </w:p>
          <w:p w14:paraId="3DD96932" w14:textId="77777777" w:rsidR="0039418D" w:rsidRPr="00CA32CA" w:rsidRDefault="0039418D">
            <w:pPr>
              <w:pStyle w:val="TableParagraph"/>
              <w:spacing w:before="1"/>
              <w:rPr>
                <w:rFonts w:ascii="Gill Sans MT" w:hAnsi="Gill Sans MT"/>
                <w:b/>
                <w:sz w:val="15"/>
              </w:rPr>
            </w:pPr>
          </w:p>
          <w:p w14:paraId="58A57E33" w14:textId="77777777" w:rsidR="0039418D" w:rsidRPr="00CA32CA" w:rsidRDefault="00336D51">
            <w:pPr>
              <w:pStyle w:val="TableParagraph"/>
              <w:spacing w:line="235" w:lineRule="auto"/>
              <w:ind w:left="113" w:right="197"/>
              <w:rPr>
                <w:rFonts w:ascii="Gill Sans MT" w:hAnsi="Gill Sans MT"/>
                <w:sz w:val="16"/>
              </w:rPr>
            </w:pPr>
            <w:r w:rsidRPr="00CA32CA">
              <w:rPr>
                <w:rFonts w:ascii="Gill Sans MT" w:hAnsi="Gill Sans MT"/>
                <w:color w:val="858481"/>
                <w:sz w:val="16"/>
              </w:rPr>
              <w:t>*Paquete de Solución de Gestión del Conocimiento:</w:t>
            </w:r>
          </w:p>
          <w:p w14:paraId="5FE75EF7" w14:textId="77777777" w:rsidR="0039418D" w:rsidRPr="00CA32CA" w:rsidRDefault="00336D51">
            <w:pPr>
              <w:pStyle w:val="TableParagraph"/>
              <w:spacing w:line="235" w:lineRule="auto"/>
              <w:ind w:left="113" w:right="353"/>
              <w:rPr>
                <w:rFonts w:ascii="Gill Sans MT" w:hAnsi="Gill Sans MT"/>
                <w:sz w:val="16"/>
              </w:rPr>
            </w:pPr>
            <w:r w:rsidRPr="00CA32CA">
              <w:rPr>
                <w:rFonts w:ascii="Gill Sans MT" w:hAnsi="Gill Sans MT"/>
                <w:color w:val="858481"/>
                <w:sz w:val="16"/>
              </w:rPr>
              <w:t>Sesión 2. (3) La cultura de gestión e intercambio interno y externo de conocimientos.</w:t>
            </w:r>
          </w:p>
        </w:tc>
      </w:tr>
    </w:tbl>
    <w:p w14:paraId="23A977DE" w14:textId="77777777" w:rsidR="0039418D" w:rsidRPr="00CA32CA" w:rsidRDefault="0039418D">
      <w:pPr>
        <w:spacing w:line="235" w:lineRule="auto"/>
        <w:rPr>
          <w:rFonts w:ascii="Gill Sans MT" w:hAnsi="Gill Sans MT"/>
          <w:sz w:val="16"/>
        </w:rPr>
        <w:sectPr w:rsidR="0039418D" w:rsidRPr="00CA32CA">
          <w:headerReference w:type="default" r:id="rId180"/>
          <w:pgSz w:w="12240" w:h="15840"/>
          <w:pgMar w:top="1420" w:right="940" w:bottom="880" w:left="1260" w:header="0" w:footer="686" w:gutter="0"/>
          <w:cols w:space="720"/>
        </w:sectPr>
      </w:pPr>
    </w:p>
    <w:tbl>
      <w:tblPr>
        <w:tblW w:w="0" w:type="auto"/>
        <w:tblInd w:w="17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1067"/>
        <w:gridCol w:w="1040"/>
        <w:gridCol w:w="2863"/>
        <w:gridCol w:w="2302"/>
        <w:gridCol w:w="2113"/>
      </w:tblGrid>
      <w:tr w:rsidR="0039418D" w:rsidRPr="00CA32CA" w14:paraId="46AD2880" w14:textId="77777777">
        <w:trPr>
          <w:trHeight w:val="3197"/>
        </w:trPr>
        <w:tc>
          <w:tcPr>
            <w:tcW w:w="1067" w:type="dxa"/>
            <w:shd w:val="clear" w:color="auto" w:fill="EDEBEA"/>
          </w:tcPr>
          <w:p w14:paraId="3768396B" w14:textId="77777777" w:rsidR="0039418D" w:rsidRPr="00CA32CA" w:rsidRDefault="0039418D">
            <w:pPr>
              <w:pStyle w:val="TableParagraph"/>
              <w:rPr>
                <w:rFonts w:ascii="Gill Sans MT" w:hAnsi="Gill Sans MT"/>
                <w:b/>
                <w:sz w:val="18"/>
              </w:rPr>
            </w:pPr>
          </w:p>
          <w:p w14:paraId="346F996F" w14:textId="77777777" w:rsidR="0039418D" w:rsidRPr="00CA32CA" w:rsidRDefault="0039418D">
            <w:pPr>
              <w:pStyle w:val="TableParagraph"/>
              <w:rPr>
                <w:rFonts w:ascii="Gill Sans MT" w:hAnsi="Gill Sans MT"/>
                <w:b/>
                <w:sz w:val="18"/>
              </w:rPr>
            </w:pPr>
          </w:p>
          <w:p w14:paraId="385E0FD1" w14:textId="77777777" w:rsidR="0039418D" w:rsidRPr="00CA32CA" w:rsidRDefault="0039418D">
            <w:pPr>
              <w:pStyle w:val="TableParagraph"/>
              <w:rPr>
                <w:rFonts w:ascii="Gill Sans MT" w:hAnsi="Gill Sans MT"/>
                <w:b/>
                <w:sz w:val="18"/>
              </w:rPr>
            </w:pPr>
          </w:p>
          <w:p w14:paraId="0B918C43" w14:textId="77777777" w:rsidR="0039418D" w:rsidRPr="00CA32CA" w:rsidRDefault="0039418D">
            <w:pPr>
              <w:pStyle w:val="TableParagraph"/>
              <w:rPr>
                <w:rFonts w:ascii="Gill Sans MT" w:hAnsi="Gill Sans MT"/>
                <w:b/>
                <w:sz w:val="18"/>
              </w:rPr>
            </w:pPr>
          </w:p>
          <w:p w14:paraId="69BE96D1" w14:textId="77777777" w:rsidR="0039418D" w:rsidRPr="00CA32CA" w:rsidRDefault="0039418D">
            <w:pPr>
              <w:pStyle w:val="TableParagraph"/>
              <w:rPr>
                <w:rFonts w:ascii="Gill Sans MT" w:hAnsi="Gill Sans MT"/>
                <w:b/>
                <w:sz w:val="18"/>
              </w:rPr>
            </w:pPr>
          </w:p>
          <w:p w14:paraId="4FACBDC5" w14:textId="77777777" w:rsidR="0039418D" w:rsidRPr="00CA32CA" w:rsidRDefault="0039418D">
            <w:pPr>
              <w:pStyle w:val="TableParagraph"/>
              <w:rPr>
                <w:rFonts w:ascii="Gill Sans MT" w:hAnsi="Gill Sans MT"/>
                <w:b/>
                <w:sz w:val="21"/>
              </w:rPr>
            </w:pPr>
          </w:p>
          <w:p w14:paraId="30F91359" w14:textId="77777777" w:rsidR="0039418D" w:rsidRPr="00CA32CA" w:rsidRDefault="00336D51">
            <w:pPr>
              <w:pStyle w:val="TableParagraph"/>
              <w:spacing w:line="182" w:lineRule="exact"/>
              <w:ind w:left="113"/>
              <w:rPr>
                <w:rFonts w:ascii="Gill Sans MT" w:hAnsi="Gill Sans MT"/>
                <w:sz w:val="16"/>
              </w:rPr>
            </w:pPr>
            <w:r w:rsidRPr="00CA32CA">
              <w:rPr>
                <w:rFonts w:ascii="Gill Sans MT" w:hAnsi="Gill Sans MT"/>
                <w:color w:val="858481"/>
                <w:w w:val="95"/>
                <w:sz w:val="16"/>
              </w:rPr>
              <w:t>1.10</w:t>
            </w:r>
          </w:p>
          <w:p w14:paraId="5E67FC92" w14:textId="77777777" w:rsidR="0039418D" w:rsidRPr="00CA32CA" w:rsidRDefault="00336D51">
            <w:pPr>
              <w:pStyle w:val="TableParagraph"/>
              <w:spacing w:before="1" w:line="235" w:lineRule="auto"/>
              <w:ind w:left="113" w:right="153"/>
              <w:rPr>
                <w:rFonts w:ascii="Gill Sans MT" w:hAnsi="Gill Sans MT"/>
                <w:sz w:val="16"/>
              </w:rPr>
            </w:pPr>
            <w:r w:rsidRPr="00CA32CA">
              <w:rPr>
                <w:rFonts w:ascii="Gill Sans MT" w:hAnsi="Gill Sans MT"/>
                <w:color w:val="858481"/>
                <w:w w:val="85"/>
                <w:sz w:val="16"/>
              </w:rPr>
              <w:t xml:space="preserve">Orientación a </w:t>
            </w:r>
            <w:r w:rsidRPr="00CA32CA">
              <w:rPr>
                <w:rFonts w:ascii="Gill Sans MT" w:hAnsi="Gill Sans MT"/>
                <w:color w:val="858481"/>
                <w:w w:val="95"/>
                <w:sz w:val="16"/>
              </w:rPr>
              <w:t>Resultados</w:t>
            </w:r>
          </w:p>
        </w:tc>
        <w:tc>
          <w:tcPr>
            <w:tcW w:w="1040" w:type="dxa"/>
            <w:shd w:val="clear" w:color="auto" w:fill="EDEBEA"/>
          </w:tcPr>
          <w:p w14:paraId="56515291" w14:textId="77777777" w:rsidR="0039418D" w:rsidRPr="00CA32CA" w:rsidRDefault="0039418D">
            <w:pPr>
              <w:pStyle w:val="TableParagraph"/>
              <w:rPr>
                <w:rFonts w:ascii="Gill Sans MT" w:hAnsi="Gill Sans MT"/>
                <w:b/>
                <w:sz w:val="18"/>
              </w:rPr>
            </w:pPr>
          </w:p>
          <w:p w14:paraId="08D9633D" w14:textId="77777777" w:rsidR="0039418D" w:rsidRPr="00CA32CA" w:rsidRDefault="0039418D">
            <w:pPr>
              <w:pStyle w:val="TableParagraph"/>
              <w:rPr>
                <w:rFonts w:ascii="Gill Sans MT" w:hAnsi="Gill Sans MT"/>
                <w:b/>
                <w:sz w:val="18"/>
              </w:rPr>
            </w:pPr>
          </w:p>
          <w:p w14:paraId="16C0D77B" w14:textId="77777777" w:rsidR="0039418D" w:rsidRPr="00CA32CA" w:rsidRDefault="0039418D">
            <w:pPr>
              <w:pStyle w:val="TableParagraph"/>
              <w:rPr>
                <w:rFonts w:ascii="Gill Sans MT" w:hAnsi="Gill Sans MT"/>
                <w:b/>
                <w:sz w:val="18"/>
              </w:rPr>
            </w:pPr>
          </w:p>
          <w:p w14:paraId="7F17459F" w14:textId="77777777" w:rsidR="0039418D" w:rsidRPr="00CA32CA" w:rsidRDefault="0039418D">
            <w:pPr>
              <w:pStyle w:val="TableParagraph"/>
              <w:rPr>
                <w:rFonts w:ascii="Gill Sans MT" w:hAnsi="Gill Sans MT"/>
                <w:b/>
                <w:sz w:val="18"/>
              </w:rPr>
            </w:pPr>
          </w:p>
          <w:p w14:paraId="3AD6F0F4" w14:textId="77777777" w:rsidR="0039418D" w:rsidRPr="00CA32CA" w:rsidRDefault="0039418D">
            <w:pPr>
              <w:pStyle w:val="TableParagraph"/>
              <w:rPr>
                <w:rFonts w:ascii="Gill Sans MT" w:hAnsi="Gill Sans MT"/>
                <w:b/>
                <w:sz w:val="18"/>
              </w:rPr>
            </w:pPr>
          </w:p>
          <w:p w14:paraId="62E694C9" w14:textId="77777777" w:rsidR="0039418D" w:rsidRPr="00CA32CA" w:rsidRDefault="0039418D">
            <w:pPr>
              <w:pStyle w:val="TableParagraph"/>
              <w:rPr>
                <w:rFonts w:ascii="Gill Sans MT" w:hAnsi="Gill Sans MT"/>
                <w:b/>
                <w:sz w:val="18"/>
              </w:rPr>
            </w:pPr>
          </w:p>
          <w:p w14:paraId="42E6BC2F" w14:textId="77777777" w:rsidR="0039418D" w:rsidRPr="00CA32CA" w:rsidRDefault="0039418D">
            <w:pPr>
              <w:pStyle w:val="TableParagraph"/>
              <w:spacing w:before="1"/>
              <w:rPr>
                <w:rFonts w:ascii="Gill Sans MT" w:hAnsi="Gill Sans MT"/>
                <w:b/>
                <w:sz w:val="18"/>
              </w:rPr>
            </w:pPr>
          </w:p>
          <w:p w14:paraId="28CE36C2" w14:textId="77777777" w:rsidR="0039418D" w:rsidRPr="00CA32CA" w:rsidRDefault="00336D51">
            <w:pPr>
              <w:pStyle w:val="TableParagraph"/>
              <w:ind w:left="294" w:right="274"/>
              <w:jc w:val="center"/>
              <w:rPr>
                <w:rFonts w:ascii="Gill Sans MT" w:hAnsi="Gill Sans MT"/>
                <w:sz w:val="16"/>
              </w:rPr>
            </w:pPr>
            <w:r w:rsidRPr="00CA32CA">
              <w:rPr>
                <w:rFonts w:ascii="Gill Sans MT" w:hAnsi="Gill Sans MT"/>
                <w:color w:val="858481"/>
                <w:sz w:val="16"/>
              </w:rPr>
              <w:t>DO11</w:t>
            </w:r>
          </w:p>
        </w:tc>
        <w:tc>
          <w:tcPr>
            <w:tcW w:w="2863" w:type="dxa"/>
            <w:shd w:val="clear" w:color="auto" w:fill="EDEBEA"/>
          </w:tcPr>
          <w:p w14:paraId="0A178899" w14:textId="77777777" w:rsidR="0039418D" w:rsidRPr="00CA32CA" w:rsidRDefault="00336D51">
            <w:pPr>
              <w:pStyle w:val="TableParagraph"/>
              <w:spacing w:before="67" w:line="235" w:lineRule="auto"/>
              <w:ind w:left="113" w:right="226"/>
              <w:rPr>
                <w:rFonts w:ascii="Gill Sans MT" w:hAnsi="Gill Sans MT"/>
                <w:sz w:val="16"/>
              </w:rPr>
            </w:pPr>
            <w:r w:rsidRPr="00CA32CA">
              <w:rPr>
                <w:rFonts w:ascii="Gill Sans MT" w:hAnsi="Gill Sans MT"/>
                <w:color w:val="858481"/>
                <w:sz w:val="16"/>
              </w:rPr>
              <w:t>La organización establece las metas en conjunto con las personas de nuevo ingreso, las cuales están diseñadas de manera realista y se establecen los mecanismos y tiempos de evaluación.</w:t>
            </w:r>
          </w:p>
        </w:tc>
        <w:tc>
          <w:tcPr>
            <w:tcW w:w="2302" w:type="dxa"/>
            <w:shd w:val="clear" w:color="auto" w:fill="EDEBEA"/>
          </w:tcPr>
          <w:p w14:paraId="43DFFA12" w14:textId="77777777" w:rsidR="0039418D" w:rsidRPr="00CA32CA" w:rsidRDefault="00336D51">
            <w:pPr>
              <w:pStyle w:val="TableParagraph"/>
              <w:spacing w:before="67" w:line="235" w:lineRule="auto"/>
              <w:ind w:left="113" w:right="407"/>
              <w:rPr>
                <w:rFonts w:ascii="Gill Sans MT" w:hAnsi="Gill Sans MT"/>
                <w:sz w:val="16"/>
              </w:rPr>
            </w:pPr>
            <w:r w:rsidRPr="00CA32CA">
              <w:rPr>
                <w:rFonts w:ascii="Gill Sans MT" w:hAnsi="Gill Sans MT"/>
                <w:color w:val="858481"/>
                <w:sz w:val="16"/>
              </w:rPr>
              <w:t xml:space="preserve">La organización  cuenta con políticas de gestión </w:t>
            </w:r>
            <w:r w:rsidRPr="00CA32CA">
              <w:rPr>
                <w:rFonts w:ascii="Gill Sans MT" w:hAnsi="Gill Sans MT"/>
                <w:color w:val="858481"/>
                <w:spacing w:val="-6"/>
                <w:sz w:val="16"/>
              </w:rPr>
              <w:t xml:space="preserve">del </w:t>
            </w:r>
            <w:r w:rsidRPr="00CA32CA">
              <w:rPr>
                <w:rFonts w:ascii="Gill Sans MT" w:hAnsi="Gill Sans MT"/>
                <w:color w:val="858481"/>
                <w:sz w:val="16"/>
              </w:rPr>
              <w:t>personal, las cuales están basadas en una gestión por desempeño, en donde</w:t>
            </w:r>
            <w:r w:rsidRPr="00CA32CA">
              <w:rPr>
                <w:rFonts w:ascii="Gill Sans MT" w:hAnsi="Gill Sans MT"/>
                <w:color w:val="858481"/>
                <w:spacing w:val="-19"/>
                <w:sz w:val="16"/>
              </w:rPr>
              <w:t xml:space="preserve"> </w:t>
            </w:r>
            <w:r w:rsidRPr="00CA32CA">
              <w:rPr>
                <w:rFonts w:ascii="Gill Sans MT" w:hAnsi="Gill Sans MT"/>
                <w:color w:val="858481"/>
                <w:sz w:val="16"/>
              </w:rPr>
              <w:t>se</w:t>
            </w:r>
          </w:p>
          <w:p w14:paraId="02896FFE" w14:textId="77777777" w:rsidR="0039418D" w:rsidRPr="00CA32CA" w:rsidRDefault="00336D51">
            <w:pPr>
              <w:pStyle w:val="TableParagraph"/>
              <w:spacing w:line="235" w:lineRule="auto"/>
              <w:ind w:left="113" w:right="199"/>
              <w:rPr>
                <w:rFonts w:ascii="Gill Sans MT" w:hAnsi="Gill Sans MT"/>
                <w:sz w:val="16"/>
              </w:rPr>
            </w:pPr>
            <w:r w:rsidRPr="00CA32CA">
              <w:rPr>
                <w:rFonts w:ascii="Gill Sans MT" w:hAnsi="Gill Sans MT"/>
                <w:color w:val="858481"/>
                <w:sz w:val="16"/>
              </w:rPr>
              <w:t>indican los lineamientos de las evaluaciones. En el momento en que una persona ingresa</w:t>
            </w:r>
          </w:p>
          <w:p w14:paraId="6D9A0284" w14:textId="77777777" w:rsidR="0039418D" w:rsidRPr="00CA32CA" w:rsidRDefault="00336D51">
            <w:pPr>
              <w:pStyle w:val="TableParagraph"/>
              <w:spacing w:line="235" w:lineRule="auto"/>
              <w:ind w:left="113" w:right="253"/>
              <w:rPr>
                <w:rFonts w:ascii="Gill Sans MT" w:hAnsi="Gill Sans MT"/>
                <w:sz w:val="16"/>
              </w:rPr>
            </w:pPr>
            <w:r w:rsidRPr="00CA32CA">
              <w:rPr>
                <w:rFonts w:ascii="Gill Sans MT" w:hAnsi="Gill Sans MT"/>
                <w:color w:val="858481"/>
                <w:sz w:val="16"/>
              </w:rPr>
              <w:t>al equipo, recibe un proceso de inducci</w:t>
            </w:r>
            <w:r w:rsidRPr="00CA32CA">
              <w:rPr>
                <w:rFonts w:ascii="Gill Sans MT" w:hAnsi="Gill Sans MT"/>
                <w:color w:val="858481"/>
                <w:sz w:val="16"/>
              </w:rPr>
              <w:t>ón en el cual se determinan las metas a corto y largo plazos, y se estipulan las bases de su desempeño y planes de crecimiento.</w:t>
            </w:r>
          </w:p>
        </w:tc>
        <w:tc>
          <w:tcPr>
            <w:tcW w:w="2113" w:type="dxa"/>
            <w:shd w:val="clear" w:color="auto" w:fill="EDEBEA"/>
          </w:tcPr>
          <w:p w14:paraId="485F7858" w14:textId="77777777" w:rsidR="0039418D" w:rsidRPr="00CA32CA" w:rsidRDefault="00336D51">
            <w:pPr>
              <w:pStyle w:val="TableParagraph"/>
              <w:spacing w:before="67" w:line="235" w:lineRule="auto"/>
              <w:ind w:left="113" w:right="461"/>
              <w:rPr>
                <w:rFonts w:ascii="Gill Sans MT" w:hAnsi="Gill Sans MT"/>
                <w:sz w:val="16"/>
              </w:rPr>
            </w:pPr>
            <w:r w:rsidRPr="00CA32CA">
              <w:rPr>
                <w:rFonts w:ascii="Gill Sans MT" w:hAnsi="Gill Sans MT"/>
                <w:color w:val="858481"/>
                <w:sz w:val="16"/>
              </w:rPr>
              <w:t>*Paquete de Solución de Recursos Humanos:</w:t>
            </w:r>
          </w:p>
          <w:p w14:paraId="1198923A" w14:textId="77777777" w:rsidR="0039418D" w:rsidRPr="00CA32CA" w:rsidRDefault="00336D51">
            <w:pPr>
              <w:pStyle w:val="TableParagraph"/>
              <w:spacing w:line="235" w:lineRule="auto"/>
              <w:ind w:left="113" w:right="223"/>
              <w:rPr>
                <w:rFonts w:ascii="Gill Sans MT" w:hAnsi="Gill Sans MT"/>
                <w:sz w:val="16"/>
              </w:rPr>
            </w:pPr>
            <w:r w:rsidRPr="00CA32CA">
              <w:rPr>
                <w:rFonts w:ascii="Gill Sans MT" w:hAnsi="Gill Sans MT"/>
                <w:color w:val="858481"/>
                <w:sz w:val="16"/>
              </w:rPr>
              <w:t>Módulo 3. Estructura y definición de funciones de la organización, Módulo 6.</w:t>
            </w:r>
          </w:p>
          <w:p w14:paraId="252E6EC6" w14:textId="77777777" w:rsidR="0039418D" w:rsidRPr="00CA32CA" w:rsidRDefault="00336D51">
            <w:pPr>
              <w:pStyle w:val="TableParagraph"/>
              <w:spacing w:line="179" w:lineRule="exact"/>
              <w:ind w:left="113"/>
              <w:rPr>
                <w:rFonts w:ascii="Gill Sans MT" w:hAnsi="Gill Sans MT"/>
                <w:sz w:val="11"/>
              </w:rPr>
            </w:pPr>
            <w:r w:rsidRPr="00CA32CA">
              <w:rPr>
                <w:rFonts w:ascii="Gill Sans MT" w:hAnsi="Gill Sans MT"/>
                <w:color w:val="858481"/>
                <w:w w:val="105"/>
                <w:sz w:val="16"/>
              </w:rPr>
              <w:t xml:space="preserve">Evaluación de desempeño, </w:t>
            </w:r>
            <w:r w:rsidRPr="00CA32CA">
              <w:rPr>
                <w:rFonts w:ascii="Gill Sans MT" w:hAnsi="Gill Sans MT"/>
                <w:color w:val="858481"/>
                <w:w w:val="105"/>
                <w:sz w:val="11"/>
              </w:rPr>
              <w:t>kpi</w:t>
            </w:r>
          </w:p>
          <w:p w14:paraId="015C6226" w14:textId="77777777" w:rsidR="0039418D" w:rsidRPr="00CA32CA" w:rsidRDefault="00336D51">
            <w:pPr>
              <w:pStyle w:val="TableParagraph"/>
              <w:spacing w:line="182" w:lineRule="exact"/>
              <w:ind w:left="113"/>
              <w:rPr>
                <w:rFonts w:ascii="Gill Sans MT" w:hAnsi="Gill Sans MT"/>
                <w:sz w:val="16"/>
              </w:rPr>
            </w:pPr>
            <w:r w:rsidRPr="00CA32CA">
              <w:rPr>
                <w:rFonts w:ascii="Gill Sans MT" w:hAnsi="Gill Sans MT"/>
                <w:color w:val="858481"/>
                <w:sz w:val="16"/>
              </w:rPr>
              <w:t>y retroalimentación.</w:t>
            </w:r>
          </w:p>
          <w:p w14:paraId="502DF278" w14:textId="77777777" w:rsidR="0039418D" w:rsidRPr="00CA32CA" w:rsidRDefault="0039418D">
            <w:pPr>
              <w:pStyle w:val="TableParagraph"/>
              <w:rPr>
                <w:rFonts w:ascii="Gill Sans MT" w:hAnsi="Gill Sans MT"/>
                <w:b/>
                <w:sz w:val="15"/>
              </w:rPr>
            </w:pPr>
          </w:p>
          <w:p w14:paraId="0DBBB4F3" w14:textId="77777777" w:rsidR="0039418D" w:rsidRPr="00CA32CA" w:rsidRDefault="00336D51">
            <w:pPr>
              <w:pStyle w:val="TableParagraph"/>
              <w:spacing w:line="235" w:lineRule="auto"/>
              <w:ind w:left="113" w:right="52"/>
              <w:rPr>
                <w:rFonts w:ascii="Gill Sans MT" w:hAnsi="Gill Sans MT"/>
                <w:sz w:val="16"/>
              </w:rPr>
            </w:pPr>
            <w:r w:rsidRPr="00CA32CA">
              <w:rPr>
                <w:rFonts w:ascii="Gill Sans MT" w:hAnsi="Gill Sans MT"/>
                <w:color w:val="858481"/>
                <w:sz w:val="16"/>
              </w:rPr>
              <w:t>*Manual Genérico de Recursos Humanos: Capítulo</w:t>
            </w:r>
          </w:p>
          <w:p w14:paraId="75197490" w14:textId="77777777" w:rsidR="0039418D" w:rsidRPr="00CA32CA" w:rsidRDefault="00336D51">
            <w:pPr>
              <w:pStyle w:val="TableParagraph"/>
              <w:spacing w:line="235" w:lineRule="auto"/>
              <w:ind w:left="113" w:right="52"/>
              <w:rPr>
                <w:rFonts w:ascii="Gill Sans MT" w:hAnsi="Gill Sans MT"/>
                <w:sz w:val="16"/>
              </w:rPr>
            </w:pPr>
            <w:r w:rsidRPr="00CA32CA">
              <w:rPr>
                <w:rFonts w:ascii="Gill Sans MT" w:hAnsi="Gill Sans MT"/>
                <w:color w:val="858481"/>
                <w:sz w:val="16"/>
              </w:rPr>
              <w:t>3. Políticas del Capital Humano y procedimientos, evaluación de desempeño.</w:t>
            </w:r>
          </w:p>
          <w:p w14:paraId="6C99B18B" w14:textId="77777777" w:rsidR="0039418D" w:rsidRPr="00CA32CA" w:rsidRDefault="0039418D">
            <w:pPr>
              <w:pStyle w:val="TableParagraph"/>
              <w:rPr>
                <w:rFonts w:ascii="Gill Sans MT" w:hAnsi="Gill Sans MT"/>
                <w:b/>
                <w:sz w:val="18"/>
              </w:rPr>
            </w:pPr>
          </w:p>
          <w:p w14:paraId="5F3D1DCD" w14:textId="77777777" w:rsidR="0039418D" w:rsidRPr="00CA32CA" w:rsidRDefault="00336D51">
            <w:pPr>
              <w:pStyle w:val="TableParagraph"/>
              <w:spacing w:before="145" w:line="235" w:lineRule="auto"/>
              <w:ind w:left="113" w:right="930"/>
              <w:rPr>
                <w:rFonts w:ascii="Gill Sans MT" w:hAnsi="Gill Sans MT"/>
                <w:sz w:val="16"/>
              </w:rPr>
            </w:pPr>
            <w:r w:rsidRPr="00CA32CA">
              <w:rPr>
                <w:rFonts w:ascii="Gill Sans MT" w:hAnsi="Gill Sans MT"/>
                <w:color w:val="858481"/>
                <w:sz w:val="16"/>
              </w:rPr>
              <w:t>*Sustentabilidad organizacional.</w:t>
            </w:r>
          </w:p>
        </w:tc>
      </w:tr>
      <w:tr w:rsidR="0039418D" w:rsidRPr="00CA32CA" w14:paraId="1C95B7C3" w14:textId="77777777">
        <w:trPr>
          <w:trHeight w:val="4277"/>
        </w:trPr>
        <w:tc>
          <w:tcPr>
            <w:tcW w:w="1067" w:type="dxa"/>
            <w:shd w:val="clear" w:color="auto" w:fill="EDEBEA"/>
          </w:tcPr>
          <w:p w14:paraId="7BF786F8" w14:textId="77777777" w:rsidR="0039418D" w:rsidRPr="00CA32CA" w:rsidRDefault="0039418D">
            <w:pPr>
              <w:pStyle w:val="TableParagraph"/>
              <w:rPr>
                <w:rFonts w:ascii="Gill Sans MT" w:hAnsi="Gill Sans MT"/>
                <w:b/>
                <w:sz w:val="18"/>
              </w:rPr>
            </w:pPr>
          </w:p>
          <w:p w14:paraId="6201DB71" w14:textId="77777777" w:rsidR="0039418D" w:rsidRPr="00CA32CA" w:rsidRDefault="0039418D">
            <w:pPr>
              <w:pStyle w:val="TableParagraph"/>
              <w:rPr>
                <w:rFonts w:ascii="Gill Sans MT" w:hAnsi="Gill Sans MT"/>
                <w:b/>
                <w:sz w:val="18"/>
              </w:rPr>
            </w:pPr>
          </w:p>
          <w:p w14:paraId="7C4C67EC" w14:textId="77777777" w:rsidR="0039418D" w:rsidRPr="00CA32CA" w:rsidRDefault="0039418D">
            <w:pPr>
              <w:pStyle w:val="TableParagraph"/>
              <w:rPr>
                <w:rFonts w:ascii="Gill Sans MT" w:hAnsi="Gill Sans MT"/>
                <w:b/>
                <w:sz w:val="18"/>
              </w:rPr>
            </w:pPr>
          </w:p>
          <w:p w14:paraId="1A3BBBD4" w14:textId="77777777" w:rsidR="0039418D" w:rsidRPr="00CA32CA" w:rsidRDefault="0039418D">
            <w:pPr>
              <w:pStyle w:val="TableParagraph"/>
              <w:rPr>
                <w:rFonts w:ascii="Gill Sans MT" w:hAnsi="Gill Sans MT"/>
                <w:b/>
                <w:sz w:val="18"/>
              </w:rPr>
            </w:pPr>
          </w:p>
          <w:p w14:paraId="00A1677F" w14:textId="77777777" w:rsidR="0039418D" w:rsidRPr="00CA32CA" w:rsidRDefault="0039418D">
            <w:pPr>
              <w:pStyle w:val="TableParagraph"/>
              <w:rPr>
                <w:rFonts w:ascii="Gill Sans MT" w:hAnsi="Gill Sans MT"/>
                <w:b/>
                <w:sz w:val="18"/>
              </w:rPr>
            </w:pPr>
          </w:p>
          <w:p w14:paraId="4B0C1E72" w14:textId="77777777" w:rsidR="0039418D" w:rsidRPr="00CA32CA" w:rsidRDefault="0039418D">
            <w:pPr>
              <w:pStyle w:val="TableParagraph"/>
              <w:rPr>
                <w:rFonts w:ascii="Gill Sans MT" w:hAnsi="Gill Sans MT"/>
                <w:b/>
                <w:sz w:val="18"/>
              </w:rPr>
            </w:pPr>
          </w:p>
          <w:p w14:paraId="2AF8D4CE" w14:textId="77777777" w:rsidR="0039418D" w:rsidRPr="00CA32CA" w:rsidRDefault="0039418D">
            <w:pPr>
              <w:pStyle w:val="TableParagraph"/>
              <w:rPr>
                <w:rFonts w:ascii="Gill Sans MT" w:hAnsi="Gill Sans MT"/>
                <w:b/>
                <w:sz w:val="18"/>
              </w:rPr>
            </w:pPr>
          </w:p>
          <w:p w14:paraId="2708BC87" w14:textId="77777777" w:rsidR="0039418D" w:rsidRPr="00CA32CA" w:rsidRDefault="0039418D">
            <w:pPr>
              <w:pStyle w:val="TableParagraph"/>
              <w:rPr>
                <w:rFonts w:ascii="Gill Sans MT" w:hAnsi="Gill Sans MT"/>
                <w:b/>
                <w:sz w:val="18"/>
              </w:rPr>
            </w:pPr>
          </w:p>
          <w:p w14:paraId="15354AC8" w14:textId="77777777" w:rsidR="0039418D" w:rsidRPr="00CA32CA" w:rsidRDefault="00336D51">
            <w:pPr>
              <w:pStyle w:val="TableParagraph"/>
              <w:spacing w:before="146" w:line="182" w:lineRule="exact"/>
              <w:ind w:left="113"/>
              <w:rPr>
                <w:rFonts w:ascii="Gill Sans MT" w:hAnsi="Gill Sans MT"/>
                <w:sz w:val="16"/>
              </w:rPr>
            </w:pPr>
            <w:r w:rsidRPr="00CA32CA">
              <w:rPr>
                <w:rFonts w:ascii="Gill Sans MT" w:hAnsi="Gill Sans MT"/>
                <w:color w:val="858481"/>
                <w:w w:val="95"/>
                <w:sz w:val="16"/>
              </w:rPr>
              <w:t>1.11</w:t>
            </w:r>
          </w:p>
          <w:p w14:paraId="388295ED" w14:textId="77777777" w:rsidR="0039418D" w:rsidRPr="00CA32CA" w:rsidRDefault="00336D51">
            <w:pPr>
              <w:pStyle w:val="TableParagraph"/>
              <w:spacing w:before="1" w:line="235" w:lineRule="auto"/>
              <w:ind w:left="113" w:right="134"/>
              <w:rPr>
                <w:rFonts w:ascii="Gill Sans MT" w:hAnsi="Gill Sans MT"/>
                <w:sz w:val="16"/>
              </w:rPr>
            </w:pPr>
            <w:r w:rsidRPr="00CA32CA">
              <w:rPr>
                <w:rFonts w:ascii="Gill Sans MT" w:hAnsi="Gill Sans MT"/>
                <w:color w:val="858481"/>
                <w:w w:val="95"/>
                <w:sz w:val="16"/>
              </w:rPr>
              <w:t xml:space="preserve">Proceso </w:t>
            </w:r>
            <w:r w:rsidRPr="00CA32CA">
              <w:rPr>
                <w:rFonts w:ascii="Gill Sans MT" w:hAnsi="Gill Sans MT"/>
                <w:color w:val="858481"/>
                <w:w w:val="85"/>
                <w:sz w:val="16"/>
              </w:rPr>
              <w:t>administrativo</w:t>
            </w:r>
          </w:p>
        </w:tc>
        <w:tc>
          <w:tcPr>
            <w:tcW w:w="1040" w:type="dxa"/>
            <w:shd w:val="clear" w:color="auto" w:fill="EDEBEA"/>
          </w:tcPr>
          <w:p w14:paraId="04BE7294" w14:textId="77777777" w:rsidR="0039418D" w:rsidRPr="00CA32CA" w:rsidRDefault="0039418D">
            <w:pPr>
              <w:pStyle w:val="TableParagraph"/>
              <w:rPr>
                <w:rFonts w:ascii="Gill Sans MT" w:hAnsi="Gill Sans MT"/>
                <w:b/>
                <w:sz w:val="18"/>
              </w:rPr>
            </w:pPr>
          </w:p>
          <w:p w14:paraId="193E4433" w14:textId="77777777" w:rsidR="0039418D" w:rsidRPr="00CA32CA" w:rsidRDefault="0039418D">
            <w:pPr>
              <w:pStyle w:val="TableParagraph"/>
              <w:rPr>
                <w:rFonts w:ascii="Gill Sans MT" w:hAnsi="Gill Sans MT"/>
                <w:b/>
                <w:sz w:val="18"/>
              </w:rPr>
            </w:pPr>
          </w:p>
          <w:p w14:paraId="04CB275B" w14:textId="77777777" w:rsidR="0039418D" w:rsidRPr="00CA32CA" w:rsidRDefault="0039418D">
            <w:pPr>
              <w:pStyle w:val="TableParagraph"/>
              <w:rPr>
                <w:rFonts w:ascii="Gill Sans MT" w:hAnsi="Gill Sans MT"/>
                <w:b/>
                <w:sz w:val="18"/>
              </w:rPr>
            </w:pPr>
          </w:p>
          <w:p w14:paraId="00B184D6" w14:textId="77777777" w:rsidR="0039418D" w:rsidRPr="00CA32CA" w:rsidRDefault="0039418D">
            <w:pPr>
              <w:pStyle w:val="TableParagraph"/>
              <w:rPr>
                <w:rFonts w:ascii="Gill Sans MT" w:hAnsi="Gill Sans MT"/>
                <w:b/>
                <w:sz w:val="18"/>
              </w:rPr>
            </w:pPr>
          </w:p>
          <w:p w14:paraId="3541B0C1" w14:textId="77777777" w:rsidR="0039418D" w:rsidRPr="00CA32CA" w:rsidRDefault="0039418D">
            <w:pPr>
              <w:pStyle w:val="TableParagraph"/>
              <w:rPr>
                <w:rFonts w:ascii="Gill Sans MT" w:hAnsi="Gill Sans MT"/>
                <w:b/>
                <w:sz w:val="18"/>
              </w:rPr>
            </w:pPr>
          </w:p>
          <w:p w14:paraId="342699A2" w14:textId="77777777" w:rsidR="0039418D" w:rsidRPr="00CA32CA" w:rsidRDefault="0039418D">
            <w:pPr>
              <w:pStyle w:val="TableParagraph"/>
              <w:rPr>
                <w:rFonts w:ascii="Gill Sans MT" w:hAnsi="Gill Sans MT"/>
                <w:b/>
                <w:sz w:val="18"/>
              </w:rPr>
            </w:pPr>
          </w:p>
          <w:p w14:paraId="47E09FB3" w14:textId="77777777" w:rsidR="0039418D" w:rsidRPr="00CA32CA" w:rsidRDefault="0039418D">
            <w:pPr>
              <w:pStyle w:val="TableParagraph"/>
              <w:rPr>
                <w:rFonts w:ascii="Gill Sans MT" w:hAnsi="Gill Sans MT"/>
                <w:b/>
                <w:sz w:val="18"/>
              </w:rPr>
            </w:pPr>
          </w:p>
          <w:p w14:paraId="0F5B6EEF" w14:textId="77777777" w:rsidR="0039418D" w:rsidRPr="00CA32CA" w:rsidRDefault="0039418D">
            <w:pPr>
              <w:pStyle w:val="TableParagraph"/>
              <w:rPr>
                <w:rFonts w:ascii="Gill Sans MT" w:hAnsi="Gill Sans MT"/>
                <w:b/>
                <w:sz w:val="18"/>
              </w:rPr>
            </w:pPr>
          </w:p>
          <w:p w14:paraId="41BB7AF9" w14:textId="77777777" w:rsidR="0039418D" w:rsidRPr="00CA32CA" w:rsidRDefault="0039418D">
            <w:pPr>
              <w:pStyle w:val="TableParagraph"/>
              <w:rPr>
                <w:rFonts w:ascii="Gill Sans MT" w:hAnsi="Gill Sans MT"/>
                <w:b/>
                <w:sz w:val="18"/>
              </w:rPr>
            </w:pPr>
          </w:p>
          <w:p w14:paraId="50698C7B" w14:textId="77777777" w:rsidR="0039418D" w:rsidRPr="00CA32CA" w:rsidRDefault="00336D51">
            <w:pPr>
              <w:pStyle w:val="TableParagraph"/>
              <w:spacing w:before="112"/>
              <w:ind w:left="294" w:right="274"/>
              <w:jc w:val="center"/>
              <w:rPr>
                <w:rFonts w:ascii="Gill Sans MT" w:hAnsi="Gill Sans MT"/>
                <w:sz w:val="16"/>
              </w:rPr>
            </w:pPr>
            <w:r w:rsidRPr="00CA32CA">
              <w:rPr>
                <w:rFonts w:ascii="Gill Sans MT" w:hAnsi="Gill Sans MT"/>
                <w:color w:val="858481"/>
                <w:sz w:val="16"/>
              </w:rPr>
              <w:t>DO12</w:t>
            </w:r>
          </w:p>
        </w:tc>
        <w:tc>
          <w:tcPr>
            <w:tcW w:w="2863" w:type="dxa"/>
            <w:shd w:val="clear" w:color="auto" w:fill="EDEBEA"/>
          </w:tcPr>
          <w:p w14:paraId="7C3F2558" w14:textId="77777777" w:rsidR="0039418D" w:rsidRPr="00CA32CA" w:rsidRDefault="00336D51">
            <w:pPr>
              <w:pStyle w:val="TableParagraph"/>
              <w:spacing w:before="67" w:line="235" w:lineRule="auto"/>
              <w:ind w:left="113" w:right="117"/>
              <w:rPr>
                <w:rFonts w:ascii="Gill Sans MT" w:hAnsi="Gill Sans MT"/>
                <w:sz w:val="16"/>
              </w:rPr>
            </w:pPr>
            <w:r w:rsidRPr="00CA32CA">
              <w:rPr>
                <w:rFonts w:ascii="Gill Sans MT" w:hAnsi="Gill Sans MT"/>
                <w:color w:val="858481"/>
                <w:sz w:val="16"/>
              </w:rPr>
              <w:t>La organización debe crear un Manual de Nuevo Ingreso integral para</w:t>
            </w:r>
            <w:r w:rsidRPr="00CA32CA">
              <w:rPr>
                <w:rFonts w:ascii="Gill Sans MT" w:hAnsi="Gill Sans MT"/>
                <w:color w:val="858481"/>
                <w:spacing w:val="-22"/>
                <w:sz w:val="16"/>
              </w:rPr>
              <w:t xml:space="preserve"> </w:t>
            </w:r>
            <w:r w:rsidRPr="00CA32CA">
              <w:rPr>
                <w:rFonts w:ascii="Gill Sans MT" w:hAnsi="Gill Sans MT"/>
                <w:color w:val="858481"/>
                <w:sz w:val="16"/>
              </w:rPr>
              <w:t>preparar a una persona nueva en temas de seguimiento, metas y resultados, entre otros.</w:t>
            </w:r>
          </w:p>
        </w:tc>
        <w:tc>
          <w:tcPr>
            <w:tcW w:w="2302" w:type="dxa"/>
            <w:shd w:val="clear" w:color="auto" w:fill="EDEBEA"/>
          </w:tcPr>
          <w:p w14:paraId="1D8898EE" w14:textId="77777777" w:rsidR="0039418D" w:rsidRPr="00CA32CA" w:rsidRDefault="00336D51">
            <w:pPr>
              <w:pStyle w:val="TableParagraph"/>
              <w:spacing w:before="67" w:line="235" w:lineRule="auto"/>
              <w:ind w:left="113" w:right="109"/>
              <w:rPr>
                <w:rFonts w:ascii="Gill Sans MT" w:hAnsi="Gill Sans MT"/>
                <w:sz w:val="16"/>
              </w:rPr>
            </w:pPr>
            <w:r w:rsidRPr="00CA32CA">
              <w:rPr>
                <w:rFonts w:ascii="Gill Sans MT" w:hAnsi="Gill Sans MT"/>
                <w:color w:val="858481"/>
                <w:sz w:val="16"/>
              </w:rPr>
              <w:t>Las personas reciben un proceso de inducción (descrito en las políticas de gestión</w:t>
            </w:r>
          </w:p>
          <w:p w14:paraId="1C5FB4F6" w14:textId="77777777" w:rsidR="0039418D" w:rsidRPr="00CA32CA" w:rsidRDefault="00336D51">
            <w:pPr>
              <w:pStyle w:val="TableParagraph"/>
              <w:spacing w:line="235" w:lineRule="auto"/>
              <w:ind w:left="113" w:right="363"/>
              <w:rPr>
                <w:rFonts w:ascii="Gill Sans MT" w:hAnsi="Gill Sans MT"/>
                <w:sz w:val="16"/>
              </w:rPr>
            </w:pPr>
            <w:r w:rsidRPr="00CA32CA">
              <w:rPr>
                <w:rFonts w:ascii="Gill Sans MT" w:hAnsi="Gill Sans MT"/>
                <w:color w:val="858481"/>
                <w:sz w:val="16"/>
              </w:rPr>
              <w:t>de personal) y se genera el expediente de la persona, en el cual se determinan las</w:t>
            </w:r>
          </w:p>
          <w:p w14:paraId="1EADF452" w14:textId="77777777" w:rsidR="0039418D" w:rsidRPr="00CA32CA" w:rsidRDefault="00336D51">
            <w:pPr>
              <w:pStyle w:val="TableParagraph"/>
              <w:spacing w:line="235" w:lineRule="auto"/>
              <w:ind w:left="113" w:right="283"/>
              <w:rPr>
                <w:rFonts w:ascii="Gill Sans MT" w:hAnsi="Gill Sans MT"/>
                <w:sz w:val="16"/>
              </w:rPr>
            </w:pPr>
            <w:r w:rsidRPr="00CA32CA">
              <w:rPr>
                <w:rFonts w:ascii="Gill Sans MT" w:hAnsi="Gill Sans MT"/>
                <w:color w:val="858481"/>
                <w:sz w:val="16"/>
              </w:rPr>
              <w:t>metas a corto y largo plazos, y se estipulan las bases de su evaluación de desempeño y pla</w:t>
            </w:r>
            <w:r w:rsidRPr="00CA32CA">
              <w:rPr>
                <w:rFonts w:ascii="Gill Sans MT" w:hAnsi="Gill Sans MT"/>
                <w:color w:val="858481"/>
                <w:sz w:val="16"/>
              </w:rPr>
              <w:t>nes de crecimiento.</w:t>
            </w:r>
          </w:p>
        </w:tc>
        <w:tc>
          <w:tcPr>
            <w:tcW w:w="2113" w:type="dxa"/>
            <w:shd w:val="clear" w:color="auto" w:fill="EDEBEA"/>
          </w:tcPr>
          <w:p w14:paraId="1282B50D" w14:textId="77777777" w:rsidR="0039418D" w:rsidRPr="00CA32CA" w:rsidRDefault="00336D51">
            <w:pPr>
              <w:pStyle w:val="TableParagraph"/>
              <w:spacing w:before="67" w:line="235" w:lineRule="auto"/>
              <w:ind w:left="113" w:right="52"/>
              <w:rPr>
                <w:rFonts w:ascii="Gill Sans MT" w:hAnsi="Gill Sans MT"/>
                <w:sz w:val="16"/>
              </w:rPr>
            </w:pPr>
            <w:r w:rsidRPr="00CA32CA">
              <w:rPr>
                <w:rFonts w:ascii="Gill Sans MT" w:hAnsi="Gill Sans MT"/>
                <w:color w:val="858481"/>
                <w:sz w:val="16"/>
              </w:rPr>
              <w:t>*Paquete de Solución de Recursos Humanos: Módulo</w:t>
            </w:r>
          </w:p>
          <w:p w14:paraId="3B685D3C" w14:textId="77777777" w:rsidR="0039418D" w:rsidRPr="00CA32CA" w:rsidRDefault="00336D51">
            <w:pPr>
              <w:pStyle w:val="TableParagraph"/>
              <w:spacing w:line="235" w:lineRule="auto"/>
              <w:ind w:left="113" w:right="123"/>
              <w:rPr>
                <w:rFonts w:ascii="Gill Sans MT" w:hAnsi="Gill Sans MT"/>
                <w:sz w:val="16"/>
              </w:rPr>
            </w:pPr>
            <w:r w:rsidRPr="00CA32CA">
              <w:rPr>
                <w:rFonts w:ascii="Gill Sans MT" w:hAnsi="Gill Sans MT"/>
                <w:color w:val="858481"/>
                <w:sz w:val="16"/>
              </w:rPr>
              <w:t xml:space="preserve">3. Estructura y definición de funciones de la </w:t>
            </w:r>
            <w:r w:rsidRPr="00CA32CA">
              <w:rPr>
                <w:rFonts w:ascii="Gill Sans MT" w:hAnsi="Gill Sans MT"/>
                <w:color w:val="858481"/>
                <w:spacing w:val="-2"/>
                <w:sz w:val="16"/>
              </w:rPr>
              <w:t xml:space="preserve">organización, </w:t>
            </w:r>
            <w:r w:rsidRPr="00CA32CA">
              <w:rPr>
                <w:rFonts w:ascii="Gill Sans MT" w:hAnsi="Gill Sans MT"/>
                <w:color w:val="858481"/>
                <w:sz w:val="16"/>
              </w:rPr>
              <w:t>Módulo 4: Colaboradores y colaboradoras nuevos(as): Reclutamiento y selección, oferta laboral contratación, inducción y los pri</w:t>
            </w:r>
            <w:r w:rsidRPr="00CA32CA">
              <w:rPr>
                <w:rFonts w:ascii="Gill Sans MT" w:hAnsi="Gill Sans MT"/>
                <w:color w:val="858481"/>
                <w:sz w:val="16"/>
              </w:rPr>
              <w:t>meros tres</w:t>
            </w:r>
            <w:r w:rsidRPr="00CA32CA">
              <w:rPr>
                <w:rFonts w:ascii="Gill Sans MT" w:hAnsi="Gill Sans MT"/>
                <w:color w:val="858481"/>
                <w:spacing w:val="-1"/>
                <w:sz w:val="16"/>
              </w:rPr>
              <w:t xml:space="preserve"> </w:t>
            </w:r>
            <w:r w:rsidRPr="00CA32CA">
              <w:rPr>
                <w:rFonts w:ascii="Gill Sans MT" w:hAnsi="Gill Sans MT"/>
                <w:color w:val="858481"/>
                <w:sz w:val="16"/>
              </w:rPr>
              <w:t>meses.</w:t>
            </w:r>
          </w:p>
          <w:p w14:paraId="2DCD9267" w14:textId="77777777" w:rsidR="0039418D" w:rsidRPr="00CA32CA" w:rsidRDefault="0039418D">
            <w:pPr>
              <w:pStyle w:val="TableParagraph"/>
              <w:rPr>
                <w:rFonts w:ascii="Gill Sans MT" w:hAnsi="Gill Sans MT"/>
                <w:b/>
                <w:sz w:val="15"/>
              </w:rPr>
            </w:pPr>
          </w:p>
          <w:p w14:paraId="42763775" w14:textId="77777777" w:rsidR="0039418D" w:rsidRPr="00CA32CA" w:rsidRDefault="00336D51">
            <w:pPr>
              <w:pStyle w:val="TableParagraph"/>
              <w:spacing w:line="235" w:lineRule="auto"/>
              <w:ind w:left="113" w:right="52"/>
              <w:rPr>
                <w:rFonts w:ascii="Gill Sans MT" w:hAnsi="Gill Sans MT"/>
                <w:sz w:val="16"/>
              </w:rPr>
            </w:pPr>
            <w:r w:rsidRPr="00CA32CA">
              <w:rPr>
                <w:rFonts w:ascii="Gill Sans MT" w:hAnsi="Gill Sans MT"/>
                <w:color w:val="858481"/>
                <w:sz w:val="16"/>
              </w:rPr>
              <w:t>*Manual Genérico de Recursos Humanos: Capítulo</w:t>
            </w:r>
          </w:p>
          <w:p w14:paraId="4C3A6CA1" w14:textId="77777777" w:rsidR="0039418D" w:rsidRPr="00CA32CA" w:rsidRDefault="00336D51">
            <w:pPr>
              <w:pStyle w:val="TableParagraph"/>
              <w:spacing w:line="235" w:lineRule="auto"/>
              <w:ind w:left="113" w:right="52"/>
              <w:rPr>
                <w:rFonts w:ascii="Gill Sans MT" w:hAnsi="Gill Sans MT"/>
                <w:sz w:val="16"/>
              </w:rPr>
            </w:pPr>
            <w:r w:rsidRPr="00CA32CA">
              <w:rPr>
                <w:rFonts w:ascii="Gill Sans MT" w:hAnsi="Gill Sans MT"/>
                <w:color w:val="858481"/>
                <w:sz w:val="16"/>
              </w:rPr>
              <w:t>3. Políticas del Capital Humano y procedimientos, reclutamiento y selección.</w:t>
            </w:r>
          </w:p>
          <w:p w14:paraId="78663041" w14:textId="77777777" w:rsidR="0039418D" w:rsidRPr="00CA32CA" w:rsidRDefault="0039418D">
            <w:pPr>
              <w:pStyle w:val="TableParagraph"/>
              <w:spacing w:before="1"/>
              <w:rPr>
                <w:rFonts w:ascii="Gill Sans MT" w:hAnsi="Gill Sans MT"/>
                <w:b/>
                <w:sz w:val="15"/>
              </w:rPr>
            </w:pPr>
          </w:p>
          <w:p w14:paraId="035630AB" w14:textId="77777777" w:rsidR="0039418D" w:rsidRPr="00CA32CA" w:rsidRDefault="00336D51">
            <w:pPr>
              <w:pStyle w:val="TableParagraph"/>
              <w:spacing w:line="235" w:lineRule="auto"/>
              <w:ind w:left="113" w:right="394"/>
              <w:rPr>
                <w:rFonts w:ascii="Gill Sans MT" w:hAnsi="Gill Sans MT"/>
                <w:sz w:val="16"/>
              </w:rPr>
            </w:pPr>
            <w:r w:rsidRPr="00CA32CA">
              <w:rPr>
                <w:rFonts w:ascii="Gill Sans MT" w:hAnsi="Gill Sans MT"/>
                <w:color w:val="858481"/>
                <w:sz w:val="16"/>
              </w:rPr>
              <w:t xml:space="preserve">*Paquete de Solución </w:t>
            </w:r>
            <w:r w:rsidRPr="00CA32CA">
              <w:rPr>
                <w:rFonts w:ascii="Gill Sans MT" w:hAnsi="Gill Sans MT"/>
                <w:color w:val="858481"/>
                <w:spacing w:val="-9"/>
                <w:sz w:val="16"/>
              </w:rPr>
              <w:t xml:space="preserve">de </w:t>
            </w:r>
            <w:r w:rsidRPr="00CA32CA">
              <w:rPr>
                <w:rFonts w:ascii="Gill Sans MT" w:hAnsi="Gill Sans MT"/>
                <w:color w:val="858481"/>
                <w:sz w:val="16"/>
              </w:rPr>
              <w:t>Planeación Estratégica: Sesión 5. Construcción del Plan Operativo Anual (asignación de responsabilidades).</w:t>
            </w:r>
          </w:p>
        </w:tc>
      </w:tr>
      <w:tr w:rsidR="0039418D" w:rsidRPr="00CA32CA" w14:paraId="037633AC" w14:textId="77777777">
        <w:trPr>
          <w:trHeight w:val="1577"/>
        </w:trPr>
        <w:tc>
          <w:tcPr>
            <w:tcW w:w="1067" w:type="dxa"/>
            <w:shd w:val="clear" w:color="auto" w:fill="EDEBEA"/>
          </w:tcPr>
          <w:p w14:paraId="36B76AB0" w14:textId="77777777" w:rsidR="0039418D" w:rsidRPr="00CA32CA" w:rsidRDefault="0039418D">
            <w:pPr>
              <w:pStyle w:val="TableParagraph"/>
              <w:rPr>
                <w:rFonts w:ascii="Gill Sans MT" w:hAnsi="Gill Sans MT"/>
                <w:b/>
                <w:sz w:val="18"/>
              </w:rPr>
            </w:pPr>
          </w:p>
          <w:p w14:paraId="3584BA47" w14:textId="77777777" w:rsidR="0039418D" w:rsidRPr="00CA32CA" w:rsidRDefault="0039418D">
            <w:pPr>
              <w:pStyle w:val="TableParagraph"/>
              <w:spacing w:before="1"/>
              <w:rPr>
                <w:rFonts w:ascii="Gill Sans MT" w:hAnsi="Gill Sans MT"/>
                <w:b/>
                <w:sz w:val="25"/>
              </w:rPr>
            </w:pPr>
          </w:p>
          <w:p w14:paraId="3FEB158D" w14:textId="77777777" w:rsidR="0039418D" w:rsidRPr="00CA32CA" w:rsidRDefault="00336D51">
            <w:pPr>
              <w:pStyle w:val="TableParagraph"/>
              <w:spacing w:line="182" w:lineRule="exact"/>
              <w:ind w:left="113"/>
              <w:rPr>
                <w:rFonts w:ascii="Gill Sans MT" w:hAnsi="Gill Sans MT"/>
                <w:sz w:val="16"/>
              </w:rPr>
            </w:pPr>
            <w:r w:rsidRPr="00CA32CA">
              <w:rPr>
                <w:rFonts w:ascii="Gill Sans MT" w:hAnsi="Gill Sans MT"/>
                <w:color w:val="858481"/>
                <w:w w:val="95"/>
                <w:sz w:val="16"/>
              </w:rPr>
              <w:t>1.12</w:t>
            </w:r>
          </w:p>
          <w:p w14:paraId="38A6A14F" w14:textId="77777777" w:rsidR="0039418D" w:rsidRPr="00CA32CA" w:rsidRDefault="00336D51">
            <w:pPr>
              <w:pStyle w:val="TableParagraph"/>
              <w:spacing w:before="1" w:line="235" w:lineRule="auto"/>
              <w:ind w:left="113" w:right="161"/>
              <w:rPr>
                <w:rFonts w:ascii="Gill Sans MT" w:hAnsi="Gill Sans MT"/>
                <w:sz w:val="16"/>
              </w:rPr>
            </w:pPr>
            <w:r w:rsidRPr="00CA32CA">
              <w:rPr>
                <w:rFonts w:ascii="Gill Sans MT" w:hAnsi="Gill Sans MT"/>
                <w:color w:val="858481"/>
                <w:w w:val="85"/>
                <w:sz w:val="16"/>
              </w:rPr>
              <w:t xml:space="preserve">Sostenibilidad </w:t>
            </w:r>
            <w:r w:rsidRPr="00CA32CA">
              <w:rPr>
                <w:rFonts w:ascii="Gill Sans MT" w:hAnsi="Gill Sans MT"/>
                <w:color w:val="858481"/>
                <w:w w:val="95"/>
                <w:sz w:val="16"/>
              </w:rPr>
              <w:t>Operativa</w:t>
            </w:r>
          </w:p>
        </w:tc>
        <w:tc>
          <w:tcPr>
            <w:tcW w:w="1040" w:type="dxa"/>
            <w:shd w:val="clear" w:color="auto" w:fill="EDEBEA"/>
          </w:tcPr>
          <w:p w14:paraId="6B871A6E" w14:textId="77777777" w:rsidR="0039418D" w:rsidRPr="00CA32CA" w:rsidRDefault="0039418D">
            <w:pPr>
              <w:pStyle w:val="TableParagraph"/>
              <w:rPr>
                <w:rFonts w:ascii="Gill Sans MT" w:hAnsi="Gill Sans MT"/>
                <w:b/>
                <w:sz w:val="18"/>
              </w:rPr>
            </w:pPr>
          </w:p>
          <w:p w14:paraId="390DD9C9" w14:textId="77777777" w:rsidR="0039418D" w:rsidRPr="00CA32CA" w:rsidRDefault="0039418D">
            <w:pPr>
              <w:pStyle w:val="TableParagraph"/>
              <w:rPr>
                <w:rFonts w:ascii="Gill Sans MT" w:hAnsi="Gill Sans MT"/>
                <w:b/>
                <w:sz w:val="18"/>
              </w:rPr>
            </w:pPr>
          </w:p>
          <w:p w14:paraId="6368B62E" w14:textId="77777777" w:rsidR="0039418D" w:rsidRPr="00CA32CA" w:rsidRDefault="0039418D">
            <w:pPr>
              <w:pStyle w:val="TableParagraph"/>
              <w:spacing w:before="2"/>
              <w:rPr>
                <w:rFonts w:ascii="Gill Sans MT" w:hAnsi="Gill Sans MT"/>
                <w:b/>
              </w:rPr>
            </w:pPr>
          </w:p>
          <w:p w14:paraId="4321EB76" w14:textId="77777777" w:rsidR="0039418D" w:rsidRPr="00CA32CA" w:rsidRDefault="00336D51">
            <w:pPr>
              <w:pStyle w:val="TableParagraph"/>
              <w:ind w:left="294" w:right="274"/>
              <w:jc w:val="center"/>
              <w:rPr>
                <w:rFonts w:ascii="Gill Sans MT" w:hAnsi="Gill Sans MT"/>
                <w:sz w:val="16"/>
              </w:rPr>
            </w:pPr>
            <w:r w:rsidRPr="00CA32CA">
              <w:rPr>
                <w:rFonts w:ascii="Gill Sans MT" w:hAnsi="Gill Sans MT"/>
                <w:color w:val="858481"/>
                <w:sz w:val="16"/>
              </w:rPr>
              <w:t>DO13</w:t>
            </w:r>
          </w:p>
        </w:tc>
        <w:tc>
          <w:tcPr>
            <w:tcW w:w="2863" w:type="dxa"/>
            <w:shd w:val="clear" w:color="auto" w:fill="EDEBEA"/>
          </w:tcPr>
          <w:p w14:paraId="0752E52A" w14:textId="77777777" w:rsidR="0039418D" w:rsidRPr="00CA32CA" w:rsidRDefault="00336D51">
            <w:pPr>
              <w:pStyle w:val="TableParagraph"/>
              <w:spacing w:before="67" w:line="235" w:lineRule="auto"/>
              <w:ind w:left="113" w:right="162"/>
              <w:rPr>
                <w:rFonts w:ascii="Gill Sans MT" w:hAnsi="Gill Sans MT"/>
                <w:sz w:val="16"/>
              </w:rPr>
            </w:pPr>
            <w:r w:rsidRPr="00CA32CA">
              <w:rPr>
                <w:rFonts w:ascii="Gill Sans MT" w:hAnsi="Gill Sans MT"/>
                <w:color w:val="858481"/>
                <w:sz w:val="16"/>
              </w:rPr>
              <w:t>La organización debe incluir en su presupuesto anual el pago de los empleados clave distribuidos en varios proyectos, con un plazo mayor a seis meses.</w:t>
            </w:r>
          </w:p>
        </w:tc>
        <w:tc>
          <w:tcPr>
            <w:tcW w:w="2302" w:type="dxa"/>
            <w:shd w:val="clear" w:color="auto" w:fill="EDEBEA"/>
          </w:tcPr>
          <w:p w14:paraId="122E20D3" w14:textId="77777777" w:rsidR="0039418D" w:rsidRPr="00CA32CA" w:rsidRDefault="00336D51">
            <w:pPr>
              <w:pStyle w:val="TableParagraph"/>
              <w:spacing w:before="67" w:line="235" w:lineRule="auto"/>
              <w:ind w:left="113" w:right="208"/>
              <w:rPr>
                <w:rFonts w:ascii="Gill Sans MT" w:hAnsi="Gill Sans MT"/>
                <w:sz w:val="16"/>
              </w:rPr>
            </w:pPr>
            <w:r w:rsidRPr="00CA32CA">
              <w:rPr>
                <w:rFonts w:ascii="Gill Sans MT" w:hAnsi="Gill Sans MT"/>
                <w:color w:val="858481"/>
                <w:sz w:val="16"/>
              </w:rPr>
              <w:t>La organización cuenta con reservas y recursos para sostener la operación por un año en caso de ser neces</w:t>
            </w:r>
            <w:r w:rsidRPr="00CA32CA">
              <w:rPr>
                <w:rFonts w:ascii="Gill Sans MT" w:hAnsi="Gill Sans MT"/>
                <w:color w:val="858481"/>
                <w:sz w:val="16"/>
              </w:rPr>
              <w:t>ario.</w:t>
            </w:r>
          </w:p>
        </w:tc>
        <w:tc>
          <w:tcPr>
            <w:tcW w:w="2113" w:type="dxa"/>
            <w:shd w:val="clear" w:color="auto" w:fill="EDEBEA"/>
          </w:tcPr>
          <w:p w14:paraId="0EAE0AB5" w14:textId="77777777" w:rsidR="0039418D" w:rsidRPr="00CA32CA" w:rsidRDefault="00336D51">
            <w:pPr>
              <w:pStyle w:val="TableParagraph"/>
              <w:spacing w:before="67" w:line="235" w:lineRule="auto"/>
              <w:ind w:left="113" w:right="52"/>
              <w:rPr>
                <w:rFonts w:ascii="Gill Sans MT" w:hAnsi="Gill Sans MT"/>
                <w:sz w:val="16"/>
              </w:rPr>
            </w:pPr>
            <w:r w:rsidRPr="00CA32CA">
              <w:rPr>
                <w:rFonts w:ascii="Gill Sans MT" w:hAnsi="Gill Sans MT"/>
                <w:color w:val="858481"/>
                <w:sz w:val="16"/>
              </w:rPr>
              <w:t>*Paquete de Solución de Recursos Humanos: Módulo</w:t>
            </w:r>
          </w:p>
          <w:p w14:paraId="45DD833E" w14:textId="77777777" w:rsidR="0039418D" w:rsidRPr="00CA32CA" w:rsidRDefault="00336D51">
            <w:pPr>
              <w:pStyle w:val="TableParagraph"/>
              <w:spacing w:line="235" w:lineRule="auto"/>
              <w:ind w:left="113" w:right="225"/>
              <w:rPr>
                <w:rFonts w:ascii="Gill Sans MT" w:hAnsi="Gill Sans MT"/>
                <w:sz w:val="16"/>
              </w:rPr>
            </w:pPr>
            <w:r w:rsidRPr="00CA32CA">
              <w:rPr>
                <w:rFonts w:ascii="Gill Sans MT" w:hAnsi="Gill Sans MT"/>
                <w:color w:val="858481"/>
                <w:sz w:val="16"/>
              </w:rPr>
              <w:t>1. Armando el área de Recursos Humanos (plan y presupuesto anual).</w:t>
            </w:r>
          </w:p>
          <w:p w14:paraId="5E00B1EC" w14:textId="77777777" w:rsidR="0039418D" w:rsidRPr="00CA32CA" w:rsidRDefault="0039418D">
            <w:pPr>
              <w:pStyle w:val="TableParagraph"/>
              <w:spacing w:before="1"/>
              <w:rPr>
                <w:rFonts w:ascii="Gill Sans MT" w:hAnsi="Gill Sans MT"/>
                <w:b/>
                <w:sz w:val="15"/>
              </w:rPr>
            </w:pPr>
          </w:p>
          <w:p w14:paraId="5BB680C0" w14:textId="77777777" w:rsidR="0039418D" w:rsidRPr="00CA32CA" w:rsidRDefault="00336D51">
            <w:pPr>
              <w:pStyle w:val="TableParagraph"/>
              <w:spacing w:line="235" w:lineRule="auto"/>
              <w:ind w:left="113" w:right="930"/>
              <w:rPr>
                <w:rFonts w:ascii="Gill Sans MT" w:hAnsi="Gill Sans MT"/>
                <w:sz w:val="16"/>
              </w:rPr>
            </w:pPr>
            <w:r w:rsidRPr="00CA32CA">
              <w:rPr>
                <w:rFonts w:ascii="Gill Sans MT" w:hAnsi="Gill Sans MT"/>
                <w:color w:val="858481"/>
                <w:sz w:val="16"/>
              </w:rPr>
              <w:t>*Sustentabilidad organizacional.</w:t>
            </w:r>
          </w:p>
        </w:tc>
      </w:tr>
      <w:tr w:rsidR="0039418D" w:rsidRPr="00CA32CA" w14:paraId="28B0A0B0" w14:textId="77777777">
        <w:trPr>
          <w:trHeight w:val="3557"/>
        </w:trPr>
        <w:tc>
          <w:tcPr>
            <w:tcW w:w="1067" w:type="dxa"/>
            <w:shd w:val="clear" w:color="auto" w:fill="EDEBEA"/>
          </w:tcPr>
          <w:p w14:paraId="68A912DE" w14:textId="77777777" w:rsidR="0039418D" w:rsidRPr="00CA32CA" w:rsidRDefault="0039418D">
            <w:pPr>
              <w:pStyle w:val="TableParagraph"/>
              <w:rPr>
                <w:rFonts w:ascii="Gill Sans MT" w:hAnsi="Gill Sans MT"/>
                <w:b/>
                <w:sz w:val="18"/>
              </w:rPr>
            </w:pPr>
          </w:p>
          <w:p w14:paraId="3945B022" w14:textId="77777777" w:rsidR="0039418D" w:rsidRPr="00CA32CA" w:rsidRDefault="0039418D">
            <w:pPr>
              <w:pStyle w:val="TableParagraph"/>
              <w:rPr>
                <w:rFonts w:ascii="Gill Sans MT" w:hAnsi="Gill Sans MT"/>
                <w:b/>
                <w:sz w:val="18"/>
              </w:rPr>
            </w:pPr>
          </w:p>
          <w:p w14:paraId="4182C7E4" w14:textId="77777777" w:rsidR="0039418D" w:rsidRPr="00CA32CA" w:rsidRDefault="0039418D">
            <w:pPr>
              <w:pStyle w:val="TableParagraph"/>
              <w:rPr>
                <w:rFonts w:ascii="Gill Sans MT" w:hAnsi="Gill Sans MT"/>
                <w:b/>
                <w:sz w:val="18"/>
              </w:rPr>
            </w:pPr>
          </w:p>
          <w:p w14:paraId="513B50DE" w14:textId="77777777" w:rsidR="0039418D" w:rsidRPr="00CA32CA" w:rsidRDefault="0039418D">
            <w:pPr>
              <w:pStyle w:val="TableParagraph"/>
              <w:rPr>
                <w:rFonts w:ascii="Gill Sans MT" w:hAnsi="Gill Sans MT"/>
                <w:b/>
                <w:sz w:val="18"/>
              </w:rPr>
            </w:pPr>
          </w:p>
          <w:p w14:paraId="6B9A22B9" w14:textId="77777777" w:rsidR="0039418D" w:rsidRPr="00CA32CA" w:rsidRDefault="0039418D">
            <w:pPr>
              <w:pStyle w:val="TableParagraph"/>
              <w:rPr>
                <w:rFonts w:ascii="Gill Sans MT" w:hAnsi="Gill Sans MT"/>
                <w:b/>
                <w:sz w:val="18"/>
              </w:rPr>
            </w:pPr>
          </w:p>
          <w:p w14:paraId="1332F764" w14:textId="77777777" w:rsidR="0039418D" w:rsidRPr="00CA32CA" w:rsidRDefault="0039418D">
            <w:pPr>
              <w:pStyle w:val="TableParagraph"/>
              <w:rPr>
                <w:rFonts w:ascii="Gill Sans MT" w:hAnsi="Gill Sans MT"/>
                <w:b/>
                <w:sz w:val="18"/>
              </w:rPr>
            </w:pPr>
          </w:p>
          <w:p w14:paraId="25496543" w14:textId="77777777" w:rsidR="0039418D" w:rsidRPr="00CA32CA" w:rsidRDefault="0039418D">
            <w:pPr>
              <w:pStyle w:val="TableParagraph"/>
              <w:spacing w:before="10"/>
              <w:rPr>
                <w:rFonts w:ascii="Gill Sans MT" w:hAnsi="Gill Sans MT"/>
                <w:b/>
                <w:sz w:val="25"/>
              </w:rPr>
            </w:pPr>
          </w:p>
          <w:p w14:paraId="0BBE7C15" w14:textId="77777777" w:rsidR="0039418D" w:rsidRPr="00CA32CA" w:rsidRDefault="00336D51">
            <w:pPr>
              <w:pStyle w:val="TableParagraph"/>
              <w:spacing w:line="235" w:lineRule="auto"/>
              <w:ind w:left="113" w:right="151"/>
              <w:rPr>
                <w:rFonts w:ascii="Gill Sans MT" w:hAnsi="Gill Sans MT"/>
                <w:sz w:val="16"/>
              </w:rPr>
            </w:pPr>
            <w:r w:rsidRPr="00CA32CA">
              <w:rPr>
                <w:rFonts w:ascii="Gill Sans MT" w:hAnsi="Gill Sans MT"/>
                <w:color w:val="858481"/>
                <w:w w:val="90"/>
                <w:sz w:val="16"/>
              </w:rPr>
              <w:t xml:space="preserve">1.13 Sistema </w:t>
            </w:r>
            <w:r w:rsidRPr="00CA32CA">
              <w:rPr>
                <w:rFonts w:ascii="Gill Sans MT" w:hAnsi="Gill Sans MT"/>
                <w:color w:val="858481"/>
                <w:w w:val="95"/>
                <w:sz w:val="16"/>
              </w:rPr>
              <w:t>Gestión</w:t>
            </w:r>
          </w:p>
        </w:tc>
        <w:tc>
          <w:tcPr>
            <w:tcW w:w="1040" w:type="dxa"/>
            <w:shd w:val="clear" w:color="auto" w:fill="EDEBEA"/>
          </w:tcPr>
          <w:p w14:paraId="25AAE2B5" w14:textId="77777777" w:rsidR="0039418D" w:rsidRPr="00CA32CA" w:rsidRDefault="0039418D">
            <w:pPr>
              <w:pStyle w:val="TableParagraph"/>
              <w:rPr>
                <w:rFonts w:ascii="Gill Sans MT" w:hAnsi="Gill Sans MT"/>
                <w:b/>
                <w:sz w:val="18"/>
              </w:rPr>
            </w:pPr>
          </w:p>
          <w:p w14:paraId="27C8129F" w14:textId="77777777" w:rsidR="0039418D" w:rsidRPr="00CA32CA" w:rsidRDefault="0039418D">
            <w:pPr>
              <w:pStyle w:val="TableParagraph"/>
              <w:rPr>
                <w:rFonts w:ascii="Gill Sans MT" w:hAnsi="Gill Sans MT"/>
                <w:b/>
                <w:sz w:val="18"/>
              </w:rPr>
            </w:pPr>
          </w:p>
          <w:p w14:paraId="417F2192" w14:textId="77777777" w:rsidR="0039418D" w:rsidRPr="00CA32CA" w:rsidRDefault="0039418D">
            <w:pPr>
              <w:pStyle w:val="TableParagraph"/>
              <w:rPr>
                <w:rFonts w:ascii="Gill Sans MT" w:hAnsi="Gill Sans MT"/>
                <w:b/>
                <w:sz w:val="18"/>
              </w:rPr>
            </w:pPr>
          </w:p>
          <w:p w14:paraId="4537C6A4" w14:textId="77777777" w:rsidR="0039418D" w:rsidRPr="00CA32CA" w:rsidRDefault="0039418D">
            <w:pPr>
              <w:pStyle w:val="TableParagraph"/>
              <w:rPr>
                <w:rFonts w:ascii="Gill Sans MT" w:hAnsi="Gill Sans MT"/>
                <w:b/>
                <w:sz w:val="18"/>
              </w:rPr>
            </w:pPr>
          </w:p>
          <w:p w14:paraId="07CC4AF0" w14:textId="77777777" w:rsidR="0039418D" w:rsidRPr="00CA32CA" w:rsidRDefault="0039418D">
            <w:pPr>
              <w:pStyle w:val="TableParagraph"/>
              <w:rPr>
                <w:rFonts w:ascii="Gill Sans MT" w:hAnsi="Gill Sans MT"/>
                <w:b/>
                <w:sz w:val="18"/>
              </w:rPr>
            </w:pPr>
          </w:p>
          <w:p w14:paraId="436385FF" w14:textId="77777777" w:rsidR="0039418D" w:rsidRPr="00CA32CA" w:rsidRDefault="0039418D">
            <w:pPr>
              <w:pStyle w:val="TableParagraph"/>
              <w:rPr>
                <w:rFonts w:ascii="Gill Sans MT" w:hAnsi="Gill Sans MT"/>
                <w:b/>
                <w:sz w:val="18"/>
              </w:rPr>
            </w:pPr>
          </w:p>
          <w:p w14:paraId="5C1852F0" w14:textId="77777777" w:rsidR="0039418D" w:rsidRPr="00CA32CA" w:rsidRDefault="0039418D">
            <w:pPr>
              <w:pStyle w:val="TableParagraph"/>
              <w:spacing w:before="7"/>
              <w:rPr>
                <w:rFonts w:ascii="Gill Sans MT" w:hAnsi="Gill Sans MT"/>
                <w:b/>
                <w:sz w:val="25"/>
              </w:rPr>
            </w:pPr>
          </w:p>
          <w:p w14:paraId="2C32B015" w14:textId="77777777" w:rsidR="0039418D" w:rsidRPr="00CA32CA" w:rsidRDefault="00336D51">
            <w:pPr>
              <w:pStyle w:val="TableParagraph"/>
              <w:spacing w:before="1"/>
              <w:ind w:left="294" w:right="274"/>
              <w:jc w:val="center"/>
              <w:rPr>
                <w:rFonts w:ascii="Gill Sans MT" w:hAnsi="Gill Sans MT"/>
                <w:sz w:val="16"/>
              </w:rPr>
            </w:pPr>
            <w:r w:rsidRPr="00CA32CA">
              <w:rPr>
                <w:rFonts w:ascii="Gill Sans MT" w:hAnsi="Gill Sans MT"/>
                <w:color w:val="858481"/>
                <w:sz w:val="16"/>
              </w:rPr>
              <w:t>DO14</w:t>
            </w:r>
          </w:p>
        </w:tc>
        <w:tc>
          <w:tcPr>
            <w:tcW w:w="2863" w:type="dxa"/>
            <w:shd w:val="clear" w:color="auto" w:fill="EDEBEA"/>
          </w:tcPr>
          <w:p w14:paraId="2F99E8E0" w14:textId="77777777" w:rsidR="0039418D" w:rsidRPr="00CA32CA" w:rsidRDefault="00336D51">
            <w:pPr>
              <w:pStyle w:val="TableParagraph"/>
              <w:spacing w:before="67" w:line="235" w:lineRule="auto"/>
              <w:ind w:left="113" w:right="86"/>
              <w:rPr>
                <w:rFonts w:ascii="Gill Sans MT" w:hAnsi="Gill Sans MT"/>
                <w:sz w:val="16"/>
              </w:rPr>
            </w:pPr>
            <w:r w:rsidRPr="00CA32CA">
              <w:rPr>
                <w:rFonts w:ascii="Gill Sans MT" w:hAnsi="Gill Sans MT"/>
                <w:color w:val="858481"/>
                <w:sz w:val="16"/>
              </w:rPr>
              <w:t>La organización cuenta con un sistema en línea donde puede ver en tiempo real el estatus de su operación.</w:t>
            </w:r>
          </w:p>
        </w:tc>
        <w:tc>
          <w:tcPr>
            <w:tcW w:w="2302" w:type="dxa"/>
            <w:shd w:val="clear" w:color="auto" w:fill="EDEBEA"/>
          </w:tcPr>
          <w:p w14:paraId="3E87ABA6" w14:textId="77777777" w:rsidR="0039418D" w:rsidRPr="00CA32CA" w:rsidRDefault="00336D51">
            <w:pPr>
              <w:pStyle w:val="TableParagraph"/>
              <w:spacing w:before="67" w:line="235" w:lineRule="auto"/>
              <w:ind w:left="113" w:right="90"/>
              <w:rPr>
                <w:rFonts w:ascii="Gill Sans MT" w:hAnsi="Gill Sans MT"/>
                <w:sz w:val="16"/>
              </w:rPr>
            </w:pPr>
            <w:r w:rsidRPr="00CA32CA">
              <w:rPr>
                <w:rFonts w:ascii="Gill Sans MT" w:hAnsi="Gill Sans MT"/>
                <w:color w:val="858481"/>
                <w:sz w:val="16"/>
              </w:rPr>
              <w:t xml:space="preserve">Se sugiere, a partir de un refinamiento de indicadores (estratégicos, operativos, impacto), se implemente un sistema </w:t>
            </w:r>
            <w:r w:rsidRPr="00CA32CA">
              <w:rPr>
                <w:rFonts w:ascii="Gill Sans MT" w:hAnsi="Gill Sans MT"/>
                <w:i/>
                <w:color w:val="858481"/>
                <w:sz w:val="16"/>
              </w:rPr>
              <w:t xml:space="preserve">cloud </w:t>
            </w:r>
            <w:r w:rsidRPr="00CA32CA">
              <w:rPr>
                <w:rFonts w:ascii="Gill Sans MT" w:hAnsi="Gill Sans MT"/>
                <w:color w:val="858481"/>
                <w:sz w:val="16"/>
              </w:rPr>
              <w:t>(en tiempo real de preferen</w:t>
            </w:r>
            <w:r w:rsidRPr="00CA32CA">
              <w:rPr>
                <w:rFonts w:ascii="Gill Sans MT" w:hAnsi="Gill Sans MT"/>
                <w:color w:val="858481"/>
                <w:sz w:val="16"/>
              </w:rPr>
              <w:t>cia), el cual integre procesos y toda la información clave de las diferentes áreas y pueda ser lo suficientemente robusto para brindar reportes eficientes de desempeño de las metas organizacionales y de los programas. Este componente</w:t>
            </w:r>
            <w:r w:rsidRPr="00CA32CA">
              <w:rPr>
                <w:rFonts w:ascii="Gill Sans MT" w:hAnsi="Gill Sans MT"/>
                <w:color w:val="858481"/>
                <w:spacing w:val="-25"/>
                <w:sz w:val="16"/>
              </w:rPr>
              <w:t xml:space="preserve"> </w:t>
            </w:r>
            <w:r w:rsidRPr="00CA32CA">
              <w:rPr>
                <w:rFonts w:ascii="Gill Sans MT" w:hAnsi="Gill Sans MT"/>
                <w:color w:val="858481"/>
                <w:spacing w:val="-8"/>
                <w:sz w:val="16"/>
              </w:rPr>
              <w:t xml:space="preserve">de </w:t>
            </w:r>
            <w:r w:rsidRPr="00CA32CA">
              <w:rPr>
                <w:rFonts w:ascii="Gill Sans MT" w:hAnsi="Gill Sans MT"/>
                <w:color w:val="858481"/>
                <w:sz w:val="16"/>
              </w:rPr>
              <w:t xml:space="preserve">su fortalecimiento </w:t>
            </w:r>
            <w:r w:rsidRPr="00CA32CA">
              <w:rPr>
                <w:rFonts w:ascii="Gill Sans MT" w:hAnsi="Gill Sans MT"/>
                <w:color w:val="858481"/>
                <w:sz w:val="16"/>
              </w:rPr>
              <w:t>institucional es un elemento clave para incluir en futuras</w:t>
            </w:r>
            <w:r w:rsidRPr="00CA32CA">
              <w:rPr>
                <w:rFonts w:ascii="Gill Sans MT" w:hAnsi="Gill Sans MT"/>
                <w:color w:val="858481"/>
                <w:spacing w:val="-18"/>
                <w:sz w:val="16"/>
              </w:rPr>
              <w:t xml:space="preserve"> </w:t>
            </w:r>
            <w:r w:rsidRPr="00CA32CA">
              <w:rPr>
                <w:rFonts w:ascii="Gill Sans MT" w:hAnsi="Gill Sans MT"/>
                <w:color w:val="858481"/>
                <w:sz w:val="16"/>
              </w:rPr>
              <w:t>convocatorias/ subvenciones, ya que</w:t>
            </w:r>
            <w:r w:rsidRPr="00CA32CA">
              <w:rPr>
                <w:rFonts w:ascii="Gill Sans MT" w:hAnsi="Gill Sans MT"/>
                <w:color w:val="858481"/>
                <w:spacing w:val="-17"/>
                <w:sz w:val="16"/>
              </w:rPr>
              <w:t xml:space="preserve"> </w:t>
            </w:r>
            <w:r w:rsidRPr="00CA32CA">
              <w:rPr>
                <w:rFonts w:ascii="Gill Sans MT" w:hAnsi="Gill Sans MT"/>
                <w:color w:val="858481"/>
                <w:sz w:val="16"/>
              </w:rPr>
              <w:t>hace</w:t>
            </w:r>
          </w:p>
          <w:p w14:paraId="75D0C3B6" w14:textId="77777777" w:rsidR="0039418D" w:rsidRPr="00CA32CA" w:rsidRDefault="00336D51">
            <w:pPr>
              <w:pStyle w:val="TableParagraph"/>
              <w:spacing w:line="235" w:lineRule="auto"/>
              <w:ind w:left="113" w:right="351"/>
              <w:rPr>
                <w:rFonts w:ascii="Gill Sans MT" w:hAnsi="Gill Sans MT"/>
                <w:sz w:val="16"/>
              </w:rPr>
            </w:pPr>
            <w:r w:rsidRPr="00CA32CA">
              <w:rPr>
                <w:rFonts w:ascii="Gill Sans MT" w:hAnsi="Gill Sans MT"/>
                <w:color w:val="858481"/>
                <w:sz w:val="16"/>
              </w:rPr>
              <w:t>más eficiente la operación y promueve la transparencia.</w:t>
            </w:r>
          </w:p>
        </w:tc>
        <w:tc>
          <w:tcPr>
            <w:tcW w:w="2113" w:type="dxa"/>
            <w:shd w:val="clear" w:color="auto" w:fill="EDEBEA"/>
          </w:tcPr>
          <w:p w14:paraId="64F11719" w14:textId="77777777" w:rsidR="0039418D" w:rsidRPr="00CA32CA" w:rsidRDefault="00336D51">
            <w:pPr>
              <w:pStyle w:val="TableParagraph"/>
              <w:spacing w:before="73" w:line="268" w:lineRule="auto"/>
              <w:ind w:left="113" w:right="107"/>
              <w:rPr>
                <w:rFonts w:ascii="Gill Sans MT" w:hAnsi="Gill Sans MT"/>
                <w:sz w:val="14"/>
              </w:rPr>
            </w:pPr>
            <w:r w:rsidRPr="00CA32CA">
              <w:rPr>
                <w:rFonts w:ascii="Gill Sans MT" w:hAnsi="Gill Sans MT"/>
                <w:color w:val="858481"/>
                <w:w w:val="105"/>
                <w:sz w:val="14"/>
              </w:rPr>
              <w:t xml:space="preserve">*Paquete de Solución </w:t>
            </w:r>
            <w:r w:rsidRPr="00CA32CA">
              <w:rPr>
                <w:rFonts w:ascii="Gill Sans MT" w:hAnsi="Gill Sans MT"/>
                <w:color w:val="858481"/>
                <w:spacing w:val="-3"/>
                <w:w w:val="105"/>
                <w:sz w:val="14"/>
              </w:rPr>
              <w:t>Monitoreo</w:t>
            </w:r>
            <w:r w:rsidRPr="00CA32CA">
              <w:rPr>
                <w:rFonts w:ascii="Gill Sans MT" w:hAnsi="Gill Sans MT"/>
                <w:color w:val="858481"/>
                <w:spacing w:val="-12"/>
                <w:w w:val="105"/>
                <w:sz w:val="14"/>
              </w:rPr>
              <w:t xml:space="preserve"> </w:t>
            </w:r>
            <w:r w:rsidRPr="00CA32CA">
              <w:rPr>
                <w:rFonts w:ascii="Gill Sans MT" w:hAnsi="Gill Sans MT"/>
                <w:color w:val="858481"/>
                <w:w w:val="105"/>
                <w:sz w:val="14"/>
              </w:rPr>
              <w:t>y</w:t>
            </w:r>
            <w:r w:rsidRPr="00CA32CA">
              <w:rPr>
                <w:rFonts w:ascii="Gill Sans MT" w:hAnsi="Gill Sans MT"/>
                <w:color w:val="858481"/>
                <w:spacing w:val="-12"/>
                <w:w w:val="105"/>
                <w:sz w:val="14"/>
              </w:rPr>
              <w:t xml:space="preserve"> </w:t>
            </w:r>
            <w:r w:rsidRPr="00CA32CA">
              <w:rPr>
                <w:rFonts w:ascii="Gill Sans MT" w:hAnsi="Gill Sans MT"/>
                <w:color w:val="858481"/>
                <w:w w:val="105"/>
                <w:sz w:val="14"/>
              </w:rPr>
              <w:t>Evaluación:</w:t>
            </w:r>
            <w:r w:rsidRPr="00CA32CA">
              <w:rPr>
                <w:rFonts w:ascii="Gill Sans MT" w:hAnsi="Gill Sans MT"/>
                <w:color w:val="858481"/>
                <w:spacing w:val="-23"/>
                <w:w w:val="105"/>
                <w:sz w:val="14"/>
              </w:rPr>
              <w:t xml:space="preserve"> </w:t>
            </w:r>
            <w:r w:rsidRPr="00CA32CA">
              <w:rPr>
                <w:rFonts w:ascii="Gill Sans MT" w:hAnsi="Gill Sans MT"/>
                <w:color w:val="858481"/>
                <w:spacing w:val="-2"/>
                <w:w w:val="105"/>
                <w:sz w:val="14"/>
              </w:rPr>
              <w:t>Módulo</w:t>
            </w:r>
          </w:p>
          <w:p w14:paraId="10100F33" w14:textId="77777777" w:rsidR="0039418D" w:rsidRPr="00CA32CA" w:rsidRDefault="00336D51">
            <w:pPr>
              <w:pStyle w:val="TableParagraph"/>
              <w:spacing w:line="268" w:lineRule="auto"/>
              <w:ind w:left="113" w:right="318"/>
              <w:rPr>
                <w:rFonts w:ascii="Gill Sans MT" w:hAnsi="Gill Sans MT"/>
                <w:sz w:val="14"/>
              </w:rPr>
            </w:pPr>
            <w:r w:rsidRPr="00CA32CA">
              <w:rPr>
                <w:rFonts w:ascii="Gill Sans MT" w:hAnsi="Gill Sans MT"/>
                <w:color w:val="858481"/>
                <w:w w:val="105"/>
                <w:sz w:val="14"/>
              </w:rPr>
              <w:t xml:space="preserve">1. Conceptos de </w:t>
            </w:r>
            <w:r w:rsidRPr="00CA32CA">
              <w:rPr>
                <w:rFonts w:ascii="Gill Sans MT" w:hAnsi="Gill Sans MT"/>
                <w:color w:val="858481"/>
                <w:spacing w:val="-3"/>
                <w:w w:val="105"/>
                <w:sz w:val="14"/>
              </w:rPr>
              <w:t xml:space="preserve">Monitoreo </w:t>
            </w:r>
            <w:r w:rsidRPr="00CA32CA">
              <w:rPr>
                <w:rFonts w:ascii="Gill Sans MT" w:hAnsi="Gill Sans MT"/>
                <w:color w:val="858481"/>
                <w:w w:val="105"/>
                <w:sz w:val="14"/>
              </w:rPr>
              <w:t>y Evaluación, Módulo 4.</w:t>
            </w:r>
          </w:p>
          <w:p w14:paraId="5323C755" w14:textId="77777777" w:rsidR="0039418D" w:rsidRPr="00CA32CA" w:rsidRDefault="00336D51">
            <w:pPr>
              <w:pStyle w:val="TableParagraph"/>
              <w:spacing w:line="268" w:lineRule="auto"/>
              <w:ind w:left="113" w:right="64"/>
              <w:rPr>
                <w:rFonts w:ascii="Gill Sans MT" w:hAnsi="Gill Sans MT"/>
                <w:sz w:val="14"/>
              </w:rPr>
            </w:pPr>
            <w:r w:rsidRPr="00CA32CA">
              <w:rPr>
                <w:rFonts w:ascii="Gill Sans MT" w:hAnsi="Gill Sans MT"/>
                <w:color w:val="858481"/>
                <w:w w:val="105"/>
                <w:sz w:val="14"/>
              </w:rPr>
              <w:t xml:space="preserve">Instrumentos de </w:t>
            </w:r>
            <w:r w:rsidRPr="00CA32CA">
              <w:rPr>
                <w:rFonts w:ascii="Gill Sans MT" w:hAnsi="Gill Sans MT"/>
                <w:color w:val="858481"/>
                <w:spacing w:val="-3"/>
                <w:w w:val="105"/>
                <w:sz w:val="14"/>
              </w:rPr>
              <w:t xml:space="preserve">Monitoreo </w:t>
            </w:r>
            <w:r w:rsidRPr="00CA32CA">
              <w:rPr>
                <w:rFonts w:ascii="Gill Sans MT" w:hAnsi="Gill Sans MT"/>
                <w:color w:val="858481"/>
                <w:w w:val="105"/>
                <w:sz w:val="14"/>
              </w:rPr>
              <w:t>y Evaluación,</w:t>
            </w:r>
            <w:r w:rsidRPr="00CA32CA">
              <w:rPr>
                <w:rFonts w:ascii="Gill Sans MT" w:hAnsi="Gill Sans MT"/>
                <w:color w:val="858481"/>
                <w:spacing w:val="-34"/>
                <w:w w:val="105"/>
                <w:sz w:val="14"/>
              </w:rPr>
              <w:t xml:space="preserve"> </w:t>
            </w:r>
            <w:r w:rsidRPr="00CA32CA">
              <w:rPr>
                <w:rFonts w:ascii="Gill Sans MT" w:hAnsi="Gill Sans MT"/>
                <w:color w:val="858481"/>
                <w:w w:val="105"/>
                <w:sz w:val="14"/>
              </w:rPr>
              <w:t>Módulo</w:t>
            </w:r>
            <w:r w:rsidRPr="00CA32CA">
              <w:rPr>
                <w:rFonts w:ascii="Gill Sans MT" w:hAnsi="Gill Sans MT"/>
                <w:color w:val="858481"/>
                <w:spacing w:val="-28"/>
                <w:w w:val="105"/>
                <w:sz w:val="14"/>
              </w:rPr>
              <w:t xml:space="preserve"> </w:t>
            </w:r>
            <w:r w:rsidRPr="00CA32CA">
              <w:rPr>
                <w:rFonts w:ascii="Gill Sans MT" w:hAnsi="Gill Sans MT"/>
                <w:color w:val="858481"/>
                <w:w w:val="105"/>
                <w:sz w:val="14"/>
              </w:rPr>
              <w:t>7.</w:t>
            </w:r>
            <w:r w:rsidRPr="00CA32CA">
              <w:rPr>
                <w:rFonts w:ascii="Gill Sans MT" w:hAnsi="Gill Sans MT"/>
                <w:color w:val="858481"/>
                <w:spacing w:val="-33"/>
                <w:w w:val="105"/>
                <w:sz w:val="14"/>
              </w:rPr>
              <w:t xml:space="preserve"> </w:t>
            </w:r>
            <w:r w:rsidRPr="00CA32CA">
              <w:rPr>
                <w:rFonts w:ascii="Gill Sans MT" w:hAnsi="Gill Sans MT"/>
                <w:color w:val="858481"/>
                <w:w w:val="105"/>
                <w:sz w:val="14"/>
              </w:rPr>
              <w:t>Evaluación.</w:t>
            </w:r>
          </w:p>
          <w:p w14:paraId="1EA2DD60" w14:textId="77777777" w:rsidR="0039418D" w:rsidRPr="00CA32CA" w:rsidRDefault="0039418D">
            <w:pPr>
              <w:pStyle w:val="TableParagraph"/>
              <w:spacing w:before="9"/>
              <w:rPr>
                <w:rFonts w:ascii="Gill Sans MT" w:hAnsi="Gill Sans MT"/>
                <w:b/>
                <w:sz w:val="13"/>
              </w:rPr>
            </w:pPr>
          </w:p>
          <w:p w14:paraId="69136904" w14:textId="77777777" w:rsidR="0039418D" w:rsidRPr="00CA32CA" w:rsidRDefault="00336D51">
            <w:pPr>
              <w:pStyle w:val="TableParagraph"/>
              <w:spacing w:line="235" w:lineRule="auto"/>
              <w:ind w:left="113" w:right="123"/>
              <w:rPr>
                <w:rFonts w:ascii="Gill Sans MT" w:hAnsi="Gill Sans MT"/>
                <w:sz w:val="16"/>
              </w:rPr>
            </w:pPr>
            <w:r w:rsidRPr="00CA32CA">
              <w:rPr>
                <w:rFonts w:ascii="Gill Sans MT" w:hAnsi="Gill Sans MT"/>
                <w:color w:val="858481"/>
                <w:sz w:val="16"/>
              </w:rPr>
              <w:t>*Paquete de Solución de Planeación Estratégica: Sesión 5. Presupuesto Anual y Monitoreo y Evaluación.</w:t>
            </w:r>
          </w:p>
        </w:tc>
      </w:tr>
    </w:tbl>
    <w:p w14:paraId="1B113870" w14:textId="77777777" w:rsidR="0039418D" w:rsidRPr="00CA32CA" w:rsidRDefault="0039418D">
      <w:pPr>
        <w:spacing w:line="235" w:lineRule="auto"/>
        <w:rPr>
          <w:rFonts w:ascii="Gill Sans MT" w:hAnsi="Gill Sans MT"/>
          <w:sz w:val="16"/>
        </w:rPr>
        <w:sectPr w:rsidR="0039418D" w:rsidRPr="00CA32CA">
          <w:headerReference w:type="even" r:id="rId181"/>
          <w:footerReference w:type="even" r:id="rId182"/>
          <w:footerReference w:type="default" r:id="rId183"/>
          <w:pgSz w:w="12240" w:h="15840"/>
          <w:pgMar w:top="1420" w:right="940" w:bottom="880" w:left="1260" w:header="0" w:footer="687" w:gutter="0"/>
          <w:pgNumType w:start="110"/>
          <w:cols w:space="720"/>
        </w:sectPr>
      </w:pPr>
    </w:p>
    <w:tbl>
      <w:tblPr>
        <w:tblW w:w="0" w:type="auto"/>
        <w:tblInd w:w="17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1067"/>
        <w:gridCol w:w="1040"/>
        <w:gridCol w:w="2863"/>
        <w:gridCol w:w="2302"/>
        <w:gridCol w:w="2113"/>
      </w:tblGrid>
      <w:tr w:rsidR="0039418D" w:rsidRPr="00CA32CA" w14:paraId="4F3FE02D" w14:textId="77777777">
        <w:trPr>
          <w:trHeight w:val="3377"/>
        </w:trPr>
        <w:tc>
          <w:tcPr>
            <w:tcW w:w="1067" w:type="dxa"/>
            <w:shd w:val="clear" w:color="auto" w:fill="EDEBEA"/>
          </w:tcPr>
          <w:p w14:paraId="7EAED283" w14:textId="77777777" w:rsidR="0039418D" w:rsidRPr="00CA32CA" w:rsidRDefault="0039418D">
            <w:pPr>
              <w:pStyle w:val="TableParagraph"/>
              <w:rPr>
                <w:rFonts w:ascii="Gill Sans MT" w:hAnsi="Gill Sans MT"/>
                <w:b/>
                <w:sz w:val="18"/>
              </w:rPr>
            </w:pPr>
          </w:p>
          <w:p w14:paraId="13CEE3C7" w14:textId="77777777" w:rsidR="0039418D" w:rsidRPr="00CA32CA" w:rsidRDefault="0039418D">
            <w:pPr>
              <w:pStyle w:val="TableParagraph"/>
              <w:rPr>
                <w:rFonts w:ascii="Gill Sans MT" w:hAnsi="Gill Sans MT"/>
                <w:b/>
                <w:sz w:val="18"/>
              </w:rPr>
            </w:pPr>
          </w:p>
          <w:p w14:paraId="03050A43" w14:textId="77777777" w:rsidR="0039418D" w:rsidRPr="00CA32CA" w:rsidRDefault="0039418D">
            <w:pPr>
              <w:pStyle w:val="TableParagraph"/>
              <w:rPr>
                <w:rFonts w:ascii="Gill Sans MT" w:hAnsi="Gill Sans MT"/>
                <w:b/>
                <w:sz w:val="18"/>
              </w:rPr>
            </w:pPr>
          </w:p>
          <w:p w14:paraId="73674BF5" w14:textId="77777777" w:rsidR="0039418D" w:rsidRPr="00CA32CA" w:rsidRDefault="0039418D">
            <w:pPr>
              <w:pStyle w:val="TableParagraph"/>
              <w:rPr>
                <w:rFonts w:ascii="Gill Sans MT" w:hAnsi="Gill Sans MT"/>
                <w:b/>
                <w:sz w:val="18"/>
              </w:rPr>
            </w:pPr>
          </w:p>
          <w:p w14:paraId="5CD9E8DF" w14:textId="77777777" w:rsidR="0039418D" w:rsidRPr="00CA32CA" w:rsidRDefault="0039418D">
            <w:pPr>
              <w:pStyle w:val="TableParagraph"/>
              <w:rPr>
                <w:rFonts w:ascii="Gill Sans MT" w:hAnsi="Gill Sans MT"/>
                <w:b/>
                <w:sz w:val="18"/>
              </w:rPr>
            </w:pPr>
          </w:p>
          <w:p w14:paraId="2EC78EF3" w14:textId="77777777" w:rsidR="0039418D" w:rsidRPr="00CA32CA" w:rsidRDefault="0039418D">
            <w:pPr>
              <w:pStyle w:val="TableParagraph"/>
              <w:rPr>
                <w:rFonts w:ascii="Gill Sans MT" w:hAnsi="Gill Sans MT"/>
                <w:b/>
                <w:sz w:val="21"/>
              </w:rPr>
            </w:pPr>
          </w:p>
          <w:p w14:paraId="38C3D53F" w14:textId="77777777" w:rsidR="0039418D" w:rsidRPr="00CA32CA" w:rsidRDefault="00336D51">
            <w:pPr>
              <w:pStyle w:val="TableParagraph"/>
              <w:spacing w:line="182" w:lineRule="exact"/>
              <w:ind w:left="113"/>
              <w:rPr>
                <w:rFonts w:ascii="Gill Sans MT" w:hAnsi="Gill Sans MT"/>
                <w:sz w:val="16"/>
              </w:rPr>
            </w:pPr>
            <w:r w:rsidRPr="00CA32CA">
              <w:rPr>
                <w:rFonts w:ascii="Gill Sans MT" w:hAnsi="Gill Sans MT"/>
                <w:color w:val="858481"/>
                <w:w w:val="95"/>
                <w:sz w:val="16"/>
              </w:rPr>
              <w:t>1.14</w:t>
            </w:r>
          </w:p>
          <w:p w14:paraId="4BD8AAFA" w14:textId="77777777" w:rsidR="0039418D" w:rsidRPr="00CA32CA" w:rsidRDefault="00336D51">
            <w:pPr>
              <w:pStyle w:val="TableParagraph"/>
              <w:spacing w:before="1" w:line="235" w:lineRule="auto"/>
              <w:ind w:left="113" w:right="121"/>
              <w:rPr>
                <w:rFonts w:ascii="Gill Sans MT" w:hAnsi="Gill Sans MT"/>
                <w:sz w:val="16"/>
              </w:rPr>
            </w:pPr>
            <w:r w:rsidRPr="00CA32CA">
              <w:rPr>
                <w:rFonts w:ascii="Gill Sans MT" w:hAnsi="Gill Sans MT"/>
                <w:color w:val="858481"/>
                <w:w w:val="85"/>
                <w:sz w:val="16"/>
              </w:rPr>
              <w:t xml:space="preserve">Comunicación </w:t>
            </w:r>
            <w:r w:rsidRPr="00CA32CA">
              <w:rPr>
                <w:rFonts w:ascii="Gill Sans MT" w:hAnsi="Gill Sans MT"/>
                <w:color w:val="858481"/>
                <w:w w:val="95"/>
                <w:sz w:val="16"/>
              </w:rPr>
              <w:t>Interna Resultados</w:t>
            </w:r>
          </w:p>
        </w:tc>
        <w:tc>
          <w:tcPr>
            <w:tcW w:w="1040" w:type="dxa"/>
            <w:shd w:val="clear" w:color="auto" w:fill="EDEBEA"/>
          </w:tcPr>
          <w:p w14:paraId="52241189" w14:textId="77777777" w:rsidR="0039418D" w:rsidRPr="00CA32CA" w:rsidRDefault="0039418D">
            <w:pPr>
              <w:pStyle w:val="TableParagraph"/>
              <w:rPr>
                <w:rFonts w:ascii="Gill Sans MT" w:hAnsi="Gill Sans MT"/>
                <w:b/>
                <w:sz w:val="18"/>
              </w:rPr>
            </w:pPr>
          </w:p>
          <w:p w14:paraId="4CC19101" w14:textId="77777777" w:rsidR="0039418D" w:rsidRPr="00CA32CA" w:rsidRDefault="0039418D">
            <w:pPr>
              <w:pStyle w:val="TableParagraph"/>
              <w:rPr>
                <w:rFonts w:ascii="Gill Sans MT" w:hAnsi="Gill Sans MT"/>
                <w:b/>
                <w:sz w:val="18"/>
              </w:rPr>
            </w:pPr>
          </w:p>
          <w:p w14:paraId="38E4C435" w14:textId="77777777" w:rsidR="0039418D" w:rsidRPr="00CA32CA" w:rsidRDefault="0039418D">
            <w:pPr>
              <w:pStyle w:val="TableParagraph"/>
              <w:rPr>
                <w:rFonts w:ascii="Gill Sans MT" w:hAnsi="Gill Sans MT"/>
                <w:b/>
                <w:sz w:val="18"/>
              </w:rPr>
            </w:pPr>
          </w:p>
          <w:p w14:paraId="3B47EDDC" w14:textId="77777777" w:rsidR="0039418D" w:rsidRPr="00CA32CA" w:rsidRDefault="0039418D">
            <w:pPr>
              <w:pStyle w:val="TableParagraph"/>
              <w:rPr>
                <w:rFonts w:ascii="Gill Sans MT" w:hAnsi="Gill Sans MT"/>
                <w:b/>
                <w:sz w:val="18"/>
              </w:rPr>
            </w:pPr>
          </w:p>
          <w:p w14:paraId="517CEB23" w14:textId="77777777" w:rsidR="0039418D" w:rsidRPr="00CA32CA" w:rsidRDefault="0039418D">
            <w:pPr>
              <w:pStyle w:val="TableParagraph"/>
              <w:rPr>
                <w:rFonts w:ascii="Gill Sans MT" w:hAnsi="Gill Sans MT"/>
                <w:b/>
                <w:sz w:val="18"/>
              </w:rPr>
            </w:pPr>
          </w:p>
          <w:p w14:paraId="40556BDE" w14:textId="77777777" w:rsidR="0039418D" w:rsidRPr="00CA32CA" w:rsidRDefault="0039418D">
            <w:pPr>
              <w:pStyle w:val="TableParagraph"/>
              <w:rPr>
                <w:rFonts w:ascii="Gill Sans MT" w:hAnsi="Gill Sans MT"/>
                <w:b/>
                <w:sz w:val="18"/>
              </w:rPr>
            </w:pPr>
          </w:p>
          <w:p w14:paraId="2817E86F" w14:textId="77777777" w:rsidR="0039418D" w:rsidRPr="00CA32CA" w:rsidRDefault="0039418D">
            <w:pPr>
              <w:pStyle w:val="TableParagraph"/>
              <w:spacing w:before="7"/>
              <w:rPr>
                <w:rFonts w:ascii="Gill Sans MT" w:hAnsi="Gill Sans MT"/>
                <w:b/>
                <w:sz w:val="25"/>
              </w:rPr>
            </w:pPr>
          </w:p>
          <w:p w14:paraId="383CBA6C" w14:textId="77777777" w:rsidR="0039418D" w:rsidRPr="00CA32CA" w:rsidRDefault="00336D51">
            <w:pPr>
              <w:pStyle w:val="TableParagraph"/>
              <w:spacing w:before="1"/>
              <w:ind w:left="294" w:right="274"/>
              <w:jc w:val="center"/>
              <w:rPr>
                <w:rFonts w:ascii="Gill Sans MT" w:hAnsi="Gill Sans MT"/>
                <w:sz w:val="16"/>
              </w:rPr>
            </w:pPr>
            <w:r w:rsidRPr="00CA32CA">
              <w:rPr>
                <w:rFonts w:ascii="Gill Sans MT" w:hAnsi="Gill Sans MT"/>
                <w:color w:val="858481"/>
                <w:sz w:val="16"/>
              </w:rPr>
              <w:t>DO15</w:t>
            </w:r>
          </w:p>
        </w:tc>
        <w:tc>
          <w:tcPr>
            <w:tcW w:w="2863" w:type="dxa"/>
            <w:shd w:val="clear" w:color="auto" w:fill="EDEBEA"/>
          </w:tcPr>
          <w:p w14:paraId="0CC8A1BF" w14:textId="77777777" w:rsidR="0039418D" w:rsidRPr="00CA32CA" w:rsidRDefault="00336D51">
            <w:pPr>
              <w:pStyle w:val="TableParagraph"/>
              <w:spacing w:before="67" w:line="235" w:lineRule="auto"/>
              <w:ind w:left="113" w:right="37"/>
              <w:rPr>
                <w:rFonts w:ascii="Gill Sans MT" w:hAnsi="Gill Sans MT"/>
                <w:sz w:val="16"/>
              </w:rPr>
            </w:pPr>
            <w:r w:rsidRPr="00CA32CA">
              <w:rPr>
                <w:rFonts w:ascii="Gill Sans MT" w:hAnsi="Gill Sans MT"/>
                <w:color w:val="858481"/>
                <w:sz w:val="16"/>
              </w:rPr>
              <w:t>La organización cuenta con una calendarización de reuniones con el personal, a nivel general, gerencial y operativo, y elabora reportes anuales de resultados que sirven para comunicar interna y externamente.</w:t>
            </w:r>
          </w:p>
        </w:tc>
        <w:tc>
          <w:tcPr>
            <w:tcW w:w="2302" w:type="dxa"/>
            <w:shd w:val="clear" w:color="auto" w:fill="EDEBEA"/>
          </w:tcPr>
          <w:p w14:paraId="07F1CE11" w14:textId="77777777" w:rsidR="0039418D" w:rsidRPr="00CA32CA" w:rsidRDefault="00336D51">
            <w:pPr>
              <w:pStyle w:val="TableParagraph"/>
              <w:spacing w:before="67" w:line="235" w:lineRule="auto"/>
              <w:ind w:left="113" w:right="222"/>
              <w:rPr>
                <w:rFonts w:ascii="Gill Sans MT" w:hAnsi="Gill Sans MT"/>
                <w:sz w:val="16"/>
              </w:rPr>
            </w:pPr>
            <w:r w:rsidRPr="00CA32CA">
              <w:rPr>
                <w:rFonts w:ascii="Gill Sans MT" w:hAnsi="Gill Sans MT"/>
                <w:color w:val="858481"/>
                <w:sz w:val="16"/>
              </w:rPr>
              <w:t xml:space="preserve">La organización realiza e implementa un proceso </w:t>
            </w:r>
            <w:r w:rsidRPr="00CA32CA">
              <w:rPr>
                <w:rFonts w:ascii="Gill Sans MT" w:hAnsi="Gill Sans MT"/>
                <w:color w:val="858481"/>
                <w:sz w:val="16"/>
              </w:rPr>
              <w:t>sistematizado de aprendizaje colaborativo a partir de los resultados generados durante un periodo determinado, el cual incluye evaluaciones de desempeño a empleados y evaluación constante de sus modelos de intervención y operación.</w:t>
            </w:r>
          </w:p>
        </w:tc>
        <w:tc>
          <w:tcPr>
            <w:tcW w:w="2113" w:type="dxa"/>
            <w:shd w:val="clear" w:color="auto" w:fill="EDEBEA"/>
          </w:tcPr>
          <w:p w14:paraId="627B260F" w14:textId="77777777" w:rsidR="0039418D" w:rsidRPr="00CA32CA" w:rsidRDefault="00336D51">
            <w:pPr>
              <w:pStyle w:val="TableParagraph"/>
              <w:spacing w:before="67" w:line="235" w:lineRule="auto"/>
              <w:ind w:left="113" w:right="197"/>
              <w:rPr>
                <w:rFonts w:ascii="Gill Sans MT" w:hAnsi="Gill Sans MT"/>
                <w:sz w:val="16"/>
              </w:rPr>
            </w:pPr>
            <w:r w:rsidRPr="00CA32CA">
              <w:rPr>
                <w:rFonts w:ascii="Gill Sans MT" w:hAnsi="Gill Sans MT"/>
                <w:color w:val="858481"/>
                <w:sz w:val="16"/>
              </w:rPr>
              <w:t xml:space="preserve">*Paquete de Solución de </w:t>
            </w:r>
            <w:r w:rsidRPr="00CA32CA">
              <w:rPr>
                <w:rFonts w:ascii="Gill Sans MT" w:hAnsi="Gill Sans MT"/>
                <w:color w:val="858481"/>
                <w:sz w:val="16"/>
              </w:rPr>
              <w:t>Gestión del Conocimiento: la cultura de gestión e intercambio interno y externo de conocimientos.</w:t>
            </w:r>
          </w:p>
          <w:p w14:paraId="296FFD05" w14:textId="77777777" w:rsidR="0039418D" w:rsidRPr="00CA32CA" w:rsidRDefault="0039418D">
            <w:pPr>
              <w:pStyle w:val="TableParagraph"/>
              <w:spacing w:before="1"/>
              <w:rPr>
                <w:rFonts w:ascii="Gill Sans MT" w:hAnsi="Gill Sans MT"/>
                <w:b/>
                <w:sz w:val="15"/>
              </w:rPr>
            </w:pPr>
          </w:p>
          <w:p w14:paraId="484A6E0D" w14:textId="77777777" w:rsidR="0039418D" w:rsidRPr="00CA32CA" w:rsidRDefault="00336D51">
            <w:pPr>
              <w:pStyle w:val="TableParagraph"/>
              <w:spacing w:line="235" w:lineRule="auto"/>
              <w:ind w:left="113"/>
              <w:rPr>
                <w:rFonts w:ascii="Gill Sans MT" w:hAnsi="Gill Sans MT"/>
                <w:sz w:val="16"/>
              </w:rPr>
            </w:pPr>
            <w:r w:rsidRPr="00CA32CA">
              <w:rPr>
                <w:rFonts w:ascii="Gill Sans MT" w:hAnsi="Gill Sans MT"/>
                <w:color w:val="858481"/>
                <w:sz w:val="16"/>
              </w:rPr>
              <w:t>*Paquete de Solución de Monitoreo y Evaluación: Módulo 3. Plan de Monitoreo (plan de utilización y aprendizaje).</w:t>
            </w:r>
          </w:p>
          <w:p w14:paraId="6A6CBC44" w14:textId="77777777" w:rsidR="0039418D" w:rsidRPr="00CA32CA" w:rsidRDefault="0039418D">
            <w:pPr>
              <w:pStyle w:val="TableParagraph"/>
              <w:rPr>
                <w:rFonts w:ascii="Gill Sans MT" w:hAnsi="Gill Sans MT"/>
                <w:b/>
                <w:sz w:val="15"/>
              </w:rPr>
            </w:pPr>
          </w:p>
          <w:p w14:paraId="687F6AD8" w14:textId="77777777" w:rsidR="0039418D" w:rsidRPr="00CA32CA" w:rsidRDefault="00336D51">
            <w:pPr>
              <w:pStyle w:val="TableParagraph"/>
              <w:spacing w:line="235" w:lineRule="auto"/>
              <w:ind w:left="113" w:right="52"/>
              <w:rPr>
                <w:rFonts w:ascii="Gill Sans MT" w:hAnsi="Gill Sans MT"/>
                <w:sz w:val="16"/>
              </w:rPr>
            </w:pPr>
            <w:r w:rsidRPr="00CA32CA">
              <w:rPr>
                <w:rFonts w:ascii="Gill Sans MT" w:hAnsi="Gill Sans MT"/>
                <w:color w:val="858481"/>
                <w:sz w:val="16"/>
              </w:rPr>
              <w:t>*Paquete de Solución de Recursos Humanos: Módulo</w:t>
            </w:r>
          </w:p>
          <w:p w14:paraId="7B32E11E" w14:textId="77777777" w:rsidR="0039418D" w:rsidRPr="00CA32CA" w:rsidRDefault="00336D51">
            <w:pPr>
              <w:pStyle w:val="TableParagraph"/>
              <w:spacing w:line="235" w:lineRule="auto"/>
              <w:ind w:left="113" w:right="52"/>
              <w:rPr>
                <w:rFonts w:ascii="Gill Sans MT" w:hAnsi="Gill Sans MT"/>
                <w:sz w:val="16"/>
              </w:rPr>
            </w:pPr>
            <w:r w:rsidRPr="00CA32CA">
              <w:rPr>
                <w:rFonts w:ascii="Gill Sans MT" w:hAnsi="Gill Sans MT"/>
                <w:color w:val="858481"/>
                <w:sz w:val="16"/>
              </w:rPr>
              <w:t>6. Evaluación de desempeño, KPI y retroalimentación.</w:t>
            </w:r>
          </w:p>
          <w:p w14:paraId="69F33761" w14:textId="77777777" w:rsidR="0039418D" w:rsidRPr="00CA32CA" w:rsidRDefault="0039418D">
            <w:pPr>
              <w:pStyle w:val="TableParagraph"/>
              <w:spacing w:before="10"/>
              <w:rPr>
                <w:rFonts w:ascii="Gill Sans MT" w:hAnsi="Gill Sans MT"/>
                <w:b/>
                <w:sz w:val="14"/>
              </w:rPr>
            </w:pPr>
          </w:p>
          <w:p w14:paraId="32A06B44" w14:textId="77777777" w:rsidR="0039418D" w:rsidRPr="00CA32CA" w:rsidRDefault="00336D51">
            <w:pPr>
              <w:pStyle w:val="TableParagraph"/>
              <w:ind w:left="113"/>
              <w:rPr>
                <w:rFonts w:ascii="Gill Sans MT" w:hAnsi="Gill Sans MT"/>
                <w:sz w:val="16"/>
              </w:rPr>
            </w:pPr>
            <w:r w:rsidRPr="00CA32CA">
              <w:rPr>
                <w:rFonts w:ascii="Gill Sans MT" w:hAnsi="Gill Sans MT"/>
                <w:color w:val="858481"/>
                <w:sz w:val="16"/>
              </w:rPr>
              <w:t>*Sustentabilidad operativa.</w:t>
            </w:r>
          </w:p>
        </w:tc>
      </w:tr>
      <w:tr w:rsidR="0039418D" w:rsidRPr="00CA32CA" w14:paraId="745B6E4D" w14:textId="77777777">
        <w:trPr>
          <w:trHeight w:val="3557"/>
        </w:trPr>
        <w:tc>
          <w:tcPr>
            <w:tcW w:w="1067" w:type="dxa"/>
            <w:shd w:val="clear" w:color="auto" w:fill="EDEBEA"/>
          </w:tcPr>
          <w:p w14:paraId="6087FB55" w14:textId="77777777" w:rsidR="0039418D" w:rsidRPr="00CA32CA" w:rsidRDefault="0039418D">
            <w:pPr>
              <w:pStyle w:val="TableParagraph"/>
              <w:rPr>
                <w:rFonts w:ascii="Gill Sans MT" w:hAnsi="Gill Sans MT"/>
                <w:b/>
                <w:sz w:val="18"/>
              </w:rPr>
            </w:pPr>
          </w:p>
          <w:p w14:paraId="5BC1D5AD" w14:textId="77777777" w:rsidR="0039418D" w:rsidRPr="00CA32CA" w:rsidRDefault="0039418D">
            <w:pPr>
              <w:pStyle w:val="TableParagraph"/>
              <w:rPr>
                <w:rFonts w:ascii="Gill Sans MT" w:hAnsi="Gill Sans MT"/>
                <w:b/>
                <w:sz w:val="18"/>
              </w:rPr>
            </w:pPr>
          </w:p>
          <w:p w14:paraId="362F39F8" w14:textId="77777777" w:rsidR="0039418D" w:rsidRPr="00CA32CA" w:rsidRDefault="0039418D">
            <w:pPr>
              <w:pStyle w:val="TableParagraph"/>
              <w:rPr>
                <w:rFonts w:ascii="Gill Sans MT" w:hAnsi="Gill Sans MT"/>
                <w:b/>
                <w:sz w:val="18"/>
              </w:rPr>
            </w:pPr>
          </w:p>
          <w:p w14:paraId="4CCFBD0E" w14:textId="77777777" w:rsidR="0039418D" w:rsidRPr="00CA32CA" w:rsidRDefault="0039418D">
            <w:pPr>
              <w:pStyle w:val="TableParagraph"/>
              <w:rPr>
                <w:rFonts w:ascii="Gill Sans MT" w:hAnsi="Gill Sans MT"/>
                <w:b/>
                <w:sz w:val="18"/>
              </w:rPr>
            </w:pPr>
          </w:p>
          <w:p w14:paraId="58949362" w14:textId="77777777" w:rsidR="0039418D" w:rsidRPr="00CA32CA" w:rsidRDefault="0039418D">
            <w:pPr>
              <w:pStyle w:val="TableParagraph"/>
              <w:rPr>
                <w:rFonts w:ascii="Gill Sans MT" w:hAnsi="Gill Sans MT"/>
                <w:b/>
                <w:sz w:val="18"/>
              </w:rPr>
            </w:pPr>
          </w:p>
          <w:p w14:paraId="56E6F383" w14:textId="77777777" w:rsidR="0039418D" w:rsidRPr="00CA32CA" w:rsidRDefault="0039418D">
            <w:pPr>
              <w:pStyle w:val="TableParagraph"/>
              <w:rPr>
                <w:rFonts w:ascii="Gill Sans MT" w:hAnsi="Gill Sans MT"/>
                <w:b/>
                <w:sz w:val="18"/>
              </w:rPr>
            </w:pPr>
          </w:p>
          <w:p w14:paraId="7518CB6B" w14:textId="77777777" w:rsidR="0039418D" w:rsidRPr="00CA32CA" w:rsidRDefault="0039418D">
            <w:pPr>
              <w:pStyle w:val="TableParagraph"/>
              <w:spacing w:before="1"/>
              <w:rPr>
                <w:rFonts w:ascii="Gill Sans MT" w:hAnsi="Gill Sans MT"/>
                <w:b/>
                <w:sz w:val="18"/>
              </w:rPr>
            </w:pPr>
          </w:p>
          <w:p w14:paraId="5340B81D" w14:textId="77777777" w:rsidR="0039418D" w:rsidRPr="00CA32CA" w:rsidRDefault="00336D51">
            <w:pPr>
              <w:pStyle w:val="TableParagraph"/>
              <w:spacing w:line="182" w:lineRule="exact"/>
              <w:ind w:left="113"/>
              <w:rPr>
                <w:rFonts w:ascii="Gill Sans MT" w:hAnsi="Gill Sans MT"/>
                <w:sz w:val="16"/>
              </w:rPr>
            </w:pPr>
            <w:r w:rsidRPr="00CA32CA">
              <w:rPr>
                <w:rFonts w:ascii="Gill Sans MT" w:hAnsi="Gill Sans MT"/>
                <w:color w:val="858481"/>
                <w:w w:val="95"/>
                <w:sz w:val="16"/>
              </w:rPr>
              <w:t>1.15</w:t>
            </w:r>
          </w:p>
          <w:p w14:paraId="74E40E44" w14:textId="77777777" w:rsidR="0039418D" w:rsidRPr="00CA32CA" w:rsidRDefault="00336D51">
            <w:pPr>
              <w:pStyle w:val="TableParagraph"/>
              <w:spacing w:before="1" w:line="235" w:lineRule="auto"/>
              <w:ind w:left="113" w:right="151"/>
              <w:rPr>
                <w:rFonts w:ascii="Gill Sans MT" w:hAnsi="Gill Sans MT"/>
                <w:sz w:val="16"/>
              </w:rPr>
            </w:pPr>
            <w:r w:rsidRPr="00CA32CA">
              <w:rPr>
                <w:rFonts w:ascii="Gill Sans MT" w:hAnsi="Gill Sans MT"/>
                <w:color w:val="858481"/>
                <w:w w:val="90"/>
                <w:sz w:val="16"/>
              </w:rPr>
              <w:t xml:space="preserve">Seguimiento </w:t>
            </w:r>
            <w:r w:rsidRPr="00CA32CA">
              <w:rPr>
                <w:rFonts w:ascii="Gill Sans MT" w:hAnsi="Gill Sans MT"/>
                <w:color w:val="858481"/>
                <w:w w:val="85"/>
                <w:sz w:val="16"/>
              </w:rPr>
              <w:t>Programático</w:t>
            </w:r>
          </w:p>
        </w:tc>
        <w:tc>
          <w:tcPr>
            <w:tcW w:w="1040" w:type="dxa"/>
            <w:shd w:val="clear" w:color="auto" w:fill="EDEBEA"/>
          </w:tcPr>
          <w:p w14:paraId="6C044FD2" w14:textId="77777777" w:rsidR="0039418D" w:rsidRPr="00CA32CA" w:rsidRDefault="0039418D">
            <w:pPr>
              <w:pStyle w:val="TableParagraph"/>
              <w:rPr>
                <w:rFonts w:ascii="Gill Sans MT" w:hAnsi="Gill Sans MT"/>
                <w:b/>
                <w:sz w:val="18"/>
              </w:rPr>
            </w:pPr>
          </w:p>
          <w:p w14:paraId="7C7714B6" w14:textId="77777777" w:rsidR="0039418D" w:rsidRPr="00CA32CA" w:rsidRDefault="0039418D">
            <w:pPr>
              <w:pStyle w:val="TableParagraph"/>
              <w:rPr>
                <w:rFonts w:ascii="Gill Sans MT" w:hAnsi="Gill Sans MT"/>
                <w:b/>
                <w:sz w:val="18"/>
              </w:rPr>
            </w:pPr>
          </w:p>
          <w:p w14:paraId="7F6279D5" w14:textId="77777777" w:rsidR="0039418D" w:rsidRPr="00CA32CA" w:rsidRDefault="0039418D">
            <w:pPr>
              <w:pStyle w:val="TableParagraph"/>
              <w:rPr>
                <w:rFonts w:ascii="Gill Sans MT" w:hAnsi="Gill Sans MT"/>
                <w:b/>
                <w:sz w:val="18"/>
              </w:rPr>
            </w:pPr>
          </w:p>
          <w:p w14:paraId="7FE8D9FC" w14:textId="77777777" w:rsidR="0039418D" w:rsidRPr="00CA32CA" w:rsidRDefault="0039418D">
            <w:pPr>
              <w:pStyle w:val="TableParagraph"/>
              <w:rPr>
                <w:rFonts w:ascii="Gill Sans MT" w:hAnsi="Gill Sans MT"/>
                <w:b/>
                <w:sz w:val="18"/>
              </w:rPr>
            </w:pPr>
          </w:p>
          <w:p w14:paraId="22FF9142" w14:textId="77777777" w:rsidR="0039418D" w:rsidRPr="00CA32CA" w:rsidRDefault="0039418D">
            <w:pPr>
              <w:pStyle w:val="TableParagraph"/>
              <w:rPr>
                <w:rFonts w:ascii="Gill Sans MT" w:hAnsi="Gill Sans MT"/>
                <w:b/>
                <w:sz w:val="18"/>
              </w:rPr>
            </w:pPr>
          </w:p>
          <w:p w14:paraId="41745C6E" w14:textId="77777777" w:rsidR="0039418D" w:rsidRPr="00CA32CA" w:rsidRDefault="0039418D">
            <w:pPr>
              <w:pStyle w:val="TableParagraph"/>
              <w:rPr>
                <w:rFonts w:ascii="Gill Sans MT" w:hAnsi="Gill Sans MT"/>
                <w:b/>
                <w:sz w:val="18"/>
              </w:rPr>
            </w:pPr>
          </w:p>
          <w:p w14:paraId="280ABE6E" w14:textId="77777777" w:rsidR="0039418D" w:rsidRPr="00CA32CA" w:rsidRDefault="0039418D">
            <w:pPr>
              <w:pStyle w:val="TableParagraph"/>
              <w:rPr>
                <w:rFonts w:ascii="Gill Sans MT" w:hAnsi="Gill Sans MT"/>
                <w:b/>
                <w:sz w:val="18"/>
              </w:rPr>
            </w:pPr>
          </w:p>
          <w:p w14:paraId="3F384CF7" w14:textId="77777777" w:rsidR="0039418D" w:rsidRPr="00CA32CA" w:rsidRDefault="0039418D">
            <w:pPr>
              <w:pStyle w:val="TableParagraph"/>
              <w:spacing w:before="2"/>
              <w:rPr>
                <w:rFonts w:ascii="Gill Sans MT" w:hAnsi="Gill Sans MT"/>
                <w:b/>
                <w:sz w:val="15"/>
              </w:rPr>
            </w:pPr>
          </w:p>
          <w:p w14:paraId="6DED72C0" w14:textId="77777777" w:rsidR="0039418D" w:rsidRPr="00CA32CA" w:rsidRDefault="00336D51">
            <w:pPr>
              <w:pStyle w:val="TableParagraph"/>
              <w:ind w:left="294" w:right="274"/>
              <w:jc w:val="center"/>
              <w:rPr>
                <w:rFonts w:ascii="Gill Sans MT" w:hAnsi="Gill Sans MT"/>
                <w:sz w:val="16"/>
              </w:rPr>
            </w:pPr>
            <w:r w:rsidRPr="00CA32CA">
              <w:rPr>
                <w:rFonts w:ascii="Gill Sans MT" w:hAnsi="Gill Sans MT"/>
                <w:color w:val="858481"/>
                <w:sz w:val="16"/>
              </w:rPr>
              <w:t>DO16</w:t>
            </w:r>
          </w:p>
        </w:tc>
        <w:tc>
          <w:tcPr>
            <w:tcW w:w="2863" w:type="dxa"/>
            <w:shd w:val="clear" w:color="auto" w:fill="EDEBEA"/>
          </w:tcPr>
          <w:p w14:paraId="4958137B" w14:textId="77777777" w:rsidR="0039418D" w:rsidRPr="00CA32CA" w:rsidRDefault="00336D51">
            <w:pPr>
              <w:pStyle w:val="TableParagraph"/>
              <w:spacing w:before="67" w:line="235" w:lineRule="auto"/>
              <w:ind w:left="113" w:right="148"/>
              <w:rPr>
                <w:rFonts w:ascii="Gill Sans MT" w:hAnsi="Gill Sans MT"/>
                <w:sz w:val="16"/>
              </w:rPr>
            </w:pPr>
            <w:r w:rsidRPr="00CA32CA">
              <w:rPr>
                <w:rFonts w:ascii="Gill Sans MT" w:hAnsi="Gill Sans MT"/>
                <w:color w:val="858481"/>
                <w:sz w:val="16"/>
              </w:rPr>
              <w:t>Se recomienda establecer en un documento los formatos, responsables, flujos y calendarios del proceso de generación de reportes mensuales/ trimestrales.</w:t>
            </w:r>
          </w:p>
        </w:tc>
        <w:tc>
          <w:tcPr>
            <w:tcW w:w="2302" w:type="dxa"/>
            <w:shd w:val="clear" w:color="auto" w:fill="EDEBEA"/>
          </w:tcPr>
          <w:p w14:paraId="52F02688" w14:textId="77777777" w:rsidR="0039418D" w:rsidRPr="00CA32CA" w:rsidRDefault="00336D51">
            <w:pPr>
              <w:pStyle w:val="TableParagraph"/>
              <w:spacing w:before="67" w:line="235" w:lineRule="auto"/>
              <w:ind w:left="113" w:right="144"/>
              <w:rPr>
                <w:rFonts w:ascii="Gill Sans MT" w:hAnsi="Gill Sans MT"/>
                <w:sz w:val="16"/>
              </w:rPr>
            </w:pPr>
            <w:r w:rsidRPr="00CA32CA">
              <w:rPr>
                <w:rFonts w:ascii="Gill Sans MT" w:hAnsi="Gill Sans MT"/>
                <w:color w:val="858481"/>
                <w:sz w:val="16"/>
              </w:rPr>
              <w:t>La organización genera de manera sistematizada reportes en tiempo real del estatus de sus proyectos e i</w:t>
            </w:r>
            <w:r w:rsidRPr="00CA32CA">
              <w:rPr>
                <w:rFonts w:ascii="Gill Sans MT" w:hAnsi="Gill Sans MT"/>
                <w:color w:val="858481"/>
                <w:sz w:val="16"/>
              </w:rPr>
              <w:t>ndicadores clave de operación, los cuales se utilizan como base de información para las reuniones de seguimiento internas y externas. Asimismo, existe</w:t>
            </w:r>
          </w:p>
          <w:p w14:paraId="620308DE" w14:textId="77777777" w:rsidR="0039418D" w:rsidRPr="00CA32CA" w:rsidRDefault="00336D51">
            <w:pPr>
              <w:pStyle w:val="TableParagraph"/>
              <w:spacing w:line="235" w:lineRule="auto"/>
              <w:ind w:left="113" w:right="181"/>
              <w:rPr>
                <w:rFonts w:ascii="Gill Sans MT" w:hAnsi="Gill Sans MT"/>
                <w:sz w:val="16"/>
              </w:rPr>
            </w:pPr>
            <w:r w:rsidRPr="00CA32CA">
              <w:rPr>
                <w:rFonts w:ascii="Gill Sans MT" w:hAnsi="Gill Sans MT"/>
                <w:color w:val="858481"/>
                <w:sz w:val="16"/>
              </w:rPr>
              <w:t>una persona que centraliza y analiza la información para dar seguimiento puntual a cada indicador.</w:t>
            </w:r>
          </w:p>
        </w:tc>
        <w:tc>
          <w:tcPr>
            <w:tcW w:w="2113" w:type="dxa"/>
            <w:shd w:val="clear" w:color="auto" w:fill="EDEBEA"/>
          </w:tcPr>
          <w:p w14:paraId="29782835" w14:textId="77777777" w:rsidR="0039418D" w:rsidRPr="00CA32CA" w:rsidRDefault="00336D51">
            <w:pPr>
              <w:pStyle w:val="TableParagraph"/>
              <w:spacing w:before="67" w:line="235" w:lineRule="auto"/>
              <w:ind w:left="113" w:right="579"/>
              <w:rPr>
                <w:rFonts w:ascii="Gill Sans MT" w:hAnsi="Gill Sans MT"/>
                <w:sz w:val="16"/>
              </w:rPr>
            </w:pPr>
            <w:r w:rsidRPr="00CA32CA">
              <w:rPr>
                <w:rFonts w:ascii="Gill Sans MT" w:hAnsi="Gill Sans MT"/>
                <w:color w:val="858481"/>
                <w:sz w:val="16"/>
              </w:rPr>
              <w:t>*Paque</w:t>
            </w:r>
            <w:r w:rsidRPr="00CA32CA">
              <w:rPr>
                <w:rFonts w:ascii="Gill Sans MT" w:hAnsi="Gill Sans MT"/>
                <w:color w:val="858481"/>
                <w:sz w:val="16"/>
              </w:rPr>
              <w:t>te de Solución Modelo de Gestión y Administración de Subvenciones: Etapa</w:t>
            </w:r>
          </w:p>
          <w:p w14:paraId="01AB40E4" w14:textId="77777777" w:rsidR="0039418D" w:rsidRPr="00CA32CA" w:rsidRDefault="00336D51">
            <w:pPr>
              <w:pStyle w:val="TableParagraph"/>
              <w:spacing w:line="235" w:lineRule="auto"/>
              <w:ind w:left="113" w:right="262"/>
              <w:rPr>
                <w:rFonts w:ascii="Gill Sans MT" w:hAnsi="Gill Sans MT"/>
                <w:sz w:val="16"/>
              </w:rPr>
            </w:pPr>
            <w:r w:rsidRPr="00CA32CA">
              <w:rPr>
                <w:rFonts w:ascii="Gill Sans MT" w:hAnsi="Gill Sans MT"/>
                <w:color w:val="858481"/>
                <w:sz w:val="16"/>
              </w:rPr>
              <w:t>4. Implementación y seguimiento (seguimiento/ reportes programáticos y financieros).</w:t>
            </w:r>
          </w:p>
          <w:p w14:paraId="21E510D2" w14:textId="77777777" w:rsidR="0039418D" w:rsidRPr="00CA32CA" w:rsidRDefault="0039418D">
            <w:pPr>
              <w:pStyle w:val="TableParagraph"/>
              <w:rPr>
                <w:rFonts w:ascii="Gill Sans MT" w:hAnsi="Gill Sans MT"/>
                <w:b/>
                <w:sz w:val="15"/>
              </w:rPr>
            </w:pPr>
          </w:p>
          <w:p w14:paraId="6BC2FF49" w14:textId="77777777" w:rsidR="0039418D" w:rsidRPr="00CA32CA" w:rsidRDefault="00336D51">
            <w:pPr>
              <w:pStyle w:val="TableParagraph"/>
              <w:spacing w:line="235" w:lineRule="auto"/>
              <w:ind w:left="113" w:right="154"/>
              <w:jc w:val="both"/>
              <w:rPr>
                <w:rFonts w:ascii="Gill Sans MT" w:hAnsi="Gill Sans MT"/>
                <w:sz w:val="16"/>
              </w:rPr>
            </w:pPr>
            <w:r w:rsidRPr="00CA32CA">
              <w:rPr>
                <w:rFonts w:ascii="Gill Sans MT" w:hAnsi="Gill Sans MT"/>
                <w:color w:val="858481"/>
                <w:sz w:val="16"/>
              </w:rPr>
              <w:t xml:space="preserve">*Paquete de Solución de Recursos Humanos: </w:t>
            </w:r>
            <w:r w:rsidRPr="00CA32CA">
              <w:rPr>
                <w:rFonts w:ascii="Gill Sans MT" w:hAnsi="Gill Sans MT"/>
                <w:color w:val="858481"/>
                <w:spacing w:val="-3"/>
                <w:sz w:val="16"/>
              </w:rPr>
              <w:t>Módulo</w:t>
            </w:r>
          </w:p>
          <w:p w14:paraId="32C890CD" w14:textId="77777777" w:rsidR="0039418D" w:rsidRPr="00CA32CA" w:rsidRDefault="00336D51">
            <w:pPr>
              <w:pStyle w:val="TableParagraph"/>
              <w:spacing w:line="235" w:lineRule="auto"/>
              <w:ind w:left="113" w:right="158"/>
              <w:jc w:val="both"/>
              <w:rPr>
                <w:rFonts w:ascii="Gill Sans MT" w:hAnsi="Gill Sans MT"/>
                <w:sz w:val="16"/>
              </w:rPr>
            </w:pPr>
            <w:r w:rsidRPr="00CA32CA">
              <w:rPr>
                <w:rFonts w:ascii="Gill Sans MT" w:hAnsi="Gill Sans MT"/>
                <w:color w:val="858481"/>
                <w:sz w:val="16"/>
              </w:rPr>
              <w:t>3. Estructura y definición de funciones de la or</w:t>
            </w:r>
            <w:r w:rsidRPr="00CA32CA">
              <w:rPr>
                <w:rFonts w:ascii="Gill Sans MT" w:hAnsi="Gill Sans MT"/>
                <w:color w:val="858481"/>
                <w:sz w:val="16"/>
              </w:rPr>
              <w:t>ganización (entregables).</w:t>
            </w:r>
          </w:p>
          <w:p w14:paraId="5367D6EC" w14:textId="77777777" w:rsidR="0039418D" w:rsidRPr="00CA32CA" w:rsidRDefault="0039418D">
            <w:pPr>
              <w:pStyle w:val="TableParagraph"/>
              <w:spacing w:before="1"/>
              <w:rPr>
                <w:rFonts w:ascii="Gill Sans MT" w:hAnsi="Gill Sans MT"/>
                <w:b/>
                <w:sz w:val="15"/>
              </w:rPr>
            </w:pPr>
          </w:p>
          <w:p w14:paraId="51ACFC64" w14:textId="77777777" w:rsidR="0039418D" w:rsidRPr="00CA32CA" w:rsidRDefault="00336D51">
            <w:pPr>
              <w:pStyle w:val="TableParagraph"/>
              <w:spacing w:line="235" w:lineRule="auto"/>
              <w:ind w:left="113" w:right="223"/>
              <w:rPr>
                <w:rFonts w:ascii="Gill Sans MT" w:hAnsi="Gill Sans MT"/>
                <w:sz w:val="16"/>
              </w:rPr>
            </w:pPr>
            <w:r w:rsidRPr="00CA32CA">
              <w:rPr>
                <w:rFonts w:ascii="Gill Sans MT" w:hAnsi="Gill Sans MT"/>
                <w:color w:val="858481"/>
                <w:sz w:val="16"/>
              </w:rPr>
              <w:t>*Paquete de Solución Monitoreo y Evaluación: Módulo 3. Plan de Monitoreo.</w:t>
            </w:r>
          </w:p>
        </w:tc>
      </w:tr>
      <w:tr w:rsidR="0039418D" w:rsidRPr="00CA32CA" w14:paraId="011505BE" w14:textId="77777777">
        <w:trPr>
          <w:trHeight w:val="5357"/>
        </w:trPr>
        <w:tc>
          <w:tcPr>
            <w:tcW w:w="1067" w:type="dxa"/>
            <w:shd w:val="clear" w:color="auto" w:fill="EDEBEA"/>
          </w:tcPr>
          <w:p w14:paraId="72A38857" w14:textId="77777777" w:rsidR="0039418D" w:rsidRPr="00CA32CA" w:rsidRDefault="0039418D">
            <w:pPr>
              <w:pStyle w:val="TableParagraph"/>
              <w:rPr>
                <w:rFonts w:ascii="Gill Sans MT" w:hAnsi="Gill Sans MT"/>
                <w:b/>
                <w:sz w:val="18"/>
              </w:rPr>
            </w:pPr>
          </w:p>
          <w:p w14:paraId="06B261ED" w14:textId="77777777" w:rsidR="0039418D" w:rsidRPr="00CA32CA" w:rsidRDefault="0039418D">
            <w:pPr>
              <w:pStyle w:val="TableParagraph"/>
              <w:rPr>
                <w:rFonts w:ascii="Gill Sans MT" w:hAnsi="Gill Sans MT"/>
                <w:b/>
                <w:sz w:val="18"/>
              </w:rPr>
            </w:pPr>
          </w:p>
          <w:p w14:paraId="04637F5E" w14:textId="77777777" w:rsidR="0039418D" w:rsidRPr="00CA32CA" w:rsidRDefault="0039418D">
            <w:pPr>
              <w:pStyle w:val="TableParagraph"/>
              <w:rPr>
                <w:rFonts w:ascii="Gill Sans MT" w:hAnsi="Gill Sans MT"/>
                <w:b/>
                <w:sz w:val="18"/>
              </w:rPr>
            </w:pPr>
          </w:p>
          <w:p w14:paraId="7819EA73" w14:textId="77777777" w:rsidR="0039418D" w:rsidRPr="00CA32CA" w:rsidRDefault="0039418D">
            <w:pPr>
              <w:pStyle w:val="TableParagraph"/>
              <w:rPr>
                <w:rFonts w:ascii="Gill Sans MT" w:hAnsi="Gill Sans MT"/>
                <w:b/>
                <w:sz w:val="18"/>
              </w:rPr>
            </w:pPr>
          </w:p>
          <w:p w14:paraId="15442B8D" w14:textId="77777777" w:rsidR="0039418D" w:rsidRPr="00CA32CA" w:rsidRDefault="0039418D">
            <w:pPr>
              <w:pStyle w:val="TableParagraph"/>
              <w:rPr>
                <w:rFonts w:ascii="Gill Sans MT" w:hAnsi="Gill Sans MT"/>
                <w:b/>
                <w:sz w:val="18"/>
              </w:rPr>
            </w:pPr>
          </w:p>
          <w:p w14:paraId="734777BE" w14:textId="77777777" w:rsidR="0039418D" w:rsidRPr="00CA32CA" w:rsidRDefault="0039418D">
            <w:pPr>
              <w:pStyle w:val="TableParagraph"/>
              <w:rPr>
                <w:rFonts w:ascii="Gill Sans MT" w:hAnsi="Gill Sans MT"/>
                <w:b/>
                <w:sz w:val="18"/>
              </w:rPr>
            </w:pPr>
          </w:p>
          <w:p w14:paraId="17C9A4B8" w14:textId="77777777" w:rsidR="0039418D" w:rsidRPr="00CA32CA" w:rsidRDefault="0039418D">
            <w:pPr>
              <w:pStyle w:val="TableParagraph"/>
              <w:rPr>
                <w:rFonts w:ascii="Gill Sans MT" w:hAnsi="Gill Sans MT"/>
                <w:b/>
                <w:sz w:val="18"/>
              </w:rPr>
            </w:pPr>
          </w:p>
          <w:p w14:paraId="2DC0E184" w14:textId="77777777" w:rsidR="0039418D" w:rsidRPr="00CA32CA" w:rsidRDefault="0039418D">
            <w:pPr>
              <w:pStyle w:val="TableParagraph"/>
              <w:rPr>
                <w:rFonts w:ascii="Gill Sans MT" w:hAnsi="Gill Sans MT"/>
                <w:b/>
                <w:sz w:val="18"/>
              </w:rPr>
            </w:pPr>
          </w:p>
          <w:p w14:paraId="5B98410B" w14:textId="77777777" w:rsidR="0039418D" w:rsidRPr="00CA32CA" w:rsidRDefault="0039418D">
            <w:pPr>
              <w:pStyle w:val="TableParagraph"/>
              <w:rPr>
                <w:rFonts w:ascii="Gill Sans MT" w:hAnsi="Gill Sans MT"/>
                <w:b/>
                <w:sz w:val="18"/>
              </w:rPr>
            </w:pPr>
          </w:p>
          <w:p w14:paraId="7B0436C2" w14:textId="77777777" w:rsidR="0039418D" w:rsidRPr="00CA32CA" w:rsidRDefault="0039418D">
            <w:pPr>
              <w:pStyle w:val="TableParagraph"/>
              <w:rPr>
                <w:rFonts w:ascii="Gill Sans MT" w:hAnsi="Gill Sans MT"/>
                <w:b/>
                <w:sz w:val="18"/>
              </w:rPr>
            </w:pPr>
          </w:p>
          <w:p w14:paraId="6BB5A2AA" w14:textId="77777777" w:rsidR="0039418D" w:rsidRPr="00CA32CA" w:rsidRDefault="0039418D">
            <w:pPr>
              <w:pStyle w:val="TableParagraph"/>
              <w:spacing w:before="6"/>
              <w:rPr>
                <w:rFonts w:ascii="Gill Sans MT" w:hAnsi="Gill Sans MT"/>
                <w:b/>
                <w:sz w:val="21"/>
              </w:rPr>
            </w:pPr>
          </w:p>
          <w:p w14:paraId="322E4D11" w14:textId="77777777" w:rsidR="0039418D" w:rsidRPr="00CA32CA" w:rsidRDefault="00336D51">
            <w:pPr>
              <w:pStyle w:val="TableParagraph"/>
              <w:spacing w:line="182" w:lineRule="exact"/>
              <w:ind w:left="113"/>
              <w:rPr>
                <w:rFonts w:ascii="Gill Sans MT" w:hAnsi="Gill Sans MT"/>
                <w:sz w:val="16"/>
              </w:rPr>
            </w:pPr>
            <w:r w:rsidRPr="00CA32CA">
              <w:rPr>
                <w:rFonts w:ascii="Gill Sans MT" w:hAnsi="Gill Sans MT"/>
                <w:color w:val="858481"/>
                <w:w w:val="95"/>
                <w:sz w:val="16"/>
              </w:rPr>
              <w:t>1.16</w:t>
            </w:r>
          </w:p>
          <w:p w14:paraId="354F6203" w14:textId="77777777" w:rsidR="0039418D" w:rsidRPr="00CA32CA" w:rsidRDefault="00336D51">
            <w:pPr>
              <w:pStyle w:val="TableParagraph"/>
              <w:spacing w:before="1" w:line="235" w:lineRule="auto"/>
              <w:ind w:left="113" w:right="183"/>
              <w:rPr>
                <w:rFonts w:ascii="Gill Sans MT" w:hAnsi="Gill Sans MT"/>
                <w:sz w:val="16"/>
              </w:rPr>
            </w:pPr>
            <w:r w:rsidRPr="00CA32CA">
              <w:rPr>
                <w:rFonts w:ascii="Gill Sans MT" w:hAnsi="Gill Sans MT"/>
                <w:color w:val="858481"/>
                <w:w w:val="90"/>
                <w:sz w:val="16"/>
              </w:rPr>
              <w:t xml:space="preserve">Seguimiento </w:t>
            </w:r>
            <w:r w:rsidRPr="00CA32CA">
              <w:rPr>
                <w:rFonts w:ascii="Gill Sans MT" w:hAnsi="Gill Sans MT"/>
                <w:color w:val="858481"/>
                <w:w w:val="85"/>
                <w:sz w:val="16"/>
              </w:rPr>
              <w:t>subvenciones</w:t>
            </w:r>
          </w:p>
        </w:tc>
        <w:tc>
          <w:tcPr>
            <w:tcW w:w="1040" w:type="dxa"/>
            <w:shd w:val="clear" w:color="auto" w:fill="EDEBEA"/>
          </w:tcPr>
          <w:p w14:paraId="416FE8F4" w14:textId="77777777" w:rsidR="0039418D" w:rsidRPr="00CA32CA" w:rsidRDefault="0039418D">
            <w:pPr>
              <w:pStyle w:val="TableParagraph"/>
              <w:rPr>
                <w:rFonts w:ascii="Gill Sans MT" w:hAnsi="Gill Sans MT"/>
                <w:b/>
                <w:sz w:val="18"/>
              </w:rPr>
            </w:pPr>
          </w:p>
          <w:p w14:paraId="7D48A6A3" w14:textId="77777777" w:rsidR="0039418D" w:rsidRPr="00CA32CA" w:rsidRDefault="0039418D">
            <w:pPr>
              <w:pStyle w:val="TableParagraph"/>
              <w:rPr>
                <w:rFonts w:ascii="Gill Sans MT" w:hAnsi="Gill Sans MT"/>
                <w:b/>
                <w:sz w:val="18"/>
              </w:rPr>
            </w:pPr>
          </w:p>
          <w:p w14:paraId="672DBEC9" w14:textId="77777777" w:rsidR="0039418D" w:rsidRPr="00CA32CA" w:rsidRDefault="0039418D">
            <w:pPr>
              <w:pStyle w:val="TableParagraph"/>
              <w:rPr>
                <w:rFonts w:ascii="Gill Sans MT" w:hAnsi="Gill Sans MT"/>
                <w:b/>
                <w:sz w:val="18"/>
              </w:rPr>
            </w:pPr>
          </w:p>
          <w:p w14:paraId="60FD23B9" w14:textId="77777777" w:rsidR="0039418D" w:rsidRPr="00CA32CA" w:rsidRDefault="0039418D">
            <w:pPr>
              <w:pStyle w:val="TableParagraph"/>
              <w:rPr>
                <w:rFonts w:ascii="Gill Sans MT" w:hAnsi="Gill Sans MT"/>
                <w:b/>
                <w:sz w:val="18"/>
              </w:rPr>
            </w:pPr>
          </w:p>
          <w:p w14:paraId="6A504FF7" w14:textId="77777777" w:rsidR="0039418D" w:rsidRPr="00CA32CA" w:rsidRDefault="0039418D">
            <w:pPr>
              <w:pStyle w:val="TableParagraph"/>
              <w:rPr>
                <w:rFonts w:ascii="Gill Sans MT" w:hAnsi="Gill Sans MT"/>
                <w:b/>
                <w:sz w:val="18"/>
              </w:rPr>
            </w:pPr>
          </w:p>
          <w:p w14:paraId="261895D1" w14:textId="77777777" w:rsidR="0039418D" w:rsidRPr="00CA32CA" w:rsidRDefault="0039418D">
            <w:pPr>
              <w:pStyle w:val="TableParagraph"/>
              <w:rPr>
                <w:rFonts w:ascii="Gill Sans MT" w:hAnsi="Gill Sans MT"/>
                <w:b/>
                <w:sz w:val="18"/>
              </w:rPr>
            </w:pPr>
          </w:p>
          <w:p w14:paraId="183839A9" w14:textId="77777777" w:rsidR="0039418D" w:rsidRPr="00CA32CA" w:rsidRDefault="0039418D">
            <w:pPr>
              <w:pStyle w:val="TableParagraph"/>
              <w:rPr>
                <w:rFonts w:ascii="Gill Sans MT" w:hAnsi="Gill Sans MT"/>
                <w:b/>
                <w:sz w:val="18"/>
              </w:rPr>
            </w:pPr>
          </w:p>
          <w:p w14:paraId="4008CDDA" w14:textId="77777777" w:rsidR="0039418D" w:rsidRPr="00CA32CA" w:rsidRDefault="0039418D">
            <w:pPr>
              <w:pStyle w:val="TableParagraph"/>
              <w:rPr>
                <w:rFonts w:ascii="Gill Sans MT" w:hAnsi="Gill Sans MT"/>
                <w:b/>
                <w:sz w:val="18"/>
              </w:rPr>
            </w:pPr>
          </w:p>
          <w:p w14:paraId="2CCE0CA6" w14:textId="77777777" w:rsidR="0039418D" w:rsidRPr="00CA32CA" w:rsidRDefault="0039418D">
            <w:pPr>
              <w:pStyle w:val="TableParagraph"/>
              <w:rPr>
                <w:rFonts w:ascii="Gill Sans MT" w:hAnsi="Gill Sans MT"/>
                <w:b/>
                <w:sz w:val="18"/>
              </w:rPr>
            </w:pPr>
          </w:p>
          <w:p w14:paraId="77C7F7B8" w14:textId="77777777" w:rsidR="0039418D" w:rsidRPr="00CA32CA" w:rsidRDefault="0039418D">
            <w:pPr>
              <w:pStyle w:val="TableParagraph"/>
              <w:rPr>
                <w:rFonts w:ascii="Gill Sans MT" w:hAnsi="Gill Sans MT"/>
                <w:b/>
                <w:sz w:val="18"/>
              </w:rPr>
            </w:pPr>
          </w:p>
          <w:p w14:paraId="4D774F9E" w14:textId="77777777" w:rsidR="0039418D" w:rsidRPr="00CA32CA" w:rsidRDefault="0039418D">
            <w:pPr>
              <w:pStyle w:val="TableParagraph"/>
              <w:rPr>
                <w:rFonts w:ascii="Gill Sans MT" w:hAnsi="Gill Sans MT"/>
                <w:b/>
                <w:sz w:val="18"/>
              </w:rPr>
            </w:pPr>
          </w:p>
          <w:p w14:paraId="75365150" w14:textId="77777777" w:rsidR="0039418D" w:rsidRPr="00CA32CA" w:rsidRDefault="0039418D">
            <w:pPr>
              <w:pStyle w:val="TableParagraph"/>
              <w:spacing w:before="7"/>
              <w:rPr>
                <w:rFonts w:ascii="Gill Sans MT" w:hAnsi="Gill Sans MT"/>
                <w:b/>
                <w:sz w:val="18"/>
              </w:rPr>
            </w:pPr>
          </w:p>
          <w:p w14:paraId="3FDA6000" w14:textId="77777777" w:rsidR="0039418D" w:rsidRPr="00CA32CA" w:rsidRDefault="00336D51">
            <w:pPr>
              <w:pStyle w:val="TableParagraph"/>
              <w:ind w:left="294" w:right="274"/>
              <w:jc w:val="center"/>
              <w:rPr>
                <w:rFonts w:ascii="Gill Sans MT" w:hAnsi="Gill Sans MT"/>
                <w:sz w:val="16"/>
              </w:rPr>
            </w:pPr>
            <w:r w:rsidRPr="00CA32CA">
              <w:rPr>
                <w:rFonts w:ascii="Gill Sans MT" w:hAnsi="Gill Sans MT"/>
                <w:color w:val="858481"/>
                <w:sz w:val="16"/>
              </w:rPr>
              <w:t>DO17</w:t>
            </w:r>
          </w:p>
        </w:tc>
        <w:tc>
          <w:tcPr>
            <w:tcW w:w="2863" w:type="dxa"/>
            <w:shd w:val="clear" w:color="auto" w:fill="EDEBEA"/>
          </w:tcPr>
          <w:p w14:paraId="37A1B63E" w14:textId="77777777" w:rsidR="0039418D" w:rsidRPr="00CA32CA" w:rsidRDefault="00336D51">
            <w:pPr>
              <w:pStyle w:val="TableParagraph"/>
              <w:spacing w:before="67" w:line="235" w:lineRule="auto"/>
              <w:ind w:left="113" w:right="237"/>
              <w:rPr>
                <w:rFonts w:ascii="Gill Sans MT" w:hAnsi="Gill Sans MT"/>
                <w:sz w:val="16"/>
              </w:rPr>
            </w:pPr>
            <w:r w:rsidRPr="00CA32CA">
              <w:rPr>
                <w:rFonts w:ascii="Gill Sans MT" w:hAnsi="Gill Sans MT"/>
                <w:color w:val="858481"/>
                <w:sz w:val="16"/>
              </w:rPr>
              <w:t xml:space="preserve">La organización deberá generar un manual para las organizaciones que subvenciona, el cual se compartirá al inicio de la subvención y servirá como base para co-crear el mejor proceso de revisión de subvenciones (persona clave, formatos, indicadores y flujo </w:t>
            </w:r>
            <w:r w:rsidRPr="00CA32CA">
              <w:rPr>
                <w:rFonts w:ascii="Gill Sans MT" w:hAnsi="Gill Sans MT"/>
                <w:color w:val="858481"/>
                <w:sz w:val="16"/>
              </w:rPr>
              <w:t>de comunicación).</w:t>
            </w:r>
          </w:p>
        </w:tc>
        <w:tc>
          <w:tcPr>
            <w:tcW w:w="2302" w:type="dxa"/>
            <w:shd w:val="clear" w:color="auto" w:fill="EDEBEA"/>
          </w:tcPr>
          <w:p w14:paraId="51D944FC" w14:textId="77777777" w:rsidR="0039418D" w:rsidRPr="00CA32CA" w:rsidRDefault="00336D51">
            <w:pPr>
              <w:pStyle w:val="TableParagraph"/>
              <w:spacing w:before="67" w:line="235" w:lineRule="auto"/>
              <w:ind w:left="113" w:right="341"/>
              <w:rPr>
                <w:rFonts w:ascii="Gill Sans MT" w:hAnsi="Gill Sans MT"/>
                <w:sz w:val="16"/>
              </w:rPr>
            </w:pPr>
            <w:r w:rsidRPr="00CA32CA">
              <w:rPr>
                <w:rFonts w:ascii="Gill Sans MT" w:hAnsi="Gill Sans MT"/>
                <w:color w:val="858481"/>
                <w:sz w:val="16"/>
              </w:rPr>
              <w:t>La organización cuenta con un documento que estipula los procesos detallados de seguimiento programático y</w:t>
            </w:r>
          </w:p>
          <w:p w14:paraId="173856EF" w14:textId="77777777" w:rsidR="0039418D" w:rsidRPr="00CA32CA" w:rsidRDefault="00336D51">
            <w:pPr>
              <w:pStyle w:val="TableParagraph"/>
              <w:spacing w:line="235" w:lineRule="auto"/>
              <w:ind w:left="113" w:right="172"/>
              <w:jc w:val="both"/>
              <w:rPr>
                <w:rFonts w:ascii="Gill Sans MT" w:hAnsi="Gill Sans MT"/>
                <w:sz w:val="16"/>
              </w:rPr>
            </w:pPr>
            <w:r w:rsidRPr="00CA32CA">
              <w:rPr>
                <w:rFonts w:ascii="Gill Sans MT" w:hAnsi="Gill Sans MT"/>
                <w:color w:val="858481"/>
                <w:sz w:val="16"/>
              </w:rPr>
              <w:t>financiero, los cuales se</w:t>
            </w:r>
            <w:r w:rsidRPr="00CA32CA">
              <w:rPr>
                <w:rFonts w:ascii="Gill Sans MT" w:hAnsi="Gill Sans MT"/>
                <w:color w:val="858481"/>
                <w:spacing w:val="-21"/>
                <w:sz w:val="16"/>
              </w:rPr>
              <w:t xml:space="preserve"> </w:t>
            </w:r>
            <w:r w:rsidRPr="00CA32CA">
              <w:rPr>
                <w:rFonts w:ascii="Gill Sans MT" w:hAnsi="Gill Sans MT"/>
                <w:color w:val="858481"/>
                <w:spacing w:val="-3"/>
                <w:sz w:val="16"/>
              </w:rPr>
              <w:t xml:space="preserve">revisan </w:t>
            </w:r>
            <w:r w:rsidRPr="00CA32CA">
              <w:rPr>
                <w:rFonts w:ascii="Gill Sans MT" w:hAnsi="Gill Sans MT"/>
                <w:color w:val="858481"/>
                <w:sz w:val="16"/>
              </w:rPr>
              <w:t>constantemente y se socializan con las organizaciones,</w:t>
            </w:r>
            <w:r w:rsidRPr="00CA32CA">
              <w:rPr>
                <w:rFonts w:ascii="Gill Sans MT" w:hAnsi="Gill Sans MT"/>
                <w:color w:val="858481"/>
                <w:spacing w:val="-20"/>
                <w:sz w:val="16"/>
              </w:rPr>
              <w:t xml:space="preserve"> </w:t>
            </w:r>
            <w:r w:rsidRPr="00CA32CA">
              <w:rPr>
                <w:rFonts w:ascii="Gill Sans MT" w:hAnsi="Gill Sans MT"/>
                <w:color w:val="858481"/>
                <w:sz w:val="16"/>
              </w:rPr>
              <w:t xml:space="preserve">además de </w:t>
            </w:r>
            <w:r w:rsidRPr="00CA32CA">
              <w:rPr>
                <w:rFonts w:ascii="Gill Sans MT" w:hAnsi="Gill Sans MT"/>
                <w:color w:val="858481"/>
                <w:spacing w:val="-4"/>
                <w:sz w:val="16"/>
              </w:rPr>
              <w:t xml:space="preserve">contar </w:t>
            </w:r>
            <w:r w:rsidRPr="00CA32CA">
              <w:rPr>
                <w:rFonts w:ascii="Gill Sans MT" w:hAnsi="Gill Sans MT"/>
                <w:color w:val="858481"/>
                <w:spacing w:val="-3"/>
                <w:sz w:val="16"/>
              </w:rPr>
              <w:t>con</w:t>
            </w:r>
            <w:r w:rsidRPr="00CA32CA">
              <w:rPr>
                <w:rFonts w:ascii="Gill Sans MT" w:hAnsi="Gill Sans MT"/>
                <w:color w:val="858481"/>
                <w:spacing w:val="-18"/>
                <w:sz w:val="16"/>
              </w:rPr>
              <w:t xml:space="preserve"> </w:t>
            </w:r>
            <w:r w:rsidRPr="00CA32CA">
              <w:rPr>
                <w:rFonts w:ascii="Gill Sans MT" w:hAnsi="Gill Sans MT"/>
                <w:color w:val="858481"/>
                <w:spacing w:val="-5"/>
                <w:sz w:val="16"/>
              </w:rPr>
              <w:t>herramientas</w:t>
            </w:r>
          </w:p>
          <w:p w14:paraId="676BCB11" w14:textId="77777777" w:rsidR="0039418D" w:rsidRPr="00CA32CA" w:rsidRDefault="00336D51">
            <w:pPr>
              <w:pStyle w:val="TableParagraph"/>
              <w:spacing w:line="235" w:lineRule="auto"/>
              <w:ind w:left="113" w:right="84"/>
              <w:rPr>
                <w:rFonts w:ascii="Gill Sans MT" w:hAnsi="Gill Sans MT"/>
                <w:sz w:val="16"/>
              </w:rPr>
            </w:pPr>
            <w:r w:rsidRPr="00CA32CA">
              <w:rPr>
                <w:rFonts w:ascii="Gill Sans MT" w:hAnsi="Gill Sans MT"/>
                <w:color w:val="858481"/>
                <w:sz w:val="16"/>
              </w:rPr>
              <w:t xml:space="preserve">de análisis de información integradas a un sistema de gestión de información, el cual se alimenta con los datos de los indicadores programáticos de las </w:t>
            </w:r>
            <w:r w:rsidRPr="00CA32CA">
              <w:rPr>
                <w:rFonts w:ascii="Gill Sans MT" w:hAnsi="Gill Sans MT"/>
                <w:color w:val="858481"/>
                <w:w w:val="120"/>
                <w:sz w:val="11"/>
              </w:rPr>
              <w:t xml:space="preserve">osc </w:t>
            </w:r>
            <w:r w:rsidRPr="00CA32CA">
              <w:rPr>
                <w:rFonts w:ascii="Gill Sans MT" w:hAnsi="Gill Sans MT"/>
                <w:color w:val="858481"/>
                <w:sz w:val="16"/>
              </w:rPr>
              <w:t>subvenciona</w:t>
            </w:r>
            <w:r w:rsidRPr="00CA32CA">
              <w:rPr>
                <w:rFonts w:ascii="Gill Sans MT" w:hAnsi="Gill Sans MT"/>
                <w:color w:val="858481"/>
                <w:sz w:val="16"/>
              </w:rPr>
              <w:t>das.</w:t>
            </w:r>
          </w:p>
        </w:tc>
        <w:tc>
          <w:tcPr>
            <w:tcW w:w="2113" w:type="dxa"/>
            <w:shd w:val="clear" w:color="auto" w:fill="EDEBEA"/>
          </w:tcPr>
          <w:p w14:paraId="2D5A2684" w14:textId="77777777" w:rsidR="0039418D" w:rsidRPr="00CA32CA" w:rsidRDefault="00336D51">
            <w:pPr>
              <w:pStyle w:val="TableParagraph"/>
              <w:spacing w:before="67" w:line="235" w:lineRule="auto"/>
              <w:ind w:left="113" w:right="579"/>
              <w:rPr>
                <w:rFonts w:ascii="Gill Sans MT" w:hAnsi="Gill Sans MT"/>
                <w:sz w:val="16"/>
              </w:rPr>
            </w:pPr>
            <w:r w:rsidRPr="00CA32CA">
              <w:rPr>
                <w:rFonts w:ascii="Gill Sans MT" w:hAnsi="Gill Sans MT"/>
                <w:color w:val="858481"/>
                <w:sz w:val="16"/>
              </w:rPr>
              <w:t>*Paquete de Solución Modelo de Gestión y Administración de Subvenciones: Etapa</w:t>
            </w:r>
          </w:p>
          <w:p w14:paraId="76845989" w14:textId="77777777" w:rsidR="0039418D" w:rsidRPr="00CA32CA" w:rsidRDefault="00336D51">
            <w:pPr>
              <w:pStyle w:val="TableParagraph"/>
              <w:spacing w:line="235" w:lineRule="auto"/>
              <w:ind w:left="113" w:right="213"/>
              <w:rPr>
                <w:rFonts w:ascii="Gill Sans MT" w:hAnsi="Gill Sans MT"/>
                <w:sz w:val="16"/>
              </w:rPr>
            </w:pPr>
            <w:r w:rsidRPr="00CA32CA">
              <w:rPr>
                <w:rFonts w:ascii="Gill Sans MT" w:hAnsi="Gill Sans MT"/>
                <w:color w:val="858481"/>
                <w:sz w:val="16"/>
              </w:rPr>
              <w:t>4. Implementación y seguimiento (seguimiento/ reportes programáticos y financieros/ replicabilidad o sub-subvención).</w:t>
            </w:r>
          </w:p>
          <w:p w14:paraId="4E6BD6D4" w14:textId="77777777" w:rsidR="0039418D" w:rsidRPr="00CA32CA" w:rsidRDefault="0039418D">
            <w:pPr>
              <w:pStyle w:val="TableParagraph"/>
              <w:rPr>
                <w:rFonts w:ascii="Gill Sans MT" w:hAnsi="Gill Sans MT"/>
                <w:b/>
                <w:sz w:val="15"/>
              </w:rPr>
            </w:pPr>
          </w:p>
          <w:p w14:paraId="1A1D58D0" w14:textId="77777777" w:rsidR="0039418D" w:rsidRPr="00CA32CA" w:rsidRDefault="00336D51">
            <w:pPr>
              <w:pStyle w:val="TableParagraph"/>
              <w:spacing w:line="235" w:lineRule="auto"/>
              <w:ind w:left="113" w:right="377"/>
              <w:rPr>
                <w:rFonts w:ascii="Gill Sans MT" w:hAnsi="Gill Sans MT"/>
                <w:sz w:val="16"/>
              </w:rPr>
            </w:pPr>
            <w:r w:rsidRPr="00CA32CA">
              <w:rPr>
                <w:rFonts w:ascii="Gill Sans MT" w:hAnsi="Gill Sans MT"/>
                <w:color w:val="858481"/>
                <w:sz w:val="16"/>
              </w:rPr>
              <w:t>*Paquete de Solución de Monitoreo y Evaluación (general).</w:t>
            </w:r>
          </w:p>
          <w:p w14:paraId="72E4D636" w14:textId="77777777" w:rsidR="0039418D" w:rsidRPr="00CA32CA" w:rsidRDefault="0039418D">
            <w:pPr>
              <w:pStyle w:val="TableParagraph"/>
              <w:spacing w:before="1"/>
              <w:rPr>
                <w:rFonts w:ascii="Gill Sans MT" w:hAnsi="Gill Sans MT"/>
                <w:b/>
                <w:sz w:val="15"/>
              </w:rPr>
            </w:pPr>
          </w:p>
          <w:p w14:paraId="4FFACDBA" w14:textId="77777777" w:rsidR="0039418D" w:rsidRPr="00CA32CA" w:rsidRDefault="00336D51">
            <w:pPr>
              <w:pStyle w:val="TableParagraph"/>
              <w:spacing w:line="235" w:lineRule="auto"/>
              <w:ind w:left="113" w:right="388"/>
              <w:rPr>
                <w:rFonts w:ascii="Gill Sans MT" w:hAnsi="Gill Sans MT"/>
                <w:sz w:val="16"/>
              </w:rPr>
            </w:pPr>
            <w:r w:rsidRPr="00CA32CA">
              <w:rPr>
                <w:rFonts w:ascii="Gill Sans MT" w:hAnsi="Gill Sans MT"/>
                <w:color w:val="858481"/>
                <w:sz w:val="16"/>
              </w:rPr>
              <w:t>*Paquete de Solución Modelo de Gestión y Administración de Subvenciones: Etapa 3. Preparación del paquete de subvención, Etapa</w:t>
            </w:r>
          </w:p>
          <w:p w14:paraId="63B33900" w14:textId="77777777" w:rsidR="0039418D" w:rsidRPr="00CA32CA" w:rsidRDefault="00336D51">
            <w:pPr>
              <w:pStyle w:val="TableParagraph"/>
              <w:spacing w:line="235" w:lineRule="auto"/>
              <w:ind w:left="113" w:right="52"/>
              <w:rPr>
                <w:rFonts w:ascii="Gill Sans MT" w:hAnsi="Gill Sans MT"/>
                <w:sz w:val="16"/>
              </w:rPr>
            </w:pPr>
            <w:r w:rsidRPr="00CA32CA">
              <w:rPr>
                <w:rFonts w:ascii="Gill Sans MT" w:hAnsi="Gill Sans MT"/>
                <w:color w:val="858481"/>
                <w:sz w:val="16"/>
              </w:rPr>
              <w:t>4. Implementación y seguimiento, Etapa 5. Cierre.</w:t>
            </w:r>
          </w:p>
          <w:p w14:paraId="6D9EAC6F" w14:textId="77777777" w:rsidR="0039418D" w:rsidRPr="00CA32CA" w:rsidRDefault="0039418D">
            <w:pPr>
              <w:pStyle w:val="TableParagraph"/>
              <w:spacing w:before="1"/>
              <w:rPr>
                <w:rFonts w:ascii="Gill Sans MT" w:hAnsi="Gill Sans MT"/>
                <w:b/>
                <w:sz w:val="15"/>
              </w:rPr>
            </w:pPr>
          </w:p>
          <w:p w14:paraId="7B4A0CB1" w14:textId="77777777" w:rsidR="0039418D" w:rsidRPr="00CA32CA" w:rsidRDefault="00336D51">
            <w:pPr>
              <w:pStyle w:val="TableParagraph"/>
              <w:spacing w:line="235" w:lineRule="auto"/>
              <w:ind w:left="113" w:right="223"/>
              <w:rPr>
                <w:rFonts w:ascii="Gill Sans MT" w:hAnsi="Gill Sans MT"/>
                <w:sz w:val="16"/>
              </w:rPr>
            </w:pPr>
            <w:r w:rsidRPr="00CA32CA">
              <w:rPr>
                <w:rFonts w:ascii="Gill Sans MT" w:hAnsi="Gill Sans MT"/>
                <w:color w:val="858481"/>
                <w:sz w:val="16"/>
              </w:rPr>
              <w:t>*Manual Genérico de</w:t>
            </w:r>
            <w:r w:rsidRPr="00CA32CA">
              <w:rPr>
                <w:rFonts w:ascii="Gill Sans MT" w:hAnsi="Gill Sans MT"/>
                <w:color w:val="858481"/>
                <w:sz w:val="16"/>
              </w:rPr>
              <w:t xml:space="preserve"> Compras: adquisiciones y contrataciones. (general).</w:t>
            </w:r>
          </w:p>
          <w:p w14:paraId="62D5D191" w14:textId="77777777" w:rsidR="0039418D" w:rsidRPr="00CA32CA" w:rsidRDefault="0039418D">
            <w:pPr>
              <w:pStyle w:val="TableParagraph"/>
              <w:rPr>
                <w:rFonts w:ascii="Gill Sans MT" w:hAnsi="Gill Sans MT"/>
                <w:b/>
                <w:sz w:val="15"/>
              </w:rPr>
            </w:pPr>
          </w:p>
          <w:p w14:paraId="3FD59DD7" w14:textId="77777777" w:rsidR="0039418D" w:rsidRPr="00CA32CA" w:rsidRDefault="00336D51">
            <w:pPr>
              <w:pStyle w:val="TableParagraph"/>
              <w:spacing w:before="1" w:line="235" w:lineRule="auto"/>
              <w:ind w:left="113" w:right="105"/>
              <w:rPr>
                <w:rFonts w:ascii="Gill Sans MT" w:hAnsi="Gill Sans MT"/>
                <w:sz w:val="16"/>
              </w:rPr>
            </w:pPr>
            <w:r w:rsidRPr="00CA32CA">
              <w:rPr>
                <w:rFonts w:ascii="Gill Sans MT" w:hAnsi="Gill Sans MT"/>
                <w:color w:val="858481"/>
                <w:sz w:val="16"/>
              </w:rPr>
              <w:t xml:space="preserve">*Criterios de sustentabilidad </w:t>
            </w:r>
            <w:r w:rsidRPr="00CA32CA">
              <w:rPr>
                <w:rFonts w:ascii="Gill Sans MT" w:hAnsi="Gill Sans MT"/>
                <w:color w:val="858481"/>
                <w:w w:val="110"/>
                <w:sz w:val="16"/>
              </w:rPr>
              <w:t xml:space="preserve">y adquisiciones </w:t>
            </w:r>
            <w:r w:rsidRPr="00CA32CA">
              <w:rPr>
                <w:rFonts w:ascii="Gill Sans MT" w:hAnsi="Gill Sans MT"/>
                <w:color w:val="858481"/>
                <w:w w:val="110"/>
                <w:sz w:val="11"/>
              </w:rPr>
              <w:t>nupas</w:t>
            </w:r>
            <w:r w:rsidRPr="00CA32CA">
              <w:rPr>
                <w:rFonts w:ascii="Gill Sans MT" w:hAnsi="Gill Sans MT"/>
                <w:color w:val="858481"/>
                <w:w w:val="110"/>
                <w:sz w:val="16"/>
              </w:rPr>
              <w:t>.</w:t>
            </w:r>
          </w:p>
        </w:tc>
      </w:tr>
    </w:tbl>
    <w:p w14:paraId="1E8A0C30" w14:textId="77777777" w:rsidR="0039418D" w:rsidRPr="00CA32CA" w:rsidRDefault="0039418D">
      <w:pPr>
        <w:spacing w:line="235" w:lineRule="auto"/>
        <w:rPr>
          <w:rFonts w:ascii="Gill Sans MT" w:hAnsi="Gill Sans MT"/>
          <w:sz w:val="16"/>
        </w:rPr>
        <w:sectPr w:rsidR="0039418D" w:rsidRPr="00CA32CA">
          <w:headerReference w:type="default" r:id="rId184"/>
          <w:pgSz w:w="12240" w:h="15840"/>
          <w:pgMar w:top="1420" w:right="940" w:bottom="880" w:left="1260" w:header="0" w:footer="686" w:gutter="0"/>
          <w:cols w:space="720"/>
        </w:sectPr>
      </w:pPr>
    </w:p>
    <w:tbl>
      <w:tblPr>
        <w:tblW w:w="0" w:type="auto"/>
        <w:tblInd w:w="17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1067"/>
        <w:gridCol w:w="1040"/>
        <w:gridCol w:w="2863"/>
        <w:gridCol w:w="2302"/>
        <w:gridCol w:w="2113"/>
      </w:tblGrid>
      <w:tr w:rsidR="0039418D" w:rsidRPr="00CA32CA" w14:paraId="46E15751" w14:textId="77777777">
        <w:trPr>
          <w:trHeight w:val="2837"/>
        </w:trPr>
        <w:tc>
          <w:tcPr>
            <w:tcW w:w="1067" w:type="dxa"/>
            <w:shd w:val="clear" w:color="auto" w:fill="EDEBEA"/>
          </w:tcPr>
          <w:p w14:paraId="31024FD4" w14:textId="77777777" w:rsidR="0039418D" w:rsidRPr="00CA32CA" w:rsidRDefault="0039418D">
            <w:pPr>
              <w:pStyle w:val="TableParagraph"/>
              <w:rPr>
                <w:rFonts w:ascii="Gill Sans MT" w:hAnsi="Gill Sans MT"/>
                <w:b/>
                <w:sz w:val="18"/>
              </w:rPr>
            </w:pPr>
          </w:p>
          <w:p w14:paraId="40BD3472" w14:textId="77777777" w:rsidR="0039418D" w:rsidRPr="00CA32CA" w:rsidRDefault="0039418D">
            <w:pPr>
              <w:pStyle w:val="TableParagraph"/>
              <w:rPr>
                <w:rFonts w:ascii="Gill Sans MT" w:hAnsi="Gill Sans MT"/>
                <w:b/>
                <w:sz w:val="18"/>
              </w:rPr>
            </w:pPr>
          </w:p>
          <w:p w14:paraId="3591D2FE" w14:textId="77777777" w:rsidR="0039418D" w:rsidRPr="00CA32CA" w:rsidRDefault="0039418D">
            <w:pPr>
              <w:pStyle w:val="TableParagraph"/>
              <w:rPr>
                <w:rFonts w:ascii="Gill Sans MT" w:hAnsi="Gill Sans MT"/>
                <w:b/>
                <w:sz w:val="18"/>
              </w:rPr>
            </w:pPr>
          </w:p>
          <w:p w14:paraId="365826B4" w14:textId="77777777" w:rsidR="0039418D" w:rsidRPr="00CA32CA" w:rsidRDefault="0039418D">
            <w:pPr>
              <w:pStyle w:val="TableParagraph"/>
              <w:rPr>
                <w:rFonts w:ascii="Gill Sans MT" w:hAnsi="Gill Sans MT"/>
                <w:b/>
                <w:sz w:val="18"/>
              </w:rPr>
            </w:pPr>
          </w:p>
          <w:p w14:paraId="6ED1855B" w14:textId="77777777" w:rsidR="0039418D" w:rsidRPr="00CA32CA" w:rsidRDefault="0039418D">
            <w:pPr>
              <w:pStyle w:val="TableParagraph"/>
              <w:spacing w:before="11"/>
              <w:rPr>
                <w:rFonts w:ascii="Gill Sans MT" w:hAnsi="Gill Sans MT"/>
                <w:b/>
                <w:sz w:val="23"/>
              </w:rPr>
            </w:pPr>
          </w:p>
          <w:p w14:paraId="76F5D636" w14:textId="77777777" w:rsidR="0039418D" w:rsidRPr="00CA32CA" w:rsidRDefault="00336D51">
            <w:pPr>
              <w:pStyle w:val="TableParagraph"/>
              <w:spacing w:line="182" w:lineRule="exact"/>
              <w:ind w:left="113"/>
              <w:rPr>
                <w:rFonts w:ascii="Gill Sans MT" w:hAnsi="Gill Sans MT"/>
                <w:sz w:val="16"/>
              </w:rPr>
            </w:pPr>
            <w:r w:rsidRPr="00CA32CA">
              <w:rPr>
                <w:rFonts w:ascii="Gill Sans MT" w:hAnsi="Gill Sans MT"/>
                <w:color w:val="858481"/>
                <w:w w:val="95"/>
                <w:sz w:val="16"/>
              </w:rPr>
              <w:t>2.17</w:t>
            </w:r>
          </w:p>
          <w:p w14:paraId="5027D405" w14:textId="77777777" w:rsidR="0039418D" w:rsidRPr="00CA32CA" w:rsidRDefault="00336D51">
            <w:pPr>
              <w:pStyle w:val="TableParagraph"/>
              <w:spacing w:before="1" w:line="235" w:lineRule="auto"/>
              <w:ind w:left="113" w:right="242"/>
              <w:rPr>
                <w:rFonts w:ascii="Gill Sans MT" w:hAnsi="Gill Sans MT"/>
                <w:sz w:val="16"/>
              </w:rPr>
            </w:pPr>
            <w:r w:rsidRPr="00CA32CA">
              <w:rPr>
                <w:rFonts w:ascii="Gill Sans MT" w:hAnsi="Gill Sans MT"/>
                <w:color w:val="858481"/>
                <w:w w:val="85"/>
                <w:sz w:val="16"/>
              </w:rPr>
              <w:t>Seguimiento contratistas</w:t>
            </w:r>
          </w:p>
        </w:tc>
        <w:tc>
          <w:tcPr>
            <w:tcW w:w="1040" w:type="dxa"/>
            <w:shd w:val="clear" w:color="auto" w:fill="EDEBEA"/>
          </w:tcPr>
          <w:p w14:paraId="22FDAE24" w14:textId="77777777" w:rsidR="0039418D" w:rsidRPr="00CA32CA" w:rsidRDefault="0039418D">
            <w:pPr>
              <w:pStyle w:val="TableParagraph"/>
              <w:rPr>
                <w:rFonts w:ascii="Gill Sans MT" w:hAnsi="Gill Sans MT"/>
                <w:b/>
                <w:sz w:val="18"/>
              </w:rPr>
            </w:pPr>
          </w:p>
          <w:p w14:paraId="790E6B40" w14:textId="77777777" w:rsidR="0039418D" w:rsidRPr="00CA32CA" w:rsidRDefault="0039418D">
            <w:pPr>
              <w:pStyle w:val="TableParagraph"/>
              <w:rPr>
                <w:rFonts w:ascii="Gill Sans MT" w:hAnsi="Gill Sans MT"/>
                <w:b/>
                <w:sz w:val="18"/>
              </w:rPr>
            </w:pPr>
          </w:p>
          <w:p w14:paraId="39355DBA" w14:textId="77777777" w:rsidR="0039418D" w:rsidRPr="00CA32CA" w:rsidRDefault="0039418D">
            <w:pPr>
              <w:pStyle w:val="TableParagraph"/>
              <w:rPr>
                <w:rFonts w:ascii="Gill Sans MT" w:hAnsi="Gill Sans MT"/>
                <w:b/>
                <w:sz w:val="18"/>
              </w:rPr>
            </w:pPr>
          </w:p>
          <w:p w14:paraId="4F597C90" w14:textId="77777777" w:rsidR="0039418D" w:rsidRPr="00CA32CA" w:rsidRDefault="0039418D">
            <w:pPr>
              <w:pStyle w:val="TableParagraph"/>
              <w:rPr>
                <w:rFonts w:ascii="Gill Sans MT" w:hAnsi="Gill Sans MT"/>
                <w:b/>
                <w:sz w:val="18"/>
              </w:rPr>
            </w:pPr>
          </w:p>
          <w:p w14:paraId="370C91E8" w14:textId="77777777" w:rsidR="0039418D" w:rsidRPr="00CA32CA" w:rsidRDefault="0039418D">
            <w:pPr>
              <w:pStyle w:val="TableParagraph"/>
              <w:rPr>
                <w:rFonts w:ascii="Gill Sans MT" w:hAnsi="Gill Sans MT"/>
                <w:b/>
                <w:sz w:val="18"/>
              </w:rPr>
            </w:pPr>
          </w:p>
          <w:p w14:paraId="784632D7" w14:textId="77777777" w:rsidR="0039418D" w:rsidRPr="00CA32CA" w:rsidRDefault="0039418D">
            <w:pPr>
              <w:pStyle w:val="TableParagraph"/>
              <w:rPr>
                <w:rFonts w:ascii="Gill Sans MT" w:hAnsi="Gill Sans MT"/>
                <w:b/>
                <w:sz w:val="21"/>
              </w:rPr>
            </w:pPr>
          </w:p>
          <w:p w14:paraId="38195FD6" w14:textId="77777777" w:rsidR="0039418D" w:rsidRPr="00CA32CA" w:rsidRDefault="00336D51">
            <w:pPr>
              <w:pStyle w:val="TableParagraph"/>
              <w:ind w:left="314"/>
              <w:rPr>
                <w:rFonts w:ascii="Gill Sans MT" w:hAnsi="Gill Sans MT"/>
                <w:sz w:val="16"/>
              </w:rPr>
            </w:pPr>
            <w:r w:rsidRPr="00CA32CA">
              <w:rPr>
                <w:rFonts w:ascii="Gill Sans MT" w:hAnsi="Gill Sans MT"/>
                <w:color w:val="858481"/>
                <w:sz w:val="16"/>
              </w:rPr>
              <w:t>DO18</w:t>
            </w:r>
          </w:p>
        </w:tc>
        <w:tc>
          <w:tcPr>
            <w:tcW w:w="2863" w:type="dxa"/>
            <w:shd w:val="clear" w:color="auto" w:fill="EDEBEA"/>
          </w:tcPr>
          <w:p w14:paraId="407E66CA" w14:textId="77777777" w:rsidR="0039418D" w:rsidRPr="00CA32CA" w:rsidRDefault="00336D51">
            <w:pPr>
              <w:pStyle w:val="TableParagraph"/>
              <w:spacing w:before="67" w:line="235" w:lineRule="auto"/>
              <w:ind w:left="113" w:right="168"/>
              <w:rPr>
                <w:rFonts w:ascii="Gill Sans MT" w:hAnsi="Gill Sans MT"/>
                <w:sz w:val="16"/>
              </w:rPr>
            </w:pPr>
            <w:r w:rsidRPr="00CA32CA">
              <w:rPr>
                <w:rFonts w:ascii="Gill Sans MT" w:hAnsi="Gill Sans MT"/>
                <w:color w:val="858481"/>
                <w:sz w:val="16"/>
              </w:rPr>
              <w:t>La organización cuenta con un formato de contrato genérico que contiene todas las cláusulas adecuadas para asegurar que se cumpla un seguimiento contractual oportuno.</w:t>
            </w:r>
          </w:p>
        </w:tc>
        <w:tc>
          <w:tcPr>
            <w:tcW w:w="2302" w:type="dxa"/>
            <w:shd w:val="clear" w:color="auto" w:fill="EDEBEA"/>
          </w:tcPr>
          <w:p w14:paraId="4C3A2940" w14:textId="77777777" w:rsidR="0039418D" w:rsidRPr="00CA32CA" w:rsidRDefault="00336D51">
            <w:pPr>
              <w:pStyle w:val="TableParagraph"/>
              <w:spacing w:before="67" w:line="235" w:lineRule="auto"/>
              <w:ind w:left="113" w:right="230"/>
              <w:rPr>
                <w:rFonts w:ascii="Gill Sans MT" w:hAnsi="Gill Sans MT"/>
                <w:sz w:val="16"/>
              </w:rPr>
            </w:pPr>
            <w:r w:rsidRPr="00CA32CA">
              <w:rPr>
                <w:rFonts w:ascii="Gill Sans MT" w:hAnsi="Gill Sans MT"/>
                <w:color w:val="858481"/>
                <w:sz w:val="16"/>
              </w:rPr>
              <w:t>La organización cuenta con un sistema de adquisiciones que permite dar seguimiento transp</w:t>
            </w:r>
            <w:r w:rsidRPr="00CA32CA">
              <w:rPr>
                <w:rFonts w:ascii="Gill Sans MT" w:hAnsi="Gill Sans MT"/>
                <w:color w:val="858481"/>
                <w:sz w:val="16"/>
              </w:rPr>
              <w:t>arente y puntual al portafolio de contratos. Los mecanismos del sistema</w:t>
            </w:r>
            <w:r w:rsidRPr="00CA32CA">
              <w:rPr>
                <w:rFonts w:ascii="Gill Sans MT" w:hAnsi="Gill Sans MT"/>
                <w:color w:val="858481"/>
                <w:spacing w:val="4"/>
                <w:sz w:val="16"/>
              </w:rPr>
              <w:t xml:space="preserve"> </w:t>
            </w:r>
            <w:r w:rsidRPr="00CA32CA">
              <w:rPr>
                <w:rFonts w:ascii="Gill Sans MT" w:hAnsi="Gill Sans MT"/>
                <w:color w:val="858481"/>
                <w:spacing w:val="-4"/>
                <w:sz w:val="16"/>
              </w:rPr>
              <w:t>están</w:t>
            </w:r>
          </w:p>
          <w:p w14:paraId="6E4D5C3B" w14:textId="77777777" w:rsidR="0039418D" w:rsidRPr="00CA32CA" w:rsidRDefault="00336D51">
            <w:pPr>
              <w:pStyle w:val="TableParagraph"/>
              <w:spacing w:line="235" w:lineRule="auto"/>
              <w:ind w:left="113" w:right="158"/>
              <w:jc w:val="both"/>
              <w:rPr>
                <w:rFonts w:ascii="Gill Sans MT" w:hAnsi="Gill Sans MT"/>
                <w:sz w:val="16"/>
              </w:rPr>
            </w:pPr>
            <w:r w:rsidRPr="00CA32CA">
              <w:rPr>
                <w:rFonts w:ascii="Gill Sans MT" w:hAnsi="Gill Sans MT"/>
                <w:color w:val="858481"/>
                <w:sz w:val="16"/>
              </w:rPr>
              <w:t>estipulados en los manuales de operaciones y subvenciones de la organización.</w:t>
            </w:r>
          </w:p>
        </w:tc>
        <w:tc>
          <w:tcPr>
            <w:tcW w:w="2113" w:type="dxa"/>
            <w:shd w:val="clear" w:color="auto" w:fill="EDEBEA"/>
          </w:tcPr>
          <w:p w14:paraId="28D8376D" w14:textId="77777777" w:rsidR="0039418D" w:rsidRPr="00CA32CA" w:rsidRDefault="00336D51">
            <w:pPr>
              <w:pStyle w:val="TableParagraph"/>
              <w:spacing w:before="67" w:line="235" w:lineRule="auto"/>
              <w:ind w:left="113" w:right="388"/>
              <w:rPr>
                <w:rFonts w:ascii="Gill Sans MT" w:hAnsi="Gill Sans MT"/>
                <w:sz w:val="16"/>
              </w:rPr>
            </w:pPr>
            <w:r w:rsidRPr="00CA32CA">
              <w:rPr>
                <w:rFonts w:ascii="Gill Sans MT" w:hAnsi="Gill Sans MT"/>
                <w:color w:val="858481"/>
                <w:sz w:val="16"/>
              </w:rPr>
              <w:t>*Paquete de Solución Modelo de Gestión y Administración de Subvenciones: Etapa 3. Preparación del paquete de subvención, Etapa</w:t>
            </w:r>
          </w:p>
          <w:p w14:paraId="09D30AF8" w14:textId="77777777" w:rsidR="0039418D" w:rsidRPr="00CA32CA" w:rsidRDefault="00336D51">
            <w:pPr>
              <w:pStyle w:val="TableParagraph"/>
              <w:spacing w:line="235" w:lineRule="auto"/>
              <w:ind w:left="113" w:right="52"/>
              <w:rPr>
                <w:rFonts w:ascii="Gill Sans MT" w:hAnsi="Gill Sans MT"/>
                <w:sz w:val="16"/>
              </w:rPr>
            </w:pPr>
            <w:r w:rsidRPr="00CA32CA">
              <w:rPr>
                <w:rFonts w:ascii="Gill Sans MT" w:hAnsi="Gill Sans MT"/>
                <w:color w:val="858481"/>
                <w:sz w:val="16"/>
              </w:rPr>
              <w:t>4. Implementación y seguimiento, Etapa 5. Cierre.</w:t>
            </w:r>
          </w:p>
          <w:p w14:paraId="005892AE" w14:textId="77777777" w:rsidR="0039418D" w:rsidRPr="00CA32CA" w:rsidRDefault="0039418D">
            <w:pPr>
              <w:pStyle w:val="TableParagraph"/>
              <w:rPr>
                <w:rFonts w:ascii="Gill Sans MT" w:hAnsi="Gill Sans MT"/>
                <w:b/>
                <w:sz w:val="15"/>
              </w:rPr>
            </w:pPr>
          </w:p>
          <w:p w14:paraId="60FFD4BB" w14:textId="77777777" w:rsidR="0039418D" w:rsidRPr="00CA32CA" w:rsidRDefault="00336D51">
            <w:pPr>
              <w:pStyle w:val="TableParagraph"/>
              <w:spacing w:line="235" w:lineRule="auto"/>
              <w:ind w:left="113" w:right="330"/>
              <w:rPr>
                <w:rFonts w:ascii="Gill Sans MT" w:hAnsi="Gill Sans MT"/>
                <w:sz w:val="16"/>
              </w:rPr>
            </w:pPr>
            <w:r w:rsidRPr="00CA32CA">
              <w:rPr>
                <w:rFonts w:ascii="Gill Sans MT" w:hAnsi="Gill Sans MT"/>
                <w:color w:val="858481"/>
                <w:sz w:val="16"/>
              </w:rPr>
              <w:t xml:space="preserve">*Manual Genérico de Compras: adquisiciones </w:t>
            </w:r>
            <w:r w:rsidRPr="00CA32CA">
              <w:rPr>
                <w:rFonts w:ascii="Gill Sans MT" w:hAnsi="Gill Sans MT"/>
                <w:color w:val="858481"/>
                <w:spacing w:val="-16"/>
                <w:sz w:val="16"/>
              </w:rPr>
              <w:t xml:space="preserve">y </w:t>
            </w:r>
            <w:r w:rsidRPr="00CA32CA">
              <w:rPr>
                <w:rFonts w:ascii="Gill Sans MT" w:hAnsi="Gill Sans MT"/>
                <w:color w:val="858481"/>
                <w:sz w:val="16"/>
              </w:rPr>
              <w:t>contrataciones.</w:t>
            </w:r>
            <w:r w:rsidRPr="00CA32CA">
              <w:rPr>
                <w:rFonts w:ascii="Gill Sans MT" w:hAnsi="Gill Sans MT"/>
                <w:color w:val="858481"/>
                <w:spacing w:val="-27"/>
                <w:sz w:val="16"/>
              </w:rPr>
              <w:t xml:space="preserve"> </w:t>
            </w:r>
            <w:r w:rsidRPr="00CA32CA">
              <w:rPr>
                <w:rFonts w:ascii="Gill Sans MT" w:hAnsi="Gill Sans MT"/>
                <w:color w:val="858481"/>
                <w:sz w:val="16"/>
              </w:rPr>
              <w:t>(general).</w:t>
            </w:r>
          </w:p>
          <w:p w14:paraId="5190FAA0" w14:textId="77777777" w:rsidR="0039418D" w:rsidRPr="00CA32CA" w:rsidRDefault="0039418D">
            <w:pPr>
              <w:pStyle w:val="TableParagraph"/>
              <w:spacing w:before="10"/>
              <w:rPr>
                <w:rFonts w:ascii="Gill Sans MT" w:hAnsi="Gill Sans MT"/>
                <w:b/>
                <w:sz w:val="14"/>
              </w:rPr>
            </w:pPr>
          </w:p>
          <w:p w14:paraId="41EBBB8B" w14:textId="77777777" w:rsidR="0039418D" w:rsidRPr="00CA32CA" w:rsidRDefault="00336D51">
            <w:pPr>
              <w:pStyle w:val="TableParagraph"/>
              <w:spacing w:line="182" w:lineRule="exact"/>
              <w:ind w:left="113"/>
              <w:rPr>
                <w:rFonts w:ascii="Gill Sans MT" w:hAnsi="Gill Sans MT"/>
                <w:sz w:val="16"/>
              </w:rPr>
            </w:pPr>
            <w:r w:rsidRPr="00CA32CA">
              <w:rPr>
                <w:rFonts w:ascii="Gill Sans MT" w:hAnsi="Gill Sans MT"/>
                <w:color w:val="858481"/>
                <w:sz w:val="16"/>
              </w:rPr>
              <w:t>*Crit</w:t>
            </w:r>
            <w:r w:rsidRPr="00CA32CA">
              <w:rPr>
                <w:rFonts w:ascii="Gill Sans MT" w:hAnsi="Gill Sans MT"/>
                <w:color w:val="858481"/>
                <w:sz w:val="16"/>
              </w:rPr>
              <w:t>erio sustentabilidad</w:t>
            </w:r>
          </w:p>
          <w:p w14:paraId="0B86A129" w14:textId="77777777" w:rsidR="0039418D" w:rsidRPr="00CA32CA" w:rsidRDefault="00336D51">
            <w:pPr>
              <w:pStyle w:val="TableParagraph"/>
              <w:spacing w:line="182" w:lineRule="exact"/>
              <w:ind w:left="113"/>
              <w:rPr>
                <w:rFonts w:ascii="Gill Sans MT" w:hAnsi="Gill Sans MT"/>
                <w:sz w:val="16"/>
              </w:rPr>
            </w:pPr>
            <w:r w:rsidRPr="00CA32CA">
              <w:rPr>
                <w:rFonts w:ascii="Gill Sans MT" w:hAnsi="Gill Sans MT"/>
                <w:color w:val="858481"/>
                <w:w w:val="130"/>
                <w:sz w:val="11"/>
              </w:rPr>
              <w:t>nupas</w:t>
            </w:r>
            <w:r w:rsidRPr="00CA32CA">
              <w:rPr>
                <w:rFonts w:ascii="Gill Sans MT" w:hAnsi="Gill Sans MT"/>
                <w:color w:val="858481"/>
                <w:w w:val="130"/>
                <w:sz w:val="16"/>
              </w:rPr>
              <w:t>.</w:t>
            </w:r>
          </w:p>
        </w:tc>
      </w:tr>
    </w:tbl>
    <w:p w14:paraId="4DDFABD2" w14:textId="77777777" w:rsidR="0039418D" w:rsidRPr="00CA32CA" w:rsidRDefault="0039418D">
      <w:pPr>
        <w:spacing w:line="182" w:lineRule="exact"/>
        <w:rPr>
          <w:rFonts w:ascii="Gill Sans MT" w:hAnsi="Gill Sans MT"/>
          <w:sz w:val="16"/>
        </w:rPr>
        <w:sectPr w:rsidR="0039418D" w:rsidRPr="00CA32CA">
          <w:headerReference w:type="even" r:id="rId185"/>
          <w:footerReference w:type="even" r:id="rId186"/>
          <w:footerReference w:type="default" r:id="rId187"/>
          <w:pgSz w:w="12240" w:h="15840"/>
          <w:pgMar w:top="1420" w:right="940" w:bottom="880" w:left="1260" w:header="0" w:footer="687" w:gutter="0"/>
          <w:pgNumType w:start="112"/>
          <w:cols w:space="720"/>
        </w:sectPr>
      </w:pPr>
    </w:p>
    <w:p w14:paraId="18CF78A0" w14:textId="77777777" w:rsidR="0039418D" w:rsidRPr="00CA32CA" w:rsidRDefault="00336D51">
      <w:pPr>
        <w:pStyle w:val="Heading4"/>
        <w:rPr>
          <w:rFonts w:ascii="Gill Sans MT" w:hAnsi="Gill Sans MT"/>
        </w:rPr>
      </w:pPr>
      <w:bookmarkStart w:id="4" w:name="_TOC_250002"/>
      <w:bookmarkEnd w:id="4"/>
      <w:r w:rsidRPr="00CA32CA">
        <w:rPr>
          <w:rFonts w:ascii="Gill Sans MT" w:hAnsi="Gill Sans MT"/>
          <w:color w:val="010C03"/>
        </w:rPr>
        <w:lastRenderedPageBreak/>
        <w:t>CRITERIO 5: SUSTENTABILIDAD ORGANIZACIONAL</w:t>
      </w:r>
    </w:p>
    <w:p w14:paraId="6A5343BA" w14:textId="77777777" w:rsidR="0039418D" w:rsidRPr="00CA32CA" w:rsidRDefault="0039418D">
      <w:pPr>
        <w:pStyle w:val="BodyText"/>
        <w:spacing w:before="10"/>
        <w:rPr>
          <w:rFonts w:ascii="Gill Sans MT" w:hAnsi="Gill Sans MT"/>
          <w:b/>
          <w:sz w:val="25"/>
        </w:rPr>
      </w:pPr>
    </w:p>
    <w:tbl>
      <w:tblPr>
        <w:tblW w:w="0" w:type="auto"/>
        <w:tblInd w:w="17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1081"/>
        <w:gridCol w:w="1040"/>
        <w:gridCol w:w="2863"/>
        <w:gridCol w:w="2302"/>
        <w:gridCol w:w="2113"/>
      </w:tblGrid>
      <w:tr w:rsidR="0039418D" w:rsidRPr="00CA32CA" w14:paraId="0D3BE0B4" w14:textId="77777777">
        <w:trPr>
          <w:trHeight w:val="509"/>
        </w:trPr>
        <w:tc>
          <w:tcPr>
            <w:tcW w:w="1081" w:type="dxa"/>
            <w:shd w:val="clear" w:color="auto" w:fill="00437B"/>
          </w:tcPr>
          <w:p w14:paraId="175A19DA" w14:textId="77777777" w:rsidR="0039418D" w:rsidRPr="00CA32CA" w:rsidRDefault="00336D51">
            <w:pPr>
              <w:pStyle w:val="TableParagraph"/>
              <w:spacing w:before="76" w:line="235" w:lineRule="auto"/>
              <w:ind w:left="198" w:right="158" w:firstLine="115"/>
              <w:rPr>
                <w:rFonts w:ascii="Gill Sans MT" w:hAnsi="Gill Sans MT"/>
                <w:sz w:val="16"/>
              </w:rPr>
            </w:pPr>
            <w:r w:rsidRPr="00CA32CA">
              <w:rPr>
                <w:rFonts w:ascii="Gill Sans MT" w:hAnsi="Gill Sans MT"/>
                <w:color w:val="FFFFFF"/>
                <w:sz w:val="16"/>
              </w:rPr>
              <w:t>TEMA/ SUBTEMA</w:t>
            </w:r>
          </w:p>
        </w:tc>
        <w:tc>
          <w:tcPr>
            <w:tcW w:w="1040" w:type="dxa"/>
            <w:shd w:val="clear" w:color="auto" w:fill="00437B"/>
          </w:tcPr>
          <w:p w14:paraId="769E8D85" w14:textId="77777777" w:rsidR="0039418D" w:rsidRPr="00CA32CA" w:rsidRDefault="00336D51">
            <w:pPr>
              <w:pStyle w:val="TableParagraph"/>
              <w:spacing w:before="76" w:line="235" w:lineRule="auto"/>
              <w:ind w:left="119" w:firstLine="354"/>
              <w:rPr>
                <w:rFonts w:ascii="Gill Sans MT" w:hAnsi="Gill Sans MT"/>
                <w:sz w:val="16"/>
              </w:rPr>
            </w:pPr>
            <w:r w:rsidRPr="00CA32CA">
              <w:rPr>
                <w:rFonts w:ascii="Gill Sans MT" w:hAnsi="Gill Sans MT"/>
                <w:color w:val="FFFFFF"/>
                <w:sz w:val="16"/>
              </w:rPr>
              <w:t># PREGUNTA</w:t>
            </w:r>
          </w:p>
        </w:tc>
        <w:tc>
          <w:tcPr>
            <w:tcW w:w="2863" w:type="dxa"/>
            <w:shd w:val="clear" w:color="auto" w:fill="00437B"/>
          </w:tcPr>
          <w:p w14:paraId="3BA8128A" w14:textId="77777777" w:rsidR="0039418D" w:rsidRPr="00CA32CA" w:rsidRDefault="0039418D">
            <w:pPr>
              <w:pStyle w:val="TableParagraph"/>
              <w:spacing w:before="7"/>
              <w:rPr>
                <w:rFonts w:ascii="Gill Sans MT" w:hAnsi="Gill Sans MT"/>
                <w:b/>
                <w:sz w:val="13"/>
              </w:rPr>
            </w:pPr>
          </w:p>
          <w:p w14:paraId="39DC0F46" w14:textId="77777777" w:rsidR="0039418D" w:rsidRPr="00CA32CA" w:rsidRDefault="00336D51">
            <w:pPr>
              <w:pStyle w:val="TableParagraph"/>
              <w:spacing w:before="1"/>
              <w:ind w:left="591"/>
              <w:rPr>
                <w:rFonts w:ascii="Gill Sans MT" w:hAnsi="Gill Sans MT"/>
                <w:sz w:val="16"/>
              </w:rPr>
            </w:pPr>
            <w:r w:rsidRPr="00CA32CA">
              <w:rPr>
                <w:rFonts w:ascii="Gill Sans MT" w:hAnsi="Gill Sans MT"/>
                <w:color w:val="FFFFFF"/>
                <w:sz w:val="16"/>
              </w:rPr>
              <w:t>MÓDULOS PUNTUALES</w:t>
            </w:r>
          </w:p>
        </w:tc>
        <w:tc>
          <w:tcPr>
            <w:tcW w:w="2302" w:type="dxa"/>
            <w:shd w:val="clear" w:color="auto" w:fill="00437B"/>
          </w:tcPr>
          <w:p w14:paraId="4A42D3C9" w14:textId="77777777" w:rsidR="0039418D" w:rsidRPr="00CA32CA" w:rsidRDefault="0039418D">
            <w:pPr>
              <w:pStyle w:val="TableParagraph"/>
              <w:spacing w:before="7"/>
              <w:rPr>
                <w:rFonts w:ascii="Gill Sans MT" w:hAnsi="Gill Sans MT"/>
                <w:b/>
                <w:sz w:val="13"/>
              </w:rPr>
            </w:pPr>
          </w:p>
          <w:p w14:paraId="00C39A51" w14:textId="77777777" w:rsidR="0039418D" w:rsidRPr="00CA32CA" w:rsidRDefault="00336D51">
            <w:pPr>
              <w:pStyle w:val="TableParagraph"/>
              <w:spacing w:before="1"/>
              <w:ind w:left="273"/>
              <w:rPr>
                <w:rFonts w:ascii="Gill Sans MT" w:hAnsi="Gill Sans MT"/>
                <w:sz w:val="16"/>
              </w:rPr>
            </w:pPr>
            <w:r w:rsidRPr="00CA32CA">
              <w:rPr>
                <w:rFonts w:ascii="Gill Sans MT" w:hAnsi="Gill Sans MT"/>
                <w:color w:val="FFFFFF"/>
                <w:sz w:val="16"/>
              </w:rPr>
              <w:t>MÓDULOS PROFUNDOS</w:t>
            </w:r>
          </w:p>
        </w:tc>
        <w:tc>
          <w:tcPr>
            <w:tcW w:w="2113" w:type="dxa"/>
            <w:shd w:val="clear" w:color="auto" w:fill="00437B"/>
          </w:tcPr>
          <w:p w14:paraId="6B03D629" w14:textId="77777777" w:rsidR="0039418D" w:rsidRPr="00CA32CA" w:rsidRDefault="00336D51">
            <w:pPr>
              <w:pStyle w:val="TableParagraph"/>
              <w:spacing w:before="76" w:line="235" w:lineRule="auto"/>
              <w:ind w:left="488" w:right="447" w:firstLine="19"/>
              <w:rPr>
                <w:rFonts w:ascii="Gill Sans MT" w:hAnsi="Gill Sans MT"/>
                <w:sz w:val="16"/>
              </w:rPr>
            </w:pPr>
            <w:r w:rsidRPr="00CA32CA">
              <w:rPr>
                <w:rFonts w:ascii="Gill Sans MT" w:hAnsi="Gill Sans MT"/>
                <w:color w:val="FFFFFF"/>
                <w:sz w:val="16"/>
              </w:rPr>
              <w:t>DOCUMENTOS DE REFERENCIA</w:t>
            </w:r>
          </w:p>
        </w:tc>
      </w:tr>
      <w:tr w:rsidR="0039418D" w:rsidRPr="00CA32CA" w14:paraId="161A9FF5" w14:textId="77777777">
        <w:trPr>
          <w:trHeight w:val="317"/>
        </w:trPr>
        <w:tc>
          <w:tcPr>
            <w:tcW w:w="9399" w:type="dxa"/>
            <w:gridSpan w:val="5"/>
            <w:shd w:val="clear" w:color="auto" w:fill="CD153F"/>
          </w:tcPr>
          <w:p w14:paraId="4D281781" w14:textId="77777777" w:rsidR="0039418D" w:rsidRPr="00CA32CA" w:rsidRDefault="00336D51">
            <w:pPr>
              <w:pStyle w:val="TableParagraph"/>
              <w:spacing w:before="67"/>
              <w:ind w:left="113"/>
              <w:rPr>
                <w:rFonts w:ascii="Gill Sans MT" w:hAnsi="Gill Sans MT"/>
                <w:sz w:val="16"/>
              </w:rPr>
            </w:pPr>
            <w:r w:rsidRPr="00CA32CA">
              <w:rPr>
                <w:rFonts w:ascii="Gill Sans MT" w:hAnsi="Gill Sans MT"/>
                <w:color w:val="FFFFFF"/>
                <w:sz w:val="16"/>
              </w:rPr>
              <w:t>1. GESTIÓN DE FLUJO DE CAJA</w:t>
            </w:r>
          </w:p>
        </w:tc>
      </w:tr>
      <w:tr w:rsidR="0039418D" w:rsidRPr="00CA32CA" w14:paraId="1DD5BB73" w14:textId="77777777">
        <w:trPr>
          <w:trHeight w:val="3557"/>
        </w:trPr>
        <w:tc>
          <w:tcPr>
            <w:tcW w:w="1081" w:type="dxa"/>
            <w:vMerge w:val="restart"/>
            <w:shd w:val="clear" w:color="auto" w:fill="EDEBEA"/>
          </w:tcPr>
          <w:p w14:paraId="167749A8" w14:textId="77777777" w:rsidR="0039418D" w:rsidRPr="00CA32CA" w:rsidRDefault="0039418D">
            <w:pPr>
              <w:pStyle w:val="TableParagraph"/>
              <w:rPr>
                <w:rFonts w:ascii="Gill Sans MT" w:hAnsi="Gill Sans MT"/>
                <w:b/>
                <w:sz w:val="18"/>
              </w:rPr>
            </w:pPr>
          </w:p>
          <w:p w14:paraId="795168BA" w14:textId="77777777" w:rsidR="0039418D" w:rsidRPr="00CA32CA" w:rsidRDefault="0039418D">
            <w:pPr>
              <w:pStyle w:val="TableParagraph"/>
              <w:rPr>
                <w:rFonts w:ascii="Gill Sans MT" w:hAnsi="Gill Sans MT"/>
                <w:b/>
                <w:sz w:val="18"/>
              </w:rPr>
            </w:pPr>
          </w:p>
          <w:p w14:paraId="432B9856" w14:textId="77777777" w:rsidR="0039418D" w:rsidRPr="00CA32CA" w:rsidRDefault="0039418D">
            <w:pPr>
              <w:pStyle w:val="TableParagraph"/>
              <w:rPr>
                <w:rFonts w:ascii="Gill Sans MT" w:hAnsi="Gill Sans MT"/>
                <w:b/>
                <w:sz w:val="18"/>
              </w:rPr>
            </w:pPr>
          </w:p>
          <w:p w14:paraId="7A800350" w14:textId="77777777" w:rsidR="0039418D" w:rsidRPr="00CA32CA" w:rsidRDefault="0039418D">
            <w:pPr>
              <w:pStyle w:val="TableParagraph"/>
              <w:rPr>
                <w:rFonts w:ascii="Gill Sans MT" w:hAnsi="Gill Sans MT"/>
                <w:b/>
                <w:sz w:val="18"/>
              </w:rPr>
            </w:pPr>
          </w:p>
          <w:p w14:paraId="1C0C1FBB" w14:textId="77777777" w:rsidR="0039418D" w:rsidRPr="00CA32CA" w:rsidRDefault="0039418D">
            <w:pPr>
              <w:pStyle w:val="TableParagraph"/>
              <w:rPr>
                <w:rFonts w:ascii="Gill Sans MT" w:hAnsi="Gill Sans MT"/>
                <w:b/>
                <w:sz w:val="18"/>
              </w:rPr>
            </w:pPr>
          </w:p>
          <w:p w14:paraId="182A1297" w14:textId="77777777" w:rsidR="0039418D" w:rsidRPr="00CA32CA" w:rsidRDefault="0039418D">
            <w:pPr>
              <w:pStyle w:val="TableParagraph"/>
              <w:rPr>
                <w:rFonts w:ascii="Gill Sans MT" w:hAnsi="Gill Sans MT"/>
                <w:b/>
                <w:sz w:val="18"/>
              </w:rPr>
            </w:pPr>
          </w:p>
          <w:p w14:paraId="2117F38A" w14:textId="77777777" w:rsidR="0039418D" w:rsidRPr="00CA32CA" w:rsidRDefault="0039418D">
            <w:pPr>
              <w:pStyle w:val="TableParagraph"/>
              <w:rPr>
                <w:rFonts w:ascii="Gill Sans MT" w:hAnsi="Gill Sans MT"/>
                <w:b/>
                <w:sz w:val="18"/>
              </w:rPr>
            </w:pPr>
          </w:p>
          <w:p w14:paraId="2EE6AFF4" w14:textId="77777777" w:rsidR="0039418D" w:rsidRPr="00CA32CA" w:rsidRDefault="0039418D">
            <w:pPr>
              <w:pStyle w:val="TableParagraph"/>
              <w:rPr>
                <w:rFonts w:ascii="Gill Sans MT" w:hAnsi="Gill Sans MT"/>
                <w:b/>
                <w:sz w:val="18"/>
              </w:rPr>
            </w:pPr>
          </w:p>
          <w:p w14:paraId="62F8EDAB" w14:textId="77777777" w:rsidR="0039418D" w:rsidRPr="00CA32CA" w:rsidRDefault="0039418D">
            <w:pPr>
              <w:pStyle w:val="TableParagraph"/>
              <w:rPr>
                <w:rFonts w:ascii="Gill Sans MT" w:hAnsi="Gill Sans MT"/>
                <w:b/>
                <w:sz w:val="18"/>
              </w:rPr>
            </w:pPr>
          </w:p>
          <w:p w14:paraId="02C2A4A6" w14:textId="77777777" w:rsidR="0039418D" w:rsidRPr="00CA32CA" w:rsidRDefault="0039418D">
            <w:pPr>
              <w:pStyle w:val="TableParagraph"/>
              <w:rPr>
                <w:rFonts w:ascii="Gill Sans MT" w:hAnsi="Gill Sans MT"/>
                <w:b/>
                <w:sz w:val="18"/>
              </w:rPr>
            </w:pPr>
          </w:p>
          <w:p w14:paraId="00331A86" w14:textId="77777777" w:rsidR="0039418D" w:rsidRPr="00CA32CA" w:rsidRDefault="0039418D">
            <w:pPr>
              <w:pStyle w:val="TableParagraph"/>
              <w:rPr>
                <w:rFonts w:ascii="Gill Sans MT" w:hAnsi="Gill Sans MT"/>
                <w:b/>
                <w:sz w:val="18"/>
              </w:rPr>
            </w:pPr>
          </w:p>
          <w:p w14:paraId="438D2C39" w14:textId="77777777" w:rsidR="0039418D" w:rsidRPr="00CA32CA" w:rsidRDefault="0039418D">
            <w:pPr>
              <w:pStyle w:val="TableParagraph"/>
              <w:rPr>
                <w:rFonts w:ascii="Gill Sans MT" w:hAnsi="Gill Sans MT"/>
                <w:b/>
                <w:sz w:val="18"/>
              </w:rPr>
            </w:pPr>
          </w:p>
          <w:p w14:paraId="19E65142" w14:textId="77777777" w:rsidR="0039418D" w:rsidRPr="00CA32CA" w:rsidRDefault="0039418D">
            <w:pPr>
              <w:pStyle w:val="TableParagraph"/>
              <w:rPr>
                <w:rFonts w:ascii="Gill Sans MT" w:hAnsi="Gill Sans MT"/>
                <w:b/>
                <w:sz w:val="18"/>
              </w:rPr>
            </w:pPr>
          </w:p>
          <w:p w14:paraId="33C8104B" w14:textId="77777777" w:rsidR="0039418D" w:rsidRPr="00CA32CA" w:rsidRDefault="0039418D">
            <w:pPr>
              <w:pStyle w:val="TableParagraph"/>
              <w:rPr>
                <w:rFonts w:ascii="Gill Sans MT" w:hAnsi="Gill Sans MT"/>
                <w:b/>
                <w:sz w:val="18"/>
              </w:rPr>
            </w:pPr>
          </w:p>
          <w:p w14:paraId="1D25D362" w14:textId="77777777" w:rsidR="0039418D" w:rsidRPr="00CA32CA" w:rsidRDefault="0039418D">
            <w:pPr>
              <w:pStyle w:val="TableParagraph"/>
              <w:rPr>
                <w:rFonts w:ascii="Gill Sans MT" w:hAnsi="Gill Sans MT"/>
                <w:b/>
                <w:sz w:val="18"/>
              </w:rPr>
            </w:pPr>
          </w:p>
          <w:p w14:paraId="4F2B0AAD" w14:textId="77777777" w:rsidR="0039418D" w:rsidRPr="00CA32CA" w:rsidRDefault="0039418D">
            <w:pPr>
              <w:pStyle w:val="TableParagraph"/>
              <w:spacing w:before="9"/>
              <w:rPr>
                <w:rFonts w:ascii="Gill Sans MT" w:hAnsi="Gill Sans MT"/>
                <w:b/>
                <w:sz w:val="13"/>
              </w:rPr>
            </w:pPr>
          </w:p>
          <w:p w14:paraId="414571E7" w14:textId="77777777" w:rsidR="0039418D" w:rsidRPr="00CA32CA" w:rsidRDefault="00336D51">
            <w:pPr>
              <w:pStyle w:val="TableParagraph"/>
              <w:spacing w:before="1" w:line="182" w:lineRule="exact"/>
              <w:ind w:left="113"/>
              <w:rPr>
                <w:rFonts w:ascii="Gill Sans MT" w:hAnsi="Gill Sans MT"/>
                <w:sz w:val="16"/>
              </w:rPr>
            </w:pPr>
            <w:r w:rsidRPr="00CA32CA">
              <w:rPr>
                <w:rFonts w:ascii="Gill Sans MT" w:hAnsi="Gill Sans MT"/>
                <w:color w:val="858481"/>
                <w:w w:val="95"/>
                <w:sz w:val="16"/>
              </w:rPr>
              <w:t>1.1</w:t>
            </w:r>
          </w:p>
          <w:p w14:paraId="202F89B4" w14:textId="77777777" w:rsidR="0039418D" w:rsidRPr="00CA32CA" w:rsidRDefault="00336D51">
            <w:pPr>
              <w:pStyle w:val="TableParagraph"/>
              <w:spacing w:before="1" w:line="235" w:lineRule="auto"/>
              <w:ind w:left="113" w:right="109"/>
              <w:rPr>
                <w:rFonts w:ascii="Gill Sans MT" w:hAnsi="Gill Sans MT"/>
                <w:sz w:val="16"/>
              </w:rPr>
            </w:pPr>
            <w:r w:rsidRPr="00CA32CA">
              <w:rPr>
                <w:rFonts w:ascii="Gill Sans MT" w:hAnsi="Gill Sans MT"/>
                <w:color w:val="858481"/>
                <w:w w:val="85"/>
                <w:sz w:val="16"/>
              </w:rPr>
              <w:t xml:space="preserve">Sustentabilidad </w:t>
            </w:r>
            <w:r w:rsidRPr="00CA32CA">
              <w:rPr>
                <w:rFonts w:ascii="Gill Sans MT" w:hAnsi="Gill Sans MT"/>
                <w:color w:val="858481"/>
                <w:w w:val="95"/>
                <w:sz w:val="16"/>
              </w:rPr>
              <w:t xml:space="preserve">y </w:t>
            </w:r>
            <w:r w:rsidRPr="00CA32CA">
              <w:rPr>
                <w:rFonts w:ascii="Gill Sans MT" w:hAnsi="Gill Sans MT"/>
                <w:color w:val="858481"/>
                <w:w w:val="85"/>
                <w:sz w:val="16"/>
              </w:rPr>
              <w:t xml:space="preserve">diversificación </w:t>
            </w:r>
            <w:r w:rsidRPr="00CA32CA">
              <w:rPr>
                <w:rFonts w:ascii="Gill Sans MT" w:hAnsi="Gill Sans MT"/>
                <w:color w:val="858481"/>
                <w:w w:val="95"/>
                <w:sz w:val="16"/>
              </w:rPr>
              <w:t>económica</w:t>
            </w:r>
          </w:p>
        </w:tc>
        <w:tc>
          <w:tcPr>
            <w:tcW w:w="1040" w:type="dxa"/>
            <w:shd w:val="clear" w:color="auto" w:fill="EDEBEA"/>
          </w:tcPr>
          <w:p w14:paraId="5AC28F9D" w14:textId="77777777" w:rsidR="0039418D" w:rsidRPr="00CA32CA" w:rsidRDefault="0039418D">
            <w:pPr>
              <w:pStyle w:val="TableParagraph"/>
              <w:rPr>
                <w:rFonts w:ascii="Gill Sans MT" w:hAnsi="Gill Sans MT"/>
                <w:b/>
                <w:sz w:val="18"/>
              </w:rPr>
            </w:pPr>
          </w:p>
          <w:p w14:paraId="750C4FFA" w14:textId="77777777" w:rsidR="0039418D" w:rsidRPr="00CA32CA" w:rsidRDefault="0039418D">
            <w:pPr>
              <w:pStyle w:val="TableParagraph"/>
              <w:rPr>
                <w:rFonts w:ascii="Gill Sans MT" w:hAnsi="Gill Sans MT"/>
                <w:b/>
                <w:sz w:val="18"/>
              </w:rPr>
            </w:pPr>
          </w:p>
          <w:p w14:paraId="746510C5" w14:textId="77777777" w:rsidR="0039418D" w:rsidRPr="00CA32CA" w:rsidRDefault="0039418D">
            <w:pPr>
              <w:pStyle w:val="TableParagraph"/>
              <w:rPr>
                <w:rFonts w:ascii="Gill Sans MT" w:hAnsi="Gill Sans MT"/>
                <w:b/>
                <w:sz w:val="18"/>
              </w:rPr>
            </w:pPr>
          </w:p>
          <w:p w14:paraId="64414595" w14:textId="77777777" w:rsidR="0039418D" w:rsidRPr="00CA32CA" w:rsidRDefault="0039418D">
            <w:pPr>
              <w:pStyle w:val="TableParagraph"/>
              <w:rPr>
                <w:rFonts w:ascii="Gill Sans MT" w:hAnsi="Gill Sans MT"/>
                <w:b/>
                <w:sz w:val="18"/>
              </w:rPr>
            </w:pPr>
          </w:p>
          <w:p w14:paraId="37175440" w14:textId="77777777" w:rsidR="0039418D" w:rsidRPr="00CA32CA" w:rsidRDefault="0039418D">
            <w:pPr>
              <w:pStyle w:val="TableParagraph"/>
              <w:rPr>
                <w:rFonts w:ascii="Gill Sans MT" w:hAnsi="Gill Sans MT"/>
                <w:b/>
                <w:sz w:val="18"/>
              </w:rPr>
            </w:pPr>
          </w:p>
          <w:p w14:paraId="1507DD0A" w14:textId="77777777" w:rsidR="0039418D" w:rsidRPr="00CA32CA" w:rsidRDefault="0039418D">
            <w:pPr>
              <w:pStyle w:val="TableParagraph"/>
              <w:rPr>
                <w:rFonts w:ascii="Gill Sans MT" w:hAnsi="Gill Sans MT"/>
                <w:b/>
                <w:sz w:val="18"/>
              </w:rPr>
            </w:pPr>
          </w:p>
          <w:p w14:paraId="69B78E8A" w14:textId="77777777" w:rsidR="0039418D" w:rsidRPr="00CA32CA" w:rsidRDefault="0039418D">
            <w:pPr>
              <w:pStyle w:val="TableParagraph"/>
              <w:rPr>
                <w:rFonts w:ascii="Gill Sans MT" w:hAnsi="Gill Sans MT"/>
                <w:b/>
                <w:sz w:val="18"/>
              </w:rPr>
            </w:pPr>
          </w:p>
          <w:p w14:paraId="41E43008" w14:textId="77777777" w:rsidR="0039418D" w:rsidRPr="00CA32CA" w:rsidRDefault="0039418D">
            <w:pPr>
              <w:pStyle w:val="TableParagraph"/>
              <w:spacing w:before="5"/>
              <w:rPr>
                <w:rFonts w:ascii="Gill Sans MT" w:hAnsi="Gill Sans MT"/>
                <w:b/>
                <w:sz w:val="15"/>
              </w:rPr>
            </w:pPr>
          </w:p>
          <w:p w14:paraId="6A136BF6" w14:textId="77777777" w:rsidR="0039418D" w:rsidRPr="00CA32CA" w:rsidRDefault="00336D51">
            <w:pPr>
              <w:pStyle w:val="TableParagraph"/>
              <w:ind w:right="355"/>
              <w:jc w:val="right"/>
              <w:rPr>
                <w:rFonts w:ascii="Gill Sans MT" w:hAnsi="Gill Sans MT"/>
                <w:sz w:val="16"/>
              </w:rPr>
            </w:pPr>
            <w:r w:rsidRPr="00CA32CA">
              <w:rPr>
                <w:rFonts w:ascii="Gill Sans MT" w:hAnsi="Gill Sans MT"/>
                <w:color w:val="858481"/>
                <w:sz w:val="16"/>
              </w:rPr>
              <w:t>SO1</w:t>
            </w:r>
          </w:p>
        </w:tc>
        <w:tc>
          <w:tcPr>
            <w:tcW w:w="2863" w:type="dxa"/>
            <w:shd w:val="clear" w:color="auto" w:fill="EDEBEA"/>
          </w:tcPr>
          <w:p w14:paraId="06219A08" w14:textId="77777777" w:rsidR="0039418D" w:rsidRPr="00CA32CA" w:rsidRDefault="00336D51">
            <w:pPr>
              <w:pStyle w:val="TableParagraph"/>
              <w:spacing w:before="70" w:line="235" w:lineRule="auto"/>
              <w:ind w:left="114" w:right="330"/>
              <w:rPr>
                <w:rFonts w:ascii="Gill Sans MT" w:hAnsi="Gill Sans MT"/>
                <w:sz w:val="16"/>
              </w:rPr>
            </w:pPr>
            <w:r w:rsidRPr="00CA32CA">
              <w:rPr>
                <w:rFonts w:ascii="Gill Sans MT" w:hAnsi="Gill Sans MT"/>
                <w:color w:val="858481"/>
                <w:sz w:val="16"/>
              </w:rPr>
              <w:t>Es importante contar con los activos necesarios para llevar a cabo la implementación de las actividades contempladas en el plan. Previo a contraer cualquier compromiso,</w:t>
            </w:r>
          </w:p>
          <w:p w14:paraId="521EDA54" w14:textId="77777777" w:rsidR="0039418D" w:rsidRPr="00CA32CA" w:rsidRDefault="00336D51">
            <w:pPr>
              <w:pStyle w:val="TableParagraph"/>
              <w:spacing w:line="235" w:lineRule="auto"/>
              <w:ind w:left="114" w:right="162"/>
              <w:rPr>
                <w:rFonts w:ascii="Gill Sans MT" w:hAnsi="Gill Sans MT"/>
                <w:sz w:val="16"/>
              </w:rPr>
            </w:pPr>
            <w:r w:rsidRPr="00CA32CA">
              <w:rPr>
                <w:rFonts w:ascii="Gill Sans MT" w:hAnsi="Gill Sans MT"/>
                <w:color w:val="858481"/>
                <w:sz w:val="16"/>
              </w:rPr>
              <w:t>se sugiere hacer un análisis de si la organización cuenta con la liquidez suficiente pa</w:t>
            </w:r>
            <w:r w:rsidRPr="00CA32CA">
              <w:rPr>
                <w:rFonts w:ascii="Gill Sans MT" w:hAnsi="Gill Sans MT"/>
                <w:color w:val="858481"/>
                <w:sz w:val="16"/>
              </w:rPr>
              <w:t>ra hacer frente a los compromisos adquiridos por la adquisición de dichos activos. Durante su análisis, la organización debe considerar recursos económicos y potenciales en especie.</w:t>
            </w:r>
          </w:p>
        </w:tc>
        <w:tc>
          <w:tcPr>
            <w:tcW w:w="2302" w:type="dxa"/>
            <w:shd w:val="clear" w:color="auto" w:fill="D1CFCE"/>
          </w:tcPr>
          <w:p w14:paraId="04AAB5EA" w14:textId="77777777" w:rsidR="0039418D" w:rsidRPr="00CA32CA" w:rsidRDefault="0039418D">
            <w:pPr>
              <w:pStyle w:val="TableParagraph"/>
              <w:rPr>
                <w:rFonts w:ascii="Gill Sans MT" w:hAnsi="Gill Sans MT"/>
                <w:sz w:val="16"/>
              </w:rPr>
            </w:pPr>
          </w:p>
        </w:tc>
        <w:tc>
          <w:tcPr>
            <w:tcW w:w="2113" w:type="dxa"/>
            <w:shd w:val="clear" w:color="auto" w:fill="EDEBEA"/>
          </w:tcPr>
          <w:p w14:paraId="24118CFA" w14:textId="77777777" w:rsidR="0039418D" w:rsidRPr="00CA32CA" w:rsidRDefault="00336D51">
            <w:pPr>
              <w:pStyle w:val="TableParagraph"/>
              <w:spacing w:before="70" w:line="235" w:lineRule="auto"/>
              <w:ind w:left="113"/>
              <w:rPr>
                <w:rFonts w:ascii="Gill Sans MT" w:hAnsi="Gill Sans MT"/>
                <w:sz w:val="16"/>
              </w:rPr>
            </w:pPr>
            <w:r w:rsidRPr="00CA32CA">
              <w:rPr>
                <w:rFonts w:ascii="Gill Sans MT" w:hAnsi="Gill Sans MT"/>
                <w:color w:val="858481"/>
                <w:sz w:val="16"/>
              </w:rPr>
              <w:t>*Paquete de Solución de Estrategia Financiera: Módulo</w:t>
            </w:r>
          </w:p>
          <w:p w14:paraId="505A2AC9" w14:textId="77777777" w:rsidR="0039418D" w:rsidRPr="00CA32CA" w:rsidRDefault="00336D51">
            <w:pPr>
              <w:pStyle w:val="TableParagraph"/>
              <w:spacing w:line="235" w:lineRule="auto"/>
              <w:ind w:left="113" w:right="53"/>
              <w:rPr>
                <w:rFonts w:ascii="Gill Sans MT" w:hAnsi="Gill Sans MT"/>
                <w:sz w:val="16"/>
              </w:rPr>
            </w:pPr>
            <w:r w:rsidRPr="00CA32CA">
              <w:rPr>
                <w:rFonts w:ascii="Gill Sans MT" w:hAnsi="Gill Sans MT"/>
                <w:color w:val="858481"/>
                <w:sz w:val="16"/>
              </w:rPr>
              <w:t>2. Sistema de Adquisiciones y viajes (Anexo 1. Activo fijo), Módulo 4. Ciclo Contable (estados financieros de balance general/estado de posición financiera y estado de actividades).</w:t>
            </w:r>
          </w:p>
          <w:p w14:paraId="2E28444D" w14:textId="77777777" w:rsidR="0039418D" w:rsidRPr="00CA32CA" w:rsidRDefault="0039418D">
            <w:pPr>
              <w:pStyle w:val="TableParagraph"/>
              <w:rPr>
                <w:rFonts w:ascii="Gill Sans MT" w:hAnsi="Gill Sans MT"/>
                <w:b/>
                <w:sz w:val="15"/>
              </w:rPr>
            </w:pPr>
          </w:p>
          <w:p w14:paraId="59D10B4C" w14:textId="77777777" w:rsidR="0039418D" w:rsidRPr="00CA32CA" w:rsidRDefault="00336D51">
            <w:pPr>
              <w:pStyle w:val="TableParagraph"/>
              <w:spacing w:line="235" w:lineRule="auto"/>
              <w:ind w:left="113" w:right="52"/>
              <w:rPr>
                <w:rFonts w:ascii="Gill Sans MT" w:hAnsi="Gill Sans MT"/>
                <w:sz w:val="16"/>
              </w:rPr>
            </w:pPr>
            <w:r w:rsidRPr="00CA32CA">
              <w:rPr>
                <w:rFonts w:ascii="Gill Sans MT" w:hAnsi="Gill Sans MT"/>
                <w:color w:val="858481"/>
                <w:sz w:val="16"/>
              </w:rPr>
              <w:t>*Manual Genérico de</w:t>
            </w:r>
            <w:r w:rsidRPr="00CA32CA">
              <w:rPr>
                <w:rFonts w:ascii="Gill Sans MT" w:hAnsi="Gill Sans MT"/>
                <w:color w:val="858481"/>
                <w:sz w:val="16"/>
              </w:rPr>
              <w:t xml:space="preserve"> Finanzas: Capítulo 2. Gestión de los activos no circulantes (Formato 7. Activo fijo), Capítulo 4. Administración financiera, políticas y procedimientos (emisión</w:t>
            </w:r>
          </w:p>
          <w:p w14:paraId="43AB4DD5" w14:textId="77777777" w:rsidR="0039418D" w:rsidRPr="00CA32CA" w:rsidRDefault="00336D51">
            <w:pPr>
              <w:pStyle w:val="TableParagraph"/>
              <w:spacing w:line="235" w:lineRule="auto"/>
              <w:ind w:left="113" w:right="448"/>
              <w:rPr>
                <w:rFonts w:ascii="Gill Sans MT" w:hAnsi="Gill Sans MT"/>
                <w:sz w:val="16"/>
              </w:rPr>
            </w:pPr>
            <w:r w:rsidRPr="00CA32CA">
              <w:rPr>
                <w:rFonts w:ascii="Gill Sans MT" w:hAnsi="Gill Sans MT"/>
                <w:color w:val="858481"/>
                <w:sz w:val="16"/>
              </w:rPr>
              <w:t>y revisión de estados financieros).</w:t>
            </w:r>
          </w:p>
        </w:tc>
      </w:tr>
      <w:tr w:rsidR="0039418D" w:rsidRPr="00CA32CA" w14:paraId="5DA2DFCA" w14:textId="77777777">
        <w:trPr>
          <w:trHeight w:val="4097"/>
        </w:trPr>
        <w:tc>
          <w:tcPr>
            <w:tcW w:w="1081" w:type="dxa"/>
            <w:vMerge/>
            <w:tcBorders>
              <w:top w:val="nil"/>
            </w:tcBorders>
            <w:shd w:val="clear" w:color="auto" w:fill="EDEBEA"/>
          </w:tcPr>
          <w:p w14:paraId="2B84E0CD" w14:textId="77777777" w:rsidR="0039418D" w:rsidRPr="00CA32CA" w:rsidRDefault="0039418D">
            <w:pPr>
              <w:rPr>
                <w:rFonts w:ascii="Gill Sans MT" w:hAnsi="Gill Sans MT"/>
                <w:sz w:val="2"/>
                <w:szCs w:val="2"/>
              </w:rPr>
            </w:pPr>
          </w:p>
        </w:tc>
        <w:tc>
          <w:tcPr>
            <w:tcW w:w="1040" w:type="dxa"/>
            <w:shd w:val="clear" w:color="auto" w:fill="EDEBEA"/>
          </w:tcPr>
          <w:p w14:paraId="23B0F0E4" w14:textId="77777777" w:rsidR="0039418D" w:rsidRPr="00CA32CA" w:rsidRDefault="0039418D">
            <w:pPr>
              <w:pStyle w:val="TableParagraph"/>
              <w:rPr>
                <w:rFonts w:ascii="Gill Sans MT" w:hAnsi="Gill Sans MT"/>
                <w:b/>
                <w:sz w:val="18"/>
              </w:rPr>
            </w:pPr>
          </w:p>
          <w:p w14:paraId="56161B31" w14:textId="77777777" w:rsidR="0039418D" w:rsidRPr="00CA32CA" w:rsidRDefault="0039418D">
            <w:pPr>
              <w:pStyle w:val="TableParagraph"/>
              <w:rPr>
                <w:rFonts w:ascii="Gill Sans MT" w:hAnsi="Gill Sans MT"/>
                <w:b/>
                <w:sz w:val="18"/>
              </w:rPr>
            </w:pPr>
          </w:p>
          <w:p w14:paraId="291E01C4" w14:textId="77777777" w:rsidR="0039418D" w:rsidRPr="00CA32CA" w:rsidRDefault="0039418D">
            <w:pPr>
              <w:pStyle w:val="TableParagraph"/>
              <w:rPr>
                <w:rFonts w:ascii="Gill Sans MT" w:hAnsi="Gill Sans MT"/>
                <w:b/>
                <w:sz w:val="18"/>
              </w:rPr>
            </w:pPr>
          </w:p>
          <w:p w14:paraId="7F36834E" w14:textId="77777777" w:rsidR="0039418D" w:rsidRPr="00CA32CA" w:rsidRDefault="0039418D">
            <w:pPr>
              <w:pStyle w:val="TableParagraph"/>
              <w:rPr>
                <w:rFonts w:ascii="Gill Sans MT" w:hAnsi="Gill Sans MT"/>
                <w:b/>
                <w:sz w:val="18"/>
              </w:rPr>
            </w:pPr>
          </w:p>
          <w:p w14:paraId="695855FF" w14:textId="77777777" w:rsidR="0039418D" w:rsidRPr="00CA32CA" w:rsidRDefault="0039418D">
            <w:pPr>
              <w:pStyle w:val="TableParagraph"/>
              <w:rPr>
                <w:rFonts w:ascii="Gill Sans MT" w:hAnsi="Gill Sans MT"/>
                <w:b/>
                <w:sz w:val="18"/>
              </w:rPr>
            </w:pPr>
          </w:p>
          <w:p w14:paraId="7CE811D7" w14:textId="77777777" w:rsidR="0039418D" w:rsidRPr="00CA32CA" w:rsidRDefault="0039418D">
            <w:pPr>
              <w:pStyle w:val="TableParagraph"/>
              <w:rPr>
                <w:rFonts w:ascii="Gill Sans MT" w:hAnsi="Gill Sans MT"/>
                <w:b/>
                <w:sz w:val="18"/>
              </w:rPr>
            </w:pPr>
          </w:p>
          <w:p w14:paraId="6E016F1F" w14:textId="77777777" w:rsidR="0039418D" w:rsidRPr="00CA32CA" w:rsidRDefault="0039418D">
            <w:pPr>
              <w:pStyle w:val="TableParagraph"/>
              <w:rPr>
                <w:rFonts w:ascii="Gill Sans MT" w:hAnsi="Gill Sans MT"/>
                <w:b/>
                <w:sz w:val="18"/>
              </w:rPr>
            </w:pPr>
          </w:p>
          <w:p w14:paraId="4810E894" w14:textId="77777777" w:rsidR="0039418D" w:rsidRPr="00CA32CA" w:rsidRDefault="0039418D">
            <w:pPr>
              <w:pStyle w:val="TableParagraph"/>
              <w:rPr>
                <w:rFonts w:ascii="Gill Sans MT" w:hAnsi="Gill Sans MT"/>
                <w:b/>
                <w:sz w:val="18"/>
              </w:rPr>
            </w:pPr>
          </w:p>
          <w:p w14:paraId="4BB75A65" w14:textId="77777777" w:rsidR="0039418D" w:rsidRPr="00CA32CA" w:rsidRDefault="0039418D">
            <w:pPr>
              <w:pStyle w:val="TableParagraph"/>
              <w:rPr>
                <w:rFonts w:ascii="Gill Sans MT" w:hAnsi="Gill Sans MT"/>
                <w:b/>
                <w:sz w:val="20"/>
              </w:rPr>
            </w:pPr>
          </w:p>
          <w:p w14:paraId="5413AC5B" w14:textId="77777777" w:rsidR="0039418D" w:rsidRPr="00CA32CA" w:rsidRDefault="00336D51">
            <w:pPr>
              <w:pStyle w:val="TableParagraph"/>
              <w:ind w:right="355"/>
              <w:jc w:val="right"/>
              <w:rPr>
                <w:rFonts w:ascii="Gill Sans MT" w:hAnsi="Gill Sans MT"/>
                <w:sz w:val="16"/>
              </w:rPr>
            </w:pPr>
            <w:r w:rsidRPr="00CA32CA">
              <w:rPr>
                <w:rFonts w:ascii="Gill Sans MT" w:hAnsi="Gill Sans MT"/>
                <w:color w:val="858481"/>
                <w:sz w:val="16"/>
              </w:rPr>
              <w:t>SO2</w:t>
            </w:r>
          </w:p>
        </w:tc>
        <w:tc>
          <w:tcPr>
            <w:tcW w:w="2863" w:type="dxa"/>
            <w:shd w:val="clear" w:color="auto" w:fill="EDEBEA"/>
          </w:tcPr>
          <w:p w14:paraId="11C80CD5" w14:textId="77777777" w:rsidR="0039418D" w:rsidRPr="00CA32CA" w:rsidRDefault="00336D51">
            <w:pPr>
              <w:pStyle w:val="TableParagraph"/>
              <w:spacing w:before="70" w:line="235" w:lineRule="auto"/>
              <w:ind w:left="114" w:right="211"/>
              <w:rPr>
                <w:rFonts w:ascii="Gill Sans MT" w:hAnsi="Gill Sans MT"/>
                <w:sz w:val="16"/>
              </w:rPr>
            </w:pPr>
            <w:r w:rsidRPr="00CA32CA">
              <w:rPr>
                <w:rFonts w:ascii="Gill Sans MT" w:hAnsi="Gill Sans MT"/>
                <w:color w:val="858481"/>
                <w:sz w:val="16"/>
              </w:rPr>
              <w:t xml:space="preserve">Se recomienda generar los estados financieros de manera mensual, de tal manera que se tenga la información necesaria para dar un seguimiento puntual sobre el desempeño </w:t>
            </w:r>
            <w:r w:rsidRPr="00CA32CA">
              <w:rPr>
                <w:rFonts w:ascii="Gill Sans MT" w:hAnsi="Gill Sans MT"/>
                <w:color w:val="858481"/>
                <w:spacing w:val="-3"/>
                <w:sz w:val="16"/>
              </w:rPr>
              <w:t xml:space="preserve">financiero </w:t>
            </w:r>
            <w:r w:rsidRPr="00CA32CA">
              <w:rPr>
                <w:rFonts w:ascii="Gill Sans MT" w:hAnsi="Gill Sans MT"/>
                <w:color w:val="858481"/>
                <w:sz w:val="16"/>
              </w:rPr>
              <w:t>de la organización y esto le permita tomar decisiones asertivas. Los document</w:t>
            </w:r>
            <w:r w:rsidRPr="00CA32CA">
              <w:rPr>
                <w:rFonts w:ascii="Gill Sans MT" w:hAnsi="Gill Sans MT"/>
                <w:color w:val="858481"/>
                <w:sz w:val="16"/>
              </w:rPr>
              <w:t xml:space="preserve">os más importantes son: flujo de caja, balance general y estado de resultados. Las deudas no deben ser </w:t>
            </w:r>
            <w:r w:rsidRPr="00CA32CA">
              <w:rPr>
                <w:rFonts w:ascii="Gill Sans MT" w:hAnsi="Gill Sans MT"/>
                <w:color w:val="858481"/>
                <w:spacing w:val="-3"/>
                <w:sz w:val="16"/>
              </w:rPr>
              <w:t xml:space="preserve">mayores </w:t>
            </w:r>
            <w:r w:rsidRPr="00CA32CA">
              <w:rPr>
                <w:rFonts w:ascii="Gill Sans MT" w:hAnsi="Gill Sans MT"/>
                <w:color w:val="858481"/>
                <w:sz w:val="16"/>
              </w:rPr>
              <w:t xml:space="preserve">a los activos. Por ejemplo, nómina es un adeudo de corto plazo, si no </w:t>
            </w:r>
            <w:r w:rsidRPr="00CA32CA">
              <w:rPr>
                <w:rFonts w:ascii="Gill Sans MT" w:hAnsi="Gill Sans MT"/>
                <w:color w:val="858481"/>
                <w:spacing w:val="-3"/>
                <w:sz w:val="16"/>
              </w:rPr>
              <w:t xml:space="preserve">hay </w:t>
            </w:r>
            <w:r w:rsidRPr="00CA32CA">
              <w:rPr>
                <w:rFonts w:ascii="Gill Sans MT" w:hAnsi="Gill Sans MT"/>
                <w:color w:val="858481"/>
                <w:sz w:val="16"/>
              </w:rPr>
              <w:t>dinero para pagarla la organización está en</w:t>
            </w:r>
            <w:r w:rsidRPr="00CA32CA">
              <w:rPr>
                <w:rFonts w:ascii="Gill Sans MT" w:hAnsi="Gill Sans MT"/>
                <w:color w:val="858481"/>
                <w:spacing w:val="-2"/>
                <w:sz w:val="16"/>
              </w:rPr>
              <w:t xml:space="preserve"> </w:t>
            </w:r>
            <w:r w:rsidRPr="00CA32CA">
              <w:rPr>
                <w:rFonts w:ascii="Gill Sans MT" w:hAnsi="Gill Sans MT"/>
                <w:color w:val="858481"/>
                <w:sz w:val="16"/>
              </w:rPr>
              <w:t>problemas.</w:t>
            </w:r>
          </w:p>
        </w:tc>
        <w:tc>
          <w:tcPr>
            <w:tcW w:w="2302" w:type="dxa"/>
            <w:shd w:val="clear" w:color="auto" w:fill="D1CFCE"/>
          </w:tcPr>
          <w:p w14:paraId="42A0FED3" w14:textId="77777777" w:rsidR="0039418D" w:rsidRPr="00CA32CA" w:rsidRDefault="0039418D">
            <w:pPr>
              <w:pStyle w:val="TableParagraph"/>
              <w:rPr>
                <w:rFonts w:ascii="Gill Sans MT" w:hAnsi="Gill Sans MT"/>
                <w:sz w:val="16"/>
              </w:rPr>
            </w:pPr>
          </w:p>
        </w:tc>
        <w:tc>
          <w:tcPr>
            <w:tcW w:w="2113" w:type="dxa"/>
            <w:shd w:val="clear" w:color="auto" w:fill="EDEBEA"/>
          </w:tcPr>
          <w:p w14:paraId="355CCE61" w14:textId="77777777" w:rsidR="0039418D" w:rsidRPr="00CA32CA" w:rsidRDefault="00336D51">
            <w:pPr>
              <w:pStyle w:val="TableParagraph"/>
              <w:spacing w:before="70" w:line="235" w:lineRule="auto"/>
              <w:ind w:left="113" w:right="171"/>
              <w:rPr>
                <w:rFonts w:ascii="Gill Sans MT" w:hAnsi="Gill Sans MT"/>
                <w:sz w:val="16"/>
              </w:rPr>
            </w:pPr>
            <w:r w:rsidRPr="00CA32CA">
              <w:rPr>
                <w:rFonts w:ascii="Gill Sans MT" w:hAnsi="Gill Sans MT"/>
                <w:color w:val="858481"/>
                <w:sz w:val="16"/>
              </w:rPr>
              <w:t>*Paquete de Sol</w:t>
            </w:r>
            <w:r w:rsidRPr="00CA32CA">
              <w:rPr>
                <w:rFonts w:ascii="Gill Sans MT" w:hAnsi="Gill Sans MT"/>
                <w:color w:val="858481"/>
                <w:sz w:val="16"/>
              </w:rPr>
              <w:t>ución Estrategia de Financiera: Módulo 2. Sistema de Adquisiciones y viajes (Anexo 1. Activo fijo), Módulo 4. Ciclo Contable (estados financieros de balance general/estado de posición financiera y estado de actividades).</w:t>
            </w:r>
          </w:p>
          <w:p w14:paraId="44661E07" w14:textId="77777777" w:rsidR="0039418D" w:rsidRPr="00CA32CA" w:rsidRDefault="0039418D">
            <w:pPr>
              <w:pStyle w:val="TableParagraph"/>
              <w:rPr>
                <w:rFonts w:ascii="Gill Sans MT" w:hAnsi="Gill Sans MT"/>
                <w:b/>
                <w:sz w:val="15"/>
              </w:rPr>
            </w:pPr>
          </w:p>
          <w:p w14:paraId="1C9AD4A0" w14:textId="77777777" w:rsidR="0039418D" w:rsidRPr="00CA32CA" w:rsidRDefault="00336D51">
            <w:pPr>
              <w:pStyle w:val="TableParagraph"/>
              <w:spacing w:line="235" w:lineRule="auto"/>
              <w:ind w:left="113" w:right="52"/>
              <w:rPr>
                <w:rFonts w:ascii="Gill Sans MT" w:hAnsi="Gill Sans MT"/>
                <w:sz w:val="16"/>
              </w:rPr>
            </w:pPr>
            <w:r w:rsidRPr="00CA32CA">
              <w:rPr>
                <w:rFonts w:ascii="Gill Sans MT" w:hAnsi="Gill Sans MT"/>
                <w:color w:val="858481"/>
                <w:sz w:val="16"/>
              </w:rPr>
              <w:t>*Manual Genérico de Finanzas: Capí</w:t>
            </w:r>
            <w:r w:rsidRPr="00CA32CA">
              <w:rPr>
                <w:rFonts w:ascii="Gill Sans MT" w:hAnsi="Gill Sans MT"/>
                <w:color w:val="858481"/>
                <w:sz w:val="16"/>
              </w:rPr>
              <w:t>tulo 3. Ciclo Contable, procedimiento (preparación de estados financieros, balance general, estado de resultados), Capítulo 4. Administración financiera, políticas y procedimientos (emisión</w:t>
            </w:r>
          </w:p>
          <w:p w14:paraId="7ADBCF0B" w14:textId="77777777" w:rsidR="0039418D" w:rsidRPr="00CA32CA" w:rsidRDefault="00336D51">
            <w:pPr>
              <w:pStyle w:val="TableParagraph"/>
              <w:spacing w:line="235" w:lineRule="auto"/>
              <w:ind w:left="113" w:right="448"/>
              <w:rPr>
                <w:rFonts w:ascii="Gill Sans MT" w:hAnsi="Gill Sans MT"/>
                <w:sz w:val="16"/>
              </w:rPr>
            </w:pPr>
            <w:r w:rsidRPr="00CA32CA">
              <w:rPr>
                <w:rFonts w:ascii="Gill Sans MT" w:hAnsi="Gill Sans MT"/>
                <w:color w:val="858481"/>
                <w:sz w:val="16"/>
              </w:rPr>
              <w:t>y revisión de estados financieros).</w:t>
            </w:r>
          </w:p>
        </w:tc>
      </w:tr>
      <w:tr w:rsidR="0039418D" w:rsidRPr="00CA32CA" w14:paraId="05CA08E0" w14:textId="77777777">
        <w:trPr>
          <w:trHeight w:val="3557"/>
        </w:trPr>
        <w:tc>
          <w:tcPr>
            <w:tcW w:w="1081" w:type="dxa"/>
            <w:shd w:val="clear" w:color="auto" w:fill="EDEBEA"/>
          </w:tcPr>
          <w:p w14:paraId="4C703FE5" w14:textId="77777777" w:rsidR="0039418D" w:rsidRPr="00CA32CA" w:rsidRDefault="0039418D">
            <w:pPr>
              <w:pStyle w:val="TableParagraph"/>
              <w:rPr>
                <w:rFonts w:ascii="Gill Sans MT" w:hAnsi="Gill Sans MT"/>
                <w:sz w:val="16"/>
              </w:rPr>
            </w:pPr>
          </w:p>
        </w:tc>
        <w:tc>
          <w:tcPr>
            <w:tcW w:w="1040" w:type="dxa"/>
            <w:shd w:val="clear" w:color="auto" w:fill="EDEBEA"/>
          </w:tcPr>
          <w:p w14:paraId="0950032B" w14:textId="77777777" w:rsidR="0039418D" w:rsidRPr="00CA32CA" w:rsidRDefault="0039418D">
            <w:pPr>
              <w:pStyle w:val="TableParagraph"/>
              <w:rPr>
                <w:rFonts w:ascii="Gill Sans MT" w:hAnsi="Gill Sans MT"/>
                <w:b/>
                <w:sz w:val="18"/>
              </w:rPr>
            </w:pPr>
          </w:p>
          <w:p w14:paraId="5D964D54" w14:textId="77777777" w:rsidR="0039418D" w:rsidRPr="00CA32CA" w:rsidRDefault="0039418D">
            <w:pPr>
              <w:pStyle w:val="TableParagraph"/>
              <w:rPr>
                <w:rFonts w:ascii="Gill Sans MT" w:hAnsi="Gill Sans MT"/>
                <w:b/>
                <w:sz w:val="18"/>
              </w:rPr>
            </w:pPr>
          </w:p>
          <w:p w14:paraId="6A217F02" w14:textId="77777777" w:rsidR="0039418D" w:rsidRPr="00CA32CA" w:rsidRDefault="0039418D">
            <w:pPr>
              <w:pStyle w:val="TableParagraph"/>
              <w:rPr>
                <w:rFonts w:ascii="Gill Sans MT" w:hAnsi="Gill Sans MT"/>
                <w:b/>
                <w:sz w:val="18"/>
              </w:rPr>
            </w:pPr>
          </w:p>
          <w:p w14:paraId="2212545B" w14:textId="77777777" w:rsidR="0039418D" w:rsidRPr="00CA32CA" w:rsidRDefault="0039418D">
            <w:pPr>
              <w:pStyle w:val="TableParagraph"/>
              <w:rPr>
                <w:rFonts w:ascii="Gill Sans MT" w:hAnsi="Gill Sans MT"/>
                <w:b/>
                <w:sz w:val="18"/>
              </w:rPr>
            </w:pPr>
          </w:p>
          <w:p w14:paraId="343AFEBA" w14:textId="77777777" w:rsidR="0039418D" w:rsidRPr="00CA32CA" w:rsidRDefault="0039418D">
            <w:pPr>
              <w:pStyle w:val="TableParagraph"/>
              <w:rPr>
                <w:rFonts w:ascii="Gill Sans MT" w:hAnsi="Gill Sans MT"/>
                <w:b/>
                <w:sz w:val="18"/>
              </w:rPr>
            </w:pPr>
          </w:p>
          <w:p w14:paraId="564AECFA" w14:textId="77777777" w:rsidR="0039418D" w:rsidRPr="00CA32CA" w:rsidRDefault="0039418D">
            <w:pPr>
              <w:pStyle w:val="TableParagraph"/>
              <w:rPr>
                <w:rFonts w:ascii="Gill Sans MT" w:hAnsi="Gill Sans MT"/>
                <w:b/>
                <w:sz w:val="18"/>
              </w:rPr>
            </w:pPr>
          </w:p>
          <w:p w14:paraId="137210A2" w14:textId="77777777" w:rsidR="0039418D" w:rsidRPr="00CA32CA" w:rsidRDefault="0039418D">
            <w:pPr>
              <w:pStyle w:val="TableParagraph"/>
              <w:rPr>
                <w:rFonts w:ascii="Gill Sans MT" w:hAnsi="Gill Sans MT"/>
                <w:b/>
                <w:sz w:val="18"/>
              </w:rPr>
            </w:pPr>
          </w:p>
          <w:p w14:paraId="19F4DA37" w14:textId="77777777" w:rsidR="0039418D" w:rsidRPr="00CA32CA" w:rsidRDefault="0039418D">
            <w:pPr>
              <w:pStyle w:val="TableParagraph"/>
              <w:spacing w:before="5"/>
              <w:rPr>
                <w:rFonts w:ascii="Gill Sans MT" w:hAnsi="Gill Sans MT"/>
                <w:b/>
                <w:sz w:val="15"/>
              </w:rPr>
            </w:pPr>
          </w:p>
          <w:p w14:paraId="61642EC5" w14:textId="77777777" w:rsidR="0039418D" w:rsidRPr="00CA32CA" w:rsidRDefault="00336D51">
            <w:pPr>
              <w:pStyle w:val="TableParagraph"/>
              <w:ind w:right="355"/>
              <w:jc w:val="right"/>
              <w:rPr>
                <w:rFonts w:ascii="Gill Sans MT" w:hAnsi="Gill Sans MT"/>
                <w:sz w:val="16"/>
              </w:rPr>
            </w:pPr>
            <w:r w:rsidRPr="00CA32CA">
              <w:rPr>
                <w:rFonts w:ascii="Gill Sans MT" w:hAnsi="Gill Sans MT"/>
                <w:color w:val="858481"/>
                <w:sz w:val="16"/>
              </w:rPr>
              <w:t>SO3</w:t>
            </w:r>
          </w:p>
        </w:tc>
        <w:tc>
          <w:tcPr>
            <w:tcW w:w="2863" w:type="dxa"/>
            <w:shd w:val="clear" w:color="auto" w:fill="D1CFCE"/>
          </w:tcPr>
          <w:p w14:paraId="5B631DA5" w14:textId="77777777" w:rsidR="0039418D" w:rsidRPr="00CA32CA" w:rsidRDefault="0039418D">
            <w:pPr>
              <w:pStyle w:val="TableParagraph"/>
              <w:rPr>
                <w:rFonts w:ascii="Gill Sans MT" w:hAnsi="Gill Sans MT"/>
                <w:sz w:val="16"/>
              </w:rPr>
            </w:pPr>
          </w:p>
        </w:tc>
        <w:tc>
          <w:tcPr>
            <w:tcW w:w="2302" w:type="dxa"/>
            <w:shd w:val="clear" w:color="auto" w:fill="EDEBEA"/>
          </w:tcPr>
          <w:p w14:paraId="04753A3B" w14:textId="77777777" w:rsidR="0039418D" w:rsidRPr="00CA32CA" w:rsidRDefault="00336D51">
            <w:pPr>
              <w:pStyle w:val="TableParagraph"/>
              <w:spacing w:before="70" w:line="235" w:lineRule="auto"/>
              <w:ind w:left="114" w:right="222"/>
              <w:rPr>
                <w:rFonts w:ascii="Gill Sans MT" w:hAnsi="Gill Sans MT"/>
                <w:sz w:val="16"/>
              </w:rPr>
            </w:pPr>
            <w:r w:rsidRPr="00CA32CA">
              <w:rPr>
                <w:rFonts w:ascii="Gill Sans MT" w:hAnsi="Gill Sans MT"/>
                <w:color w:val="858481"/>
                <w:sz w:val="16"/>
              </w:rPr>
              <w:t xml:space="preserve">La recomendación es institucionalizar un proceso de evaluación junto con la Dirección Ejecutiva o </w:t>
            </w:r>
            <w:r w:rsidRPr="00CA32CA">
              <w:rPr>
                <w:rFonts w:ascii="Gill Sans MT" w:hAnsi="Gill Sans MT"/>
                <w:color w:val="858481"/>
                <w:spacing w:val="-3"/>
                <w:sz w:val="16"/>
              </w:rPr>
              <w:t xml:space="preserve">General </w:t>
            </w:r>
            <w:r w:rsidRPr="00CA32CA">
              <w:rPr>
                <w:rFonts w:ascii="Gill Sans MT" w:hAnsi="Gill Sans MT"/>
                <w:color w:val="858481"/>
                <w:sz w:val="16"/>
              </w:rPr>
              <w:t>sobre la situación financiera de la organización y llevarlo</w:t>
            </w:r>
            <w:r w:rsidRPr="00CA32CA">
              <w:rPr>
                <w:rFonts w:ascii="Gill Sans MT" w:hAnsi="Gill Sans MT"/>
                <w:color w:val="858481"/>
                <w:spacing w:val="-6"/>
                <w:sz w:val="16"/>
              </w:rPr>
              <w:t xml:space="preserve"> </w:t>
            </w:r>
            <w:r w:rsidRPr="00CA32CA">
              <w:rPr>
                <w:rFonts w:ascii="Gill Sans MT" w:hAnsi="Gill Sans MT"/>
                <w:color w:val="858481"/>
                <w:sz w:val="16"/>
              </w:rPr>
              <w:t>a</w:t>
            </w:r>
          </w:p>
          <w:p w14:paraId="2047A381" w14:textId="77777777" w:rsidR="0039418D" w:rsidRPr="00CA32CA" w:rsidRDefault="00336D51">
            <w:pPr>
              <w:pStyle w:val="TableParagraph"/>
              <w:spacing w:line="235" w:lineRule="auto"/>
              <w:ind w:left="114" w:right="93"/>
              <w:rPr>
                <w:rFonts w:ascii="Gill Sans MT" w:hAnsi="Gill Sans MT"/>
                <w:sz w:val="16"/>
              </w:rPr>
            </w:pPr>
            <w:r w:rsidRPr="00CA32CA">
              <w:rPr>
                <w:rFonts w:ascii="Gill Sans MT" w:hAnsi="Gill Sans MT"/>
                <w:color w:val="858481"/>
                <w:sz w:val="16"/>
              </w:rPr>
              <w:t>cabo de manera bimestral. Para el análisis se puede tomar el siguiente parámetro: la rel</w:t>
            </w:r>
            <w:r w:rsidRPr="00CA32CA">
              <w:rPr>
                <w:rFonts w:ascii="Gill Sans MT" w:hAnsi="Gill Sans MT"/>
                <w:color w:val="858481"/>
                <w:sz w:val="16"/>
              </w:rPr>
              <w:t>ación de 2 es buena; por debajo de 1 es mala.</w:t>
            </w:r>
          </w:p>
        </w:tc>
        <w:tc>
          <w:tcPr>
            <w:tcW w:w="2113" w:type="dxa"/>
            <w:shd w:val="clear" w:color="auto" w:fill="EDEBEA"/>
          </w:tcPr>
          <w:p w14:paraId="77585CEF" w14:textId="77777777" w:rsidR="0039418D" w:rsidRPr="00CA32CA" w:rsidRDefault="00336D51">
            <w:pPr>
              <w:pStyle w:val="TableParagraph"/>
              <w:spacing w:before="70" w:line="235" w:lineRule="auto"/>
              <w:ind w:left="113"/>
              <w:rPr>
                <w:rFonts w:ascii="Gill Sans MT" w:hAnsi="Gill Sans MT"/>
                <w:sz w:val="16"/>
              </w:rPr>
            </w:pPr>
            <w:r w:rsidRPr="00CA32CA">
              <w:rPr>
                <w:rFonts w:ascii="Gill Sans MT" w:hAnsi="Gill Sans MT"/>
                <w:color w:val="858481"/>
                <w:sz w:val="16"/>
              </w:rPr>
              <w:t>*Paquete de Solución de Estrategia Financiera: Módulo</w:t>
            </w:r>
          </w:p>
          <w:p w14:paraId="13F22B32" w14:textId="77777777" w:rsidR="0039418D" w:rsidRPr="00CA32CA" w:rsidRDefault="00336D51">
            <w:pPr>
              <w:pStyle w:val="TableParagraph"/>
              <w:spacing w:line="235" w:lineRule="auto"/>
              <w:ind w:left="113" w:right="53"/>
              <w:rPr>
                <w:rFonts w:ascii="Gill Sans MT" w:hAnsi="Gill Sans MT"/>
                <w:sz w:val="16"/>
              </w:rPr>
            </w:pPr>
            <w:r w:rsidRPr="00CA32CA">
              <w:rPr>
                <w:rFonts w:ascii="Gill Sans MT" w:hAnsi="Gill Sans MT"/>
                <w:color w:val="858481"/>
                <w:sz w:val="16"/>
              </w:rPr>
              <w:t xml:space="preserve">2. Sistema de Adquisiciones y viajes (Anexo 1. Activo fijo), Módulo 4. Ciclo Contable (estados financieros de balance general/estado de posición financiera </w:t>
            </w:r>
            <w:r w:rsidRPr="00CA32CA">
              <w:rPr>
                <w:rFonts w:ascii="Gill Sans MT" w:hAnsi="Gill Sans MT"/>
                <w:color w:val="858481"/>
                <w:sz w:val="16"/>
              </w:rPr>
              <w:t>y estado de actividades).</w:t>
            </w:r>
          </w:p>
          <w:p w14:paraId="4C6FE612" w14:textId="77777777" w:rsidR="0039418D" w:rsidRPr="00CA32CA" w:rsidRDefault="0039418D">
            <w:pPr>
              <w:pStyle w:val="TableParagraph"/>
              <w:rPr>
                <w:rFonts w:ascii="Gill Sans MT" w:hAnsi="Gill Sans MT"/>
                <w:b/>
                <w:sz w:val="15"/>
              </w:rPr>
            </w:pPr>
          </w:p>
          <w:p w14:paraId="7BDA1042" w14:textId="77777777" w:rsidR="0039418D" w:rsidRPr="00CA32CA" w:rsidRDefault="00336D51">
            <w:pPr>
              <w:pStyle w:val="TableParagraph"/>
              <w:spacing w:line="235" w:lineRule="auto"/>
              <w:ind w:left="113" w:right="52"/>
              <w:rPr>
                <w:rFonts w:ascii="Gill Sans MT" w:hAnsi="Gill Sans MT"/>
                <w:sz w:val="16"/>
              </w:rPr>
            </w:pPr>
            <w:r w:rsidRPr="00CA32CA">
              <w:rPr>
                <w:rFonts w:ascii="Gill Sans MT" w:hAnsi="Gill Sans MT"/>
                <w:color w:val="858481"/>
                <w:sz w:val="16"/>
              </w:rPr>
              <w:t>*Manual Genérico de Finanzas: Capítulo 2. Gestión de los activos no circulantes (Formato 7. Activo fijo), Capítulo 4. Administración financiera, políticas y procedimientos (emisión</w:t>
            </w:r>
          </w:p>
          <w:p w14:paraId="77AEBE5E" w14:textId="77777777" w:rsidR="0039418D" w:rsidRPr="00CA32CA" w:rsidRDefault="00336D51">
            <w:pPr>
              <w:pStyle w:val="TableParagraph"/>
              <w:spacing w:line="235" w:lineRule="auto"/>
              <w:ind w:left="113" w:right="448"/>
              <w:rPr>
                <w:rFonts w:ascii="Gill Sans MT" w:hAnsi="Gill Sans MT"/>
                <w:sz w:val="16"/>
              </w:rPr>
            </w:pPr>
            <w:r w:rsidRPr="00CA32CA">
              <w:rPr>
                <w:rFonts w:ascii="Gill Sans MT" w:hAnsi="Gill Sans MT"/>
                <w:color w:val="858481"/>
                <w:sz w:val="16"/>
              </w:rPr>
              <w:t>y revisión de estados financieros).</w:t>
            </w:r>
          </w:p>
        </w:tc>
      </w:tr>
    </w:tbl>
    <w:p w14:paraId="32C31C11" w14:textId="77777777" w:rsidR="0039418D" w:rsidRPr="00CA32CA" w:rsidRDefault="0039418D">
      <w:pPr>
        <w:spacing w:line="235" w:lineRule="auto"/>
        <w:rPr>
          <w:rFonts w:ascii="Gill Sans MT" w:hAnsi="Gill Sans MT"/>
          <w:sz w:val="16"/>
        </w:rPr>
        <w:sectPr w:rsidR="0039418D" w:rsidRPr="00CA32CA">
          <w:headerReference w:type="default" r:id="rId188"/>
          <w:pgSz w:w="12240" w:h="15840"/>
          <w:pgMar w:top="1280" w:right="940" w:bottom="880" w:left="1260" w:header="0" w:footer="686" w:gutter="0"/>
          <w:cols w:space="720"/>
        </w:sectPr>
      </w:pPr>
    </w:p>
    <w:tbl>
      <w:tblPr>
        <w:tblW w:w="0" w:type="auto"/>
        <w:tblInd w:w="17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1076"/>
        <w:gridCol w:w="1045"/>
        <w:gridCol w:w="2863"/>
        <w:gridCol w:w="2302"/>
        <w:gridCol w:w="2113"/>
      </w:tblGrid>
      <w:tr w:rsidR="0039418D" w:rsidRPr="00CA32CA" w14:paraId="2BD0772A" w14:textId="77777777">
        <w:trPr>
          <w:trHeight w:val="3377"/>
        </w:trPr>
        <w:tc>
          <w:tcPr>
            <w:tcW w:w="1076" w:type="dxa"/>
            <w:vMerge w:val="restart"/>
            <w:shd w:val="clear" w:color="auto" w:fill="EDEBEA"/>
          </w:tcPr>
          <w:p w14:paraId="021895D7" w14:textId="77777777" w:rsidR="0039418D" w:rsidRPr="00CA32CA" w:rsidRDefault="0039418D">
            <w:pPr>
              <w:pStyle w:val="TableParagraph"/>
              <w:rPr>
                <w:rFonts w:ascii="Gill Sans MT" w:hAnsi="Gill Sans MT"/>
                <w:sz w:val="14"/>
              </w:rPr>
            </w:pPr>
          </w:p>
        </w:tc>
        <w:tc>
          <w:tcPr>
            <w:tcW w:w="1045" w:type="dxa"/>
            <w:shd w:val="clear" w:color="auto" w:fill="EDEBEA"/>
          </w:tcPr>
          <w:p w14:paraId="04390E89" w14:textId="77777777" w:rsidR="0039418D" w:rsidRPr="00CA32CA" w:rsidRDefault="0039418D">
            <w:pPr>
              <w:pStyle w:val="TableParagraph"/>
              <w:rPr>
                <w:rFonts w:ascii="Gill Sans MT" w:hAnsi="Gill Sans MT"/>
                <w:b/>
                <w:sz w:val="18"/>
              </w:rPr>
            </w:pPr>
          </w:p>
          <w:p w14:paraId="1BEF3E71" w14:textId="77777777" w:rsidR="0039418D" w:rsidRPr="00CA32CA" w:rsidRDefault="0039418D">
            <w:pPr>
              <w:pStyle w:val="TableParagraph"/>
              <w:rPr>
                <w:rFonts w:ascii="Gill Sans MT" w:hAnsi="Gill Sans MT"/>
                <w:b/>
                <w:sz w:val="18"/>
              </w:rPr>
            </w:pPr>
          </w:p>
          <w:p w14:paraId="443B4703" w14:textId="77777777" w:rsidR="0039418D" w:rsidRPr="00CA32CA" w:rsidRDefault="0039418D">
            <w:pPr>
              <w:pStyle w:val="TableParagraph"/>
              <w:rPr>
                <w:rFonts w:ascii="Gill Sans MT" w:hAnsi="Gill Sans MT"/>
                <w:b/>
                <w:sz w:val="18"/>
              </w:rPr>
            </w:pPr>
          </w:p>
          <w:p w14:paraId="3120241B" w14:textId="77777777" w:rsidR="0039418D" w:rsidRPr="00CA32CA" w:rsidRDefault="0039418D">
            <w:pPr>
              <w:pStyle w:val="TableParagraph"/>
              <w:rPr>
                <w:rFonts w:ascii="Gill Sans MT" w:hAnsi="Gill Sans MT"/>
                <w:b/>
                <w:sz w:val="18"/>
              </w:rPr>
            </w:pPr>
          </w:p>
          <w:p w14:paraId="3915F215" w14:textId="77777777" w:rsidR="0039418D" w:rsidRPr="00CA32CA" w:rsidRDefault="0039418D">
            <w:pPr>
              <w:pStyle w:val="TableParagraph"/>
              <w:rPr>
                <w:rFonts w:ascii="Gill Sans MT" w:hAnsi="Gill Sans MT"/>
                <w:b/>
                <w:sz w:val="18"/>
              </w:rPr>
            </w:pPr>
          </w:p>
          <w:p w14:paraId="19F4D40B" w14:textId="77777777" w:rsidR="0039418D" w:rsidRPr="00CA32CA" w:rsidRDefault="0039418D">
            <w:pPr>
              <w:pStyle w:val="TableParagraph"/>
              <w:rPr>
                <w:rFonts w:ascii="Gill Sans MT" w:hAnsi="Gill Sans MT"/>
                <w:b/>
                <w:sz w:val="18"/>
              </w:rPr>
            </w:pPr>
          </w:p>
          <w:p w14:paraId="60775740" w14:textId="77777777" w:rsidR="0039418D" w:rsidRPr="00CA32CA" w:rsidRDefault="0039418D">
            <w:pPr>
              <w:pStyle w:val="TableParagraph"/>
              <w:spacing w:before="7"/>
              <w:rPr>
                <w:rFonts w:ascii="Gill Sans MT" w:hAnsi="Gill Sans MT"/>
                <w:b/>
                <w:sz w:val="25"/>
              </w:rPr>
            </w:pPr>
          </w:p>
          <w:p w14:paraId="5D5B275D" w14:textId="77777777" w:rsidR="0039418D" w:rsidRPr="00CA32CA" w:rsidRDefault="00336D51">
            <w:pPr>
              <w:pStyle w:val="TableParagraph"/>
              <w:spacing w:before="1"/>
              <w:ind w:right="355"/>
              <w:jc w:val="right"/>
              <w:rPr>
                <w:rFonts w:ascii="Gill Sans MT" w:hAnsi="Gill Sans MT"/>
                <w:sz w:val="16"/>
              </w:rPr>
            </w:pPr>
            <w:r w:rsidRPr="00CA32CA">
              <w:rPr>
                <w:rFonts w:ascii="Gill Sans MT" w:hAnsi="Gill Sans MT"/>
                <w:color w:val="858481"/>
                <w:sz w:val="16"/>
              </w:rPr>
              <w:t>SO4</w:t>
            </w:r>
          </w:p>
        </w:tc>
        <w:tc>
          <w:tcPr>
            <w:tcW w:w="2863" w:type="dxa"/>
            <w:shd w:val="clear" w:color="auto" w:fill="EDEBEA"/>
          </w:tcPr>
          <w:p w14:paraId="0D01F0F5" w14:textId="77777777" w:rsidR="0039418D" w:rsidRPr="00CA32CA" w:rsidRDefault="00336D51">
            <w:pPr>
              <w:pStyle w:val="TableParagraph"/>
              <w:spacing w:before="67" w:line="235" w:lineRule="auto"/>
              <w:ind w:left="114" w:right="278"/>
              <w:rPr>
                <w:rFonts w:ascii="Gill Sans MT" w:hAnsi="Gill Sans MT"/>
                <w:sz w:val="16"/>
              </w:rPr>
            </w:pPr>
            <w:r w:rsidRPr="00CA32CA">
              <w:rPr>
                <w:rFonts w:ascii="Gill Sans MT" w:hAnsi="Gill Sans MT"/>
                <w:color w:val="858481"/>
                <w:sz w:val="16"/>
              </w:rPr>
              <w:t xml:space="preserve">Se sugiere institucionalizar un proceso para llevar a cabo reuniones periódicas para evaluar y compartir información sobre el estatus de la situación económica y financiera de </w:t>
            </w:r>
            <w:r w:rsidRPr="00CA32CA">
              <w:rPr>
                <w:rFonts w:ascii="Gill Sans MT" w:hAnsi="Gill Sans MT"/>
                <w:color w:val="858481"/>
                <w:spacing w:val="-9"/>
                <w:sz w:val="16"/>
              </w:rPr>
              <w:t xml:space="preserve">la </w:t>
            </w:r>
            <w:r w:rsidRPr="00CA32CA">
              <w:rPr>
                <w:rFonts w:ascii="Gill Sans MT" w:hAnsi="Gill Sans MT"/>
                <w:color w:val="858481"/>
                <w:sz w:val="16"/>
              </w:rPr>
              <w:t>organización, también se recomienda que haya evidencia de las</w:t>
            </w:r>
            <w:r w:rsidRPr="00CA32CA">
              <w:rPr>
                <w:rFonts w:ascii="Gill Sans MT" w:hAnsi="Gill Sans MT"/>
                <w:color w:val="858481"/>
                <w:spacing w:val="-12"/>
                <w:sz w:val="16"/>
              </w:rPr>
              <w:t xml:space="preserve"> </w:t>
            </w:r>
            <w:r w:rsidRPr="00CA32CA">
              <w:rPr>
                <w:rFonts w:ascii="Gill Sans MT" w:hAnsi="Gill Sans MT"/>
                <w:color w:val="858481"/>
                <w:sz w:val="16"/>
              </w:rPr>
              <w:t>reuniones,</w:t>
            </w:r>
          </w:p>
          <w:p w14:paraId="1E859623" w14:textId="77777777" w:rsidR="0039418D" w:rsidRPr="00CA32CA" w:rsidRDefault="00336D51">
            <w:pPr>
              <w:pStyle w:val="TableParagraph"/>
              <w:spacing w:line="235" w:lineRule="auto"/>
              <w:ind w:left="114" w:right="88"/>
              <w:rPr>
                <w:rFonts w:ascii="Gill Sans MT" w:hAnsi="Gill Sans MT"/>
                <w:sz w:val="16"/>
              </w:rPr>
            </w:pPr>
            <w:r w:rsidRPr="00CA32CA">
              <w:rPr>
                <w:rFonts w:ascii="Gill Sans MT" w:hAnsi="Gill Sans MT"/>
                <w:color w:val="858481"/>
                <w:spacing w:val="-4"/>
                <w:sz w:val="16"/>
              </w:rPr>
              <w:t>como</w:t>
            </w:r>
            <w:r w:rsidRPr="00CA32CA">
              <w:rPr>
                <w:rFonts w:ascii="Gill Sans MT" w:hAnsi="Gill Sans MT"/>
                <w:color w:val="858481"/>
                <w:spacing w:val="-4"/>
                <w:sz w:val="16"/>
              </w:rPr>
              <w:t xml:space="preserve"> </w:t>
            </w:r>
            <w:r w:rsidRPr="00CA32CA">
              <w:rPr>
                <w:rFonts w:ascii="Gill Sans MT" w:hAnsi="Gill Sans MT"/>
                <w:color w:val="858481"/>
                <w:spacing w:val="-5"/>
                <w:sz w:val="16"/>
              </w:rPr>
              <w:t xml:space="preserve">minutas </w:t>
            </w:r>
            <w:r w:rsidRPr="00CA32CA">
              <w:rPr>
                <w:rFonts w:ascii="Gill Sans MT" w:hAnsi="Gill Sans MT"/>
                <w:color w:val="858481"/>
                <w:spacing w:val="-3"/>
                <w:sz w:val="16"/>
              </w:rPr>
              <w:t xml:space="preserve">en </w:t>
            </w:r>
            <w:r w:rsidRPr="00CA32CA">
              <w:rPr>
                <w:rFonts w:ascii="Gill Sans MT" w:hAnsi="Gill Sans MT"/>
                <w:color w:val="858481"/>
                <w:spacing w:val="-4"/>
                <w:sz w:val="16"/>
              </w:rPr>
              <w:t xml:space="preserve">donde </w:t>
            </w:r>
            <w:r w:rsidRPr="00CA32CA">
              <w:rPr>
                <w:rFonts w:ascii="Gill Sans MT" w:hAnsi="Gill Sans MT"/>
                <w:color w:val="858481"/>
                <w:spacing w:val="-3"/>
                <w:sz w:val="16"/>
              </w:rPr>
              <w:t xml:space="preserve">se </w:t>
            </w:r>
            <w:r w:rsidRPr="00CA32CA">
              <w:rPr>
                <w:rFonts w:ascii="Gill Sans MT" w:hAnsi="Gill Sans MT"/>
                <w:color w:val="858481"/>
                <w:spacing w:val="-5"/>
                <w:sz w:val="16"/>
              </w:rPr>
              <w:t xml:space="preserve">establecen los acuerdos </w:t>
            </w:r>
            <w:r w:rsidRPr="00CA32CA">
              <w:rPr>
                <w:rFonts w:ascii="Gill Sans MT" w:hAnsi="Gill Sans MT"/>
                <w:color w:val="858481"/>
                <w:sz w:val="16"/>
              </w:rPr>
              <w:t xml:space="preserve">y </w:t>
            </w:r>
            <w:r w:rsidRPr="00CA32CA">
              <w:rPr>
                <w:rFonts w:ascii="Gill Sans MT" w:hAnsi="Gill Sans MT"/>
                <w:color w:val="858481"/>
                <w:spacing w:val="-3"/>
                <w:sz w:val="16"/>
              </w:rPr>
              <w:t xml:space="preserve">se dé </w:t>
            </w:r>
            <w:r w:rsidRPr="00CA32CA">
              <w:rPr>
                <w:rFonts w:ascii="Gill Sans MT" w:hAnsi="Gill Sans MT"/>
                <w:color w:val="858481"/>
                <w:spacing w:val="-5"/>
                <w:sz w:val="16"/>
              </w:rPr>
              <w:t xml:space="preserve">seguimiento </w:t>
            </w:r>
            <w:r w:rsidRPr="00CA32CA">
              <w:rPr>
                <w:rFonts w:ascii="Gill Sans MT" w:hAnsi="Gill Sans MT"/>
                <w:color w:val="858481"/>
                <w:sz w:val="16"/>
              </w:rPr>
              <w:t>a</w:t>
            </w:r>
            <w:r w:rsidRPr="00CA32CA">
              <w:rPr>
                <w:rFonts w:ascii="Gill Sans MT" w:hAnsi="Gill Sans MT"/>
                <w:color w:val="858481"/>
                <w:spacing w:val="-32"/>
                <w:sz w:val="16"/>
              </w:rPr>
              <w:t xml:space="preserve"> </w:t>
            </w:r>
            <w:r w:rsidRPr="00CA32CA">
              <w:rPr>
                <w:rFonts w:ascii="Gill Sans MT" w:hAnsi="Gill Sans MT"/>
                <w:color w:val="858481"/>
                <w:spacing w:val="-4"/>
                <w:sz w:val="16"/>
              </w:rPr>
              <w:t xml:space="preserve">los </w:t>
            </w:r>
            <w:r w:rsidRPr="00CA32CA">
              <w:rPr>
                <w:rFonts w:ascii="Gill Sans MT" w:hAnsi="Gill Sans MT"/>
                <w:color w:val="858481"/>
                <w:spacing w:val="-5"/>
                <w:sz w:val="16"/>
              </w:rPr>
              <w:t xml:space="preserve">mismos. </w:t>
            </w:r>
            <w:r w:rsidRPr="00CA32CA">
              <w:rPr>
                <w:rFonts w:ascii="Gill Sans MT" w:hAnsi="Gill Sans MT"/>
                <w:color w:val="858481"/>
                <w:sz w:val="16"/>
              </w:rPr>
              <w:t xml:space="preserve">El </w:t>
            </w:r>
            <w:r w:rsidRPr="00CA32CA">
              <w:rPr>
                <w:rFonts w:ascii="Gill Sans MT" w:hAnsi="Gill Sans MT"/>
                <w:color w:val="858481"/>
                <w:spacing w:val="-5"/>
                <w:sz w:val="16"/>
              </w:rPr>
              <w:t xml:space="preserve">involucramiento </w:t>
            </w:r>
            <w:r w:rsidRPr="00CA32CA">
              <w:rPr>
                <w:rFonts w:ascii="Gill Sans MT" w:hAnsi="Gill Sans MT"/>
                <w:color w:val="858481"/>
                <w:sz w:val="16"/>
              </w:rPr>
              <w:t>de la Dirección General o Ejecutiva es indispensable para el análisis de la situación económica y financiera. Se sugiere compartir la información con el Consejo/Patronato/ Asamblea.</w:t>
            </w:r>
          </w:p>
        </w:tc>
        <w:tc>
          <w:tcPr>
            <w:tcW w:w="2302" w:type="dxa"/>
            <w:shd w:val="clear" w:color="auto" w:fill="D1CFCE"/>
          </w:tcPr>
          <w:p w14:paraId="05DD79DC" w14:textId="77777777" w:rsidR="0039418D" w:rsidRPr="00CA32CA" w:rsidRDefault="0039418D">
            <w:pPr>
              <w:pStyle w:val="TableParagraph"/>
              <w:rPr>
                <w:rFonts w:ascii="Gill Sans MT" w:hAnsi="Gill Sans MT"/>
                <w:sz w:val="14"/>
              </w:rPr>
            </w:pPr>
          </w:p>
        </w:tc>
        <w:tc>
          <w:tcPr>
            <w:tcW w:w="2113" w:type="dxa"/>
            <w:shd w:val="clear" w:color="auto" w:fill="EDEBEA"/>
          </w:tcPr>
          <w:p w14:paraId="1C98A8CB" w14:textId="77777777" w:rsidR="0039418D" w:rsidRPr="00CA32CA" w:rsidRDefault="00336D51">
            <w:pPr>
              <w:pStyle w:val="TableParagraph"/>
              <w:spacing w:before="67" w:line="235" w:lineRule="auto"/>
              <w:ind w:left="113"/>
              <w:rPr>
                <w:rFonts w:ascii="Gill Sans MT" w:hAnsi="Gill Sans MT"/>
                <w:sz w:val="16"/>
              </w:rPr>
            </w:pPr>
            <w:r w:rsidRPr="00CA32CA">
              <w:rPr>
                <w:rFonts w:ascii="Gill Sans MT" w:hAnsi="Gill Sans MT"/>
                <w:color w:val="858481"/>
                <w:sz w:val="16"/>
              </w:rPr>
              <w:t>*Paquete de Solución de Estrategia Financiera: Módulo</w:t>
            </w:r>
          </w:p>
          <w:p w14:paraId="27902C3E" w14:textId="77777777" w:rsidR="0039418D" w:rsidRPr="00CA32CA" w:rsidRDefault="00336D51">
            <w:pPr>
              <w:pStyle w:val="TableParagraph"/>
              <w:spacing w:line="181" w:lineRule="exact"/>
              <w:ind w:left="113"/>
              <w:rPr>
                <w:rFonts w:ascii="Gill Sans MT" w:hAnsi="Gill Sans MT"/>
                <w:sz w:val="16"/>
              </w:rPr>
            </w:pPr>
            <w:r w:rsidRPr="00CA32CA">
              <w:rPr>
                <w:rFonts w:ascii="Gill Sans MT" w:hAnsi="Gill Sans MT"/>
                <w:color w:val="858481"/>
                <w:sz w:val="16"/>
              </w:rPr>
              <w:t>4. Ciclo Contable.</w:t>
            </w:r>
          </w:p>
          <w:p w14:paraId="60FE1EB6" w14:textId="77777777" w:rsidR="0039418D" w:rsidRPr="00CA32CA" w:rsidRDefault="0039418D">
            <w:pPr>
              <w:pStyle w:val="TableParagraph"/>
              <w:rPr>
                <w:rFonts w:ascii="Gill Sans MT" w:hAnsi="Gill Sans MT"/>
                <w:b/>
                <w:sz w:val="15"/>
              </w:rPr>
            </w:pPr>
          </w:p>
          <w:p w14:paraId="0FED244E" w14:textId="77777777" w:rsidR="0039418D" w:rsidRPr="00CA32CA" w:rsidRDefault="00336D51">
            <w:pPr>
              <w:pStyle w:val="TableParagraph"/>
              <w:spacing w:line="235" w:lineRule="auto"/>
              <w:ind w:left="113" w:right="261"/>
              <w:rPr>
                <w:rFonts w:ascii="Gill Sans MT" w:hAnsi="Gill Sans MT"/>
                <w:sz w:val="16"/>
              </w:rPr>
            </w:pPr>
            <w:r w:rsidRPr="00CA32CA">
              <w:rPr>
                <w:rFonts w:ascii="Gill Sans MT" w:hAnsi="Gill Sans MT"/>
                <w:color w:val="858481"/>
                <w:sz w:val="16"/>
              </w:rPr>
              <w:t>*Manual Genérico de Finanzas: Capítulo 4. Administración financiera, políticas y procedimientos (emisión y revisión de estados financieros).</w:t>
            </w:r>
          </w:p>
          <w:p w14:paraId="1796854D" w14:textId="77777777" w:rsidR="0039418D" w:rsidRPr="00CA32CA" w:rsidRDefault="0039418D">
            <w:pPr>
              <w:pStyle w:val="TableParagraph"/>
              <w:spacing w:before="1"/>
              <w:rPr>
                <w:rFonts w:ascii="Gill Sans MT" w:hAnsi="Gill Sans MT"/>
                <w:b/>
                <w:sz w:val="15"/>
              </w:rPr>
            </w:pPr>
          </w:p>
          <w:p w14:paraId="0484A0F6" w14:textId="77777777" w:rsidR="0039418D" w:rsidRPr="00CA32CA" w:rsidRDefault="00336D51">
            <w:pPr>
              <w:pStyle w:val="TableParagraph"/>
              <w:spacing w:line="235" w:lineRule="auto"/>
              <w:ind w:left="113" w:right="333"/>
              <w:rPr>
                <w:rFonts w:ascii="Gill Sans MT" w:hAnsi="Gill Sans MT"/>
                <w:sz w:val="16"/>
              </w:rPr>
            </w:pPr>
            <w:r w:rsidRPr="00CA32CA">
              <w:rPr>
                <w:rFonts w:ascii="Gill Sans MT" w:hAnsi="Gill Sans MT"/>
                <w:color w:val="858481"/>
                <w:sz w:val="16"/>
              </w:rPr>
              <w:t>*Paquete de Solución de Gobernanza: Módulo B. Desarrollo del Órgano de</w:t>
            </w:r>
            <w:r w:rsidRPr="00CA32CA">
              <w:rPr>
                <w:rFonts w:ascii="Gill Sans MT" w:hAnsi="Gill Sans MT"/>
                <w:color w:val="858481"/>
                <w:spacing w:val="-5"/>
                <w:sz w:val="16"/>
              </w:rPr>
              <w:t xml:space="preserve"> </w:t>
            </w:r>
            <w:r w:rsidRPr="00CA32CA">
              <w:rPr>
                <w:rFonts w:ascii="Gill Sans MT" w:hAnsi="Gill Sans MT"/>
                <w:color w:val="858481"/>
                <w:sz w:val="16"/>
              </w:rPr>
              <w:t>Gobierno,</w:t>
            </w:r>
            <w:r w:rsidRPr="00CA32CA">
              <w:rPr>
                <w:rFonts w:ascii="Gill Sans MT" w:hAnsi="Gill Sans MT"/>
                <w:color w:val="858481"/>
                <w:spacing w:val="-19"/>
                <w:sz w:val="16"/>
              </w:rPr>
              <w:t xml:space="preserve"> </w:t>
            </w:r>
            <w:r w:rsidRPr="00CA32CA">
              <w:rPr>
                <w:rFonts w:ascii="Gill Sans MT" w:hAnsi="Gill Sans MT"/>
                <w:color w:val="858481"/>
                <w:sz w:val="16"/>
              </w:rPr>
              <w:t>II.2.</w:t>
            </w:r>
            <w:r w:rsidRPr="00CA32CA">
              <w:rPr>
                <w:rFonts w:ascii="Gill Sans MT" w:hAnsi="Gill Sans MT"/>
                <w:color w:val="858481"/>
                <w:spacing w:val="-19"/>
                <w:sz w:val="16"/>
              </w:rPr>
              <w:t xml:space="preserve"> </w:t>
            </w:r>
            <w:r w:rsidRPr="00CA32CA">
              <w:rPr>
                <w:rFonts w:ascii="Gill Sans MT" w:hAnsi="Gill Sans MT"/>
                <w:color w:val="858481"/>
                <w:sz w:val="16"/>
              </w:rPr>
              <w:t>Cultura Institucional (política</w:t>
            </w:r>
            <w:r w:rsidRPr="00CA32CA">
              <w:rPr>
                <w:rFonts w:ascii="Gill Sans MT" w:hAnsi="Gill Sans MT"/>
                <w:color w:val="858481"/>
                <w:spacing w:val="-5"/>
                <w:sz w:val="16"/>
              </w:rPr>
              <w:t xml:space="preserve"> </w:t>
            </w:r>
            <w:r w:rsidRPr="00CA32CA">
              <w:rPr>
                <w:rFonts w:ascii="Gill Sans MT" w:hAnsi="Gill Sans MT"/>
                <w:color w:val="858481"/>
                <w:sz w:val="16"/>
              </w:rPr>
              <w:t>de</w:t>
            </w:r>
          </w:p>
          <w:p w14:paraId="6F1FA381" w14:textId="77777777" w:rsidR="0039418D" w:rsidRPr="00CA32CA" w:rsidRDefault="00336D51">
            <w:pPr>
              <w:pStyle w:val="TableParagraph"/>
              <w:spacing w:line="235" w:lineRule="auto"/>
              <w:ind w:left="113" w:right="52"/>
              <w:rPr>
                <w:rFonts w:ascii="Gill Sans MT" w:hAnsi="Gill Sans MT"/>
                <w:sz w:val="16"/>
              </w:rPr>
            </w:pPr>
            <w:r w:rsidRPr="00CA32CA">
              <w:rPr>
                <w:rFonts w:ascii="Gill Sans MT" w:hAnsi="Gill Sans MT"/>
                <w:color w:val="858481"/>
                <w:sz w:val="16"/>
              </w:rPr>
              <w:t>transparencia y rendición de cuentas).</w:t>
            </w:r>
          </w:p>
        </w:tc>
      </w:tr>
      <w:tr w:rsidR="0039418D" w:rsidRPr="00CA32CA" w14:paraId="4ECED23A" w14:textId="77777777">
        <w:trPr>
          <w:trHeight w:val="5717"/>
        </w:trPr>
        <w:tc>
          <w:tcPr>
            <w:tcW w:w="1076" w:type="dxa"/>
            <w:vMerge/>
            <w:tcBorders>
              <w:top w:val="nil"/>
            </w:tcBorders>
            <w:shd w:val="clear" w:color="auto" w:fill="EDEBEA"/>
          </w:tcPr>
          <w:p w14:paraId="77783DED" w14:textId="77777777" w:rsidR="0039418D" w:rsidRPr="00CA32CA" w:rsidRDefault="0039418D">
            <w:pPr>
              <w:rPr>
                <w:rFonts w:ascii="Gill Sans MT" w:hAnsi="Gill Sans MT"/>
                <w:sz w:val="2"/>
                <w:szCs w:val="2"/>
              </w:rPr>
            </w:pPr>
          </w:p>
        </w:tc>
        <w:tc>
          <w:tcPr>
            <w:tcW w:w="1045" w:type="dxa"/>
            <w:shd w:val="clear" w:color="auto" w:fill="EDEBEA"/>
          </w:tcPr>
          <w:p w14:paraId="5AECABBA" w14:textId="77777777" w:rsidR="0039418D" w:rsidRPr="00CA32CA" w:rsidRDefault="0039418D">
            <w:pPr>
              <w:pStyle w:val="TableParagraph"/>
              <w:rPr>
                <w:rFonts w:ascii="Gill Sans MT" w:hAnsi="Gill Sans MT"/>
                <w:b/>
                <w:sz w:val="18"/>
              </w:rPr>
            </w:pPr>
          </w:p>
          <w:p w14:paraId="4484D783" w14:textId="77777777" w:rsidR="0039418D" w:rsidRPr="00CA32CA" w:rsidRDefault="0039418D">
            <w:pPr>
              <w:pStyle w:val="TableParagraph"/>
              <w:rPr>
                <w:rFonts w:ascii="Gill Sans MT" w:hAnsi="Gill Sans MT"/>
                <w:b/>
                <w:sz w:val="18"/>
              </w:rPr>
            </w:pPr>
          </w:p>
          <w:p w14:paraId="374C875E" w14:textId="77777777" w:rsidR="0039418D" w:rsidRPr="00CA32CA" w:rsidRDefault="0039418D">
            <w:pPr>
              <w:pStyle w:val="TableParagraph"/>
              <w:rPr>
                <w:rFonts w:ascii="Gill Sans MT" w:hAnsi="Gill Sans MT"/>
                <w:b/>
                <w:sz w:val="18"/>
              </w:rPr>
            </w:pPr>
          </w:p>
          <w:p w14:paraId="0DF205A1" w14:textId="77777777" w:rsidR="0039418D" w:rsidRPr="00CA32CA" w:rsidRDefault="0039418D">
            <w:pPr>
              <w:pStyle w:val="TableParagraph"/>
              <w:rPr>
                <w:rFonts w:ascii="Gill Sans MT" w:hAnsi="Gill Sans MT"/>
                <w:b/>
                <w:sz w:val="18"/>
              </w:rPr>
            </w:pPr>
          </w:p>
          <w:p w14:paraId="18CEBB38" w14:textId="77777777" w:rsidR="0039418D" w:rsidRPr="00CA32CA" w:rsidRDefault="0039418D">
            <w:pPr>
              <w:pStyle w:val="TableParagraph"/>
              <w:rPr>
                <w:rFonts w:ascii="Gill Sans MT" w:hAnsi="Gill Sans MT"/>
                <w:b/>
                <w:sz w:val="18"/>
              </w:rPr>
            </w:pPr>
          </w:p>
          <w:p w14:paraId="4DF122FE" w14:textId="77777777" w:rsidR="0039418D" w:rsidRPr="00CA32CA" w:rsidRDefault="0039418D">
            <w:pPr>
              <w:pStyle w:val="TableParagraph"/>
              <w:rPr>
                <w:rFonts w:ascii="Gill Sans MT" w:hAnsi="Gill Sans MT"/>
                <w:b/>
                <w:sz w:val="18"/>
              </w:rPr>
            </w:pPr>
          </w:p>
          <w:p w14:paraId="36D84756" w14:textId="77777777" w:rsidR="0039418D" w:rsidRPr="00CA32CA" w:rsidRDefault="0039418D">
            <w:pPr>
              <w:pStyle w:val="TableParagraph"/>
              <w:rPr>
                <w:rFonts w:ascii="Gill Sans MT" w:hAnsi="Gill Sans MT"/>
                <w:b/>
                <w:sz w:val="18"/>
              </w:rPr>
            </w:pPr>
          </w:p>
          <w:p w14:paraId="223578A6" w14:textId="77777777" w:rsidR="0039418D" w:rsidRPr="00CA32CA" w:rsidRDefault="0039418D">
            <w:pPr>
              <w:pStyle w:val="TableParagraph"/>
              <w:rPr>
                <w:rFonts w:ascii="Gill Sans MT" w:hAnsi="Gill Sans MT"/>
                <w:b/>
                <w:sz w:val="18"/>
              </w:rPr>
            </w:pPr>
          </w:p>
          <w:p w14:paraId="786239F0" w14:textId="77777777" w:rsidR="0039418D" w:rsidRPr="00CA32CA" w:rsidRDefault="0039418D">
            <w:pPr>
              <w:pStyle w:val="TableParagraph"/>
              <w:rPr>
                <w:rFonts w:ascii="Gill Sans MT" w:hAnsi="Gill Sans MT"/>
                <w:b/>
                <w:sz w:val="18"/>
              </w:rPr>
            </w:pPr>
          </w:p>
          <w:p w14:paraId="6B55B0E2" w14:textId="77777777" w:rsidR="0039418D" w:rsidRPr="00CA32CA" w:rsidRDefault="0039418D">
            <w:pPr>
              <w:pStyle w:val="TableParagraph"/>
              <w:rPr>
                <w:rFonts w:ascii="Gill Sans MT" w:hAnsi="Gill Sans MT"/>
                <w:b/>
                <w:sz w:val="18"/>
              </w:rPr>
            </w:pPr>
          </w:p>
          <w:p w14:paraId="516FC251" w14:textId="77777777" w:rsidR="0039418D" w:rsidRPr="00CA32CA" w:rsidRDefault="0039418D">
            <w:pPr>
              <w:pStyle w:val="TableParagraph"/>
              <w:rPr>
                <w:rFonts w:ascii="Gill Sans MT" w:hAnsi="Gill Sans MT"/>
                <w:b/>
                <w:sz w:val="18"/>
              </w:rPr>
            </w:pPr>
          </w:p>
          <w:p w14:paraId="477E6CC6" w14:textId="77777777" w:rsidR="0039418D" w:rsidRPr="00CA32CA" w:rsidRDefault="0039418D">
            <w:pPr>
              <w:pStyle w:val="TableParagraph"/>
              <w:rPr>
                <w:rFonts w:ascii="Gill Sans MT" w:hAnsi="Gill Sans MT"/>
                <w:b/>
                <w:sz w:val="18"/>
              </w:rPr>
            </w:pPr>
          </w:p>
          <w:p w14:paraId="581FCF7B" w14:textId="77777777" w:rsidR="0039418D" w:rsidRPr="00CA32CA" w:rsidRDefault="0039418D">
            <w:pPr>
              <w:pStyle w:val="TableParagraph"/>
              <w:spacing w:before="8"/>
              <w:rPr>
                <w:rFonts w:ascii="Gill Sans MT" w:hAnsi="Gill Sans MT"/>
                <w:b/>
                <w:sz w:val="15"/>
              </w:rPr>
            </w:pPr>
          </w:p>
          <w:p w14:paraId="57677C92" w14:textId="77777777" w:rsidR="0039418D" w:rsidRPr="00CA32CA" w:rsidRDefault="00336D51">
            <w:pPr>
              <w:pStyle w:val="TableParagraph"/>
              <w:spacing w:before="1"/>
              <w:ind w:right="355"/>
              <w:jc w:val="right"/>
              <w:rPr>
                <w:rFonts w:ascii="Gill Sans MT" w:hAnsi="Gill Sans MT"/>
                <w:sz w:val="16"/>
              </w:rPr>
            </w:pPr>
            <w:r w:rsidRPr="00CA32CA">
              <w:rPr>
                <w:rFonts w:ascii="Gill Sans MT" w:hAnsi="Gill Sans MT"/>
                <w:color w:val="858481"/>
                <w:sz w:val="16"/>
              </w:rPr>
              <w:t>SO5</w:t>
            </w:r>
          </w:p>
        </w:tc>
        <w:tc>
          <w:tcPr>
            <w:tcW w:w="2863" w:type="dxa"/>
            <w:shd w:val="clear" w:color="auto" w:fill="D1CFCE"/>
          </w:tcPr>
          <w:p w14:paraId="3822D38B" w14:textId="77777777" w:rsidR="0039418D" w:rsidRPr="00CA32CA" w:rsidRDefault="0039418D">
            <w:pPr>
              <w:pStyle w:val="TableParagraph"/>
              <w:rPr>
                <w:rFonts w:ascii="Gill Sans MT" w:hAnsi="Gill Sans MT"/>
                <w:sz w:val="14"/>
              </w:rPr>
            </w:pPr>
          </w:p>
        </w:tc>
        <w:tc>
          <w:tcPr>
            <w:tcW w:w="2302" w:type="dxa"/>
            <w:shd w:val="clear" w:color="auto" w:fill="EDEBEA"/>
          </w:tcPr>
          <w:p w14:paraId="2B1A418E" w14:textId="77777777" w:rsidR="0039418D" w:rsidRPr="00CA32CA" w:rsidRDefault="00336D51">
            <w:pPr>
              <w:pStyle w:val="TableParagraph"/>
              <w:spacing w:before="67" w:line="235" w:lineRule="auto"/>
              <w:ind w:left="114" w:right="192"/>
              <w:rPr>
                <w:rFonts w:ascii="Gill Sans MT" w:hAnsi="Gill Sans MT"/>
                <w:sz w:val="16"/>
              </w:rPr>
            </w:pPr>
            <w:r w:rsidRPr="00CA32CA">
              <w:rPr>
                <w:rFonts w:ascii="Gill Sans MT" w:hAnsi="Gill Sans MT"/>
                <w:color w:val="858481"/>
                <w:sz w:val="16"/>
              </w:rPr>
              <w:t xml:space="preserve">Cuando una organización tiene una tasa de rotación alta, es </w:t>
            </w:r>
            <w:r w:rsidRPr="00CA32CA">
              <w:rPr>
                <w:rFonts w:ascii="Gill Sans MT" w:hAnsi="Gill Sans MT"/>
                <w:color w:val="858481"/>
                <w:spacing w:val="-3"/>
                <w:sz w:val="16"/>
              </w:rPr>
              <w:t xml:space="preserve">decir, </w:t>
            </w:r>
            <w:r w:rsidRPr="00CA32CA">
              <w:rPr>
                <w:rFonts w:ascii="Gill Sans MT" w:hAnsi="Gill Sans MT"/>
                <w:color w:val="858481"/>
                <w:sz w:val="16"/>
              </w:rPr>
              <w:t xml:space="preserve">por encima de 20%, se sugiere desarrollar e institucionalizar una estrategia para la prevención de </w:t>
            </w:r>
            <w:r w:rsidRPr="00CA32CA">
              <w:rPr>
                <w:rFonts w:ascii="Gill Sans MT" w:hAnsi="Gill Sans MT"/>
                <w:color w:val="858481"/>
                <w:spacing w:val="-3"/>
                <w:sz w:val="16"/>
              </w:rPr>
              <w:t xml:space="preserve">rotación </w:t>
            </w:r>
            <w:r w:rsidRPr="00CA32CA">
              <w:rPr>
                <w:rFonts w:ascii="Gill Sans MT" w:hAnsi="Gill Sans MT"/>
                <w:color w:val="858481"/>
                <w:sz w:val="16"/>
              </w:rPr>
              <w:t>de personal, la cual debe contemplar las siguientes características: identificar</w:t>
            </w:r>
            <w:r w:rsidRPr="00CA32CA">
              <w:rPr>
                <w:rFonts w:ascii="Gill Sans MT" w:hAnsi="Gill Sans MT"/>
                <w:color w:val="858481"/>
                <w:spacing w:val="-21"/>
                <w:sz w:val="16"/>
              </w:rPr>
              <w:t xml:space="preserve"> </w:t>
            </w:r>
            <w:r w:rsidRPr="00CA32CA">
              <w:rPr>
                <w:rFonts w:ascii="Gill Sans MT" w:hAnsi="Gill Sans MT"/>
                <w:color w:val="858481"/>
                <w:sz w:val="16"/>
              </w:rPr>
              <w:t>las</w:t>
            </w:r>
          </w:p>
          <w:p w14:paraId="2951B80F" w14:textId="77777777" w:rsidR="0039418D" w:rsidRPr="00CA32CA" w:rsidRDefault="00336D51">
            <w:pPr>
              <w:pStyle w:val="TableParagraph"/>
              <w:spacing w:line="235" w:lineRule="auto"/>
              <w:ind w:left="114" w:right="106"/>
              <w:rPr>
                <w:rFonts w:ascii="Gill Sans MT" w:hAnsi="Gill Sans MT"/>
                <w:sz w:val="16"/>
              </w:rPr>
            </w:pPr>
            <w:r w:rsidRPr="00CA32CA">
              <w:rPr>
                <w:rFonts w:ascii="Gill Sans MT" w:hAnsi="Gill Sans MT"/>
                <w:color w:val="858481"/>
                <w:sz w:val="16"/>
              </w:rPr>
              <w:t>causas de la rotación;</w:t>
            </w:r>
            <w:r w:rsidRPr="00CA32CA">
              <w:rPr>
                <w:rFonts w:ascii="Gill Sans MT" w:hAnsi="Gill Sans MT"/>
                <w:color w:val="858481"/>
                <w:spacing w:val="-29"/>
                <w:sz w:val="16"/>
              </w:rPr>
              <w:t xml:space="preserve"> </w:t>
            </w:r>
            <w:r w:rsidRPr="00CA32CA">
              <w:rPr>
                <w:rFonts w:ascii="Gill Sans MT" w:hAnsi="Gill Sans MT"/>
                <w:color w:val="858481"/>
                <w:sz w:val="16"/>
              </w:rPr>
              <w:t>identificar si los apoyos que se están brindando son indicados para las personas colaboradores; revisar y adaptar los criterios y el proceso de reclutamiento de selección de personal;</w:t>
            </w:r>
            <w:r w:rsidRPr="00CA32CA">
              <w:rPr>
                <w:rFonts w:ascii="Gill Sans MT" w:hAnsi="Gill Sans MT"/>
                <w:color w:val="858481"/>
                <w:spacing w:val="-17"/>
                <w:sz w:val="16"/>
              </w:rPr>
              <w:t xml:space="preserve"> </w:t>
            </w:r>
            <w:r w:rsidRPr="00CA32CA">
              <w:rPr>
                <w:rFonts w:ascii="Gill Sans MT" w:hAnsi="Gill Sans MT"/>
                <w:color w:val="858481"/>
                <w:sz w:val="16"/>
              </w:rPr>
              <w:t>diseñar</w:t>
            </w:r>
          </w:p>
          <w:p w14:paraId="3F0ED843" w14:textId="77777777" w:rsidR="0039418D" w:rsidRPr="00CA32CA" w:rsidRDefault="00336D51">
            <w:pPr>
              <w:pStyle w:val="TableParagraph"/>
              <w:spacing w:line="235" w:lineRule="auto"/>
              <w:ind w:left="114" w:right="395"/>
              <w:rPr>
                <w:rFonts w:ascii="Gill Sans MT" w:hAnsi="Gill Sans MT"/>
                <w:sz w:val="16"/>
              </w:rPr>
            </w:pPr>
            <w:r w:rsidRPr="00CA32CA">
              <w:rPr>
                <w:rFonts w:ascii="Gill Sans MT" w:hAnsi="Gill Sans MT"/>
                <w:color w:val="858481"/>
                <w:sz w:val="16"/>
              </w:rPr>
              <w:t>e implementar estrategias de desarrol</w:t>
            </w:r>
            <w:r w:rsidRPr="00CA32CA">
              <w:rPr>
                <w:rFonts w:ascii="Gill Sans MT" w:hAnsi="Gill Sans MT"/>
                <w:color w:val="858481"/>
                <w:sz w:val="16"/>
              </w:rPr>
              <w:t>lo de liderazgo;</w:t>
            </w:r>
          </w:p>
          <w:p w14:paraId="378B60C0" w14:textId="77777777" w:rsidR="0039418D" w:rsidRPr="00CA32CA" w:rsidRDefault="00336D51">
            <w:pPr>
              <w:pStyle w:val="TableParagraph"/>
              <w:spacing w:line="235" w:lineRule="auto"/>
              <w:ind w:left="114"/>
              <w:rPr>
                <w:rFonts w:ascii="Gill Sans MT" w:hAnsi="Gill Sans MT"/>
                <w:sz w:val="16"/>
              </w:rPr>
            </w:pPr>
            <w:r w:rsidRPr="00CA32CA">
              <w:rPr>
                <w:rFonts w:ascii="Gill Sans MT" w:hAnsi="Gill Sans MT"/>
                <w:color w:val="858481"/>
                <w:sz w:val="16"/>
              </w:rPr>
              <w:t>revisar y adaptar la política de compensaciones; identificar</w:t>
            </w:r>
          </w:p>
          <w:p w14:paraId="790B7A7E" w14:textId="77777777" w:rsidR="0039418D" w:rsidRPr="00CA32CA" w:rsidRDefault="00336D51">
            <w:pPr>
              <w:pStyle w:val="TableParagraph"/>
              <w:spacing w:line="235" w:lineRule="auto"/>
              <w:ind w:left="114" w:right="223"/>
              <w:rPr>
                <w:rFonts w:ascii="Gill Sans MT" w:hAnsi="Gill Sans MT"/>
                <w:sz w:val="16"/>
              </w:rPr>
            </w:pPr>
            <w:r w:rsidRPr="00CA32CA">
              <w:rPr>
                <w:rFonts w:ascii="Gill Sans MT" w:hAnsi="Gill Sans MT"/>
                <w:color w:val="858481"/>
                <w:sz w:val="16"/>
              </w:rPr>
              <w:t>si la carga laboral está bien balanceada; revisar cómo es el ambiente de trabajo y si es deseable para las personas colaboradoras. Se</w:t>
            </w:r>
            <w:r w:rsidRPr="00CA32CA">
              <w:rPr>
                <w:rFonts w:ascii="Gill Sans MT" w:hAnsi="Gill Sans MT"/>
                <w:color w:val="858481"/>
                <w:spacing w:val="-7"/>
                <w:sz w:val="16"/>
              </w:rPr>
              <w:t xml:space="preserve"> </w:t>
            </w:r>
            <w:r w:rsidRPr="00CA32CA">
              <w:rPr>
                <w:rFonts w:ascii="Gill Sans MT" w:hAnsi="Gill Sans MT"/>
                <w:color w:val="858481"/>
                <w:spacing w:val="-3"/>
                <w:sz w:val="16"/>
              </w:rPr>
              <w:t>recomienda</w:t>
            </w:r>
          </w:p>
          <w:p w14:paraId="48671E52" w14:textId="77777777" w:rsidR="0039418D" w:rsidRPr="00CA32CA" w:rsidRDefault="00336D51">
            <w:pPr>
              <w:pStyle w:val="TableParagraph"/>
              <w:spacing w:line="235" w:lineRule="auto"/>
              <w:ind w:left="114" w:right="117"/>
              <w:rPr>
                <w:rFonts w:ascii="Gill Sans MT" w:hAnsi="Gill Sans MT"/>
                <w:sz w:val="16"/>
              </w:rPr>
            </w:pPr>
            <w:r w:rsidRPr="00CA32CA">
              <w:rPr>
                <w:rFonts w:ascii="Gill Sans MT" w:hAnsi="Gill Sans MT"/>
                <w:color w:val="858481"/>
                <w:sz w:val="16"/>
              </w:rPr>
              <w:t xml:space="preserve">que la organización lleve a </w:t>
            </w:r>
            <w:r w:rsidRPr="00CA32CA">
              <w:rPr>
                <w:rFonts w:ascii="Gill Sans MT" w:hAnsi="Gill Sans MT"/>
                <w:color w:val="858481"/>
                <w:spacing w:val="-3"/>
                <w:sz w:val="16"/>
              </w:rPr>
              <w:t xml:space="preserve">cabo </w:t>
            </w:r>
            <w:r w:rsidRPr="00CA32CA">
              <w:rPr>
                <w:rFonts w:ascii="Gill Sans MT" w:hAnsi="Gill Sans MT"/>
                <w:color w:val="858481"/>
                <w:sz w:val="16"/>
              </w:rPr>
              <w:t>un reporte actualizado</w:t>
            </w:r>
            <w:r w:rsidRPr="00CA32CA">
              <w:rPr>
                <w:rFonts w:ascii="Gill Sans MT" w:hAnsi="Gill Sans MT"/>
                <w:color w:val="858481"/>
                <w:spacing w:val="-3"/>
                <w:sz w:val="16"/>
              </w:rPr>
              <w:t xml:space="preserve"> </w:t>
            </w:r>
            <w:r w:rsidRPr="00CA32CA">
              <w:rPr>
                <w:rFonts w:ascii="Gill Sans MT" w:hAnsi="Gill Sans MT"/>
                <w:color w:val="858481"/>
                <w:sz w:val="16"/>
              </w:rPr>
              <w:t>sobre</w:t>
            </w:r>
          </w:p>
          <w:p w14:paraId="37031505" w14:textId="77777777" w:rsidR="0039418D" w:rsidRPr="00CA32CA" w:rsidRDefault="00336D51">
            <w:pPr>
              <w:pStyle w:val="TableParagraph"/>
              <w:spacing w:line="235" w:lineRule="auto"/>
              <w:ind w:left="114" w:right="133"/>
              <w:rPr>
                <w:rFonts w:ascii="Gill Sans MT" w:hAnsi="Gill Sans MT"/>
                <w:sz w:val="16"/>
              </w:rPr>
            </w:pPr>
            <w:r w:rsidRPr="00CA32CA">
              <w:rPr>
                <w:rFonts w:ascii="Gill Sans MT" w:hAnsi="Gill Sans MT"/>
                <w:color w:val="858481"/>
                <w:sz w:val="16"/>
              </w:rPr>
              <w:t>el nivel de rotación y que esta información se vea reflejada en algún manual o documento en el área de Recursos Humanos.</w:t>
            </w:r>
          </w:p>
        </w:tc>
        <w:tc>
          <w:tcPr>
            <w:tcW w:w="2113" w:type="dxa"/>
            <w:shd w:val="clear" w:color="auto" w:fill="EDEBEA"/>
          </w:tcPr>
          <w:p w14:paraId="0C4A2382" w14:textId="77777777" w:rsidR="0039418D" w:rsidRPr="00CA32CA" w:rsidRDefault="00336D51">
            <w:pPr>
              <w:pStyle w:val="TableParagraph"/>
              <w:spacing w:before="67" w:line="235" w:lineRule="auto"/>
              <w:ind w:left="113" w:right="223"/>
              <w:rPr>
                <w:rFonts w:ascii="Gill Sans MT" w:hAnsi="Gill Sans MT"/>
                <w:sz w:val="16"/>
              </w:rPr>
            </w:pPr>
            <w:r w:rsidRPr="00CA32CA">
              <w:rPr>
                <w:rFonts w:ascii="Gill Sans MT" w:hAnsi="Gill Sans MT"/>
                <w:color w:val="858481"/>
                <w:sz w:val="16"/>
              </w:rPr>
              <w:t xml:space="preserve">*Paquete de Solución </w:t>
            </w:r>
            <w:r w:rsidRPr="00CA32CA">
              <w:rPr>
                <w:rFonts w:ascii="Gill Sans MT" w:hAnsi="Gill Sans MT"/>
                <w:color w:val="858481"/>
                <w:spacing w:val="-8"/>
                <w:sz w:val="16"/>
              </w:rPr>
              <w:t xml:space="preserve">de </w:t>
            </w:r>
            <w:r w:rsidRPr="00CA32CA">
              <w:rPr>
                <w:rFonts w:ascii="Gill Sans MT" w:hAnsi="Gill Sans MT"/>
                <w:color w:val="858481"/>
                <w:sz w:val="16"/>
              </w:rPr>
              <w:t>Recursos Humanos.</w:t>
            </w:r>
          </w:p>
          <w:p w14:paraId="1340D8AB" w14:textId="77777777" w:rsidR="0039418D" w:rsidRPr="00CA32CA" w:rsidRDefault="0039418D">
            <w:pPr>
              <w:pStyle w:val="TableParagraph"/>
              <w:spacing w:before="1"/>
              <w:rPr>
                <w:rFonts w:ascii="Gill Sans MT" w:hAnsi="Gill Sans MT"/>
                <w:b/>
                <w:sz w:val="15"/>
              </w:rPr>
            </w:pPr>
          </w:p>
          <w:p w14:paraId="39C4D291" w14:textId="77777777" w:rsidR="0039418D" w:rsidRPr="00CA32CA" w:rsidRDefault="00336D51">
            <w:pPr>
              <w:pStyle w:val="TableParagraph"/>
              <w:spacing w:line="235" w:lineRule="auto"/>
              <w:ind w:left="113" w:right="485"/>
              <w:rPr>
                <w:rFonts w:ascii="Gill Sans MT" w:hAnsi="Gill Sans MT"/>
                <w:sz w:val="16"/>
              </w:rPr>
            </w:pPr>
            <w:r w:rsidRPr="00CA32CA">
              <w:rPr>
                <w:rFonts w:ascii="Gill Sans MT" w:hAnsi="Gill Sans MT"/>
                <w:color w:val="858481"/>
                <w:w w:val="105"/>
                <w:sz w:val="16"/>
              </w:rPr>
              <w:t>*</w:t>
            </w:r>
            <w:r w:rsidRPr="00CA32CA">
              <w:rPr>
                <w:rFonts w:ascii="Gill Sans MT" w:hAnsi="Gill Sans MT"/>
                <w:color w:val="858481"/>
                <w:spacing w:val="-20"/>
                <w:w w:val="105"/>
                <w:sz w:val="16"/>
              </w:rPr>
              <w:t xml:space="preserve"> </w:t>
            </w:r>
            <w:r w:rsidRPr="00CA32CA">
              <w:rPr>
                <w:rFonts w:ascii="Gill Sans MT" w:hAnsi="Gill Sans MT"/>
                <w:color w:val="858481"/>
                <w:w w:val="105"/>
                <w:sz w:val="16"/>
              </w:rPr>
              <w:t>Criterio</w:t>
            </w:r>
            <w:r w:rsidRPr="00CA32CA">
              <w:rPr>
                <w:rFonts w:ascii="Gill Sans MT" w:hAnsi="Gill Sans MT"/>
                <w:color w:val="858481"/>
                <w:spacing w:val="-20"/>
                <w:w w:val="105"/>
                <w:sz w:val="16"/>
              </w:rPr>
              <w:t xml:space="preserve"> </w:t>
            </w:r>
            <w:r w:rsidRPr="00CA32CA">
              <w:rPr>
                <w:rFonts w:ascii="Gill Sans MT" w:hAnsi="Gill Sans MT"/>
                <w:color w:val="858481"/>
                <w:w w:val="105"/>
                <w:sz w:val="16"/>
              </w:rPr>
              <w:t>de</w:t>
            </w:r>
            <w:r w:rsidRPr="00CA32CA">
              <w:rPr>
                <w:rFonts w:ascii="Gill Sans MT" w:hAnsi="Gill Sans MT"/>
                <w:color w:val="858481"/>
                <w:spacing w:val="-20"/>
                <w:w w:val="105"/>
                <w:sz w:val="16"/>
              </w:rPr>
              <w:t xml:space="preserve"> </w:t>
            </w:r>
            <w:r w:rsidRPr="00CA32CA">
              <w:rPr>
                <w:rFonts w:ascii="Gill Sans MT" w:hAnsi="Gill Sans MT"/>
                <w:color w:val="858481"/>
                <w:spacing w:val="-3"/>
                <w:w w:val="105"/>
                <w:sz w:val="16"/>
              </w:rPr>
              <w:t xml:space="preserve">Recursos </w:t>
            </w:r>
            <w:r w:rsidRPr="00CA32CA">
              <w:rPr>
                <w:rFonts w:ascii="Gill Sans MT" w:hAnsi="Gill Sans MT"/>
                <w:color w:val="858481"/>
                <w:w w:val="110"/>
                <w:sz w:val="16"/>
              </w:rPr>
              <w:t>Humanos de</w:t>
            </w:r>
            <w:r w:rsidRPr="00CA32CA">
              <w:rPr>
                <w:rFonts w:ascii="Gill Sans MT" w:hAnsi="Gill Sans MT"/>
                <w:color w:val="858481"/>
                <w:spacing w:val="-16"/>
                <w:w w:val="110"/>
                <w:sz w:val="16"/>
              </w:rPr>
              <w:t xml:space="preserve"> </w:t>
            </w:r>
            <w:r w:rsidRPr="00CA32CA">
              <w:rPr>
                <w:rFonts w:ascii="Gill Sans MT" w:hAnsi="Gill Sans MT"/>
                <w:color w:val="858481"/>
                <w:w w:val="110"/>
                <w:sz w:val="11"/>
              </w:rPr>
              <w:t>nupas</w:t>
            </w:r>
            <w:r w:rsidRPr="00CA32CA">
              <w:rPr>
                <w:rFonts w:ascii="Gill Sans MT" w:hAnsi="Gill Sans MT"/>
                <w:color w:val="858481"/>
                <w:w w:val="110"/>
                <w:sz w:val="16"/>
              </w:rPr>
              <w:t>.</w:t>
            </w:r>
          </w:p>
        </w:tc>
      </w:tr>
    </w:tbl>
    <w:p w14:paraId="6F63D4D5" w14:textId="77777777" w:rsidR="0039418D" w:rsidRPr="00CA32CA" w:rsidRDefault="0039418D">
      <w:pPr>
        <w:spacing w:line="235" w:lineRule="auto"/>
        <w:rPr>
          <w:rFonts w:ascii="Gill Sans MT" w:hAnsi="Gill Sans MT"/>
          <w:sz w:val="16"/>
        </w:rPr>
        <w:sectPr w:rsidR="0039418D" w:rsidRPr="00CA32CA">
          <w:headerReference w:type="even" r:id="rId189"/>
          <w:footerReference w:type="even" r:id="rId190"/>
          <w:footerReference w:type="default" r:id="rId191"/>
          <w:pgSz w:w="12240" w:h="15840"/>
          <w:pgMar w:top="1420" w:right="940" w:bottom="880" w:left="1260" w:header="0" w:footer="687" w:gutter="0"/>
          <w:pgNumType w:start="114"/>
          <w:cols w:space="720"/>
        </w:sectPr>
      </w:pPr>
    </w:p>
    <w:tbl>
      <w:tblPr>
        <w:tblW w:w="0" w:type="auto"/>
        <w:tblInd w:w="17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1074"/>
        <w:gridCol w:w="1048"/>
        <w:gridCol w:w="2863"/>
        <w:gridCol w:w="2302"/>
        <w:gridCol w:w="2113"/>
      </w:tblGrid>
      <w:tr w:rsidR="0039418D" w:rsidRPr="00CA32CA" w14:paraId="285D8EE6" w14:textId="77777777">
        <w:trPr>
          <w:trHeight w:val="3917"/>
        </w:trPr>
        <w:tc>
          <w:tcPr>
            <w:tcW w:w="1074" w:type="dxa"/>
            <w:vMerge w:val="restart"/>
            <w:shd w:val="clear" w:color="auto" w:fill="EDEBEA"/>
          </w:tcPr>
          <w:p w14:paraId="63E8E072" w14:textId="77777777" w:rsidR="0039418D" w:rsidRPr="00CA32CA" w:rsidRDefault="0039418D">
            <w:pPr>
              <w:pStyle w:val="TableParagraph"/>
              <w:rPr>
                <w:rFonts w:ascii="Gill Sans MT" w:hAnsi="Gill Sans MT"/>
                <w:sz w:val="16"/>
              </w:rPr>
            </w:pPr>
          </w:p>
        </w:tc>
        <w:tc>
          <w:tcPr>
            <w:tcW w:w="1048" w:type="dxa"/>
            <w:shd w:val="clear" w:color="auto" w:fill="EDEBEA"/>
          </w:tcPr>
          <w:p w14:paraId="77F752FF" w14:textId="77777777" w:rsidR="0039418D" w:rsidRPr="00CA32CA" w:rsidRDefault="0039418D">
            <w:pPr>
              <w:pStyle w:val="TableParagraph"/>
              <w:rPr>
                <w:rFonts w:ascii="Gill Sans MT" w:hAnsi="Gill Sans MT"/>
                <w:b/>
                <w:sz w:val="18"/>
              </w:rPr>
            </w:pPr>
          </w:p>
          <w:p w14:paraId="6637FBD1" w14:textId="77777777" w:rsidR="0039418D" w:rsidRPr="00CA32CA" w:rsidRDefault="0039418D">
            <w:pPr>
              <w:pStyle w:val="TableParagraph"/>
              <w:rPr>
                <w:rFonts w:ascii="Gill Sans MT" w:hAnsi="Gill Sans MT"/>
                <w:b/>
                <w:sz w:val="18"/>
              </w:rPr>
            </w:pPr>
          </w:p>
          <w:p w14:paraId="0CC47272" w14:textId="77777777" w:rsidR="0039418D" w:rsidRPr="00CA32CA" w:rsidRDefault="0039418D">
            <w:pPr>
              <w:pStyle w:val="TableParagraph"/>
              <w:rPr>
                <w:rFonts w:ascii="Gill Sans MT" w:hAnsi="Gill Sans MT"/>
                <w:b/>
                <w:sz w:val="18"/>
              </w:rPr>
            </w:pPr>
          </w:p>
          <w:p w14:paraId="67673A02" w14:textId="77777777" w:rsidR="0039418D" w:rsidRPr="00CA32CA" w:rsidRDefault="0039418D">
            <w:pPr>
              <w:pStyle w:val="TableParagraph"/>
              <w:rPr>
                <w:rFonts w:ascii="Gill Sans MT" w:hAnsi="Gill Sans MT"/>
                <w:b/>
                <w:sz w:val="18"/>
              </w:rPr>
            </w:pPr>
          </w:p>
          <w:p w14:paraId="7E293A36" w14:textId="77777777" w:rsidR="0039418D" w:rsidRPr="00CA32CA" w:rsidRDefault="0039418D">
            <w:pPr>
              <w:pStyle w:val="TableParagraph"/>
              <w:rPr>
                <w:rFonts w:ascii="Gill Sans MT" w:hAnsi="Gill Sans MT"/>
                <w:b/>
                <w:sz w:val="18"/>
              </w:rPr>
            </w:pPr>
          </w:p>
          <w:p w14:paraId="0EAB2181" w14:textId="77777777" w:rsidR="0039418D" w:rsidRPr="00CA32CA" w:rsidRDefault="0039418D">
            <w:pPr>
              <w:pStyle w:val="TableParagraph"/>
              <w:rPr>
                <w:rFonts w:ascii="Gill Sans MT" w:hAnsi="Gill Sans MT"/>
                <w:b/>
                <w:sz w:val="18"/>
              </w:rPr>
            </w:pPr>
          </w:p>
          <w:p w14:paraId="56311D51" w14:textId="77777777" w:rsidR="0039418D" w:rsidRPr="00CA32CA" w:rsidRDefault="0039418D">
            <w:pPr>
              <w:pStyle w:val="TableParagraph"/>
              <w:rPr>
                <w:rFonts w:ascii="Gill Sans MT" w:hAnsi="Gill Sans MT"/>
                <w:b/>
                <w:sz w:val="18"/>
              </w:rPr>
            </w:pPr>
          </w:p>
          <w:p w14:paraId="353E82E5" w14:textId="77777777" w:rsidR="0039418D" w:rsidRPr="00CA32CA" w:rsidRDefault="0039418D">
            <w:pPr>
              <w:pStyle w:val="TableParagraph"/>
              <w:rPr>
                <w:rFonts w:ascii="Gill Sans MT" w:hAnsi="Gill Sans MT"/>
                <w:b/>
                <w:sz w:val="18"/>
              </w:rPr>
            </w:pPr>
          </w:p>
          <w:p w14:paraId="3A305632" w14:textId="77777777" w:rsidR="0039418D" w:rsidRPr="00CA32CA" w:rsidRDefault="00336D51">
            <w:pPr>
              <w:pStyle w:val="TableParagraph"/>
              <w:spacing w:before="146"/>
              <w:ind w:right="356"/>
              <w:jc w:val="right"/>
              <w:rPr>
                <w:rFonts w:ascii="Gill Sans MT" w:hAnsi="Gill Sans MT"/>
                <w:sz w:val="16"/>
              </w:rPr>
            </w:pPr>
            <w:r w:rsidRPr="00CA32CA">
              <w:rPr>
                <w:rFonts w:ascii="Gill Sans MT" w:hAnsi="Gill Sans MT"/>
                <w:color w:val="858481"/>
                <w:sz w:val="16"/>
              </w:rPr>
              <w:t>SO6</w:t>
            </w:r>
          </w:p>
        </w:tc>
        <w:tc>
          <w:tcPr>
            <w:tcW w:w="2863" w:type="dxa"/>
            <w:shd w:val="clear" w:color="auto" w:fill="EDEBEA"/>
          </w:tcPr>
          <w:p w14:paraId="6B678F2F" w14:textId="77777777" w:rsidR="0039418D" w:rsidRPr="00CA32CA" w:rsidRDefault="00336D51">
            <w:pPr>
              <w:pStyle w:val="TableParagraph"/>
              <w:spacing w:before="67" w:line="235" w:lineRule="auto"/>
              <w:ind w:left="113" w:right="101"/>
              <w:rPr>
                <w:rFonts w:ascii="Gill Sans MT" w:hAnsi="Gill Sans MT"/>
                <w:sz w:val="16"/>
              </w:rPr>
            </w:pPr>
            <w:r w:rsidRPr="00CA32CA">
              <w:rPr>
                <w:rFonts w:ascii="Gill Sans MT" w:hAnsi="Gill Sans MT"/>
                <w:color w:val="858481"/>
                <w:sz w:val="16"/>
              </w:rPr>
              <w:t>Se recomienda que la organización cuente con un</w:t>
            </w:r>
            <w:r w:rsidRPr="00CA32CA">
              <w:rPr>
                <w:rFonts w:ascii="Gill Sans MT" w:hAnsi="Gill Sans MT"/>
                <w:color w:val="858481"/>
                <w:spacing w:val="-35"/>
                <w:sz w:val="16"/>
              </w:rPr>
              <w:t xml:space="preserve"> </w:t>
            </w:r>
            <w:r w:rsidRPr="00CA32CA">
              <w:rPr>
                <w:rFonts w:ascii="Gill Sans MT" w:hAnsi="Gill Sans MT"/>
                <w:color w:val="858481"/>
                <w:sz w:val="16"/>
              </w:rPr>
              <w:t>“Protocolo de transición” que considere, al menos:</w:t>
            </w:r>
            <w:r w:rsidRPr="00CA32CA">
              <w:rPr>
                <w:rFonts w:ascii="Gill Sans MT" w:hAnsi="Gill Sans MT"/>
                <w:color w:val="858481"/>
                <w:spacing w:val="-36"/>
                <w:sz w:val="16"/>
              </w:rPr>
              <w:t xml:space="preserve"> </w:t>
            </w:r>
            <w:r w:rsidRPr="00CA32CA">
              <w:rPr>
                <w:rFonts w:ascii="Gill Sans MT" w:hAnsi="Gill Sans MT"/>
                <w:color w:val="858481"/>
                <w:sz w:val="16"/>
              </w:rPr>
              <w:t>un proceso</w:t>
            </w:r>
          </w:p>
          <w:p w14:paraId="7EECE1CD" w14:textId="77777777" w:rsidR="0039418D" w:rsidRPr="00CA32CA" w:rsidRDefault="00336D51">
            <w:pPr>
              <w:pStyle w:val="TableParagraph"/>
              <w:spacing w:line="235" w:lineRule="auto"/>
              <w:ind w:left="113" w:right="154"/>
              <w:rPr>
                <w:rFonts w:ascii="Gill Sans MT" w:hAnsi="Gill Sans MT"/>
                <w:sz w:val="16"/>
              </w:rPr>
            </w:pPr>
            <w:r w:rsidRPr="00CA32CA">
              <w:rPr>
                <w:rFonts w:ascii="Gill Sans MT" w:hAnsi="Gill Sans MT"/>
                <w:color w:val="858481"/>
                <w:sz w:val="16"/>
              </w:rPr>
              <w:t>de entrega de información y contactos; entrega de equipos de cómputo y telefónicos; entrega de claves de</w:t>
            </w:r>
            <w:r w:rsidRPr="00CA32CA">
              <w:rPr>
                <w:rFonts w:ascii="Gill Sans MT" w:hAnsi="Gill Sans MT"/>
                <w:color w:val="858481"/>
                <w:spacing w:val="-26"/>
                <w:sz w:val="16"/>
              </w:rPr>
              <w:t xml:space="preserve"> </w:t>
            </w:r>
            <w:r w:rsidRPr="00CA32CA">
              <w:rPr>
                <w:rFonts w:ascii="Gill Sans MT" w:hAnsi="Gill Sans MT"/>
                <w:color w:val="858481"/>
                <w:spacing w:val="-3"/>
                <w:sz w:val="16"/>
              </w:rPr>
              <w:t xml:space="preserve">acceso </w:t>
            </w:r>
            <w:r w:rsidRPr="00CA32CA">
              <w:rPr>
                <w:rFonts w:ascii="Gill Sans MT" w:hAnsi="Gill Sans MT"/>
                <w:color w:val="858481"/>
                <w:sz w:val="16"/>
              </w:rPr>
              <w:t xml:space="preserve">de sistemas de información; un </w:t>
            </w:r>
            <w:r w:rsidRPr="00CA32CA">
              <w:rPr>
                <w:rFonts w:ascii="Gill Sans MT" w:hAnsi="Gill Sans MT"/>
                <w:color w:val="858481"/>
                <w:spacing w:val="-3"/>
                <w:sz w:val="16"/>
              </w:rPr>
              <w:t xml:space="preserve">proceso </w:t>
            </w:r>
            <w:r w:rsidRPr="00CA32CA">
              <w:rPr>
                <w:rFonts w:ascii="Gill Sans MT" w:hAnsi="Gill Sans MT"/>
                <w:color w:val="858481"/>
                <w:sz w:val="16"/>
              </w:rPr>
              <w:t>para el traslado de</w:t>
            </w:r>
            <w:r w:rsidRPr="00CA32CA">
              <w:rPr>
                <w:rFonts w:ascii="Gill Sans MT" w:hAnsi="Gill Sans MT"/>
                <w:color w:val="858481"/>
                <w:spacing w:val="-2"/>
                <w:sz w:val="16"/>
              </w:rPr>
              <w:t xml:space="preserve"> </w:t>
            </w:r>
            <w:r w:rsidRPr="00CA32CA">
              <w:rPr>
                <w:rFonts w:ascii="Gill Sans MT" w:hAnsi="Gill Sans MT"/>
                <w:color w:val="858481"/>
                <w:sz w:val="16"/>
              </w:rPr>
              <w:t>responsabilidades</w:t>
            </w:r>
          </w:p>
          <w:p w14:paraId="609F6CAF" w14:textId="77777777" w:rsidR="0039418D" w:rsidRPr="00CA32CA" w:rsidRDefault="00336D51">
            <w:pPr>
              <w:pStyle w:val="TableParagraph"/>
              <w:spacing w:line="235" w:lineRule="auto"/>
              <w:ind w:left="113" w:right="309"/>
              <w:rPr>
                <w:rFonts w:ascii="Gill Sans MT" w:hAnsi="Gill Sans MT"/>
                <w:sz w:val="16"/>
              </w:rPr>
            </w:pPr>
            <w:r w:rsidRPr="00CA32CA">
              <w:rPr>
                <w:rFonts w:ascii="Gill Sans MT" w:hAnsi="Gill Sans MT"/>
                <w:color w:val="858481"/>
                <w:sz w:val="16"/>
              </w:rPr>
              <w:t>a la persona que tome de manera momentánea o permanente el cargo; un esquema para que la persona colaboradora se despida de los aliados de la organización de manera institucional,</w:t>
            </w:r>
            <w:r w:rsidRPr="00CA32CA">
              <w:rPr>
                <w:rFonts w:ascii="Gill Sans MT" w:hAnsi="Gill Sans MT"/>
                <w:color w:val="858481"/>
                <w:spacing w:val="-20"/>
                <w:sz w:val="16"/>
              </w:rPr>
              <w:t xml:space="preserve"> </w:t>
            </w:r>
            <w:r w:rsidRPr="00CA32CA">
              <w:rPr>
                <w:rFonts w:ascii="Gill Sans MT" w:hAnsi="Gill Sans MT"/>
                <w:color w:val="858481"/>
                <w:sz w:val="16"/>
              </w:rPr>
              <w:t>e</w:t>
            </w:r>
            <w:r w:rsidRPr="00CA32CA">
              <w:rPr>
                <w:rFonts w:ascii="Gill Sans MT" w:hAnsi="Gill Sans MT"/>
                <w:color w:val="858481"/>
                <w:spacing w:val="-5"/>
                <w:sz w:val="16"/>
              </w:rPr>
              <w:t xml:space="preserve"> </w:t>
            </w:r>
            <w:r w:rsidRPr="00CA32CA">
              <w:rPr>
                <w:rFonts w:ascii="Gill Sans MT" w:hAnsi="Gill Sans MT"/>
                <w:color w:val="858481"/>
                <w:sz w:val="16"/>
              </w:rPr>
              <w:t>incluso,</w:t>
            </w:r>
            <w:r w:rsidRPr="00CA32CA">
              <w:rPr>
                <w:rFonts w:ascii="Gill Sans MT" w:hAnsi="Gill Sans MT"/>
                <w:color w:val="858481"/>
                <w:spacing w:val="-19"/>
                <w:sz w:val="16"/>
              </w:rPr>
              <w:t xml:space="preserve"> </w:t>
            </w:r>
            <w:r w:rsidRPr="00CA32CA">
              <w:rPr>
                <w:rFonts w:ascii="Gill Sans MT" w:hAnsi="Gill Sans MT"/>
                <w:color w:val="858481"/>
                <w:sz w:val="16"/>
              </w:rPr>
              <w:t>de</w:t>
            </w:r>
            <w:r w:rsidRPr="00CA32CA">
              <w:rPr>
                <w:rFonts w:ascii="Gill Sans MT" w:hAnsi="Gill Sans MT"/>
                <w:color w:val="858481"/>
                <w:spacing w:val="-5"/>
                <w:sz w:val="16"/>
              </w:rPr>
              <w:t xml:space="preserve"> </w:t>
            </w:r>
            <w:r w:rsidRPr="00CA32CA">
              <w:rPr>
                <w:rFonts w:ascii="Gill Sans MT" w:hAnsi="Gill Sans MT"/>
                <w:color w:val="858481"/>
                <w:sz w:val="16"/>
              </w:rPr>
              <w:t>ser</w:t>
            </w:r>
            <w:r w:rsidRPr="00CA32CA">
              <w:rPr>
                <w:rFonts w:ascii="Gill Sans MT" w:hAnsi="Gill Sans MT"/>
                <w:color w:val="858481"/>
                <w:spacing w:val="-4"/>
                <w:sz w:val="16"/>
              </w:rPr>
              <w:t xml:space="preserve"> </w:t>
            </w:r>
            <w:r w:rsidRPr="00CA32CA">
              <w:rPr>
                <w:rFonts w:ascii="Gill Sans MT" w:hAnsi="Gill Sans MT"/>
                <w:color w:val="858481"/>
                <w:sz w:val="16"/>
              </w:rPr>
              <w:t>posible,</w:t>
            </w:r>
          </w:p>
          <w:p w14:paraId="5F194F1D" w14:textId="77777777" w:rsidR="0039418D" w:rsidRPr="00CA32CA" w:rsidRDefault="00336D51">
            <w:pPr>
              <w:pStyle w:val="TableParagraph"/>
              <w:spacing w:line="235" w:lineRule="auto"/>
              <w:ind w:left="113" w:right="214"/>
              <w:jc w:val="both"/>
              <w:rPr>
                <w:rFonts w:ascii="Gill Sans MT" w:hAnsi="Gill Sans MT"/>
                <w:sz w:val="16"/>
              </w:rPr>
            </w:pPr>
            <w:r w:rsidRPr="00CA32CA">
              <w:rPr>
                <w:rFonts w:ascii="Gill Sans MT" w:hAnsi="Gill Sans MT"/>
                <w:color w:val="858481"/>
                <w:sz w:val="16"/>
              </w:rPr>
              <w:t>un proceso para que antes de su salida capacite a</w:t>
            </w:r>
            <w:r w:rsidRPr="00CA32CA">
              <w:rPr>
                <w:rFonts w:ascii="Gill Sans MT" w:hAnsi="Gill Sans MT"/>
                <w:color w:val="858481"/>
                <w:sz w:val="16"/>
              </w:rPr>
              <w:t xml:space="preserve"> la persona que tomará dicha posición.</w:t>
            </w:r>
          </w:p>
        </w:tc>
        <w:tc>
          <w:tcPr>
            <w:tcW w:w="2302" w:type="dxa"/>
            <w:shd w:val="clear" w:color="auto" w:fill="D1CFCE"/>
          </w:tcPr>
          <w:p w14:paraId="68FCE7B2" w14:textId="77777777" w:rsidR="0039418D" w:rsidRPr="00CA32CA" w:rsidRDefault="0039418D">
            <w:pPr>
              <w:pStyle w:val="TableParagraph"/>
              <w:rPr>
                <w:rFonts w:ascii="Gill Sans MT" w:hAnsi="Gill Sans MT"/>
                <w:sz w:val="16"/>
              </w:rPr>
            </w:pPr>
          </w:p>
        </w:tc>
        <w:tc>
          <w:tcPr>
            <w:tcW w:w="2113" w:type="dxa"/>
            <w:shd w:val="clear" w:color="auto" w:fill="EDEBEA"/>
          </w:tcPr>
          <w:p w14:paraId="4951818A" w14:textId="77777777" w:rsidR="0039418D" w:rsidRPr="00CA32CA" w:rsidRDefault="00336D51">
            <w:pPr>
              <w:pStyle w:val="TableParagraph"/>
              <w:spacing w:before="67" w:line="235" w:lineRule="auto"/>
              <w:ind w:left="112" w:right="52"/>
              <w:rPr>
                <w:rFonts w:ascii="Gill Sans MT" w:hAnsi="Gill Sans MT"/>
                <w:sz w:val="16"/>
              </w:rPr>
            </w:pPr>
            <w:r w:rsidRPr="00CA32CA">
              <w:rPr>
                <w:rFonts w:ascii="Gill Sans MT" w:hAnsi="Gill Sans MT"/>
                <w:color w:val="858481"/>
                <w:sz w:val="16"/>
              </w:rPr>
              <w:t>*Paquete de Solución de Recursos Humanos: Módulo</w:t>
            </w:r>
          </w:p>
          <w:p w14:paraId="56E357DC" w14:textId="77777777" w:rsidR="0039418D" w:rsidRPr="00CA32CA" w:rsidRDefault="00336D51">
            <w:pPr>
              <w:pStyle w:val="TableParagraph"/>
              <w:spacing w:line="235" w:lineRule="auto"/>
              <w:ind w:left="112" w:right="154"/>
              <w:rPr>
                <w:rFonts w:ascii="Gill Sans MT" w:hAnsi="Gill Sans MT"/>
                <w:sz w:val="16"/>
              </w:rPr>
            </w:pPr>
            <w:r w:rsidRPr="00CA32CA">
              <w:rPr>
                <w:rFonts w:ascii="Gill Sans MT" w:hAnsi="Gill Sans MT"/>
                <w:color w:val="858481"/>
                <w:sz w:val="16"/>
              </w:rPr>
              <w:t>3. Estructura y definición de funciones de la organización (organigrama, descripción de puesto), Módulo 7.</w:t>
            </w:r>
          </w:p>
          <w:p w14:paraId="6AAE6CC2" w14:textId="77777777" w:rsidR="0039418D" w:rsidRPr="00CA32CA" w:rsidRDefault="00336D51">
            <w:pPr>
              <w:pStyle w:val="TableParagraph"/>
              <w:spacing w:line="235" w:lineRule="auto"/>
              <w:ind w:left="112" w:right="456"/>
              <w:rPr>
                <w:rFonts w:ascii="Gill Sans MT" w:hAnsi="Gill Sans MT"/>
                <w:sz w:val="16"/>
              </w:rPr>
            </w:pPr>
            <w:r w:rsidRPr="00CA32CA">
              <w:rPr>
                <w:rFonts w:ascii="Gill Sans MT" w:hAnsi="Gill Sans MT"/>
                <w:color w:val="858481"/>
                <w:sz w:val="16"/>
              </w:rPr>
              <w:t>Haciendo crecer a los y las</w:t>
            </w:r>
            <w:r w:rsidRPr="00CA32CA">
              <w:rPr>
                <w:rFonts w:ascii="Gill Sans MT" w:hAnsi="Gill Sans MT"/>
                <w:color w:val="858481"/>
                <w:spacing w:val="-17"/>
                <w:sz w:val="16"/>
              </w:rPr>
              <w:t xml:space="preserve"> </w:t>
            </w:r>
            <w:r w:rsidRPr="00CA32CA">
              <w:rPr>
                <w:rFonts w:ascii="Gill Sans MT" w:hAnsi="Gill Sans MT"/>
                <w:color w:val="858481"/>
                <w:sz w:val="16"/>
              </w:rPr>
              <w:t>colaboradores(as):</w:t>
            </w:r>
          </w:p>
          <w:p w14:paraId="408F4683" w14:textId="77777777" w:rsidR="0039418D" w:rsidRPr="00CA32CA" w:rsidRDefault="00336D51">
            <w:pPr>
              <w:pStyle w:val="TableParagraph"/>
              <w:spacing w:line="235" w:lineRule="auto"/>
              <w:ind w:left="112" w:right="52"/>
              <w:rPr>
                <w:rFonts w:ascii="Gill Sans MT" w:hAnsi="Gill Sans MT"/>
                <w:sz w:val="16"/>
              </w:rPr>
            </w:pPr>
            <w:r w:rsidRPr="00CA32CA">
              <w:rPr>
                <w:rFonts w:ascii="Gill Sans MT" w:hAnsi="Gill Sans MT"/>
                <w:color w:val="858481"/>
                <w:sz w:val="16"/>
              </w:rPr>
              <w:t xml:space="preserve">capacitación </w:t>
            </w:r>
            <w:r w:rsidRPr="00CA32CA">
              <w:rPr>
                <w:rFonts w:ascii="Gill Sans MT" w:hAnsi="Gill Sans MT"/>
                <w:color w:val="858481"/>
                <w:sz w:val="16"/>
              </w:rPr>
              <w:t>y desarrollo, Módulo 9. Personal con bajo desempeño: correctivos, reubicaciones y planes de salida.</w:t>
            </w:r>
          </w:p>
          <w:p w14:paraId="5390E8FA" w14:textId="77777777" w:rsidR="0039418D" w:rsidRPr="00CA32CA" w:rsidRDefault="0039418D">
            <w:pPr>
              <w:pStyle w:val="TableParagraph"/>
              <w:rPr>
                <w:rFonts w:ascii="Gill Sans MT" w:hAnsi="Gill Sans MT"/>
                <w:b/>
                <w:sz w:val="15"/>
              </w:rPr>
            </w:pPr>
          </w:p>
          <w:p w14:paraId="7946B368" w14:textId="77777777" w:rsidR="0039418D" w:rsidRPr="00CA32CA" w:rsidRDefault="00336D51">
            <w:pPr>
              <w:pStyle w:val="TableParagraph"/>
              <w:spacing w:line="235" w:lineRule="auto"/>
              <w:ind w:left="112" w:right="188"/>
              <w:rPr>
                <w:rFonts w:ascii="Gill Sans MT" w:hAnsi="Gill Sans MT"/>
                <w:sz w:val="16"/>
              </w:rPr>
            </w:pPr>
            <w:r w:rsidRPr="00CA32CA">
              <w:rPr>
                <w:rFonts w:ascii="Gill Sans MT" w:hAnsi="Gill Sans MT"/>
                <w:color w:val="858481"/>
                <w:sz w:val="16"/>
              </w:rPr>
              <w:t>*Paquete de Solución de Gobernanza: Módulo C. Funcionamiento del órgano de gobierno, 3. Proceso de transición de las personas integrantes del Órgano de Gobierno.</w:t>
            </w:r>
          </w:p>
        </w:tc>
      </w:tr>
      <w:tr w:rsidR="0039418D" w:rsidRPr="00CA32CA" w14:paraId="5D27A24C" w14:textId="77777777">
        <w:trPr>
          <w:trHeight w:val="4637"/>
        </w:trPr>
        <w:tc>
          <w:tcPr>
            <w:tcW w:w="1074" w:type="dxa"/>
            <w:vMerge/>
            <w:tcBorders>
              <w:top w:val="nil"/>
            </w:tcBorders>
            <w:shd w:val="clear" w:color="auto" w:fill="EDEBEA"/>
          </w:tcPr>
          <w:p w14:paraId="283FD99C" w14:textId="77777777" w:rsidR="0039418D" w:rsidRPr="00CA32CA" w:rsidRDefault="0039418D">
            <w:pPr>
              <w:rPr>
                <w:rFonts w:ascii="Gill Sans MT" w:hAnsi="Gill Sans MT"/>
                <w:sz w:val="2"/>
                <w:szCs w:val="2"/>
              </w:rPr>
            </w:pPr>
          </w:p>
        </w:tc>
        <w:tc>
          <w:tcPr>
            <w:tcW w:w="1048" w:type="dxa"/>
            <w:shd w:val="clear" w:color="auto" w:fill="EDEBEA"/>
          </w:tcPr>
          <w:p w14:paraId="348BF729" w14:textId="77777777" w:rsidR="0039418D" w:rsidRPr="00CA32CA" w:rsidRDefault="0039418D">
            <w:pPr>
              <w:pStyle w:val="TableParagraph"/>
              <w:rPr>
                <w:rFonts w:ascii="Gill Sans MT" w:hAnsi="Gill Sans MT"/>
                <w:b/>
                <w:sz w:val="18"/>
              </w:rPr>
            </w:pPr>
          </w:p>
          <w:p w14:paraId="7895B04A" w14:textId="77777777" w:rsidR="0039418D" w:rsidRPr="00CA32CA" w:rsidRDefault="0039418D">
            <w:pPr>
              <w:pStyle w:val="TableParagraph"/>
              <w:rPr>
                <w:rFonts w:ascii="Gill Sans MT" w:hAnsi="Gill Sans MT"/>
                <w:b/>
                <w:sz w:val="18"/>
              </w:rPr>
            </w:pPr>
          </w:p>
          <w:p w14:paraId="21990344" w14:textId="77777777" w:rsidR="0039418D" w:rsidRPr="00CA32CA" w:rsidRDefault="0039418D">
            <w:pPr>
              <w:pStyle w:val="TableParagraph"/>
              <w:rPr>
                <w:rFonts w:ascii="Gill Sans MT" w:hAnsi="Gill Sans MT"/>
                <w:b/>
                <w:sz w:val="18"/>
              </w:rPr>
            </w:pPr>
          </w:p>
          <w:p w14:paraId="061F0F43" w14:textId="77777777" w:rsidR="0039418D" w:rsidRPr="00CA32CA" w:rsidRDefault="0039418D">
            <w:pPr>
              <w:pStyle w:val="TableParagraph"/>
              <w:rPr>
                <w:rFonts w:ascii="Gill Sans MT" w:hAnsi="Gill Sans MT"/>
                <w:b/>
                <w:sz w:val="18"/>
              </w:rPr>
            </w:pPr>
          </w:p>
          <w:p w14:paraId="709942B9" w14:textId="77777777" w:rsidR="0039418D" w:rsidRPr="00CA32CA" w:rsidRDefault="0039418D">
            <w:pPr>
              <w:pStyle w:val="TableParagraph"/>
              <w:rPr>
                <w:rFonts w:ascii="Gill Sans MT" w:hAnsi="Gill Sans MT"/>
                <w:b/>
                <w:sz w:val="18"/>
              </w:rPr>
            </w:pPr>
          </w:p>
          <w:p w14:paraId="42A194B0" w14:textId="77777777" w:rsidR="0039418D" w:rsidRPr="00CA32CA" w:rsidRDefault="0039418D">
            <w:pPr>
              <w:pStyle w:val="TableParagraph"/>
              <w:rPr>
                <w:rFonts w:ascii="Gill Sans MT" w:hAnsi="Gill Sans MT"/>
                <w:b/>
                <w:sz w:val="18"/>
              </w:rPr>
            </w:pPr>
          </w:p>
          <w:p w14:paraId="4BD209EA" w14:textId="77777777" w:rsidR="0039418D" w:rsidRPr="00CA32CA" w:rsidRDefault="0039418D">
            <w:pPr>
              <w:pStyle w:val="TableParagraph"/>
              <w:rPr>
                <w:rFonts w:ascii="Gill Sans MT" w:hAnsi="Gill Sans MT"/>
                <w:b/>
                <w:sz w:val="18"/>
              </w:rPr>
            </w:pPr>
          </w:p>
          <w:p w14:paraId="53D33803" w14:textId="77777777" w:rsidR="0039418D" w:rsidRPr="00CA32CA" w:rsidRDefault="0039418D">
            <w:pPr>
              <w:pStyle w:val="TableParagraph"/>
              <w:rPr>
                <w:rFonts w:ascii="Gill Sans MT" w:hAnsi="Gill Sans MT"/>
                <w:b/>
                <w:sz w:val="18"/>
              </w:rPr>
            </w:pPr>
          </w:p>
          <w:p w14:paraId="6918BB68" w14:textId="77777777" w:rsidR="0039418D" w:rsidRPr="00CA32CA" w:rsidRDefault="0039418D">
            <w:pPr>
              <w:pStyle w:val="TableParagraph"/>
              <w:rPr>
                <w:rFonts w:ascii="Gill Sans MT" w:hAnsi="Gill Sans MT"/>
                <w:b/>
                <w:sz w:val="18"/>
              </w:rPr>
            </w:pPr>
          </w:p>
          <w:p w14:paraId="74DA6955" w14:textId="77777777" w:rsidR="0039418D" w:rsidRPr="00CA32CA" w:rsidRDefault="0039418D">
            <w:pPr>
              <w:pStyle w:val="TableParagraph"/>
              <w:spacing w:before="5"/>
              <w:rPr>
                <w:rFonts w:ascii="Gill Sans MT" w:hAnsi="Gill Sans MT"/>
                <w:b/>
                <w:sz w:val="24"/>
              </w:rPr>
            </w:pPr>
          </w:p>
          <w:p w14:paraId="7A07D8F0" w14:textId="77777777" w:rsidR="0039418D" w:rsidRPr="00CA32CA" w:rsidRDefault="00336D51">
            <w:pPr>
              <w:pStyle w:val="TableParagraph"/>
              <w:ind w:right="356"/>
              <w:jc w:val="right"/>
              <w:rPr>
                <w:rFonts w:ascii="Gill Sans MT" w:hAnsi="Gill Sans MT"/>
                <w:sz w:val="16"/>
              </w:rPr>
            </w:pPr>
            <w:r w:rsidRPr="00CA32CA">
              <w:rPr>
                <w:rFonts w:ascii="Gill Sans MT" w:hAnsi="Gill Sans MT"/>
                <w:color w:val="858481"/>
                <w:sz w:val="16"/>
              </w:rPr>
              <w:t>SO7</w:t>
            </w:r>
          </w:p>
        </w:tc>
        <w:tc>
          <w:tcPr>
            <w:tcW w:w="2863" w:type="dxa"/>
            <w:shd w:val="clear" w:color="auto" w:fill="D1CFCE"/>
          </w:tcPr>
          <w:p w14:paraId="1A1A6128" w14:textId="77777777" w:rsidR="0039418D" w:rsidRPr="00CA32CA" w:rsidRDefault="0039418D">
            <w:pPr>
              <w:pStyle w:val="TableParagraph"/>
              <w:rPr>
                <w:rFonts w:ascii="Gill Sans MT" w:hAnsi="Gill Sans MT"/>
                <w:sz w:val="16"/>
              </w:rPr>
            </w:pPr>
          </w:p>
        </w:tc>
        <w:tc>
          <w:tcPr>
            <w:tcW w:w="2302" w:type="dxa"/>
            <w:shd w:val="clear" w:color="auto" w:fill="EDEBEA"/>
          </w:tcPr>
          <w:p w14:paraId="010DF9A7" w14:textId="77777777" w:rsidR="0039418D" w:rsidRPr="00CA32CA" w:rsidRDefault="00336D51">
            <w:pPr>
              <w:pStyle w:val="TableParagraph"/>
              <w:spacing w:before="67" w:line="235" w:lineRule="auto"/>
              <w:ind w:left="113" w:right="229"/>
              <w:rPr>
                <w:rFonts w:ascii="Gill Sans MT" w:hAnsi="Gill Sans MT"/>
                <w:sz w:val="16"/>
              </w:rPr>
            </w:pPr>
            <w:r w:rsidRPr="00CA32CA">
              <w:rPr>
                <w:rFonts w:ascii="Gill Sans MT" w:hAnsi="Gill Sans MT"/>
                <w:color w:val="858481"/>
                <w:sz w:val="16"/>
              </w:rPr>
              <w:t>Se recomienda desde el inicio de la operación: documentar, sistematizar, registrar y reportar resultados logrados y alianzas estratégicas</w:t>
            </w:r>
          </w:p>
          <w:p w14:paraId="102F1F0A" w14:textId="77777777" w:rsidR="0039418D" w:rsidRPr="00CA32CA" w:rsidRDefault="00336D51">
            <w:pPr>
              <w:pStyle w:val="TableParagraph"/>
              <w:spacing w:line="235" w:lineRule="auto"/>
              <w:ind w:left="113" w:right="201"/>
              <w:rPr>
                <w:rFonts w:ascii="Gill Sans MT" w:hAnsi="Gill Sans MT"/>
                <w:sz w:val="16"/>
              </w:rPr>
            </w:pPr>
            <w:r w:rsidRPr="00CA32CA">
              <w:rPr>
                <w:rFonts w:ascii="Gill Sans MT" w:hAnsi="Gill Sans MT"/>
                <w:color w:val="858481"/>
                <w:sz w:val="16"/>
              </w:rPr>
              <w:t>hechas por la organización. Actualmente, el uso de las redes sociales es una fuente de información rápida para cualqui</w:t>
            </w:r>
            <w:r w:rsidRPr="00CA32CA">
              <w:rPr>
                <w:rFonts w:ascii="Gill Sans MT" w:hAnsi="Gill Sans MT"/>
                <w:color w:val="858481"/>
                <w:sz w:val="16"/>
              </w:rPr>
              <w:t xml:space="preserve">er persona interesada en conocer la organización, </w:t>
            </w:r>
            <w:r w:rsidRPr="00CA32CA">
              <w:rPr>
                <w:rFonts w:ascii="Gill Sans MT" w:hAnsi="Gill Sans MT"/>
                <w:color w:val="858481"/>
                <w:spacing w:val="-8"/>
                <w:sz w:val="16"/>
              </w:rPr>
              <w:t xml:space="preserve">un </w:t>
            </w:r>
            <w:r w:rsidRPr="00CA32CA">
              <w:rPr>
                <w:rFonts w:ascii="Gill Sans MT" w:hAnsi="Gill Sans MT"/>
                <w:color w:val="858481"/>
                <w:sz w:val="16"/>
              </w:rPr>
              <w:t>adecuado uso de éstas sirve</w:t>
            </w:r>
          </w:p>
          <w:p w14:paraId="7AC66BEB" w14:textId="77777777" w:rsidR="0039418D" w:rsidRPr="00CA32CA" w:rsidRDefault="00336D51">
            <w:pPr>
              <w:pStyle w:val="TableParagraph"/>
              <w:spacing w:line="235" w:lineRule="auto"/>
              <w:ind w:left="113" w:right="144"/>
              <w:rPr>
                <w:rFonts w:ascii="Gill Sans MT" w:hAnsi="Gill Sans MT"/>
                <w:sz w:val="16"/>
              </w:rPr>
            </w:pPr>
            <w:r w:rsidRPr="00CA32CA">
              <w:rPr>
                <w:rFonts w:ascii="Gill Sans MT" w:hAnsi="Gill Sans MT"/>
                <w:color w:val="858481"/>
                <w:sz w:val="16"/>
              </w:rPr>
              <w:t>como evidencia de la labor</w:t>
            </w:r>
            <w:r w:rsidRPr="00CA32CA">
              <w:rPr>
                <w:rFonts w:ascii="Gill Sans MT" w:hAnsi="Gill Sans MT"/>
                <w:color w:val="858481"/>
                <w:spacing w:val="-10"/>
                <w:sz w:val="16"/>
              </w:rPr>
              <w:t xml:space="preserve"> </w:t>
            </w:r>
            <w:r w:rsidRPr="00CA32CA">
              <w:rPr>
                <w:rFonts w:ascii="Gill Sans MT" w:hAnsi="Gill Sans MT"/>
                <w:color w:val="858481"/>
                <w:sz w:val="16"/>
              </w:rPr>
              <w:t>que realiza.También se recomienda contar con testimonios o cartas de recomendación de algunos aliados o donantes</w:t>
            </w:r>
          </w:p>
          <w:p w14:paraId="2926FEEF" w14:textId="77777777" w:rsidR="0039418D" w:rsidRPr="00CA32CA" w:rsidRDefault="00336D51">
            <w:pPr>
              <w:pStyle w:val="TableParagraph"/>
              <w:spacing w:line="235" w:lineRule="auto"/>
              <w:ind w:left="113" w:right="227"/>
              <w:rPr>
                <w:rFonts w:ascii="Gill Sans MT" w:hAnsi="Gill Sans MT"/>
                <w:sz w:val="16"/>
              </w:rPr>
            </w:pPr>
            <w:r w:rsidRPr="00CA32CA">
              <w:rPr>
                <w:rFonts w:ascii="Gill Sans MT" w:hAnsi="Gill Sans MT"/>
                <w:color w:val="858481"/>
                <w:sz w:val="16"/>
              </w:rPr>
              <w:t xml:space="preserve">con quienes se haya realizado algún proyecto y/o programa. La rendición de cuentas y la transparencia es vital para </w:t>
            </w:r>
            <w:r w:rsidRPr="00CA32CA">
              <w:rPr>
                <w:rFonts w:ascii="Gill Sans MT" w:hAnsi="Gill Sans MT"/>
                <w:color w:val="858481"/>
                <w:spacing w:val="-6"/>
                <w:sz w:val="16"/>
              </w:rPr>
              <w:t xml:space="preserve">dar </w:t>
            </w:r>
            <w:r w:rsidRPr="00CA32CA">
              <w:rPr>
                <w:rFonts w:ascii="Gill Sans MT" w:hAnsi="Gill Sans MT"/>
                <w:color w:val="858481"/>
                <w:sz w:val="16"/>
              </w:rPr>
              <w:t>certidumbre a los donan</w:t>
            </w:r>
            <w:r w:rsidRPr="00CA32CA">
              <w:rPr>
                <w:rFonts w:ascii="Gill Sans MT" w:hAnsi="Gill Sans MT"/>
                <w:color w:val="858481"/>
                <w:sz w:val="16"/>
              </w:rPr>
              <w:t>tes sobre en qué fue</w:t>
            </w:r>
            <w:r w:rsidRPr="00CA32CA">
              <w:rPr>
                <w:rFonts w:ascii="Gill Sans MT" w:hAnsi="Gill Sans MT"/>
                <w:color w:val="858481"/>
                <w:spacing w:val="-4"/>
                <w:sz w:val="16"/>
              </w:rPr>
              <w:t xml:space="preserve"> </w:t>
            </w:r>
            <w:r w:rsidRPr="00CA32CA">
              <w:rPr>
                <w:rFonts w:ascii="Gill Sans MT" w:hAnsi="Gill Sans MT"/>
                <w:color w:val="858481"/>
                <w:sz w:val="16"/>
              </w:rPr>
              <w:t>invertido</w:t>
            </w:r>
          </w:p>
          <w:p w14:paraId="580EEFEA" w14:textId="77777777" w:rsidR="0039418D" w:rsidRPr="00CA32CA" w:rsidRDefault="00336D51">
            <w:pPr>
              <w:pStyle w:val="TableParagraph"/>
              <w:spacing w:line="235" w:lineRule="auto"/>
              <w:ind w:left="113"/>
              <w:rPr>
                <w:rFonts w:ascii="Gill Sans MT" w:hAnsi="Gill Sans MT"/>
                <w:sz w:val="16"/>
              </w:rPr>
            </w:pPr>
            <w:r w:rsidRPr="00CA32CA">
              <w:rPr>
                <w:rFonts w:ascii="Gill Sans MT" w:hAnsi="Gill Sans MT"/>
                <w:color w:val="858481"/>
                <w:sz w:val="16"/>
              </w:rPr>
              <w:t>su dinero y cuáles son los resultados de dicha inversión.</w:t>
            </w:r>
          </w:p>
        </w:tc>
        <w:tc>
          <w:tcPr>
            <w:tcW w:w="2113" w:type="dxa"/>
            <w:shd w:val="clear" w:color="auto" w:fill="EDEBEA"/>
          </w:tcPr>
          <w:p w14:paraId="5016BCB9" w14:textId="77777777" w:rsidR="0039418D" w:rsidRPr="00CA32CA" w:rsidRDefault="00336D51">
            <w:pPr>
              <w:pStyle w:val="TableParagraph"/>
              <w:spacing w:before="67" w:line="235" w:lineRule="auto"/>
              <w:ind w:left="112" w:right="52"/>
              <w:rPr>
                <w:rFonts w:ascii="Gill Sans MT" w:hAnsi="Gill Sans MT"/>
                <w:sz w:val="16"/>
              </w:rPr>
            </w:pPr>
            <w:r w:rsidRPr="00CA32CA">
              <w:rPr>
                <w:rFonts w:ascii="Gill Sans MT" w:hAnsi="Gill Sans MT"/>
                <w:color w:val="858481"/>
                <w:sz w:val="16"/>
              </w:rPr>
              <w:t>*Paquete de Solución de Monitoreo y Evaluación: Módulo 2. Indicadores de Desempeño, Módulo 3. Plan de Monitoreo.</w:t>
            </w:r>
          </w:p>
          <w:p w14:paraId="1352E172" w14:textId="77777777" w:rsidR="0039418D" w:rsidRPr="00CA32CA" w:rsidRDefault="0039418D">
            <w:pPr>
              <w:pStyle w:val="TableParagraph"/>
              <w:spacing w:before="1"/>
              <w:rPr>
                <w:rFonts w:ascii="Gill Sans MT" w:hAnsi="Gill Sans MT"/>
                <w:b/>
                <w:sz w:val="15"/>
              </w:rPr>
            </w:pPr>
          </w:p>
          <w:p w14:paraId="6D9F9CE4" w14:textId="77777777" w:rsidR="0039418D" w:rsidRPr="00CA32CA" w:rsidRDefault="00336D51">
            <w:pPr>
              <w:pStyle w:val="TableParagraph"/>
              <w:spacing w:line="235" w:lineRule="auto"/>
              <w:ind w:left="112" w:right="399"/>
              <w:rPr>
                <w:rFonts w:ascii="Gill Sans MT" w:hAnsi="Gill Sans MT"/>
                <w:sz w:val="16"/>
              </w:rPr>
            </w:pPr>
            <w:r w:rsidRPr="00CA32CA">
              <w:rPr>
                <w:rFonts w:ascii="Gill Sans MT" w:hAnsi="Gill Sans MT"/>
                <w:color w:val="858481"/>
                <w:sz w:val="16"/>
              </w:rPr>
              <w:t>*Paquete de Solución de Alianzas Estratégicas: Anexo 1. Generación</w:t>
            </w:r>
            <w:r w:rsidRPr="00CA32CA">
              <w:rPr>
                <w:rFonts w:ascii="Gill Sans MT" w:hAnsi="Gill Sans MT"/>
                <w:color w:val="858481"/>
                <w:spacing w:val="-27"/>
                <w:sz w:val="16"/>
              </w:rPr>
              <w:t xml:space="preserve"> </w:t>
            </w:r>
            <w:r w:rsidRPr="00CA32CA">
              <w:rPr>
                <w:rFonts w:ascii="Gill Sans MT" w:hAnsi="Gill Sans MT"/>
                <w:color w:val="858481"/>
                <w:sz w:val="16"/>
              </w:rPr>
              <w:t>de capacidades,</w:t>
            </w:r>
            <w:r w:rsidRPr="00CA32CA">
              <w:rPr>
                <w:rFonts w:ascii="Gill Sans MT" w:hAnsi="Gill Sans MT"/>
                <w:color w:val="858481"/>
                <w:spacing w:val="-35"/>
                <w:sz w:val="16"/>
              </w:rPr>
              <w:t xml:space="preserve"> </w:t>
            </w:r>
            <w:r w:rsidRPr="00CA32CA">
              <w:rPr>
                <w:rFonts w:ascii="Gill Sans MT" w:hAnsi="Gill Sans MT"/>
                <w:color w:val="858481"/>
                <w:sz w:val="16"/>
              </w:rPr>
              <w:t>Anexo 2.</w:t>
            </w:r>
          </w:p>
          <w:p w14:paraId="1F52C5CD" w14:textId="77777777" w:rsidR="0039418D" w:rsidRPr="00CA32CA" w:rsidRDefault="00336D51">
            <w:pPr>
              <w:pStyle w:val="TableParagraph"/>
              <w:spacing w:line="235" w:lineRule="auto"/>
              <w:ind w:left="112" w:right="257"/>
              <w:rPr>
                <w:rFonts w:ascii="Gill Sans MT" w:hAnsi="Gill Sans MT"/>
                <w:sz w:val="16"/>
              </w:rPr>
            </w:pPr>
            <w:r w:rsidRPr="00CA32CA">
              <w:rPr>
                <w:rFonts w:ascii="Gill Sans MT" w:hAnsi="Gill Sans MT"/>
                <w:color w:val="858481"/>
                <w:sz w:val="16"/>
              </w:rPr>
              <w:t>Casos de éxito de alianzas estratégicas.</w:t>
            </w:r>
          </w:p>
          <w:p w14:paraId="457AFD66" w14:textId="77777777" w:rsidR="0039418D" w:rsidRPr="00CA32CA" w:rsidRDefault="0039418D">
            <w:pPr>
              <w:pStyle w:val="TableParagraph"/>
              <w:rPr>
                <w:rFonts w:ascii="Gill Sans MT" w:hAnsi="Gill Sans MT"/>
                <w:b/>
                <w:sz w:val="15"/>
              </w:rPr>
            </w:pPr>
          </w:p>
          <w:p w14:paraId="1A58072D" w14:textId="77777777" w:rsidR="0039418D" w:rsidRPr="00CA32CA" w:rsidRDefault="00336D51">
            <w:pPr>
              <w:pStyle w:val="TableParagraph"/>
              <w:spacing w:line="235" w:lineRule="auto"/>
              <w:ind w:left="112" w:right="242"/>
              <w:rPr>
                <w:rFonts w:ascii="Gill Sans MT" w:hAnsi="Gill Sans MT"/>
                <w:sz w:val="16"/>
              </w:rPr>
            </w:pPr>
            <w:r w:rsidRPr="00CA32CA">
              <w:rPr>
                <w:rFonts w:ascii="Gill Sans MT" w:hAnsi="Gill Sans MT"/>
                <w:color w:val="858481"/>
                <w:sz w:val="16"/>
              </w:rPr>
              <w:t>*Paquete</w:t>
            </w:r>
            <w:r w:rsidRPr="00CA32CA">
              <w:rPr>
                <w:rFonts w:ascii="Gill Sans MT" w:hAnsi="Gill Sans MT"/>
                <w:color w:val="858481"/>
                <w:sz w:val="16"/>
              </w:rPr>
              <w:t xml:space="preserve"> de Solución de Comunicación y Estrategia Digital (general).</w:t>
            </w:r>
          </w:p>
          <w:p w14:paraId="3E180A03" w14:textId="77777777" w:rsidR="0039418D" w:rsidRPr="00CA32CA" w:rsidRDefault="0039418D">
            <w:pPr>
              <w:pStyle w:val="TableParagraph"/>
              <w:spacing w:before="1"/>
              <w:rPr>
                <w:rFonts w:ascii="Gill Sans MT" w:hAnsi="Gill Sans MT"/>
                <w:b/>
                <w:sz w:val="15"/>
              </w:rPr>
            </w:pPr>
          </w:p>
          <w:p w14:paraId="3B44E590" w14:textId="77777777" w:rsidR="0039418D" w:rsidRPr="00CA32CA" w:rsidRDefault="00336D51">
            <w:pPr>
              <w:pStyle w:val="TableParagraph"/>
              <w:spacing w:line="235" w:lineRule="auto"/>
              <w:ind w:left="112" w:right="105"/>
              <w:rPr>
                <w:rFonts w:ascii="Gill Sans MT" w:hAnsi="Gill Sans MT"/>
                <w:sz w:val="16"/>
              </w:rPr>
            </w:pPr>
            <w:r w:rsidRPr="00CA32CA">
              <w:rPr>
                <w:rFonts w:ascii="Gill Sans MT" w:hAnsi="Gill Sans MT"/>
                <w:color w:val="858481"/>
                <w:sz w:val="16"/>
              </w:rPr>
              <w:t>*Paquete de Solución de Planeación Estratégica: Sesión 7. Matriz de actores y alianzas estratégicas.</w:t>
            </w:r>
          </w:p>
        </w:tc>
      </w:tr>
      <w:tr w:rsidR="0039418D" w:rsidRPr="00CA32CA" w14:paraId="353124D1" w14:textId="77777777">
        <w:trPr>
          <w:trHeight w:val="3737"/>
        </w:trPr>
        <w:tc>
          <w:tcPr>
            <w:tcW w:w="1074" w:type="dxa"/>
            <w:vMerge/>
            <w:tcBorders>
              <w:top w:val="nil"/>
            </w:tcBorders>
            <w:shd w:val="clear" w:color="auto" w:fill="EDEBEA"/>
          </w:tcPr>
          <w:p w14:paraId="548A2768" w14:textId="77777777" w:rsidR="0039418D" w:rsidRPr="00CA32CA" w:rsidRDefault="0039418D">
            <w:pPr>
              <w:rPr>
                <w:rFonts w:ascii="Gill Sans MT" w:hAnsi="Gill Sans MT"/>
                <w:sz w:val="2"/>
                <w:szCs w:val="2"/>
              </w:rPr>
            </w:pPr>
          </w:p>
        </w:tc>
        <w:tc>
          <w:tcPr>
            <w:tcW w:w="1048" w:type="dxa"/>
            <w:shd w:val="clear" w:color="auto" w:fill="EDEBEA"/>
          </w:tcPr>
          <w:p w14:paraId="5316ACE7" w14:textId="77777777" w:rsidR="0039418D" w:rsidRPr="00CA32CA" w:rsidRDefault="0039418D">
            <w:pPr>
              <w:pStyle w:val="TableParagraph"/>
              <w:rPr>
                <w:rFonts w:ascii="Gill Sans MT" w:hAnsi="Gill Sans MT"/>
                <w:b/>
                <w:sz w:val="18"/>
              </w:rPr>
            </w:pPr>
          </w:p>
          <w:p w14:paraId="27F3F7E1" w14:textId="77777777" w:rsidR="0039418D" w:rsidRPr="00CA32CA" w:rsidRDefault="0039418D">
            <w:pPr>
              <w:pStyle w:val="TableParagraph"/>
              <w:rPr>
                <w:rFonts w:ascii="Gill Sans MT" w:hAnsi="Gill Sans MT"/>
                <w:b/>
                <w:sz w:val="18"/>
              </w:rPr>
            </w:pPr>
          </w:p>
          <w:p w14:paraId="55794409" w14:textId="77777777" w:rsidR="0039418D" w:rsidRPr="00CA32CA" w:rsidRDefault="0039418D">
            <w:pPr>
              <w:pStyle w:val="TableParagraph"/>
              <w:rPr>
                <w:rFonts w:ascii="Gill Sans MT" w:hAnsi="Gill Sans MT"/>
                <w:b/>
                <w:sz w:val="18"/>
              </w:rPr>
            </w:pPr>
          </w:p>
          <w:p w14:paraId="2833EA2F" w14:textId="77777777" w:rsidR="0039418D" w:rsidRPr="00CA32CA" w:rsidRDefault="0039418D">
            <w:pPr>
              <w:pStyle w:val="TableParagraph"/>
              <w:rPr>
                <w:rFonts w:ascii="Gill Sans MT" w:hAnsi="Gill Sans MT"/>
                <w:b/>
                <w:sz w:val="18"/>
              </w:rPr>
            </w:pPr>
          </w:p>
          <w:p w14:paraId="6AABC98A" w14:textId="77777777" w:rsidR="0039418D" w:rsidRPr="00CA32CA" w:rsidRDefault="0039418D">
            <w:pPr>
              <w:pStyle w:val="TableParagraph"/>
              <w:rPr>
                <w:rFonts w:ascii="Gill Sans MT" w:hAnsi="Gill Sans MT"/>
                <w:b/>
                <w:sz w:val="18"/>
              </w:rPr>
            </w:pPr>
          </w:p>
          <w:p w14:paraId="5B5FA360" w14:textId="77777777" w:rsidR="0039418D" w:rsidRPr="00CA32CA" w:rsidRDefault="0039418D">
            <w:pPr>
              <w:pStyle w:val="TableParagraph"/>
              <w:rPr>
                <w:rFonts w:ascii="Gill Sans MT" w:hAnsi="Gill Sans MT"/>
                <w:b/>
                <w:sz w:val="18"/>
              </w:rPr>
            </w:pPr>
          </w:p>
          <w:p w14:paraId="7F0B7775" w14:textId="77777777" w:rsidR="0039418D" w:rsidRPr="00CA32CA" w:rsidRDefault="0039418D">
            <w:pPr>
              <w:pStyle w:val="TableParagraph"/>
              <w:rPr>
                <w:rFonts w:ascii="Gill Sans MT" w:hAnsi="Gill Sans MT"/>
                <w:b/>
                <w:sz w:val="18"/>
              </w:rPr>
            </w:pPr>
          </w:p>
          <w:p w14:paraId="75F2BEAF" w14:textId="77777777" w:rsidR="0039418D" w:rsidRPr="00CA32CA" w:rsidRDefault="0039418D">
            <w:pPr>
              <w:pStyle w:val="TableParagraph"/>
              <w:spacing w:before="8"/>
              <w:rPr>
                <w:rFonts w:ascii="Gill Sans MT" w:hAnsi="Gill Sans MT"/>
                <w:b/>
              </w:rPr>
            </w:pPr>
          </w:p>
          <w:p w14:paraId="7C8A3116" w14:textId="77777777" w:rsidR="0039418D" w:rsidRPr="00CA32CA" w:rsidRDefault="00336D51">
            <w:pPr>
              <w:pStyle w:val="TableParagraph"/>
              <w:spacing w:before="1"/>
              <w:ind w:right="356"/>
              <w:jc w:val="right"/>
              <w:rPr>
                <w:rFonts w:ascii="Gill Sans MT" w:hAnsi="Gill Sans MT"/>
                <w:sz w:val="16"/>
              </w:rPr>
            </w:pPr>
            <w:r w:rsidRPr="00CA32CA">
              <w:rPr>
                <w:rFonts w:ascii="Gill Sans MT" w:hAnsi="Gill Sans MT"/>
                <w:color w:val="858481"/>
                <w:sz w:val="16"/>
              </w:rPr>
              <w:t>SO8</w:t>
            </w:r>
          </w:p>
        </w:tc>
        <w:tc>
          <w:tcPr>
            <w:tcW w:w="2863" w:type="dxa"/>
            <w:shd w:val="clear" w:color="auto" w:fill="D1CFCE"/>
          </w:tcPr>
          <w:p w14:paraId="5C8A2063" w14:textId="77777777" w:rsidR="0039418D" w:rsidRPr="00CA32CA" w:rsidRDefault="0039418D">
            <w:pPr>
              <w:pStyle w:val="TableParagraph"/>
              <w:rPr>
                <w:rFonts w:ascii="Gill Sans MT" w:hAnsi="Gill Sans MT"/>
                <w:sz w:val="16"/>
              </w:rPr>
            </w:pPr>
          </w:p>
        </w:tc>
        <w:tc>
          <w:tcPr>
            <w:tcW w:w="2302" w:type="dxa"/>
            <w:shd w:val="clear" w:color="auto" w:fill="EDEBEA"/>
          </w:tcPr>
          <w:p w14:paraId="3A09587F" w14:textId="77777777" w:rsidR="0039418D" w:rsidRPr="00CA32CA" w:rsidRDefault="00336D51">
            <w:pPr>
              <w:pStyle w:val="TableParagraph"/>
              <w:spacing w:before="67" w:line="235" w:lineRule="auto"/>
              <w:ind w:left="113" w:right="112"/>
              <w:rPr>
                <w:rFonts w:ascii="Gill Sans MT" w:hAnsi="Gill Sans MT"/>
                <w:sz w:val="16"/>
              </w:rPr>
            </w:pPr>
            <w:r w:rsidRPr="00CA32CA">
              <w:rPr>
                <w:rFonts w:ascii="Gill Sans MT" w:hAnsi="Gill Sans MT"/>
                <w:color w:val="858481"/>
                <w:sz w:val="16"/>
              </w:rPr>
              <w:t xml:space="preserve">Se recomienda contar con un flujo de caja actualizado de manera semanal que permita llevar un adecuado seguimiento con los donantes, de tal </w:t>
            </w:r>
            <w:r w:rsidRPr="00CA32CA">
              <w:rPr>
                <w:rFonts w:ascii="Gill Sans MT" w:hAnsi="Gill Sans MT"/>
                <w:color w:val="858481"/>
                <w:spacing w:val="-3"/>
                <w:sz w:val="16"/>
              </w:rPr>
              <w:t xml:space="preserve">manera </w:t>
            </w:r>
            <w:r w:rsidRPr="00CA32CA">
              <w:rPr>
                <w:rFonts w:ascii="Gill Sans MT" w:hAnsi="Gill Sans MT"/>
                <w:color w:val="858481"/>
                <w:sz w:val="16"/>
              </w:rPr>
              <w:t>que la organización reciba los recursos comprometidos en tiempo y forma para tener un flujo de caja positivo.</w:t>
            </w:r>
            <w:r w:rsidRPr="00CA32CA">
              <w:rPr>
                <w:rFonts w:ascii="Gill Sans MT" w:hAnsi="Gill Sans MT"/>
                <w:color w:val="858481"/>
                <w:sz w:val="16"/>
              </w:rPr>
              <w:t>También se recomienda que</w:t>
            </w:r>
            <w:r w:rsidRPr="00CA32CA">
              <w:rPr>
                <w:rFonts w:ascii="Gill Sans MT" w:hAnsi="Gill Sans MT"/>
                <w:color w:val="858481"/>
                <w:spacing w:val="-3"/>
                <w:sz w:val="16"/>
              </w:rPr>
              <w:t xml:space="preserve"> </w:t>
            </w:r>
            <w:r w:rsidRPr="00CA32CA">
              <w:rPr>
                <w:rFonts w:ascii="Gill Sans MT" w:hAnsi="Gill Sans MT"/>
                <w:color w:val="858481"/>
                <w:sz w:val="16"/>
              </w:rPr>
              <w:t>dentro</w:t>
            </w:r>
          </w:p>
          <w:p w14:paraId="1394D482" w14:textId="77777777" w:rsidR="0039418D" w:rsidRPr="00CA32CA" w:rsidRDefault="00336D51">
            <w:pPr>
              <w:pStyle w:val="TableParagraph"/>
              <w:spacing w:line="235" w:lineRule="auto"/>
              <w:ind w:left="113" w:right="223"/>
              <w:rPr>
                <w:rFonts w:ascii="Gill Sans MT" w:hAnsi="Gill Sans MT"/>
                <w:sz w:val="16"/>
              </w:rPr>
            </w:pPr>
            <w:r w:rsidRPr="00CA32CA">
              <w:rPr>
                <w:rFonts w:ascii="Gill Sans MT" w:hAnsi="Gill Sans MT"/>
                <w:color w:val="858481"/>
                <w:sz w:val="16"/>
              </w:rPr>
              <w:t xml:space="preserve">del Plan Anual de </w:t>
            </w:r>
            <w:r w:rsidRPr="00CA32CA">
              <w:rPr>
                <w:rFonts w:ascii="Gill Sans MT" w:hAnsi="Gill Sans MT"/>
                <w:color w:val="858481"/>
                <w:spacing w:val="-3"/>
                <w:sz w:val="16"/>
              </w:rPr>
              <w:t xml:space="preserve">Movilización </w:t>
            </w:r>
            <w:r w:rsidRPr="00CA32CA">
              <w:rPr>
                <w:rFonts w:ascii="Gill Sans MT" w:hAnsi="Gill Sans MT"/>
                <w:color w:val="858481"/>
                <w:sz w:val="16"/>
              </w:rPr>
              <w:t>de Recursos (alineado</w:t>
            </w:r>
            <w:r w:rsidRPr="00CA32CA">
              <w:rPr>
                <w:rFonts w:ascii="Gill Sans MT" w:hAnsi="Gill Sans MT"/>
                <w:color w:val="858481"/>
                <w:spacing w:val="-4"/>
                <w:sz w:val="16"/>
              </w:rPr>
              <w:t xml:space="preserve"> </w:t>
            </w:r>
            <w:r w:rsidRPr="00CA32CA">
              <w:rPr>
                <w:rFonts w:ascii="Gill Sans MT" w:hAnsi="Gill Sans MT"/>
                <w:color w:val="858481"/>
                <w:sz w:val="16"/>
              </w:rPr>
              <w:t>con</w:t>
            </w:r>
          </w:p>
          <w:p w14:paraId="4FA946EF" w14:textId="77777777" w:rsidR="0039418D" w:rsidRPr="00CA32CA" w:rsidRDefault="00336D51">
            <w:pPr>
              <w:pStyle w:val="TableParagraph"/>
              <w:spacing w:line="235" w:lineRule="auto"/>
              <w:ind w:left="113"/>
              <w:rPr>
                <w:rFonts w:ascii="Gill Sans MT" w:hAnsi="Gill Sans MT"/>
                <w:sz w:val="16"/>
              </w:rPr>
            </w:pPr>
            <w:r w:rsidRPr="00CA32CA">
              <w:rPr>
                <w:rFonts w:ascii="Gill Sans MT" w:hAnsi="Gill Sans MT"/>
                <w:color w:val="858481"/>
                <w:sz w:val="16"/>
              </w:rPr>
              <w:t>su planeación estratégica), se establezca, como parte de la meta, un monto para reservas o fondo patrimonial.</w:t>
            </w:r>
          </w:p>
        </w:tc>
        <w:tc>
          <w:tcPr>
            <w:tcW w:w="2113" w:type="dxa"/>
            <w:shd w:val="clear" w:color="auto" w:fill="EDEBEA"/>
          </w:tcPr>
          <w:p w14:paraId="2C131225" w14:textId="77777777" w:rsidR="0039418D" w:rsidRPr="00CA32CA" w:rsidRDefault="00336D51">
            <w:pPr>
              <w:pStyle w:val="TableParagraph"/>
              <w:spacing w:before="67" w:line="235" w:lineRule="auto"/>
              <w:ind w:left="112" w:right="416"/>
              <w:rPr>
                <w:rFonts w:ascii="Gill Sans MT" w:hAnsi="Gill Sans MT"/>
                <w:sz w:val="16"/>
              </w:rPr>
            </w:pPr>
            <w:r w:rsidRPr="00CA32CA">
              <w:rPr>
                <w:rFonts w:ascii="Gill Sans MT" w:hAnsi="Gill Sans MT"/>
                <w:color w:val="858481"/>
                <w:sz w:val="16"/>
              </w:rPr>
              <w:t>*Paquete de Solución de Estrategia</w:t>
            </w:r>
            <w:r w:rsidRPr="00CA32CA">
              <w:rPr>
                <w:rFonts w:ascii="Gill Sans MT" w:hAnsi="Gill Sans MT"/>
                <w:color w:val="858481"/>
                <w:spacing w:val="-10"/>
                <w:sz w:val="16"/>
              </w:rPr>
              <w:t xml:space="preserve"> </w:t>
            </w:r>
            <w:r w:rsidRPr="00CA32CA">
              <w:rPr>
                <w:rFonts w:ascii="Gill Sans MT" w:hAnsi="Gill Sans MT"/>
                <w:color w:val="858481"/>
                <w:sz w:val="16"/>
              </w:rPr>
              <w:t>Financiera:</w:t>
            </w:r>
          </w:p>
          <w:p w14:paraId="72ABEEAE" w14:textId="77777777" w:rsidR="0039418D" w:rsidRPr="00CA32CA" w:rsidRDefault="00336D51">
            <w:pPr>
              <w:pStyle w:val="TableParagraph"/>
              <w:spacing w:line="235" w:lineRule="auto"/>
              <w:ind w:left="112" w:right="215"/>
              <w:rPr>
                <w:rFonts w:ascii="Gill Sans MT" w:hAnsi="Gill Sans MT"/>
                <w:sz w:val="16"/>
              </w:rPr>
            </w:pPr>
            <w:r w:rsidRPr="00CA32CA">
              <w:rPr>
                <w:rFonts w:ascii="Gill Sans MT" w:hAnsi="Gill Sans MT"/>
                <w:color w:val="858481"/>
                <w:sz w:val="16"/>
              </w:rPr>
              <w:t>Módulo 3. Caja chica y flujo de efectivo, Módulo</w:t>
            </w:r>
            <w:r w:rsidRPr="00CA32CA">
              <w:rPr>
                <w:rFonts w:ascii="Gill Sans MT" w:hAnsi="Gill Sans MT"/>
                <w:color w:val="858481"/>
                <w:spacing w:val="-22"/>
                <w:sz w:val="16"/>
              </w:rPr>
              <w:t xml:space="preserve"> </w:t>
            </w:r>
            <w:r w:rsidRPr="00CA32CA">
              <w:rPr>
                <w:rFonts w:ascii="Gill Sans MT" w:hAnsi="Gill Sans MT"/>
                <w:color w:val="858481"/>
                <w:sz w:val="16"/>
              </w:rPr>
              <w:t xml:space="preserve">5. Administración financiera </w:t>
            </w:r>
            <w:r w:rsidRPr="00CA32CA">
              <w:rPr>
                <w:rFonts w:ascii="Gill Sans MT" w:hAnsi="Gill Sans MT"/>
                <w:color w:val="858481"/>
                <w:spacing w:val="-17"/>
                <w:sz w:val="16"/>
              </w:rPr>
              <w:t xml:space="preserve">y </w:t>
            </w:r>
            <w:r w:rsidRPr="00CA32CA">
              <w:rPr>
                <w:rFonts w:ascii="Gill Sans MT" w:hAnsi="Gill Sans MT"/>
                <w:color w:val="858481"/>
                <w:sz w:val="16"/>
              </w:rPr>
              <w:t>presupuestos.</w:t>
            </w:r>
          </w:p>
          <w:p w14:paraId="48F06FDD" w14:textId="77777777" w:rsidR="0039418D" w:rsidRPr="00CA32CA" w:rsidRDefault="0039418D">
            <w:pPr>
              <w:pStyle w:val="TableParagraph"/>
              <w:rPr>
                <w:rFonts w:ascii="Gill Sans MT" w:hAnsi="Gill Sans MT"/>
                <w:b/>
                <w:sz w:val="15"/>
              </w:rPr>
            </w:pPr>
          </w:p>
          <w:p w14:paraId="4B00456E" w14:textId="77777777" w:rsidR="0039418D" w:rsidRPr="00CA32CA" w:rsidRDefault="00336D51">
            <w:pPr>
              <w:pStyle w:val="TableParagraph"/>
              <w:spacing w:before="1" w:line="235" w:lineRule="auto"/>
              <w:ind w:left="112" w:right="52"/>
              <w:rPr>
                <w:rFonts w:ascii="Gill Sans MT" w:hAnsi="Gill Sans MT"/>
                <w:sz w:val="16"/>
              </w:rPr>
            </w:pPr>
            <w:r w:rsidRPr="00CA32CA">
              <w:rPr>
                <w:rFonts w:ascii="Gill Sans MT" w:hAnsi="Gill Sans MT"/>
                <w:color w:val="858481"/>
                <w:sz w:val="16"/>
              </w:rPr>
              <w:t>*Manual Genérico de Finanzas: Capítulo 3. Ciclo Contable, flujo de efectivo.</w:t>
            </w:r>
          </w:p>
          <w:p w14:paraId="64746620" w14:textId="77777777" w:rsidR="0039418D" w:rsidRPr="00CA32CA" w:rsidRDefault="0039418D">
            <w:pPr>
              <w:pStyle w:val="TableParagraph"/>
              <w:rPr>
                <w:rFonts w:ascii="Gill Sans MT" w:hAnsi="Gill Sans MT"/>
                <w:b/>
                <w:sz w:val="15"/>
              </w:rPr>
            </w:pPr>
          </w:p>
          <w:p w14:paraId="607EB94F" w14:textId="77777777" w:rsidR="0039418D" w:rsidRPr="00CA32CA" w:rsidRDefault="00336D51">
            <w:pPr>
              <w:pStyle w:val="TableParagraph"/>
              <w:spacing w:line="235" w:lineRule="auto"/>
              <w:ind w:left="112" w:right="399"/>
              <w:rPr>
                <w:rFonts w:ascii="Gill Sans MT" w:hAnsi="Gill Sans MT"/>
                <w:sz w:val="16"/>
              </w:rPr>
            </w:pPr>
            <w:r w:rsidRPr="00CA32CA">
              <w:rPr>
                <w:rFonts w:ascii="Gill Sans MT" w:hAnsi="Gill Sans MT"/>
                <w:color w:val="858481"/>
                <w:sz w:val="16"/>
              </w:rPr>
              <w:t>*Paquete de Solución de Alianzas Estratégicas: Anexo 1. Generación</w:t>
            </w:r>
            <w:r w:rsidRPr="00CA32CA">
              <w:rPr>
                <w:rFonts w:ascii="Gill Sans MT" w:hAnsi="Gill Sans MT"/>
                <w:color w:val="858481"/>
                <w:spacing w:val="-27"/>
                <w:sz w:val="16"/>
              </w:rPr>
              <w:t xml:space="preserve"> </w:t>
            </w:r>
            <w:r w:rsidRPr="00CA32CA">
              <w:rPr>
                <w:rFonts w:ascii="Gill Sans MT" w:hAnsi="Gill Sans MT"/>
                <w:color w:val="858481"/>
                <w:sz w:val="16"/>
              </w:rPr>
              <w:t>de capacidades.</w:t>
            </w:r>
          </w:p>
          <w:p w14:paraId="7897E3D0" w14:textId="77777777" w:rsidR="0039418D" w:rsidRPr="00CA32CA" w:rsidRDefault="0039418D">
            <w:pPr>
              <w:pStyle w:val="TableParagraph"/>
              <w:rPr>
                <w:rFonts w:ascii="Gill Sans MT" w:hAnsi="Gill Sans MT"/>
                <w:b/>
                <w:sz w:val="18"/>
              </w:rPr>
            </w:pPr>
          </w:p>
          <w:p w14:paraId="760B93C7" w14:textId="77777777" w:rsidR="0039418D" w:rsidRPr="00CA32CA" w:rsidRDefault="00336D51">
            <w:pPr>
              <w:pStyle w:val="TableParagraph"/>
              <w:spacing w:before="145" w:line="235" w:lineRule="auto"/>
              <w:ind w:left="112" w:right="248"/>
              <w:rPr>
                <w:rFonts w:ascii="Gill Sans MT" w:hAnsi="Gill Sans MT"/>
                <w:sz w:val="16"/>
              </w:rPr>
            </w:pPr>
            <w:r w:rsidRPr="00CA32CA">
              <w:rPr>
                <w:rFonts w:ascii="Gill Sans MT" w:hAnsi="Gill Sans MT"/>
                <w:color w:val="858481"/>
                <w:sz w:val="16"/>
              </w:rPr>
              <w:t>*Paquete de Solución de Movilización y Generación de Recursos (general).</w:t>
            </w:r>
          </w:p>
        </w:tc>
      </w:tr>
    </w:tbl>
    <w:p w14:paraId="395E3294" w14:textId="77777777" w:rsidR="0039418D" w:rsidRPr="00CA32CA" w:rsidRDefault="0039418D">
      <w:pPr>
        <w:spacing w:line="235" w:lineRule="auto"/>
        <w:rPr>
          <w:rFonts w:ascii="Gill Sans MT" w:hAnsi="Gill Sans MT"/>
          <w:sz w:val="16"/>
        </w:rPr>
        <w:sectPr w:rsidR="0039418D" w:rsidRPr="00CA32CA">
          <w:headerReference w:type="default" r:id="rId192"/>
          <w:pgSz w:w="12240" w:h="15840"/>
          <w:pgMar w:top="1420" w:right="940" w:bottom="880" w:left="1260" w:header="0" w:footer="686" w:gutter="0"/>
          <w:cols w:space="720"/>
        </w:sectPr>
      </w:pPr>
    </w:p>
    <w:tbl>
      <w:tblPr>
        <w:tblW w:w="0" w:type="auto"/>
        <w:tblInd w:w="17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1076"/>
        <w:gridCol w:w="1045"/>
        <w:gridCol w:w="2863"/>
        <w:gridCol w:w="2302"/>
        <w:gridCol w:w="2113"/>
      </w:tblGrid>
      <w:tr w:rsidR="0039418D" w:rsidRPr="00CA32CA" w14:paraId="58ED13A3" w14:textId="77777777">
        <w:trPr>
          <w:trHeight w:val="3737"/>
        </w:trPr>
        <w:tc>
          <w:tcPr>
            <w:tcW w:w="1076" w:type="dxa"/>
            <w:vMerge w:val="restart"/>
            <w:shd w:val="clear" w:color="auto" w:fill="EDEBEA"/>
          </w:tcPr>
          <w:p w14:paraId="6DC72AA2" w14:textId="77777777" w:rsidR="0039418D" w:rsidRPr="00CA32CA" w:rsidRDefault="0039418D">
            <w:pPr>
              <w:pStyle w:val="TableParagraph"/>
              <w:rPr>
                <w:rFonts w:ascii="Gill Sans MT" w:hAnsi="Gill Sans MT"/>
                <w:sz w:val="16"/>
              </w:rPr>
            </w:pPr>
          </w:p>
        </w:tc>
        <w:tc>
          <w:tcPr>
            <w:tcW w:w="1045" w:type="dxa"/>
            <w:shd w:val="clear" w:color="auto" w:fill="EDEBEA"/>
          </w:tcPr>
          <w:p w14:paraId="0CBB8503" w14:textId="77777777" w:rsidR="0039418D" w:rsidRPr="00CA32CA" w:rsidRDefault="0039418D">
            <w:pPr>
              <w:pStyle w:val="TableParagraph"/>
              <w:rPr>
                <w:rFonts w:ascii="Gill Sans MT" w:hAnsi="Gill Sans MT"/>
                <w:b/>
                <w:sz w:val="18"/>
              </w:rPr>
            </w:pPr>
          </w:p>
          <w:p w14:paraId="10EA76D2" w14:textId="77777777" w:rsidR="0039418D" w:rsidRPr="00CA32CA" w:rsidRDefault="0039418D">
            <w:pPr>
              <w:pStyle w:val="TableParagraph"/>
              <w:rPr>
                <w:rFonts w:ascii="Gill Sans MT" w:hAnsi="Gill Sans MT"/>
                <w:b/>
                <w:sz w:val="18"/>
              </w:rPr>
            </w:pPr>
          </w:p>
          <w:p w14:paraId="0DDD08A5" w14:textId="77777777" w:rsidR="0039418D" w:rsidRPr="00CA32CA" w:rsidRDefault="0039418D">
            <w:pPr>
              <w:pStyle w:val="TableParagraph"/>
              <w:rPr>
                <w:rFonts w:ascii="Gill Sans MT" w:hAnsi="Gill Sans MT"/>
                <w:b/>
                <w:sz w:val="18"/>
              </w:rPr>
            </w:pPr>
          </w:p>
          <w:p w14:paraId="73A157D0" w14:textId="77777777" w:rsidR="0039418D" w:rsidRPr="00CA32CA" w:rsidRDefault="0039418D">
            <w:pPr>
              <w:pStyle w:val="TableParagraph"/>
              <w:rPr>
                <w:rFonts w:ascii="Gill Sans MT" w:hAnsi="Gill Sans MT"/>
                <w:b/>
                <w:sz w:val="18"/>
              </w:rPr>
            </w:pPr>
          </w:p>
          <w:p w14:paraId="0FB2B768" w14:textId="77777777" w:rsidR="0039418D" w:rsidRPr="00CA32CA" w:rsidRDefault="0039418D">
            <w:pPr>
              <w:pStyle w:val="TableParagraph"/>
              <w:rPr>
                <w:rFonts w:ascii="Gill Sans MT" w:hAnsi="Gill Sans MT"/>
                <w:b/>
                <w:sz w:val="18"/>
              </w:rPr>
            </w:pPr>
          </w:p>
          <w:p w14:paraId="5632D989" w14:textId="77777777" w:rsidR="0039418D" w:rsidRPr="00CA32CA" w:rsidRDefault="0039418D">
            <w:pPr>
              <w:pStyle w:val="TableParagraph"/>
              <w:rPr>
                <w:rFonts w:ascii="Gill Sans MT" w:hAnsi="Gill Sans MT"/>
                <w:b/>
                <w:sz w:val="18"/>
              </w:rPr>
            </w:pPr>
          </w:p>
          <w:p w14:paraId="77D044EB" w14:textId="77777777" w:rsidR="0039418D" w:rsidRPr="00CA32CA" w:rsidRDefault="0039418D">
            <w:pPr>
              <w:pStyle w:val="TableParagraph"/>
              <w:rPr>
                <w:rFonts w:ascii="Gill Sans MT" w:hAnsi="Gill Sans MT"/>
                <w:b/>
                <w:sz w:val="18"/>
              </w:rPr>
            </w:pPr>
          </w:p>
          <w:p w14:paraId="0BF0D7A5" w14:textId="77777777" w:rsidR="0039418D" w:rsidRPr="00CA32CA" w:rsidRDefault="0039418D">
            <w:pPr>
              <w:pStyle w:val="TableParagraph"/>
              <w:spacing w:before="8"/>
              <w:rPr>
                <w:rFonts w:ascii="Gill Sans MT" w:hAnsi="Gill Sans MT"/>
                <w:b/>
              </w:rPr>
            </w:pPr>
          </w:p>
          <w:p w14:paraId="318D9A8D" w14:textId="77777777" w:rsidR="0039418D" w:rsidRPr="00CA32CA" w:rsidRDefault="00336D51">
            <w:pPr>
              <w:pStyle w:val="TableParagraph"/>
              <w:spacing w:before="1"/>
              <w:ind w:right="355"/>
              <w:jc w:val="right"/>
              <w:rPr>
                <w:rFonts w:ascii="Gill Sans MT" w:hAnsi="Gill Sans MT"/>
                <w:sz w:val="16"/>
              </w:rPr>
            </w:pPr>
            <w:r w:rsidRPr="00CA32CA">
              <w:rPr>
                <w:rFonts w:ascii="Gill Sans MT" w:hAnsi="Gill Sans MT"/>
                <w:color w:val="858481"/>
                <w:sz w:val="16"/>
              </w:rPr>
              <w:t>SO9</w:t>
            </w:r>
          </w:p>
        </w:tc>
        <w:tc>
          <w:tcPr>
            <w:tcW w:w="2863" w:type="dxa"/>
            <w:shd w:val="clear" w:color="auto" w:fill="D1CFCE"/>
          </w:tcPr>
          <w:p w14:paraId="206EE340" w14:textId="77777777" w:rsidR="0039418D" w:rsidRPr="00CA32CA" w:rsidRDefault="0039418D">
            <w:pPr>
              <w:pStyle w:val="TableParagraph"/>
              <w:rPr>
                <w:rFonts w:ascii="Gill Sans MT" w:hAnsi="Gill Sans MT"/>
                <w:sz w:val="16"/>
              </w:rPr>
            </w:pPr>
          </w:p>
        </w:tc>
        <w:tc>
          <w:tcPr>
            <w:tcW w:w="2302" w:type="dxa"/>
            <w:shd w:val="clear" w:color="auto" w:fill="EDEBEA"/>
          </w:tcPr>
          <w:p w14:paraId="5910C16D" w14:textId="77777777" w:rsidR="0039418D" w:rsidRPr="00CA32CA" w:rsidRDefault="00336D51">
            <w:pPr>
              <w:pStyle w:val="TableParagraph"/>
              <w:spacing w:before="67" w:line="235" w:lineRule="auto"/>
              <w:ind w:left="114" w:right="213"/>
              <w:rPr>
                <w:rFonts w:ascii="Gill Sans MT" w:hAnsi="Gill Sans MT"/>
                <w:sz w:val="16"/>
              </w:rPr>
            </w:pPr>
            <w:r w:rsidRPr="00CA32CA">
              <w:rPr>
                <w:rFonts w:ascii="Gill Sans MT" w:hAnsi="Gill Sans MT"/>
                <w:color w:val="858481"/>
                <w:sz w:val="16"/>
              </w:rPr>
              <w:t>Se recomienda que las organizaciones tengan un Plan de Movilización de Recursos que contemple una mezcla</w:t>
            </w:r>
          </w:p>
          <w:p w14:paraId="72D94EC2" w14:textId="77777777" w:rsidR="0039418D" w:rsidRPr="00CA32CA" w:rsidRDefault="00336D51">
            <w:pPr>
              <w:pStyle w:val="TableParagraph"/>
              <w:spacing w:line="235" w:lineRule="auto"/>
              <w:ind w:left="114"/>
              <w:rPr>
                <w:rFonts w:ascii="Gill Sans MT" w:hAnsi="Gill Sans MT"/>
                <w:sz w:val="16"/>
              </w:rPr>
            </w:pPr>
            <w:r w:rsidRPr="00CA32CA">
              <w:rPr>
                <w:rFonts w:ascii="Gill Sans MT" w:hAnsi="Gill Sans MT"/>
                <w:color w:val="858481"/>
                <w:sz w:val="16"/>
              </w:rPr>
              <w:t>de fuentes de financiamiento diversificadas, donde se estipule que por lo menos entre</w:t>
            </w:r>
          </w:p>
          <w:p w14:paraId="15AF525A" w14:textId="77777777" w:rsidR="0039418D" w:rsidRPr="00CA32CA" w:rsidRDefault="00336D51">
            <w:pPr>
              <w:pStyle w:val="TableParagraph"/>
              <w:spacing w:line="235" w:lineRule="auto"/>
              <w:ind w:left="114" w:right="229"/>
              <w:rPr>
                <w:rFonts w:ascii="Gill Sans MT" w:hAnsi="Gill Sans MT"/>
                <w:sz w:val="16"/>
              </w:rPr>
            </w:pPr>
            <w:r w:rsidRPr="00CA32CA">
              <w:rPr>
                <w:rFonts w:ascii="Gill Sans MT" w:hAnsi="Gill Sans MT"/>
                <w:color w:val="858481"/>
                <w:sz w:val="16"/>
              </w:rPr>
              <w:t>15% y 20% de sus recursos provengan de una fuente de financiamien</w:t>
            </w:r>
            <w:r w:rsidRPr="00CA32CA">
              <w:rPr>
                <w:rFonts w:ascii="Gill Sans MT" w:hAnsi="Gill Sans MT"/>
                <w:color w:val="858481"/>
                <w:sz w:val="16"/>
              </w:rPr>
              <w:t>to nacional (por ejemplo,</w:t>
            </w:r>
            <w:r w:rsidRPr="00CA32CA">
              <w:rPr>
                <w:rFonts w:ascii="Gill Sans MT" w:hAnsi="Gill Sans MT"/>
                <w:color w:val="858481"/>
                <w:spacing w:val="-24"/>
                <w:sz w:val="16"/>
              </w:rPr>
              <w:t xml:space="preserve"> </w:t>
            </w:r>
            <w:r w:rsidRPr="00CA32CA">
              <w:rPr>
                <w:rFonts w:ascii="Gill Sans MT" w:hAnsi="Gill Sans MT"/>
                <w:color w:val="858481"/>
                <w:sz w:val="16"/>
              </w:rPr>
              <w:t>empresas,</w:t>
            </w:r>
            <w:r w:rsidRPr="00CA32CA">
              <w:rPr>
                <w:rFonts w:ascii="Gill Sans MT" w:hAnsi="Gill Sans MT"/>
                <w:color w:val="858481"/>
                <w:spacing w:val="-24"/>
                <w:sz w:val="16"/>
              </w:rPr>
              <w:t xml:space="preserve"> </w:t>
            </w:r>
            <w:r w:rsidRPr="00CA32CA">
              <w:rPr>
                <w:rFonts w:ascii="Gill Sans MT" w:hAnsi="Gill Sans MT"/>
                <w:color w:val="858481"/>
                <w:sz w:val="16"/>
              </w:rPr>
              <w:t>individuos, fundaciones o autogeneración de recursos). Una de las tendencias más relevantes en la movilización de recursos  es la autogeneración,</w:t>
            </w:r>
            <w:r w:rsidRPr="00CA32CA">
              <w:rPr>
                <w:rFonts w:ascii="Gill Sans MT" w:hAnsi="Gill Sans MT"/>
                <w:color w:val="858481"/>
                <w:spacing w:val="-2"/>
                <w:sz w:val="16"/>
              </w:rPr>
              <w:t xml:space="preserve"> </w:t>
            </w:r>
            <w:r w:rsidRPr="00CA32CA">
              <w:rPr>
                <w:rFonts w:ascii="Gill Sans MT" w:hAnsi="Gill Sans MT"/>
                <w:color w:val="858481"/>
                <w:sz w:val="16"/>
              </w:rPr>
              <w:t>que</w:t>
            </w:r>
          </w:p>
          <w:p w14:paraId="01F71380" w14:textId="77777777" w:rsidR="0039418D" w:rsidRPr="00CA32CA" w:rsidRDefault="00336D51">
            <w:pPr>
              <w:pStyle w:val="TableParagraph"/>
              <w:spacing w:line="235" w:lineRule="auto"/>
              <w:ind w:left="114" w:right="85"/>
              <w:rPr>
                <w:rFonts w:ascii="Gill Sans MT" w:hAnsi="Gill Sans MT"/>
                <w:sz w:val="16"/>
              </w:rPr>
            </w:pPr>
            <w:r w:rsidRPr="00CA32CA">
              <w:rPr>
                <w:rFonts w:ascii="Gill Sans MT" w:hAnsi="Gill Sans MT"/>
                <w:color w:val="858481"/>
                <w:sz w:val="16"/>
              </w:rPr>
              <w:t>permite acceder a recursos que no suelen estar etiquetados y cubrir con éstos los gastos fijos de una organización.</w:t>
            </w:r>
          </w:p>
        </w:tc>
        <w:tc>
          <w:tcPr>
            <w:tcW w:w="2113" w:type="dxa"/>
            <w:shd w:val="clear" w:color="auto" w:fill="EDEBEA"/>
          </w:tcPr>
          <w:p w14:paraId="7EB3CFF1" w14:textId="77777777" w:rsidR="0039418D" w:rsidRPr="00CA32CA" w:rsidRDefault="00336D51">
            <w:pPr>
              <w:pStyle w:val="TableParagraph"/>
              <w:spacing w:before="67" w:line="235" w:lineRule="auto"/>
              <w:ind w:left="113" w:right="247"/>
              <w:rPr>
                <w:rFonts w:ascii="Gill Sans MT" w:hAnsi="Gill Sans MT"/>
                <w:sz w:val="16"/>
              </w:rPr>
            </w:pPr>
            <w:r w:rsidRPr="00CA32CA">
              <w:rPr>
                <w:rFonts w:ascii="Gill Sans MT" w:hAnsi="Gill Sans MT"/>
                <w:color w:val="858481"/>
                <w:sz w:val="16"/>
              </w:rPr>
              <w:t>*Paquete de Solución de Movilización y Generación de Recursos (general).</w:t>
            </w:r>
          </w:p>
          <w:p w14:paraId="533D4477" w14:textId="77777777" w:rsidR="0039418D" w:rsidRPr="00CA32CA" w:rsidRDefault="0039418D">
            <w:pPr>
              <w:pStyle w:val="TableParagraph"/>
              <w:spacing w:before="1"/>
              <w:rPr>
                <w:rFonts w:ascii="Gill Sans MT" w:hAnsi="Gill Sans MT"/>
                <w:b/>
                <w:sz w:val="15"/>
              </w:rPr>
            </w:pPr>
          </w:p>
          <w:p w14:paraId="707879FF" w14:textId="77777777" w:rsidR="0039418D" w:rsidRPr="00CA32CA" w:rsidRDefault="00336D51">
            <w:pPr>
              <w:pStyle w:val="TableParagraph"/>
              <w:spacing w:line="235" w:lineRule="auto"/>
              <w:ind w:left="113" w:right="441"/>
              <w:rPr>
                <w:rFonts w:ascii="Gill Sans MT" w:hAnsi="Gill Sans MT"/>
                <w:sz w:val="16"/>
              </w:rPr>
            </w:pPr>
            <w:r w:rsidRPr="00CA32CA">
              <w:rPr>
                <w:rFonts w:ascii="Gill Sans MT" w:hAnsi="Gill Sans MT"/>
                <w:color w:val="858481"/>
                <w:sz w:val="16"/>
              </w:rPr>
              <w:t>*Paquete de Solución de Alianzas Estratégicas (general).</w:t>
            </w:r>
          </w:p>
        </w:tc>
      </w:tr>
      <w:tr w:rsidR="0039418D" w:rsidRPr="00CA32CA" w14:paraId="495D9A9E" w14:textId="77777777">
        <w:trPr>
          <w:trHeight w:val="5177"/>
        </w:trPr>
        <w:tc>
          <w:tcPr>
            <w:tcW w:w="1076" w:type="dxa"/>
            <w:vMerge/>
            <w:tcBorders>
              <w:top w:val="nil"/>
            </w:tcBorders>
            <w:shd w:val="clear" w:color="auto" w:fill="EDEBEA"/>
          </w:tcPr>
          <w:p w14:paraId="1A17328D" w14:textId="77777777" w:rsidR="0039418D" w:rsidRPr="00CA32CA" w:rsidRDefault="0039418D">
            <w:pPr>
              <w:rPr>
                <w:rFonts w:ascii="Gill Sans MT" w:hAnsi="Gill Sans MT"/>
                <w:sz w:val="2"/>
                <w:szCs w:val="2"/>
              </w:rPr>
            </w:pPr>
          </w:p>
        </w:tc>
        <w:tc>
          <w:tcPr>
            <w:tcW w:w="1045" w:type="dxa"/>
            <w:shd w:val="clear" w:color="auto" w:fill="EDEBEA"/>
          </w:tcPr>
          <w:p w14:paraId="06FB1901" w14:textId="77777777" w:rsidR="0039418D" w:rsidRPr="00CA32CA" w:rsidRDefault="0039418D">
            <w:pPr>
              <w:pStyle w:val="TableParagraph"/>
              <w:rPr>
                <w:rFonts w:ascii="Gill Sans MT" w:hAnsi="Gill Sans MT"/>
                <w:b/>
                <w:sz w:val="18"/>
              </w:rPr>
            </w:pPr>
          </w:p>
          <w:p w14:paraId="69FADD4E" w14:textId="77777777" w:rsidR="0039418D" w:rsidRPr="00CA32CA" w:rsidRDefault="0039418D">
            <w:pPr>
              <w:pStyle w:val="TableParagraph"/>
              <w:rPr>
                <w:rFonts w:ascii="Gill Sans MT" w:hAnsi="Gill Sans MT"/>
                <w:b/>
                <w:sz w:val="18"/>
              </w:rPr>
            </w:pPr>
          </w:p>
          <w:p w14:paraId="5808DE0A" w14:textId="77777777" w:rsidR="0039418D" w:rsidRPr="00CA32CA" w:rsidRDefault="0039418D">
            <w:pPr>
              <w:pStyle w:val="TableParagraph"/>
              <w:rPr>
                <w:rFonts w:ascii="Gill Sans MT" w:hAnsi="Gill Sans MT"/>
                <w:b/>
                <w:sz w:val="18"/>
              </w:rPr>
            </w:pPr>
          </w:p>
          <w:p w14:paraId="673B0444" w14:textId="77777777" w:rsidR="0039418D" w:rsidRPr="00CA32CA" w:rsidRDefault="0039418D">
            <w:pPr>
              <w:pStyle w:val="TableParagraph"/>
              <w:rPr>
                <w:rFonts w:ascii="Gill Sans MT" w:hAnsi="Gill Sans MT"/>
                <w:b/>
                <w:sz w:val="18"/>
              </w:rPr>
            </w:pPr>
          </w:p>
          <w:p w14:paraId="5E1F8E5A" w14:textId="77777777" w:rsidR="0039418D" w:rsidRPr="00CA32CA" w:rsidRDefault="0039418D">
            <w:pPr>
              <w:pStyle w:val="TableParagraph"/>
              <w:rPr>
                <w:rFonts w:ascii="Gill Sans MT" w:hAnsi="Gill Sans MT"/>
                <w:b/>
                <w:sz w:val="18"/>
              </w:rPr>
            </w:pPr>
          </w:p>
          <w:p w14:paraId="7BA4F0E0" w14:textId="77777777" w:rsidR="0039418D" w:rsidRPr="00CA32CA" w:rsidRDefault="0039418D">
            <w:pPr>
              <w:pStyle w:val="TableParagraph"/>
              <w:rPr>
                <w:rFonts w:ascii="Gill Sans MT" w:hAnsi="Gill Sans MT"/>
                <w:b/>
                <w:sz w:val="18"/>
              </w:rPr>
            </w:pPr>
          </w:p>
          <w:p w14:paraId="01B9CDF2" w14:textId="77777777" w:rsidR="0039418D" w:rsidRPr="00CA32CA" w:rsidRDefault="0039418D">
            <w:pPr>
              <w:pStyle w:val="TableParagraph"/>
              <w:rPr>
                <w:rFonts w:ascii="Gill Sans MT" w:hAnsi="Gill Sans MT"/>
                <w:b/>
                <w:sz w:val="18"/>
              </w:rPr>
            </w:pPr>
          </w:p>
          <w:p w14:paraId="501E6719" w14:textId="77777777" w:rsidR="0039418D" w:rsidRPr="00CA32CA" w:rsidRDefault="0039418D">
            <w:pPr>
              <w:pStyle w:val="TableParagraph"/>
              <w:rPr>
                <w:rFonts w:ascii="Gill Sans MT" w:hAnsi="Gill Sans MT"/>
                <w:b/>
                <w:sz w:val="18"/>
              </w:rPr>
            </w:pPr>
          </w:p>
          <w:p w14:paraId="39660E0A" w14:textId="77777777" w:rsidR="0039418D" w:rsidRPr="00CA32CA" w:rsidRDefault="0039418D">
            <w:pPr>
              <w:pStyle w:val="TableParagraph"/>
              <w:rPr>
                <w:rFonts w:ascii="Gill Sans MT" w:hAnsi="Gill Sans MT"/>
                <w:b/>
                <w:sz w:val="18"/>
              </w:rPr>
            </w:pPr>
          </w:p>
          <w:p w14:paraId="1B356BF4" w14:textId="77777777" w:rsidR="0039418D" w:rsidRPr="00CA32CA" w:rsidRDefault="0039418D">
            <w:pPr>
              <w:pStyle w:val="TableParagraph"/>
              <w:rPr>
                <w:rFonts w:ascii="Gill Sans MT" w:hAnsi="Gill Sans MT"/>
                <w:b/>
                <w:sz w:val="18"/>
              </w:rPr>
            </w:pPr>
          </w:p>
          <w:p w14:paraId="6B7B2CB4" w14:textId="77777777" w:rsidR="0039418D" w:rsidRPr="00CA32CA" w:rsidRDefault="0039418D">
            <w:pPr>
              <w:pStyle w:val="TableParagraph"/>
              <w:rPr>
                <w:rFonts w:ascii="Gill Sans MT" w:hAnsi="Gill Sans MT"/>
                <w:b/>
                <w:sz w:val="18"/>
              </w:rPr>
            </w:pPr>
          </w:p>
          <w:p w14:paraId="6F6EF704" w14:textId="77777777" w:rsidR="0039418D" w:rsidRPr="00CA32CA" w:rsidRDefault="00336D51">
            <w:pPr>
              <w:pStyle w:val="TableParagraph"/>
              <w:spacing w:before="132"/>
              <w:ind w:right="315"/>
              <w:jc w:val="right"/>
              <w:rPr>
                <w:rFonts w:ascii="Gill Sans MT" w:hAnsi="Gill Sans MT"/>
                <w:sz w:val="16"/>
              </w:rPr>
            </w:pPr>
            <w:r w:rsidRPr="00CA32CA">
              <w:rPr>
                <w:rFonts w:ascii="Gill Sans MT" w:hAnsi="Gill Sans MT"/>
                <w:color w:val="858481"/>
                <w:sz w:val="16"/>
              </w:rPr>
              <w:t>SO10</w:t>
            </w:r>
          </w:p>
        </w:tc>
        <w:tc>
          <w:tcPr>
            <w:tcW w:w="2863" w:type="dxa"/>
            <w:shd w:val="clear" w:color="auto" w:fill="D1CFCE"/>
          </w:tcPr>
          <w:p w14:paraId="0F073796" w14:textId="77777777" w:rsidR="0039418D" w:rsidRPr="00CA32CA" w:rsidRDefault="0039418D">
            <w:pPr>
              <w:pStyle w:val="TableParagraph"/>
              <w:rPr>
                <w:rFonts w:ascii="Gill Sans MT" w:hAnsi="Gill Sans MT"/>
                <w:sz w:val="16"/>
              </w:rPr>
            </w:pPr>
          </w:p>
        </w:tc>
        <w:tc>
          <w:tcPr>
            <w:tcW w:w="2302" w:type="dxa"/>
            <w:shd w:val="clear" w:color="auto" w:fill="EDEBEA"/>
          </w:tcPr>
          <w:p w14:paraId="22EC34F5" w14:textId="77777777" w:rsidR="0039418D" w:rsidRPr="00CA32CA" w:rsidRDefault="00336D51">
            <w:pPr>
              <w:pStyle w:val="TableParagraph"/>
              <w:spacing w:before="67" w:line="235" w:lineRule="auto"/>
              <w:ind w:left="114" w:right="161"/>
              <w:rPr>
                <w:rFonts w:ascii="Gill Sans MT" w:hAnsi="Gill Sans MT"/>
                <w:sz w:val="16"/>
              </w:rPr>
            </w:pPr>
            <w:r w:rsidRPr="00CA32CA">
              <w:rPr>
                <w:rFonts w:ascii="Gill Sans MT" w:hAnsi="Gill Sans MT"/>
                <w:color w:val="858481"/>
                <w:sz w:val="16"/>
              </w:rPr>
              <w:t xml:space="preserve">Se recomienda llevar a cabo un Plan de Movilización de Recursos que considere la diversificación de fondos, </w:t>
            </w:r>
            <w:r w:rsidRPr="00CA32CA">
              <w:rPr>
                <w:rFonts w:ascii="Gill Sans MT" w:hAnsi="Gill Sans MT"/>
                <w:color w:val="858481"/>
                <w:spacing w:val="-3"/>
                <w:sz w:val="16"/>
              </w:rPr>
              <w:t xml:space="preserve">tanto </w:t>
            </w:r>
            <w:r w:rsidRPr="00CA32CA">
              <w:rPr>
                <w:rFonts w:ascii="Gill Sans MT" w:hAnsi="Gill Sans MT"/>
                <w:color w:val="858481"/>
                <w:sz w:val="16"/>
              </w:rPr>
              <w:t>en número de donantes como de fuentes de financiamiento, que permitan a la organización tener una mezcla exitosa</w:t>
            </w:r>
          </w:p>
          <w:p w14:paraId="5AB86F12" w14:textId="77777777" w:rsidR="0039418D" w:rsidRPr="00CA32CA" w:rsidRDefault="00336D51">
            <w:pPr>
              <w:pStyle w:val="TableParagraph"/>
              <w:spacing w:line="235" w:lineRule="auto"/>
              <w:ind w:left="114" w:right="145"/>
              <w:rPr>
                <w:rFonts w:ascii="Gill Sans MT" w:hAnsi="Gill Sans MT"/>
                <w:sz w:val="16"/>
              </w:rPr>
            </w:pPr>
            <w:r w:rsidRPr="00CA32CA">
              <w:rPr>
                <w:rFonts w:ascii="Gill Sans MT" w:hAnsi="Gill Sans MT"/>
                <w:color w:val="858481"/>
                <w:sz w:val="16"/>
              </w:rPr>
              <w:t xml:space="preserve">de opciones para recibir los fondos necesarios para </w:t>
            </w:r>
            <w:r w:rsidRPr="00CA32CA">
              <w:rPr>
                <w:rFonts w:ascii="Gill Sans MT" w:hAnsi="Gill Sans MT"/>
                <w:color w:val="858481"/>
                <w:spacing w:val="-3"/>
                <w:sz w:val="16"/>
              </w:rPr>
              <w:t xml:space="preserve">cumplir </w:t>
            </w:r>
            <w:r w:rsidRPr="00CA32CA">
              <w:rPr>
                <w:rFonts w:ascii="Gill Sans MT" w:hAnsi="Gill Sans MT"/>
                <w:color w:val="858481"/>
                <w:sz w:val="16"/>
              </w:rPr>
              <w:t>con sus objetivos estratégicos y su misión. Se recomienda considerar la</w:t>
            </w:r>
            <w:r w:rsidRPr="00CA32CA">
              <w:rPr>
                <w:rFonts w:ascii="Gill Sans MT" w:hAnsi="Gill Sans MT"/>
                <w:color w:val="858481"/>
                <w:spacing w:val="-3"/>
                <w:sz w:val="16"/>
              </w:rPr>
              <w:t xml:space="preserve"> </w:t>
            </w:r>
            <w:r w:rsidRPr="00CA32CA">
              <w:rPr>
                <w:rFonts w:ascii="Gill Sans MT" w:hAnsi="Gill Sans MT"/>
                <w:color w:val="858481"/>
                <w:sz w:val="16"/>
              </w:rPr>
              <w:t>coinversión</w:t>
            </w:r>
          </w:p>
          <w:p w14:paraId="7089FE19" w14:textId="77777777" w:rsidR="0039418D" w:rsidRPr="00CA32CA" w:rsidRDefault="00336D51">
            <w:pPr>
              <w:pStyle w:val="TableParagraph"/>
              <w:spacing w:line="179" w:lineRule="exact"/>
              <w:ind w:left="114"/>
              <w:rPr>
                <w:rFonts w:ascii="Gill Sans MT" w:hAnsi="Gill Sans MT"/>
                <w:sz w:val="16"/>
              </w:rPr>
            </w:pPr>
            <w:r w:rsidRPr="00CA32CA">
              <w:rPr>
                <w:rFonts w:ascii="Gill Sans MT" w:hAnsi="Gill Sans MT"/>
                <w:color w:val="858481"/>
                <w:sz w:val="16"/>
              </w:rPr>
              <w:t>en recursos</w:t>
            </w:r>
            <w:r w:rsidRPr="00CA32CA">
              <w:rPr>
                <w:rFonts w:ascii="Gill Sans MT" w:hAnsi="Gill Sans MT"/>
                <w:color w:val="858481"/>
                <w:spacing w:val="-4"/>
                <w:sz w:val="16"/>
              </w:rPr>
              <w:t xml:space="preserve"> </w:t>
            </w:r>
            <w:r w:rsidRPr="00CA32CA">
              <w:rPr>
                <w:rFonts w:ascii="Gill Sans MT" w:hAnsi="Gill Sans MT"/>
                <w:color w:val="858481"/>
                <w:sz w:val="16"/>
              </w:rPr>
              <w:t>económicos</w:t>
            </w:r>
          </w:p>
          <w:p w14:paraId="78E5E8E2" w14:textId="77777777" w:rsidR="0039418D" w:rsidRPr="00CA32CA" w:rsidRDefault="00336D51">
            <w:pPr>
              <w:pStyle w:val="TableParagraph"/>
              <w:spacing w:line="235" w:lineRule="auto"/>
              <w:ind w:left="114" w:right="84"/>
              <w:rPr>
                <w:rFonts w:ascii="Gill Sans MT" w:hAnsi="Gill Sans MT"/>
                <w:sz w:val="16"/>
              </w:rPr>
            </w:pPr>
            <w:r w:rsidRPr="00CA32CA">
              <w:rPr>
                <w:rFonts w:ascii="Gill Sans MT" w:hAnsi="Gill Sans MT"/>
                <w:color w:val="858481"/>
                <w:sz w:val="16"/>
              </w:rPr>
              <w:t>o en especie (por ejemplo, tecnología, infraestructura, horas trabajadas u otra inversión de recursos humanos, etc.), tomando en cuenta los lineamientos del donante, en</w:t>
            </w:r>
          </w:p>
          <w:p w14:paraId="27242435" w14:textId="77777777" w:rsidR="0039418D" w:rsidRPr="00CA32CA" w:rsidRDefault="00336D51">
            <w:pPr>
              <w:pStyle w:val="TableParagraph"/>
              <w:spacing w:line="180" w:lineRule="exact"/>
              <w:ind w:left="114"/>
              <w:rPr>
                <w:rFonts w:ascii="Gill Sans MT" w:hAnsi="Gill Sans MT"/>
                <w:sz w:val="16"/>
              </w:rPr>
            </w:pPr>
            <w:r w:rsidRPr="00CA32CA">
              <w:rPr>
                <w:rFonts w:ascii="Gill Sans MT" w:hAnsi="Gill Sans MT"/>
                <w:color w:val="858481"/>
                <w:sz w:val="16"/>
              </w:rPr>
              <w:t>su caso.</w:t>
            </w:r>
          </w:p>
        </w:tc>
        <w:tc>
          <w:tcPr>
            <w:tcW w:w="2113" w:type="dxa"/>
            <w:shd w:val="clear" w:color="auto" w:fill="EDEBEA"/>
          </w:tcPr>
          <w:p w14:paraId="308DD3B5" w14:textId="77777777" w:rsidR="0039418D" w:rsidRPr="00CA32CA" w:rsidRDefault="00336D51">
            <w:pPr>
              <w:pStyle w:val="TableParagraph"/>
              <w:spacing w:before="67" w:line="235" w:lineRule="auto"/>
              <w:ind w:left="113" w:right="247"/>
              <w:rPr>
                <w:rFonts w:ascii="Gill Sans MT" w:hAnsi="Gill Sans MT"/>
                <w:sz w:val="16"/>
              </w:rPr>
            </w:pPr>
            <w:r w:rsidRPr="00CA32CA">
              <w:rPr>
                <w:rFonts w:ascii="Gill Sans MT" w:hAnsi="Gill Sans MT"/>
                <w:color w:val="858481"/>
                <w:sz w:val="16"/>
              </w:rPr>
              <w:t>*Paquete de Solución de Movilización y Generación de Recursos: Módulo 2.</w:t>
            </w:r>
          </w:p>
          <w:p w14:paraId="4BFF810C" w14:textId="77777777" w:rsidR="0039418D" w:rsidRPr="00CA32CA" w:rsidRDefault="00336D51">
            <w:pPr>
              <w:pStyle w:val="TableParagraph"/>
              <w:spacing w:line="235" w:lineRule="auto"/>
              <w:ind w:left="113" w:right="247"/>
              <w:rPr>
                <w:rFonts w:ascii="Gill Sans MT" w:hAnsi="Gill Sans MT"/>
                <w:sz w:val="16"/>
              </w:rPr>
            </w:pPr>
            <w:r w:rsidRPr="00CA32CA">
              <w:rPr>
                <w:rFonts w:ascii="Gill Sans MT" w:hAnsi="Gill Sans MT"/>
                <w:color w:val="858481"/>
                <w:sz w:val="16"/>
              </w:rPr>
              <w:t>Fuent</w:t>
            </w:r>
            <w:r w:rsidRPr="00CA32CA">
              <w:rPr>
                <w:rFonts w:ascii="Gill Sans MT" w:hAnsi="Gill Sans MT"/>
                <w:color w:val="858481"/>
                <w:sz w:val="16"/>
              </w:rPr>
              <w:t>es de financiamiento para la movilización y generación de recursos, Módulo 4. Plan de Movilización y Generación de Recursos.</w:t>
            </w:r>
          </w:p>
          <w:p w14:paraId="24068F57" w14:textId="77777777" w:rsidR="0039418D" w:rsidRPr="00CA32CA" w:rsidRDefault="0039418D">
            <w:pPr>
              <w:pStyle w:val="TableParagraph"/>
              <w:rPr>
                <w:rFonts w:ascii="Gill Sans MT" w:hAnsi="Gill Sans MT"/>
                <w:b/>
                <w:sz w:val="15"/>
              </w:rPr>
            </w:pPr>
          </w:p>
          <w:p w14:paraId="2AB5B840" w14:textId="77777777" w:rsidR="0039418D" w:rsidRPr="00CA32CA" w:rsidRDefault="00336D51">
            <w:pPr>
              <w:pStyle w:val="TableParagraph"/>
              <w:spacing w:line="235" w:lineRule="auto"/>
              <w:ind w:left="113" w:right="398"/>
              <w:rPr>
                <w:rFonts w:ascii="Gill Sans MT" w:hAnsi="Gill Sans MT"/>
                <w:sz w:val="16"/>
              </w:rPr>
            </w:pPr>
            <w:r w:rsidRPr="00CA32CA">
              <w:rPr>
                <w:rFonts w:ascii="Gill Sans MT" w:hAnsi="Gill Sans MT"/>
                <w:color w:val="858481"/>
                <w:sz w:val="16"/>
              </w:rPr>
              <w:t>*Paquete de Solución de Alianzas Estratégicas: Anexo 1. Generación</w:t>
            </w:r>
            <w:r w:rsidRPr="00CA32CA">
              <w:rPr>
                <w:rFonts w:ascii="Gill Sans MT" w:hAnsi="Gill Sans MT"/>
                <w:color w:val="858481"/>
                <w:spacing w:val="-27"/>
                <w:sz w:val="16"/>
              </w:rPr>
              <w:t xml:space="preserve"> </w:t>
            </w:r>
            <w:r w:rsidRPr="00CA32CA">
              <w:rPr>
                <w:rFonts w:ascii="Gill Sans MT" w:hAnsi="Gill Sans MT"/>
                <w:color w:val="858481"/>
                <w:sz w:val="16"/>
              </w:rPr>
              <w:t>de capacidades.</w:t>
            </w:r>
          </w:p>
          <w:p w14:paraId="186A3935" w14:textId="77777777" w:rsidR="0039418D" w:rsidRPr="00CA32CA" w:rsidRDefault="0039418D">
            <w:pPr>
              <w:pStyle w:val="TableParagraph"/>
              <w:spacing w:before="1"/>
              <w:rPr>
                <w:rFonts w:ascii="Gill Sans MT" w:hAnsi="Gill Sans MT"/>
                <w:b/>
                <w:sz w:val="15"/>
              </w:rPr>
            </w:pPr>
          </w:p>
          <w:p w14:paraId="3E216472" w14:textId="77777777" w:rsidR="0039418D" w:rsidRPr="00CA32CA" w:rsidRDefault="00336D51">
            <w:pPr>
              <w:pStyle w:val="TableParagraph"/>
              <w:spacing w:line="235" w:lineRule="auto"/>
              <w:ind w:left="113" w:right="119"/>
              <w:rPr>
                <w:rFonts w:ascii="Gill Sans MT" w:hAnsi="Gill Sans MT"/>
                <w:sz w:val="16"/>
              </w:rPr>
            </w:pPr>
            <w:r w:rsidRPr="00CA32CA">
              <w:rPr>
                <w:rFonts w:ascii="Gill Sans MT" w:hAnsi="Gill Sans MT"/>
                <w:color w:val="858481"/>
                <w:sz w:val="16"/>
              </w:rPr>
              <w:t>*Paquete de Solución de Planeación Estratégica</w:t>
            </w:r>
            <w:r w:rsidRPr="00CA32CA">
              <w:rPr>
                <w:rFonts w:ascii="Gill Sans MT" w:hAnsi="Gill Sans MT"/>
                <w:color w:val="858481"/>
                <w:sz w:val="16"/>
              </w:rPr>
              <w:t>: Sesión 5. Construcción del Plan</w:t>
            </w:r>
            <w:r w:rsidRPr="00CA32CA">
              <w:rPr>
                <w:rFonts w:ascii="Gill Sans MT" w:hAnsi="Gill Sans MT"/>
                <w:color w:val="858481"/>
                <w:spacing w:val="-6"/>
                <w:sz w:val="16"/>
              </w:rPr>
              <w:t xml:space="preserve"> </w:t>
            </w:r>
            <w:r w:rsidRPr="00CA32CA">
              <w:rPr>
                <w:rFonts w:ascii="Gill Sans MT" w:hAnsi="Gill Sans MT"/>
                <w:color w:val="858481"/>
                <w:sz w:val="16"/>
              </w:rPr>
              <w:t>Operativo</w:t>
            </w:r>
            <w:r w:rsidRPr="00CA32CA">
              <w:rPr>
                <w:rFonts w:ascii="Gill Sans MT" w:hAnsi="Gill Sans MT"/>
                <w:color w:val="858481"/>
                <w:spacing w:val="-19"/>
                <w:sz w:val="16"/>
              </w:rPr>
              <w:t xml:space="preserve"> </w:t>
            </w:r>
            <w:r w:rsidRPr="00CA32CA">
              <w:rPr>
                <w:rFonts w:ascii="Gill Sans MT" w:hAnsi="Gill Sans MT"/>
                <w:color w:val="858481"/>
                <w:sz w:val="16"/>
              </w:rPr>
              <w:t>Anual,</w:t>
            </w:r>
            <w:r w:rsidRPr="00CA32CA">
              <w:rPr>
                <w:rFonts w:ascii="Gill Sans MT" w:hAnsi="Gill Sans MT"/>
                <w:color w:val="858481"/>
                <w:spacing w:val="-19"/>
                <w:sz w:val="16"/>
              </w:rPr>
              <w:t xml:space="preserve"> </w:t>
            </w:r>
            <w:r w:rsidRPr="00CA32CA">
              <w:rPr>
                <w:rFonts w:ascii="Gill Sans MT" w:hAnsi="Gill Sans MT"/>
                <w:color w:val="858481"/>
                <w:sz w:val="16"/>
              </w:rPr>
              <w:t>Sesión</w:t>
            </w:r>
          </w:p>
          <w:p w14:paraId="22173A1D" w14:textId="77777777" w:rsidR="0039418D" w:rsidRPr="00CA32CA" w:rsidRDefault="00336D51">
            <w:pPr>
              <w:pStyle w:val="TableParagraph"/>
              <w:spacing w:line="235" w:lineRule="auto"/>
              <w:ind w:left="113" w:right="392"/>
              <w:rPr>
                <w:rFonts w:ascii="Gill Sans MT" w:hAnsi="Gill Sans MT"/>
                <w:sz w:val="16"/>
              </w:rPr>
            </w:pPr>
            <w:r w:rsidRPr="00CA32CA">
              <w:rPr>
                <w:rFonts w:ascii="Gill Sans MT" w:hAnsi="Gill Sans MT"/>
                <w:color w:val="858481"/>
                <w:sz w:val="16"/>
              </w:rPr>
              <w:t>6. Presupuesto Anual y Monitoreo y Evaluación.</w:t>
            </w:r>
          </w:p>
          <w:p w14:paraId="701D360F" w14:textId="77777777" w:rsidR="0039418D" w:rsidRPr="00CA32CA" w:rsidRDefault="0039418D">
            <w:pPr>
              <w:pStyle w:val="TableParagraph"/>
              <w:spacing w:before="1"/>
              <w:rPr>
                <w:rFonts w:ascii="Gill Sans MT" w:hAnsi="Gill Sans MT"/>
                <w:b/>
                <w:sz w:val="15"/>
              </w:rPr>
            </w:pPr>
          </w:p>
          <w:p w14:paraId="2BAFE140" w14:textId="77777777" w:rsidR="0039418D" w:rsidRPr="00CA32CA" w:rsidRDefault="00336D51">
            <w:pPr>
              <w:pStyle w:val="TableParagraph"/>
              <w:spacing w:line="235" w:lineRule="auto"/>
              <w:ind w:left="113"/>
              <w:rPr>
                <w:rFonts w:ascii="Gill Sans MT" w:hAnsi="Gill Sans MT"/>
                <w:sz w:val="16"/>
              </w:rPr>
            </w:pPr>
            <w:r w:rsidRPr="00CA32CA">
              <w:rPr>
                <w:rFonts w:ascii="Gill Sans MT" w:hAnsi="Gill Sans MT"/>
                <w:color w:val="858481"/>
                <w:sz w:val="16"/>
              </w:rPr>
              <w:t>*Paquete de Solución de Estrategia Financiera: Módulo</w:t>
            </w:r>
          </w:p>
          <w:p w14:paraId="15611B36" w14:textId="77777777" w:rsidR="0039418D" w:rsidRPr="00CA32CA" w:rsidRDefault="00336D51">
            <w:pPr>
              <w:pStyle w:val="TableParagraph"/>
              <w:spacing w:line="235" w:lineRule="auto"/>
              <w:ind w:left="113" w:right="143"/>
              <w:rPr>
                <w:rFonts w:ascii="Gill Sans MT" w:hAnsi="Gill Sans MT"/>
                <w:sz w:val="16"/>
              </w:rPr>
            </w:pPr>
            <w:r w:rsidRPr="00CA32CA">
              <w:rPr>
                <w:rFonts w:ascii="Gill Sans MT" w:hAnsi="Gill Sans MT"/>
                <w:color w:val="858481"/>
                <w:sz w:val="16"/>
              </w:rPr>
              <w:t>5. Administración financiera y presupuestos, Anexo 6. Plantilla de presupuesto por proyecto.</w:t>
            </w:r>
          </w:p>
        </w:tc>
      </w:tr>
    </w:tbl>
    <w:p w14:paraId="27017B7D" w14:textId="77777777" w:rsidR="0039418D" w:rsidRPr="00CA32CA" w:rsidRDefault="0039418D">
      <w:pPr>
        <w:spacing w:line="235" w:lineRule="auto"/>
        <w:rPr>
          <w:rFonts w:ascii="Gill Sans MT" w:hAnsi="Gill Sans MT"/>
          <w:sz w:val="16"/>
        </w:rPr>
        <w:sectPr w:rsidR="0039418D" w:rsidRPr="00CA32CA">
          <w:headerReference w:type="even" r:id="rId193"/>
          <w:footerReference w:type="even" r:id="rId194"/>
          <w:footerReference w:type="default" r:id="rId195"/>
          <w:pgSz w:w="12240" w:h="15840"/>
          <w:pgMar w:top="1420" w:right="940" w:bottom="880" w:left="1260" w:header="0" w:footer="687" w:gutter="0"/>
          <w:pgNumType w:start="116"/>
          <w:cols w:space="720"/>
        </w:sectPr>
      </w:pPr>
    </w:p>
    <w:tbl>
      <w:tblPr>
        <w:tblW w:w="0" w:type="auto"/>
        <w:tblInd w:w="17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1081"/>
        <w:gridCol w:w="1040"/>
        <w:gridCol w:w="2863"/>
        <w:gridCol w:w="2302"/>
        <w:gridCol w:w="2113"/>
      </w:tblGrid>
      <w:tr w:rsidR="0039418D" w:rsidRPr="00CA32CA" w14:paraId="7FECD018" w14:textId="77777777">
        <w:trPr>
          <w:trHeight w:val="4097"/>
        </w:trPr>
        <w:tc>
          <w:tcPr>
            <w:tcW w:w="1081" w:type="dxa"/>
            <w:shd w:val="clear" w:color="auto" w:fill="EDEBEA"/>
          </w:tcPr>
          <w:p w14:paraId="7EEB26F3" w14:textId="77777777" w:rsidR="0039418D" w:rsidRPr="00CA32CA" w:rsidRDefault="0039418D">
            <w:pPr>
              <w:pStyle w:val="TableParagraph"/>
              <w:rPr>
                <w:rFonts w:ascii="Gill Sans MT" w:hAnsi="Gill Sans MT"/>
                <w:sz w:val="14"/>
              </w:rPr>
            </w:pPr>
          </w:p>
        </w:tc>
        <w:tc>
          <w:tcPr>
            <w:tcW w:w="1040" w:type="dxa"/>
            <w:shd w:val="clear" w:color="auto" w:fill="EDEBEA"/>
          </w:tcPr>
          <w:p w14:paraId="1E422F7E" w14:textId="77777777" w:rsidR="0039418D" w:rsidRPr="00CA32CA" w:rsidRDefault="0039418D">
            <w:pPr>
              <w:pStyle w:val="TableParagraph"/>
              <w:rPr>
                <w:rFonts w:ascii="Gill Sans MT" w:hAnsi="Gill Sans MT"/>
                <w:b/>
                <w:sz w:val="18"/>
              </w:rPr>
            </w:pPr>
          </w:p>
          <w:p w14:paraId="6C24A7F2" w14:textId="77777777" w:rsidR="0039418D" w:rsidRPr="00CA32CA" w:rsidRDefault="0039418D">
            <w:pPr>
              <w:pStyle w:val="TableParagraph"/>
              <w:rPr>
                <w:rFonts w:ascii="Gill Sans MT" w:hAnsi="Gill Sans MT"/>
                <w:b/>
                <w:sz w:val="18"/>
              </w:rPr>
            </w:pPr>
          </w:p>
          <w:p w14:paraId="554BF170" w14:textId="77777777" w:rsidR="0039418D" w:rsidRPr="00CA32CA" w:rsidRDefault="0039418D">
            <w:pPr>
              <w:pStyle w:val="TableParagraph"/>
              <w:rPr>
                <w:rFonts w:ascii="Gill Sans MT" w:hAnsi="Gill Sans MT"/>
                <w:b/>
                <w:sz w:val="18"/>
              </w:rPr>
            </w:pPr>
          </w:p>
          <w:p w14:paraId="5D7A3FB6" w14:textId="77777777" w:rsidR="0039418D" w:rsidRPr="00CA32CA" w:rsidRDefault="0039418D">
            <w:pPr>
              <w:pStyle w:val="TableParagraph"/>
              <w:rPr>
                <w:rFonts w:ascii="Gill Sans MT" w:hAnsi="Gill Sans MT"/>
                <w:b/>
                <w:sz w:val="18"/>
              </w:rPr>
            </w:pPr>
          </w:p>
          <w:p w14:paraId="35EB03C8" w14:textId="77777777" w:rsidR="0039418D" w:rsidRPr="00CA32CA" w:rsidRDefault="0039418D">
            <w:pPr>
              <w:pStyle w:val="TableParagraph"/>
              <w:rPr>
                <w:rFonts w:ascii="Gill Sans MT" w:hAnsi="Gill Sans MT"/>
                <w:b/>
                <w:sz w:val="18"/>
              </w:rPr>
            </w:pPr>
          </w:p>
          <w:p w14:paraId="13FCE142" w14:textId="77777777" w:rsidR="0039418D" w:rsidRPr="00CA32CA" w:rsidRDefault="0039418D">
            <w:pPr>
              <w:pStyle w:val="TableParagraph"/>
              <w:rPr>
                <w:rFonts w:ascii="Gill Sans MT" w:hAnsi="Gill Sans MT"/>
                <w:b/>
                <w:sz w:val="18"/>
              </w:rPr>
            </w:pPr>
          </w:p>
          <w:p w14:paraId="675A4D08" w14:textId="77777777" w:rsidR="0039418D" w:rsidRPr="00CA32CA" w:rsidRDefault="0039418D">
            <w:pPr>
              <w:pStyle w:val="TableParagraph"/>
              <w:rPr>
                <w:rFonts w:ascii="Gill Sans MT" w:hAnsi="Gill Sans MT"/>
                <w:b/>
                <w:sz w:val="18"/>
              </w:rPr>
            </w:pPr>
          </w:p>
          <w:p w14:paraId="0E4A249E" w14:textId="77777777" w:rsidR="0039418D" w:rsidRPr="00CA32CA" w:rsidRDefault="0039418D">
            <w:pPr>
              <w:pStyle w:val="TableParagraph"/>
              <w:rPr>
                <w:rFonts w:ascii="Gill Sans MT" w:hAnsi="Gill Sans MT"/>
                <w:b/>
                <w:sz w:val="18"/>
              </w:rPr>
            </w:pPr>
          </w:p>
          <w:p w14:paraId="4D6B8CC7" w14:textId="77777777" w:rsidR="0039418D" w:rsidRPr="00CA32CA" w:rsidRDefault="0039418D">
            <w:pPr>
              <w:pStyle w:val="TableParagraph"/>
              <w:spacing w:before="10"/>
              <w:rPr>
                <w:rFonts w:ascii="Gill Sans MT" w:hAnsi="Gill Sans MT"/>
                <w:b/>
                <w:sz w:val="19"/>
              </w:rPr>
            </w:pPr>
          </w:p>
          <w:p w14:paraId="32047DCB" w14:textId="77777777" w:rsidR="0039418D" w:rsidRPr="00CA32CA" w:rsidRDefault="00336D51">
            <w:pPr>
              <w:pStyle w:val="TableParagraph"/>
              <w:ind w:right="315"/>
              <w:jc w:val="right"/>
              <w:rPr>
                <w:rFonts w:ascii="Gill Sans MT" w:hAnsi="Gill Sans MT"/>
                <w:sz w:val="16"/>
              </w:rPr>
            </w:pPr>
            <w:r w:rsidRPr="00CA32CA">
              <w:rPr>
                <w:rFonts w:ascii="Gill Sans MT" w:hAnsi="Gill Sans MT"/>
                <w:color w:val="858481"/>
                <w:sz w:val="16"/>
              </w:rPr>
              <w:t>SO11</w:t>
            </w:r>
          </w:p>
        </w:tc>
        <w:tc>
          <w:tcPr>
            <w:tcW w:w="2863" w:type="dxa"/>
            <w:shd w:val="clear" w:color="auto" w:fill="D1CFCE"/>
          </w:tcPr>
          <w:p w14:paraId="715AA3DE" w14:textId="77777777" w:rsidR="0039418D" w:rsidRPr="00CA32CA" w:rsidRDefault="0039418D">
            <w:pPr>
              <w:pStyle w:val="TableParagraph"/>
              <w:rPr>
                <w:rFonts w:ascii="Gill Sans MT" w:hAnsi="Gill Sans MT"/>
                <w:sz w:val="14"/>
              </w:rPr>
            </w:pPr>
          </w:p>
        </w:tc>
        <w:tc>
          <w:tcPr>
            <w:tcW w:w="2302" w:type="dxa"/>
            <w:shd w:val="clear" w:color="auto" w:fill="EDEBEA"/>
          </w:tcPr>
          <w:p w14:paraId="3D4D74A8" w14:textId="77777777" w:rsidR="0039418D" w:rsidRPr="00CA32CA" w:rsidRDefault="00336D51">
            <w:pPr>
              <w:pStyle w:val="TableParagraph"/>
              <w:spacing w:before="67" w:line="235" w:lineRule="auto"/>
              <w:ind w:left="114" w:right="93"/>
              <w:rPr>
                <w:rFonts w:ascii="Gill Sans MT" w:hAnsi="Gill Sans MT"/>
                <w:sz w:val="16"/>
              </w:rPr>
            </w:pPr>
            <w:r w:rsidRPr="00CA32CA">
              <w:rPr>
                <w:rFonts w:ascii="Gill Sans MT" w:hAnsi="Gill Sans MT"/>
                <w:color w:val="858481"/>
                <w:sz w:val="16"/>
              </w:rPr>
              <w:t>Se recomienda institucionalizar un protocolo y proceso de revisión de flujo de efectivo.</w:t>
            </w:r>
          </w:p>
          <w:p w14:paraId="5F81385B" w14:textId="77777777" w:rsidR="0039418D" w:rsidRPr="00CA32CA" w:rsidRDefault="0039418D">
            <w:pPr>
              <w:pStyle w:val="TableParagraph"/>
              <w:spacing w:before="1"/>
              <w:rPr>
                <w:rFonts w:ascii="Gill Sans MT" w:hAnsi="Gill Sans MT"/>
                <w:b/>
                <w:sz w:val="15"/>
              </w:rPr>
            </w:pPr>
          </w:p>
          <w:p w14:paraId="7B5BE767" w14:textId="77777777" w:rsidR="0039418D" w:rsidRPr="00CA32CA" w:rsidRDefault="00336D51">
            <w:pPr>
              <w:pStyle w:val="TableParagraph"/>
              <w:spacing w:line="235" w:lineRule="auto"/>
              <w:ind w:left="114" w:right="147"/>
              <w:rPr>
                <w:rFonts w:ascii="Gill Sans MT" w:hAnsi="Gill Sans MT"/>
                <w:sz w:val="16"/>
              </w:rPr>
            </w:pPr>
            <w:r w:rsidRPr="00CA32CA">
              <w:rPr>
                <w:rFonts w:ascii="Gill Sans MT" w:hAnsi="Gill Sans MT"/>
                <w:color w:val="858481"/>
                <w:sz w:val="16"/>
              </w:rPr>
              <w:t xml:space="preserve">Cuando una organización tiene un flujo de caja negativo, se recomienda revisar qué es lo que lo está generando y de inmediato atender las causas. </w:t>
            </w:r>
            <w:r w:rsidRPr="00CA32CA">
              <w:rPr>
                <w:rFonts w:ascii="Gill Sans MT" w:hAnsi="Gill Sans MT"/>
                <w:color w:val="858481"/>
                <w:spacing w:val="-3"/>
                <w:sz w:val="16"/>
              </w:rPr>
              <w:t xml:space="preserve">También </w:t>
            </w:r>
            <w:r w:rsidRPr="00CA32CA">
              <w:rPr>
                <w:rFonts w:ascii="Gill Sans MT" w:hAnsi="Gill Sans MT"/>
                <w:color w:val="858481"/>
                <w:sz w:val="16"/>
              </w:rPr>
              <w:t xml:space="preserve">se recomienda hacer una revisión periódica de las cuentas por </w:t>
            </w:r>
            <w:r w:rsidRPr="00CA32CA">
              <w:rPr>
                <w:rFonts w:ascii="Gill Sans MT" w:hAnsi="Gill Sans MT"/>
                <w:color w:val="858481"/>
                <w:spacing w:val="-3"/>
                <w:sz w:val="16"/>
              </w:rPr>
              <w:t xml:space="preserve">cobrar, </w:t>
            </w:r>
            <w:r w:rsidRPr="00CA32CA">
              <w:rPr>
                <w:rFonts w:ascii="Gill Sans MT" w:hAnsi="Gill Sans MT"/>
                <w:color w:val="858481"/>
                <w:sz w:val="16"/>
              </w:rPr>
              <w:t xml:space="preserve">es </w:t>
            </w:r>
            <w:r w:rsidRPr="00CA32CA">
              <w:rPr>
                <w:rFonts w:ascii="Gill Sans MT" w:hAnsi="Gill Sans MT"/>
                <w:color w:val="858481"/>
                <w:spacing w:val="-3"/>
                <w:sz w:val="16"/>
              </w:rPr>
              <w:t xml:space="preserve">decir, </w:t>
            </w:r>
            <w:r w:rsidRPr="00CA32CA">
              <w:rPr>
                <w:rFonts w:ascii="Gill Sans MT" w:hAnsi="Gill Sans MT"/>
                <w:color w:val="858481"/>
                <w:sz w:val="16"/>
              </w:rPr>
              <w:t xml:space="preserve">de los donativos o pagos de servicios que estén pendientes y dar el seguimiento adecuado para que esos recursos se </w:t>
            </w:r>
            <w:r w:rsidRPr="00CA32CA">
              <w:rPr>
                <w:rFonts w:ascii="Gill Sans MT" w:hAnsi="Gill Sans MT"/>
                <w:color w:val="858481"/>
                <w:spacing w:val="-5"/>
                <w:sz w:val="16"/>
              </w:rPr>
              <w:t xml:space="preserve">vean </w:t>
            </w:r>
            <w:r w:rsidRPr="00CA32CA">
              <w:rPr>
                <w:rFonts w:ascii="Gill Sans MT" w:hAnsi="Gill Sans MT"/>
                <w:color w:val="858481"/>
                <w:sz w:val="16"/>
              </w:rPr>
              <w:t>reflejados en las cuentas</w:t>
            </w:r>
            <w:r w:rsidRPr="00CA32CA">
              <w:rPr>
                <w:rFonts w:ascii="Gill Sans MT" w:hAnsi="Gill Sans MT"/>
                <w:color w:val="858481"/>
                <w:spacing w:val="-2"/>
                <w:sz w:val="16"/>
              </w:rPr>
              <w:t xml:space="preserve"> </w:t>
            </w:r>
            <w:r w:rsidRPr="00CA32CA">
              <w:rPr>
                <w:rFonts w:ascii="Gill Sans MT" w:hAnsi="Gill Sans MT"/>
                <w:color w:val="858481"/>
                <w:sz w:val="16"/>
              </w:rPr>
              <w:t>de</w:t>
            </w:r>
          </w:p>
          <w:p w14:paraId="0FC94D49" w14:textId="77777777" w:rsidR="0039418D" w:rsidRPr="00CA32CA" w:rsidRDefault="00336D51">
            <w:pPr>
              <w:pStyle w:val="TableParagraph"/>
              <w:spacing w:line="235" w:lineRule="auto"/>
              <w:ind w:left="114" w:right="208"/>
              <w:rPr>
                <w:rFonts w:ascii="Gill Sans MT" w:hAnsi="Gill Sans MT"/>
                <w:sz w:val="16"/>
              </w:rPr>
            </w:pPr>
            <w:r w:rsidRPr="00CA32CA">
              <w:rPr>
                <w:rFonts w:ascii="Gill Sans MT" w:hAnsi="Gill Sans MT"/>
                <w:color w:val="858481"/>
                <w:sz w:val="16"/>
              </w:rPr>
              <w:t>la organización a la brevedad. Asegurarse que el flujo que tiene en la operación sea suficiente para cubrir</w:t>
            </w:r>
            <w:r w:rsidRPr="00CA32CA">
              <w:rPr>
                <w:rFonts w:ascii="Gill Sans MT" w:hAnsi="Gill Sans MT"/>
                <w:color w:val="858481"/>
                <w:sz w:val="16"/>
              </w:rPr>
              <w:t xml:space="preserve"> sus adeudos.</w:t>
            </w:r>
          </w:p>
        </w:tc>
        <w:tc>
          <w:tcPr>
            <w:tcW w:w="2113" w:type="dxa"/>
            <w:shd w:val="clear" w:color="auto" w:fill="EDEBEA"/>
          </w:tcPr>
          <w:p w14:paraId="38A6AE87" w14:textId="77777777" w:rsidR="0039418D" w:rsidRPr="00CA32CA" w:rsidRDefault="00336D51">
            <w:pPr>
              <w:pStyle w:val="TableParagraph"/>
              <w:spacing w:before="67" w:line="235" w:lineRule="auto"/>
              <w:ind w:left="113" w:right="415"/>
              <w:rPr>
                <w:rFonts w:ascii="Gill Sans MT" w:hAnsi="Gill Sans MT"/>
                <w:sz w:val="16"/>
              </w:rPr>
            </w:pPr>
            <w:r w:rsidRPr="00CA32CA">
              <w:rPr>
                <w:rFonts w:ascii="Gill Sans MT" w:hAnsi="Gill Sans MT"/>
                <w:color w:val="858481"/>
                <w:sz w:val="16"/>
              </w:rPr>
              <w:t>*Paquete de Solución de Estrategia</w:t>
            </w:r>
            <w:r w:rsidRPr="00CA32CA">
              <w:rPr>
                <w:rFonts w:ascii="Gill Sans MT" w:hAnsi="Gill Sans MT"/>
                <w:color w:val="858481"/>
                <w:spacing w:val="-10"/>
                <w:sz w:val="16"/>
              </w:rPr>
              <w:t xml:space="preserve"> </w:t>
            </w:r>
            <w:r w:rsidRPr="00CA32CA">
              <w:rPr>
                <w:rFonts w:ascii="Gill Sans MT" w:hAnsi="Gill Sans MT"/>
                <w:color w:val="858481"/>
                <w:sz w:val="16"/>
              </w:rPr>
              <w:t>Financiera:</w:t>
            </w:r>
          </w:p>
          <w:p w14:paraId="6D82560B" w14:textId="77777777" w:rsidR="0039418D" w:rsidRPr="00CA32CA" w:rsidRDefault="00336D51">
            <w:pPr>
              <w:pStyle w:val="TableParagraph"/>
              <w:spacing w:line="235" w:lineRule="auto"/>
              <w:ind w:left="113" w:right="188"/>
              <w:rPr>
                <w:rFonts w:ascii="Gill Sans MT" w:hAnsi="Gill Sans MT"/>
                <w:sz w:val="16"/>
              </w:rPr>
            </w:pPr>
            <w:r w:rsidRPr="00CA32CA">
              <w:rPr>
                <w:rFonts w:ascii="Gill Sans MT" w:hAnsi="Gill Sans MT"/>
                <w:color w:val="858481"/>
                <w:sz w:val="16"/>
              </w:rPr>
              <w:t>Módulo 3. Caja Chica y flujo de efectivo, Anexo 2. Flujo de efectivo, Módulo</w:t>
            </w:r>
            <w:r w:rsidRPr="00CA32CA">
              <w:rPr>
                <w:rFonts w:ascii="Gill Sans MT" w:hAnsi="Gill Sans MT"/>
                <w:color w:val="858481"/>
                <w:spacing w:val="-32"/>
                <w:sz w:val="16"/>
              </w:rPr>
              <w:t xml:space="preserve"> </w:t>
            </w:r>
            <w:r w:rsidRPr="00CA32CA">
              <w:rPr>
                <w:rFonts w:ascii="Gill Sans MT" w:hAnsi="Gill Sans MT"/>
                <w:color w:val="858481"/>
                <w:sz w:val="16"/>
              </w:rPr>
              <w:t>5. Administración financiera y presupuestos.</w:t>
            </w:r>
          </w:p>
          <w:p w14:paraId="3C2BDE81" w14:textId="77777777" w:rsidR="0039418D" w:rsidRPr="00CA32CA" w:rsidRDefault="0039418D">
            <w:pPr>
              <w:pStyle w:val="TableParagraph"/>
              <w:rPr>
                <w:rFonts w:ascii="Gill Sans MT" w:hAnsi="Gill Sans MT"/>
                <w:b/>
                <w:sz w:val="15"/>
              </w:rPr>
            </w:pPr>
          </w:p>
          <w:p w14:paraId="7A03D41A" w14:textId="77777777" w:rsidR="0039418D" w:rsidRPr="00CA32CA" w:rsidRDefault="00336D51">
            <w:pPr>
              <w:pStyle w:val="TableParagraph"/>
              <w:spacing w:before="1" w:line="235" w:lineRule="auto"/>
              <w:ind w:left="113" w:right="52"/>
              <w:rPr>
                <w:rFonts w:ascii="Gill Sans MT" w:hAnsi="Gill Sans MT"/>
                <w:sz w:val="16"/>
              </w:rPr>
            </w:pPr>
            <w:r w:rsidRPr="00CA32CA">
              <w:rPr>
                <w:rFonts w:ascii="Gill Sans MT" w:hAnsi="Gill Sans MT"/>
                <w:color w:val="858481"/>
                <w:sz w:val="16"/>
              </w:rPr>
              <w:t>*Manual Genérico de Finanzas: Capítulo 3. Ciclo Contable, flujo de efectivo.</w:t>
            </w:r>
          </w:p>
        </w:tc>
      </w:tr>
      <w:tr w:rsidR="0039418D" w:rsidRPr="00CA32CA" w14:paraId="5C6C414F" w14:textId="77777777">
        <w:trPr>
          <w:trHeight w:val="317"/>
        </w:trPr>
        <w:tc>
          <w:tcPr>
            <w:tcW w:w="9399" w:type="dxa"/>
            <w:gridSpan w:val="5"/>
            <w:shd w:val="clear" w:color="auto" w:fill="CD153F"/>
          </w:tcPr>
          <w:p w14:paraId="3AF8233A" w14:textId="77777777" w:rsidR="0039418D" w:rsidRPr="00CA32CA" w:rsidRDefault="00336D51">
            <w:pPr>
              <w:pStyle w:val="TableParagraph"/>
              <w:spacing w:before="64"/>
              <w:ind w:left="113"/>
              <w:rPr>
                <w:rFonts w:ascii="Gill Sans MT" w:hAnsi="Gill Sans MT"/>
                <w:sz w:val="16"/>
              </w:rPr>
            </w:pPr>
            <w:r w:rsidRPr="00CA32CA">
              <w:rPr>
                <w:rFonts w:ascii="Gill Sans MT" w:hAnsi="Gill Sans MT"/>
                <w:color w:val="FFFFFF"/>
                <w:w w:val="95"/>
                <w:sz w:val="16"/>
              </w:rPr>
              <w:t>2. CAPACIDAD DE ABSORCIÓN</w:t>
            </w:r>
          </w:p>
        </w:tc>
      </w:tr>
      <w:tr w:rsidR="0039418D" w:rsidRPr="00CA32CA" w14:paraId="565F076A" w14:textId="77777777">
        <w:trPr>
          <w:trHeight w:val="3557"/>
        </w:trPr>
        <w:tc>
          <w:tcPr>
            <w:tcW w:w="1081" w:type="dxa"/>
            <w:vMerge w:val="restart"/>
            <w:shd w:val="clear" w:color="auto" w:fill="EDEBEA"/>
          </w:tcPr>
          <w:p w14:paraId="40125A5A" w14:textId="77777777" w:rsidR="0039418D" w:rsidRPr="00CA32CA" w:rsidRDefault="0039418D">
            <w:pPr>
              <w:pStyle w:val="TableParagraph"/>
              <w:rPr>
                <w:rFonts w:ascii="Gill Sans MT" w:hAnsi="Gill Sans MT"/>
                <w:b/>
                <w:sz w:val="18"/>
              </w:rPr>
            </w:pPr>
          </w:p>
          <w:p w14:paraId="1B2102B1" w14:textId="77777777" w:rsidR="0039418D" w:rsidRPr="00CA32CA" w:rsidRDefault="0039418D">
            <w:pPr>
              <w:pStyle w:val="TableParagraph"/>
              <w:rPr>
                <w:rFonts w:ascii="Gill Sans MT" w:hAnsi="Gill Sans MT"/>
                <w:b/>
                <w:sz w:val="18"/>
              </w:rPr>
            </w:pPr>
          </w:p>
          <w:p w14:paraId="5C710B87" w14:textId="77777777" w:rsidR="0039418D" w:rsidRPr="00CA32CA" w:rsidRDefault="0039418D">
            <w:pPr>
              <w:pStyle w:val="TableParagraph"/>
              <w:rPr>
                <w:rFonts w:ascii="Gill Sans MT" w:hAnsi="Gill Sans MT"/>
                <w:b/>
                <w:sz w:val="18"/>
              </w:rPr>
            </w:pPr>
          </w:p>
          <w:p w14:paraId="77D421F7" w14:textId="77777777" w:rsidR="0039418D" w:rsidRPr="00CA32CA" w:rsidRDefault="0039418D">
            <w:pPr>
              <w:pStyle w:val="TableParagraph"/>
              <w:rPr>
                <w:rFonts w:ascii="Gill Sans MT" w:hAnsi="Gill Sans MT"/>
                <w:b/>
                <w:sz w:val="18"/>
              </w:rPr>
            </w:pPr>
          </w:p>
          <w:p w14:paraId="2027FE76" w14:textId="77777777" w:rsidR="0039418D" w:rsidRPr="00CA32CA" w:rsidRDefault="0039418D">
            <w:pPr>
              <w:pStyle w:val="TableParagraph"/>
              <w:rPr>
                <w:rFonts w:ascii="Gill Sans MT" w:hAnsi="Gill Sans MT"/>
                <w:b/>
                <w:sz w:val="18"/>
              </w:rPr>
            </w:pPr>
          </w:p>
          <w:p w14:paraId="3959C6EA" w14:textId="77777777" w:rsidR="0039418D" w:rsidRPr="00CA32CA" w:rsidRDefault="0039418D">
            <w:pPr>
              <w:pStyle w:val="TableParagraph"/>
              <w:rPr>
                <w:rFonts w:ascii="Gill Sans MT" w:hAnsi="Gill Sans MT"/>
                <w:b/>
                <w:sz w:val="18"/>
              </w:rPr>
            </w:pPr>
          </w:p>
          <w:p w14:paraId="4430D4E0" w14:textId="77777777" w:rsidR="0039418D" w:rsidRPr="00CA32CA" w:rsidRDefault="0039418D">
            <w:pPr>
              <w:pStyle w:val="TableParagraph"/>
              <w:rPr>
                <w:rFonts w:ascii="Gill Sans MT" w:hAnsi="Gill Sans MT"/>
                <w:b/>
                <w:sz w:val="18"/>
              </w:rPr>
            </w:pPr>
          </w:p>
          <w:p w14:paraId="2063755C" w14:textId="77777777" w:rsidR="0039418D" w:rsidRPr="00CA32CA" w:rsidRDefault="0039418D">
            <w:pPr>
              <w:pStyle w:val="TableParagraph"/>
              <w:rPr>
                <w:rFonts w:ascii="Gill Sans MT" w:hAnsi="Gill Sans MT"/>
                <w:b/>
                <w:sz w:val="18"/>
              </w:rPr>
            </w:pPr>
          </w:p>
          <w:p w14:paraId="229A180D" w14:textId="77777777" w:rsidR="0039418D" w:rsidRPr="00CA32CA" w:rsidRDefault="0039418D">
            <w:pPr>
              <w:pStyle w:val="TableParagraph"/>
              <w:rPr>
                <w:rFonts w:ascii="Gill Sans MT" w:hAnsi="Gill Sans MT"/>
                <w:b/>
                <w:sz w:val="18"/>
              </w:rPr>
            </w:pPr>
          </w:p>
          <w:p w14:paraId="0C996518" w14:textId="77777777" w:rsidR="0039418D" w:rsidRPr="00CA32CA" w:rsidRDefault="0039418D">
            <w:pPr>
              <w:pStyle w:val="TableParagraph"/>
              <w:rPr>
                <w:rFonts w:ascii="Gill Sans MT" w:hAnsi="Gill Sans MT"/>
                <w:b/>
                <w:sz w:val="18"/>
              </w:rPr>
            </w:pPr>
          </w:p>
          <w:p w14:paraId="73C8104C" w14:textId="77777777" w:rsidR="0039418D" w:rsidRPr="00CA32CA" w:rsidRDefault="0039418D">
            <w:pPr>
              <w:pStyle w:val="TableParagraph"/>
              <w:rPr>
                <w:rFonts w:ascii="Gill Sans MT" w:hAnsi="Gill Sans MT"/>
                <w:b/>
                <w:sz w:val="18"/>
              </w:rPr>
            </w:pPr>
          </w:p>
          <w:p w14:paraId="5D2637DB" w14:textId="77777777" w:rsidR="0039418D" w:rsidRPr="00CA32CA" w:rsidRDefault="0039418D">
            <w:pPr>
              <w:pStyle w:val="TableParagraph"/>
              <w:rPr>
                <w:rFonts w:ascii="Gill Sans MT" w:hAnsi="Gill Sans MT"/>
                <w:b/>
                <w:sz w:val="18"/>
              </w:rPr>
            </w:pPr>
          </w:p>
          <w:p w14:paraId="1E39BD54" w14:textId="77777777" w:rsidR="0039418D" w:rsidRPr="00CA32CA" w:rsidRDefault="0039418D">
            <w:pPr>
              <w:pStyle w:val="TableParagraph"/>
              <w:rPr>
                <w:rFonts w:ascii="Gill Sans MT" w:hAnsi="Gill Sans MT"/>
                <w:b/>
                <w:sz w:val="15"/>
              </w:rPr>
            </w:pPr>
          </w:p>
          <w:p w14:paraId="28210128" w14:textId="77777777" w:rsidR="0039418D" w:rsidRPr="00CA32CA" w:rsidRDefault="00336D51">
            <w:pPr>
              <w:pStyle w:val="TableParagraph"/>
              <w:spacing w:line="235" w:lineRule="auto"/>
              <w:ind w:left="113" w:right="112"/>
              <w:rPr>
                <w:rFonts w:ascii="Gill Sans MT" w:hAnsi="Gill Sans MT"/>
                <w:sz w:val="16"/>
              </w:rPr>
            </w:pPr>
            <w:r w:rsidRPr="00CA32CA">
              <w:rPr>
                <w:rFonts w:ascii="Gill Sans MT" w:hAnsi="Gill Sans MT"/>
                <w:color w:val="858481"/>
                <w:w w:val="90"/>
                <w:sz w:val="16"/>
              </w:rPr>
              <w:t xml:space="preserve">2.1 Capacidad </w:t>
            </w:r>
            <w:r w:rsidRPr="00CA32CA">
              <w:rPr>
                <w:rFonts w:ascii="Gill Sans MT" w:hAnsi="Gill Sans MT"/>
                <w:color w:val="858481"/>
                <w:w w:val="95"/>
                <w:sz w:val="16"/>
              </w:rPr>
              <w:t>de aborción</w:t>
            </w:r>
          </w:p>
        </w:tc>
        <w:tc>
          <w:tcPr>
            <w:tcW w:w="1040" w:type="dxa"/>
            <w:shd w:val="clear" w:color="auto" w:fill="EDEBEA"/>
          </w:tcPr>
          <w:p w14:paraId="15361381" w14:textId="77777777" w:rsidR="0039418D" w:rsidRPr="00CA32CA" w:rsidRDefault="0039418D">
            <w:pPr>
              <w:pStyle w:val="TableParagraph"/>
              <w:rPr>
                <w:rFonts w:ascii="Gill Sans MT" w:hAnsi="Gill Sans MT"/>
                <w:b/>
                <w:sz w:val="18"/>
              </w:rPr>
            </w:pPr>
          </w:p>
          <w:p w14:paraId="569709A3" w14:textId="77777777" w:rsidR="0039418D" w:rsidRPr="00CA32CA" w:rsidRDefault="0039418D">
            <w:pPr>
              <w:pStyle w:val="TableParagraph"/>
              <w:rPr>
                <w:rFonts w:ascii="Gill Sans MT" w:hAnsi="Gill Sans MT"/>
                <w:b/>
                <w:sz w:val="18"/>
              </w:rPr>
            </w:pPr>
          </w:p>
          <w:p w14:paraId="7B59A0E1" w14:textId="77777777" w:rsidR="0039418D" w:rsidRPr="00CA32CA" w:rsidRDefault="0039418D">
            <w:pPr>
              <w:pStyle w:val="TableParagraph"/>
              <w:rPr>
                <w:rFonts w:ascii="Gill Sans MT" w:hAnsi="Gill Sans MT"/>
                <w:b/>
                <w:sz w:val="18"/>
              </w:rPr>
            </w:pPr>
          </w:p>
          <w:p w14:paraId="387DE2CE" w14:textId="77777777" w:rsidR="0039418D" w:rsidRPr="00CA32CA" w:rsidRDefault="0039418D">
            <w:pPr>
              <w:pStyle w:val="TableParagraph"/>
              <w:rPr>
                <w:rFonts w:ascii="Gill Sans MT" w:hAnsi="Gill Sans MT"/>
                <w:b/>
                <w:sz w:val="18"/>
              </w:rPr>
            </w:pPr>
          </w:p>
          <w:p w14:paraId="5072D778" w14:textId="77777777" w:rsidR="0039418D" w:rsidRPr="00CA32CA" w:rsidRDefault="0039418D">
            <w:pPr>
              <w:pStyle w:val="TableParagraph"/>
              <w:rPr>
                <w:rFonts w:ascii="Gill Sans MT" w:hAnsi="Gill Sans MT"/>
                <w:b/>
                <w:sz w:val="18"/>
              </w:rPr>
            </w:pPr>
          </w:p>
          <w:p w14:paraId="60C1003E" w14:textId="77777777" w:rsidR="0039418D" w:rsidRPr="00CA32CA" w:rsidRDefault="0039418D">
            <w:pPr>
              <w:pStyle w:val="TableParagraph"/>
              <w:rPr>
                <w:rFonts w:ascii="Gill Sans MT" w:hAnsi="Gill Sans MT"/>
                <w:b/>
                <w:sz w:val="18"/>
              </w:rPr>
            </w:pPr>
          </w:p>
          <w:p w14:paraId="673328B5" w14:textId="77777777" w:rsidR="0039418D" w:rsidRPr="00CA32CA" w:rsidRDefault="0039418D">
            <w:pPr>
              <w:pStyle w:val="TableParagraph"/>
              <w:rPr>
                <w:rFonts w:ascii="Gill Sans MT" w:hAnsi="Gill Sans MT"/>
                <w:b/>
                <w:sz w:val="18"/>
              </w:rPr>
            </w:pPr>
          </w:p>
          <w:p w14:paraId="30AD8DF5" w14:textId="77777777" w:rsidR="0039418D" w:rsidRPr="00CA32CA" w:rsidRDefault="0039418D">
            <w:pPr>
              <w:pStyle w:val="TableParagraph"/>
              <w:spacing w:before="2"/>
              <w:rPr>
                <w:rFonts w:ascii="Gill Sans MT" w:hAnsi="Gill Sans MT"/>
                <w:b/>
                <w:sz w:val="15"/>
              </w:rPr>
            </w:pPr>
          </w:p>
          <w:p w14:paraId="0D2BC08E" w14:textId="77777777" w:rsidR="0039418D" w:rsidRPr="00CA32CA" w:rsidRDefault="00336D51">
            <w:pPr>
              <w:pStyle w:val="TableParagraph"/>
              <w:ind w:right="315"/>
              <w:jc w:val="right"/>
              <w:rPr>
                <w:rFonts w:ascii="Gill Sans MT" w:hAnsi="Gill Sans MT"/>
                <w:sz w:val="16"/>
              </w:rPr>
            </w:pPr>
            <w:r w:rsidRPr="00CA32CA">
              <w:rPr>
                <w:rFonts w:ascii="Gill Sans MT" w:hAnsi="Gill Sans MT"/>
                <w:color w:val="858481"/>
                <w:sz w:val="16"/>
              </w:rPr>
              <w:t>SO12</w:t>
            </w:r>
          </w:p>
        </w:tc>
        <w:tc>
          <w:tcPr>
            <w:tcW w:w="2863" w:type="dxa"/>
            <w:shd w:val="clear" w:color="auto" w:fill="D1CFCE"/>
          </w:tcPr>
          <w:p w14:paraId="6286C52D" w14:textId="77777777" w:rsidR="0039418D" w:rsidRPr="00CA32CA" w:rsidRDefault="0039418D">
            <w:pPr>
              <w:pStyle w:val="TableParagraph"/>
              <w:rPr>
                <w:rFonts w:ascii="Gill Sans MT" w:hAnsi="Gill Sans MT"/>
                <w:sz w:val="14"/>
              </w:rPr>
            </w:pPr>
          </w:p>
        </w:tc>
        <w:tc>
          <w:tcPr>
            <w:tcW w:w="2302" w:type="dxa"/>
            <w:shd w:val="clear" w:color="auto" w:fill="EDEBEA"/>
          </w:tcPr>
          <w:p w14:paraId="67473506" w14:textId="77777777" w:rsidR="0039418D" w:rsidRPr="00CA32CA" w:rsidRDefault="00336D51">
            <w:pPr>
              <w:pStyle w:val="TableParagraph"/>
              <w:spacing w:before="67" w:line="235" w:lineRule="auto"/>
              <w:ind w:left="114" w:right="145"/>
              <w:rPr>
                <w:rFonts w:ascii="Gill Sans MT" w:hAnsi="Gill Sans MT"/>
                <w:sz w:val="16"/>
              </w:rPr>
            </w:pPr>
            <w:r w:rsidRPr="00CA32CA">
              <w:rPr>
                <w:rFonts w:ascii="Gill Sans MT" w:hAnsi="Gill Sans MT"/>
                <w:color w:val="858481"/>
                <w:sz w:val="16"/>
              </w:rPr>
              <w:t>Contar un proceso de reclutamiento y selección que esté alineado con la planeación y las metas indicadas de la organización. Sistematizar</w:t>
            </w:r>
          </w:p>
          <w:p w14:paraId="31CA13AD" w14:textId="77777777" w:rsidR="0039418D" w:rsidRPr="00CA32CA" w:rsidRDefault="00336D51">
            <w:pPr>
              <w:pStyle w:val="TableParagraph"/>
              <w:spacing w:line="235" w:lineRule="auto"/>
              <w:ind w:left="114" w:right="129"/>
              <w:rPr>
                <w:rFonts w:ascii="Gill Sans MT" w:hAnsi="Gill Sans MT"/>
                <w:sz w:val="16"/>
              </w:rPr>
            </w:pPr>
            <w:r w:rsidRPr="00CA32CA">
              <w:rPr>
                <w:rFonts w:ascii="Gill Sans MT" w:hAnsi="Gill Sans MT"/>
                <w:color w:val="858481"/>
                <w:sz w:val="16"/>
              </w:rPr>
              <w:t>y preparar información estratégica como: organigrama, perfiles de puesto, currículos de las personas del equipo operat</w:t>
            </w:r>
            <w:r w:rsidRPr="00CA32CA">
              <w:rPr>
                <w:rFonts w:ascii="Gill Sans MT" w:hAnsi="Gill Sans MT"/>
                <w:color w:val="858481"/>
                <w:sz w:val="16"/>
              </w:rPr>
              <w:t>ivo que muestren la experiencia relevante para</w:t>
            </w:r>
          </w:p>
          <w:p w14:paraId="3061AE4A" w14:textId="77777777" w:rsidR="0039418D" w:rsidRPr="00CA32CA" w:rsidRDefault="00336D51">
            <w:pPr>
              <w:pStyle w:val="TableParagraph"/>
              <w:spacing w:line="235" w:lineRule="auto"/>
              <w:ind w:left="114" w:right="294"/>
              <w:rPr>
                <w:rFonts w:ascii="Gill Sans MT" w:hAnsi="Gill Sans MT"/>
                <w:sz w:val="16"/>
              </w:rPr>
            </w:pPr>
            <w:r w:rsidRPr="00CA32CA">
              <w:rPr>
                <w:rFonts w:ascii="Gill Sans MT" w:hAnsi="Gill Sans MT"/>
                <w:color w:val="858481"/>
                <w:sz w:val="16"/>
              </w:rPr>
              <w:t>el proyecto. Considerar las necesidades de capacitación y desarrollo profesional para los equipos administrativos y operativos involucrados.</w:t>
            </w:r>
          </w:p>
        </w:tc>
        <w:tc>
          <w:tcPr>
            <w:tcW w:w="2113" w:type="dxa"/>
            <w:shd w:val="clear" w:color="auto" w:fill="EDEBEA"/>
          </w:tcPr>
          <w:p w14:paraId="2E680993" w14:textId="77777777" w:rsidR="0039418D" w:rsidRPr="00CA32CA" w:rsidRDefault="00336D51">
            <w:pPr>
              <w:pStyle w:val="TableParagraph"/>
              <w:spacing w:before="67" w:line="235" w:lineRule="auto"/>
              <w:ind w:left="113" w:right="52"/>
              <w:rPr>
                <w:rFonts w:ascii="Gill Sans MT" w:hAnsi="Gill Sans MT"/>
                <w:sz w:val="16"/>
              </w:rPr>
            </w:pPr>
            <w:r w:rsidRPr="00CA32CA">
              <w:rPr>
                <w:rFonts w:ascii="Gill Sans MT" w:hAnsi="Gill Sans MT"/>
                <w:color w:val="858481"/>
                <w:sz w:val="16"/>
              </w:rPr>
              <w:t>*Paquete de Solución de Recursos Humanos:</w:t>
            </w:r>
            <w:r w:rsidRPr="00CA32CA">
              <w:rPr>
                <w:rFonts w:ascii="Gill Sans MT" w:hAnsi="Gill Sans MT"/>
                <w:color w:val="858481"/>
                <w:spacing w:val="-15"/>
                <w:sz w:val="16"/>
              </w:rPr>
              <w:t xml:space="preserve"> </w:t>
            </w:r>
            <w:r w:rsidRPr="00CA32CA">
              <w:rPr>
                <w:rFonts w:ascii="Gill Sans MT" w:hAnsi="Gill Sans MT"/>
                <w:color w:val="858481"/>
                <w:spacing w:val="-3"/>
                <w:sz w:val="16"/>
              </w:rPr>
              <w:t>Módulo</w:t>
            </w:r>
          </w:p>
          <w:p w14:paraId="68442B2F" w14:textId="77777777" w:rsidR="0039418D" w:rsidRPr="00CA32CA" w:rsidRDefault="00336D51">
            <w:pPr>
              <w:pStyle w:val="TableParagraph"/>
              <w:spacing w:line="235" w:lineRule="auto"/>
              <w:ind w:left="113" w:right="123"/>
              <w:rPr>
                <w:rFonts w:ascii="Gill Sans MT" w:hAnsi="Gill Sans MT"/>
                <w:sz w:val="16"/>
              </w:rPr>
            </w:pPr>
            <w:r w:rsidRPr="00CA32CA">
              <w:rPr>
                <w:rFonts w:ascii="Gill Sans MT" w:hAnsi="Gill Sans MT"/>
                <w:color w:val="858481"/>
                <w:sz w:val="16"/>
              </w:rPr>
              <w:t>1. Armando el área de Recursos Humanos (plan anual de  implementaciones y actividades), Módulo 3. Estructura y definición de funciones de la</w:t>
            </w:r>
            <w:r w:rsidRPr="00CA32CA">
              <w:rPr>
                <w:rFonts w:ascii="Gill Sans MT" w:hAnsi="Gill Sans MT"/>
                <w:color w:val="858481"/>
                <w:spacing w:val="9"/>
                <w:sz w:val="16"/>
              </w:rPr>
              <w:t xml:space="preserve"> </w:t>
            </w:r>
            <w:r w:rsidRPr="00CA32CA">
              <w:rPr>
                <w:rFonts w:ascii="Gill Sans MT" w:hAnsi="Gill Sans MT"/>
                <w:color w:val="858481"/>
                <w:spacing w:val="-2"/>
                <w:sz w:val="16"/>
              </w:rPr>
              <w:t>organización,</w:t>
            </w:r>
          </w:p>
          <w:p w14:paraId="1A39A1AA" w14:textId="77777777" w:rsidR="0039418D" w:rsidRPr="00CA32CA" w:rsidRDefault="00336D51">
            <w:pPr>
              <w:pStyle w:val="TableParagraph"/>
              <w:spacing w:line="235" w:lineRule="auto"/>
              <w:ind w:left="113" w:right="521"/>
              <w:rPr>
                <w:rFonts w:ascii="Gill Sans MT" w:hAnsi="Gill Sans MT"/>
                <w:sz w:val="16"/>
              </w:rPr>
            </w:pPr>
            <w:r w:rsidRPr="00CA32CA">
              <w:rPr>
                <w:rFonts w:ascii="Gill Sans MT" w:hAnsi="Gill Sans MT"/>
                <w:color w:val="858481"/>
                <w:sz w:val="16"/>
              </w:rPr>
              <w:t xml:space="preserve">Módulo 6. Evaluación de desempeño, </w:t>
            </w:r>
            <w:r w:rsidRPr="00CA32CA">
              <w:rPr>
                <w:rFonts w:ascii="Gill Sans MT" w:hAnsi="Gill Sans MT"/>
                <w:color w:val="858481"/>
                <w:sz w:val="11"/>
              </w:rPr>
              <w:t xml:space="preserve">kpi </w:t>
            </w:r>
            <w:r w:rsidRPr="00CA32CA">
              <w:rPr>
                <w:rFonts w:ascii="Gill Sans MT" w:hAnsi="Gill Sans MT"/>
                <w:color w:val="858481"/>
                <w:sz w:val="16"/>
              </w:rPr>
              <w:t>y</w:t>
            </w:r>
          </w:p>
          <w:p w14:paraId="2FFBA657" w14:textId="77777777" w:rsidR="0039418D" w:rsidRPr="00CA32CA" w:rsidRDefault="00336D51">
            <w:pPr>
              <w:pStyle w:val="TableParagraph"/>
              <w:spacing w:line="179" w:lineRule="exact"/>
              <w:ind w:left="113"/>
              <w:rPr>
                <w:rFonts w:ascii="Gill Sans MT" w:hAnsi="Gill Sans MT"/>
                <w:sz w:val="16"/>
              </w:rPr>
            </w:pPr>
            <w:r w:rsidRPr="00CA32CA">
              <w:rPr>
                <w:rFonts w:ascii="Gill Sans MT" w:hAnsi="Gill Sans MT"/>
                <w:color w:val="858481"/>
                <w:sz w:val="16"/>
              </w:rPr>
              <w:t>retroalimentación, Módulo</w:t>
            </w:r>
          </w:p>
          <w:p w14:paraId="64291831" w14:textId="77777777" w:rsidR="0039418D" w:rsidRPr="00CA32CA" w:rsidRDefault="00336D51">
            <w:pPr>
              <w:pStyle w:val="TableParagraph"/>
              <w:spacing w:line="235" w:lineRule="auto"/>
              <w:ind w:left="113" w:right="346"/>
              <w:jc w:val="both"/>
              <w:rPr>
                <w:rFonts w:ascii="Gill Sans MT" w:hAnsi="Gill Sans MT"/>
                <w:sz w:val="16"/>
              </w:rPr>
            </w:pPr>
            <w:r w:rsidRPr="00CA32CA">
              <w:rPr>
                <w:rFonts w:ascii="Gill Sans MT" w:hAnsi="Gill Sans MT"/>
                <w:color w:val="858481"/>
                <w:sz w:val="16"/>
              </w:rPr>
              <w:t xml:space="preserve">7. Haciendo crecer a los y las colaboradores (as): capacitación y </w:t>
            </w:r>
            <w:r w:rsidRPr="00CA32CA">
              <w:rPr>
                <w:rFonts w:ascii="Gill Sans MT" w:hAnsi="Gill Sans MT"/>
                <w:color w:val="858481"/>
                <w:spacing w:val="-3"/>
                <w:sz w:val="16"/>
              </w:rPr>
              <w:t>desarrollo.</w:t>
            </w:r>
          </w:p>
          <w:p w14:paraId="1791FFAC" w14:textId="77777777" w:rsidR="0039418D" w:rsidRPr="00CA32CA" w:rsidRDefault="0039418D">
            <w:pPr>
              <w:pStyle w:val="TableParagraph"/>
              <w:spacing w:before="1"/>
              <w:rPr>
                <w:rFonts w:ascii="Gill Sans MT" w:hAnsi="Gill Sans MT"/>
                <w:b/>
                <w:sz w:val="15"/>
              </w:rPr>
            </w:pPr>
          </w:p>
          <w:p w14:paraId="570A243A" w14:textId="77777777" w:rsidR="0039418D" w:rsidRPr="00CA32CA" w:rsidRDefault="00336D51">
            <w:pPr>
              <w:pStyle w:val="TableParagraph"/>
              <w:spacing w:line="235" w:lineRule="auto"/>
              <w:ind w:left="113" w:right="52"/>
              <w:rPr>
                <w:rFonts w:ascii="Gill Sans MT" w:hAnsi="Gill Sans MT"/>
                <w:sz w:val="16"/>
              </w:rPr>
            </w:pPr>
            <w:r w:rsidRPr="00CA32CA">
              <w:rPr>
                <w:rFonts w:ascii="Gill Sans MT" w:hAnsi="Gill Sans MT"/>
                <w:color w:val="858481"/>
                <w:sz w:val="16"/>
              </w:rPr>
              <w:t>*Manual Genérico de Recursos Humanos: Capítulo</w:t>
            </w:r>
          </w:p>
          <w:p w14:paraId="3B1CAE7F" w14:textId="77777777" w:rsidR="0039418D" w:rsidRPr="00CA32CA" w:rsidRDefault="00336D51">
            <w:pPr>
              <w:pStyle w:val="TableParagraph"/>
              <w:spacing w:line="235" w:lineRule="auto"/>
              <w:ind w:left="113" w:right="196"/>
              <w:rPr>
                <w:rFonts w:ascii="Gill Sans MT" w:hAnsi="Gill Sans MT"/>
                <w:sz w:val="16"/>
              </w:rPr>
            </w:pPr>
            <w:r w:rsidRPr="00CA32CA">
              <w:rPr>
                <w:rFonts w:ascii="Gill Sans MT" w:hAnsi="Gill Sans MT"/>
                <w:color w:val="858481"/>
                <w:sz w:val="16"/>
              </w:rPr>
              <w:t>3. Políticas de Capital Humano y procedimientos.</w:t>
            </w:r>
          </w:p>
        </w:tc>
      </w:tr>
      <w:tr w:rsidR="0039418D" w:rsidRPr="00CA32CA" w14:paraId="061DC542" w14:textId="77777777">
        <w:trPr>
          <w:trHeight w:val="2297"/>
        </w:trPr>
        <w:tc>
          <w:tcPr>
            <w:tcW w:w="1081" w:type="dxa"/>
            <w:vMerge/>
            <w:tcBorders>
              <w:top w:val="nil"/>
            </w:tcBorders>
            <w:shd w:val="clear" w:color="auto" w:fill="EDEBEA"/>
          </w:tcPr>
          <w:p w14:paraId="16AC6013" w14:textId="77777777" w:rsidR="0039418D" w:rsidRPr="00CA32CA" w:rsidRDefault="0039418D">
            <w:pPr>
              <w:rPr>
                <w:rFonts w:ascii="Gill Sans MT" w:hAnsi="Gill Sans MT"/>
                <w:sz w:val="2"/>
                <w:szCs w:val="2"/>
              </w:rPr>
            </w:pPr>
          </w:p>
        </w:tc>
        <w:tc>
          <w:tcPr>
            <w:tcW w:w="1040" w:type="dxa"/>
            <w:shd w:val="clear" w:color="auto" w:fill="EDEBEA"/>
          </w:tcPr>
          <w:p w14:paraId="6DEE8853" w14:textId="77777777" w:rsidR="0039418D" w:rsidRPr="00CA32CA" w:rsidRDefault="0039418D">
            <w:pPr>
              <w:pStyle w:val="TableParagraph"/>
              <w:rPr>
                <w:rFonts w:ascii="Gill Sans MT" w:hAnsi="Gill Sans MT"/>
                <w:b/>
                <w:sz w:val="18"/>
              </w:rPr>
            </w:pPr>
          </w:p>
          <w:p w14:paraId="72F0C6AB" w14:textId="77777777" w:rsidR="0039418D" w:rsidRPr="00CA32CA" w:rsidRDefault="0039418D">
            <w:pPr>
              <w:pStyle w:val="TableParagraph"/>
              <w:rPr>
                <w:rFonts w:ascii="Gill Sans MT" w:hAnsi="Gill Sans MT"/>
                <w:b/>
                <w:sz w:val="18"/>
              </w:rPr>
            </w:pPr>
          </w:p>
          <w:p w14:paraId="1A028B54" w14:textId="77777777" w:rsidR="0039418D" w:rsidRPr="00CA32CA" w:rsidRDefault="0039418D">
            <w:pPr>
              <w:pStyle w:val="TableParagraph"/>
              <w:rPr>
                <w:rFonts w:ascii="Gill Sans MT" w:hAnsi="Gill Sans MT"/>
                <w:b/>
                <w:sz w:val="18"/>
              </w:rPr>
            </w:pPr>
          </w:p>
          <w:p w14:paraId="6EA7DD12" w14:textId="77777777" w:rsidR="0039418D" w:rsidRPr="00CA32CA" w:rsidRDefault="0039418D">
            <w:pPr>
              <w:pStyle w:val="TableParagraph"/>
              <w:rPr>
                <w:rFonts w:ascii="Gill Sans MT" w:hAnsi="Gill Sans MT"/>
                <w:b/>
                <w:sz w:val="18"/>
              </w:rPr>
            </w:pPr>
          </w:p>
          <w:p w14:paraId="38D8E749" w14:textId="77777777" w:rsidR="0039418D" w:rsidRPr="00CA32CA" w:rsidRDefault="0039418D">
            <w:pPr>
              <w:pStyle w:val="TableParagraph"/>
              <w:spacing w:before="4"/>
              <w:rPr>
                <w:rFonts w:ascii="Gill Sans MT" w:hAnsi="Gill Sans MT"/>
                <w:b/>
                <w:sz w:val="16"/>
              </w:rPr>
            </w:pPr>
          </w:p>
          <w:p w14:paraId="742DBD26" w14:textId="77777777" w:rsidR="0039418D" w:rsidRPr="00CA32CA" w:rsidRDefault="00336D51">
            <w:pPr>
              <w:pStyle w:val="TableParagraph"/>
              <w:ind w:right="315"/>
              <w:jc w:val="right"/>
              <w:rPr>
                <w:rFonts w:ascii="Gill Sans MT" w:hAnsi="Gill Sans MT"/>
                <w:sz w:val="16"/>
              </w:rPr>
            </w:pPr>
            <w:r w:rsidRPr="00CA32CA">
              <w:rPr>
                <w:rFonts w:ascii="Gill Sans MT" w:hAnsi="Gill Sans MT"/>
                <w:color w:val="858481"/>
                <w:sz w:val="16"/>
              </w:rPr>
              <w:t>SO13</w:t>
            </w:r>
          </w:p>
        </w:tc>
        <w:tc>
          <w:tcPr>
            <w:tcW w:w="2863" w:type="dxa"/>
            <w:shd w:val="clear" w:color="auto" w:fill="D1CFCE"/>
          </w:tcPr>
          <w:p w14:paraId="19BE4EA6" w14:textId="77777777" w:rsidR="0039418D" w:rsidRPr="00CA32CA" w:rsidRDefault="0039418D">
            <w:pPr>
              <w:pStyle w:val="TableParagraph"/>
              <w:rPr>
                <w:rFonts w:ascii="Gill Sans MT" w:hAnsi="Gill Sans MT"/>
                <w:sz w:val="14"/>
              </w:rPr>
            </w:pPr>
          </w:p>
        </w:tc>
        <w:tc>
          <w:tcPr>
            <w:tcW w:w="2302" w:type="dxa"/>
            <w:shd w:val="clear" w:color="auto" w:fill="EDEBEA"/>
          </w:tcPr>
          <w:p w14:paraId="34DBE2E3" w14:textId="77777777" w:rsidR="0039418D" w:rsidRPr="00CA32CA" w:rsidRDefault="00336D51">
            <w:pPr>
              <w:pStyle w:val="TableParagraph"/>
              <w:spacing w:before="67" w:line="235" w:lineRule="auto"/>
              <w:ind w:left="114" w:right="78"/>
              <w:rPr>
                <w:rFonts w:ascii="Gill Sans MT" w:hAnsi="Gill Sans MT"/>
                <w:sz w:val="16"/>
              </w:rPr>
            </w:pPr>
            <w:r w:rsidRPr="00CA32CA">
              <w:rPr>
                <w:rFonts w:ascii="Gill Sans MT" w:hAnsi="Gill Sans MT"/>
                <w:color w:val="858481"/>
                <w:sz w:val="16"/>
              </w:rPr>
              <w:t>Se recomienda que cada persona y equipo relevante para fines del proyecto desarrolle</w:t>
            </w:r>
          </w:p>
          <w:p w14:paraId="729BFB39" w14:textId="77777777" w:rsidR="0039418D" w:rsidRPr="00CA32CA" w:rsidRDefault="00336D51">
            <w:pPr>
              <w:pStyle w:val="TableParagraph"/>
              <w:spacing w:line="235" w:lineRule="auto"/>
              <w:ind w:left="114" w:right="144"/>
              <w:rPr>
                <w:rFonts w:ascii="Gill Sans MT" w:hAnsi="Gill Sans MT"/>
                <w:sz w:val="16"/>
              </w:rPr>
            </w:pPr>
            <w:r w:rsidRPr="00CA32CA">
              <w:rPr>
                <w:rFonts w:ascii="Gill Sans MT" w:hAnsi="Gill Sans MT"/>
                <w:color w:val="858481"/>
                <w:sz w:val="16"/>
              </w:rPr>
              <w:t>un plan de trabajo aprobado por la persona coordinadora, donde se identifique la inversión de tiempo para cada proyecto asignado. Se sugiere considerar la (re)distribución</w:t>
            </w:r>
            <w:r w:rsidRPr="00CA32CA">
              <w:rPr>
                <w:rFonts w:ascii="Gill Sans MT" w:hAnsi="Gill Sans MT"/>
                <w:color w:val="858481"/>
                <w:sz w:val="16"/>
              </w:rPr>
              <w:t xml:space="preserve"> de responsabilidades.</w:t>
            </w:r>
          </w:p>
        </w:tc>
        <w:tc>
          <w:tcPr>
            <w:tcW w:w="2113" w:type="dxa"/>
            <w:shd w:val="clear" w:color="auto" w:fill="EDEBEA"/>
          </w:tcPr>
          <w:p w14:paraId="6501B4F6" w14:textId="77777777" w:rsidR="0039418D" w:rsidRPr="00CA32CA" w:rsidRDefault="00336D51">
            <w:pPr>
              <w:pStyle w:val="TableParagraph"/>
              <w:spacing w:before="67" w:line="235" w:lineRule="auto"/>
              <w:ind w:left="113" w:right="52"/>
              <w:rPr>
                <w:rFonts w:ascii="Gill Sans MT" w:hAnsi="Gill Sans MT"/>
                <w:sz w:val="16"/>
              </w:rPr>
            </w:pPr>
            <w:r w:rsidRPr="00CA32CA">
              <w:rPr>
                <w:rFonts w:ascii="Gill Sans MT" w:hAnsi="Gill Sans MT"/>
                <w:color w:val="858481"/>
                <w:sz w:val="16"/>
              </w:rPr>
              <w:t>*Paquete de Solución de Recursos Humanos: Módulo</w:t>
            </w:r>
          </w:p>
          <w:p w14:paraId="0D8839EE" w14:textId="77777777" w:rsidR="0039418D" w:rsidRPr="00CA32CA" w:rsidRDefault="00336D51">
            <w:pPr>
              <w:pStyle w:val="TableParagraph"/>
              <w:spacing w:line="235" w:lineRule="auto"/>
              <w:ind w:left="113" w:right="104"/>
              <w:rPr>
                <w:rFonts w:ascii="Gill Sans MT" w:hAnsi="Gill Sans MT"/>
                <w:sz w:val="16"/>
              </w:rPr>
            </w:pPr>
            <w:r w:rsidRPr="00CA32CA">
              <w:rPr>
                <w:rFonts w:ascii="Gill Sans MT" w:hAnsi="Gill Sans MT"/>
                <w:color w:val="858481"/>
                <w:sz w:val="16"/>
              </w:rPr>
              <w:t>3. Estructura y definición de funciones de la organización, estudio de cargas de trabajo, organigrama y distribución de funciones.</w:t>
            </w:r>
          </w:p>
          <w:p w14:paraId="3E231CE7" w14:textId="77777777" w:rsidR="0039418D" w:rsidRPr="00CA32CA" w:rsidRDefault="0039418D">
            <w:pPr>
              <w:pStyle w:val="TableParagraph"/>
              <w:rPr>
                <w:rFonts w:ascii="Gill Sans MT" w:hAnsi="Gill Sans MT"/>
                <w:b/>
                <w:sz w:val="15"/>
              </w:rPr>
            </w:pPr>
          </w:p>
          <w:p w14:paraId="6418A1A8" w14:textId="77777777" w:rsidR="0039418D" w:rsidRPr="00CA32CA" w:rsidRDefault="00336D51">
            <w:pPr>
              <w:pStyle w:val="TableParagraph"/>
              <w:spacing w:before="1" w:line="235" w:lineRule="auto"/>
              <w:ind w:left="113" w:right="52"/>
              <w:rPr>
                <w:rFonts w:ascii="Gill Sans MT" w:hAnsi="Gill Sans MT"/>
                <w:sz w:val="16"/>
              </w:rPr>
            </w:pPr>
            <w:r w:rsidRPr="00CA32CA">
              <w:rPr>
                <w:rFonts w:ascii="Gill Sans MT" w:hAnsi="Gill Sans MT"/>
                <w:color w:val="858481"/>
                <w:sz w:val="16"/>
              </w:rPr>
              <w:t>*Manual Genérico de Recursos Humanos: Capítulo</w:t>
            </w:r>
          </w:p>
          <w:p w14:paraId="1FFE9EC6" w14:textId="77777777" w:rsidR="0039418D" w:rsidRPr="00CA32CA" w:rsidRDefault="00336D51">
            <w:pPr>
              <w:pStyle w:val="TableParagraph"/>
              <w:spacing w:line="235" w:lineRule="auto"/>
              <w:ind w:left="113" w:right="196"/>
              <w:rPr>
                <w:rFonts w:ascii="Gill Sans MT" w:hAnsi="Gill Sans MT"/>
                <w:sz w:val="16"/>
              </w:rPr>
            </w:pPr>
            <w:r w:rsidRPr="00CA32CA">
              <w:rPr>
                <w:rFonts w:ascii="Gill Sans MT" w:hAnsi="Gill Sans MT"/>
                <w:color w:val="858481"/>
                <w:sz w:val="16"/>
              </w:rPr>
              <w:t>3. Po</w:t>
            </w:r>
            <w:r w:rsidRPr="00CA32CA">
              <w:rPr>
                <w:rFonts w:ascii="Gill Sans MT" w:hAnsi="Gill Sans MT"/>
                <w:color w:val="858481"/>
                <w:sz w:val="16"/>
              </w:rPr>
              <w:t>líticas de Capital Humano y procedimientos.</w:t>
            </w:r>
          </w:p>
        </w:tc>
      </w:tr>
    </w:tbl>
    <w:p w14:paraId="3F2538B6" w14:textId="77777777" w:rsidR="0039418D" w:rsidRPr="00CA32CA" w:rsidRDefault="0039418D">
      <w:pPr>
        <w:spacing w:line="235" w:lineRule="auto"/>
        <w:rPr>
          <w:rFonts w:ascii="Gill Sans MT" w:hAnsi="Gill Sans MT"/>
          <w:sz w:val="16"/>
        </w:rPr>
        <w:sectPr w:rsidR="0039418D" w:rsidRPr="00CA32CA">
          <w:headerReference w:type="default" r:id="rId196"/>
          <w:pgSz w:w="12240" w:h="15840"/>
          <w:pgMar w:top="1420" w:right="940" w:bottom="880" w:left="1260" w:header="0" w:footer="686" w:gutter="0"/>
          <w:cols w:space="720"/>
        </w:sectPr>
      </w:pPr>
    </w:p>
    <w:tbl>
      <w:tblPr>
        <w:tblW w:w="0" w:type="auto"/>
        <w:tblInd w:w="17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1081"/>
        <w:gridCol w:w="1040"/>
        <w:gridCol w:w="2863"/>
        <w:gridCol w:w="2302"/>
        <w:gridCol w:w="2113"/>
      </w:tblGrid>
      <w:tr w:rsidR="0039418D" w:rsidRPr="00CA32CA" w14:paraId="0A2EC54F" w14:textId="77777777">
        <w:trPr>
          <w:trHeight w:val="2657"/>
        </w:trPr>
        <w:tc>
          <w:tcPr>
            <w:tcW w:w="1081" w:type="dxa"/>
            <w:shd w:val="clear" w:color="auto" w:fill="EDEBEA"/>
          </w:tcPr>
          <w:p w14:paraId="11FD7FC0" w14:textId="77777777" w:rsidR="0039418D" w:rsidRPr="00CA32CA" w:rsidRDefault="0039418D">
            <w:pPr>
              <w:pStyle w:val="TableParagraph"/>
              <w:rPr>
                <w:rFonts w:ascii="Gill Sans MT" w:hAnsi="Gill Sans MT"/>
                <w:b/>
                <w:sz w:val="18"/>
              </w:rPr>
            </w:pPr>
          </w:p>
          <w:p w14:paraId="451AB63A" w14:textId="77777777" w:rsidR="0039418D" w:rsidRPr="00CA32CA" w:rsidRDefault="0039418D">
            <w:pPr>
              <w:pStyle w:val="TableParagraph"/>
              <w:rPr>
                <w:rFonts w:ascii="Gill Sans MT" w:hAnsi="Gill Sans MT"/>
                <w:b/>
                <w:sz w:val="18"/>
              </w:rPr>
            </w:pPr>
          </w:p>
          <w:p w14:paraId="2CCDA1DE" w14:textId="77777777" w:rsidR="0039418D" w:rsidRPr="00CA32CA" w:rsidRDefault="0039418D">
            <w:pPr>
              <w:pStyle w:val="TableParagraph"/>
              <w:spacing w:before="7"/>
              <w:rPr>
                <w:rFonts w:ascii="Gill Sans MT" w:hAnsi="Gill Sans MT"/>
                <w:b/>
                <w:sz w:val="14"/>
              </w:rPr>
            </w:pPr>
          </w:p>
          <w:p w14:paraId="67C79079" w14:textId="77777777" w:rsidR="0039418D" w:rsidRPr="00CA32CA" w:rsidRDefault="00336D51">
            <w:pPr>
              <w:pStyle w:val="TableParagraph"/>
              <w:spacing w:before="1" w:line="182" w:lineRule="exact"/>
              <w:ind w:left="113"/>
              <w:rPr>
                <w:rFonts w:ascii="Gill Sans MT" w:hAnsi="Gill Sans MT"/>
                <w:sz w:val="16"/>
              </w:rPr>
            </w:pPr>
            <w:r w:rsidRPr="00CA32CA">
              <w:rPr>
                <w:rFonts w:ascii="Gill Sans MT" w:hAnsi="Gill Sans MT"/>
                <w:color w:val="858481"/>
                <w:w w:val="95"/>
                <w:sz w:val="16"/>
              </w:rPr>
              <w:t>2.2</w:t>
            </w:r>
          </w:p>
          <w:p w14:paraId="6DFE4F17" w14:textId="77777777" w:rsidR="0039418D" w:rsidRPr="00CA32CA" w:rsidRDefault="00336D51">
            <w:pPr>
              <w:pStyle w:val="TableParagraph"/>
              <w:spacing w:before="1" w:line="235" w:lineRule="auto"/>
              <w:ind w:left="113" w:right="30"/>
              <w:rPr>
                <w:rFonts w:ascii="Gill Sans MT" w:hAnsi="Gill Sans MT"/>
                <w:sz w:val="16"/>
              </w:rPr>
            </w:pPr>
            <w:r w:rsidRPr="00CA32CA">
              <w:rPr>
                <w:rFonts w:ascii="Gill Sans MT" w:hAnsi="Gill Sans MT"/>
                <w:color w:val="858481"/>
                <w:w w:val="90"/>
                <w:sz w:val="16"/>
              </w:rPr>
              <w:t xml:space="preserve">Documentos </w:t>
            </w:r>
            <w:r w:rsidRPr="00CA32CA">
              <w:rPr>
                <w:rFonts w:ascii="Gill Sans MT" w:hAnsi="Gill Sans MT"/>
                <w:color w:val="858481"/>
                <w:w w:val="85"/>
                <w:sz w:val="16"/>
              </w:rPr>
              <w:t xml:space="preserve">administrativos </w:t>
            </w:r>
            <w:r w:rsidRPr="00CA32CA">
              <w:rPr>
                <w:rFonts w:ascii="Gill Sans MT" w:hAnsi="Gill Sans MT"/>
                <w:color w:val="858481"/>
                <w:w w:val="95"/>
                <w:sz w:val="16"/>
              </w:rPr>
              <w:t xml:space="preserve">requeridos para las </w:t>
            </w:r>
            <w:r w:rsidRPr="00CA32CA">
              <w:rPr>
                <w:rFonts w:ascii="Gill Sans MT" w:hAnsi="Gill Sans MT"/>
                <w:color w:val="858481"/>
                <w:w w:val="85"/>
                <w:sz w:val="16"/>
              </w:rPr>
              <w:t xml:space="preserve">adquisiciones y </w:t>
            </w:r>
            <w:r w:rsidRPr="00CA32CA">
              <w:rPr>
                <w:rFonts w:ascii="Gill Sans MT" w:hAnsi="Gill Sans MT"/>
                <w:color w:val="858481"/>
                <w:w w:val="95"/>
                <w:sz w:val="16"/>
              </w:rPr>
              <w:t>compras en la organización</w:t>
            </w:r>
          </w:p>
        </w:tc>
        <w:tc>
          <w:tcPr>
            <w:tcW w:w="1040" w:type="dxa"/>
            <w:shd w:val="clear" w:color="auto" w:fill="EDEBEA"/>
          </w:tcPr>
          <w:p w14:paraId="502D1D17" w14:textId="77777777" w:rsidR="0039418D" w:rsidRPr="00CA32CA" w:rsidRDefault="0039418D">
            <w:pPr>
              <w:pStyle w:val="TableParagraph"/>
              <w:rPr>
                <w:rFonts w:ascii="Gill Sans MT" w:hAnsi="Gill Sans MT"/>
                <w:b/>
                <w:sz w:val="18"/>
              </w:rPr>
            </w:pPr>
          </w:p>
          <w:p w14:paraId="6DC1DF62" w14:textId="77777777" w:rsidR="0039418D" w:rsidRPr="00CA32CA" w:rsidRDefault="0039418D">
            <w:pPr>
              <w:pStyle w:val="TableParagraph"/>
              <w:rPr>
                <w:rFonts w:ascii="Gill Sans MT" w:hAnsi="Gill Sans MT"/>
                <w:b/>
                <w:sz w:val="18"/>
              </w:rPr>
            </w:pPr>
          </w:p>
          <w:p w14:paraId="41A39F3F" w14:textId="77777777" w:rsidR="0039418D" w:rsidRPr="00CA32CA" w:rsidRDefault="0039418D">
            <w:pPr>
              <w:pStyle w:val="TableParagraph"/>
              <w:rPr>
                <w:rFonts w:ascii="Gill Sans MT" w:hAnsi="Gill Sans MT"/>
                <w:b/>
                <w:sz w:val="18"/>
              </w:rPr>
            </w:pPr>
          </w:p>
          <w:p w14:paraId="3D211C6A" w14:textId="77777777" w:rsidR="0039418D" w:rsidRPr="00CA32CA" w:rsidRDefault="0039418D">
            <w:pPr>
              <w:pStyle w:val="TableParagraph"/>
              <w:rPr>
                <w:rFonts w:ascii="Gill Sans MT" w:hAnsi="Gill Sans MT"/>
                <w:b/>
                <w:sz w:val="18"/>
              </w:rPr>
            </w:pPr>
          </w:p>
          <w:p w14:paraId="3A4BD0E5" w14:textId="77777777" w:rsidR="0039418D" w:rsidRPr="00CA32CA" w:rsidRDefault="0039418D">
            <w:pPr>
              <w:pStyle w:val="TableParagraph"/>
              <w:rPr>
                <w:rFonts w:ascii="Gill Sans MT" w:hAnsi="Gill Sans MT"/>
                <w:b/>
                <w:sz w:val="18"/>
              </w:rPr>
            </w:pPr>
          </w:p>
          <w:p w14:paraId="0999B87D" w14:textId="77777777" w:rsidR="0039418D" w:rsidRPr="00CA32CA" w:rsidRDefault="00336D51">
            <w:pPr>
              <w:pStyle w:val="TableParagraph"/>
              <w:spacing w:before="160"/>
              <w:ind w:right="315"/>
              <w:jc w:val="right"/>
              <w:rPr>
                <w:rFonts w:ascii="Gill Sans MT" w:hAnsi="Gill Sans MT"/>
                <w:sz w:val="16"/>
              </w:rPr>
            </w:pPr>
            <w:r w:rsidRPr="00CA32CA">
              <w:rPr>
                <w:rFonts w:ascii="Gill Sans MT" w:hAnsi="Gill Sans MT"/>
                <w:color w:val="858481"/>
                <w:sz w:val="16"/>
              </w:rPr>
              <w:t>SO14</w:t>
            </w:r>
          </w:p>
        </w:tc>
        <w:tc>
          <w:tcPr>
            <w:tcW w:w="2863" w:type="dxa"/>
            <w:shd w:val="clear" w:color="auto" w:fill="D1CFCE"/>
          </w:tcPr>
          <w:p w14:paraId="694737F9" w14:textId="77777777" w:rsidR="0039418D" w:rsidRPr="00CA32CA" w:rsidRDefault="0039418D">
            <w:pPr>
              <w:pStyle w:val="TableParagraph"/>
              <w:rPr>
                <w:rFonts w:ascii="Gill Sans MT" w:hAnsi="Gill Sans MT"/>
                <w:sz w:val="14"/>
              </w:rPr>
            </w:pPr>
          </w:p>
        </w:tc>
        <w:tc>
          <w:tcPr>
            <w:tcW w:w="2302" w:type="dxa"/>
            <w:shd w:val="clear" w:color="auto" w:fill="EDEBEA"/>
          </w:tcPr>
          <w:p w14:paraId="6C3B3DDF" w14:textId="77777777" w:rsidR="0039418D" w:rsidRPr="00CA32CA" w:rsidRDefault="00336D51">
            <w:pPr>
              <w:pStyle w:val="TableParagraph"/>
              <w:spacing w:before="67" w:line="235" w:lineRule="auto"/>
              <w:ind w:left="114" w:right="244"/>
              <w:rPr>
                <w:rFonts w:ascii="Gill Sans MT" w:hAnsi="Gill Sans MT"/>
                <w:sz w:val="16"/>
              </w:rPr>
            </w:pPr>
            <w:r w:rsidRPr="00CA32CA">
              <w:rPr>
                <w:rFonts w:ascii="Gill Sans MT" w:hAnsi="Gill Sans MT"/>
                <w:color w:val="858481"/>
                <w:sz w:val="16"/>
              </w:rPr>
              <w:t>Se recomienda desarrollar un Plan de Alianzas Estratégicas para formalizar la relación con diferentes actores y/o aliados, tomando en cuenta la</w:t>
            </w:r>
          </w:p>
          <w:p w14:paraId="37C17BDD" w14:textId="77777777" w:rsidR="0039418D" w:rsidRPr="00CA32CA" w:rsidRDefault="00336D51">
            <w:pPr>
              <w:pStyle w:val="TableParagraph"/>
              <w:spacing w:line="235" w:lineRule="auto"/>
              <w:ind w:left="114" w:right="183"/>
              <w:rPr>
                <w:rFonts w:ascii="Gill Sans MT" w:hAnsi="Gill Sans MT"/>
                <w:sz w:val="16"/>
              </w:rPr>
            </w:pPr>
            <w:r w:rsidRPr="00CA32CA">
              <w:rPr>
                <w:rFonts w:ascii="Gill Sans MT" w:hAnsi="Gill Sans MT"/>
                <w:color w:val="858481"/>
                <w:sz w:val="16"/>
              </w:rPr>
              <w:t>diversificación de las alianzas y los recursos contribuidos.</w:t>
            </w:r>
          </w:p>
        </w:tc>
        <w:tc>
          <w:tcPr>
            <w:tcW w:w="2113" w:type="dxa"/>
            <w:shd w:val="clear" w:color="auto" w:fill="EDEBEA"/>
          </w:tcPr>
          <w:p w14:paraId="14B99DD6" w14:textId="77777777" w:rsidR="0039418D" w:rsidRPr="00CA32CA" w:rsidRDefault="00336D51">
            <w:pPr>
              <w:pStyle w:val="TableParagraph"/>
              <w:spacing w:before="67" w:line="235" w:lineRule="auto"/>
              <w:ind w:left="113" w:right="441"/>
              <w:rPr>
                <w:rFonts w:ascii="Gill Sans MT" w:hAnsi="Gill Sans MT"/>
                <w:sz w:val="16"/>
              </w:rPr>
            </w:pPr>
            <w:r w:rsidRPr="00CA32CA">
              <w:rPr>
                <w:rFonts w:ascii="Gill Sans MT" w:hAnsi="Gill Sans MT"/>
                <w:color w:val="858481"/>
                <w:sz w:val="16"/>
              </w:rPr>
              <w:t>*Paquete de Solución de Alianzas Estratégicas (gene</w:t>
            </w:r>
            <w:r w:rsidRPr="00CA32CA">
              <w:rPr>
                <w:rFonts w:ascii="Gill Sans MT" w:hAnsi="Gill Sans MT"/>
                <w:color w:val="858481"/>
                <w:sz w:val="16"/>
              </w:rPr>
              <w:t>ral).</w:t>
            </w:r>
          </w:p>
          <w:p w14:paraId="2FE8D856" w14:textId="77777777" w:rsidR="0039418D" w:rsidRPr="00CA32CA" w:rsidRDefault="0039418D">
            <w:pPr>
              <w:pStyle w:val="TableParagraph"/>
              <w:spacing w:before="1"/>
              <w:rPr>
                <w:rFonts w:ascii="Gill Sans MT" w:hAnsi="Gill Sans MT"/>
                <w:b/>
                <w:sz w:val="15"/>
              </w:rPr>
            </w:pPr>
          </w:p>
          <w:p w14:paraId="12C01A8F" w14:textId="77777777" w:rsidR="0039418D" w:rsidRPr="00CA32CA" w:rsidRDefault="00336D51">
            <w:pPr>
              <w:pStyle w:val="TableParagraph"/>
              <w:spacing w:line="235" w:lineRule="auto"/>
              <w:ind w:left="113" w:right="87"/>
              <w:rPr>
                <w:rFonts w:ascii="Gill Sans MT" w:hAnsi="Gill Sans MT"/>
                <w:sz w:val="16"/>
              </w:rPr>
            </w:pPr>
            <w:r w:rsidRPr="00CA32CA">
              <w:rPr>
                <w:rFonts w:ascii="Gill Sans MT" w:hAnsi="Gill Sans MT"/>
                <w:color w:val="858481"/>
                <w:sz w:val="16"/>
              </w:rPr>
              <w:t>*Paquete de Solución de Movilización de Recursos: Módulo 3. Cultivación o fidelización de donantes para la movilización de recursos.</w:t>
            </w:r>
          </w:p>
          <w:p w14:paraId="6EC7A614" w14:textId="77777777" w:rsidR="0039418D" w:rsidRPr="00CA32CA" w:rsidRDefault="0039418D">
            <w:pPr>
              <w:pStyle w:val="TableParagraph"/>
              <w:rPr>
                <w:rFonts w:ascii="Gill Sans MT" w:hAnsi="Gill Sans MT"/>
                <w:b/>
                <w:sz w:val="15"/>
              </w:rPr>
            </w:pPr>
          </w:p>
          <w:p w14:paraId="7C3B4E10" w14:textId="77777777" w:rsidR="0039418D" w:rsidRPr="00CA32CA" w:rsidRDefault="00336D51">
            <w:pPr>
              <w:pStyle w:val="TableParagraph"/>
              <w:spacing w:before="1" w:line="235" w:lineRule="auto"/>
              <w:ind w:left="113" w:right="104"/>
              <w:rPr>
                <w:rFonts w:ascii="Gill Sans MT" w:hAnsi="Gill Sans MT"/>
                <w:sz w:val="16"/>
              </w:rPr>
            </w:pPr>
            <w:r w:rsidRPr="00CA32CA">
              <w:rPr>
                <w:rFonts w:ascii="Gill Sans MT" w:hAnsi="Gill Sans MT"/>
                <w:color w:val="858481"/>
                <w:sz w:val="16"/>
              </w:rPr>
              <w:t>*Paquete de Solución de Planeación Estratégica: Sesión 7. Matriz de actores y alianzas estratégicas.</w:t>
            </w:r>
          </w:p>
        </w:tc>
      </w:tr>
      <w:tr w:rsidR="0039418D" w:rsidRPr="00CA32CA" w14:paraId="79BDC846" w14:textId="77777777">
        <w:trPr>
          <w:trHeight w:val="1217"/>
        </w:trPr>
        <w:tc>
          <w:tcPr>
            <w:tcW w:w="1081" w:type="dxa"/>
            <w:shd w:val="clear" w:color="auto" w:fill="EDEBEA"/>
          </w:tcPr>
          <w:p w14:paraId="3F54272A" w14:textId="77777777" w:rsidR="0039418D" w:rsidRPr="00CA32CA" w:rsidRDefault="0039418D">
            <w:pPr>
              <w:pStyle w:val="TableParagraph"/>
              <w:rPr>
                <w:rFonts w:ascii="Gill Sans MT" w:hAnsi="Gill Sans MT"/>
                <w:b/>
                <w:sz w:val="18"/>
              </w:rPr>
            </w:pPr>
          </w:p>
          <w:p w14:paraId="1A6F4A54" w14:textId="77777777" w:rsidR="0039418D" w:rsidRPr="00CA32CA" w:rsidRDefault="00336D51">
            <w:pPr>
              <w:pStyle w:val="TableParagraph"/>
              <w:spacing w:before="119" w:line="182" w:lineRule="exact"/>
              <w:ind w:left="113"/>
              <w:rPr>
                <w:rFonts w:ascii="Gill Sans MT" w:hAnsi="Gill Sans MT"/>
                <w:sz w:val="16"/>
              </w:rPr>
            </w:pPr>
            <w:r w:rsidRPr="00CA32CA">
              <w:rPr>
                <w:rFonts w:ascii="Gill Sans MT" w:hAnsi="Gill Sans MT"/>
                <w:color w:val="858481"/>
                <w:w w:val="95"/>
                <w:sz w:val="16"/>
              </w:rPr>
              <w:t>2.3</w:t>
            </w:r>
          </w:p>
          <w:p w14:paraId="3A834AB6" w14:textId="77777777" w:rsidR="0039418D" w:rsidRPr="00CA32CA" w:rsidRDefault="00336D51">
            <w:pPr>
              <w:pStyle w:val="TableParagraph"/>
              <w:spacing w:before="1" w:line="235" w:lineRule="auto"/>
              <w:ind w:left="113" w:right="362"/>
              <w:rPr>
                <w:rFonts w:ascii="Gill Sans MT" w:hAnsi="Gill Sans MT"/>
                <w:sz w:val="16"/>
              </w:rPr>
            </w:pPr>
            <w:r w:rsidRPr="00CA32CA">
              <w:rPr>
                <w:rFonts w:ascii="Gill Sans MT" w:hAnsi="Gill Sans MT"/>
                <w:color w:val="858481"/>
                <w:w w:val="90"/>
                <w:sz w:val="16"/>
              </w:rPr>
              <w:t>Periodo de pagos</w:t>
            </w:r>
          </w:p>
        </w:tc>
        <w:tc>
          <w:tcPr>
            <w:tcW w:w="1040" w:type="dxa"/>
            <w:shd w:val="clear" w:color="auto" w:fill="EDEBEA"/>
          </w:tcPr>
          <w:p w14:paraId="59D60BEC" w14:textId="77777777" w:rsidR="0039418D" w:rsidRPr="00CA32CA" w:rsidRDefault="0039418D">
            <w:pPr>
              <w:pStyle w:val="TableParagraph"/>
              <w:rPr>
                <w:rFonts w:ascii="Gill Sans MT" w:hAnsi="Gill Sans MT"/>
                <w:b/>
                <w:sz w:val="18"/>
              </w:rPr>
            </w:pPr>
          </w:p>
          <w:p w14:paraId="0394347B" w14:textId="77777777" w:rsidR="0039418D" w:rsidRPr="00CA32CA" w:rsidRDefault="0039418D">
            <w:pPr>
              <w:pStyle w:val="TableParagraph"/>
              <w:spacing w:before="1"/>
              <w:rPr>
                <w:rFonts w:ascii="Gill Sans MT" w:hAnsi="Gill Sans MT"/>
                <w:b/>
                <w:sz w:val="25"/>
              </w:rPr>
            </w:pPr>
          </w:p>
          <w:p w14:paraId="67ADFAB1" w14:textId="77777777" w:rsidR="0039418D" w:rsidRPr="00CA32CA" w:rsidRDefault="00336D51">
            <w:pPr>
              <w:pStyle w:val="TableParagraph"/>
              <w:ind w:right="315"/>
              <w:jc w:val="right"/>
              <w:rPr>
                <w:rFonts w:ascii="Gill Sans MT" w:hAnsi="Gill Sans MT"/>
                <w:sz w:val="16"/>
              </w:rPr>
            </w:pPr>
            <w:r w:rsidRPr="00CA32CA">
              <w:rPr>
                <w:rFonts w:ascii="Gill Sans MT" w:hAnsi="Gill Sans MT"/>
                <w:color w:val="858481"/>
                <w:sz w:val="16"/>
              </w:rPr>
              <w:t>SO15</w:t>
            </w:r>
          </w:p>
        </w:tc>
        <w:tc>
          <w:tcPr>
            <w:tcW w:w="2863" w:type="dxa"/>
            <w:shd w:val="clear" w:color="auto" w:fill="EDEBEA"/>
          </w:tcPr>
          <w:p w14:paraId="1877585B" w14:textId="77777777" w:rsidR="0039418D" w:rsidRPr="00CA32CA" w:rsidRDefault="00336D51">
            <w:pPr>
              <w:pStyle w:val="TableParagraph"/>
              <w:spacing w:before="67" w:line="235" w:lineRule="auto"/>
              <w:ind w:left="114" w:right="193"/>
              <w:rPr>
                <w:rFonts w:ascii="Gill Sans MT" w:hAnsi="Gill Sans MT"/>
                <w:sz w:val="16"/>
              </w:rPr>
            </w:pPr>
            <w:r w:rsidRPr="00CA32CA">
              <w:rPr>
                <w:rFonts w:ascii="Gill Sans MT" w:hAnsi="Gill Sans MT"/>
                <w:color w:val="858481"/>
                <w:sz w:val="16"/>
              </w:rPr>
              <w:t>Se recomienda que el área de</w:t>
            </w:r>
            <w:r w:rsidRPr="00CA32CA">
              <w:rPr>
                <w:rFonts w:ascii="Gill Sans MT" w:hAnsi="Gill Sans MT"/>
                <w:color w:val="858481"/>
                <w:spacing w:val="-22"/>
                <w:sz w:val="16"/>
              </w:rPr>
              <w:t xml:space="preserve"> </w:t>
            </w:r>
            <w:r w:rsidRPr="00CA32CA">
              <w:rPr>
                <w:rFonts w:ascii="Gill Sans MT" w:hAnsi="Gill Sans MT"/>
                <w:color w:val="858481"/>
                <w:sz w:val="16"/>
              </w:rPr>
              <w:t>sistemas, ya sea interna o externa, cuente con un plan de infraestructura tecnológica y conectividad. Se debe incorporar</w:t>
            </w:r>
            <w:r w:rsidRPr="00CA32CA">
              <w:rPr>
                <w:rFonts w:ascii="Gill Sans MT" w:hAnsi="Gill Sans MT"/>
                <w:color w:val="858481"/>
                <w:spacing w:val="-24"/>
                <w:sz w:val="16"/>
              </w:rPr>
              <w:t xml:space="preserve"> </w:t>
            </w:r>
            <w:r w:rsidRPr="00CA32CA">
              <w:rPr>
                <w:rFonts w:ascii="Gill Sans MT" w:hAnsi="Gill Sans MT"/>
                <w:color w:val="858481"/>
                <w:sz w:val="16"/>
              </w:rPr>
              <w:t>en</w:t>
            </w:r>
          </w:p>
          <w:p w14:paraId="35855ECB" w14:textId="77777777" w:rsidR="0039418D" w:rsidRPr="00CA32CA" w:rsidRDefault="00336D51">
            <w:pPr>
              <w:pStyle w:val="TableParagraph"/>
              <w:spacing w:line="235" w:lineRule="auto"/>
              <w:ind w:left="114" w:right="37"/>
              <w:rPr>
                <w:rFonts w:ascii="Gill Sans MT" w:hAnsi="Gill Sans MT"/>
                <w:sz w:val="16"/>
              </w:rPr>
            </w:pPr>
            <w:r w:rsidRPr="00CA32CA">
              <w:rPr>
                <w:rFonts w:ascii="Gill Sans MT" w:hAnsi="Gill Sans MT"/>
                <w:color w:val="858481"/>
                <w:sz w:val="16"/>
              </w:rPr>
              <w:t>este plan un protocolo de protección de datos y ciberseguridad.</w:t>
            </w:r>
          </w:p>
        </w:tc>
        <w:tc>
          <w:tcPr>
            <w:tcW w:w="2302" w:type="dxa"/>
            <w:shd w:val="clear" w:color="auto" w:fill="D1CFCE"/>
          </w:tcPr>
          <w:p w14:paraId="58927360" w14:textId="77777777" w:rsidR="0039418D" w:rsidRPr="00CA32CA" w:rsidRDefault="0039418D">
            <w:pPr>
              <w:pStyle w:val="TableParagraph"/>
              <w:rPr>
                <w:rFonts w:ascii="Gill Sans MT" w:hAnsi="Gill Sans MT"/>
                <w:sz w:val="14"/>
              </w:rPr>
            </w:pPr>
          </w:p>
        </w:tc>
        <w:tc>
          <w:tcPr>
            <w:tcW w:w="2113" w:type="dxa"/>
            <w:shd w:val="clear" w:color="auto" w:fill="EDEBEA"/>
          </w:tcPr>
          <w:p w14:paraId="05611DB8" w14:textId="77777777" w:rsidR="0039418D" w:rsidRPr="00CA32CA" w:rsidRDefault="00336D51">
            <w:pPr>
              <w:pStyle w:val="TableParagraph"/>
              <w:spacing w:before="67" w:line="235" w:lineRule="auto"/>
              <w:ind w:left="113" w:right="241"/>
              <w:rPr>
                <w:rFonts w:ascii="Gill Sans MT" w:hAnsi="Gill Sans MT"/>
                <w:sz w:val="16"/>
              </w:rPr>
            </w:pPr>
            <w:r w:rsidRPr="00CA32CA">
              <w:rPr>
                <w:rFonts w:ascii="Gill Sans MT" w:hAnsi="Gill Sans MT"/>
                <w:color w:val="858481"/>
                <w:sz w:val="16"/>
              </w:rPr>
              <w:t>*Paquete de So</w:t>
            </w:r>
            <w:r w:rsidRPr="00CA32CA">
              <w:rPr>
                <w:rFonts w:ascii="Gill Sans MT" w:hAnsi="Gill Sans MT"/>
                <w:color w:val="858481"/>
                <w:sz w:val="16"/>
              </w:rPr>
              <w:t>lución de Comunicación y Estrategia Digital (general).</w:t>
            </w:r>
          </w:p>
        </w:tc>
      </w:tr>
    </w:tbl>
    <w:p w14:paraId="00B91A9F" w14:textId="77777777" w:rsidR="0039418D" w:rsidRPr="00CA32CA" w:rsidRDefault="0039418D">
      <w:pPr>
        <w:spacing w:line="235" w:lineRule="auto"/>
        <w:rPr>
          <w:rFonts w:ascii="Gill Sans MT" w:hAnsi="Gill Sans MT"/>
          <w:sz w:val="16"/>
        </w:rPr>
        <w:sectPr w:rsidR="0039418D" w:rsidRPr="00CA32CA">
          <w:headerReference w:type="even" r:id="rId197"/>
          <w:footerReference w:type="even" r:id="rId198"/>
          <w:footerReference w:type="default" r:id="rId199"/>
          <w:pgSz w:w="12240" w:h="15840"/>
          <w:pgMar w:top="1420" w:right="940" w:bottom="880" w:left="1260" w:header="0" w:footer="687" w:gutter="0"/>
          <w:pgNumType w:start="118"/>
          <w:cols w:space="720"/>
        </w:sectPr>
      </w:pPr>
    </w:p>
    <w:p w14:paraId="583EFC88" w14:textId="77777777" w:rsidR="0039418D" w:rsidRPr="00CA32CA" w:rsidRDefault="00336D51">
      <w:pPr>
        <w:pStyle w:val="Heading4"/>
        <w:rPr>
          <w:rFonts w:ascii="Gill Sans MT" w:hAnsi="Gill Sans MT"/>
        </w:rPr>
      </w:pPr>
      <w:bookmarkStart w:id="5" w:name="_TOC_250001"/>
      <w:bookmarkEnd w:id="5"/>
      <w:r w:rsidRPr="00CA32CA">
        <w:rPr>
          <w:rFonts w:ascii="Gill Sans MT" w:hAnsi="Gill Sans MT"/>
          <w:color w:val="010C03"/>
        </w:rPr>
        <w:lastRenderedPageBreak/>
        <w:t>CRITERIO 6: ESTRUCTURA LEGAL</w:t>
      </w:r>
    </w:p>
    <w:p w14:paraId="036AE526" w14:textId="77777777" w:rsidR="0039418D" w:rsidRPr="00CA32CA" w:rsidRDefault="0039418D">
      <w:pPr>
        <w:pStyle w:val="BodyText"/>
        <w:spacing w:before="9"/>
        <w:rPr>
          <w:rFonts w:ascii="Gill Sans MT" w:hAnsi="Gill Sans MT"/>
          <w:b/>
        </w:rPr>
      </w:pPr>
    </w:p>
    <w:p w14:paraId="36E5856C" w14:textId="77777777" w:rsidR="0039418D" w:rsidRPr="00CA32CA" w:rsidRDefault="00336D51">
      <w:pPr>
        <w:pStyle w:val="BodyText"/>
        <w:spacing w:line="249" w:lineRule="auto"/>
        <w:ind w:left="157" w:right="431"/>
        <w:rPr>
          <w:rFonts w:ascii="Gill Sans MT" w:hAnsi="Gill Sans MT"/>
        </w:rPr>
      </w:pPr>
      <w:r w:rsidRPr="00CA32CA">
        <w:rPr>
          <w:rFonts w:ascii="Gill Sans MT" w:hAnsi="Gill Sans MT"/>
          <w:color w:val="858481"/>
        </w:rPr>
        <w:t>NOTA: Este criterio requiere el acompañamiento por parte de una persona abogada especialista en el marco regulatorio aplicable.</w:t>
      </w:r>
    </w:p>
    <w:p w14:paraId="1E3C56EE" w14:textId="77777777" w:rsidR="0039418D" w:rsidRPr="00CA32CA" w:rsidRDefault="0039418D">
      <w:pPr>
        <w:pStyle w:val="BodyText"/>
        <w:spacing w:before="5"/>
        <w:rPr>
          <w:rFonts w:ascii="Gill Sans MT" w:hAnsi="Gill Sans MT"/>
          <w:sz w:val="26"/>
        </w:rPr>
      </w:pPr>
    </w:p>
    <w:tbl>
      <w:tblPr>
        <w:tblW w:w="0" w:type="auto"/>
        <w:tblInd w:w="17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1067"/>
        <w:gridCol w:w="1040"/>
        <w:gridCol w:w="2863"/>
        <w:gridCol w:w="2302"/>
        <w:gridCol w:w="2113"/>
      </w:tblGrid>
      <w:tr w:rsidR="0039418D" w:rsidRPr="00CA32CA" w14:paraId="7C5CBEDD" w14:textId="77777777">
        <w:trPr>
          <w:trHeight w:val="509"/>
        </w:trPr>
        <w:tc>
          <w:tcPr>
            <w:tcW w:w="1067" w:type="dxa"/>
            <w:shd w:val="clear" w:color="auto" w:fill="00437B"/>
          </w:tcPr>
          <w:p w14:paraId="0BDFA202" w14:textId="77777777" w:rsidR="0039418D" w:rsidRPr="00CA32CA" w:rsidRDefault="00336D51">
            <w:pPr>
              <w:pStyle w:val="TableParagraph"/>
              <w:spacing w:before="76" w:line="235" w:lineRule="auto"/>
              <w:ind w:left="191" w:right="151" w:firstLine="115"/>
              <w:rPr>
                <w:rFonts w:ascii="Gill Sans MT" w:hAnsi="Gill Sans MT"/>
                <w:sz w:val="16"/>
              </w:rPr>
            </w:pPr>
            <w:r w:rsidRPr="00CA32CA">
              <w:rPr>
                <w:rFonts w:ascii="Gill Sans MT" w:hAnsi="Gill Sans MT"/>
                <w:color w:val="FFFFFF"/>
                <w:sz w:val="16"/>
              </w:rPr>
              <w:t>TEMA/ SUBTEMA</w:t>
            </w:r>
          </w:p>
        </w:tc>
        <w:tc>
          <w:tcPr>
            <w:tcW w:w="1040" w:type="dxa"/>
            <w:shd w:val="clear" w:color="auto" w:fill="00437B"/>
          </w:tcPr>
          <w:p w14:paraId="1D56ED63" w14:textId="77777777" w:rsidR="0039418D" w:rsidRPr="00CA32CA" w:rsidRDefault="00336D51">
            <w:pPr>
              <w:pStyle w:val="TableParagraph"/>
              <w:spacing w:before="76" w:line="235" w:lineRule="auto"/>
              <w:ind w:left="119" w:firstLine="354"/>
              <w:rPr>
                <w:rFonts w:ascii="Gill Sans MT" w:hAnsi="Gill Sans MT"/>
                <w:sz w:val="16"/>
              </w:rPr>
            </w:pPr>
            <w:r w:rsidRPr="00CA32CA">
              <w:rPr>
                <w:rFonts w:ascii="Gill Sans MT" w:hAnsi="Gill Sans MT"/>
                <w:color w:val="FFFFFF"/>
                <w:sz w:val="16"/>
              </w:rPr>
              <w:t># PREGUNTA</w:t>
            </w:r>
          </w:p>
        </w:tc>
        <w:tc>
          <w:tcPr>
            <w:tcW w:w="2863" w:type="dxa"/>
            <w:shd w:val="clear" w:color="auto" w:fill="00437B"/>
          </w:tcPr>
          <w:p w14:paraId="2ADDAD75" w14:textId="77777777" w:rsidR="0039418D" w:rsidRPr="00CA32CA" w:rsidRDefault="0039418D">
            <w:pPr>
              <w:pStyle w:val="TableParagraph"/>
              <w:spacing w:before="2"/>
              <w:rPr>
                <w:rFonts w:ascii="Gill Sans MT" w:hAnsi="Gill Sans MT"/>
                <w:sz w:val="14"/>
              </w:rPr>
            </w:pPr>
          </w:p>
          <w:p w14:paraId="155427B7" w14:textId="77777777" w:rsidR="0039418D" w:rsidRPr="00CA32CA" w:rsidRDefault="00336D51">
            <w:pPr>
              <w:pStyle w:val="TableParagraph"/>
              <w:ind w:left="590"/>
              <w:rPr>
                <w:rFonts w:ascii="Gill Sans MT" w:hAnsi="Gill Sans MT"/>
                <w:sz w:val="16"/>
              </w:rPr>
            </w:pPr>
            <w:r w:rsidRPr="00CA32CA">
              <w:rPr>
                <w:rFonts w:ascii="Gill Sans MT" w:hAnsi="Gill Sans MT"/>
                <w:color w:val="FFFFFF"/>
                <w:sz w:val="16"/>
              </w:rPr>
              <w:t>MÓDULOS PUNTUALES</w:t>
            </w:r>
          </w:p>
        </w:tc>
        <w:tc>
          <w:tcPr>
            <w:tcW w:w="2302" w:type="dxa"/>
            <w:shd w:val="clear" w:color="auto" w:fill="00437B"/>
          </w:tcPr>
          <w:p w14:paraId="58845286" w14:textId="77777777" w:rsidR="0039418D" w:rsidRPr="00CA32CA" w:rsidRDefault="0039418D">
            <w:pPr>
              <w:pStyle w:val="TableParagraph"/>
              <w:spacing w:before="2"/>
              <w:rPr>
                <w:rFonts w:ascii="Gill Sans MT" w:hAnsi="Gill Sans MT"/>
                <w:sz w:val="14"/>
              </w:rPr>
            </w:pPr>
          </w:p>
          <w:p w14:paraId="675EBD9D" w14:textId="77777777" w:rsidR="0039418D" w:rsidRPr="00CA32CA" w:rsidRDefault="00336D51">
            <w:pPr>
              <w:pStyle w:val="TableParagraph"/>
              <w:ind w:left="273"/>
              <w:rPr>
                <w:rFonts w:ascii="Gill Sans MT" w:hAnsi="Gill Sans MT"/>
                <w:sz w:val="16"/>
              </w:rPr>
            </w:pPr>
            <w:r w:rsidRPr="00CA32CA">
              <w:rPr>
                <w:rFonts w:ascii="Gill Sans MT" w:hAnsi="Gill Sans MT"/>
                <w:color w:val="FFFFFF"/>
                <w:sz w:val="16"/>
              </w:rPr>
              <w:t>MÓDULOS PROFUNDOS</w:t>
            </w:r>
          </w:p>
        </w:tc>
        <w:tc>
          <w:tcPr>
            <w:tcW w:w="2113" w:type="dxa"/>
            <w:shd w:val="clear" w:color="auto" w:fill="00437B"/>
          </w:tcPr>
          <w:p w14:paraId="389D0F32" w14:textId="77777777" w:rsidR="0039418D" w:rsidRPr="00CA32CA" w:rsidRDefault="00336D51">
            <w:pPr>
              <w:pStyle w:val="TableParagraph"/>
              <w:spacing w:before="76" w:line="235" w:lineRule="auto"/>
              <w:ind w:left="487" w:right="448" w:firstLine="19"/>
              <w:rPr>
                <w:rFonts w:ascii="Gill Sans MT" w:hAnsi="Gill Sans MT"/>
                <w:sz w:val="16"/>
              </w:rPr>
            </w:pPr>
            <w:r w:rsidRPr="00CA32CA">
              <w:rPr>
                <w:rFonts w:ascii="Gill Sans MT" w:hAnsi="Gill Sans MT"/>
                <w:color w:val="FFFFFF"/>
                <w:sz w:val="16"/>
              </w:rPr>
              <w:t>DOCUMENTOS DE REFERENCIA</w:t>
            </w:r>
          </w:p>
        </w:tc>
      </w:tr>
      <w:tr w:rsidR="0039418D" w:rsidRPr="00CA32CA" w14:paraId="2EBFAB5F" w14:textId="77777777">
        <w:trPr>
          <w:trHeight w:val="317"/>
        </w:trPr>
        <w:tc>
          <w:tcPr>
            <w:tcW w:w="9385" w:type="dxa"/>
            <w:gridSpan w:val="5"/>
            <w:shd w:val="clear" w:color="auto" w:fill="CD153F"/>
          </w:tcPr>
          <w:p w14:paraId="0D130BFD" w14:textId="77777777" w:rsidR="0039418D" w:rsidRPr="00CA32CA" w:rsidRDefault="00336D51">
            <w:pPr>
              <w:pStyle w:val="TableParagraph"/>
              <w:spacing w:before="67"/>
              <w:ind w:left="113"/>
              <w:rPr>
                <w:rFonts w:ascii="Gill Sans MT" w:hAnsi="Gill Sans MT"/>
                <w:sz w:val="16"/>
              </w:rPr>
            </w:pPr>
            <w:r w:rsidRPr="00CA32CA">
              <w:rPr>
                <w:rFonts w:ascii="Gill Sans MT" w:hAnsi="Gill Sans MT"/>
                <w:color w:val="FFFFFF"/>
                <w:sz w:val="16"/>
              </w:rPr>
              <w:t>1. DEFINICIÓN DE LA ORGANIZACIÓN LOCAL</w:t>
            </w:r>
          </w:p>
        </w:tc>
      </w:tr>
      <w:tr w:rsidR="0039418D" w:rsidRPr="00CA32CA" w14:paraId="14325E5A" w14:textId="77777777">
        <w:trPr>
          <w:trHeight w:val="1577"/>
        </w:trPr>
        <w:tc>
          <w:tcPr>
            <w:tcW w:w="1067" w:type="dxa"/>
            <w:tcBorders>
              <w:bottom w:val="nil"/>
            </w:tcBorders>
            <w:shd w:val="clear" w:color="auto" w:fill="EDEBEA"/>
          </w:tcPr>
          <w:p w14:paraId="0A1E39C6" w14:textId="77777777" w:rsidR="0039418D" w:rsidRPr="00CA32CA" w:rsidRDefault="0039418D">
            <w:pPr>
              <w:pStyle w:val="TableParagraph"/>
              <w:rPr>
                <w:rFonts w:ascii="Gill Sans MT" w:hAnsi="Gill Sans MT"/>
                <w:sz w:val="16"/>
              </w:rPr>
            </w:pPr>
          </w:p>
        </w:tc>
        <w:tc>
          <w:tcPr>
            <w:tcW w:w="1040" w:type="dxa"/>
            <w:shd w:val="clear" w:color="auto" w:fill="EDEBEA"/>
          </w:tcPr>
          <w:p w14:paraId="449B27BD" w14:textId="77777777" w:rsidR="0039418D" w:rsidRPr="00CA32CA" w:rsidRDefault="0039418D">
            <w:pPr>
              <w:pStyle w:val="TableParagraph"/>
              <w:rPr>
                <w:rFonts w:ascii="Gill Sans MT" w:hAnsi="Gill Sans MT"/>
                <w:sz w:val="18"/>
              </w:rPr>
            </w:pPr>
          </w:p>
          <w:p w14:paraId="0F504A17" w14:textId="77777777" w:rsidR="0039418D" w:rsidRPr="00CA32CA" w:rsidRDefault="0039418D">
            <w:pPr>
              <w:pStyle w:val="TableParagraph"/>
              <w:rPr>
                <w:rFonts w:ascii="Gill Sans MT" w:hAnsi="Gill Sans MT"/>
                <w:sz w:val="18"/>
              </w:rPr>
            </w:pPr>
          </w:p>
          <w:p w14:paraId="16371253" w14:textId="77777777" w:rsidR="0039418D" w:rsidRPr="00CA32CA" w:rsidRDefault="0039418D">
            <w:pPr>
              <w:pStyle w:val="TableParagraph"/>
              <w:spacing w:before="8"/>
              <w:rPr>
                <w:rFonts w:ascii="Gill Sans MT" w:hAnsi="Gill Sans MT"/>
                <w:sz w:val="24"/>
              </w:rPr>
            </w:pPr>
          </w:p>
          <w:p w14:paraId="59C6B5F2" w14:textId="77777777" w:rsidR="0039418D" w:rsidRPr="00CA32CA" w:rsidRDefault="00336D51">
            <w:pPr>
              <w:pStyle w:val="TableParagraph"/>
              <w:ind w:left="294" w:right="274"/>
              <w:jc w:val="center"/>
              <w:rPr>
                <w:rFonts w:ascii="Gill Sans MT" w:hAnsi="Gill Sans MT"/>
                <w:sz w:val="16"/>
              </w:rPr>
            </w:pPr>
            <w:r w:rsidRPr="00CA32CA">
              <w:rPr>
                <w:rFonts w:ascii="Gill Sans MT" w:hAnsi="Gill Sans MT"/>
                <w:color w:val="858481"/>
                <w:sz w:val="16"/>
              </w:rPr>
              <w:t>EL1</w:t>
            </w:r>
          </w:p>
        </w:tc>
        <w:tc>
          <w:tcPr>
            <w:tcW w:w="2863" w:type="dxa"/>
            <w:shd w:val="clear" w:color="auto" w:fill="EDEBEA"/>
          </w:tcPr>
          <w:p w14:paraId="373EDCCE" w14:textId="77777777" w:rsidR="0039418D" w:rsidRPr="00CA32CA" w:rsidRDefault="00336D51">
            <w:pPr>
              <w:pStyle w:val="TableParagraph"/>
              <w:spacing w:before="70" w:line="235" w:lineRule="auto"/>
              <w:ind w:left="113" w:right="263"/>
              <w:rPr>
                <w:rFonts w:ascii="Gill Sans MT" w:hAnsi="Gill Sans MT"/>
                <w:sz w:val="16"/>
              </w:rPr>
            </w:pPr>
            <w:r w:rsidRPr="00CA32CA">
              <w:rPr>
                <w:rFonts w:ascii="Gill Sans MT" w:hAnsi="Gill Sans MT"/>
                <w:color w:val="858481"/>
                <w:sz w:val="16"/>
              </w:rPr>
              <w:t>Se sugiere pedir el acompañamiento de una asesoría legal especializada para redactar el acta constitutiva y así</w:t>
            </w:r>
          </w:p>
          <w:p w14:paraId="01A9A727" w14:textId="77777777" w:rsidR="0039418D" w:rsidRPr="00CA32CA" w:rsidRDefault="00336D51">
            <w:pPr>
              <w:pStyle w:val="TableParagraph"/>
              <w:spacing w:line="235" w:lineRule="auto"/>
              <w:ind w:left="113" w:right="148"/>
              <w:rPr>
                <w:rFonts w:ascii="Gill Sans MT" w:hAnsi="Gill Sans MT"/>
                <w:sz w:val="16"/>
              </w:rPr>
            </w:pPr>
            <w:r w:rsidRPr="00CA32CA">
              <w:rPr>
                <w:rFonts w:ascii="Gill Sans MT" w:hAnsi="Gill Sans MT"/>
                <w:color w:val="858481"/>
                <w:sz w:val="16"/>
              </w:rPr>
              <w:t>contar con la evidencia de los registros correspondientes.</w:t>
            </w:r>
          </w:p>
        </w:tc>
        <w:tc>
          <w:tcPr>
            <w:tcW w:w="2302" w:type="dxa"/>
            <w:shd w:val="clear" w:color="auto" w:fill="D1CFCE"/>
          </w:tcPr>
          <w:p w14:paraId="647E2E40" w14:textId="77777777" w:rsidR="0039418D" w:rsidRPr="00CA32CA" w:rsidRDefault="0039418D">
            <w:pPr>
              <w:pStyle w:val="TableParagraph"/>
              <w:rPr>
                <w:rFonts w:ascii="Gill Sans MT" w:hAnsi="Gill Sans MT"/>
                <w:sz w:val="16"/>
              </w:rPr>
            </w:pPr>
          </w:p>
        </w:tc>
        <w:tc>
          <w:tcPr>
            <w:tcW w:w="2113" w:type="dxa"/>
            <w:shd w:val="clear" w:color="auto" w:fill="EDEBEA"/>
          </w:tcPr>
          <w:p w14:paraId="57C13819" w14:textId="77777777" w:rsidR="0039418D" w:rsidRPr="00CA32CA" w:rsidRDefault="00336D51">
            <w:pPr>
              <w:pStyle w:val="TableParagraph"/>
              <w:spacing w:before="70" w:line="235" w:lineRule="auto"/>
              <w:ind w:left="113" w:right="52"/>
              <w:rPr>
                <w:rFonts w:ascii="Gill Sans MT" w:hAnsi="Gill Sans MT"/>
                <w:sz w:val="16"/>
              </w:rPr>
            </w:pPr>
            <w:r w:rsidRPr="00CA32CA">
              <w:rPr>
                <w:rFonts w:ascii="Gill Sans MT" w:hAnsi="Gill Sans MT"/>
                <w:color w:val="858481"/>
                <w:sz w:val="16"/>
              </w:rPr>
              <w:t>*Paquete de Solución de Gobernanza: Módulo A. Herramienta de diagnóstico, diagnóstico inicial.</w:t>
            </w:r>
          </w:p>
          <w:p w14:paraId="2A91FD23" w14:textId="77777777" w:rsidR="0039418D" w:rsidRPr="00CA32CA" w:rsidRDefault="0039418D">
            <w:pPr>
              <w:pStyle w:val="TableParagraph"/>
              <w:spacing w:before="7"/>
              <w:rPr>
                <w:rFonts w:ascii="Gill Sans MT" w:hAnsi="Gill Sans MT"/>
                <w:sz w:val="15"/>
              </w:rPr>
            </w:pPr>
          </w:p>
          <w:p w14:paraId="3DA8EA54" w14:textId="77777777" w:rsidR="0039418D" w:rsidRPr="00CA32CA" w:rsidRDefault="00336D51">
            <w:pPr>
              <w:pStyle w:val="TableParagraph"/>
              <w:spacing w:line="235" w:lineRule="auto"/>
              <w:ind w:left="113" w:right="377"/>
              <w:rPr>
                <w:rFonts w:ascii="Gill Sans MT" w:hAnsi="Gill Sans MT"/>
                <w:sz w:val="16"/>
              </w:rPr>
            </w:pPr>
            <w:r w:rsidRPr="00CA32CA">
              <w:rPr>
                <w:rFonts w:ascii="Gill Sans MT" w:hAnsi="Gill Sans MT"/>
                <w:color w:val="858481"/>
                <w:sz w:val="16"/>
              </w:rPr>
              <w:t>*Paquete de Solución de Fortalecimiento Legal (general).</w:t>
            </w:r>
          </w:p>
        </w:tc>
      </w:tr>
      <w:tr w:rsidR="0039418D" w:rsidRPr="00CA32CA" w14:paraId="3041C407" w14:textId="77777777">
        <w:trPr>
          <w:trHeight w:val="1048"/>
        </w:trPr>
        <w:tc>
          <w:tcPr>
            <w:tcW w:w="1067" w:type="dxa"/>
            <w:tcBorders>
              <w:top w:val="nil"/>
              <w:bottom w:val="nil"/>
            </w:tcBorders>
            <w:shd w:val="clear" w:color="auto" w:fill="EDEBEA"/>
          </w:tcPr>
          <w:p w14:paraId="6B5A6142" w14:textId="77777777" w:rsidR="0039418D" w:rsidRPr="00CA32CA" w:rsidRDefault="0039418D">
            <w:pPr>
              <w:pStyle w:val="TableParagraph"/>
              <w:spacing w:before="5"/>
              <w:rPr>
                <w:rFonts w:ascii="Gill Sans MT" w:hAnsi="Gill Sans MT"/>
                <w:sz w:val="21"/>
              </w:rPr>
            </w:pPr>
          </w:p>
          <w:p w14:paraId="05521485" w14:textId="77777777" w:rsidR="0039418D" w:rsidRPr="00CA32CA" w:rsidRDefault="00336D51">
            <w:pPr>
              <w:pStyle w:val="TableParagraph"/>
              <w:spacing w:before="1" w:line="182" w:lineRule="exact"/>
              <w:ind w:left="113"/>
              <w:rPr>
                <w:rFonts w:ascii="Gill Sans MT" w:hAnsi="Gill Sans MT"/>
                <w:sz w:val="16"/>
              </w:rPr>
            </w:pPr>
            <w:r w:rsidRPr="00CA32CA">
              <w:rPr>
                <w:rFonts w:ascii="Gill Sans MT" w:hAnsi="Gill Sans MT"/>
                <w:color w:val="858481"/>
                <w:w w:val="95"/>
                <w:sz w:val="16"/>
              </w:rPr>
              <w:t>I.1</w:t>
            </w:r>
          </w:p>
          <w:p w14:paraId="38E9E964" w14:textId="77777777" w:rsidR="0039418D" w:rsidRPr="00CA32CA" w:rsidRDefault="00336D51">
            <w:pPr>
              <w:pStyle w:val="TableParagraph"/>
              <w:spacing w:before="1" w:line="235" w:lineRule="auto"/>
              <w:ind w:left="113" w:right="243"/>
              <w:rPr>
                <w:rFonts w:ascii="Gill Sans MT" w:hAnsi="Gill Sans MT"/>
                <w:sz w:val="16"/>
              </w:rPr>
            </w:pPr>
            <w:r w:rsidRPr="00CA32CA">
              <w:rPr>
                <w:rFonts w:ascii="Gill Sans MT" w:hAnsi="Gill Sans MT"/>
                <w:color w:val="858481"/>
                <w:w w:val="85"/>
                <w:sz w:val="16"/>
              </w:rPr>
              <w:t xml:space="preserve">Registro </w:t>
            </w:r>
            <w:r w:rsidRPr="00CA32CA">
              <w:rPr>
                <w:rFonts w:ascii="Gill Sans MT" w:hAnsi="Gill Sans MT"/>
                <w:color w:val="858481"/>
                <w:w w:val="95"/>
                <w:sz w:val="16"/>
              </w:rPr>
              <w:t>legal</w:t>
            </w:r>
          </w:p>
        </w:tc>
        <w:tc>
          <w:tcPr>
            <w:tcW w:w="1040" w:type="dxa"/>
            <w:tcBorders>
              <w:bottom w:val="nil"/>
            </w:tcBorders>
            <w:shd w:val="clear" w:color="auto" w:fill="EDEBEA"/>
          </w:tcPr>
          <w:p w14:paraId="00AB6837" w14:textId="77777777" w:rsidR="0039418D" w:rsidRPr="00CA32CA" w:rsidRDefault="0039418D">
            <w:pPr>
              <w:pStyle w:val="TableParagraph"/>
              <w:rPr>
                <w:rFonts w:ascii="Gill Sans MT" w:hAnsi="Gill Sans MT"/>
                <w:sz w:val="18"/>
              </w:rPr>
            </w:pPr>
          </w:p>
          <w:p w14:paraId="4AC9B303" w14:textId="77777777" w:rsidR="0039418D" w:rsidRPr="00CA32CA" w:rsidRDefault="0039418D">
            <w:pPr>
              <w:pStyle w:val="TableParagraph"/>
              <w:rPr>
                <w:rFonts w:ascii="Gill Sans MT" w:hAnsi="Gill Sans MT"/>
                <w:sz w:val="18"/>
              </w:rPr>
            </w:pPr>
          </w:p>
          <w:p w14:paraId="36E55A4D" w14:textId="77777777" w:rsidR="0039418D" w:rsidRPr="00CA32CA" w:rsidRDefault="0039418D">
            <w:pPr>
              <w:pStyle w:val="TableParagraph"/>
              <w:rPr>
                <w:rFonts w:ascii="Gill Sans MT" w:hAnsi="Gill Sans MT"/>
                <w:sz w:val="18"/>
              </w:rPr>
            </w:pPr>
          </w:p>
          <w:p w14:paraId="17C6039B" w14:textId="77777777" w:rsidR="0039418D" w:rsidRPr="00CA32CA" w:rsidRDefault="0039418D">
            <w:pPr>
              <w:pStyle w:val="TableParagraph"/>
              <w:spacing w:before="6"/>
              <w:rPr>
                <w:rFonts w:ascii="Gill Sans MT" w:hAnsi="Gill Sans MT"/>
                <w:sz w:val="14"/>
              </w:rPr>
            </w:pPr>
          </w:p>
          <w:p w14:paraId="22851DAA" w14:textId="77777777" w:rsidR="0039418D" w:rsidRPr="00CA32CA" w:rsidRDefault="00336D51">
            <w:pPr>
              <w:pStyle w:val="TableParagraph"/>
              <w:ind w:left="294" w:right="274"/>
              <w:jc w:val="center"/>
              <w:rPr>
                <w:rFonts w:ascii="Gill Sans MT" w:hAnsi="Gill Sans MT"/>
                <w:sz w:val="16"/>
              </w:rPr>
            </w:pPr>
            <w:r w:rsidRPr="00CA32CA">
              <w:rPr>
                <w:rFonts w:ascii="Gill Sans MT" w:hAnsi="Gill Sans MT"/>
                <w:color w:val="858481"/>
                <w:sz w:val="16"/>
              </w:rPr>
              <w:t>EL2</w:t>
            </w:r>
          </w:p>
        </w:tc>
        <w:tc>
          <w:tcPr>
            <w:tcW w:w="2863" w:type="dxa"/>
            <w:tcBorders>
              <w:bottom w:val="nil"/>
            </w:tcBorders>
            <w:shd w:val="clear" w:color="auto" w:fill="EDEBEA"/>
          </w:tcPr>
          <w:p w14:paraId="67CFB9C1" w14:textId="77777777" w:rsidR="0039418D" w:rsidRPr="00CA32CA" w:rsidRDefault="00336D51">
            <w:pPr>
              <w:pStyle w:val="TableParagraph"/>
              <w:spacing w:before="70" w:line="235" w:lineRule="auto"/>
              <w:ind w:left="113" w:right="74"/>
              <w:rPr>
                <w:rFonts w:ascii="Gill Sans MT" w:hAnsi="Gill Sans MT"/>
                <w:sz w:val="16"/>
              </w:rPr>
            </w:pPr>
            <w:r w:rsidRPr="00CA32CA">
              <w:rPr>
                <w:rFonts w:ascii="Gill Sans MT" w:hAnsi="Gill Sans MT"/>
                <w:color w:val="858481"/>
                <w:sz w:val="16"/>
              </w:rPr>
              <w:t>Buscar apoyo de una persona contadora o abogada fiscal. Consultar sitio web de Appleseed.</w:t>
            </w:r>
          </w:p>
        </w:tc>
        <w:tc>
          <w:tcPr>
            <w:tcW w:w="2302" w:type="dxa"/>
            <w:vMerge w:val="restart"/>
            <w:shd w:val="clear" w:color="auto" w:fill="D1CFCE"/>
          </w:tcPr>
          <w:p w14:paraId="27160764" w14:textId="77777777" w:rsidR="0039418D" w:rsidRPr="00CA32CA" w:rsidRDefault="0039418D">
            <w:pPr>
              <w:pStyle w:val="TableParagraph"/>
              <w:rPr>
                <w:rFonts w:ascii="Gill Sans MT" w:hAnsi="Gill Sans MT"/>
                <w:sz w:val="16"/>
              </w:rPr>
            </w:pPr>
          </w:p>
        </w:tc>
        <w:tc>
          <w:tcPr>
            <w:tcW w:w="2113" w:type="dxa"/>
            <w:tcBorders>
              <w:bottom w:val="nil"/>
            </w:tcBorders>
            <w:shd w:val="clear" w:color="auto" w:fill="EDEBEA"/>
          </w:tcPr>
          <w:p w14:paraId="13265ED9" w14:textId="77777777" w:rsidR="0039418D" w:rsidRPr="00CA32CA" w:rsidRDefault="00336D51">
            <w:pPr>
              <w:pStyle w:val="TableParagraph"/>
              <w:spacing w:before="70" w:line="235" w:lineRule="auto"/>
              <w:ind w:left="113"/>
              <w:rPr>
                <w:rFonts w:ascii="Gill Sans MT" w:hAnsi="Gill Sans MT"/>
                <w:sz w:val="16"/>
              </w:rPr>
            </w:pPr>
            <w:r w:rsidRPr="00CA32CA">
              <w:rPr>
                <w:rFonts w:ascii="Gill Sans MT" w:hAnsi="Gill Sans MT"/>
                <w:color w:val="858481"/>
                <w:sz w:val="16"/>
              </w:rPr>
              <w:t>*Paquete de Solución de Estrategia Financiera: Módulo</w:t>
            </w:r>
          </w:p>
          <w:p w14:paraId="4211644D" w14:textId="77777777" w:rsidR="0039418D" w:rsidRPr="00CA32CA" w:rsidRDefault="00336D51">
            <w:pPr>
              <w:pStyle w:val="TableParagraph"/>
              <w:spacing w:line="235" w:lineRule="auto"/>
              <w:ind w:left="113" w:right="272"/>
              <w:rPr>
                <w:rFonts w:ascii="Gill Sans MT" w:hAnsi="Gill Sans MT"/>
                <w:sz w:val="16"/>
              </w:rPr>
            </w:pPr>
            <w:r w:rsidRPr="00CA32CA">
              <w:rPr>
                <w:rFonts w:ascii="Gill Sans MT" w:hAnsi="Gill Sans MT"/>
                <w:color w:val="858481"/>
                <w:sz w:val="16"/>
              </w:rPr>
              <w:t>1. Fundamentos legales y políticas institucionales de finanzas y administración.</w:t>
            </w:r>
          </w:p>
        </w:tc>
      </w:tr>
      <w:tr w:rsidR="0039418D" w:rsidRPr="00CA32CA" w14:paraId="64E31479" w14:textId="77777777">
        <w:trPr>
          <w:trHeight w:val="688"/>
        </w:trPr>
        <w:tc>
          <w:tcPr>
            <w:tcW w:w="1067" w:type="dxa"/>
            <w:tcBorders>
              <w:top w:val="nil"/>
              <w:bottom w:val="nil"/>
            </w:tcBorders>
            <w:shd w:val="clear" w:color="auto" w:fill="EDEBEA"/>
          </w:tcPr>
          <w:p w14:paraId="660A0327" w14:textId="77777777" w:rsidR="0039418D" w:rsidRPr="00CA32CA" w:rsidRDefault="0039418D">
            <w:pPr>
              <w:pStyle w:val="TableParagraph"/>
              <w:rPr>
                <w:rFonts w:ascii="Gill Sans MT" w:hAnsi="Gill Sans MT"/>
                <w:sz w:val="16"/>
              </w:rPr>
            </w:pPr>
          </w:p>
        </w:tc>
        <w:tc>
          <w:tcPr>
            <w:tcW w:w="1040" w:type="dxa"/>
            <w:tcBorders>
              <w:top w:val="nil"/>
            </w:tcBorders>
            <w:shd w:val="clear" w:color="auto" w:fill="EDEBEA"/>
          </w:tcPr>
          <w:p w14:paraId="2927DB5E" w14:textId="77777777" w:rsidR="0039418D" w:rsidRPr="00CA32CA" w:rsidRDefault="0039418D">
            <w:pPr>
              <w:pStyle w:val="TableParagraph"/>
              <w:rPr>
                <w:rFonts w:ascii="Gill Sans MT" w:hAnsi="Gill Sans MT"/>
                <w:sz w:val="16"/>
              </w:rPr>
            </w:pPr>
          </w:p>
        </w:tc>
        <w:tc>
          <w:tcPr>
            <w:tcW w:w="2863" w:type="dxa"/>
            <w:tcBorders>
              <w:top w:val="nil"/>
            </w:tcBorders>
            <w:shd w:val="clear" w:color="auto" w:fill="EDEBEA"/>
          </w:tcPr>
          <w:p w14:paraId="791763B6" w14:textId="77777777" w:rsidR="0039418D" w:rsidRPr="00CA32CA" w:rsidRDefault="0039418D">
            <w:pPr>
              <w:pStyle w:val="TableParagraph"/>
              <w:rPr>
                <w:rFonts w:ascii="Gill Sans MT" w:hAnsi="Gill Sans MT"/>
                <w:sz w:val="16"/>
              </w:rPr>
            </w:pPr>
          </w:p>
        </w:tc>
        <w:tc>
          <w:tcPr>
            <w:tcW w:w="2302" w:type="dxa"/>
            <w:vMerge/>
            <w:tcBorders>
              <w:top w:val="nil"/>
            </w:tcBorders>
            <w:shd w:val="clear" w:color="auto" w:fill="D1CFCE"/>
          </w:tcPr>
          <w:p w14:paraId="115930A9" w14:textId="77777777" w:rsidR="0039418D" w:rsidRPr="00CA32CA" w:rsidRDefault="0039418D">
            <w:pPr>
              <w:rPr>
                <w:rFonts w:ascii="Gill Sans MT" w:hAnsi="Gill Sans MT"/>
                <w:sz w:val="2"/>
                <w:szCs w:val="2"/>
              </w:rPr>
            </w:pPr>
          </w:p>
        </w:tc>
        <w:tc>
          <w:tcPr>
            <w:tcW w:w="2113" w:type="dxa"/>
            <w:tcBorders>
              <w:top w:val="nil"/>
            </w:tcBorders>
            <w:shd w:val="clear" w:color="auto" w:fill="EDEBEA"/>
          </w:tcPr>
          <w:p w14:paraId="25AC7A78" w14:textId="77777777" w:rsidR="0039418D" w:rsidRPr="00CA32CA" w:rsidRDefault="00336D51">
            <w:pPr>
              <w:pStyle w:val="TableParagraph"/>
              <w:spacing w:before="81" w:line="235" w:lineRule="auto"/>
              <w:ind w:left="113" w:right="223"/>
              <w:rPr>
                <w:rFonts w:ascii="Gill Sans MT" w:hAnsi="Gill Sans MT"/>
                <w:sz w:val="16"/>
              </w:rPr>
            </w:pPr>
            <w:r w:rsidRPr="00CA32CA">
              <w:rPr>
                <w:rFonts w:ascii="Gill Sans MT" w:hAnsi="Gill Sans MT"/>
                <w:color w:val="858481"/>
                <w:sz w:val="16"/>
              </w:rPr>
              <w:t>*Manual Genérico de Finanzas: 1. Gestión del efectivo, utilidad.</w:t>
            </w:r>
          </w:p>
        </w:tc>
      </w:tr>
      <w:tr w:rsidR="0039418D" w:rsidRPr="00CA32CA" w14:paraId="09BFC4F8" w14:textId="77777777">
        <w:trPr>
          <w:trHeight w:val="857"/>
        </w:trPr>
        <w:tc>
          <w:tcPr>
            <w:tcW w:w="1067" w:type="dxa"/>
            <w:tcBorders>
              <w:top w:val="nil"/>
            </w:tcBorders>
            <w:shd w:val="clear" w:color="auto" w:fill="EDEBEA"/>
          </w:tcPr>
          <w:p w14:paraId="76955FB6" w14:textId="77777777" w:rsidR="0039418D" w:rsidRPr="00CA32CA" w:rsidRDefault="0039418D">
            <w:pPr>
              <w:pStyle w:val="TableParagraph"/>
              <w:rPr>
                <w:rFonts w:ascii="Gill Sans MT" w:hAnsi="Gill Sans MT"/>
                <w:sz w:val="16"/>
              </w:rPr>
            </w:pPr>
          </w:p>
        </w:tc>
        <w:tc>
          <w:tcPr>
            <w:tcW w:w="1040" w:type="dxa"/>
            <w:shd w:val="clear" w:color="auto" w:fill="EDEBEA"/>
          </w:tcPr>
          <w:p w14:paraId="5B85CFB0" w14:textId="77777777" w:rsidR="0039418D" w:rsidRPr="00CA32CA" w:rsidRDefault="0039418D">
            <w:pPr>
              <w:pStyle w:val="TableParagraph"/>
              <w:rPr>
                <w:rFonts w:ascii="Gill Sans MT" w:hAnsi="Gill Sans MT"/>
                <w:sz w:val="18"/>
              </w:rPr>
            </w:pPr>
          </w:p>
          <w:p w14:paraId="377D7578" w14:textId="77777777" w:rsidR="0039418D" w:rsidRPr="00CA32CA" w:rsidRDefault="00336D51">
            <w:pPr>
              <w:pStyle w:val="TableParagraph"/>
              <w:spacing w:before="130"/>
              <w:ind w:left="294" w:right="274"/>
              <w:jc w:val="center"/>
              <w:rPr>
                <w:rFonts w:ascii="Gill Sans MT" w:hAnsi="Gill Sans MT"/>
                <w:sz w:val="16"/>
              </w:rPr>
            </w:pPr>
            <w:r w:rsidRPr="00CA32CA">
              <w:rPr>
                <w:rFonts w:ascii="Gill Sans MT" w:hAnsi="Gill Sans MT"/>
                <w:color w:val="858481"/>
                <w:sz w:val="16"/>
              </w:rPr>
              <w:t>EL3</w:t>
            </w:r>
          </w:p>
        </w:tc>
        <w:tc>
          <w:tcPr>
            <w:tcW w:w="2863" w:type="dxa"/>
            <w:shd w:val="clear" w:color="auto" w:fill="EDEBEA"/>
          </w:tcPr>
          <w:p w14:paraId="631050F6" w14:textId="77777777" w:rsidR="0039418D" w:rsidRPr="00CA32CA" w:rsidRDefault="00336D51">
            <w:pPr>
              <w:pStyle w:val="TableParagraph"/>
              <w:spacing w:before="70" w:line="235" w:lineRule="auto"/>
              <w:ind w:left="113" w:right="74"/>
              <w:rPr>
                <w:rFonts w:ascii="Gill Sans MT" w:hAnsi="Gill Sans MT"/>
                <w:sz w:val="16"/>
              </w:rPr>
            </w:pPr>
            <w:r w:rsidRPr="00CA32CA">
              <w:rPr>
                <w:rFonts w:ascii="Gill Sans MT" w:hAnsi="Gill Sans MT"/>
                <w:color w:val="858481"/>
                <w:sz w:val="16"/>
              </w:rPr>
              <w:t>Buscar apoyo de una persona contadora o abogada fiscal. Consultar sitio web de Appleseed.</w:t>
            </w:r>
          </w:p>
        </w:tc>
        <w:tc>
          <w:tcPr>
            <w:tcW w:w="2302" w:type="dxa"/>
            <w:shd w:val="clear" w:color="auto" w:fill="D1CFCE"/>
          </w:tcPr>
          <w:p w14:paraId="03FEDB71" w14:textId="77777777" w:rsidR="0039418D" w:rsidRPr="00CA32CA" w:rsidRDefault="0039418D">
            <w:pPr>
              <w:pStyle w:val="TableParagraph"/>
              <w:rPr>
                <w:rFonts w:ascii="Gill Sans MT" w:hAnsi="Gill Sans MT"/>
                <w:sz w:val="16"/>
              </w:rPr>
            </w:pPr>
          </w:p>
        </w:tc>
        <w:tc>
          <w:tcPr>
            <w:tcW w:w="2113" w:type="dxa"/>
            <w:shd w:val="clear" w:color="auto" w:fill="EDEBEA"/>
          </w:tcPr>
          <w:p w14:paraId="63352B02" w14:textId="77777777" w:rsidR="0039418D" w:rsidRPr="00CA32CA" w:rsidRDefault="00336D51">
            <w:pPr>
              <w:pStyle w:val="TableParagraph"/>
              <w:spacing w:before="70" w:line="235" w:lineRule="auto"/>
              <w:ind w:left="113" w:right="52"/>
              <w:rPr>
                <w:rFonts w:ascii="Gill Sans MT" w:hAnsi="Gill Sans MT"/>
                <w:sz w:val="16"/>
              </w:rPr>
            </w:pPr>
            <w:r w:rsidRPr="00CA32CA">
              <w:rPr>
                <w:rFonts w:ascii="Gill Sans MT" w:hAnsi="Gill Sans MT"/>
                <w:color w:val="858481"/>
                <w:sz w:val="16"/>
              </w:rPr>
              <w:t xml:space="preserve">*Paquete de Solución de Fortalecimiento Legal: marco legal de las </w:t>
            </w:r>
            <w:r w:rsidRPr="00CA32CA">
              <w:rPr>
                <w:rFonts w:ascii="Gill Sans MT" w:hAnsi="Gill Sans MT"/>
                <w:color w:val="858481"/>
                <w:sz w:val="11"/>
              </w:rPr>
              <w:t>osc</w:t>
            </w:r>
            <w:r w:rsidRPr="00CA32CA">
              <w:rPr>
                <w:rFonts w:ascii="Gill Sans MT" w:hAnsi="Gill Sans MT"/>
                <w:color w:val="858481"/>
                <w:sz w:val="16"/>
              </w:rPr>
              <w:t>/derecho corporativo.</w:t>
            </w:r>
          </w:p>
        </w:tc>
      </w:tr>
      <w:tr w:rsidR="0039418D" w:rsidRPr="00CA32CA" w14:paraId="47C2222B" w14:textId="77777777">
        <w:trPr>
          <w:trHeight w:val="248"/>
        </w:trPr>
        <w:tc>
          <w:tcPr>
            <w:tcW w:w="1067" w:type="dxa"/>
            <w:tcBorders>
              <w:bottom w:val="nil"/>
            </w:tcBorders>
            <w:shd w:val="clear" w:color="auto" w:fill="EDEBEA"/>
          </w:tcPr>
          <w:p w14:paraId="1CF41E62" w14:textId="77777777" w:rsidR="0039418D" w:rsidRPr="00CA32CA" w:rsidRDefault="0039418D">
            <w:pPr>
              <w:pStyle w:val="TableParagraph"/>
              <w:rPr>
                <w:rFonts w:ascii="Gill Sans MT" w:hAnsi="Gill Sans MT"/>
                <w:sz w:val="16"/>
              </w:rPr>
            </w:pPr>
          </w:p>
        </w:tc>
        <w:tc>
          <w:tcPr>
            <w:tcW w:w="1040" w:type="dxa"/>
            <w:tcBorders>
              <w:bottom w:val="nil"/>
            </w:tcBorders>
            <w:shd w:val="clear" w:color="auto" w:fill="EDEBEA"/>
          </w:tcPr>
          <w:p w14:paraId="5C3E6998" w14:textId="77777777" w:rsidR="0039418D" w:rsidRPr="00CA32CA" w:rsidRDefault="0039418D">
            <w:pPr>
              <w:pStyle w:val="TableParagraph"/>
              <w:rPr>
                <w:rFonts w:ascii="Gill Sans MT" w:hAnsi="Gill Sans MT"/>
                <w:sz w:val="16"/>
              </w:rPr>
            </w:pPr>
          </w:p>
        </w:tc>
        <w:tc>
          <w:tcPr>
            <w:tcW w:w="2863" w:type="dxa"/>
            <w:tcBorders>
              <w:bottom w:val="nil"/>
            </w:tcBorders>
            <w:shd w:val="clear" w:color="auto" w:fill="EDEBEA"/>
          </w:tcPr>
          <w:p w14:paraId="6165DDCF" w14:textId="77777777" w:rsidR="0039418D" w:rsidRPr="00CA32CA" w:rsidRDefault="00336D51">
            <w:pPr>
              <w:pStyle w:val="TableParagraph"/>
              <w:spacing w:before="67" w:line="162" w:lineRule="exact"/>
              <w:ind w:left="113"/>
              <w:rPr>
                <w:rFonts w:ascii="Gill Sans MT" w:hAnsi="Gill Sans MT"/>
                <w:sz w:val="16"/>
              </w:rPr>
            </w:pPr>
            <w:r w:rsidRPr="00CA32CA">
              <w:rPr>
                <w:rFonts w:ascii="Gill Sans MT" w:hAnsi="Gill Sans MT"/>
                <w:color w:val="858481"/>
                <w:sz w:val="16"/>
              </w:rPr>
              <w:t>Verificar que las actas de las dos últimas</w:t>
            </w:r>
          </w:p>
        </w:tc>
        <w:tc>
          <w:tcPr>
            <w:tcW w:w="2302" w:type="dxa"/>
            <w:tcBorders>
              <w:bottom w:val="nil"/>
            </w:tcBorders>
            <w:shd w:val="clear" w:color="auto" w:fill="EDEBEA"/>
          </w:tcPr>
          <w:p w14:paraId="1BFB3621" w14:textId="77777777" w:rsidR="0039418D" w:rsidRPr="00CA32CA" w:rsidRDefault="00336D51">
            <w:pPr>
              <w:pStyle w:val="TableParagraph"/>
              <w:spacing w:before="67" w:line="162" w:lineRule="exact"/>
              <w:ind w:left="113"/>
              <w:rPr>
                <w:rFonts w:ascii="Gill Sans MT" w:hAnsi="Gill Sans MT"/>
                <w:sz w:val="16"/>
              </w:rPr>
            </w:pPr>
            <w:r w:rsidRPr="00CA32CA">
              <w:rPr>
                <w:rFonts w:ascii="Gill Sans MT" w:hAnsi="Gill Sans MT"/>
                <w:color w:val="858481"/>
                <w:sz w:val="16"/>
              </w:rPr>
              <w:t>Integrar un Órgano de</w:t>
            </w:r>
          </w:p>
        </w:tc>
        <w:tc>
          <w:tcPr>
            <w:tcW w:w="2113" w:type="dxa"/>
            <w:tcBorders>
              <w:bottom w:val="nil"/>
            </w:tcBorders>
            <w:shd w:val="clear" w:color="auto" w:fill="EDEBEA"/>
          </w:tcPr>
          <w:p w14:paraId="0F5840FF" w14:textId="77777777" w:rsidR="0039418D" w:rsidRPr="00CA32CA" w:rsidRDefault="00336D51">
            <w:pPr>
              <w:pStyle w:val="TableParagraph"/>
              <w:spacing w:before="67" w:line="162" w:lineRule="exact"/>
              <w:ind w:left="113"/>
              <w:rPr>
                <w:rFonts w:ascii="Gill Sans MT" w:hAnsi="Gill Sans MT"/>
                <w:sz w:val="16"/>
              </w:rPr>
            </w:pPr>
            <w:r w:rsidRPr="00CA32CA">
              <w:rPr>
                <w:rFonts w:ascii="Gill Sans MT" w:hAnsi="Gill Sans MT"/>
                <w:color w:val="858481"/>
                <w:sz w:val="16"/>
              </w:rPr>
              <w:t>*Paquete de Solución de</w:t>
            </w:r>
          </w:p>
        </w:tc>
      </w:tr>
      <w:tr w:rsidR="0039418D" w:rsidRPr="00CA32CA" w14:paraId="79C674E8" w14:textId="77777777">
        <w:trPr>
          <w:trHeight w:val="180"/>
        </w:trPr>
        <w:tc>
          <w:tcPr>
            <w:tcW w:w="1067" w:type="dxa"/>
            <w:tcBorders>
              <w:top w:val="nil"/>
              <w:bottom w:val="nil"/>
            </w:tcBorders>
            <w:shd w:val="clear" w:color="auto" w:fill="EDEBEA"/>
          </w:tcPr>
          <w:p w14:paraId="7DA5B9E9" w14:textId="77777777" w:rsidR="0039418D" w:rsidRPr="00CA32CA" w:rsidRDefault="0039418D">
            <w:pPr>
              <w:pStyle w:val="TableParagraph"/>
              <w:rPr>
                <w:rFonts w:ascii="Gill Sans MT" w:hAnsi="Gill Sans MT"/>
                <w:sz w:val="12"/>
              </w:rPr>
            </w:pPr>
          </w:p>
        </w:tc>
        <w:tc>
          <w:tcPr>
            <w:tcW w:w="1040" w:type="dxa"/>
            <w:tcBorders>
              <w:top w:val="nil"/>
              <w:bottom w:val="nil"/>
            </w:tcBorders>
            <w:shd w:val="clear" w:color="auto" w:fill="EDEBEA"/>
          </w:tcPr>
          <w:p w14:paraId="59DA2E3B" w14:textId="77777777" w:rsidR="0039418D" w:rsidRPr="00CA32CA" w:rsidRDefault="0039418D">
            <w:pPr>
              <w:pStyle w:val="TableParagraph"/>
              <w:rPr>
                <w:rFonts w:ascii="Gill Sans MT" w:hAnsi="Gill Sans MT"/>
                <w:sz w:val="12"/>
              </w:rPr>
            </w:pPr>
          </w:p>
        </w:tc>
        <w:tc>
          <w:tcPr>
            <w:tcW w:w="2863" w:type="dxa"/>
            <w:tcBorders>
              <w:top w:val="nil"/>
              <w:bottom w:val="nil"/>
            </w:tcBorders>
            <w:shd w:val="clear" w:color="auto" w:fill="EDEBEA"/>
          </w:tcPr>
          <w:p w14:paraId="222C80C0" w14:textId="77777777" w:rsidR="0039418D" w:rsidRPr="00CA32CA" w:rsidRDefault="00336D51">
            <w:pPr>
              <w:pStyle w:val="TableParagraph"/>
              <w:spacing w:line="160" w:lineRule="exact"/>
              <w:ind w:left="113"/>
              <w:rPr>
                <w:rFonts w:ascii="Gill Sans MT" w:hAnsi="Gill Sans MT"/>
                <w:sz w:val="16"/>
              </w:rPr>
            </w:pPr>
            <w:r w:rsidRPr="00CA32CA">
              <w:rPr>
                <w:rFonts w:ascii="Gill Sans MT" w:hAnsi="Gill Sans MT"/>
                <w:color w:val="858481"/>
                <w:sz w:val="16"/>
              </w:rPr>
              <w:t>sesiones del Órgano de Gobierno</w:t>
            </w:r>
          </w:p>
        </w:tc>
        <w:tc>
          <w:tcPr>
            <w:tcW w:w="2302" w:type="dxa"/>
            <w:tcBorders>
              <w:top w:val="nil"/>
              <w:bottom w:val="nil"/>
            </w:tcBorders>
            <w:shd w:val="clear" w:color="auto" w:fill="EDEBEA"/>
          </w:tcPr>
          <w:p w14:paraId="20540E22" w14:textId="77777777" w:rsidR="0039418D" w:rsidRPr="00CA32CA" w:rsidRDefault="00336D51">
            <w:pPr>
              <w:pStyle w:val="TableParagraph"/>
              <w:spacing w:line="160" w:lineRule="exact"/>
              <w:ind w:left="113"/>
              <w:rPr>
                <w:rFonts w:ascii="Gill Sans MT" w:hAnsi="Gill Sans MT"/>
                <w:sz w:val="16"/>
              </w:rPr>
            </w:pPr>
            <w:r w:rsidRPr="00CA32CA">
              <w:rPr>
                <w:rFonts w:ascii="Gill Sans MT" w:hAnsi="Gill Sans MT"/>
                <w:color w:val="858481"/>
                <w:sz w:val="16"/>
              </w:rPr>
              <w:t>Gobierno activo (Consejo/</w:t>
            </w:r>
          </w:p>
        </w:tc>
        <w:tc>
          <w:tcPr>
            <w:tcW w:w="2113" w:type="dxa"/>
            <w:tcBorders>
              <w:top w:val="nil"/>
              <w:bottom w:val="nil"/>
            </w:tcBorders>
            <w:shd w:val="clear" w:color="auto" w:fill="EDEBEA"/>
          </w:tcPr>
          <w:p w14:paraId="53AEF3A9" w14:textId="77777777" w:rsidR="0039418D" w:rsidRPr="00CA32CA" w:rsidRDefault="00336D51">
            <w:pPr>
              <w:pStyle w:val="TableParagraph"/>
              <w:spacing w:line="160" w:lineRule="exact"/>
              <w:ind w:left="113"/>
              <w:rPr>
                <w:rFonts w:ascii="Gill Sans MT" w:hAnsi="Gill Sans MT"/>
                <w:sz w:val="16"/>
              </w:rPr>
            </w:pPr>
            <w:r w:rsidRPr="00CA32CA">
              <w:rPr>
                <w:rFonts w:ascii="Gill Sans MT" w:hAnsi="Gill Sans MT"/>
                <w:color w:val="858481"/>
                <w:sz w:val="16"/>
              </w:rPr>
              <w:t>Gobernanza: Módulo B.</w:t>
            </w:r>
          </w:p>
        </w:tc>
      </w:tr>
      <w:tr w:rsidR="0039418D" w:rsidRPr="00CA32CA" w14:paraId="5C2F9ABC" w14:textId="77777777">
        <w:trPr>
          <w:trHeight w:val="180"/>
        </w:trPr>
        <w:tc>
          <w:tcPr>
            <w:tcW w:w="1067" w:type="dxa"/>
            <w:tcBorders>
              <w:top w:val="nil"/>
              <w:bottom w:val="nil"/>
            </w:tcBorders>
            <w:shd w:val="clear" w:color="auto" w:fill="EDEBEA"/>
          </w:tcPr>
          <w:p w14:paraId="4D7FD24E" w14:textId="77777777" w:rsidR="0039418D" w:rsidRPr="00CA32CA" w:rsidRDefault="0039418D">
            <w:pPr>
              <w:pStyle w:val="TableParagraph"/>
              <w:rPr>
                <w:rFonts w:ascii="Gill Sans MT" w:hAnsi="Gill Sans MT"/>
                <w:sz w:val="12"/>
              </w:rPr>
            </w:pPr>
          </w:p>
        </w:tc>
        <w:tc>
          <w:tcPr>
            <w:tcW w:w="1040" w:type="dxa"/>
            <w:tcBorders>
              <w:top w:val="nil"/>
              <w:bottom w:val="nil"/>
            </w:tcBorders>
            <w:shd w:val="clear" w:color="auto" w:fill="EDEBEA"/>
          </w:tcPr>
          <w:p w14:paraId="3BB3D513" w14:textId="77777777" w:rsidR="0039418D" w:rsidRPr="00CA32CA" w:rsidRDefault="0039418D">
            <w:pPr>
              <w:pStyle w:val="TableParagraph"/>
              <w:rPr>
                <w:rFonts w:ascii="Gill Sans MT" w:hAnsi="Gill Sans MT"/>
                <w:sz w:val="12"/>
              </w:rPr>
            </w:pPr>
          </w:p>
        </w:tc>
        <w:tc>
          <w:tcPr>
            <w:tcW w:w="2863" w:type="dxa"/>
            <w:tcBorders>
              <w:top w:val="nil"/>
              <w:bottom w:val="nil"/>
            </w:tcBorders>
            <w:shd w:val="clear" w:color="auto" w:fill="EDEBEA"/>
          </w:tcPr>
          <w:p w14:paraId="7D021277" w14:textId="77777777" w:rsidR="0039418D" w:rsidRPr="00CA32CA" w:rsidRDefault="00336D51">
            <w:pPr>
              <w:pStyle w:val="TableParagraph"/>
              <w:spacing w:line="160" w:lineRule="exact"/>
              <w:ind w:left="113"/>
              <w:rPr>
                <w:rFonts w:ascii="Gill Sans MT" w:hAnsi="Gill Sans MT"/>
                <w:sz w:val="16"/>
              </w:rPr>
            </w:pPr>
            <w:r w:rsidRPr="00CA32CA">
              <w:rPr>
                <w:rFonts w:ascii="Gill Sans MT" w:hAnsi="Gill Sans MT"/>
                <w:color w:val="858481"/>
                <w:sz w:val="16"/>
              </w:rPr>
              <w:t>incluyan las firmas de las personas que</w:t>
            </w:r>
          </w:p>
        </w:tc>
        <w:tc>
          <w:tcPr>
            <w:tcW w:w="2302" w:type="dxa"/>
            <w:tcBorders>
              <w:top w:val="nil"/>
              <w:bottom w:val="nil"/>
            </w:tcBorders>
            <w:shd w:val="clear" w:color="auto" w:fill="EDEBEA"/>
          </w:tcPr>
          <w:p w14:paraId="538B53E5" w14:textId="77777777" w:rsidR="0039418D" w:rsidRPr="00CA32CA" w:rsidRDefault="00336D51">
            <w:pPr>
              <w:pStyle w:val="TableParagraph"/>
              <w:spacing w:line="160" w:lineRule="exact"/>
              <w:ind w:left="113"/>
              <w:rPr>
                <w:rFonts w:ascii="Gill Sans MT" w:hAnsi="Gill Sans MT"/>
                <w:sz w:val="16"/>
              </w:rPr>
            </w:pPr>
            <w:r w:rsidRPr="00CA32CA">
              <w:rPr>
                <w:rFonts w:ascii="Gill Sans MT" w:hAnsi="Gill Sans MT"/>
                <w:color w:val="858481"/>
                <w:sz w:val="16"/>
              </w:rPr>
              <w:t>Patronato/Asamblea).</w:t>
            </w:r>
          </w:p>
        </w:tc>
        <w:tc>
          <w:tcPr>
            <w:tcW w:w="2113" w:type="dxa"/>
            <w:tcBorders>
              <w:top w:val="nil"/>
              <w:bottom w:val="nil"/>
            </w:tcBorders>
            <w:shd w:val="clear" w:color="auto" w:fill="EDEBEA"/>
          </w:tcPr>
          <w:p w14:paraId="231E4AFD" w14:textId="77777777" w:rsidR="0039418D" w:rsidRPr="00CA32CA" w:rsidRDefault="00336D51">
            <w:pPr>
              <w:pStyle w:val="TableParagraph"/>
              <w:spacing w:line="160" w:lineRule="exact"/>
              <w:ind w:left="113"/>
              <w:rPr>
                <w:rFonts w:ascii="Gill Sans MT" w:hAnsi="Gill Sans MT"/>
                <w:sz w:val="16"/>
              </w:rPr>
            </w:pPr>
            <w:r w:rsidRPr="00CA32CA">
              <w:rPr>
                <w:rFonts w:ascii="Gill Sans MT" w:hAnsi="Gill Sans MT"/>
                <w:color w:val="858481"/>
                <w:sz w:val="16"/>
              </w:rPr>
              <w:t>Desarrollo del Órgano</w:t>
            </w:r>
          </w:p>
        </w:tc>
      </w:tr>
      <w:tr w:rsidR="0039418D" w:rsidRPr="00CA32CA" w14:paraId="41424B2E" w14:textId="77777777">
        <w:trPr>
          <w:trHeight w:val="180"/>
        </w:trPr>
        <w:tc>
          <w:tcPr>
            <w:tcW w:w="1067" w:type="dxa"/>
            <w:tcBorders>
              <w:top w:val="nil"/>
              <w:bottom w:val="nil"/>
            </w:tcBorders>
            <w:shd w:val="clear" w:color="auto" w:fill="EDEBEA"/>
          </w:tcPr>
          <w:p w14:paraId="294FFB6F" w14:textId="77777777" w:rsidR="0039418D" w:rsidRPr="00CA32CA" w:rsidRDefault="0039418D">
            <w:pPr>
              <w:pStyle w:val="TableParagraph"/>
              <w:rPr>
                <w:rFonts w:ascii="Gill Sans MT" w:hAnsi="Gill Sans MT"/>
                <w:sz w:val="12"/>
              </w:rPr>
            </w:pPr>
          </w:p>
        </w:tc>
        <w:tc>
          <w:tcPr>
            <w:tcW w:w="1040" w:type="dxa"/>
            <w:tcBorders>
              <w:top w:val="nil"/>
              <w:bottom w:val="nil"/>
            </w:tcBorders>
            <w:shd w:val="clear" w:color="auto" w:fill="EDEBEA"/>
          </w:tcPr>
          <w:p w14:paraId="7C6DA2B1" w14:textId="77777777" w:rsidR="0039418D" w:rsidRPr="00CA32CA" w:rsidRDefault="0039418D">
            <w:pPr>
              <w:pStyle w:val="TableParagraph"/>
              <w:rPr>
                <w:rFonts w:ascii="Gill Sans MT" w:hAnsi="Gill Sans MT"/>
                <w:sz w:val="12"/>
              </w:rPr>
            </w:pPr>
          </w:p>
        </w:tc>
        <w:tc>
          <w:tcPr>
            <w:tcW w:w="2863" w:type="dxa"/>
            <w:tcBorders>
              <w:top w:val="nil"/>
              <w:bottom w:val="nil"/>
            </w:tcBorders>
            <w:shd w:val="clear" w:color="auto" w:fill="EDEBEA"/>
          </w:tcPr>
          <w:p w14:paraId="15076A8C" w14:textId="77777777" w:rsidR="0039418D" w:rsidRPr="00CA32CA" w:rsidRDefault="00336D51">
            <w:pPr>
              <w:pStyle w:val="TableParagraph"/>
              <w:spacing w:line="160" w:lineRule="exact"/>
              <w:ind w:left="113"/>
              <w:rPr>
                <w:rFonts w:ascii="Gill Sans MT" w:hAnsi="Gill Sans MT"/>
                <w:sz w:val="16"/>
              </w:rPr>
            </w:pPr>
            <w:r w:rsidRPr="00CA32CA">
              <w:rPr>
                <w:rFonts w:ascii="Gill Sans MT" w:hAnsi="Gill Sans MT"/>
                <w:color w:val="858481"/>
                <w:sz w:val="16"/>
              </w:rPr>
              <w:t>lo integran. El acta deberá contemplar</w:t>
            </w:r>
          </w:p>
        </w:tc>
        <w:tc>
          <w:tcPr>
            <w:tcW w:w="2302" w:type="dxa"/>
            <w:tcBorders>
              <w:top w:val="nil"/>
              <w:bottom w:val="nil"/>
            </w:tcBorders>
            <w:shd w:val="clear" w:color="auto" w:fill="EDEBEA"/>
          </w:tcPr>
          <w:p w14:paraId="588F3547" w14:textId="77777777" w:rsidR="0039418D" w:rsidRPr="00CA32CA" w:rsidRDefault="00336D51">
            <w:pPr>
              <w:pStyle w:val="TableParagraph"/>
              <w:spacing w:line="160" w:lineRule="exact"/>
              <w:ind w:left="113"/>
              <w:rPr>
                <w:rFonts w:ascii="Gill Sans MT" w:hAnsi="Gill Sans MT"/>
                <w:sz w:val="16"/>
              </w:rPr>
            </w:pPr>
            <w:r w:rsidRPr="00CA32CA">
              <w:rPr>
                <w:rFonts w:ascii="Gill Sans MT" w:hAnsi="Gill Sans MT"/>
                <w:color w:val="858481"/>
                <w:sz w:val="16"/>
              </w:rPr>
              <w:t>Analizar las necesidades de</w:t>
            </w:r>
          </w:p>
        </w:tc>
        <w:tc>
          <w:tcPr>
            <w:tcW w:w="2113" w:type="dxa"/>
            <w:tcBorders>
              <w:top w:val="nil"/>
              <w:bottom w:val="nil"/>
            </w:tcBorders>
            <w:shd w:val="clear" w:color="auto" w:fill="EDEBEA"/>
          </w:tcPr>
          <w:p w14:paraId="08FBDC62" w14:textId="77777777" w:rsidR="0039418D" w:rsidRPr="00CA32CA" w:rsidRDefault="00336D51">
            <w:pPr>
              <w:pStyle w:val="TableParagraph"/>
              <w:spacing w:line="160" w:lineRule="exact"/>
              <w:ind w:left="113"/>
              <w:rPr>
                <w:rFonts w:ascii="Gill Sans MT" w:hAnsi="Gill Sans MT"/>
                <w:sz w:val="16"/>
              </w:rPr>
            </w:pPr>
            <w:r w:rsidRPr="00CA32CA">
              <w:rPr>
                <w:rFonts w:ascii="Gill Sans MT" w:hAnsi="Gill Sans MT"/>
                <w:color w:val="858481"/>
                <w:sz w:val="16"/>
              </w:rPr>
              <w:t>de Gobierno, Módulo C.</w:t>
            </w:r>
          </w:p>
        </w:tc>
      </w:tr>
      <w:tr w:rsidR="0039418D" w:rsidRPr="00CA32CA" w14:paraId="70B9F92A" w14:textId="77777777">
        <w:trPr>
          <w:trHeight w:val="180"/>
        </w:trPr>
        <w:tc>
          <w:tcPr>
            <w:tcW w:w="1067" w:type="dxa"/>
            <w:tcBorders>
              <w:top w:val="nil"/>
              <w:bottom w:val="nil"/>
            </w:tcBorders>
            <w:shd w:val="clear" w:color="auto" w:fill="EDEBEA"/>
          </w:tcPr>
          <w:p w14:paraId="274B0AAA" w14:textId="77777777" w:rsidR="0039418D" w:rsidRPr="00CA32CA" w:rsidRDefault="0039418D">
            <w:pPr>
              <w:pStyle w:val="TableParagraph"/>
              <w:rPr>
                <w:rFonts w:ascii="Gill Sans MT" w:hAnsi="Gill Sans MT"/>
                <w:sz w:val="12"/>
              </w:rPr>
            </w:pPr>
          </w:p>
        </w:tc>
        <w:tc>
          <w:tcPr>
            <w:tcW w:w="1040" w:type="dxa"/>
            <w:tcBorders>
              <w:top w:val="nil"/>
              <w:bottom w:val="nil"/>
            </w:tcBorders>
            <w:shd w:val="clear" w:color="auto" w:fill="EDEBEA"/>
          </w:tcPr>
          <w:p w14:paraId="04E4E544" w14:textId="77777777" w:rsidR="0039418D" w:rsidRPr="00CA32CA" w:rsidRDefault="0039418D">
            <w:pPr>
              <w:pStyle w:val="TableParagraph"/>
              <w:rPr>
                <w:rFonts w:ascii="Gill Sans MT" w:hAnsi="Gill Sans MT"/>
                <w:sz w:val="12"/>
              </w:rPr>
            </w:pPr>
          </w:p>
        </w:tc>
        <w:tc>
          <w:tcPr>
            <w:tcW w:w="2863" w:type="dxa"/>
            <w:tcBorders>
              <w:top w:val="nil"/>
              <w:bottom w:val="nil"/>
            </w:tcBorders>
            <w:shd w:val="clear" w:color="auto" w:fill="EDEBEA"/>
          </w:tcPr>
          <w:p w14:paraId="5C3C1C72" w14:textId="77777777" w:rsidR="0039418D" w:rsidRPr="00CA32CA" w:rsidRDefault="00336D51">
            <w:pPr>
              <w:pStyle w:val="TableParagraph"/>
              <w:spacing w:line="160" w:lineRule="exact"/>
              <w:ind w:left="113"/>
              <w:rPr>
                <w:rFonts w:ascii="Gill Sans MT" w:hAnsi="Gill Sans MT"/>
                <w:sz w:val="16"/>
              </w:rPr>
            </w:pPr>
            <w:r w:rsidRPr="00CA32CA">
              <w:rPr>
                <w:rFonts w:ascii="Gill Sans MT" w:hAnsi="Gill Sans MT"/>
                <w:color w:val="858481"/>
                <w:sz w:val="16"/>
              </w:rPr>
              <w:t>el orden del día, mención del quórum,</w:t>
            </w:r>
          </w:p>
        </w:tc>
        <w:tc>
          <w:tcPr>
            <w:tcW w:w="2302" w:type="dxa"/>
            <w:tcBorders>
              <w:top w:val="nil"/>
              <w:bottom w:val="nil"/>
            </w:tcBorders>
            <w:shd w:val="clear" w:color="auto" w:fill="EDEBEA"/>
          </w:tcPr>
          <w:p w14:paraId="091C2AD8" w14:textId="77777777" w:rsidR="0039418D" w:rsidRPr="00CA32CA" w:rsidRDefault="00336D51">
            <w:pPr>
              <w:pStyle w:val="TableParagraph"/>
              <w:spacing w:line="160" w:lineRule="exact"/>
              <w:ind w:left="113"/>
              <w:rPr>
                <w:rFonts w:ascii="Gill Sans MT" w:hAnsi="Gill Sans MT"/>
                <w:sz w:val="16"/>
              </w:rPr>
            </w:pPr>
            <w:r w:rsidRPr="00CA32CA">
              <w:rPr>
                <w:rFonts w:ascii="Gill Sans MT" w:hAnsi="Gill Sans MT"/>
                <w:color w:val="858481"/>
                <w:sz w:val="16"/>
              </w:rPr>
              <w:t>la organización en materia de</w:t>
            </w:r>
          </w:p>
        </w:tc>
        <w:tc>
          <w:tcPr>
            <w:tcW w:w="2113" w:type="dxa"/>
            <w:tcBorders>
              <w:top w:val="nil"/>
              <w:bottom w:val="nil"/>
            </w:tcBorders>
            <w:shd w:val="clear" w:color="auto" w:fill="EDEBEA"/>
          </w:tcPr>
          <w:p w14:paraId="18A44363" w14:textId="77777777" w:rsidR="0039418D" w:rsidRPr="00CA32CA" w:rsidRDefault="00336D51">
            <w:pPr>
              <w:pStyle w:val="TableParagraph"/>
              <w:spacing w:line="160" w:lineRule="exact"/>
              <w:ind w:left="113"/>
              <w:rPr>
                <w:rFonts w:ascii="Gill Sans MT" w:hAnsi="Gill Sans MT"/>
                <w:sz w:val="16"/>
              </w:rPr>
            </w:pPr>
            <w:r w:rsidRPr="00CA32CA">
              <w:rPr>
                <w:rFonts w:ascii="Gill Sans MT" w:hAnsi="Gill Sans MT"/>
                <w:color w:val="858481"/>
                <w:sz w:val="16"/>
              </w:rPr>
              <w:t>Funcionamiento del Órgano</w:t>
            </w:r>
          </w:p>
        </w:tc>
      </w:tr>
      <w:tr w:rsidR="0039418D" w:rsidRPr="00CA32CA" w14:paraId="03CA7641" w14:textId="77777777">
        <w:trPr>
          <w:trHeight w:val="180"/>
        </w:trPr>
        <w:tc>
          <w:tcPr>
            <w:tcW w:w="1067" w:type="dxa"/>
            <w:tcBorders>
              <w:top w:val="nil"/>
              <w:bottom w:val="nil"/>
            </w:tcBorders>
            <w:shd w:val="clear" w:color="auto" w:fill="EDEBEA"/>
          </w:tcPr>
          <w:p w14:paraId="2998B60C" w14:textId="77777777" w:rsidR="0039418D" w:rsidRPr="00CA32CA" w:rsidRDefault="0039418D">
            <w:pPr>
              <w:pStyle w:val="TableParagraph"/>
              <w:rPr>
                <w:rFonts w:ascii="Gill Sans MT" w:hAnsi="Gill Sans MT"/>
                <w:sz w:val="12"/>
              </w:rPr>
            </w:pPr>
          </w:p>
        </w:tc>
        <w:tc>
          <w:tcPr>
            <w:tcW w:w="1040" w:type="dxa"/>
            <w:tcBorders>
              <w:top w:val="nil"/>
              <w:bottom w:val="nil"/>
            </w:tcBorders>
            <w:shd w:val="clear" w:color="auto" w:fill="EDEBEA"/>
          </w:tcPr>
          <w:p w14:paraId="628CB283" w14:textId="77777777" w:rsidR="0039418D" w:rsidRPr="00CA32CA" w:rsidRDefault="0039418D">
            <w:pPr>
              <w:pStyle w:val="TableParagraph"/>
              <w:rPr>
                <w:rFonts w:ascii="Gill Sans MT" w:hAnsi="Gill Sans MT"/>
                <w:sz w:val="12"/>
              </w:rPr>
            </w:pPr>
          </w:p>
        </w:tc>
        <w:tc>
          <w:tcPr>
            <w:tcW w:w="2863" w:type="dxa"/>
            <w:tcBorders>
              <w:top w:val="nil"/>
              <w:bottom w:val="nil"/>
            </w:tcBorders>
            <w:shd w:val="clear" w:color="auto" w:fill="EDEBEA"/>
          </w:tcPr>
          <w:p w14:paraId="4AA948B8" w14:textId="77777777" w:rsidR="0039418D" w:rsidRPr="00CA32CA" w:rsidRDefault="00336D51">
            <w:pPr>
              <w:pStyle w:val="TableParagraph"/>
              <w:spacing w:line="161" w:lineRule="exact"/>
              <w:ind w:left="113"/>
              <w:rPr>
                <w:rFonts w:ascii="Gill Sans MT" w:hAnsi="Gill Sans MT"/>
                <w:sz w:val="16"/>
              </w:rPr>
            </w:pPr>
            <w:r w:rsidRPr="00CA32CA">
              <w:rPr>
                <w:rFonts w:ascii="Gill Sans MT" w:hAnsi="Gill Sans MT"/>
                <w:color w:val="858481"/>
                <w:sz w:val="16"/>
              </w:rPr>
              <w:t>las personas participantes, seguimiento a</w:t>
            </w:r>
          </w:p>
        </w:tc>
        <w:tc>
          <w:tcPr>
            <w:tcW w:w="2302" w:type="dxa"/>
            <w:tcBorders>
              <w:top w:val="nil"/>
              <w:bottom w:val="nil"/>
            </w:tcBorders>
            <w:shd w:val="clear" w:color="auto" w:fill="EDEBEA"/>
          </w:tcPr>
          <w:p w14:paraId="5B57A1B8" w14:textId="77777777" w:rsidR="0039418D" w:rsidRPr="00CA32CA" w:rsidRDefault="00336D51">
            <w:pPr>
              <w:pStyle w:val="TableParagraph"/>
              <w:spacing w:line="161" w:lineRule="exact"/>
              <w:ind w:left="113"/>
              <w:rPr>
                <w:rFonts w:ascii="Gill Sans MT" w:hAnsi="Gill Sans MT"/>
                <w:sz w:val="16"/>
              </w:rPr>
            </w:pPr>
            <w:r w:rsidRPr="00CA32CA">
              <w:rPr>
                <w:rFonts w:ascii="Gill Sans MT" w:hAnsi="Gill Sans MT"/>
                <w:color w:val="858481"/>
                <w:sz w:val="16"/>
              </w:rPr>
              <w:t>gobernanza y desarrollar los</w:t>
            </w:r>
          </w:p>
        </w:tc>
        <w:tc>
          <w:tcPr>
            <w:tcW w:w="2113" w:type="dxa"/>
            <w:tcBorders>
              <w:top w:val="nil"/>
              <w:bottom w:val="nil"/>
            </w:tcBorders>
            <w:shd w:val="clear" w:color="auto" w:fill="EDEBEA"/>
          </w:tcPr>
          <w:p w14:paraId="4BE3F8BE" w14:textId="77777777" w:rsidR="0039418D" w:rsidRPr="00CA32CA" w:rsidRDefault="00336D51">
            <w:pPr>
              <w:pStyle w:val="TableParagraph"/>
              <w:spacing w:line="161" w:lineRule="exact"/>
              <w:ind w:left="113"/>
              <w:rPr>
                <w:rFonts w:ascii="Gill Sans MT" w:hAnsi="Gill Sans MT"/>
                <w:sz w:val="16"/>
              </w:rPr>
            </w:pPr>
            <w:r w:rsidRPr="00CA32CA">
              <w:rPr>
                <w:rFonts w:ascii="Gill Sans MT" w:hAnsi="Gill Sans MT"/>
                <w:color w:val="858481"/>
                <w:sz w:val="16"/>
              </w:rPr>
              <w:t>de Gobierno (general).</w:t>
            </w:r>
          </w:p>
        </w:tc>
      </w:tr>
      <w:tr w:rsidR="0039418D" w:rsidRPr="00CA32CA" w14:paraId="3690FF2D" w14:textId="77777777">
        <w:trPr>
          <w:trHeight w:val="179"/>
        </w:trPr>
        <w:tc>
          <w:tcPr>
            <w:tcW w:w="1067" w:type="dxa"/>
            <w:tcBorders>
              <w:top w:val="nil"/>
              <w:bottom w:val="nil"/>
            </w:tcBorders>
            <w:shd w:val="clear" w:color="auto" w:fill="EDEBEA"/>
          </w:tcPr>
          <w:p w14:paraId="09275E4E" w14:textId="77777777" w:rsidR="0039418D" w:rsidRPr="00CA32CA" w:rsidRDefault="0039418D">
            <w:pPr>
              <w:pStyle w:val="TableParagraph"/>
              <w:rPr>
                <w:rFonts w:ascii="Gill Sans MT" w:hAnsi="Gill Sans MT"/>
                <w:sz w:val="12"/>
              </w:rPr>
            </w:pPr>
          </w:p>
        </w:tc>
        <w:tc>
          <w:tcPr>
            <w:tcW w:w="1040" w:type="dxa"/>
            <w:tcBorders>
              <w:top w:val="nil"/>
              <w:bottom w:val="nil"/>
            </w:tcBorders>
            <w:shd w:val="clear" w:color="auto" w:fill="EDEBEA"/>
          </w:tcPr>
          <w:p w14:paraId="46597CC6" w14:textId="77777777" w:rsidR="0039418D" w:rsidRPr="00CA32CA" w:rsidRDefault="0039418D">
            <w:pPr>
              <w:pStyle w:val="TableParagraph"/>
              <w:rPr>
                <w:rFonts w:ascii="Gill Sans MT" w:hAnsi="Gill Sans MT"/>
                <w:sz w:val="12"/>
              </w:rPr>
            </w:pPr>
          </w:p>
        </w:tc>
        <w:tc>
          <w:tcPr>
            <w:tcW w:w="2863" w:type="dxa"/>
            <w:tcBorders>
              <w:top w:val="nil"/>
              <w:bottom w:val="nil"/>
            </w:tcBorders>
            <w:shd w:val="clear" w:color="auto" w:fill="EDEBEA"/>
          </w:tcPr>
          <w:p w14:paraId="721498BC" w14:textId="77777777" w:rsidR="0039418D" w:rsidRPr="00CA32CA" w:rsidRDefault="00336D51">
            <w:pPr>
              <w:pStyle w:val="TableParagraph"/>
              <w:spacing w:line="159" w:lineRule="exact"/>
              <w:ind w:left="113"/>
              <w:rPr>
                <w:rFonts w:ascii="Gill Sans MT" w:hAnsi="Gill Sans MT"/>
                <w:sz w:val="16"/>
              </w:rPr>
            </w:pPr>
            <w:r w:rsidRPr="00CA32CA">
              <w:rPr>
                <w:rFonts w:ascii="Gill Sans MT" w:hAnsi="Gill Sans MT"/>
                <w:color w:val="858481"/>
                <w:sz w:val="16"/>
              </w:rPr>
              <w:t>acuerdos de la sesión anterior y nuevos</w:t>
            </w:r>
          </w:p>
        </w:tc>
        <w:tc>
          <w:tcPr>
            <w:tcW w:w="2302" w:type="dxa"/>
            <w:tcBorders>
              <w:top w:val="nil"/>
              <w:bottom w:val="nil"/>
            </w:tcBorders>
            <w:shd w:val="clear" w:color="auto" w:fill="EDEBEA"/>
          </w:tcPr>
          <w:p w14:paraId="1B345837" w14:textId="77777777" w:rsidR="0039418D" w:rsidRPr="00CA32CA" w:rsidRDefault="00336D51">
            <w:pPr>
              <w:pStyle w:val="TableParagraph"/>
              <w:spacing w:line="159" w:lineRule="exact"/>
              <w:ind w:left="113"/>
              <w:rPr>
                <w:rFonts w:ascii="Gill Sans MT" w:hAnsi="Gill Sans MT"/>
                <w:sz w:val="16"/>
              </w:rPr>
            </w:pPr>
            <w:r w:rsidRPr="00CA32CA">
              <w:rPr>
                <w:rFonts w:ascii="Gill Sans MT" w:hAnsi="Gill Sans MT"/>
                <w:color w:val="858481"/>
                <w:sz w:val="16"/>
              </w:rPr>
              <w:t>perfiles de las personas que</w:t>
            </w:r>
          </w:p>
        </w:tc>
        <w:tc>
          <w:tcPr>
            <w:tcW w:w="2113" w:type="dxa"/>
            <w:tcBorders>
              <w:top w:val="nil"/>
              <w:bottom w:val="nil"/>
            </w:tcBorders>
            <w:shd w:val="clear" w:color="auto" w:fill="EDEBEA"/>
          </w:tcPr>
          <w:p w14:paraId="4228E975" w14:textId="77777777" w:rsidR="0039418D" w:rsidRPr="00CA32CA" w:rsidRDefault="0039418D">
            <w:pPr>
              <w:pStyle w:val="TableParagraph"/>
              <w:rPr>
                <w:rFonts w:ascii="Gill Sans MT" w:hAnsi="Gill Sans MT"/>
                <w:sz w:val="12"/>
              </w:rPr>
            </w:pPr>
          </w:p>
        </w:tc>
      </w:tr>
      <w:tr w:rsidR="0039418D" w:rsidRPr="00CA32CA" w14:paraId="4D1FB8C4" w14:textId="77777777">
        <w:trPr>
          <w:trHeight w:val="180"/>
        </w:trPr>
        <w:tc>
          <w:tcPr>
            <w:tcW w:w="1067" w:type="dxa"/>
            <w:tcBorders>
              <w:top w:val="nil"/>
              <w:bottom w:val="nil"/>
            </w:tcBorders>
            <w:shd w:val="clear" w:color="auto" w:fill="EDEBEA"/>
          </w:tcPr>
          <w:p w14:paraId="739A3ABC" w14:textId="77777777" w:rsidR="0039418D" w:rsidRPr="00CA32CA" w:rsidRDefault="0039418D">
            <w:pPr>
              <w:pStyle w:val="TableParagraph"/>
              <w:rPr>
                <w:rFonts w:ascii="Gill Sans MT" w:hAnsi="Gill Sans MT"/>
                <w:sz w:val="12"/>
              </w:rPr>
            </w:pPr>
          </w:p>
        </w:tc>
        <w:tc>
          <w:tcPr>
            <w:tcW w:w="1040" w:type="dxa"/>
            <w:tcBorders>
              <w:top w:val="nil"/>
              <w:bottom w:val="nil"/>
            </w:tcBorders>
            <w:shd w:val="clear" w:color="auto" w:fill="EDEBEA"/>
          </w:tcPr>
          <w:p w14:paraId="7ECC32E2" w14:textId="77777777" w:rsidR="0039418D" w:rsidRPr="00CA32CA" w:rsidRDefault="0039418D">
            <w:pPr>
              <w:pStyle w:val="TableParagraph"/>
              <w:rPr>
                <w:rFonts w:ascii="Gill Sans MT" w:hAnsi="Gill Sans MT"/>
                <w:sz w:val="12"/>
              </w:rPr>
            </w:pPr>
          </w:p>
        </w:tc>
        <w:tc>
          <w:tcPr>
            <w:tcW w:w="2863" w:type="dxa"/>
            <w:tcBorders>
              <w:top w:val="nil"/>
              <w:bottom w:val="nil"/>
            </w:tcBorders>
            <w:shd w:val="clear" w:color="auto" w:fill="EDEBEA"/>
          </w:tcPr>
          <w:p w14:paraId="7AC8FA37" w14:textId="77777777" w:rsidR="0039418D" w:rsidRPr="00CA32CA" w:rsidRDefault="00336D51">
            <w:pPr>
              <w:pStyle w:val="TableParagraph"/>
              <w:spacing w:line="160" w:lineRule="exact"/>
              <w:ind w:left="113"/>
              <w:rPr>
                <w:rFonts w:ascii="Gill Sans MT" w:hAnsi="Gill Sans MT"/>
                <w:sz w:val="16"/>
              </w:rPr>
            </w:pPr>
            <w:r w:rsidRPr="00CA32CA">
              <w:rPr>
                <w:rFonts w:ascii="Gill Sans MT" w:hAnsi="Gill Sans MT"/>
                <w:color w:val="858481"/>
                <w:sz w:val="16"/>
              </w:rPr>
              <w:t>acuerdos sobre próximos pasos.</w:t>
            </w:r>
          </w:p>
        </w:tc>
        <w:tc>
          <w:tcPr>
            <w:tcW w:w="2302" w:type="dxa"/>
            <w:tcBorders>
              <w:top w:val="nil"/>
              <w:bottom w:val="nil"/>
            </w:tcBorders>
            <w:shd w:val="clear" w:color="auto" w:fill="EDEBEA"/>
          </w:tcPr>
          <w:p w14:paraId="0B340266" w14:textId="77777777" w:rsidR="0039418D" w:rsidRPr="00CA32CA" w:rsidRDefault="00336D51">
            <w:pPr>
              <w:pStyle w:val="TableParagraph"/>
              <w:spacing w:line="160" w:lineRule="exact"/>
              <w:ind w:left="113"/>
              <w:rPr>
                <w:rFonts w:ascii="Gill Sans MT" w:hAnsi="Gill Sans MT"/>
                <w:sz w:val="16"/>
              </w:rPr>
            </w:pPr>
            <w:r w:rsidRPr="00CA32CA">
              <w:rPr>
                <w:rFonts w:ascii="Gill Sans MT" w:hAnsi="Gill Sans MT"/>
                <w:color w:val="858481"/>
                <w:sz w:val="16"/>
              </w:rPr>
              <w:t>pudieran integrar el Órgano</w:t>
            </w:r>
          </w:p>
        </w:tc>
        <w:tc>
          <w:tcPr>
            <w:tcW w:w="2113" w:type="dxa"/>
            <w:tcBorders>
              <w:top w:val="nil"/>
              <w:bottom w:val="nil"/>
            </w:tcBorders>
            <w:shd w:val="clear" w:color="auto" w:fill="EDEBEA"/>
          </w:tcPr>
          <w:p w14:paraId="654CC49D" w14:textId="77777777" w:rsidR="0039418D" w:rsidRPr="00CA32CA" w:rsidRDefault="0039418D">
            <w:pPr>
              <w:pStyle w:val="TableParagraph"/>
              <w:rPr>
                <w:rFonts w:ascii="Gill Sans MT" w:hAnsi="Gill Sans MT"/>
                <w:sz w:val="12"/>
              </w:rPr>
            </w:pPr>
          </w:p>
        </w:tc>
      </w:tr>
      <w:tr w:rsidR="0039418D" w:rsidRPr="00CA32CA" w14:paraId="6F5885FE" w14:textId="77777777">
        <w:trPr>
          <w:trHeight w:val="360"/>
        </w:trPr>
        <w:tc>
          <w:tcPr>
            <w:tcW w:w="1067" w:type="dxa"/>
            <w:tcBorders>
              <w:top w:val="nil"/>
              <w:bottom w:val="nil"/>
            </w:tcBorders>
            <w:shd w:val="clear" w:color="auto" w:fill="EDEBEA"/>
          </w:tcPr>
          <w:p w14:paraId="55000919" w14:textId="77777777" w:rsidR="0039418D" w:rsidRPr="00CA32CA" w:rsidRDefault="0039418D">
            <w:pPr>
              <w:pStyle w:val="TableParagraph"/>
              <w:rPr>
                <w:rFonts w:ascii="Gill Sans MT" w:hAnsi="Gill Sans MT"/>
                <w:sz w:val="16"/>
              </w:rPr>
            </w:pPr>
          </w:p>
        </w:tc>
        <w:tc>
          <w:tcPr>
            <w:tcW w:w="1040" w:type="dxa"/>
            <w:tcBorders>
              <w:top w:val="nil"/>
              <w:bottom w:val="nil"/>
            </w:tcBorders>
            <w:shd w:val="clear" w:color="auto" w:fill="EDEBEA"/>
          </w:tcPr>
          <w:p w14:paraId="7D69F260" w14:textId="77777777" w:rsidR="0039418D" w:rsidRPr="00CA32CA" w:rsidRDefault="00336D51">
            <w:pPr>
              <w:pStyle w:val="TableParagraph"/>
              <w:spacing w:before="88"/>
              <w:ind w:left="294" w:right="274"/>
              <w:jc w:val="center"/>
              <w:rPr>
                <w:rFonts w:ascii="Gill Sans MT" w:hAnsi="Gill Sans MT"/>
                <w:sz w:val="16"/>
              </w:rPr>
            </w:pPr>
            <w:r w:rsidRPr="00CA32CA">
              <w:rPr>
                <w:rFonts w:ascii="Gill Sans MT" w:hAnsi="Gill Sans MT"/>
                <w:color w:val="858481"/>
                <w:sz w:val="16"/>
              </w:rPr>
              <w:t>EL4</w:t>
            </w:r>
          </w:p>
        </w:tc>
        <w:tc>
          <w:tcPr>
            <w:tcW w:w="2863" w:type="dxa"/>
            <w:tcBorders>
              <w:top w:val="nil"/>
              <w:bottom w:val="nil"/>
            </w:tcBorders>
            <w:shd w:val="clear" w:color="auto" w:fill="EDEBEA"/>
          </w:tcPr>
          <w:p w14:paraId="64843519" w14:textId="77777777" w:rsidR="0039418D" w:rsidRPr="00CA32CA" w:rsidRDefault="0039418D">
            <w:pPr>
              <w:pStyle w:val="TableParagraph"/>
              <w:rPr>
                <w:rFonts w:ascii="Gill Sans MT" w:hAnsi="Gill Sans MT"/>
                <w:sz w:val="16"/>
              </w:rPr>
            </w:pPr>
          </w:p>
        </w:tc>
        <w:tc>
          <w:tcPr>
            <w:tcW w:w="2302" w:type="dxa"/>
            <w:tcBorders>
              <w:top w:val="nil"/>
              <w:bottom w:val="nil"/>
            </w:tcBorders>
            <w:shd w:val="clear" w:color="auto" w:fill="EDEBEA"/>
          </w:tcPr>
          <w:p w14:paraId="3EF5F366" w14:textId="77777777" w:rsidR="0039418D" w:rsidRPr="00CA32CA" w:rsidRDefault="00336D51">
            <w:pPr>
              <w:pStyle w:val="TableParagraph"/>
              <w:spacing w:before="1" w:line="180" w:lineRule="exact"/>
              <w:ind w:left="113" w:right="331"/>
              <w:rPr>
                <w:rFonts w:ascii="Gill Sans MT" w:hAnsi="Gill Sans MT"/>
                <w:sz w:val="16"/>
              </w:rPr>
            </w:pPr>
            <w:r w:rsidRPr="00CA32CA">
              <w:rPr>
                <w:rFonts w:ascii="Gill Sans MT" w:hAnsi="Gill Sans MT"/>
                <w:color w:val="858481"/>
                <w:sz w:val="16"/>
              </w:rPr>
              <w:t>de Gobierno, señalar las funciones que llevará a cabo</w:t>
            </w:r>
          </w:p>
        </w:tc>
        <w:tc>
          <w:tcPr>
            <w:tcW w:w="2113" w:type="dxa"/>
            <w:tcBorders>
              <w:top w:val="nil"/>
              <w:bottom w:val="nil"/>
            </w:tcBorders>
            <w:shd w:val="clear" w:color="auto" w:fill="EDEBEA"/>
          </w:tcPr>
          <w:p w14:paraId="7C87586F" w14:textId="77777777" w:rsidR="0039418D" w:rsidRPr="00CA32CA" w:rsidRDefault="0039418D">
            <w:pPr>
              <w:pStyle w:val="TableParagraph"/>
              <w:rPr>
                <w:rFonts w:ascii="Gill Sans MT" w:hAnsi="Gill Sans MT"/>
                <w:sz w:val="16"/>
              </w:rPr>
            </w:pPr>
          </w:p>
        </w:tc>
      </w:tr>
      <w:tr w:rsidR="0039418D" w:rsidRPr="00CA32CA" w14:paraId="77FC3F61" w14:textId="77777777">
        <w:trPr>
          <w:trHeight w:val="179"/>
        </w:trPr>
        <w:tc>
          <w:tcPr>
            <w:tcW w:w="1067" w:type="dxa"/>
            <w:tcBorders>
              <w:top w:val="nil"/>
              <w:bottom w:val="nil"/>
            </w:tcBorders>
            <w:shd w:val="clear" w:color="auto" w:fill="EDEBEA"/>
          </w:tcPr>
          <w:p w14:paraId="3219623A" w14:textId="77777777" w:rsidR="0039418D" w:rsidRPr="00CA32CA" w:rsidRDefault="0039418D">
            <w:pPr>
              <w:pStyle w:val="TableParagraph"/>
              <w:rPr>
                <w:rFonts w:ascii="Gill Sans MT" w:hAnsi="Gill Sans MT"/>
                <w:sz w:val="12"/>
              </w:rPr>
            </w:pPr>
          </w:p>
        </w:tc>
        <w:tc>
          <w:tcPr>
            <w:tcW w:w="1040" w:type="dxa"/>
            <w:tcBorders>
              <w:top w:val="nil"/>
              <w:bottom w:val="nil"/>
            </w:tcBorders>
            <w:shd w:val="clear" w:color="auto" w:fill="EDEBEA"/>
          </w:tcPr>
          <w:p w14:paraId="12DA15C7" w14:textId="77777777" w:rsidR="0039418D" w:rsidRPr="00CA32CA" w:rsidRDefault="0039418D">
            <w:pPr>
              <w:pStyle w:val="TableParagraph"/>
              <w:rPr>
                <w:rFonts w:ascii="Gill Sans MT" w:hAnsi="Gill Sans MT"/>
                <w:sz w:val="12"/>
              </w:rPr>
            </w:pPr>
          </w:p>
        </w:tc>
        <w:tc>
          <w:tcPr>
            <w:tcW w:w="2863" w:type="dxa"/>
            <w:tcBorders>
              <w:top w:val="nil"/>
              <w:bottom w:val="nil"/>
            </w:tcBorders>
            <w:shd w:val="clear" w:color="auto" w:fill="EDEBEA"/>
          </w:tcPr>
          <w:p w14:paraId="53822A70" w14:textId="77777777" w:rsidR="0039418D" w:rsidRPr="00CA32CA" w:rsidRDefault="0039418D">
            <w:pPr>
              <w:pStyle w:val="TableParagraph"/>
              <w:rPr>
                <w:rFonts w:ascii="Gill Sans MT" w:hAnsi="Gill Sans MT"/>
                <w:sz w:val="12"/>
              </w:rPr>
            </w:pPr>
          </w:p>
        </w:tc>
        <w:tc>
          <w:tcPr>
            <w:tcW w:w="2302" w:type="dxa"/>
            <w:tcBorders>
              <w:top w:val="nil"/>
              <w:bottom w:val="nil"/>
            </w:tcBorders>
            <w:shd w:val="clear" w:color="auto" w:fill="EDEBEA"/>
          </w:tcPr>
          <w:p w14:paraId="43A2FEE7" w14:textId="77777777" w:rsidR="0039418D" w:rsidRPr="00CA32CA" w:rsidRDefault="00336D51">
            <w:pPr>
              <w:pStyle w:val="TableParagraph"/>
              <w:spacing w:line="159" w:lineRule="exact"/>
              <w:ind w:left="113"/>
              <w:rPr>
                <w:rFonts w:ascii="Gill Sans MT" w:hAnsi="Gill Sans MT"/>
                <w:sz w:val="16"/>
              </w:rPr>
            </w:pPr>
            <w:r w:rsidRPr="00CA32CA">
              <w:rPr>
                <w:rFonts w:ascii="Gill Sans MT" w:hAnsi="Gill Sans MT"/>
                <w:color w:val="858481"/>
                <w:sz w:val="16"/>
              </w:rPr>
              <w:t>dicho órgano y sus políticas</w:t>
            </w:r>
          </w:p>
        </w:tc>
        <w:tc>
          <w:tcPr>
            <w:tcW w:w="2113" w:type="dxa"/>
            <w:tcBorders>
              <w:top w:val="nil"/>
              <w:bottom w:val="nil"/>
            </w:tcBorders>
            <w:shd w:val="clear" w:color="auto" w:fill="EDEBEA"/>
          </w:tcPr>
          <w:p w14:paraId="5F19B331" w14:textId="77777777" w:rsidR="0039418D" w:rsidRPr="00CA32CA" w:rsidRDefault="0039418D">
            <w:pPr>
              <w:pStyle w:val="TableParagraph"/>
              <w:rPr>
                <w:rFonts w:ascii="Gill Sans MT" w:hAnsi="Gill Sans MT"/>
                <w:sz w:val="12"/>
              </w:rPr>
            </w:pPr>
          </w:p>
        </w:tc>
      </w:tr>
      <w:tr w:rsidR="0039418D" w:rsidRPr="00CA32CA" w14:paraId="108631F2" w14:textId="77777777">
        <w:trPr>
          <w:trHeight w:val="180"/>
        </w:trPr>
        <w:tc>
          <w:tcPr>
            <w:tcW w:w="1067" w:type="dxa"/>
            <w:tcBorders>
              <w:top w:val="nil"/>
              <w:bottom w:val="nil"/>
            </w:tcBorders>
            <w:shd w:val="clear" w:color="auto" w:fill="EDEBEA"/>
          </w:tcPr>
          <w:p w14:paraId="2318719D" w14:textId="77777777" w:rsidR="0039418D" w:rsidRPr="00CA32CA" w:rsidRDefault="0039418D">
            <w:pPr>
              <w:pStyle w:val="TableParagraph"/>
              <w:rPr>
                <w:rFonts w:ascii="Gill Sans MT" w:hAnsi="Gill Sans MT"/>
                <w:sz w:val="12"/>
              </w:rPr>
            </w:pPr>
          </w:p>
        </w:tc>
        <w:tc>
          <w:tcPr>
            <w:tcW w:w="1040" w:type="dxa"/>
            <w:tcBorders>
              <w:top w:val="nil"/>
              <w:bottom w:val="nil"/>
            </w:tcBorders>
            <w:shd w:val="clear" w:color="auto" w:fill="EDEBEA"/>
          </w:tcPr>
          <w:p w14:paraId="7BCB53CC" w14:textId="77777777" w:rsidR="0039418D" w:rsidRPr="00CA32CA" w:rsidRDefault="0039418D">
            <w:pPr>
              <w:pStyle w:val="TableParagraph"/>
              <w:rPr>
                <w:rFonts w:ascii="Gill Sans MT" w:hAnsi="Gill Sans MT"/>
                <w:sz w:val="12"/>
              </w:rPr>
            </w:pPr>
          </w:p>
        </w:tc>
        <w:tc>
          <w:tcPr>
            <w:tcW w:w="2863" w:type="dxa"/>
            <w:tcBorders>
              <w:top w:val="nil"/>
              <w:bottom w:val="nil"/>
            </w:tcBorders>
            <w:shd w:val="clear" w:color="auto" w:fill="EDEBEA"/>
          </w:tcPr>
          <w:p w14:paraId="425AA90D" w14:textId="77777777" w:rsidR="0039418D" w:rsidRPr="00CA32CA" w:rsidRDefault="0039418D">
            <w:pPr>
              <w:pStyle w:val="TableParagraph"/>
              <w:rPr>
                <w:rFonts w:ascii="Gill Sans MT" w:hAnsi="Gill Sans MT"/>
                <w:sz w:val="12"/>
              </w:rPr>
            </w:pPr>
          </w:p>
        </w:tc>
        <w:tc>
          <w:tcPr>
            <w:tcW w:w="2302" w:type="dxa"/>
            <w:tcBorders>
              <w:top w:val="nil"/>
              <w:bottom w:val="nil"/>
            </w:tcBorders>
            <w:shd w:val="clear" w:color="auto" w:fill="EDEBEA"/>
          </w:tcPr>
          <w:p w14:paraId="2B143FF3" w14:textId="77777777" w:rsidR="0039418D" w:rsidRPr="00CA32CA" w:rsidRDefault="00336D51">
            <w:pPr>
              <w:pStyle w:val="TableParagraph"/>
              <w:spacing w:line="160" w:lineRule="exact"/>
              <w:ind w:left="113"/>
              <w:rPr>
                <w:rFonts w:ascii="Gill Sans MT" w:hAnsi="Gill Sans MT"/>
                <w:sz w:val="16"/>
              </w:rPr>
            </w:pPr>
            <w:r w:rsidRPr="00CA32CA">
              <w:rPr>
                <w:rFonts w:ascii="Gill Sans MT" w:hAnsi="Gill Sans MT"/>
                <w:color w:val="858481"/>
                <w:sz w:val="16"/>
              </w:rPr>
              <w:t>de funcionamiento. Asimismo,</w:t>
            </w:r>
          </w:p>
        </w:tc>
        <w:tc>
          <w:tcPr>
            <w:tcW w:w="2113" w:type="dxa"/>
            <w:tcBorders>
              <w:top w:val="nil"/>
              <w:bottom w:val="nil"/>
            </w:tcBorders>
            <w:shd w:val="clear" w:color="auto" w:fill="EDEBEA"/>
          </w:tcPr>
          <w:p w14:paraId="42E61A27" w14:textId="77777777" w:rsidR="0039418D" w:rsidRPr="00CA32CA" w:rsidRDefault="0039418D">
            <w:pPr>
              <w:pStyle w:val="TableParagraph"/>
              <w:rPr>
                <w:rFonts w:ascii="Gill Sans MT" w:hAnsi="Gill Sans MT"/>
                <w:sz w:val="12"/>
              </w:rPr>
            </w:pPr>
          </w:p>
        </w:tc>
      </w:tr>
      <w:tr w:rsidR="0039418D" w:rsidRPr="00CA32CA" w14:paraId="004BC92D" w14:textId="77777777">
        <w:trPr>
          <w:trHeight w:val="173"/>
        </w:trPr>
        <w:tc>
          <w:tcPr>
            <w:tcW w:w="1067" w:type="dxa"/>
            <w:tcBorders>
              <w:top w:val="nil"/>
              <w:bottom w:val="nil"/>
            </w:tcBorders>
            <w:shd w:val="clear" w:color="auto" w:fill="EDEBEA"/>
          </w:tcPr>
          <w:p w14:paraId="0736DA59" w14:textId="77777777" w:rsidR="0039418D" w:rsidRPr="00CA32CA" w:rsidRDefault="0039418D">
            <w:pPr>
              <w:pStyle w:val="TableParagraph"/>
              <w:rPr>
                <w:rFonts w:ascii="Gill Sans MT" w:hAnsi="Gill Sans MT"/>
                <w:sz w:val="10"/>
              </w:rPr>
            </w:pPr>
          </w:p>
        </w:tc>
        <w:tc>
          <w:tcPr>
            <w:tcW w:w="1040" w:type="dxa"/>
            <w:vMerge w:val="restart"/>
            <w:tcBorders>
              <w:top w:val="nil"/>
              <w:bottom w:val="nil"/>
            </w:tcBorders>
            <w:shd w:val="clear" w:color="auto" w:fill="EDEBEA"/>
          </w:tcPr>
          <w:p w14:paraId="5E633C1B" w14:textId="77777777" w:rsidR="0039418D" w:rsidRPr="00CA32CA" w:rsidRDefault="0039418D">
            <w:pPr>
              <w:pStyle w:val="TableParagraph"/>
              <w:rPr>
                <w:rFonts w:ascii="Gill Sans MT" w:hAnsi="Gill Sans MT"/>
                <w:sz w:val="12"/>
              </w:rPr>
            </w:pPr>
          </w:p>
        </w:tc>
        <w:tc>
          <w:tcPr>
            <w:tcW w:w="2863" w:type="dxa"/>
            <w:vMerge w:val="restart"/>
            <w:tcBorders>
              <w:top w:val="nil"/>
              <w:bottom w:val="nil"/>
            </w:tcBorders>
            <w:shd w:val="clear" w:color="auto" w:fill="EDEBEA"/>
          </w:tcPr>
          <w:p w14:paraId="2005C55B" w14:textId="77777777" w:rsidR="0039418D" w:rsidRPr="00CA32CA" w:rsidRDefault="0039418D">
            <w:pPr>
              <w:pStyle w:val="TableParagraph"/>
              <w:rPr>
                <w:rFonts w:ascii="Gill Sans MT" w:hAnsi="Gill Sans MT"/>
                <w:sz w:val="12"/>
              </w:rPr>
            </w:pPr>
          </w:p>
        </w:tc>
        <w:tc>
          <w:tcPr>
            <w:tcW w:w="2302" w:type="dxa"/>
            <w:vMerge w:val="restart"/>
            <w:tcBorders>
              <w:top w:val="nil"/>
              <w:bottom w:val="nil"/>
            </w:tcBorders>
            <w:shd w:val="clear" w:color="auto" w:fill="EDEBEA"/>
          </w:tcPr>
          <w:p w14:paraId="1870FCF7" w14:textId="77777777" w:rsidR="0039418D" w:rsidRPr="00CA32CA" w:rsidRDefault="00336D51">
            <w:pPr>
              <w:pStyle w:val="TableParagraph"/>
              <w:spacing w:line="160" w:lineRule="exact"/>
              <w:ind w:left="113"/>
              <w:rPr>
                <w:rFonts w:ascii="Gill Sans MT" w:hAnsi="Gill Sans MT"/>
                <w:sz w:val="16"/>
              </w:rPr>
            </w:pPr>
            <w:r w:rsidRPr="00CA32CA">
              <w:rPr>
                <w:rFonts w:ascii="Gill Sans MT" w:hAnsi="Gill Sans MT"/>
                <w:color w:val="858481"/>
                <w:sz w:val="16"/>
              </w:rPr>
              <w:t>es necesario desarrollar</w:t>
            </w:r>
          </w:p>
        </w:tc>
        <w:tc>
          <w:tcPr>
            <w:tcW w:w="2113" w:type="dxa"/>
            <w:vMerge w:val="restart"/>
            <w:tcBorders>
              <w:top w:val="nil"/>
              <w:bottom w:val="nil"/>
            </w:tcBorders>
            <w:shd w:val="clear" w:color="auto" w:fill="EDEBEA"/>
          </w:tcPr>
          <w:p w14:paraId="41A55F74" w14:textId="77777777" w:rsidR="0039418D" w:rsidRPr="00CA32CA" w:rsidRDefault="0039418D">
            <w:pPr>
              <w:pStyle w:val="TableParagraph"/>
              <w:rPr>
                <w:rFonts w:ascii="Gill Sans MT" w:hAnsi="Gill Sans MT"/>
                <w:sz w:val="12"/>
              </w:rPr>
            </w:pPr>
          </w:p>
        </w:tc>
      </w:tr>
      <w:tr w:rsidR="0039418D" w:rsidRPr="00CA32CA" w14:paraId="48A374A9" w14:textId="77777777">
        <w:trPr>
          <w:trHeight w:val="158"/>
        </w:trPr>
        <w:tc>
          <w:tcPr>
            <w:tcW w:w="1067" w:type="dxa"/>
            <w:vMerge w:val="restart"/>
            <w:tcBorders>
              <w:top w:val="nil"/>
              <w:bottom w:val="nil"/>
            </w:tcBorders>
            <w:shd w:val="clear" w:color="auto" w:fill="EDEBEA"/>
          </w:tcPr>
          <w:p w14:paraId="76716344" w14:textId="77777777" w:rsidR="0039418D" w:rsidRPr="00CA32CA" w:rsidRDefault="00336D51">
            <w:pPr>
              <w:pStyle w:val="TableParagraph"/>
              <w:spacing w:line="158" w:lineRule="exact"/>
              <w:ind w:left="113"/>
              <w:rPr>
                <w:rFonts w:ascii="Gill Sans MT" w:hAnsi="Gill Sans MT"/>
                <w:sz w:val="16"/>
              </w:rPr>
            </w:pPr>
            <w:r w:rsidRPr="00CA32CA">
              <w:rPr>
                <w:rFonts w:ascii="Gill Sans MT" w:hAnsi="Gill Sans MT"/>
                <w:color w:val="858481"/>
                <w:w w:val="95"/>
                <w:sz w:val="16"/>
              </w:rPr>
              <w:t>1.2</w:t>
            </w:r>
          </w:p>
        </w:tc>
        <w:tc>
          <w:tcPr>
            <w:tcW w:w="1040" w:type="dxa"/>
            <w:vMerge/>
            <w:tcBorders>
              <w:top w:val="nil"/>
              <w:bottom w:val="nil"/>
            </w:tcBorders>
            <w:shd w:val="clear" w:color="auto" w:fill="EDEBEA"/>
          </w:tcPr>
          <w:p w14:paraId="76FA1014" w14:textId="77777777" w:rsidR="0039418D" w:rsidRPr="00CA32CA" w:rsidRDefault="0039418D">
            <w:pPr>
              <w:rPr>
                <w:rFonts w:ascii="Gill Sans MT" w:hAnsi="Gill Sans MT"/>
                <w:sz w:val="2"/>
                <w:szCs w:val="2"/>
              </w:rPr>
            </w:pPr>
          </w:p>
        </w:tc>
        <w:tc>
          <w:tcPr>
            <w:tcW w:w="2863" w:type="dxa"/>
            <w:vMerge/>
            <w:tcBorders>
              <w:top w:val="nil"/>
              <w:bottom w:val="nil"/>
            </w:tcBorders>
            <w:shd w:val="clear" w:color="auto" w:fill="EDEBEA"/>
          </w:tcPr>
          <w:p w14:paraId="7247B88A" w14:textId="77777777" w:rsidR="0039418D" w:rsidRPr="00CA32CA" w:rsidRDefault="0039418D">
            <w:pPr>
              <w:rPr>
                <w:rFonts w:ascii="Gill Sans MT" w:hAnsi="Gill Sans MT"/>
                <w:sz w:val="2"/>
                <w:szCs w:val="2"/>
              </w:rPr>
            </w:pPr>
          </w:p>
        </w:tc>
        <w:tc>
          <w:tcPr>
            <w:tcW w:w="2302" w:type="dxa"/>
            <w:vMerge/>
            <w:tcBorders>
              <w:top w:val="nil"/>
              <w:bottom w:val="nil"/>
            </w:tcBorders>
            <w:shd w:val="clear" w:color="auto" w:fill="EDEBEA"/>
          </w:tcPr>
          <w:p w14:paraId="447F67EA" w14:textId="77777777" w:rsidR="0039418D" w:rsidRPr="00CA32CA" w:rsidRDefault="0039418D">
            <w:pPr>
              <w:rPr>
                <w:rFonts w:ascii="Gill Sans MT" w:hAnsi="Gill Sans MT"/>
                <w:sz w:val="2"/>
                <w:szCs w:val="2"/>
              </w:rPr>
            </w:pPr>
          </w:p>
        </w:tc>
        <w:tc>
          <w:tcPr>
            <w:tcW w:w="2113" w:type="dxa"/>
            <w:vMerge/>
            <w:tcBorders>
              <w:top w:val="nil"/>
              <w:bottom w:val="nil"/>
            </w:tcBorders>
            <w:shd w:val="clear" w:color="auto" w:fill="EDEBEA"/>
          </w:tcPr>
          <w:p w14:paraId="66C2577E" w14:textId="77777777" w:rsidR="0039418D" w:rsidRPr="00CA32CA" w:rsidRDefault="0039418D">
            <w:pPr>
              <w:rPr>
                <w:rFonts w:ascii="Gill Sans MT" w:hAnsi="Gill Sans MT"/>
                <w:sz w:val="2"/>
                <w:szCs w:val="2"/>
              </w:rPr>
            </w:pPr>
          </w:p>
        </w:tc>
      </w:tr>
      <w:tr w:rsidR="0039418D" w:rsidRPr="00CA32CA" w14:paraId="61380B83" w14:textId="77777777">
        <w:trPr>
          <w:trHeight w:val="171"/>
        </w:trPr>
        <w:tc>
          <w:tcPr>
            <w:tcW w:w="1067" w:type="dxa"/>
            <w:vMerge/>
            <w:tcBorders>
              <w:top w:val="nil"/>
              <w:bottom w:val="nil"/>
            </w:tcBorders>
            <w:shd w:val="clear" w:color="auto" w:fill="EDEBEA"/>
          </w:tcPr>
          <w:p w14:paraId="41BF42D9" w14:textId="77777777" w:rsidR="0039418D" w:rsidRPr="00CA32CA" w:rsidRDefault="0039418D">
            <w:pPr>
              <w:rPr>
                <w:rFonts w:ascii="Gill Sans MT" w:hAnsi="Gill Sans MT"/>
                <w:sz w:val="2"/>
                <w:szCs w:val="2"/>
              </w:rPr>
            </w:pPr>
          </w:p>
        </w:tc>
        <w:tc>
          <w:tcPr>
            <w:tcW w:w="1040" w:type="dxa"/>
            <w:tcBorders>
              <w:top w:val="nil"/>
              <w:bottom w:val="nil"/>
            </w:tcBorders>
            <w:shd w:val="clear" w:color="auto" w:fill="EDEBEA"/>
          </w:tcPr>
          <w:p w14:paraId="6174554C" w14:textId="77777777" w:rsidR="0039418D" w:rsidRPr="00CA32CA" w:rsidRDefault="0039418D">
            <w:pPr>
              <w:pStyle w:val="TableParagraph"/>
              <w:rPr>
                <w:rFonts w:ascii="Gill Sans MT" w:hAnsi="Gill Sans MT"/>
                <w:sz w:val="10"/>
              </w:rPr>
            </w:pPr>
          </w:p>
        </w:tc>
        <w:tc>
          <w:tcPr>
            <w:tcW w:w="2863" w:type="dxa"/>
            <w:tcBorders>
              <w:top w:val="nil"/>
              <w:bottom w:val="nil"/>
            </w:tcBorders>
            <w:shd w:val="clear" w:color="auto" w:fill="EDEBEA"/>
          </w:tcPr>
          <w:p w14:paraId="46F935FA" w14:textId="77777777" w:rsidR="0039418D" w:rsidRPr="00CA32CA" w:rsidRDefault="0039418D">
            <w:pPr>
              <w:pStyle w:val="TableParagraph"/>
              <w:rPr>
                <w:rFonts w:ascii="Gill Sans MT" w:hAnsi="Gill Sans MT"/>
                <w:sz w:val="10"/>
              </w:rPr>
            </w:pPr>
          </w:p>
        </w:tc>
        <w:tc>
          <w:tcPr>
            <w:tcW w:w="2302" w:type="dxa"/>
            <w:tcBorders>
              <w:top w:val="nil"/>
              <w:bottom w:val="nil"/>
            </w:tcBorders>
            <w:shd w:val="clear" w:color="auto" w:fill="EDEBEA"/>
          </w:tcPr>
          <w:p w14:paraId="61988AD7" w14:textId="77777777" w:rsidR="0039418D" w:rsidRPr="00CA32CA" w:rsidRDefault="00336D51">
            <w:pPr>
              <w:pStyle w:val="TableParagraph"/>
              <w:spacing w:line="152" w:lineRule="exact"/>
              <w:ind w:left="113"/>
              <w:rPr>
                <w:rFonts w:ascii="Gill Sans MT" w:hAnsi="Gill Sans MT"/>
                <w:sz w:val="16"/>
              </w:rPr>
            </w:pPr>
            <w:r w:rsidRPr="00CA32CA">
              <w:rPr>
                <w:rFonts w:ascii="Gill Sans MT" w:hAnsi="Gill Sans MT"/>
                <w:color w:val="858481"/>
                <w:sz w:val="16"/>
              </w:rPr>
              <w:t>herramientas de evaluación</w:t>
            </w:r>
          </w:p>
        </w:tc>
        <w:tc>
          <w:tcPr>
            <w:tcW w:w="2113" w:type="dxa"/>
            <w:tcBorders>
              <w:top w:val="nil"/>
              <w:bottom w:val="nil"/>
            </w:tcBorders>
            <w:shd w:val="clear" w:color="auto" w:fill="EDEBEA"/>
          </w:tcPr>
          <w:p w14:paraId="34133DD6" w14:textId="77777777" w:rsidR="0039418D" w:rsidRPr="00CA32CA" w:rsidRDefault="0039418D">
            <w:pPr>
              <w:pStyle w:val="TableParagraph"/>
              <w:rPr>
                <w:rFonts w:ascii="Gill Sans MT" w:hAnsi="Gill Sans MT"/>
                <w:sz w:val="10"/>
              </w:rPr>
            </w:pPr>
          </w:p>
        </w:tc>
      </w:tr>
      <w:tr w:rsidR="0039418D" w:rsidRPr="00CA32CA" w14:paraId="7BA607D8" w14:textId="77777777">
        <w:trPr>
          <w:trHeight w:val="180"/>
        </w:trPr>
        <w:tc>
          <w:tcPr>
            <w:tcW w:w="1067" w:type="dxa"/>
            <w:tcBorders>
              <w:top w:val="nil"/>
              <w:bottom w:val="nil"/>
            </w:tcBorders>
            <w:shd w:val="clear" w:color="auto" w:fill="EDEBEA"/>
          </w:tcPr>
          <w:p w14:paraId="3E1E9973" w14:textId="77777777" w:rsidR="0039418D" w:rsidRPr="00CA32CA" w:rsidRDefault="00336D51">
            <w:pPr>
              <w:pStyle w:val="TableParagraph"/>
              <w:spacing w:line="160" w:lineRule="exact"/>
              <w:ind w:left="113"/>
              <w:rPr>
                <w:rFonts w:ascii="Gill Sans MT" w:hAnsi="Gill Sans MT"/>
                <w:sz w:val="16"/>
              </w:rPr>
            </w:pPr>
            <w:r w:rsidRPr="00CA32CA">
              <w:rPr>
                <w:rFonts w:ascii="Gill Sans MT" w:hAnsi="Gill Sans MT"/>
                <w:color w:val="858481"/>
                <w:w w:val="95"/>
                <w:sz w:val="16"/>
              </w:rPr>
              <w:t>Gobernanza</w:t>
            </w:r>
          </w:p>
        </w:tc>
        <w:tc>
          <w:tcPr>
            <w:tcW w:w="1040" w:type="dxa"/>
            <w:tcBorders>
              <w:top w:val="nil"/>
              <w:bottom w:val="nil"/>
            </w:tcBorders>
            <w:shd w:val="clear" w:color="auto" w:fill="EDEBEA"/>
          </w:tcPr>
          <w:p w14:paraId="36F1AA18" w14:textId="77777777" w:rsidR="0039418D" w:rsidRPr="00CA32CA" w:rsidRDefault="0039418D">
            <w:pPr>
              <w:pStyle w:val="TableParagraph"/>
              <w:rPr>
                <w:rFonts w:ascii="Gill Sans MT" w:hAnsi="Gill Sans MT"/>
                <w:sz w:val="12"/>
              </w:rPr>
            </w:pPr>
          </w:p>
        </w:tc>
        <w:tc>
          <w:tcPr>
            <w:tcW w:w="2863" w:type="dxa"/>
            <w:tcBorders>
              <w:top w:val="nil"/>
              <w:bottom w:val="nil"/>
            </w:tcBorders>
            <w:shd w:val="clear" w:color="auto" w:fill="EDEBEA"/>
          </w:tcPr>
          <w:p w14:paraId="701721F9" w14:textId="77777777" w:rsidR="0039418D" w:rsidRPr="00CA32CA" w:rsidRDefault="0039418D">
            <w:pPr>
              <w:pStyle w:val="TableParagraph"/>
              <w:rPr>
                <w:rFonts w:ascii="Gill Sans MT" w:hAnsi="Gill Sans MT"/>
                <w:sz w:val="12"/>
              </w:rPr>
            </w:pPr>
          </w:p>
        </w:tc>
        <w:tc>
          <w:tcPr>
            <w:tcW w:w="2302" w:type="dxa"/>
            <w:tcBorders>
              <w:top w:val="nil"/>
              <w:bottom w:val="nil"/>
            </w:tcBorders>
            <w:shd w:val="clear" w:color="auto" w:fill="EDEBEA"/>
          </w:tcPr>
          <w:p w14:paraId="427F43B2" w14:textId="77777777" w:rsidR="0039418D" w:rsidRPr="00CA32CA" w:rsidRDefault="00336D51">
            <w:pPr>
              <w:pStyle w:val="TableParagraph"/>
              <w:spacing w:before="6" w:line="154" w:lineRule="exact"/>
              <w:ind w:left="113"/>
              <w:rPr>
                <w:rFonts w:ascii="Gill Sans MT" w:hAnsi="Gill Sans MT"/>
                <w:sz w:val="16"/>
              </w:rPr>
            </w:pPr>
            <w:r w:rsidRPr="00CA32CA">
              <w:rPr>
                <w:rFonts w:ascii="Gill Sans MT" w:hAnsi="Gill Sans MT"/>
                <w:color w:val="858481"/>
                <w:sz w:val="16"/>
              </w:rPr>
              <w:t>para el Órgano de Gobierno. Se</w:t>
            </w:r>
          </w:p>
        </w:tc>
        <w:tc>
          <w:tcPr>
            <w:tcW w:w="2113" w:type="dxa"/>
            <w:tcBorders>
              <w:top w:val="nil"/>
              <w:bottom w:val="nil"/>
            </w:tcBorders>
            <w:shd w:val="clear" w:color="auto" w:fill="EDEBEA"/>
          </w:tcPr>
          <w:p w14:paraId="2754CF6B" w14:textId="77777777" w:rsidR="0039418D" w:rsidRPr="00CA32CA" w:rsidRDefault="0039418D">
            <w:pPr>
              <w:pStyle w:val="TableParagraph"/>
              <w:rPr>
                <w:rFonts w:ascii="Gill Sans MT" w:hAnsi="Gill Sans MT"/>
                <w:sz w:val="12"/>
              </w:rPr>
            </w:pPr>
          </w:p>
        </w:tc>
      </w:tr>
      <w:tr w:rsidR="0039418D" w:rsidRPr="00CA32CA" w14:paraId="14DF01D1" w14:textId="77777777">
        <w:trPr>
          <w:trHeight w:val="188"/>
        </w:trPr>
        <w:tc>
          <w:tcPr>
            <w:tcW w:w="1067" w:type="dxa"/>
            <w:tcBorders>
              <w:top w:val="nil"/>
              <w:bottom w:val="nil"/>
            </w:tcBorders>
            <w:shd w:val="clear" w:color="auto" w:fill="EDEBEA"/>
          </w:tcPr>
          <w:p w14:paraId="2B87F0B7" w14:textId="77777777" w:rsidR="0039418D" w:rsidRPr="00CA32CA" w:rsidRDefault="00336D51">
            <w:pPr>
              <w:pStyle w:val="TableParagraph"/>
              <w:spacing w:line="169" w:lineRule="exact"/>
              <w:ind w:left="113"/>
              <w:rPr>
                <w:rFonts w:ascii="Gill Sans MT" w:hAnsi="Gill Sans MT"/>
                <w:sz w:val="16"/>
              </w:rPr>
            </w:pPr>
            <w:r w:rsidRPr="00CA32CA">
              <w:rPr>
                <w:rFonts w:ascii="Gill Sans MT" w:hAnsi="Gill Sans MT"/>
                <w:color w:val="858481"/>
                <w:w w:val="95"/>
                <w:sz w:val="16"/>
              </w:rPr>
              <w:t>Institucional</w:t>
            </w:r>
          </w:p>
        </w:tc>
        <w:tc>
          <w:tcPr>
            <w:tcW w:w="1040" w:type="dxa"/>
            <w:tcBorders>
              <w:top w:val="nil"/>
              <w:bottom w:val="nil"/>
            </w:tcBorders>
            <w:shd w:val="clear" w:color="auto" w:fill="EDEBEA"/>
          </w:tcPr>
          <w:p w14:paraId="192A7114" w14:textId="77777777" w:rsidR="0039418D" w:rsidRPr="00CA32CA" w:rsidRDefault="0039418D">
            <w:pPr>
              <w:pStyle w:val="TableParagraph"/>
              <w:rPr>
                <w:rFonts w:ascii="Gill Sans MT" w:hAnsi="Gill Sans MT"/>
                <w:sz w:val="12"/>
              </w:rPr>
            </w:pPr>
          </w:p>
        </w:tc>
        <w:tc>
          <w:tcPr>
            <w:tcW w:w="2863" w:type="dxa"/>
            <w:tcBorders>
              <w:top w:val="nil"/>
              <w:bottom w:val="nil"/>
            </w:tcBorders>
            <w:shd w:val="clear" w:color="auto" w:fill="EDEBEA"/>
          </w:tcPr>
          <w:p w14:paraId="0C40C284" w14:textId="77777777" w:rsidR="0039418D" w:rsidRPr="00CA32CA" w:rsidRDefault="0039418D">
            <w:pPr>
              <w:pStyle w:val="TableParagraph"/>
              <w:rPr>
                <w:rFonts w:ascii="Gill Sans MT" w:hAnsi="Gill Sans MT"/>
                <w:sz w:val="12"/>
              </w:rPr>
            </w:pPr>
          </w:p>
        </w:tc>
        <w:tc>
          <w:tcPr>
            <w:tcW w:w="2302" w:type="dxa"/>
            <w:tcBorders>
              <w:top w:val="nil"/>
              <w:bottom w:val="nil"/>
            </w:tcBorders>
            <w:shd w:val="clear" w:color="auto" w:fill="EDEBEA"/>
          </w:tcPr>
          <w:p w14:paraId="2B7308E9" w14:textId="77777777" w:rsidR="0039418D" w:rsidRPr="00CA32CA" w:rsidRDefault="00336D51">
            <w:pPr>
              <w:pStyle w:val="TableParagraph"/>
              <w:spacing w:before="6" w:line="162" w:lineRule="exact"/>
              <w:ind w:left="113"/>
              <w:rPr>
                <w:rFonts w:ascii="Gill Sans MT" w:hAnsi="Gill Sans MT"/>
                <w:sz w:val="16"/>
              </w:rPr>
            </w:pPr>
            <w:r w:rsidRPr="00CA32CA">
              <w:rPr>
                <w:rFonts w:ascii="Gill Sans MT" w:hAnsi="Gill Sans MT"/>
                <w:color w:val="858481"/>
                <w:sz w:val="16"/>
              </w:rPr>
              <w:t>sugiere consultar el Paquete de</w:t>
            </w:r>
          </w:p>
        </w:tc>
        <w:tc>
          <w:tcPr>
            <w:tcW w:w="2113" w:type="dxa"/>
            <w:tcBorders>
              <w:top w:val="nil"/>
              <w:bottom w:val="nil"/>
            </w:tcBorders>
            <w:shd w:val="clear" w:color="auto" w:fill="EDEBEA"/>
          </w:tcPr>
          <w:p w14:paraId="7729AD01" w14:textId="77777777" w:rsidR="0039418D" w:rsidRPr="00CA32CA" w:rsidRDefault="0039418D">
            <w:pPr>
              <w:pStyle w:val="TableParagraph"/>
              <w:rPr>
                <w:rFonts w:ascii="Gill Sans MT" w:hAnsi="Gill Sans MT"/>
                <w:sz w:val="12"/>
              </w:rPr>
            </w:pPr>
          </w:p>
        </w:tc>
      </w:tr>
      <w:tr w:rsidR="0039418D" w:rsidRPr="00CA32CA" w14:paraId="6C699505" w14:textId="77777777">
        <w:trPr>
          <w:trHeight w:val="180"/>
        </w:trPr>
        <w:tc>
          <w:tcPr>
            <w:tcW w:w="1067" w:type="dxa"/>
            <w:tcBorders>
              <w:top w:val="nil"/>
              <w:bottom w:val="nil"/>
            </w:tcBorders>
            <w:shd w:val="clear" w:color="auto" w:fill="EDEBEA"/>
          </w:tcPr>
          <w:p w14:paraId="4A556B8B" w14:textId="77777777" w:rsidR="0039418D" w:rsidRPr="00CA32CA" w:rsidRDefault="0039418D">
            <w:pPr>
              <w:pStyle w:val="TableParagraph"/>
              <w:rPr>
                <w:rFonts w:ascii="Gill Sans MT" w:hAnsi="Gill Sans MT"/>
                <w:sz w:val="12"/>
              </w:rPr>
            </w:pPr>
          </w:p>
        </w:tc>
        <w:tc>
          <w:tcPr>
            <w:tcW w:w="1040" w:type="dxa"/>
            <w:tcBorders>
              <w:top w:val="nil"/>
              <w:bottom w:val="nil"/>
            </w:tcBorders>
            <w:shd w:val="clear" w:color="auto" w:fill="EDEBEA"/>
          </w:tcPr>
          <w:p w14:paraId="4A0B8B50" w14:textId="77777777" w:rsidR="0039418D" w:rsidRPr="00CA32CA" w:rsidRDefault="0039418D">
            <w:pPr>
              <w:pStyle w:val="TableParagraph"/>
              <w:rPr>
                <w:rFonts w:ascii="Gill Sans MT" w:hAnsi="Gill Sans MT"/>
                <w:sz w:val="12"/>
              </w:rPr>
            </w:pPr>
          </w:p>
        </w:tc>
        <w:tc>
          <w:tcPr>
            <w:tcW w:w="2863" w:type="dxa"/>
            <w:tcBorders>
              <w:top w:val="nil"/>
              <w:bottom w:val="nil"/>
            </w:tcBorders>
            <w:shd w:val="clear" w:color="auto" w:fill="EDEBEA"/>
          </w:tcPr>
          <w:p w14:paraId="37EC5168" w14:textId="77777777" w:rsidR="0039418D" w:rsidRPr="00CA32CA" w:rsidRDefault="0039418D">
            <w:pPr>
              <w:pStyle w:val="TableParagraph"/>
              <w:rPr>
                <w:rFonts w:ascii="Gill Sans MT" w:hAnsi="Gill Sans MT"/>
                <w:sz w:val="12"/>
              </w:rPr>
            </w:pPr>
          </w:p>
        </w:tc>
        <w:tc>
          <w:tcPr>
            <w:tcW w:w="2302" w:type="dxa"/>
            <w:tcBorders>
              <w:top w:val="nil"/>
              <w:bottom w:val="nil"/>
            </w:tcBorders>
            <w:shd w:val="clear" w:color="auto" w:fill="EDEBEA"/>
          </w:tcPr>
          <w:p w14:paraId="7FFBD859" w14:textId="77777777" w:rsidR="0039418D" w:rsidRPr="00CA32CA" w:rsidRDefault="00336D51">
            <w:pPr>
              <w:pStyle w:val="TableParagraph"/>
              <w:spacing w:line="160" w:lineRule="exact"/>
              <w:ind w:left="113"/>
              <w:rPr>
                <w:rFonts w:ascii="Gill Sans MT" w:hAnsi="Gill Sans MT"/>
                <w:sz w:val="16"/>
              </w:rPr>
            </w:pPr>
            <w:r w:rsidRPr="00CA32CA">
              <w:rPr>
                <w:rFonts w:ascii="Gill Sans MT" w:hAnsi="Gill Sans MT"/>
                <w:color w:val="858481"/>
                <w:sz w:val="16"/>
              </w:rPr>
              <w:t>Solución de Gobernanza y su</w:t>
            </w:r>
          </w:p>
        </w:tc>
        <w:tc>
          <w:tcPr>
            <w:tcW w:w="2113" w:type="dxa"/>
            <w:tcBorders>
              <w:top w:val="nil"/>
              <w:bottom w:val="nil"/>
            </w:tcBorders>
            <w:shd w:val="clear" w:color="auto" w:fill="EDEBEA"/>
          </w:tcPr>
          <w:p w14:paraId="7BA7B8CD" w14:textId="77777777" w:rsidR="0039418D" w:rsidRPr="00CA32CA" w:rsidRDefault="0039418D">
            <w:pPr>
              <w:pStyle w:val="TableParagraph"/>
              <w:rPr>
                <w:rFonts w:ascii="Gill Sans MT" w:hAnsi="Gill Sans MT"/>
                <w:sz w:val="12"/>
              </w:rPr>
            </w:pPr>
          </w:p>
        </w:tc>
      </w:tr>
      <w:tr w:rsidR="0039418D" w:rsidRPr="00CA32CA" w14:paraId="3F4D3C3F" w14:textId="77777777">
        <w:trPr>
          <w:trHeight w:val="248"/>
        </w:trPr>
        <w:tc>
          <w:tcPr>
            <w:tcW w:w="1067" w:type="dxa"/>
            <w:tcBorders>
              <w:top w:val="nil"/>
              <w:bottom w:val="nil"/>
            </w:tcBorders>
            <w:shd w:val="clear" w:color="auto" w:fill="EDEBEA"/>
          </w:tcPr>
          <w:p w14:paraId="2986C718" w14:textId="77777777" w:rsidR="0039418D" w:rsidRPr="00CA32CA" w:rsidRDefault="0039418D">
            <w:pPr>
              <w:pStyle w:val="TableParagraph"/>
              <w:rPr>
                <w:rFonts w:ascii="Gill Sans MT" w:hAnsi="Gill Sans MT"/>
                <w:sz w:val="16"/>
              </w:rPr>
            </w:pPr>
          </w:p>
        </w:tc>
        <w:tc>
          <w:tcPr>
            <w:tcW w:w="1040" w:type="dxa"/>
            <w:tcBorders>
              <w:top w:val="nil"/>
            </w:tcBorders>
            <w:shd w:val="clear" w:color="auto" w:fill="EDEBEA"/>
          </w:tcPr>
          <w:p w14:paraId="3290BB50" w14:textId="77777777" w:rsidR="0039418D" w:rsidRPr="00CA32CA" w:rsidRDefault="0039418D">
            <w:pPr>
              <w:pStyle w:val="TableParagraph"/>
              <w:rPr>
                <w:rFonts w:ascii="Gill Sans MT" w:hAnsi="Gill Sans MT"/>
                <w:sz w:val="16"/>
              </w:rPr>
            </w:pPr>
          </w:p>
        </w:tc>
        <w:tc>
          <w:tcPr>
            <w:tcW w:w="2863" w:type="dxa"/>
            <w:tcBorders>
              <w:top w:val="nil"/>
            </w:tcBorders>
            <w:shd w:val="clear" w:color="auto" w:fill="EDEBEA"/>
          </w:tcPr>
          <w:p w14:paraId="756EAC7F" w14:textId="77777777" w:rsidR="0039418D" w:rsidRPr="00CA32CA" w:rsidRDefault="0039418D">
            <w:pPr>
              <w:pStyle w:val="TableParagraph"/>
              <w:rPr>
                <w:rFonts w:ascii="Gill Sans MT" w:hAnsi="Gill Sans MT"/>
                <w:sz w:val="16"/>
              </w:rPr>
            </w:pPr>
          </w:p>
        </w:tc>
        <w:tc>
          <w:tcPr>
            <w:tcW w:w="2302" w:type="dxa"/>
            <w:tcBorders>
              <w:top w:val="nil"/>
            </w:tcBorders>
            <w:shd w:val="clear" w:color="auto" w:fill="EDEBEA"/>
          </w:tcPr>
          <w:p w14:paraId="31DC8C6F" w14:textId="77777777" w:rsidR="0039418D" w:rsidRPr="00CA32CA" w:rsidRDefault="00336D51">
            <w:pPr>
              <w:pStyle w:val="TableParagraph"/>
              <w:spacing w:line="182" w:lineRule="exact"/>
              <w:ind w:left="113"/>
              <w:rPr>
                <w:rFonts w:ascii="Gill Sans MT" w:hAnsi="Gill Sans MT"/>
                <w:sz w:val="16"/>
              </w:rPr>
            </w:pPr>
            <w:r w:rsidRPr="00CA32CA">
              <w:rPr>
                <w:rFonts w:ascii="Gill Sans MT" w:hAnsi="Gill Sans MT"/>
                <w:color w:val="858481"/>
                <w:sz w:val="16"/>
              </w:rPr>
              <w:t>Libro de Trabajo.</w:t>
            </w:r>
          </w:p>
        </w:tc>
        <w:tc>
          <w:tcPr>
            <w:tcW w:w="2113" w:type="dxa"/>
            <w:tcBorders>
              <w:top w:val="nil"/>
            </w:tcBorders>
            <w:shd w:val="clear" w:color="auto" w:fill="EDEBEA"/>
          </w:tcPr>
          <w:p w14:paraId="75044162" w14:textId="77777777" w:rsidR="0039418D" w:rsidRPr="00CA32CA" w:rsidRDefault="0039418D">
            <w:pPr>
              <w:pStyle w:val="TableParagraph"/>
              <w:rPr>
                <w:rFonts w:ascii="Gill Sans MT" w:hAnsi="Gill Sans MT"/>
                <w:sz w:val="16"/>
              </w:rPr>
            </w:pPr>
          </w:p>
        </w:tc>
      </w:tr>
      <w:tr w:rsidR="0039418D" w:rsidRPr="00CA32CA" w14:paraId="07AF8C0B" w14:textId="77777777">
        <w:trPr>
          <w:trHeight w:val="238"/>
        </w:trPr>
        <w:tc>
          <w:tcPr>
            <w:tcW w:w="1067" w:type="dxa"/>
            <w:tcBorders>
              <w:top w:val="nil"/>
              <w:bottom w:val="nil"/>
            </w:tcBorders>
            <w:shd w:val="clear" w:color="auto" w:fill="EDEBEA"/>
          </w:tcPr>
          <w:p w14:paraId="110D093E" w14:textId="77777777" w:rsidR="0039418D" w:rsidRPr="00CA32CA" w:rsidRDefault="0039418D">
            <w:pPr>
              <w:pStyle w:val="TableParagraph"/>
              <w:rPr>
                <w:rFonts w:ascii="Gill Sans MT" w:hAnsi="Gill Sans MT"/>
                <w:sz w:val="16"/>
              </w:rPr>
            </w:pPr>
          </w:p>
        </w:tc>
        <w:tc>
          <w:tcPr>
            <w:tcW w:w="1040" w:type="dxa"/>
            <w:tcBorders>
              <w:bottom w:val="nil"/>
            </w:tcBorders>
            <w:shd w:val="clear" w:color="auto" w:fill="EDEBEA"/>
          </w:tcPr>
          <w:p w14:paraId="3C284685" w14:textId="77777777" w:rsidR="0039418D" w:rsidRPr="00CA32CA" w:rsidRDefault="0039418D">
            <w:pPr>
              <w:pStyle w:val="TableParagraph"/>
              <w:rPr>
                <w:rFonts w:ascii="Gill Sans MT" w:hAnsi="Gill Sans MT"/>
                <w:sz w:val="16"/>
              </w:rPr>
            </w:pPr>
          </w:p>
        </w:tc>
        <w:tc>
          <w:tcPr>
            <w:tcW w:w="2863" w:type="dxa"/>
            <w:vMerge w:val="restart"/>
            <w:shd w:val="clear" w:color="auto" w:fill="D1CFCE"/>
          </w:tcPr>
          <w:p w14:paraId="70264297" w14:textId="77777777" w:rsidR="0039418D" w:rsidRPr="00CA32CA" w:rsidRDefault="0039418D">
            <w:pPr>
              <w:pStyle w:val="TableParagraph"/>
              <w:rPr>
                <w:rFonts w:ascii="Gill Sans MT" w:hAnsi="Gill Sans MT"/>
                <w:sz w:val="16"/>
              </w:rPr>
            </w:pPr>
          </w:p>
        </w:tc>
        <w:tc>
          <w:tcPr>
            <w:tcW w:w="2302" w:type="dxa"/>
            <w:tcBorders>
              <w:bottom w:val="nil"/>
            </w:tcBorders>
            <w:shd w:val="clear" w:color="auto" w:fill="EDEBEA"/>
          </w:tcPr>
          <w:p w14:paraId="06D598BD" w14:textId="77777777" w:rsidR="0039418D" w:rsidRPr="00CA32CA" w:rsidRDefault="00336D51">
            <w:pPr>
              <w:pStyle w:val="TableParagraph"/>
              <w:spacing w:before="67" w:line="152" w:lineRule="exact"/>
              <w:ind w:left="113"/>
              <w:rPr>
                <w:rFonts w:ascii="Gill Sans MT" w:hAnsi="Gill Sans MT"/>
                <w:sz w:val="16"/>
              </w:rPr>
            </w:pPr>
            <w:r w:rsidRPr="00CA32CA">
              <w:rPr>
                <w:rFonts w:ascii="Gill Sans MT" w:hAnsi="Gill Sans MT"/>
                <w:color w:val="858481"/>
                <w:sz w:val="16"/>
              </w:rPr>
              <w:t>Asegurarse de que la función</w:t>
            </w:r>
          </w:p>
        </w:tc>
        <w:tc>
          <w:tcPr>
            <w:tcW w:w="2113" w:type="dxa"/>
            <w:tcBorders>
              <w:bottom w:val="nil"/>
            </w:tcBorders>
            <w:shd w:val="clear" w:color="auto" w:fill="EDEBEA"/>
          </w:tcPr>
          <w:p w14:paraId="4B514421" w14:textId="77777777" w:rsidR="0039418D" w:rsidRPr="00CA32CA" w:rsidRDefault="00336D51">
            <w:pPr>
              <w:pStyle w:val="TableParagraph"/>
              <w:spacing w:before="67" w:line="152" w:lineRule="exact"/>
              <w:ind w:left="113"/>
              <w:rPr>
                <w:rFonts w:ascii="Gill Sans MT" w:hAnsi="Gill Sans MT"/>
                <w:sz w:val="16"/>
              </w:rPr>
            </w:pPr>
            <w:r w:rsidRPr="00CA32CA">
              <w:rPr>
                <w:rFonts w:ascii="Gill Sans MT" w:hAnsi="Gill Sans MT"/>
                <w:color w:val="858481"/>
                <w:sz w:val="16"/>
              </w:rPr>
              <w:t>*Paquete de Solución</w:t>
            </w:r>
          </w:p>
        </w:tc>
      </w:tr>
      <w:tr w:rsidR="0039418D" w:rsidRPr="00CA32CA" w14:paraId="3B32DCF1" w14:textId="77777777">
        <w:trPr>
          <w:trHeight w:val="160"/>
        </w:trPr>
        <w:tc>
          <w:tcPr>
            <w:tcW w:w="1067" w:type="dxa"/>
            <w:tcBorders>
              <w:top w:val="nil"/>
              <w:bottom w:val="nil"/>
            </w:tcBorders>
            <w:shd w:val="clear" w:color="auto" w:fill="EDEBEA"/>
          </w:tcPr>
          <w:p w14:paraId="749C449B" w14:textId="77777777" w:rsidR="0039418D" w:rsidRPr="00CA32CA" w:rsidRDefault="0039418D">
            <w:pPr>
              <w:pStyle w:val="TableParagraph"/>
              <w:rPr>
                <w:rFonts w:ascii="Gill Sans MT" w:hAnsi="Gill Sans MT"/>
                <w:sz w:val="10"/>
              </w:rPr>
            </w:pPr>
          </w:p>
        </w:tc>
        <w:tc>
          <w:tcPr>
            <w:tcW w:w="1040" w:type="dxa"/>
            <w:tcBorders>
              <w:top w:val="nil"/>
              <w:bottom w:val="nil"/>
            </w:tcBorders>
            <w:shd w:val="clear" w:color="auto" w:fill="EDEBEA"/>
          </w:tcPr>
          <w:p w14:paraId="2A00DA82" w14:textId="77777777" w:rsidR="0039418D" w:rsidRPr="00CA32CA" w:rsidRDefault="0039418D">
            <w:pPr>
              <w:pStyle w:val="TableParagraph"/>
              <w:rPr>
                <w:rFonts w:ascii="Gill Sans MT" w:hAnsi="Gill Sans MT"/>
                <w:sz w:val="10"/>
              </w:rPr>
            </w:pPr>
          </w:p>
        </w:tc>
        <w:tc>
          <w:tcPr>
            <w:tcW w:w="2863" w:type="dxa"/>
            <w:vMerge/>
            <w:tcBorders>
              <w:top w:val="nil"/>
            </w:tcBorders>
            <w:shd w:val="clear" w:color="auto" w:fill="D1CFCE"/>
          </w:tcPr>
          <w:p w14:paraId="7DCB6BCA" w14:textId="77777777" w:rsidR="0039418D" w:rsidRPr="00CA32CA" w:rsidRDefault="0039418D">
            <w:pPr>
              <w:rPr>
                <w:rFonts w:ascii="Gill Sans MT" w:hAnsi="Gill Sans MT"/>
                <w:sz w:val="2"/>
                <w:szCs w:val="2"/>
              </w:rPr>
            </w:pPr>
          </w:p>
        </w:tc>
        <w:tc>
          <w:tcPr>
            <w:tcW w:w="2302" w:type="dxa"/>
            <w:tcBorders>
              <w:top w:val="nil"/>
              <w:bottom w:val="nil"/>
            </w:tcBorders>
            <w:shd w:val="clear" w:color="auto" w:fill="EDEBEA"/>
          </w:tcPr>
          <w:p w14:paraId="7FF317EB" w14:textId="77777777" w:rsidR="0039418D" w:rsidRPr="00CA32CA" w:rsidRDefault="00336D51">
            <w:pPr>
              <w:pStyle w:val="TableParagraph"/>
              <w:spacing w:line="140" w:lineRule="exact"/>
              <w:ind w:left="113"/>
              <w:rPr>
                <w:rFonts w:ascii="Gill Sans MT" w:hAnsi="Gill Sans MT"/>
                <w:sz w:val="16"/>
              </w:rPr>
            </w:pPr>
            <w:r w:rsidRPr="00CA32CA">
              <w:rPr>
                <w:rFonts w:ascii="Gill Sans MT" w:hAnsi="Gill Sans MT"/>
                <w:color w:val="858481"/>
                <w:sz w:val="16"/>
              </w:rPr>
              <w:t>del Órgano de Gobierno que</w:t>
            </w:r>
          </w:p>
        </w:tc>
        <w:tc>
          <w:tcPr>
            <w:tcW w:w="2113" w:type="dxa"/>
            <w:tcBorders>
              <w:top w:val="nil"/>
              <w:bottom w:val="nil"/>
            </w:tcBorders>
            <w:shd w:val="clear" w:color="auto" w:fill="EDEBEA"/>
          </w:tcPr>
          <w:p w14:paraId="2BE9962C" w14:textId="77777777" w:rsidR="0039418D" w:rsidRPr="00CA32CA" w:rsidRDefault="00336D51">
            <w:pPr>
              <w:pStyle w:val="TableParagraph"/>
              <w:spacing w:line="140" w:lineRule="exact"/>
              <w:ind w:left="113"/>
              <w:rPr>
                <w:rFonts w:ascii="Gill Sans MT" w:hAnsi="Gill Sans MT"/>
                <w:sz w:val="16"/>
              </w:rPr>
            </w:pPr>
            <w:r w:rsidRPr="00CA32CA">
              <w:rPr>
                <w:rFonts w:ascii="Gill Sans MT" w:hAnsi="Gill Sans MT"/>
                <w:color w:val="858481"/>
                <w:sz w:val="16"/>
              </w:rPr>
              <w:t>Gobernanza: Módulo B.</w:t>
            </w:r>
          </w:p>
        </w:tc>
      </w:tr>
      <w:tr w:rsidR="0039418D" w:rsidRPr="00CA32CA" w14:paraId="6AD9BCED" w14:textId="77777777">
        <w:trPr>
          <w:trHeight w:val="160"/>
        </w:trPr>
        <w:tc>
          <w:tcPr>
            <w:tcW w:w="1067" w:type="dxa"/>
            <w:tcBorders>
              <w:top w:val="nil"/>
              <w:bottom w:val="nil"/>
            </w:tcBorders>
            <w:shd w:val="clear" w:color="auto" w:fill="EDEBEA"/>
          </w:tcPr>
          <w:p w14:paraId="2952E3EA" w14:textId="77777777" w:rsidR="0039418D" w:rsidRPr="00CA32CA" w:rsidRDefault="0039418D">
            <w:pPr>
              <w:pStyle w:val="TableParagraph"/>
              <w:rPr>
                <w:rFonts w:ascii="Gill Sans MT" w:hAnsi="Gill Sans MT"/>
                <w:sz w:val="10"/>
              </w:rPr>
            </w:pPr>
          </w:p>
        </w:tc>
        <w:tc>
          <w:tcPr>
            <w:tcW w:w="1040" w:type="dxa"/>
            <w:tcBorders>
              <w:top w:val="nil"/>
              <w:bottom w:val="nil"/>
            </w:tcBorders>
            <w:shd w:val="clear" w:color="auto" w:fill="EDEBEA"/>
          </w:tcPr>
          <w:p w14:paraId="6BFE6418" w14:textId="77777777" w:rsidR="0039418D" w:rsidRPr="00CA32CA" w:rsidRDefault="0039418D">
            <w:pPr>
              <w:pStyle w:val="TableParagraph"/>
              <w:rPr>
                <w:rFonts w:ascii="Gill Sans MT" w:hAnsi="Gill Sans MT"/>
                <w:sz w:val="10"/>
              </w:rPr>
            </w:pPr>
          </w:p>
        </w:tc>
        <w:tc>
          <w:tcPr>
            <w:tcW w:w="2863" w:type="dxa"/>
            <w:vMerge/>
            <w:tcBorders>
              <w:top w:val="nil"/>
            </w:tcBorders>
            <w:shd w:val="clear" w:color="auto" w:fill="D1CFCE"/>
          </w:tcPr>
          <w:p w14:paraId="1952CFA0" w14:textId="77777777" w:rsidR="0039418D" w:rsidRPr="00CA32CA" w:rsidRDefault="0039418D">
            <w:pPr>
              <w:rPr>
                <w:rFonts w:ascii="Gill Sans MT" w:hAnsi="Gill Sans MT"/>
                <w:sz w:val="2"/>
                <w:szCs w:val="2"/>
              </w:rPr>
            </w:pPr>
          </w:p>
        </w:tc>
        <w:tc>
          <w:tcPr>
            <w:tcW w:w="2302" w:type="dxa"/>
            <w:tcBorders>
              <w:top w:val="nil"/>
              <w:bottom w:val="nil"/>
            </w:tcBorders>
            <w:shd w:val="clear" w:color="auto" w:fill="EDEBEA"/>
          </w:tcPr>
          <w:p w14:paraId="18F3FDFA" w14:textId="77777777" w:rsidR="0039418D" w:rsidRPr="00CA32CA" w:rsidRDefault="00336D51">
            <w:pPr>
              <w:pStyle w:val="TableParagraph"/>
              <w:spacing w:line="140" w:lineRule="exact"/>
              <w:ind w:left="113"/>
              <w:rPr>
                <w:rFonts w:ascii="Gill Sans MT" w:hAnsi="Gill Sans MT"/>
                <w:sz w:val="16"/>
              </w:rPr>
            </w:pPr>
            <w:r w:rsidRPr="00CA32CA">
              <w:rPr>
                <w:rFonts w:ascii="Gill Sans MT" w:hAnsi="Gill Sans MT"/>
                <w:color w:val="858481"/>
                <w:sz w:val="16"/>
              </w:rPr>
              <w:t>corresponde a la revisión y el</w:t>
            </w:r>
          </w:p>
        </w:tc>
        <w:tc>
          <w:tcPr>
            <w:tcW w:w="2113" w:type="dxa"/>
            <w:tcBorders>
              <w:top w:val="nil"/>
              <w:bottom w:val="nil"/>
            </w:tcBorders>
            <w:shd w:val="clear" w:color="auto" w:fill="EDEBEA"/>
          </w:tcPr>
          <w:p w14:paraId="636312EB" w14:textId="77777777" w:rsidR="0039418D" w:rsidRPr="00CA32CA" w:rsidRDefault="00336D51">
            <w:pPr>
              <w:pStyle w:val="TableParagraph"/>
              <w:spacing w:line="140" w:lineRule="exact"/>
              <w:ind w:left="113"/>
              <w:rPr>
                <w:rFonts w:ascii="Gill Sans MT" w:hAnsi="Gill Sans MT"/>
                <w:sz w:val="16"/>
              </w:rPr>
            </w:pPr>
            <w:r w:rsidRPr="00CA32CA">
              <w:rPr>
                <w:rFonts w:ascii="Gill Sans MT" w:hAnsi="Gill Sans MT"/>
                <w:color w:val="858481"/>
                <w:sz w:val="16"/>
              </w:rPr>
              <w:t>Desarrollo del Órgano</w:t>
            </w:r>
          </w:p>
        </w:tc>
      </w:tr>
      <w:tr w:rsidR="0039418D" w:rsidRPr="00CA32CA" w14:paraId="6EB6D606" w14:textId="77777777">
        <w:trPr>
          <w:trHeight w:val="160"/>
        </w:trPr>
        <w:tc>
          <w:tcPr>
            <w:tcW w:w="1067" w:type="dxa"/>
            <w:tcBorders>
              <w:top w:val="nil"/>
              <w:bottom w:val="nil"/>
            </w:tcBorders>
            <w:shd w:val="clear" w:color="auto" w:fill="EDEBEA"/>
          </w:tcPr>
          <w:p w14:paraId="3E31BE18" w14:textId="77777777" w:rsidR="0039418D" w:rsidRPr="00CA32CA" w:rsidRDefault="0039418D">
            <w:pPr>
              <w:pStyle w:val="TableParagraph"/>
              <w:rPr>
                <w:rFonts w:ascii="Gill Sans MT" w:hAnsi="Gill Sans MT"/>
                <w:sz w:val="10"/>
              </w:rPr>
            </w:pPr>
          </w:p>
        </w:tc>
        <w:tc>
          <w:tcPr>
            <w:tcW w:w="1040" w:type="dxa"/>
            <w:tcBorders>
              <w:top w:val="nil"/>
              <w:bottom w:val="nil"/>
            </w:tcBorders>
            <w:shd w:val="clear" w:color="auto" w:fill="EDEBEA"/>
          </w:tcPr>
          <w:p w14:paraId="15566B13" w14:textId="77777777" w:rsidR="0039418D" w:rsidRPr="00CA32CA" w:rsidRDefault="0039418D">
            <w:pPr>
              <w:pStyle w:val="TableParagraph"/>
              <w:rPr>
                <w:rFonts w:ascii="Gill Sans MT" w:hAnsi="Gill Sans MT"/>
                <w:sz w:val="10"/>
              </w:rPr>
            </w:pPr>
          </w:p>
        </w:tc>
        <w:tc>
          <w:tcPr>
            <w:tcW w:w="2863" w:type="dxa"/>
            <w:vMerge/>
            <w:tcBorders>
              <w:top w:val="nil"/>
            </w:tcBorders>
            <w:shd w:val="clear" w:color="auto" w:fill="D1CFCE"/>
          </w:tcPr>
          <w:p w14:paraId="2F566EE7" w14:textId="77777777" w:rsidR="0039418D" w:rsidRPr="00CA32CA" w:rsidRDefault="0039418D">
            <w:pPr>
              <w:rPr>
                <w:rFonts w:ascii="Gill Sans MT" w:hAnsi="Gill Sans MT"/>
                <w:sz w:val="2"/>
                <w:szCs w:val="2"/>
              </w:rPr>
            </w:pPr>
          </w:p>
        </w:tc>
        <w:tc>
          <w:tcPr>
            <w:tcW w:w="2302" w:type="dxa"/>
            <w:tcBorders>
              <w:top w:val="nil"/>
              <w:bottom w:val="nil"/>
            </w:tcBorders>
            <w:shd w:val="clear" w:color="auto" w:fill="EDEBEA"/>
          </w:tcPr>
          <w:p w14:paraId="21E953D5" w14:textId="77777777" w:rsidR="0039418D" w:rsidRPr="00CA32CA" w:rsidRDefault="00336D51">
            <w:pPr>
              <w:pStyle w:val="TableParagraph"/>
              <w:spacing w:line="140" w:lineRule="exact"/>
              <w:ind w:left="113"/>
              <w:rPr>
                <w:rFonts w:ascii="Gill Sans MT" w:hAnsi="Gill Sans MT"/>
                <w:sz w:val="16"/>
              </w:rPr>
            </w:pPr>
            <w:r w:rsidRPr="00CA32CA">
              <w:rPr>
                <w:rFonts w:ascii="Gill Sans MT" w:hAnsi="Gill Sans MT"/>
                <w:color w:val="858481"/>
                <w:sz w:val="16"/>
              </w:rPr>
              <w:t>seguimiento a las auditorías</w:t>
            </w:r>
          </w:p>
        </w:tc>
        <w:tc>
          <w:tcPr>
            <w:tcW w:w="2113" w:type="dxa"/>
            <w:tcBorders>
              <w:top w:val="nil"/>
              <w:bottom w:val="nil"/>
            </w:tcBorders>
            <w:shd w:val="clear" w:color="auto" w:fill="EDEBEA"/>
          </w:tcPr>
          <w:p w14:paraId="0F41E9E6" w14:textId="77777777" w:rsidR="0039418D" w:rsidRPr="00CA32CA" w:rsidRDefault="00336D51">
            <w:pPr>
              <w:pStyle w:val="TableParagraph"/>
              <w:spacing w:line="140" w:lineRule="exact"/>
              <w:ind w:left="113"/>
              <w:rPr>
                <w:rFonts w:ascii="Gill Sans MT" w:hAnsi="Gill Sans MT"/>
                <w:sz w:val="16"/>
              </w:rPr>
            </w:pPr>
            <w:r w:rsidRPr="00CA32CA">
              <w:rPr>
                <w:rFonts w:ascii="Gill Sans MT" w:hAnsi="Gill Sans MT"/>
                <w:color w:val="858481"/>
                <w:sz w:val="16"/>
              </w:rPr>
              <w:t>de Gobierno, derechos,</w:t>
            </w:r>
          </w:p>
        </w:tc>
      </w:tr>
      <w:tr w:rsidR="0039418D" w:rsidRPr="00CA32CA" w14:paraId="74E9EC92" w14:textId="77777777">
        <w:trPr>
          <w:trHeight w:val="340"/>
        </w:trPr>
        <w:tc>
          <w:tcPr>
            <w:tcW w:w="1067" w:type="dxa"/>
            <w:tcBorders>
              <w:top w:val="nil"/>
              <w:bottom w:val="nil"/>
            </w:tcBorders>
            <w:shd w:val="clear" w:color="auto" w:fill="EDEBEA"/>
          </w:tcPr>
          <w:p w14:paraId="773D8A3B" w14:textId="77777777" w:rsidR="0039418D" w:rsidRPr="00CA32CA" w:rsidRDefault="0039418D">
            <w:pPr>
              <w:pStyle w:val="TableParagraph"/>
              <w:rPr>
                <w:rFonts w:ascii="Gill Sans MT" w:hAnsi="Gill Sans MT"/>
                <w:sz w:val="16"/>
              </w:rPr>
            </w:pPr>
          </w:p>
        </w:tc>
        <w:tc>
          <w:tcPr>
            <w:tcW w:w="1040" w:type="dxa"/>
            <w:tcBorders>
              <w:top w:val="nil"/>
              <w:bottom w:val="nil"/>
            </w:tcBorders>
            <w:shd w:val="clear" w:color="auto" w:fill="EDEBEA"/>
          </w:tcPr>
          <w:p w14:paraId="0EECE290" w14:textId="77777777" w:rsidR="0039418D" w:rsidRPr="00CA32CA" w:rsidRDefault="00336D51">
            <w:pPr>
              <w:pStyle w:val="TableParagraph"/>
              <w:spacing w:before="78"/>
              <w:ind w:left="294" w:right="274"/>
              <w:jc w:val="center"/>
              <w:rPr>
                <w:rFonts w:ascii="Gill Sans MT" w:hAnsi="Gill Sans MT"/>
                <w:sz w:val="16"/>
              </w:rPr>
            </w:pPr>
            <w:r w:rsidRPr="00CA32CA">
              <w:rPr>
                <w:rFonts w:ascii="Gill Sans MT" w:hAnsi="Gill Sans MT"/>
                <w:color w:val="858481"/>
                <w:sz w:val="16"/>
              </w:rPr>
              <w:t>EL5</w:t>
            </w:r>
          </w:p>
        </w:tc>
        <w:tc>
          <w:tcPr>
            <w:tcW w:w="2863" w:type="dxa"/>
            <w:vMerge/>
            <w:tcBorders>
              <w:top w:val="nil"/>
            </w:tcBorders>
            <w:shd w:val="clear" w:color="auto" w:fill="D1CFCE"/>
          </w:tcPr>
          <w:p w14:paraId="30BC5BCC" w14:textId="77777777" w:rsidR="0039418D" w:rsidRPr="00CA32CA" w:rsidRDefault="0039418D">
            <w:pPr>
              <w:rPr>
                <w:rFonts w:ascii="Gill Sans MT" w:hAnsi="Gill Sans MT"/>
                <w:sz w:val="2"/>
                <w:szCs w:val="2"/>
              </w:rPr>
            </w:pPr>
          </w:p>
        </w:tc>
        <w:tc>
          <w:tcPr>
            <w:tcW w:w="2302" w:type="dxa"/>
            <w:tcBorders>
              <w:top w:val="nil"/>
              <w:bottom w:val="nil"/>
            </w:tcBorders>
            <w:shd w:val="clear" w:color="auto" w:fill="EDEBEA"/>
          </w:tcPr>
          <w:p w14:paraId="451A5E67" w14:textId="77777777" w:rsidR="0039418D" w:rsidRPr="00CA32CA" w:rsidRDefault="00336D51">
            <w:pPr>
              <w:pStyle w:val="TableParagraph"/>
              <w:spacing w:line="170" w:lineRule="exact"/>
              <w:ind w:left="113"/>
              <w:rPr>
                <w:rFonts w:ascii="Gill Sans MT" w:hAnsi="Gill Sans MT"/>
                <w:sz w:val="16"/>
              </w:rPr>
            </w:pPr>
            <w:r w:rsidRPr="00CA32CA">
              <w:rPr>
                <w:rFonts w:ascii="Gill Sans MT" w:hAnsi="Gill Sans MT"/>
                <w:color w:val="858481"/>
                <w:sz w:val="16"/>
              </w:rPr>
              <w:t>externas está documentada</w:t>
            </w:r>
          </w:p>
          <w:p w14:paraId="1FA45F3A" w14:textId="77777777" w:rsidR="0039418D" w:rsidRPr="00CA32CA" w:rsidRDefault="00336D51">
            <w:pPr>
              <w:pStyle w:val="TableParagraph"/>
              <w:spacing w:line="150" w:lineRule="exact"/>
              <w:ind w:left="113"/>
              <w:rPr>
                <w:rFonts w:ascii="Gill Sans MT" w:hAnsi="Gill Sans MT"/>
                <w:sz w:val="16"/>
              </w:rPr>
            </w:pPr>
            <w:r w:rsidRPr="00CA32CA">
              <w:rPr>
                <w:rFonts w:ascii="Gill Sans MT" w:hAnsi="Gill Sans MT"/>
                <w:color w:val="858481"/>
                <w:sz w:val="16"/>
              </w:rPr>
              <w:t>dentro del Manual de</w:t>
            </w:r>
          </w:p>
        </w:tc>
        <w:tc>
          <w:tcPr>
            <w:tcW w:w="2113" w:type="dxa"/>
            <w:tcBorders>
              <w:top w:val="nil"/>
              <w:bottom w:val="nil"/>
            </w:tcBorders>
            <w:shd w:val="clear" w:color="auto" w:fill="EDEBEA"/>
          </w:tcPr>
          <w:p w14:paraId="7FE5E452" w14:textId="77777777" w:rsidR="0039418D" w:rsidRPr="00CA32CA" w:rsidRDefault="00336D51">
            <w:pPr>
              <w:pStyle w:val="TableParagraph"/>
              <w:spacing w:line="170" w:lineRule="exact"/>
              <w:ind w:left="113"/>
              <w:rPr>
                <w:rFonts w:ascii="Gill Sans MT" w:hAnsi="Gill Sans MT"/>
                <w:sz w:val="16"/>
              </w:rPr>
            </w:pPr>
            <w:r w:rsidRPr="00CA32CA">
              <w:rPr>
                <w:rFonts w:ascii="Gill Sans MT" w:hAnsi="Gill Sans MT"/>
                <w:color w:val="858481"/>
                <w:sz w:val="16"/>
              </w:rPr>
              <w:t>obligaciones y funciones de</w:t>
            </w:r>
          </w:p>
          <w:p w14:paraId="31751D18" w14:textId="77777777" w:rsidR="0039418D" w:rsidRPr="00CA32CA" w:rsidRDefault="00336D51">
            <w:pPr>
              <w:pStyle w:val="TableParagraph"/>
              <w:spacing w:line="150" w:lineRule="exact"/>
              <w:ind w:left="113"/>
              <w:rPr>
                <w:rFonts w:ascii="Gill Sans MT" w:hAnsi="Gill Sans MT"/>
                <w:sz w:val="16"/>
              </w:rPr>
            </w:pPr>
            <w:r w:rsidRPr="00CA32CA">
              <w:rPr>
                <w:rFonts w:ascii="Gill Sans MT" w:hAnsi="Gill Sans MT"/>
                <w:color w:val="858481"/>
                <w:sz w:val="16"/>
              </w:rPr>
              <w:t>las personas integrantes</w:t>
            </w:r>
            <w:r w:rsidRPr="00CA32CA">
              <w:rPr>
                <w:rFonts w:ascii="Gill Sans MT" w:hAnsi="Gill Sans MT"/>
                <w:color w:val="858481"/>
                <w:spacing w:val="-14"/>
                <w:sz w:val="16"/>
              </w:rPr>
              <w:t xml:space="preserve"> </w:t>
            </w:r>
            <w:r w:rsidRPr="00CA32CA">
              <w:rPr>
                <w:rFonts w:ascii="Gill Sans MT" w:hAnsi="Gill Sans MT"/>
                <w:color w:val="858481"/>
                <w:sz w:val="16"/>
              </w:rPr>
              <w:t>del</w:t>
            </w:r>
          </w:p>
        </w:tc>
      </w:tr>
      <w:tr w:rsidR="0039418D" w:rsidRPr="00CA32CA" w14:paraId="3D67590F" w14:textId="77777777">
        <w:trPr>
          <w:trHeight w:val="160"/>
        </w:trPr>
        <w:tc>
          <w:tcPr>
            <w:tcW w:w="1067" w:type="dxa"/>
            <w:tcBorders>
              <w:top w:val="nil"/>
              <w:bottom w:val="nil"/>
            </w:tcBorders>
            <w:shd w:val="clear" w:color="auto" w:fill="EDEBEA"/>
          </w:tcPr>
          <w:p w14:paraId="4D25887C" w14:textId="77777777" w:rsidR="0039418D" w:rsidRPr="00CA32CA" w:rsidRDefault="0039418D">
            <w:pPr>
              <w:pStyle w:val="TableParagraph"/>
              <w:rPr>
                <w:rFonts w:ascii="Gill Sans MT" w:hAnsi="Gill Sans MT"/>
                <w:sz w:val="10"/>
              </w:rPr>
            </w:pPr>
          </w:p>
        </w:tc>
        <w:tc>
          <w:tcPr>
            <w:tcW w:w="1040" w:type="dxa"/>
            <w:tcBorders>
              <w:top w:val="nil"/>
              <w:bottom w:val="nil"/>
            </w:tcBorders>
            <w:shd w:val="clear" w:color="auto" w:fill="EDEBEA"/>
          </w:tcPr>
          <w:p w14:paraId="33F1E92B" w14:textId="77777777" w:rsidR="0039418D" w:rsidRPr="00CA32CA" w:rsidRDefault="0039418D">
            <w:pPr>
              <w:pStyle w:val="TableParagraph"/>
              <w:rPr>
                <w:rFonts w:ascii="Gill Sans MT" w:hAnsi="Gill Sans MT"/>
                <w:sz w:val="10"/>
              </w:rPr>
            </w:pPr>
          </w:p>
        </w:tc>
        <w:tc>
          <w:tcPr>
            <w:tcW w:w="2863" w:type="dxa"/>
            <w:vMerge/>
            <w:tcBorders>
              <w:top w:val="nil"/>
            </w:tcBorders>
            <w:shd w:val="clear" w:color="auto" w:fill="D1CFCE"/>
          </w:tcPr>
          <w:p w14:paraId="628AF494" w14:textId="77777777" w:rsidR="0039418D" w:rsidRPr="00CA32CA" w:rsidRDefault="0039418D">
            <w:pPr>
              <w:rPr>
                <w:rFonts w:ascii="Gill Sans MT" w:hAnsi="Gill Sans MT"/>
                <w:sz w:val="2"/>
                <w:szCs w:val="2"/>
              </w:rPr>
            </w:pPr>
          </w:p>
        </w:tc>
        <w:tc>
          <w:tcPr>
            <w:tcW w:w="2302" w:type="dxa"/>
            <w:tcBorders>
              <w:top w:val="nil"/>
              <w:bottom w:val="nil"/>
            </w:tcBorders>
            <w:shd w:val="clear" w:color="auto" w:fill="EDEBEA"/>
          </w:tcPr>
          <w:p w14:paraId="07D5C96E" w14:textId="77777777" w:rsidR="0039418D" w:rsidRPr="00CA32CA" w:rsidRDefault="00336D51">
            <w:pPr>
              <w:pStyle w:val="TableParagraph"/>
              <w:spacing w:line="141" w:lineRule="exact"/>
              <w:ind w:left="113"/>
              <w:rPr>
                <w:rFonts w:ascii="Gill Sans MT" w:hAnsi="Gill Sans MT"/>
                <w:sz w:val="16"/>
              </w:rPr>
            </w:pPr>
            <w:r w:rsidRPr="00CA32CA">
              <w:rPr>
                <w:rFonts w:ascii="Gill Sans MT" w:hAnsi="Gill Sans MT"/>
                <w:color w:val="858481"/>
                <w:sz w:val="16"/>
              </w:rPr>
              <w:t>Gobernanza o equivalente.</w:t>
            </w:r>
          </w:p>
        </w:tc>
        <w:tc>
          <w:tcPr>
            <w:tcW w:w="2113" w:type="dxa"/>
            <w:tcBorders>
              <w:top w:val="nil"/>
              <w:bottom w:val="nil"/>
            </w:tcBorders>
            <w:shd w:val="clear" w:color="auto" w:fill="EDEBEA"/>
          </w:tcPr>
          <w:p w14:paraId="2F9D3783" w14:textId="77777777" w:rsidR="0039418D" w:rsidRPr="00CA32CA" w:rsidRDefault="00336D51">
            <w:pPr>
              <w:pStyle w:val="TableParagraph"/>
              <w:spacing w:line="141" w:lineRule="exact"/>
              <w:ind w:left="113"/>
              <w:rPr>
                <w:rFonts w:ascii="Gill Sans MT" w:hAnsi="Gill Sans MT"/>
                <w:sz w:val="16"/>
              </w:rPr>
            </w:pPr>
            <w:r w:rsidRPr="00CA32CA">
              <w:rPr>
                <w:rFonts w:ascii="Gill Sans MT" w:hAnsi="Gill Sans MT"/>
                <w:color w:val="858481"/>
                <w:sz w:val="16"/>
              </w:rPr>
              <w:t>Órgano de Gobierno.</w:t>
            </w:r>
          </w:p>
        </w:tc>
      </w:tr>
      <w:tr w:rsidR="0039418D" w:rsidRPr="00CA32CA" w14:paraId="7286BC70" w14:textId="77777777">
        <w:trPr>
          <w:trHeight w:val="159"/>
        </w:trPr>
        <w:tc>
          <w:tcPr>
            <w:tcW w:w="1067" w:type="dxa"/>
            <w:tcBorders>
              <w:top w:val="nil"/>
              <w:bottom w:val="nil"/>
            </w:tcBorders>
            <w:shd w:val="clear" w:color="auto" w:fill="EDEBEA"/>
          </w:tcPr>
          <w:p w14:paraId="40D05E54" w14:textId="77777777" w:rsidR="0039418D" w:rsidRPr="00CA32CA" w:rsidRDefault="0039418D">
            <w:pPr>
              <w:pStyle w:val="TableParagraph"/>
              <w:rPr>
                <w:rFonts w:ascii="Gill Sans MT" w:hAnsi="Gill Sans MT"/>
                <w:sz w:val="10"/>
              </w:rPr>
            </w:pPr>
          </w:p>
        </w:tc>
        <w:tc>
          <w:tcPr>
            <w:tcW w:w="1040" w:type="dxa"/>
            <w:tcBorders>
              <w:top w:val="nil"/>
              <w:bottom w:val="nil"/>
            </w:tcBorders>
            <w:shd w:val="clear" w:color="auto" w:fill="EDEBEA"/>
          </w:tcPr>
          <w:p w14:paraId="14BF9A1B" w14:textId="77777777" w:rsidR="0039418D" w:rsidRPr="00CA32CA" w:rsidRDefault="0039418D">
            <w:pPr>
              <w:pStyle w:val="TableParagraph"/>
              <w:rPr>
                <w:rFonts w:ascii="Gill Sans MT" w:hAnsi="Gill Sans MT"/>
                <w:sz w:val="10"/>
              </w:rPr>
            </w:pPr>
          </w:p>
        </w:tc>
        <w:tc>
          <w:tcPr>
            <w:tcW w:w="2863" w:type="dxa"/>
            <w:vMerge/>
            <w:tcBorders>
              <w:top w:val="nil"/>
            </w:tcBorders>
            <w:shd w:val="clear" w:color="auto" w:fill="D1CFCE"/>
          </w:tcPr>
          <w:p w14:paraId="1587AC44" w14:textId="77777777" w:rsidR="0039418D" w:rsidRPr="00CA32CA" w:rsidRDefault="0039418D">
            <w:pPr>
              <w:rPr>
                <w:rFonts w:ascii="Gill Sans MT" w:hAnsi="Gill Sans MT"/>
                <w:sz w:val="2"/>
                <w:szCs w:val="2"/>
              </w:rPr>
            </w:pPr>
          </w:p>
        </w:tc>
        <w:tc>
          <w:tcPr>
            <w:tcW w:w="2302" w:type="dxa"/>
            <w:tcBorders>
              <w:top w:val="nil"/>
              <w:bottom w:val="nil"/>
            </w:tcBorders>
            <w:shd w:val="clear" w:color="auto" w:fill="EDEBEA"/>
          </w:tcPr>
          <w:p w14:paraId="10E877DC" w14:textId="77777777" w:rsidR="0039418D" w:rsidRPr="00CA32CA" w:rsidRDefault="00336D51">
            <w:pPr>
              <w:pStyle w:val="TableParagraph"/>
              <w:spacing w:line="139" w:lineRule="exact"/>
              <w:ind w:left="113"/>
              <w:rPr>
                <w:rFonts w:ascii="Gill Sans MT" w:hAnsi="Gill Sans MT"/>
                <w:sz w:val="16"/>
              </w:rPr>
            </w:pPr>
            <w:r w:rsidRPr="00CA32CA">
              <w:rPr>
                <w:rFonts w:ascii="Gill Sans MT" w:hAnsi="Gill Sans MT"/>
                <w:color w:val="858481"/>
                <w:sz w:val="16"/>
              </w:rPr>
              <w:t>Institucionalizar procesos de</w:t>
            </w:r>
          </w:p>
        </w:tc>
        <w:tc>
          <w:tcPr>
            <w:tcW w:w="2113" w:type="dxa"/>
            <w:tcBorders>
              <w:top w:val="nil"/>
              <w:bottom w:val="nil"/>
            </w:tcBorders>
            <w:shd w:val="clear" w:color="auto" w:fill="EDEBEA"/>
          </w:tcPr>
          <w:p w14:paraId="414AED84" w14:textId="77777777" w:rsidR="0039418D" w:rsidRPr="00CA32CA" w:rsidRDefault="0039418D">
            <w:pPr>
              <w:pStyle w:val="TableParagraph"/>
              <w:rPr>
                <w:rFonts w:ascii="Gill Sans MT" w:hAnsi="Gill Sans MT"/>
                <w:sz w:val="10"/>
              </w:rPr>
            </w:pPr>
          </w:p>
        </w:tc>
      </w:tr>
      <w:tr w:rsidR="0039418D" w:rsidRPr="00CA32CA" w14:paraId="35FFB978" w14:textId="77777777">
        <w:trPr>
          <w:trHeight w:val="160"/>
        </w:trPr>
        <w:tc>
          <w:tcPr>
            <w:tcW w:w="1067" w:type="dxa"/>
            <w:tcBorders>
              <w:top w:val="nil"/>
              <w:bottom w:val="nil"/>
            </w:tcBorders>
            <w:shd w:val="clear" w:color="auto" w:fill="EDEBEA"/>
          </w:tcPr>
          <w:p w14:paraId="35F80C93" w14:textId="77777777" w:rsidR="0039418D" w:rsidRPr="00CA32CA" w:rsidRDefault="0039418D">
            <w:pPr>
              <w:pStyle w:val="TableParagraph"/>
              <w:rPr>
                <w:rFonts w:ascii="Gill Sans MT" w:hAnsi="Gill Sans MT"/>
                <w:sz w:val="10"/>
              </w:rPr>
            </w:pPr>
          </w:p>
        </w:tc>
        <w:tc>
          <w:tcPr>
            <w:tcW w:w="1040" w:type="dxa"/>
            <w:tcBorders>
              <w:top w:val="nil"/>
              <w:bottom w:val="nil"/>
            </w:tcBorders>
            <w:shd w:val="clear" w:color="auto" w:fill="EDEBEA"/>
          </w:tcPr>
          <w:p w14:paraId="08072EDC" w14:textId="77777777" w:rsidR="0039418D" w:rsidRPr="00CA32CA" w:rsidRDefault="0039418D">
            <w:pPr>
              <w:pStyle w:val="TableParagraph"/>
              <w:rPr>
                <w:rFonts w:ascii="Gill Sans MT" w:hAnsi="Gill Sans MT"/>
                <w:sz w:val="10"/>
              </w:rPr>
            </w:pPr>
          </w:p>
        </w:tc>
        <w:tc>
          <w:tcPr>
            <w:tcW w:w="2863" w:type="dxa"/>
            <w:vMerge/>
            <w:tcBorders>
              <w:top w:val="nil"/>
            </w:tcBorders>
            <w:shd w:val="clear" w:color="auto" w:fill="D1CFCE"/>
          </w:tcPr>
          <w:p w14:paraId="169D5E07" w14:textId="77777777" w:rsidR="0039418D" w:rsidRPr="00CA32CA" w:rsidRDefault="0039418D">
            <w:pPr>
              <w:rPr>
                <w:rFonts w:ascii="Gill Sans MT" w:hAnsi="Gill Sans MT"/>
                <w:sz w:val="2"/>
                <w:szCs w:val="2"/>
              </w:rPr>
            </w:pPr>
          </w:p>
        </w:tc>
        <w:tc>
          <w:tcPr>
            <w:tcW w:w="2302" w:type="dxa"/>
            <w:tcBorders>
              <w:top w:val="nil"/>
              <w:bottom w:val="nil"/>
            </w:tcBorders>
            <w:shd w:val="clear" w:color="auto" w:fill="EDEBEA"/>
          </w:tcPr>
          <w:p w14:paraId="2E2CFD8C" w14:textId="77777777" w:rsidR="0039418D" w:rsidRPr="00CA32CA" w:rsidRDefault="00336D51">
            <w:pPr>
              <w:pStyle w:val="TableParagraph"/>
              <w:spacing w:line="140" w:lineRule="exact"/>
              <w:ind w:left="113"/>
              <w:rPr>
                <w:rFonts w:ascii="Gill Sans MT" w:hAnsi="Gill Sans MT"/>
                <w:sz w:val="16"/>
              </w:rPr>
            </w:pPr>
            <w:r w:rsidRPr="00CA32CA">
              <w:rPr>
                <w:rFonts w:ascii="Gill Sans MT" w:hAnsi="Gill Sans MT"/>
                <w:color w:val="858481"/>
                <w:sz w:val="16"/>
              </w:rPr>
              <w:t>difusión y mejora de manera</w:t>
            </w:r>
          </w:p>
        </w:tc>
        <w:tc>
          <w:tcPr>
            <w:tcW w:w="2113" w:type="dxa"/>
            <w:tcBorders>
              <w:top w:val="nil"/>
              <w:bottom w:val="nil"/>
            </w:tcBorders>
            <w:shd w:val="clear" w:color="auto" w:fill="EDEBEA"/>
          </w:tcPr>
          <w:p w14:paraId="0F07B6E2" w14:textId="77777777" w:rsidR="0039418D" w:rsidRPr="00CA32CA" w:rsidRDefault="0039418D">
            <w:pPr>
              <w:pStyle w:val="TableParagraph"/>
              <w:rPr>
                <w:rFonts w:ascii="Gill Sans MT" w:hAnsi="Gill Sans MT"/>
                <w:sz w:val="10"/>
              </w:rPr>
            </w:pPr>
          </w:p>
        </w:tc>
      </w:tr>
      <w:tr w:rsidR="0039418D" w:rsidRPr="00CA32CA" w14:paraId="4F0D61F5" w14:textId="77777777">
        <w:trPr>
          <w:trHeight w:val="238"/>
        </w:trPr>
        <w:tc>
          <w:tcPr>
            <w:tcW w:w="1067" w:type="dxa"/>
            <w:tcBorders>
              <w:top w:val="nil"/>
            </w:tcBorders>
            <w:shd w:val="clear" w:color="auto" w:fill="EDEBEA"/>
          </w:tcPr>
          <w:p w14:paraId="2E7B015E" w14:textId="77777777" w:rsidR="0039418D" w:rsidRPr="00CA32CA" w:rsidRDefault="0039418D">
            <w:pPr>
              <w:pStyle w:val="TableParagraph"/>
              <w:rPr>
                <w:rFonts w:ascii="Gill Sans MT" w:hAnsi="Gill Sans MT"/>
                <w:sz w:val="16"/>
              </w:rPr>
            </w:pPr>
          </w:p>
        </w:tc>
        <w:tc>
          <w:tcPr>
            <w:tcW w:w="1040" w:type="dxa"/>
            <w:tcBorders>
              <w:top w:val="nil"/>
            </w:tcBorders>
            <w:shd w:val="clear" w:color="auto" w:fill="EDEBEA"/>
          </w:tcPr>
          <w:p w14:paraId="3FF045A5" w14:textId="77777777" w:rsidR="0039418D" w:rsidRPr="00CA32CA" w:rsidRDefault="0039418D">
            <w:pPr>
              <w:pStyle w:val="TableParagraph"/>
              <w:rPr>
                <w:rFonts w:ascii="Gill Sans MT" w:hAnsi="Gill Sans MT"/>
                <w:sz w:val="16"/>
              </w:rPr>
            </w:pPr>
          </w:p>
        </w:tc>
        <w:tc>
          <w:tcPr>
            <w:tcW w:w="2863" w:type="dxa"/>
            <w:vMerge/>
            <w:tcBorders>
              <w:top w:val="nil"/>
            </w:tcBorders>
            <w:shd w:val="clear" w:color="auto" w:fill="D1CFCE"/>
          </w:tcPr>
          <w:p w14:paraId="7FACA441" w14:textId="77777777" w:rsidR="0039418D" w:rsidRPr="00CA32CA" w:rsidRDefault="0039418D">
            <w:pPr>
              <w:rPr>
                <w:rFonts w:ascii="Gill Sans MT" w:hAnsi="Gill Sans MT"/>
                <w:sz w:val="2"/>
                <w:szCs w:val="2"/>
              </w:rPr>
            </w:pPr>
          </w:p>
        </w:tc>
        <w:tc>
          <w:tcPr>
            <w:tcW w:w="2302" w:type="dxa"/>
            <w:tcBorders>
              <w:top w:val="nil"/>
            </w:tcBorders>
            <w:shd w:val="clear" w:color="auto" w:fill="EDEBEA"/>
          </w:tcPr>
          <w:p w14:paraId="1D263F3C" w14:textId="77777777" w:rsidR="0039418D" w:rsidRPr="00CA32CA" w:rsidRDefault="00336D51">
            <w:pPr>
              <w:pStyle w:val="TableParagraph"/>
              <w:spacing w:line="172" w:lineRule="exact"/>
              <w:ind w:left="113"/>
              <w:rPr>
                <w:rFonts w:ascii="Gill Sans MT" w:hAnsi="Gill Sans MT"/>
                <w:sz w:val="16"/>
              </w:rPr>
            </w:pPr>
            <w:r w:rsidRPr="00CA32CA">
              <w:rPr>
                <w:rFonts w:ascii="Gill Sans MT" w:hAnsi="Gill Sans MT"/>
                <w:color w:val="858481"/>
                <w:sz w:val="16"/>
              </w:rPr>
              <w:t>correspondiente.</w:t>
            </w:r>
          </w:p>
        </w:tc>
        <w:tc>
          <w:tcPr>
            <w:tcW w:w="2113" w:type="dxa"/>
            <w:tcBorders>
              <w:top w:val="nil"/>
            </w:tcBorders>
            <w:shd w:val="clear" w:color="auto" w:fill="EDEBEA"/>
          </w:tcPr>
          <w:p w14:paraId="5F54B0BE" w14:textId="77777777" w:rsidR="0039418D" w:rsidRPr="00CA32CA" w:rsidRDefault="0039418D">
            <w:pPr>
              <w:pStyle w:val="TableParagraph"/>
              <w:rPr>
                <w:rFonts w:ascii="Gill Sans MT" w:hAnsi="Gill Sans MT"/>
                <w:sz w:val="16"/>
              </w:rPr>
            </w:pPr>
          </w:p>
        </w:tc>
      </w:tr>
    </w:tbl>
    <w:p w14:paraId="4F73D449" w14:textId="77777777" w:rsidR="0039418D" w:rsidRPr="00CA32CA" w:rsidRDefault="0039418D">
      <w:pPr>
        <w:rPr>
          <w:rFonts w:ascii="Gill Sans MT" w:hAnsi="Gill Sans MT"/>
          <w:sz w:val="16"/>
        </w:rPr>
        <w:sectPr w:rsidR="0039418D" w:rsidRPr="00CA32CA">
          <w:headerReference w:type="default" r:id="rId200"/>
          <w:pgSz w:w="12240" w:h="15840"/>
          <w:pgMar w:top="1280" w:right="940" w:bottom="880" w:left="1260" w:header="0" w:footer="686" w:gutter="0"/>
          <w:cols w:space="720"/>
        </w:sectPr>
      </w:pPr>
    </w:p>
    <w:tbl>
      <w:tblPr>
        <w:tblW w:w="0" w:type="auto"/>
        <w:tblInd w:w="17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1067"/>
        <w:gridCol w:w="1040"/>
        <w:gridCol w:w="2863"/>
        <w:gridCol w:w="2302"/>
        <w:gridCol w:w="2113"/>
      </w:tblGrid>
      <w:tr w:rsidR="0039418D" w:rsidRPr="00CA32CA" w14:paraId="02DAAC09" w14:textId="77777777">
        <w:trPr>
          <w:trHeight w:val="1408"/>
        </w:trPr>
        <w:tc>
          <w:tcPr>
            <w:tcW w:w="1067" w:type="dxa"/>
            <w:vMerge w:val="restart"/>
            <w:shd w:val="clear" w:color="auto" w:fill="EDEBEA"/>
          </w:tcPr>
          <w:p w14:paraId="29A3DE05" w14:textId="77777777" w:rsidR="0039418D" w:rsidRPr="00CA32CA" w:rsidRDefault="0039418D">
            <w:pPr>
              <w:pStyle w:val="TableParagraph"/>
              <w:rPr>
                <w:rFonts w:ascii="Gill Sans MT" w:hAnsi="Gill Sans MT"/>
                <w:sz w:val="14"/>
              </w:rPr>
            </w:pPr>
          </w:p>
        </w:tc>
        <w:tc>
          <w:tcPr>
            <w:tcW w:w="1040" w:type="dxa"/>
            <w:tcBorders>
              <w:bottom w:val="nil"/>
            </w:tcBorders>
            <w:shd w:val="clear" w:color="auto" w:fill="EDEBEA"/>
          </w:tcPr>
          <w:p w14:paraId="0E893611" w14:textId="77777777" w:rsidR="0039418D" w:rsidRPr="00CA32CA" w:rsidRDefault="0039418D">
            <w:pPr>
              <w:pStyle w:val="TableParagraph"/>
              <w:rPr>
                <w:rFonts w:ascii="Gill Sans MT" w:hAnsi="Gill Sans MT"/>
                <w:sz w:val="14"/>
              </w:rPr>
            </w:pPr>
          </w:p>
        </w:tc>
        <w:tc>
          <w:tcPr>
            <w:tcW w:w="2863" w:type="dxa"/>
            <w:tcBorders>
              <w:bottom w:val="nil"/>
            </w:tcBorders>
            <w:shd w:val="clear" w:color="auto" w:fill="EDEBEA"/>
          </w:tcPr>
          <w:p w14:paraId="40EBF242" w14:textId="77777777" w:rsidR="0039418D" w:rsidRPr="00CA32CA" w:rsidRDefault="00336D51">
            <w:pPr>
              <w:pStyle w:val="TableParagraph"/>
              <w:spacing w:before="67" w:line="235" w:lineRule="auto"/>
              <w:ind w:left="113" w:right="99"/>
              <w:rPr>
                <w:rFonts w:ascii="Gill Sans MT" w:hAnsi="Gill Sans MT"/>
                <w:sz w:val="16"/>
              </w:rPr>
            </w:pPr>
            <w:r w:rsidRPr="00CA32CA">
              <w:rPr>
                <w:rFonts w:ascii="Gill Sans MT" w:hAnsi="Gill Sans MT"/>
                <w:color w:val="858481"/>
                <w:sz w:val="16"/>
              </w:rPr>
              <w:t>En la minuta es importante incluir: las personas que fueron informadas, la información que se les compartió, y los acuerdos sobre las responsabilidades ante el proyecto.</w:t>
            </w:r>
          </w:p>
        </w:tc>
        <w:tc>
          <w:tcPr>
            <w:tcW w:w="2302" w:type="dxa"/>
            <w:tcBorders>
              <w:bottom w:val="nil"/>
            </w:tcBorders>
            <w:shd w:val="clear" w:color="auto" w:fill="EDEBEA"/>
          </w:tcPr>
          <w:p w14:paraId="36B99DC7" w14:textId="77777777" w:rsidR="0039418D" w:rsidRPr="00CA32CA" w:rsidRDefault="00336D51">
            <w:pPr>
              <w:pStyle w:val="TableParagraph"/>
              <w:spacing w:before="67" w:line="235" w:lineRule="auto"/>
              <w:ind w:left="113" w:right="435"/>
              <w:rPr>
                <w:rFonts w:ascii="Gill Sans MT" w:hAnsi="Gill Sans MT"/>
                <w:sz w:val="16"/>
              </w:rPr>
            </w:pPr>
            <w:r w:rsidRPr="00CA32CA">
              <w:rPr>
                <w:rFonts w:ascii="Gill Sans MT" w:hAnsi="Gill Sans MT"/>
                <w:color w:val="858481"/>
                <w:sz w:val="16"/>
              </w:rPr>
              <w:t>Incluir carta descriptiva de la capacitación, nombres y</w:t>
            </w:r>
          </w:p>
          <w:p w14:paraId="09E69FEE" w14:textId="77777777" w:rsidR="0039418D" w:rsidRPr="00CA32CA" w:rsidRDefault="00336D51">
            <w:pPr>
              <w:pStyle w:val="TableParagraph"/>
              <w:spacing w:line="235" w:lineRule="auto"/>
              <w:ind w:left="113" w:right="264"/>
              <w:rPr>
                <w:rFonts w:ascii="Gill Sans MT" w:hAnsi="Gill Sans MT"/>
                <w:sz w:val="16"/>
              </w:rPr>
            </w:pPr>
            <w:r w:rsidRPr="00CA32CA">
              <w:rPr>
                <w:rFonts w:ascii="Gill Sans MT" w:hAnsi="Gill Sans MT"/>
                <w:color w:val="858481"/>
                <w:sz w:val="16"/>
              </w:rPr>
              <w:t>cargos de las personas que la recibieron y acuerdos sobre las responsabilidades ante el proyecto.</w:t>
            </w:r>
          </w:p>
        </w:tc>
        <w:tc>
          <w:tcPr>
            <w:tcW w:w="2113" w:type="dxa"/>
            <w:tcBorders>
              <w:bottom w:val="nil"/>
            </w:tcBorders>
            <w:shd w:val="clear" w:color="auto" w:fill="EDEBEA"/>
          </w:tcPr>
          <w:p w14:paraId="6F922F9F" w14:textId="77777777" w:rsidR="0039418D" w:rsidRPr="00CA32CA" w:rsidRDefault="00336D51">
            <w:pPr>
              <w:pStyle w:val="TableParagraph"/>
              <w:spacing w:before="67" w:line="235" w:lineRule="auto"/>
              <w:ind w:left="113" w:right="579"/>
              <w:rPr>
                <w:rFonts w:ascii="Gill Sans MT" w:hAnsi="Gill Sans MT"/>
                <w:sz w:val="16"/>
              </w:rPr>
            </w:pPr>
            <w:r w:rsidRPr="00CA32CA">
              <w:rPr>
                <w:rFonts w:ascii="Gill Sans MT" w:hAnsi="Gill Sans MT"/>
                <w:color w:val="858481"/>
                <w:sz w:val="16"/>
              </w:rPr>
              <w:t>*Paquete de Solución Modelo de Gestión y Administración de Subvenciones: Etapa</w:t>
            </w:r>
          </w:p>
          <w:p w14:paraId="5639CF83" w14:textId="77777777" w:rsidR="0039418D" w:rsidRPr="00CA32CA" w:rsidRDefault="00336D51">
            <w:pPr>
              <w:pStyle w:val="TableParagraph"/>
              <w:spacing w:line="235" w:lineRule="auto"/>
              <w:ind w:left="113" w:right="223"/>
              <w:rPr>
                <w:rFonts w:ascii="Gill Sans MT" w:hAnsi="Gill Sans MT"/>
                <w:sz w:val="16"/>
              </w:rPr>
            </w:pPr>
            <w:r w:rsidRPr="00CA32CA">
              <w:rPr>
                <w:rFonts w:ascii="Gill Sans MT" w:hAnsi="Gill Sans MT"/>
                <w:color w:val="858481"/>
                <w:sz w:val="16"/>
              </w:rPr>
              <w:t>4. Implementación y seg</w:t>
            </w:r>
            <w:r w:rsidRPr="00CA32CA">
              <w:rPr>
                <w:rFonts w:ascii="Gill Sans MT" w:hAnsi="Gill Sans MT"/>
                <w:color w:val="858481"/>
                <w:sz w:val="16"/>
              </w:rPr>
              <w:t>uimiento, convenio de subvención.</w:t>
            </w:r>
          </w:p>
        </w:tc>
      </w:tr>
      <w:tr w:rsidR="0039418D" w:rsidRPr="00CA32CA" w14:paraId="67FF69D3" w14:textId="77777777">
        <w:trPr>
          <w:trHeight w:val="2140"/>
        </w:trPr>
        <w:tc>
          <w:tcPr>
            <w:tcW w:w="1067" w:type="dxa"/>
            <w:vMerge/>
            <w:tcBorders>
              <w:top w:val="nil"/>
            </w:tcBorders>
            <w:shd w:val="clear" w:color="auto" w:fill="EDEBEA"/>
          </w:tcPr>
          <w:p w14:paraId="1A0687C6" w14:textId="77777777" w:rsidR="0039418D" w:rsidRPr="00CA32CA" w:rsidRDefault="0039418D">
            <w:pPr>
              <w:rPr>
                <w:rFonts w:ascii="Gill Sans MT" w:hAnsi="Gill Sans MT"/>
                <w:sz w:val="2"/>
                <w:szCs w:val="2"/>
              </w:rPr>
            </w:pPr>
          </w:p>
        </w:tc>
        <w:tc>
          <w:tcPr>
            <w:tcW w:w="1040" w:type="dxa"/>
            <w:tcBorders>
              <w:top w:val="nil"/>
              <w:bottom w:val="nil"/>
            </w:tcBorders>
            <w:shd w:val="clear" w:color="auto" w:fill="EDEBEA"/>
          </w:tcPr>
          <w:p w14:paraId="07937ABF" w14:textId="77777777" w:rsidR="0039418D" w:rsidRPr="00CA32CA" w:rsidRDefault="0039418D">
            <w:pPr>
              <w:pStyle w:val="TableParagraph"/>
              <w:rPr>
                <w:rFonts w:ascii="Gill Sans MT" w:hAnsi="Gill Sans MT"/>
                <w:sz w:val="18"/>
              </w:rPr>
            </w:pPr>
          </w:p>
          <w:p w14:paraId="3FD8A443" w14:textId="77777777" w:rsidR="0039418D" w:rsidRPr="00CA32CA" w:rsidRDefault="0039418D">
            <w:pPr>
              <w:pStyle w:val="TableParagraph"/>
              <w:rPr>
                <w:rFonts w:ascii="Gill Sans MT" w:hAnsi="Gill Sans MT"/>
                <w:sz w:val="18"/>
              </w:rPr>
            </w:pPr>
          </w:p>
          <w:p w14:paraId="752284FD" w14:textId="77777777" w:rsidR="0039418D" w:rsidRPr="00CA32CA" w:rsidRDefault="0039418D">
            <w:pPr>
              <w:pStyle w:val="TableParagraph"/>
              <w:rPr>
                <w:rFonts w:ascii="Gill Sans MT" w:hAnsi="Gill Sans MT"/>
                <w:sz w:val="18"/>
              </w:rPr>
            </w:pPr>
          </w:p>
          <w:p w14:paraId="4854D845" w14:textId="77777777" w:rsidR="0039418D" w:rsidRPr="00CA32CA" w:rsidRDefault="0039418D">
            <w:pPr>
              <w:pStyle w:val="TableParagraph"/>
              <w:spacing w:before="3"/>
              <w:rPr>
                <w:rFonts w:ascii="Gill Sans MT" w:hAnsi="Gill Sans MT"/>
                <w:sz w:val="15"/>
              </w:rPr>
            </w:pPr>
          </w:p>
          <w:p w14:paraId="79F99A5E" w14:textId="77777777" w:rsidR="0039418D" w:rsidRPr="00CA32CA" w:rsidRDefault="00336D51">
            <w:pPr>
              <w:pStyle w:val="TableParagraph"/>
              <w:ind w:left="294" w:right="274"/>
              <w:jc w:val="center"/>
              <w:rPr>
                <w:rFonts w:ascii="Gill Sans MT" w:hAnsi="Gill Sans MT"/>
                <w:sz w:val="16"/>
              </w:rPr>
            </w:pPr>
            <w:r w:rsidRPr="00CA32CA">
              <w:rPr>
                <w:rFonts w:ascii="Gill Sans MT" w:hAnsi="Gill Sans MT"/>
                <w:color w:val="858481"/>
                <w:sz w:val="16"/>
              </w:rPr>
              <w:t>EL6</w:t>
            </w:r>
          </w:p>
        </w:tc>
        <w:tc>
          <w:tcPr>
            <w:tcW w:w="2863" w:type="dxa"/>
            <w:tcBorders>
              <w:top w:val="nil"/>
              <w:bottom w:val="nil"/>
            </w:tcBorders>
            <w:shd w:val="clear" w:color="auto" w:fill="EDEBEA"/>
          </w:tcPr>
          <w:p w14:paraId="77A3F70A" w14:textId="77777777" w:rsidR="0039418D" w:rsidRPr="00CA32CA" w:rsidRDefault="0039418D">
            <w:pPr>
              <w:pStyle w:val="TableParagraph"/>
              <w:rPr>
                <w:rFonts w:ascii="Gill Sans MT" w:hAnsi="Gill Sans MT"/>
                <w:sz w:val="14"/>
              </w:rPr>
            </w:pPr>
          </w:p>
        </w:tc>
        <w:tc>
          <w:tcPr>
            <w:tcW w:w="2302" w:type="dxa"/>
            <w:tcBorders>
              <w:top w:val="nil"/>
              <w:bottom w:val="nil"/>
            </w:tcBorders>
            <w:shd w:val="clear" w:color="auto" w:fill="EDEBEA"/>
          </w:tcPr>
          <w:p w14:paraId="6849343D" w14:textId="77777777" w:rsidR="0039418D" w:rsidRPr="00CA32CA" w:rsidRDefault="0039418D">
            <w:pPr>
              <w:pStyle w:val="TableParagraph"/>
              <w:rPr>
                <w:rFonts w:ascii="Gill Sans MT" w:hAnsi="Gill Sans MT"/>
                <w:sz w:val="14"/>
              </w:rPr>
            </w:pPr>
          </w:p>
        </w:tc>
        <w:tc>
          <w:tcPr>
            <w:tcW w:w="2113" w:type="dxa"/>
            <w:tcBorders>
              <w:top w:val="nil"/>
              <w:bottom w:val="nil"/>
            </w:tcBorders>
            <w:shd w:val="clear" w:color="auto" w:fill="EDEBEA"/>
          </w:tcPr>
          <w:p w14:paraId="5B6600DE" w14:textId="77777777" w:rsidR="0039418D" w:rsidRPr="00CA32CA" w:rsidRDefault="00336D51">
            <w:pPr>
              <w:pStyle w:val="TableParagraph"/>
              <w:spacing w:before="78" w:line="235" w:lineRule="auto"/>
              <w:ind w:left="113" w:right="377"/>
              <w:rPr>
                <w:rFonts w:ascii="Gill Sans MT" w:hAnsi="Gill Sans MT"/>
                <w:sz w:val="16"/>
              </w:rPr>
            </w:pPr>
            <w:r w:rsidRPr="00CA32CA">
              <w:rPr>
                <w:rFonts w:ascii="Gill Sans MT" w:hAnsi="Gill Sans MT"/>
                <w:color w:val="858481"/>
                <w:sz w:val="16"/>
              </w:rPr>
              <w:t>*Paquete de Solución de Gobernanza: Módulo B. Desarrollo del Órgano de Gobierno, derechos, obligaciones y funciones</w:t>
            </w:r>
          </w:p>
          <w:p w14:paraId="733C3663" w14:textId="77777777" w:rsidR="0039418D" w:rsidRPr="00CA32CA" w:rsidRDefault="00336D51">
            <w:pPr>
              <w:pStyle w:val="TableParagraph"/>
              <w:spacing w:line="235" w:lineRule="auto"/>
              <w:ind w:left="113" w:right="120"/>
              <w:rPr>
                <w:rFonts w:ascii="Gill Sans MT" w:hAnsi="Gill Sans MT"/>
                <w:sz w:val="16"/>
              </w:rPr>
            </w:pPr>
            <w:r w:rsidRPr="00CA32CA">
              <w:rPr>
                <w:rFonts w:ascii="Gill Sans MT" w:hAnsi="Gill Sans MT"/>
                <w:color w:val="858481"/>
                <w:sz w:val="16"/>
              </w:rPr>
              <w:t>de las personas integrantes del Órgano de Gobierno, Módulo C. Funcionamiento del Órgano de Gobierno, reglas operativas (con base legales e i</w:t>
            </w:r>
            <w:r w:rsidRPr="00CA32CA">
              <w:rPr>
                <w:rFonts w:ascii="Gill Sans MT" w:hAnsi="Gill Sans MT"/>
                <w:color w:val="858481"/>
                <w:sz w:val="16"/>
              </w:rPr>
              <w:t>nternas).</w:t>
            </w:r>
          </w:p>
        </w:tc>
      </w:tr>
      <w:tr w:rsidR="0039418D" w:rsidRPr="00CA32CA" w14:paraId="33DF82B3" w14:textId="77777777">
        <w:trPr>
          <w:trHeight w:val="1048"/>
        </w:trPr>
        <w:tc>
          <w:tcPr>
            <w:tcW w:w="1067" w:type="dxa"/>
            <w:vMerge/>
            <w:tcBorders>
              <w:top w:val="nil"/>
            </w:tcBorders>
            <w:shd w:val="clear" w:color="auto" w:fill="EDEBEA"/>
          </w:tcPr>
          <w:p w14:paraId="4C8BB937" w14:textId="77777777" w:rsidR="0039418D" w:rsidRPr="00CA32CA" w:rsidRDefault="0039418D">
            <w:pPr>
              <w:rPr>
                <w:rFonts w:ascii="Gill Sans MT" w:hAnsi="Gill Sans MT"/>
                <w:sz w:val="2"/>
                <w:szCs w:val="2"/>
              </w:rPr>
            </w:pPr>
          </w:p>
        </w:tc>
        <w:tc>
          <w:tcPr>
            <w:tcW w:w="1040" w:type="dxa"/>
            <w:tcBorders>
              <w:top w:val="nil"/>
            </w:tcBorders>
            <w:shd w:val="clear" w:color="auto" w:fill="EDEBEA"/>
          </w:tcPr>
          <w:p w14:paraId="274D4C99" w14:textId="77777777" w:rsidR="0039418D" w:rsidRPr="00CA32CA" w:rsidRDefault="0039418D">
            <w:pPr>
              <w:pStyle w:val="TableParagraph"/>
              <w:rPr>
                <w:rFonts w:ascii="Gill Sans MT" w:hAnsi="Gill Sans MT"/>
                <w:sz w:val="14"/>
              </w:rPr>
            </w:pPr>
          </w:p>
        </w:tc>
        <w:tc>
          <w:tcPr>
            <w:tcW w:w="2863" w:type="dxa"/>
            <w:tcBorders>
              <w:top w:val="nil"/>
            </w:tcBorders>
            <w:shd w:val="clear" w:color="auto" w:fill="EDEBEA"/>
          </w:tcPr>
          <w:p w14:paraId="5B804659" w14:textId="77777777" w:rsidR="0039418D" w:rsidRPr="00CA32CA" w:rsidRDefault="0039418D">
            <w:pPr>
              <w:pStyle w:val="TableParagraph"/>
              <w:rPr>
                <w:rFonts w:ascii="Gill Sans MT" w:hAnsi="Gill Sans MT"/>
                <w:sz w:val="14"/>
              </w:rPr>
            </w:pPr>
          </w:p>
        </w:tc>
        <w:tc>
          <w:tcPr>
            <w:tcW w:w="2302" w:type="dxa"/>
            <w:tcBorders>
              <w:top w:val="nil"/>
            </w:tcBorders>
            <w:shd w:val="clear" w:color="auto" w:fill="EDEBEA"/>
          </w:tcPr>
          <w:p w14:paraId="6317AA15" w14:textId="77777777" w:rsidR="0039418D" w:rsidRPr="00CA32CA" w:rsidRDefault="0039418D">
            <w:pPr>
              <w:pStyle w:val="TableParagraph"/>
              <w:rPr>
                <w:rFonts w:ascii="Gill Sans MT" w:hAnsi="Gill Sans MT"/>
                <w:sz w:val="14"/>
              </w:rPr>
            </w:pPr>
          </w:p>
        </w:tc>
        <w:tc>
          <w:tcPr>
            <w:tcW w:w="2113" w:type="dxa"/>
            <w:tcBorders>
              <w:top w:val="nil"/>
            </w:tcBorders>
            <w:shd w:val="clear" w:color="auto" w:fill="EDEBEA"/>
          </w:tcPr>
          <w:p w14:paraId="1DE4DB19" w14:textId="77777777" w:rsidR="0039418D" w:rsidRPr="00CA32CA" w:rsidRDefault="00336D51">
            <w:pPr>
              <w:pStyle w:val="TableParagraph"/>
              <w:spacing w:before="78" w:line="235" w:lineRule="auto"/>
              <w:ind w:left="113" w:right="461"/>
              <w:rPr>
                <w:rFonts w:ascii="Gill Sans MT" w:hAnsi="Gill Sans MT"/>
                <w:sz w:val="16"/>
              </w:rPr>
            </w:pPr>
            <w:r w:rsidRPr="00CA32CA">
              <w:rPr>
                <w:rFonts w:ascii="Gill Sans MT" w:hAnsi="Gill Sans MT"/>
                <w:color w:val="858481"/>
                <w:sz w:val="16"/>
              </w:rPr>
              <w:t>*Paquete de Solución de Recursos Humanos:</w:t>
            </w:r>
          </w:p>
          <w:p w14:paraId="6FB5FE09" w14:textId="77777777" w:rsidR="0039418D" w:rsidRPr="00CA32CA" w:rsidRDefault="00336D51">
            <w:pPr>
              <w:pStyle w:val="TableParagraph"/>
              <w:spacing w:line="235" w:lineRule="auto"/>
              <w:ind w:left="113" w:right="114"/>
              <w:rPr>
                <w:rFonts w:ascii="Gill Sans MT" w:hAnsi="Gill Sans MT"/>
                <w:sz w:val="16"/>
              </w:rPr>
            </w:pPr>
            <w:r w:rsidRPr="00CA32CA">
              <w:rPr>
                <w:rFonts w:ascii="Gill Sans MT" w:hAnsi="Gill Sans MT"/>
                <w:color w:val="858481"/>
                <w:sz w:val="16"/>
              </w:rPr>
              <w:t>Documentos básicos del área de Capital Humano, políticas de Capital Humano.</w:t>
            </w:r>
          </w:p>
        </w:tc>
      </w:tr>
      <w:tr w:rsidR="0039418D" w:rsidRPr="00CA32CA" w14:paraId="6D782EB0" w14:textId="77777777">
        <w:trPr>
          <w:trHeight w:val="1453"/>
        </w:trPr>
        <w:tc>
          <w:tcPr>
            <w:tcW w:w="1067" w:type="dxa"/>
            <w:vMerge/>
            <w:tcBorders>
              <w:top w:val="nil"/>
            </w:tcBorders>
            <w:shd w:val="clear" w:color="auto" w:fill="EDEBEA"/>
          </w:tcPr>
          <w:p w14:paraId="20A5E85E" w14:textId="77777777" w:rsidR="0039418D" w:rsidRPr="00CA32CA" w:rsidRDefault="0039418D">
            <w:pPr>
              <w:rPr>
                <w:rFonts w:ascii="Gill Sans MT" w:hAnsi="Gill Sans MT"/>
                <w:sz w:val="2"/>
                <w:szCs w:val="2"/>
              </w:rPr>
            </w:pPr>
          </w:p>
        </w:tc>
        <w:tc>
          <w:tcPr>
            <w:tcW w:w="1040" w:type="dxa"/>
            <w:tcBorders>
              <w:bottom w:val="nil"/>
            </w:tcBorders>
            <w:shd w:val="clear" w:color="auto" w:fill="EDEBEA"/>
          </w:tcPr>
          <w:p w14:paraId="17D021BD" w14:textId="77777777" w:rsidR="0039418D" w:rsidRPr="00CA32CA" w:rsidRDefault="0039418D">
            <w:pPr>
              <w:pStyle w:val="TableParagraph"/>
              <w:rPr>
                <w:rFonts w:ascii="Gill Sans MT" w:hAnsi="Gill Sans MT"/>
                <w:sz w:val="18"/>
              </w:rPr>
            </w:pPr>
          </w:p>
          <w:p w14:paraId="26AAFCFE" w14:textId="77777777" w:rsidR="0039418D" w:rsidRPr="00CA32CA" w:rsidRDefault="0039418D">
            <w:pPr>
              <w:pStyle w:val="TableParagraph"/>
              <w:rPr>
                <w:rFonts w:ascii="Gill Sans MT" w:hAnsi="Gill Sans MT"/>
                <w:sz w:val="18"/>
              </w:rPr>
            </w:pPr>
          </w:p>
          <w:p w14:paraId="08B871FF" w14:textId="77777777" w:rsidR="0039418D" w:rsidRPr="00CA32CA" w:rsidRDefault="0039418D">
            <w:pPr>
              <w:pStyle w:val="TableParagraph"/>
              <w:rPr>
                <w:rFonts w:ascii="Gill Sans MT" w:hAnsi="Gill Sans MT"/>
                <w:sz w:val="18"/>
              </w:rPr>
            </w:pPr>
          </w:p>
          <w:p w14:paraId="26F9EF52" w14:textId="77777777" w:rsidR="0039418D" w:rsidRPr="00CA32CA" w:rsidRDefault="0039418D">
            <w:pPr>
              <w:pStyle w:val="TableParagraph"/>
              <w:rPr>
                <w:rFonts w:ascii="Gill Sans MT" w:hAnsi="Gill Sans MT"/>
                <w:sz w:val="18"/>
              </w:rPr>
            </w:pPr>
          </w:p>
          <w:p w14:paraId="5D5EF2A8" w14:textId="77777777" w:rsidR="0039418D" w:rsidRPr="00CA32CA" w:rsidRDefault="0039418D">
            <w:pPr>
              <w:pStyle w:val="TableParagraph"/>
              <w:rPr>
                <w:rFonts w:ascii="Gill Sans MT" w:hAnsi="Gill Sans MT"/>
                <w:sz w:val="18"/>
              </w:rPr>
            </w:pPr>
          </w:p>
          <w:p w14:paraId="1E8FF704" w14:textId="77777777" w:rsidR="0039418D" w:rsidRPr="00CA32CA" w:rsidRDefault="0039418D">
            <w:pPr>
              <w:pStyle w:val="TableParagraph"/>
              <w:spacing w:before="5"/>
              <w:rPr>
                <w:rFonts w:ascii="Gill Sans MT" w:hAnsi="Gill Sans MT"/>
                <w:sz w:val="17"/>
              </w:rPr>
            </w:pPr>
          </w:p>
          <w:p w14:paraId="14042215" w14:textId="77777777" w:rsidR="0039418D" w:rsidRPr="00CA32CA" w:rsidRDefault="00336D51">
            <w:pPr>
              <w:pStyle w:val="TableParagraph"/>
              <w:ind w:left="294" w:right="274"/>
              <w:jc w:val="center"/>
              <w:rPr>
                <w:rFonts w:ascii="Gill Sans MT" w:hAnsi="Gill Sans MT"/>
                <w:sz w:val="16"/>
              </w:rPr>
            </w:pPr>
            <w:r w:rsidRPr="00CA32CA">
              <w:rPr>
                <w:rFonts w:ascii="Gill Sans MT" w:hAnsi="Gill Sans MT"/>
                <w:color w:val="858481"/>
                <w:sz w:val="16"/>
              </w:rPr>
              <w:t>EL7</w:t>
            </w:r>
          </w:p>
        </w:tc>
        <w:tc>
          <w:tcPr>
            <w:tcW w:w="2863" w:type="dxa"/>
            <w:tcBorders>
              <w:bottom w:val="nil"/>
            </w:tcBorders>
            <w:shd w:val="clear" w:color="auto" w:fill="EDEBEA"/>
          </w:tcPr>
          <w:p w14:paraId="7D9C39FF" w14:textId="77777777" w:rsidR="0039418D" w:rsidRPr="00CA32CA" w:rsidRDefault="00336D51">
            <w:pPr>
              <w:pStyle w:val="TableParagraph"/>
              <w:spacing w:before="67" w:line="235" w:lineRule="auto"/>
              <w:ind w:left="113" w:right="290"/>
              <w:rPr>
                <w:rFonts w:ascii="Gill Sans MT" w:hAnsi="Gill Sans MT"/>
                <w:sz w:val="16"/>
              </w:rPr>
            </w:pPr>
            <w:r w:rsidRPr="00CA32CA">
              <w:rPr>
                <w:rFonts w:ascii="Gill Sans MT" w:hAnsi="Gill Sans MT"/>
                <w:color w:val="858481"/>
                <w:sz w:val="16"/>
              </w:rPr>
              <w:t>Es importante aclarar a quién se hace llegar la comunicación.</w:t>
            </w:r>
          </w:p>
        </w:tc>
        <w:tc>
          <w:tcPr>
            <w:tcW w:w="2302" w:type="dxa"/>
            <w:tcBorders>
              <w:bottom w:val="nil"/>
            </w:tcBorders>
            <w:shd w:val="clear" w:color="auto" w:fill="EDEBEA"/>
          </w:tcPr>
          <w:p w14:paraId="6D69D894" w14:textId="77777777" w:rsidR="0039418D" w:rsidRPr="00CA32CA" w:rsidRDefault="00336D51">
            <w:pPr>
              <w:pStyle w:val="TableParagraph"/>
              <w:spacing w:before="67" w:line="235" w:lineRule="auto"/>
              <w:ind w:left="113" w:right="435"/>
              <w:rPr>
                <w:rFonts w:ascii="Gill Sans MT" w:hAnsi="Gill Sans MT"/>
                <w:sz w:val="16"/>
              </w:rPr>
            </w:pPr>
            <w:r w:rsidRPr="00CA32CA">
              <w:rPr>
                <w:rFonts w:ascii="Gill Sans MT" w:hAnsi="Gill Sans MT"/>
                <w:color w:val="858481"/>
                <w:sz w:val="16"/>
              </w:rPr>
              <w:t>Incluir carta descriptiva de la capacitación, nombres y</w:t>
            </w:r>
          </w:p>
          <w:p w14:paraId="10A6AA2B" w14:textId="77777777" w:rsidR="0039418D" w:rsidRPr="00CA32CA" w:rsidRDefault="00336D51">
            <w:pPr>
              <w:pStyle w:val="TableParagraph"/>
              <w:spacing w:line="235" w:lineRule="auto"/>
              <w:ind w:left="113" w:right="264"/>
              <w:rPr>
                <w:rFonts w:ascii="Gill Sans MT" w:hAnsi="Gill Sans MT"/>
                <w:sz w:val="16"/>
              </w:rPr>
            </w:pPr>
            <w:r w:rsidRPr="00CA32CA">
              <w:rPr>
                <w:rFonts w:ascii="Gill Sans MT" w:hAnsi="Gill Sans MT"/>
                <w:color w:val="858481"/>
                <w:sz w:val="16"/>
              </w:rPr>
              <w:t>cargos de las personas que la recibieron y acuerdos sobre las responsabilidades ante el proyecto.</w:t>
            </w:r>
          </w:p>
        </w:tc>
        <w:tc>
          <w:tcPr>
            <w:tcW w:w="2113" w:type="dxa"/>
            <w:tcBorders>
              <w:bottom w:val="nil"/>
            </w:tcBorders>
            <w:shd w:val="clear" w:color="auto" w:fill="EDEBEA"/>
          </w:tcPr>
          <w:p w14:paraId="64DAE599" w14:textId="77777777" w:rsidR="0039418D" w:rsidRPr="00CA32CA" w:rsidRDefault="00336D51">
            <w:pPr>
              <w:pStyle w:val="TableParagraph"/>
              <w:spacing w:before="67" w:line="235" w:lineRule="auto"/>
              <w:ind w:left="113" w:right="579"/>
              <w:rPr>
                <w:rFonts w:ascii="Gill Sans MT" w:hAnsi="Gill Sans MT"/>
                <w:sz w:val="16"/>
              </w:rPr>
            </w:pPr>
            <w:r w:rsidRPr="00CA32CA">
              <w:rPr>
                <w:rFonts w:ascii="Gill Sans MT" w:hAnsi="Gill Sans MT"/>
                <w:color w:val="858481"/>
                <w:sz w:val="16"/>
              </w:rPr>
              <w:t>*Paquete de Solución Modelo de Gestión y Administración de Subvenciones: Etapa</w:t>
            </w:r>
          </w:p>
          <w:p w14:paraId="3CA6FE57" w14:textId="77777777" w:rsidR="0039418D" w:rsidRPr="00CA32CA" w:rsidRDefault="00336D51">
            <w:pPr>
              <w:pStyle w:val="TableParagraph"/>
              <w:spacing w:line="235" w:lineRule="auto"/>
              <w:ind w:left="113" w:right="223"/>
              <w:rPr>
                <w:rFonts w:ascii="Gill Sans MT" w:hAnsi="Gill Sans MT"/>
                <w:sz w:val="16"/>
              </w:rPr>
            </w:pPr>
            <w:r w:rsidRPr="00CA32CA">
              <w:rPr>
                <w:rFonts w:ascii="Gill Sans MT" w:hAnsi="Gill Sans MT"/>
                <w:color w:val="858481"/>
                <w:sz w:val="16"/>
              </w:rPr>
              <w:t>4. Implementación y seguimiento, convenio de subvención.</w:t>
            </w:r>
          </w:p>
        </w:tc>
      </w:tr>
      <w:tr w:rsidR="0039418D" w:rsidRPr="00CA32CA" w14:paraId="6ADF0A5F" w14:textId="77777777">
        <w:trPr>
          <w:trHeight w:val="1183"/>
        </w:trPr>
        <w:tc>
          <w:tcPr>
            <w:tcW w:w="1067" w:type="dxa"/>
            <w:vMerge/>
            <w:tcBorders>
              <w:top w:val="nil"/>
            </w:tcBorders>
            <w:shd w:val="clear" w:color="auto" w:fill="EDEBEA"/>
          </w:tcPr>
          <w:p w14:paraId="36A40309" w14:textId="77777777" w:rsidR="0039418D" w:rsidRPr="00CA32CA" w:rsidRDefault="0039418D">
            <w:pPr>
              <w:rPr>
                <w:rFonts w:ascii="Gill Sans MT" w:hAnsi="Gill Sans MT"/>
                <w:sz w:val="2"/>
                <w:szCs w:val="2"/>
              </w:rPr>
            </w:pPr>
          </w:p>
        </w:tc>
        <w:tc>
          <w:tcPr>
            <w:tcW w:w="1040" w:type="dxa"/>
            <w:tcBorders>
              <w:top w:val="nil"/>
            </w:tcBorders>
            <w:shd w:val="clear" w:color="auto" w:fill="EDEBEA"/>
          </w:tcPr>
          <w:p w14:paraId="4D1535BA" w14:textId="77777777" w:rsidR="0039418D" w:rsidRPr="00CA32CA" w:rsidRDefault="0039418D">
            <w:pPr>
              <w:pStyle w:val="TableParagraph"/>
              <w:rPr>
                <w:rFonts w:ascii="Gill Sans MT" w:hAnsi="Gill Sans MT"/>
                <w:sz w:val="14"/>
              </w:rPr>
            </w:pPr>
          </w:p>
        </w:tc>
        <w:tc>
          <w:tcPr>
            <w:tcW w:w="2863" w:type="dxa"/>
            <w:tcBorders>
              <w:top w:val="nil"/>
            </w:tcBorders>
            <w:shd w:val="clear" w:color="auto" w:fill="EDEBEA"/>
          </w:tcPr>
          <w:p w14:paraId="41BB0905" w14:textId="77777777" w:rsidR="0039418D" w:rsidRPr="00CA32CA" w:rsidRDefault="0039418D">
            <w:pPr>
              <w:pStyle w:val="TableParagraph"/>
              <w:rPr>
                <w:rFonts w:ascii="Gill Sans MT" w:hAnsi="Gill Sans MT"/>
                <w:sz w:val="14"/>
              </w:rPr>
            </w:pPr>
          </w:p>
        </w:tc>
        <w:tc>
          <w:tcPr>
            <w:tcW w:w="2302" w:type="dxa"/>
            <w:tcBorders>
              <w:top w:val="nil"/>
            </w:tcBorders>
            <w:shd w:val="clear" w:color="auto" w:fill="EDEBEA"/>
          </w:tcPr>
          <w:p w14:paraId="3F55E699" w14:textId="77777777" w:rsidR="0039418D" w:rsidRPr="00CA32CA" w:rsidRDefault="0039418D">
            <w:pPr>
              <w:pStyle w:val="TableParagraph"/>
              <w:rPr>
                <w:rFonts w:ascii="Gill Sans MT" w:hAnsi="Gill Sans MT"/>
                <w:sz w:val="14"/>
              </w:rPr>
            </w:pPr>
          </w:p>
        </w:tc>
        <w:tc>
          <w:tcPr>
            <w:tcW w:w="2113" w:type="dxa"/>
            <w:tcBorders>
              <w:top w:val="nil"/>
            </w:tcBorders>
            <w:shd w:val="clear" w:color="auto" w:fill="EDEBEA"/>
          </w:tcPr>
          <w:p w14:paraId="5D7C56FE" w14:textId="77777777" w:rsidR="0039418D" w:rsidRPr="00CA32CA" w:rsidRDefault="00336D51">
            <w:pPr>
              <w:pStyle w:val="TableParagraph"/>
              <w:spacing w:before="33" w:line="235" w:lineRule="auto"/>
              <w:ind w:left="113" w:right="422"/>
              <w:rPr>
                <w:rFonts w:ascii="Gill Sans MT" w:hAnsi="Gill Sans MT"/>
                <w:sz w:val="16"/>
              </w:rPr>
            </w:pPr>
            <w:r w:rsidRPr="00CA32CA">
              <w:rPr>
                <w:rFonts w:ascii="Gill Sans MT" w:hAnsi="Gill Sans MT"/>
                <w:color w:val="858481"/>
                <w:sz w:val="16"/>
              </w:rPr>
              <w:t>*Paquete de Solución de Gobernanza:</w:t>
            </w:r>
            <w:r w:rsidRPr="00CA32CA">
              <w:rPr>
                <w:rFonts w:ascii="Gill Sans MT" w:hAnsi="Gill Sans MT"/>
                <w:color w:val="858481"/>
                <w:spacing w:val="-26"/>
                <w:sz w:val="16"/>
              </w:rPr>
              <w:t xml:space="preserve"> </w:t>
            </w:r>
            <w:r w:rsidRPr="00CA32CA">
              <w:rPr>
                <w:rFonts w:ascii="Gill Sans MT" w:hAnsi="Gill Sans MT"/>
                <w:color w:val="858481"/>
                <w:sz w:val="16"/>
              </w:rPr>
              <w:t>Módulo</w:t>
            </w:r>
          </w:p>
          <w:p w14:paraId="06223F32" w14:textId="77777777" w:rsidR="0039418D" w:rsidRPr="00CA32CA" w:rsidRDefault="00336D51">
            <w:pPr>
              <w:pStyle w:val="TableParagraph"/>
              <w:spacing w:line="235" w:lineRule="auto"/>
              <w:ind w:left="113" w:right="223"/>
              <w:rPr>
                <w:rFonts w:ascii="Gill Sans MT" w:hAnsi="Gill Sans MT"/>
                <w:sz w:val="16"/>
              </w:rPr>
            </w:pPr>
            <w:r w:rsidRPr="00CA32CA">
              <w:rPr>
                <w:rFonts w:ascii="Gill Sans MT" w:hAnsi="Gill Sans MT"/>
                <w:color w:val="858481"/>
                <w:sz w:val="16"/>
              </w:rPr>
              <w:t>C. Funcionamiento del Órgano de Gobierno, reglas operativas, mapeo y mitigación de riesgos.</w:t>
            </w:r>
          </w:p>
        </w:tc>
      </w:tr>
      <w:tr w:rsidR="0039418D" w:rsidRPr="00CA32CA" w14:paraId="0DFCB210" w14:textId="77777777">
        <w:trPr>
          <w:trHeight w:val="1397"/>
        </w:trPr>
        <w:tc>
          <w:tcPr>
            <w:tcW w:w="1067" w:type="dxa"/>
            <w:tcBorders>
              <w:bottom w:val="nil"/>
            </w:tcBorders>
            <w:shd w:val="clear" w:color="auto" w:fill="EDEBEA"/>
          </w:tcPr>
          <w:p w14:paraId="099DDAF9" w14:textId="77777777" w:rsidR="0039418D" w:rsidRPr="00CA32CA" w:rsidRDefault="0039418D">
            <w:pPr>
              <w:pStyle w:val="TableParagraph"/>
              <w:rPr>
                <w:rFonts w:ascii="Gill Sans MT" w:hAnsi="Gill Sans MT"/>
                <w:sz w:val="14"/>
              </w:rPr>
            </w:pPr>
          </w:p>
        </w:tc>
        <w:tc>
          <w:tcPr>
            <w:tcW w:w="1040" w:type="dxa"/>
            <w:shd w:val="clear" w:color="auto" w:fill="EDEBEA"/>
          </w:tcPr>
          <w:p w14:paraId="07E62AB3" w14:textId="77777777" w:rsidR="0039418D" w:rsidRPr="00CA32CA" w:rsidRDefault="0039418D">
            <w:pPr>
              <w:pStyle w:val="TableParagraph"/>
              <w:rPr>
                <w:rFonts w:ascii="Gill Sans MT" w:hAnsi="Gill Sans MT"/>
                <w:sz w:val="18"/>
              </w:rPr>
            </w:pPr>
          </w:p>
          <w:p w14:paraId="2400B6E6" w14:textId="77777777" w:rsidR="0039418D" w:rsidRPr="00CA32CA" w:rsidRDefault="0039418D">
            <w:pPr>
              <w:pStyle w:val="TableParagraph"/>
              <w:rPr>
                <w:rFonts w:ascii="Gill Sans MT" w:hAnsi="Gill Sans MT"/>
                <w:sz w:val="18"/>
              </w:rPr>
            </w:pPr>
          </w:p>
          <w:p w14:paraId="4A754CED" w14:textId="77777777" w:rsidR="0039418D" w:rsidRPr="00CA32CA" w:rsidRDefault="0039418D">
            <w:pPr>
              <w:pStyle w:val="TableParagraph"/>
              <w:spacing w:before="7"/>
              <w:rPr>
                <w:rFonts w:ascii="Gill Sans MT" w:hAnsi="Gill Sans MT"/>
                <w:sz w:val="16"/>
              </w:rPr>
            </w:pPr>
          </w:p>
          <w:p w14:paraId="111502DB" w14:textId="77777777" w:rsidR="0039418D" w:rsidRPr="00CA32CA" w:rsidRDefault="00336D51">
            <w:pPr>
              <w:pStyle w:val="TableParagraph"/>
              <w:ind w:left="294" w:right="274"/>
              <w:jc w:val="center"/>
              <w:rPr>
                <w:rFonts w:ascii="Gill Sans MT" w:hAnsi="Gill Sans MT"/>
                <w:sz w:val="16"/>
              </w:rPr>
            </w:pPr>
            <w:r w:rsidRPr="00CA32CA">
              <w:rPr>
                <w:rFonts w:ascii="Gill Sans MT" w:hAnsi="Gill Sans MT"/>
                <w:color w:val="858481"/>
                <w:sz w:val="16"/>
              </w:rPr>
              <w:t>EL8</w:t>
            </w:r>
          </w:p>
        </w:tc>
        <w:tc>
          <w:tcPr>
            <w:tcW w:w="2863" w:type="dxa"/>
            <w:shd w:val="clear" w:color="auto" w:fill="EDEBEA"/>
          </w:tcPr>
          <w:p w14:paraId="6E1B4E78" w14:textId="77777777" w:rsidR="0039418D" w:rsidRPr="00CA32CA" w:rsidRDefault="00336D51">
            <w:pPr>
              <w:pStyle w:val="TableParagraph"/>
              <w:spacing w:before="67" w:line="235" w:lineRule="auto"/>
              <w:ind w:left="113" w:right="199"/>
              <w:rPr>
                <w:rFonts w:ascii="Gill Sans MT" w:hAnsi="Gill Sans MT"/>
                <w:sz w:val="16"/>
              </w:rPr>
            </w:pPr>
            <w:r w:rsidRPr="00CA32CA">
              <w:rPr>
                <w:rFonts w:ascii="Gill Sans MT" w:hAnsi="Gill Sans MT"/>
                <w:color w:val="858481"/>
                <w:sz w:val="16"/>
              </w:rPr>
              <w:t>La organización expresa bajo protesta de decir verdad que no se encuentra en este supuesto. La organización cuenta con políticas que contribuyan a identificar oportunamente este tipo de conductas y preservar la integridad de sus integrantes.</w:t>
            </w:r>
          </w:p>
        </w:tc>
        <w:tc>
          <w:tcPr>
            <w:tcW w:w="2302" w:type="dxa"/>
            <w:shd w:val="clear" w:color="auto" w:fill="D1CFCE"/>
          </w:tcPr>
          <w:p w14:paraId="289E334D" w14:textId="77777777" w:rsidR="0039418D" w:rsidRPr="00CA32CA" w:rsidRDefault="0039418D">
            <w:pPr>
              <w:pStyle w:val="TableParagraph"/>
              <w:rPr>
                <w:rFonts w:ascii="Gill Sans MT" w:hAnsi="Gill Sans MT"/>
                <w:sz w:val="14"/>
              </w:rPr>
            </w:pPr>
          </w:p>
        </w:tc>
        <w:tc>
          <w:tcPr>
            <w:tcW w:w="2113" w:type="dxa"/>
            <w:shd w:val="clear" w:color="auto" w:fill="EDEBEA"/>
          </w:tcPr>
          <w:p w14:paraId="5822E56A" w14:textId="77777777" w:rsidR="0039418D" w:rsidRPr="00CA32CA" w:rsidRDefault="00336D51">
            <w:pPr>
              <w:pStyle w:val="TableParagraph"/>
              <w:spacing w:before="67" w:line="235" w:lineRule="auto"/>
              <w:ind w:left="113" w:right="422"/>
              <w:rPr>
                <w:rFonts w:ascii="Gill Sans MT" w:hAnsi="Gill Sans MT"/>
                <w:sz w:val="16"/>
              </w:rPr>
            </w:pPr>
            <w:r w:rsidRPr="00CA32CA">
              <w:rPr>
                <w:rFonts w:ascii="Gill Sans MT" w:hAnsi="Gill Sans MT"/>
                <w:color w:val="858481"/>
                <w:sz w:val="16"/>
              </w:rPr>
              <w:t>*Paquete de S</w:t>
            </w:r>
            <w:r w:rsidRPr="00CA32CA">
              <w:rPr>
                <w:rFonts w:ascii="Gill Sans MT" w:hAnsi="Gill Sans MT"/>
                <w:color w:val="858481"/>
                <w:sz w:val="16"/>
              </w:rPr>
              <w:t>olución de Gobernanza:</w:t>
            </w:r>
            <w:r w:rsidRPr="00CA32CA">
              <w:rPr>
                <w:rFonts w:ascii="Gill Sans MT" w:hAnsi="Gill Sans MT"/>
                <w:color w:val="858481"/>
                <w:spacing w:val="-26"/>
                <w:sz w:val="16"/>
              </w:rPr>
              <w:t xml:space="preserve"> </w:t>
            </w:r>
            <w:r w:rsidRPr="00CA32CA">
              <w:rPr>
                <w:rFonts w:ascii="Gill Sans MT" w:hAnsi="Gill Sans MT"/>
                <w:color w:val="858481"/>
                <w:sz w:val="16"/>
              </w:rPr>
              <w:t>Módulo</w:t>
            </w:r>
          </w:p>
          <w:p w14:paraId="4DC8088C" w14:textId="77777777" w:rsidR="0039418D" w:rsidRPr="00CA32CA" w:rsidRDefault="00336D51">
            <w:pPr>
              <w:pStyle w:val="TableParagraph"/>
              <w:spacing w:line="235" w:lineRule="auto"/>
              <w:ind w:left="113" w:right="223"/>
              <w:rPr>
                <w:rFonts w:ascii="Gill Sans MT" w:hAnsi="Gill Sans MT"/>
                <w:sz w:val="16"/>
              </w:rPr>
            </w:pPr>
            <w:r w:rsidRPr="00CA32CA">
              <w:rPr>
                <w:rFonts w:ascii="Gill Sans MT" w:hAnsi="Gill Sans MT"/>
                <w:color w:val="858481"/>
                <w:sz w:val="16"/>
              </w:rPr>
              <w:t>C. Funcionamiento del Órgano de Gobierno, reglas operativas, mapeo y mitigación de riesgos.</w:t>
            </w:r>
          </w:p>
        </w:tc>
      </w:tr>
      <w:tr w:rsidR="0039418D" w:rsidRPr="00CA32CA" w14:paraId="6C0DEF24" w14:textId="77777777">
        <w:trPr>
          <w:trHeight w:val="2308"/>
        </w:trPr>
        <w:tc>
          <w:tcPr>
            <w:tcW w:w="1067" w:type="dxa"/>
            <w:tcBorders>
              <w:top w:val="nil"/>
              <w:bottom w:val="nil"/>
            </w:tcBorders>
            <w:shd w:val="clear" w:color="auto" w:fill="EDEBEA"/>
          </w:tcPr>
          <w:p w14:paraId="3247C311" w14:textId="77777777" w:rsidR="0039418D" w:rsidRPr="00CA32CA" w:rsidRDefault="0039418D">
            <w:pPr>
              <w:pStyle w:val="TableParagraph"/>
              <w:rPr>
                <w:rFonts w:ascii="Gill Sans MT" w:hAnsi="Gill Sans MT"/>
                <w:sz w:val="18"/>
              </w:rPr>
            </w:pPr>
          </w:p>
          <w:p w14:paraId="06131FF2" w14:textId="77777777" w:rsidR="0039418D" w:rsidRPr="00CA32CA" w:rsidRDefault="0039418D">
            <w:pPr>
              <w:pStyle w:val="TableParagraph"/>
              <w:rPr>
                <w:rFonts w:ascii="Gill Sans MT" w:hAnsi="Gill Sans MT"/>
                <w:sz w:val="18"/>
              </w:rPr>
            </w:pPr>
          </w:p>
          <w:p w14:paraId="26BD464E" w14:textId="77777777" w:rsidR="0039418D" w:rsidRPr="00CA32CA" w:rsidRDefault="0039418D">
            <w:pPr>
              <w:pStyle w:val="TableParagraph"/>
              <w:rPr>
                <w:rFonts w:ascii="Gill Sans MT" w:hAnsi="Gill Sans MT"/>
                <w:sz w:val="18"/>
              </w:rPr>
            </w:pPr>
          </w:p>
          <w:p w14:paraId="463EEB70" w14:textId="77777777" w:rsidR="0039418D" w:rsidRPr="00CA32CA" w:rsidRDefault="0039418D">
            <w:pPr>
              <w:pStyle w:val="TableParagraph"/>
              <w:spacing w:before="3"/>
              <w:rPr>
                <w:rFonts w:ascii="Gill Sans MT" w:hAnsi="Gill Sans MT"/>
                <w:sz w:val="15"/>
              </w:rPr>
            </w:pPr>
          </w:p>
          <w:p w14:paraId="76DAFE00" w14:textId="77777777" w:rsidR="0039418D" w:rsidRPr="00CA32CA" w:rsidRDefault="00336D51">
            <w:pPr>
              <w:pStyle w:val="TableParagraph"/>
              <w:spacing w:line="182" w:lineRule="exact"/>
              <w:ind w:left="113"/>
              <w:rPr>
                <w:rFonts w:ascii="Gill Sans MT" w:hAnsi="Gill Sans MT"/>
                <w:sz w:val="16"/>
              </w:rPr>
            </w:pPr>
            <w:r w:rsidRPr="00CA32CA">
              <w:rPr>
                <w:rFonts w:ascii="Gill Sans MT" w:hAnsi="Gill Sans MT"/>
                <w:color w:val="858481"/>
                <w:w w:val="95"/>
                <w:sz w:val="16"/>
              </w:rPr>
              <w:t>1.3</w:t>
            </w:r>
          </w:p>
          <w:p w14:paraId="4A4F4FCB" w14:textId="77777777" w:rsidR="0039418D" w:rsidRPr="00CA32CA" w:rsidRDefault="00336D51">
            <w:pPr>
              <w:pStyle w:val="TableParagraph"/>
              <w:spacing w:before="1" w:line="235" w:lineRule="auto"/>
              <w:ind w:left="113" w:right="150"/>
              <w:jc w:val="both"/>
              <w:rPr>
                <w:rFonts w:ascii="Gill Sans MT" w:hAnsi="Gill Sans MT"/>
                <w:sz w:val="16"/>
              </w:rPr>
            </w:pPr>
            <w:r w:rsidRPr="00CA32CA">
              <w:rPr>
                <w:rFonts w:ascii="Gill Sans MT" w:hAnsi="Gill Sans MT"/>
                <w:color w:val="858481"/>
                <w:w w:val="90"/>
                <w:sz w:val="16"/>
              </w:rPr>
              <w:t xml:space="preserve">Prevención y mitigación de </w:t>
            </w:r>
            <w:r w:rsidRPr="00CA32CA">
              <w:rPr>
                <w:rFonts w:ascii="Gill Sans MT" w:hAnsi="Gill Sans MT"/>
                <w:color w:val="858481"/>
                <w:w w:val="85"/>
                <w:sz w:val="16"/>
              </w:rPr>
              <w:t>riesgos legales</w:t>
            </w:r>
          </w:p>
        </w:tc>
        <w:tc>
          <w:tcPr>
            <w:tcW w:w="1040" w:type="dxa"/>
            <w:tcBorders>
              <w:bottom w:val="nil"/>
            </w:tcBorders>
            <w:shd w:val="clear" w:color="auto" w:fill="EDEBEA"/>
          </w:tcPr>
          <w:p w14:paraId="5FB4FA15" w14:textId="77777777" w:rsidR="0039418D" w:rsidRPr="00CA32CA" w:rsidRDefault="0039418D">
            <w:pPr>
              <w:pStyle w:val="TableParagraph"/>
              <w:rPr>
                <w:rFonts w:ascii="Gill Sans MT" w:hAnsi="Gill Sans MT"/>
                <w:sz w:val="18"/>
              </w:rPr>
            </w:pPr>
          </w:p>
          <w:p w14:paraId="3CEAE194" w14:textId="77777777" w:rsidR="0039418D" w:rsidRPr="00CA32CA" w:rsidRDefault="0039418D">
            <w:pPr>
              <w:pStyle w:val="TableParagraph"/>
              <w:rPr>
                <w:rFonts w:ascii="Gill Sans MT" w:hAnsi="Gill Sans MT"/>
                <w:sz w:val="18"/>
              </w:rPr>
            </w:pPr>
          </w:p>
          <w:p w14:paraId="19DCBE77" w14:textId="77777777" w:rsidR="0039418D" w:rsidRPr="00CA32CA" w:rsidRDefault="0039418D">
            <w:pPr>
              <w:pStyle w:val="TableParagraph"/>
              <w:rPr>
                <w:rFonts w:ascii="Gill Sans MT" w:hAnsi="Gill Sans MT"/>
                <w:sz w:val="18"/>
              </w:rPr>
            </w:pPr>
          </w:p>
          <w:p w14:paraId="44838A96" w14:textId="77777777" w:rsidR="0039418D" w:rsidRPr="00CA32CA" w:rsidRDefault="0039418D">
            <w:pPr>
              <w:pStyle w:val="TableParagraph"/>
              <w:rPr>
                <w:rFonts w:ascii="Gill Sans MT" w:hAnsi="Gill Sans MT"/>
                <w:sz w:val="18"/>
              </w:rPr>
            </w:pPr>
          </w:p>
          <w:p w14:paraId="05686E8B" w14:textId="77777777" w:rsidR="0039418D" w:rsidRPr="00CA32CA" w:rsidRDefault="0039418D">
            <w:pPr>
              <w:pStyle w:val="TableParagraph"/>
              <w:rPr>
                <w:rFonts w:ascii="Gill Sans MT" w:hAnsi="Gill Sans MT"/>
                <w:sz w:val="18"/>
              </w:rPr>
            </w:pPr>
          </w:p>
          <w:p w14:paraId="12657A01" w14:textId="77777777" w:rsidR="0039418D" w:rsidRPr="00CA32CA" w:rsidRDefault="0039418D">
            <w:pPr>
              <w:pStyle w:val="TableParagraph"/>
              <w:rPr>
                <w:rFonts w:ascii="Gill Sans MT" w:hAnsi="Gill Sans MT"/>
                <w:sz w:val="18"/>
              </w:rPr>
            </w:pPr>
          </w:p>
          <w:p w14:paraId="5A0631FB" w14:textId="77777777" w:rsidR="0039418D" w:rsidRPr="00CA32CA" w:rsidRDefault="0039418D">
            <w:pPr>
              <w:pStyle w:val="TableParagraph"/>
              <w:rPr>
                <w:rFonts w:ascii="Gill Sans MT" w:hAnsi="Gill Sans MT"/>
                <w:sz w:val="18"/>
              </w:rPr>
            </w:pPr>
          </w:p>
          <w:p w14:paraId="3AB85E2C" w14:textId="77777777" w:rsidR="0039418D" w:rsidRPr="00CA32CA" w:rsidRDefault="0039418D">
            <w:pPr>
              <w:pStyle w:val="TableParagraph"/>
              <w:rPr>
                <w:rFonts w:ascii="Gill Sans MT" w:hAnsi="Gill Sans MT"/>
                <w:sz w:val="18"/>
              </w:rPr>
            </w:pPr>
          </w:p>
          <w:p w14:paraId="4E019EB7" w14:textId="77777777" w:rsidR="0039418D" w:rsidRPr="00CA32CA" w:rsidRDefault="00336D51">
            <w:pPr>
              <w:pStyle w:val="TableParagraph"/>
              <w:spacing w:before="120"/>
              <w:ind w:left="294" w:right="274"/>
              <w:jc w:val="center"/>
              <w:rPr>
                <w:rFonts w:ascii="Gill Sans MT" w:hAnsi="Gill Sans MT"/>
                <w:sz w:val="16"/>
              </w:rPr>
            </w:pPr>
            <w:r w:rsidRPr="00CA32CA">
              <w:rPr>
                <w:rFonts w:ascii="Gill Sans MT" w:hAnsi="Gill Sans MT"/>
                <w:color w:val="858481"/>
                <w:sz w:val="16"/>
              </w:rPr>
              <w:t>EL9</w:t>
            </w:r>
          </w:p>
        </w:tc>
        <w:tc>
          <w:tcPr>
            <w:tcW w:w="2863" w:type="dxa"/>
            <w:tcBorders>
              <w:bottom w:val="nil"/>
            </w:tcBorders>
            <w:shd w:val="clear" w:color="auto" w:fill="EDEBEA"/>
          </w:tcPr>
          <w:p w14:paraId="2F32BF6D" w14:textId="77777777" w:rsidR="0039418D" w:rsidRPr="00CA32CA" w:rsidRDefault="00336D51">
            <w:pPr>
              <w:pStyle w:val="TableParagraph"/>
              <w:spacing w:before="67" w:line="235" w:lineRule="auto"/>
              <w:ind w:left="113" w:right="74"/>
              <w:rPr>
                <w:rFonts w:ascii="Gill Sans MT" w:hAnsi="Gill Sans MT"/>
                <w:sz w:val="16"/>
              </w:rPr>
            </w:pPr>
            <w:r w:rsidRPr="00CA32CA">
              <w:rPr>
                <w:rFonts w:ascii="Gill Sans MT" w:hAnsi="Gill Sans MT"/>
                <w:color w:val="858481"/>
                <w:sz w:val="16"/>
              </w:rPr>
              <w:t>Buscar apoyo de una persona contadora o abogada fiscal en caso de dudas de cumplimiento fiscal. Consultar sitio web de Appleseed.</w:t>
            </w:r>
          </w:p>
        </w:tc>
        <w:tc>
          <w:tcPr>
            <w:tcW w:w="2302" w:type="dxa"/>
            <w:vMerge w:val="restart"/>
            <w:shd w:val="clear" w:color="auto" w:fill="D1CFCE"/>
          </w:tcPr>
          <w:p w14:paraId="48E6967C" w14:textId="77777777" w:rsidR="0039418D" w:rsidRPr="00CA32CA" w:rsidRDefault="0039418D">
            <w:pPr>
              <w:pStyle w:val="TableParagraph"/>
              <w:rPr>
                <w:rFonts w:ascii="Gill Sans MT" w:hAnsi="Gill Sans MT"/>
                <w:sz w:val="14"/>
              </w:rPr>
            </w:pPr>
          </w:p>
        </w:tc>
        <w:tc>
          <w:tcPr>
            <w:tcW w:w="2113" w:type="dxa"/>
            <w:tcBorders>
              <w:bottom w:val="nil"/>
            </w:tcBorders>
            <w:shd w:val="clear" w:color="auto" w:fill="EDEBEA"/>
          </w:tcPr>
          <w:p w14:paraId="5127DD60" w14:textId="77777777" w:rsidR="0039418D" w:rsidRPr="00CA32CA" w:rsidRDefault="00336D51">
            <w:pPr>
              <w:pStyle w:val="TableParagraph"/>
              <w:spacing w:before="67" w:line="235" w:lineRule="auto"/>
              <w:ind w:left="113" w:right="123"/>
              <w:rPr>
                <w:rFonts w:ascii="Gill Sans MT" w:hAnsi="Gill Sans MT"/>
                <w:sz w:val="16"/>
              </w:rPr>
            </w:pPr>
            <w:r w:rsidRPr="00CA32CA">
              <w:rPr>
                <w:rFonts w:ascii="Gill Sans MT" w:hAnsi="Gill Sans MT"/>
                <w:color w:val="858481"/>
                <w:sz w:val="16"/>
              </w:rPr>
              <w:t>*Paquete de Solución de Gobernanza: Módulo A. Herramienta de diagnóstico, diagnóstico inicial (revisión de cumplimiento norma</w:t>
            </w:r>
            <w:r w:rsidRPr="00CA32CA">
              <w:rPr>
                <w:rFonts w:ascii="Gill Sans MT" w:hAnsi="Gill Sans MT"/>
                <w:color w:val="858481"/>
                <w:sz w:val="16"/>
              </w:rPr>
              <w:t>tivo y fiscal).</w:t>
            </w:r>
          </w:p>
          <w:p w14:paraId="01648CE9" w14:textId="77777777" w:rsidR="0039418D" w:rsidRPr="00CA32CA" w:rsidRDefault="0039418D">
            <w:pPr>
              <w:pStyle w:val="TableParagraph"/>
              <w:spacing w:before="7"/>
              <w:rPr>
                <w:rFonts w:ascii="Gill Sans MT" w:hAnsi="Gill Sans MT"/>
                <w:sz w:val="15"/>
              </w:rPr>
            </w:pPr>
          </w:p>
          <w:p w14:paraId="097E82BE" w14:textId="77777777" w:rsidR="0039418D" w:rsidRPr="00CA32CA" w:rsidRDefault="00336D51">
            <w:pPr>
              <w:pStyle w:val="TableParagraph"/>
              <w:spacing w:line="235" w:lineRule="auto"/>
              <w:ind w:left="113"/>
              <w:rPr>
                <w:rFonts w:ascii="Gill Sans MT" w:hAnsi="Gill Sans MT"/>
                <w:sz w:val="16"/>
              </w:rPr>
            </w:pPr>
            <w:r w:rsidRPr="00CA32CA">
              <w:rPr>
                <w:rFonts w:ascii="Gill Sans MT" w:hAnsi="Gill Sans MT"/>
                <w:color w:val="858481"/>
                <w:sz w:val="16"/>
              </w:rPr>
              <w:t>*Paquete de Solución de Estrategia Financiera: Módulo</w:t>
            </w:r>
          </w:p>
          <w:p w14:paraId="556A5A10" w14:textId="77777777" w:rsidR="0039418D" w:rsidRPr="00CA32CA" w:rsidRDefault="00336D51">
            <w:pPr>
              <w:pStyle w:val="TableParagraph"/>
              <w:spacing w:line="235" w:lineRule="auto"/>
              <w:ind w:left="113" w:right="272"/>
              <w:rPr>
                <w:rFonts w:ascii="Gill Sans MT" w:hAnsi="Gill Sans MT"/>
                <w:sz w:val="16"/>
              </w:rPr>
            </w:pPr>
            <w:r w:rsidRPr="00CA32CA">
              <w:rPr>
                <w:rFonts w:ascii="Gill Sans MT" w:hAnsi="Gill Sans MT"/>
                <w:color w:val="858481"/>
                <w:sz w:val="16"/>
              </w:rPr>
              <w:t>1. Fundamentos legales y políticas institucionales de finanzas y administración.</w:t>
            </w:r>
          </w:p>
        </w:tc>
      </w:tr>
      <w:tr w:rsidR="0039418D" w:rsidRPr="00CA32CA" w14:paraId="7E73C99B" w14:textId="77777777">
        <w:trPr>
          <w:trHeight w:val="1408"/>
        </w:trPr>
        <w:tc>
          <w:tcPr>
            <w:tcW w:w="1067" w:type="dxa"/>
            <w:tcBorders>
              <w:top w:val="nil"/>
            </w:tcBorders>
            <w:shd w:val="clear" w:color="auto" w:fill="EDEBEA"/>
          </w:tcPr>
          <w:p w14:paraId="6D9C19A2" w14:textId="77777777" w:rsidR="0039418D" w:rsidRPr="00CA32CA" w:rsidRDefault="0039418D">
            <w:pPr>
              <w:pStyle w:val="TableParagraph"/>
              <w:rPr>
                <w:rFonts w:ascii="Gill Sans MT" w:hAnsi="Gill Sans MT"/>
                <w:sz w:val="14"/>
              </w:rPr>
            </w:pPr>
          </w:p>
        </w:tc>
        <w:tc>
          <w:tcPr>
            <w:tcW w:w="1040" w:type="dxa"/>
            <w:tcBorders>
              <w:top w:val="nil"/>
            </w:tcBorders>
            <w:shd w:val="clear" w:color="auto" w:fill="EDEBEA"/>
          </w:tcPr>
          <w:p w14:paraId="189048E0" w14:textId="77777777" w:rsidR="0039418D" w:rsidRPr="00CA32CA" w:rsidRDefault="0039418D">
            <w:pPr>
              <w:pStyle w:val="TableParagraph"/>
              <w:rPr>
                <w:rFonts w:ascii="Gill Sans MT" w:hAnsi="Gill Sans MT"/>
                <w:sz w:val="14"/>
              </w:rPr>
            </w:pPr>
          </w:p>
        </w:tc>
        <w:tc>
          <w:tcPr>
            <w:tcW w:w="2863" w:type="dxa"/>
            <w:tcBorders>
              <w:top w:val="nil"/>
            </w:tcBorders>
            <w:shd w:val="clear" w:color="auto" w:fill="EDEBEA"/>
          </w:tcPr>
          <w:p w14:paraId="724877F0" w14:textId="77777777" w:rsidR="0039418D" w:rsidRPr="00CA32CA" w:rsidRDefault="0039418D">
            <w:pPr>
              <w:pStyle w:val="TableParagraph"/>
              <w:rPr>
                <w:rFonts w:ascii="Gill Sans MT" w:hAnsi="Gill Sans MT"/>
                <w:sz w:val="14"/>
              </w:rPr>
            </w:pPr>
          </w:p>
        </w:tc>
        <w:tc>
          <w:tcPr>
            <w:tcW w:w="2302" w:type="dxa"/>
            <w:vMerge/>
            <w:tcBorders>
              <w:top w:val="nil"/>
            </w:tcBorders>
            <w:shd w:val="clear" w:color="auto" w:fill="D1CFCE"/>
          </w:tcPr>
          <w:p w14:paraId="612E25BA" w14:textId="77777777" w:rsidR="0039418D" w:rsidRPr="00CA32CA" w:rsidRDefault="0039418D">
            <w:pPr>
              <w:rPr>
                <w:rFonts w:ascii="Gill Sans MT" w:hAnsi="Gill Sans MT"/>
                <w:sz w:val="2"/>
                <w:szCs w:val="2"/>
              </w:rPr>
            </w:pPr>
          </w:p>
        </w:tc>
        <w:tc>
          <w:tcPr>
            <w:tcW w:w="2113" w:type="dxa"/>
            <w:tcBorders>
              <w:top w:val="nil"/>
            </w:tcBorders>
            <w:shd w:val="clear" w:color="auto" w:fill="EDEBEA"/>
          </w:tcPr>
          <w:p w14:paraId="426A2E02" w14:textId="77777777" w:rsidR="0039418D" w:rsidRPr="00CA32CA" w:rsidRDefault="00336D51">
            <w:pPr>
              <w:pStyle w:val="TableParagraph"/>
              <w:spacing w:before="78" w:line="235" w:lineRule="auto"/>
              <w:ind w:left="113"/>
              <w:rPr>
                <w:rFonts w:ascii="Gill Sans MT" w:hAnsi="Gill Sans MT"/>
                <w:sz w:val="16"/>
              </w:rPr>
            </w:pPr>
            <w:r w:rsidRPr="00CA32CA">
              <w:rPr>
                <w:rFonts w:ascii="Gill Sans MT" w:hAnsi="Gill Sans MT"/>
                <w:color w:val="858481"/>
                <w:w w:val="105"/>
                <w:sz w:val="16"/>
              </w:rPr>
              <w:t xml:space="preserve">*Manual Genérico de Finanzas: Capítulo 3. Ciclo Contable, procedimiento, declaración u obligaciones </w:t>
            </w:r>
            <w:r w:rsidRPr="00CA32CA">
              <w:rPr>
                <w:rFonts w:ascii="Gill Sans MT" w:hAnsi="Gill Sans MT"/>
                <w:color w:val="858481"/>
                <w:sz w:val="16"/>
              </w:rPr>
              <w:t xml:space="preserve">fiscales, Anexo C. Calendario </w:t>
            </w:r>
            <w:r w:rsidRPr="00CA32CA">
              <w:rPr>
                <w:rFonts w:ascii="Gill Sans MT" w:hAnsi="Gill Sans MT"/>
                <w:color w:val="858481"/>
                <w:w w:val="105"/>
                <w:sz w:val="16"/>
              </w:rPr>
              <w:t xml:space="preserve">de obligaciones fiscales y legales para las </w:t>
            </w:r>
            <w:r w:rsidRPr="00CA32CA">
              <w:rPr>
                <w:rFonts w:ascii="Gill Sans MT" w:hAnsi="Gill Sans MT"/>
                <w:color w:val="858481"/>
                <w:w w:val="105"/>
                <w:sz w:val="11"/>
              </w:rPr>
              <w:t>osc</w:t>
            </w:r>
            <w:r w:rsidRPr="00CA32CA">
              <w:rPr>
                <w:rFonts w:ascii="Gill Sans MT" w:hAnsi="Gill Sans MT"/>
                <w:color w:val="858481"/>
                <w:w w:val="105"/>
                <w:sz w:val="16"/>
              </w:rPr>
              <w:t>.</w:t>
            </w:r>
          </w:p>
        </w:tc>
      </w:tr>
    </w:tbl>
    <w:p w14:paraId="3B0A3911" w14:textId="77777777" w:rsidR="0039418D" w:rsidRPr="00CA32CA" w:rsidRDefault="0039418D">
      <w:pPr>
        <w:spacing w:line="235" w:lineRule="auto"/>
        <w:rPr>
          <w:rFonts w:ascii="Gill Sans MT" w:hAnsi="Gill Sans MT"/>
          <w:sz w:val="16"/>
        </w:rPr>
        <w:sectPr w:rsidR="0039418D" w:rsidRPr="00CA32CA">
          <w:headerReference w:type="even" r:id="rId201"/>
          <w:footerReference w:type="even" r:id="rId202"/>
          <w:footerReference w:type="default" r:id="rId203"/>
          <w:pgSz w:w="12240" w:h="15840"/>
          <w:pgMar w:top="1420" w:right="940" w:bottom="880" w:left="1260" w:header="0" w:footer="687" w:gutter="0"/>
          <w:pgNumType w:start="120"/>
          <w:cols w:space="720"/>
        </w:sectPr>
      </w:pPr>
    </w:p>
    <w:tbl>
      <w:tblPr>
        <w:tblW w:w="0" w:type="auto"/>
        <w:tblInd w:w="17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1067"/>
        <w:gridCol w:w="1040"/>
        <w:gridCol w:w="2863"/>
        <w:gridCol w:w="2302"/>
        <w:gridCol w:w="2113"/>
      </w:tblGrid>
      <w:tr w:rsidR="0039418D" w:rsidRPr="00CA32CA" w14:paraId="21849684" w14:textId="77777777">
        <w:trPr>
          <w:trHeight w:val="1397"/>
        </w:trPr>
        <w:tc>
          <w:tcPr>
            <w:tcW w:w="1067" w:type="dxa"/>
            <w:vMerge w:val="restart"/>
            <w:shd w:val="clear" w:color="auto" w:fill="EDEBEA"/>
          </w:tcPr>
          <w:p w14:paraId="123C2176" w14:textId="77777777" w:rsidR="0039418D" w:rsidRPr="00CA32CA" w:rsidRDefault="0039418D">
            <w:pPr>
              <w:pStyle w:val="TableParagraph"/>
              <w:rPr>
                <w:rFonts w:ascii="Gill Sans MT" w:hAnsi="Gill Sans MT"/>
                <w:sz w:val="16"/>
              </w:rPr>
            </w:pPr>
          </w:p>
        </w:tc>
        <w:tc>
          <w:tcPr>
            <w:tcW w:w="1040" w:type="dxa"/>
            <w:shd w:val="clear" w:color="auto" w:fill="EDEBEA"/>
          </w:tcPr>
          <w:p w14:paraId="27DC6F01" w14:textId="77777777" w:rsidR="0039418D" w:rsidRPr="00CA32CA" w:rsidRDefault="0039418D">
            <w:pPr>
              <w:pStyle w:val="TableParagraph"/>
              <w:rPr>
                <w:rFonts w:ascii="Gill Sans MT" w:hAnsi="Gill Sans MT"/>
                <w:sz w:val="18"/>
              </w:rPr>
            </w:pPr>
          </w:p>
          <w:p w14:paraId="4E9B499C" w14:textId="77777777" w:rsidR="0039418D" w:rsidRPr="00CA32CA" w:rsidRDefault="0039418D">
            <w:pPr>
              <w:pStyle w:val="TableParagraph"/>
              <w:rPr>
                <w:rFonts w:ascii="Gill Sans MT" w:hAnsi="Gill Sans MT"/>
                <w:sz w:val="18"/>
              </w:rPr>
            </w:pPr>
          </w:p>
          <w:p w14:paraId="3663D41E" w14:textId="77777777" w:rsidR="0039418D" w:rsidRPr="00CA32CA" w:rsidRDefault="0039418D">
            <w:pPr>
              <w:pStyle w:val="TableParagraph"/>
              <w:spacing w:before="7"/>
              <w:rPr>
                <w:rFonts w:ascii="Gill Sans MT" w:hAnsi="Gill Sans MT"/>
                <w:sz w:val="16"/>
              </w:rPr>
            </w:pPr>
          </w:p>
          <w:p w14:paraId="2ECD52B3" w14:textId="77777777" w:rsidR="0039418D" w:rsidRPr="00CA32CA" w:rsidRDefault="00336D51">
            <w:pPr>
              <w:pStyle w:val="TableParagraph"/>
              <w:ind w:right="338"/>
              <w:jc w:val="right"/>
              <w:rPr>
                <w:rFonts w:ascii="Gill Sans MT" w:hAnsi="Gill Sans MT"/>
                <w:sz w:val="16"/>
              </w:rPr>
            </w:pPr>
            <w:r w:rsidRPr="00CA32CA">
              <w:rPr>
                <w:rFonts w:ascii="Gill Sans MT" w:hAnsi="Gill Sans MT"/>
                <w:color w:val="858481"/>
                <w:sz w:val="16"/>
              </w:rPr>
              <w:t>EL10</w:t>
            </w:r>
          </w:p>
        </w:tc>
        <w:tc>
          <w:tcPr>
            <w:tcW w:w="2863" w:type="dxa"/>
            <w:shd w:val="clear" w:color="auto" w:fill="EDEBEA"/>
          </w:tcPr>
          <w:p w14:paraId="15EA61AA" w14:textId="77777777" w:rsidR="0039418D" w:rsidRPr="00CA32CA" w:rsidRDefault="00336D51">
            <w:pPr>
              <w:pStyle w:val="TableParagraph"/>
              <w:spacing w:before="67" w:line="235" w:lineRule="auto"/>
              <w:ind w:left="113" w:right="37"/>
              <w:rPr>
                <w:rFonts w:ascii="Gill Sans MT" w:hAnsi="Gill Sans MT"/>
                <w:sz w:val="16"/>
              </w:rPr>
            </w:pPr>
            <w:r w:rsidRPr="00CA32CA">
              <w:rPr>
                <w:rFonts w:ascii="Gill Sans MT" w:hAnsi="Gill Sans MT"/>
                <w:color w:val="858481"/>
                <w:sz w:val="16"/>
              </w:rPr>
              <w:t>Testimonio (documento) notarial donde conste el otorgamiento del poder</w:t>
            </w:r>
          </w:p>
          <w:p w14:paraId="5BB178EB" w14:textId="77777777" w:rsidR="0039418D" w:rsidRPr="00CA32CA" w:rsidRDefault="00336D51">
            <w:pPr>
              <w:pStyle w:val="TableParagraph"/>
              <w:spacing w:line="235" w:lineRule="auto"/>
              <w:ind w:left="113" w:right="282"/>
              <w:rPr>
                <w:rFonts w:ascii="Gill Sans MT" w:hAnsi="Gill Sans MT"/>
                <w:sz w:val="16"/>
              </w:rPr>
            </w:pPr>
            <w:r w:rsidRPr="00CA32CA">
              <w:rPr>
                <w:rFonts w:ascii="Gill Sans MT" w:hAnsi="Gill Sans MT"/>
                <w:color w:val="858481"/>
                <w:sz w:val="16"/>
              </w:rPr>
              <w:t>del representante legal, con datos de inscripción en el Registro Público, y declaración de la organización de que el poder está vigente y no ha sido revocado.</w:t>
            </w:r>
          </w:p>
        </w:tc>
        <w:tc>
          <w:tcPr>
            <w:tcW w:w="2302" w:type="dxa"/>
            <w:shd w:val="clear" w:color="auto" w:fill="D1CFCE"/>
          </w:tcPr>
          <w:p w14:paraId="4278B81F" w14:textId="77777777" w:rsidR="0039418D" w:rsidRPr="00CA32CA" w:rsidRDefault="0039418D">
            <w:pPr>
              <w:pStyle w:val="TableParagraph"/>
              <w:rPr>
                <w:rFonts w:ascii="Gill Sans MT" w:hAnsi="Gill Sans MT"/>
                <w:sz w:val="16"/>
              </w:rPr>
            </w:pPr>
          </w:p>
        </w:tc>
        <w:tc>
          <w:tcPr>
            <w:tcW w:w="2113" w:type="dxa"/>
            <w:shd w:val="clear" w:color="auto" w:fill="EDEBEA"/>
          </w:tcPr>
          <w:p w14:paraId="2C3C548E" w14:textId="77777777" w:rsidR="0039418D" w:rsidRPr="00CA32CA" w:rsidRDefault="00336D51">
            <w:pPr>
              <w:pStyle w:val="TableParagraph"/>
              <w:spacing w:before="67" w:line="235" w:lineRule="auto"/>
              <w:ind w:left="113" w:right="82"/>
              <w:rPr>
                <w:rFonts w:ascii="Gill Sans MT" w:hAnsi="Gill Sans MT"/>
                <w:sz w:val="16"/>
              </w:rPr>
            </w:pPr>
            <w:r w:rsidRPr="00CA32CA">
              <w:rPr>
                <w:rFonts w:ascii="Gill Sans MT" w:hAnsi="Gill Sans MT"/>
                <w:color w:val="858481"/>
                <w:sz w:val="16"/>
              </w:rPr>
              <w:t>*Paquete de Solución Gobernanza: Módulo A. Herramienta de diagnóstico, diagnóstico inicial (revi</w:t>
            </w:r>
            <w:r w:rsidRPr="00CA32CA">
              <w:rPr>
                <w:rFonts w:ascii="Gill Sans MT" w:hAnsi="Gill Sans MT"/>
                <w:color w:val="858481"/>
                <w:sz w:val="16"/>
              </w:rPr>
              <w:t>sión de cumplimiento normativo).</w:t>
            </w:r>
          </w:p>
        </w:tc>
      </w:tr>
      <w:tr w:rsidR="0039418D" w:rsidRPr="00CA32CA" w14:paraId="5F48018F" w14:textId="77777777">
        <w:trPr>
          <w:trHeight w:val="1228"/>
        </w:trPr>
        <w:tc>
          <w:tcPr>
            <w:tcW w:w="1067" w:type="dxa"/>
            <w:vMerge/>
            <w:tcBorders>
              <w:top w:val="nil"/>
            </w:tcBorders>
            <w:shd w:val="clear" w:color="auto" w:fill="EDEBEA"/>
          </w:tcPr>
          <w:p w14:paraId="768F1201" w14:textId="77777777" w:rsidR="0039418D" w:rsidRPr="00CA32CA" w:rsidRDefault="0039418D">
            <w:pPr>
              <w:rPr>
                <w:rFonts w:ascii="Gill Sans MT" w:hAnsi="Gill Sans MT"/>
                <w:sz w:val="2"/>
                <w:szCs w:val="2"/>
              </w:rPr>
            </w:pPr>
          </w:p>
        </w:tc>
        <w:tc>
          <w:tcPr>
            <w:tcW w:w="1040" w:type="dxa"/>
            <w:tcBorders>
              <w:bottom w:val="nil"/>
            </w:tcBorders>
            <w:shd w:val="clear" w:color="auto" w:fill="EDEBEA"/>
          </w:tcPr>
          <w:p w14:paraId="69B29836" w14:textId="77777777" w:rsidR="0039418D" w:rsidRPr="00CA32CA" w:rsidRDefault="0039418D">
            <w:pPr>
              <w:pStyle w:val="TableParagraph"/>
              <w:rPr>
                <w:rFonts w:ascii="Gill Sans MT" w:hAnsi="Gill Sans MT"/>
                <w:sz w:val="16"/>
              </w:rPr>
            </w:pPr>
          </w:p>
        </w:tc>
        <w:tc>
          <w:tcPr>
            <w:tcW w:w="2863" w:type="dxa"/>
            <w:tcBorders>
              <w:bottom w:val="nil"/>
            </w:tcBorders>
            <w:shd w:val="clear" w:color="auto" w:fill="EDEBEA"/>
          </w:tcPr>
          <w:p w14:paraId="03864688" w14:textId="77777777" w:rsidR="0039418D" w:rsidRPr="00CA32CA" w:rsidRDefault="00336D51">
            <w:pPr>
              <w:pStyle w:val="TableParagraph"/>
              <w:spacing w:before="67" w:line="235" w:lineRule="auto"/>
              <w:ind w:left="113" w:right="74"/>
              <w:rPr>
                <w:rFonts w:ascii="Gill Sans MT" w:hAnsi="Gill Sans MT"/>
                <w:sz w:val="16"/>
              </w:rPr>
            </w:pPr>
            <w:r w:rsidRPr="00CA32CA">
              <w:rPr>
                <w:rFonts w:ascii="Gill Sans MT" w:hAnsi="Gill Sans MT"/>
                <w:color w:val="858481"/>
                <w:sz w:val="16"/>
              </w:rPr>
              <w:t>Buscar apoyo de una persona contadora o abogada fiscal en caso de dudas de cumplimiento fiscal. Consultar sitio web de Appleseed.</w:t>
            </w:r>
          </w:p>
        </w:tc>
        <w:tc>
          <w:tcPr>
            <w:tcW w:w="2302" w:type="dxa"/>
            <w:vMerge w:val="restart"/>
            <w:shd w:val="clear" w:color="auto" w:fill="D1CFCE"/>
          </w:tcPr>
          <w:p w14:paraId="514C8CFF" w14:textId="77777777" w:rsidR="0039418D" w:rsidRPr="00CA32CA" w:rsidRDefault="0039418D">
            <w:pPr>
              <w:pStyle w:val="TableParagraph"/>
              <w:rPr>
                <w:rFonts w:ascii="Gill Sans MT" w:hAnsi="Gill Sans MT"/>
                <w:sz w:val="16"/>
              </w:rPr>
            </w:pPr>
          </w:p>
        </w:tc>
        <w:tc>
          <w:tcPr>
            <w:tcW w:w="2113" w:type="dxa"/>
            <w:tcBorders>
              <w:bottom w:val="nil"/>
            </w:tcBorders>
            <w:shd w:val="clear" w:color="auto" w:fill="EDEBEA"/>
          </w:tcPr>
          <w:p w14:paraId="00C9F852" w14:textId="77777777" w:rsidR="0039418D" w:rsidRPr="00CA32CA" w:rsidRDefault="00336D51">
            <w:pPr>
              <w:pStyle w:val="TableParagraph"/>
              <w:spacing w:before="67" w:line="235" w:lineRule="auto"/>
              <w:ind w:left="113" w:right="123"/>
              <w:rPr>
                <w:rFonts w:ascii="Gill Sans MT" w:hAnsi="Gill Sans MT"/>
                <w:sz w:val="16"/>
              </w:rPr>
            </w:pPr>
            <w:r w:rsidRPr="00CA32CA">
              <w:rPr>
                <w:rFonts w:ascii="Gill Sans MT" w:hAnsi="Gill Sans MT"/>
                <w:color w:val="858481"/>
                <w:sz w:val="16"/>
              </w:rPr>
              <w:t>*Paquete de Solución de Gobernanza: Módulo A. Herramienta de diagnóstico, diagnóstico inicial (revisión de cumplimiento norma</w:t>
            </w:r>
            <w:r w:rsidRPr="00CA32CA">
              <w:rPr>
                <w:rFonts w:ascii="Gill Sans MT" w:hAnsi="Gill Sans MT"/>
                <w:color w:val="858481"/>
                <w:sz w:val="16"/>
              </w:rPr>
              <w:t>tivo y fiscal).</w:t>
            </w:r>
          </w:p>
        </w:tc>
      </w:tr>
      <w:tr w:rsidR="0039418D" w:rsidRPr="00CA32CA" w14:paraId="6388762E" w14:textId="77777777">
        <w:trPr>
          <w:trHeight w:val="1060"/>
        </w:trPr>
        <w:tc>
          <w:tcPr>
            <w:tcW w:w="1067" w:type="dxa"/>
            <w:vMerge/>
            <w:tcBorders>
              <w:top w:val="nil"/>
            </w:tcBorders>
            <w:shd w:val="clear" w:color="auto" w:fill="EDEBEA"/>
          </w:tcPr>
          <w:p w14:paraId="6870A563" w14:textId="77777777" w:rsidR="0039418D" w:rsidRPr="00CA32CA" w:rsidRDefault="0039418D">
            <w:pPr>
              <w:rPr>
                <w:rFonts w:ascii="Gill Sans MT" w:hAnsi="Gill Sans MT"/>
                <w:sz w:val="2"/>
                <w:szCs w:val="2"/>
              </w:rPr>
            </w:pPr>
          </w:p>
        </w:tc>
        <w:tc>
          <w:tcPr>
            <w:tcW w:w="1040" w:type="dxa"/>
            <w:tcBorders>
              <w:top w:val="nil"/>
              <w:bottom w:val="nil"/>
            </w:tcBorders>
            <w:shd w:val="clear" w:color="auto" w:fill="EDEBEA"/>
          </w:tcPr>
          <w:p w14:paraId="4485B57C" w14:textId="77777777" w:rsidR="0039418D" w:rsidRPr="00CA32CA" w:rsidRDefault="0039418D">
            <w:pPr>
              <w:pStyle w:val="TableParagraph"/>
              <w:rPr>
                <w:rFonts w:ascii="Gill Sans MT" w:hAnsi="Gill Sans MT"/>
                <w:sz w:val="18"/>
              </w:rPr>
            </w:pPr>
          </w:p>
          <w:p w14:paraId="58902CD0" w14:textId="77777777" w:rsidR="0039418D" w:rsidRPr="00CA32CA" w:rsidRDefault="0039418D">
            <w:pPr>
              <w:pStyle w:val="TableParagraph"/>
              <w:rPr>
                <w:rFonts w:ascii="Gill Sans MT" w:hAnsi="Gill Sans MT"/>
                <w:sz w:val="18"/>
              </w:rPr>
            </w:pPr>
          </w:p>
          <w:p w14:paraId="2E140E71" w14:textId="77777777" w:rsidR="0039418D" w:rsidRPr="00CA32CA" w:rsidRDefault="0039418D">
            <w:pPr>
              <w:pStyle w:val="TableParagraph"/>
              <w:spacing w:before="6"/>
              <w:rPr>
                <w:rFonts w:ascii="Gill Sans MT" w:hAnsi="Gill Sans MT"/>
                <w:sz w:val="17"/>
              </w:rPr>
            </w:pPr>
          </w:p>
          <w:p w14:paraId="527AC796" w14:textId="77777777" w:rsidR="0039418D" w:rsidRPr="00CA32CA" w:rsidRDefault="00336D51">
            <w:pPr>
              <w:pStyle w:val="TableParagraph"/>
              <w:ind w:right="338"/>
              <w:jc w:val="right"/>
              <w:rPr>
                <w:rFonts w:ascii="Gill Sans MT" w:hAnsi="Gill Sans MT"/>
                <w:sz w:val="16"/>
              </w:rPr>
            </w:pPr>
            <w:r w:rsidRPr="00CA32CA">
              <w:rPr>
                <w:rFonts w:ascii="Gill Sans MT" w:hAnsi="Gill Sans MT"/>
                <w:color w:val="858481"/>
                <w:sz w:val="16"/>
              </w:rPr>
              <w:t>EL11</w:t>
            </w:r>
          </w:p>
        </w:tc>
        <w:tc>
          <w:tcPr>
            <w:tcW w:w="2863" w:type="dxa"/>
            <w:tcBorders>
              <w:top w:val="nil"/>
              <w:bottom w:val="nil"/>
            </w:tcBorders>
            <w:shd w:val="clear" w:color="auto" w:fill="EDEBEA"/>
          </w:tcPr>
          <w:p w14:paraId="4B47AAB8" w14:textId="77777777" w:rsidR="0039418D" w:rsidRPr="00CA32CA" w:rsidRDefault="0039418D">
            <w:pPr>
              <w:pStyle w:val="TableParagraph"/>
              <w:rPr>
                <w:rFonts w:ascii="Gill Sans MT" w:hAnsi="Gill Sans MT"/>
                <w:sz w:val="16"/>
              </w:rPr>
            </w:pPr>
          </w:p>
        </w:tc>
        <w:tc>
          <w:tcPr>
            <w:tcW w:w="2302" w:type="dxa"/>
            <w:vMerge/>
            <w:tcBorders>
              <w:top w:val="nil"/>
            </w:tcBorders>
            <w:shd w:val="clear" w:color="auto" w:fill="D1CFCE"/>
          </w:tcPr>
          <w:p w14:paraId="176D3DE5" w14:textId="77777777" w:rsidR="0039418D" w:rsidRPr="00CA32CA" w:rsidRDefault="0039418D">
            <w:pPr>
              <w:rPr>
                <w:rFonts w:ascii="Gill Sans MT" w:hAnsi="Gill Sans MT"/>
                <w:sz w:val="2"/>
                <w:szCs w:val="2"/>
              </w:rPr>
            </w:pPr>
          </w:p>
        </w:tc>
        <w:tc>
          <w:tcPr>
            <w:tcW w:w="2113" w:type="dxa"/>
            <w:tcBorders>
              <w:top w:val="nil"/>
              <w:bottom w:val="nil"/>
            </w:tcBorders>
            <w:shd w:val="clear" w:color="auto" w:fill="EDEBEA"/>
          </w:tcPr>
          <w:p w14:paraId="54EC46FE" w14:textId="77777777" w:rsidR="0039418D" w:rsidRPr="00CA32CA" w:rsidRDefault="00336D51">
            <w:pPr>
              <w:pStyle w:val="TableParagraph"/>
              <w:spacing w:before="78" w:line="235" w:lineRule="auto"/>
              <w:ind w:left="113"/>
              <w:rPr>
                <w:rFonts w:ascii="Gill Sans MT" w:hAnsi="Gill Sans MT"/>
                <w:sz w:val="16"/>
              </w:rPr>
            </w:pPr>
            <w:r w:rsidRPr="00CA32CA">
              <w:rPr>
                <w:rFonts w:ascii="Gill Sans MT" w:hAnsi="Gill Sans MT"/>
                <w:color w:val="858481"/>
                <w:sz w:val="16"/>
              </w:rPr>
              <w:t>*Paquete de Solución de Estrategia Financiera: Módulo</w:t>
            </w:r>
          </w:p>
          <w:p w14:paraId="076C5F16" w14:textId="77777777" w:rsidR="0039418D" w:rsidRPr="00CA32CA" w:rsidRDefault="00336D51">
            <w:pPr>
              <w:pStyle w:val="TableParagraph"/>
              <w:spacing w:line="235" w:lineRule="auto"/>
              <w:ind w:left="113" w:right="272"/>
              <w:rPr>
                <w:rFonts w:ascii="Gill Sans MT" w:hAnsi="Gill Sans MT"/>
                <w:sz w:val="16"/>
              </w:rPr>
            </w:pPr>
            <w:r w:rsidRPr="00CA32CA">
              <w:rPr>
                <w:rFonts w:ascii="Gill Sans MT" w:hAnsi="Gill Sans MT"/>
                <w:color w:val="858481"/>
                <w:sz w:val="16"/>
              </w:rPr>
              <w:t>1. Fundamentos legales y políticas institucionales de finanzas y administración.</w:t>
            </w:r>
          </w:p>
        </w:tc>
      </w:tr>
      <w:tr w:rsidR="0039418D" w:rsidRPr="00CA32CA" w14:paraId="5D390C81" w14:textId="77777777">
        <w:trPr>
          <w:trHeight w:val="1588"/>
        </w:trPr>
        <w:tc>
          <w:tcPr>
            <w:tcW w:w="1067" w:type="dxa"/>
            <w:vMerge/>
            <w:tcBorders>
              <w:top w:val="nil"/>
            </w:tcBorders>
            <w:shd w:val="clear" w:color="auto" w:fill="EDEBEA"/>
          </w:tcPr>
          <w:p w14:paraId="052A9C7B" w14:textId="77777777" w:rsidR="0039418D" w:rsidRPr="00CA32CA" w:rsidRDefault="0039418D">
            <w:pPr>
              <w:rPr>
                <w:rFonts w:ascii="Gill Sans MT" w:hAnsi="Gill Sans MT"/>
                <w:sz w:val="2"/>
                <w:szCs w:val="2"/>
              </w:rPr>
            </w:pPr>
          </w:p>
        </w:tc>
        <w:tc>
          <w:tcPr>
            <w:tcW w:w="1040" w:type="dxa"/>
            <w:tcBorders>
              <w:top w:val="nil"/>
            </w:tcBorders>
            <w:shd w:val="clear" w:color="auto" w:fill="EDEBEA"/>
          </w:tcPr>
          <w:p w14:paraId="4EC1BF06" w14:textId="77777777" w:rsidR="0039418D" w:rsidRPr="00CA32CA" w:rsidRDefault="0039418D">
            <w:pPr>
              <w:pStyle w:val="TableParagraph"/>
              <w:rPr>
                <w:rFonts w:ascii="Gill Sans MT" w:hAnsi="Gill Sans MT"/>
                <w:sz w:val="16"/>
              </w:rPr>
            </w:pPr>
          </w:p>
        </w:tc>
        <w:tc>
          <w:tcPr>
            <w:tcW w:w="2863" w:type="dxa"/>
            <w:tcBorders>
              <w:top w:val="nil"/>
            </w:tcBorders>
            <w:shd w:val="clear" w:color="auto" w:fill="EDEBEA"/>
          </w:tcPr>
          <w:p w14:paraId="79CA26B0" w14:textId="77777777" w:rsidR="0039418D" w:rsidRPr="00CA32CA" w:rsidRDefault="0039418D">
            <w:pPr>
              <w:pStyle w:val="TableParagraph"/>
              <w:rPr>
                <w:rFonts w:ascii="Gill Sans MT" w:hAnsi="Gill Sans MT"/>
                <w:sz w:val="16"/>
              </w:rPr>
            </w:pPr>
          </w:p>
        </w:tc>
        <w:tc>
          <w:tcPr>
            <w:tcW w:w="2302" w:type="dxa"/>
            <w:vMerge/>
            <w:tcBorders>
              <w:top w:val="nil"/>
            </w:tcBorders>
            <w:shd w:val="clear" w:color="auto" w:fill="D1CFCE"/>
          </w:tcPr>
          <w:p w14:paraId="5B3B2226" w14:textId="77777777" w:rsidR="0039418D" w:rsidRPr="00CA32CA" w:rsidRDefault="0039418D">
            <w:pPr>
              <w:rPr>
                <w:rFonts w:ascii="Gill Sans MT" w:hAnsi="Gill Sans MT"/>
                <w:sz w:val="2"/>
                <w:szCs w:val="2"/>
              </w:rPr>
            </w:pPr>
          </w:p>
        </w:tc>
        <w:tc>
          <w:tcPr>
            <w:tcW w:w="2113" w:type="dxa"/>
            <w:tcBorders>
              <w:top w:val="nil"/>
            </w:tcBorders>
            <w:shd w:val="clear" w:color="auto" w:fill="EDEBEA"/>
          </w:tcPr>
          <w:p w14:paraId="069A0185" w14:textId="77777777" w:rsidR="0039418D" w:rsidRPr="00CA32CA" w:rsidRDefault="00336D51">
            <w:pPr>
              <w:pStyle w:val="TableParagraph"/>
              <w:spacing w:before="78" w:line="235" w:lineRule="auto"/>
              <w:ind w:left="113"/>
              <w:rPr>
                <w:rFonts w:ascii="Gill Sans MT" w:hAnsi="Gill Sans MT"/>
                <w:sz w:val="16"/>
              </w:rPr>
            </w:pPr>
            <w:r w:rsidRPr="00CA32CA">
              <w:rPr>
                <w:rFonts w:ascii="Gill Sans MT" w:hAnsi="Gill Sans MT"/>
                <w:color w:val="858481"/>
                <w:w w:val="105"/>
                <w:sz w:val="16"/>
              </w:rPr>
              <w:t xml:space="preserve">*Manual Genérico de Finanzas: Capítulo 3. Ciclo Contable, procedimiento, declaración u obligaciones </w:t>
            </w:r>
            <w:r w:rsidRPr="00CA32CA">
              <w:rPr>
                <w:rFonts w:ascii="Gill Sans MT" w:hAnsi="Gill Sans MT"/>
                <w:color w:val="858481"/>
                <w:sz w:val="16"/>
              </w:rPr>
              <w:t xml:space="preserve">fiscales, Anexo C. Calendario </w:t>
            </w:r>
            <w:r w:rsidRPr="00CA32CA">
              <w:rPr>
                <w:rFonts w:ascii="Gill Sans MT" w:hAnsi="Gill Sans MT"/>
                <w:color w:val="858481"/>
                <w:w w:val="105"/>
                <w:sz w:val="16"/>
              </w:rPr>
              <w:t xml:space="preserve">de obligaciones fiscales y legales para las </w:t>
            </w:r>
            <w:r w:rsidRPr="00CA32CA">
              <w:rPr>
                <w:rFonts w:ascii="Gill Sans MT" w:hAnsi="Gill Sans MT"/>
                <w:color w:val="858481"/>
                <w:w w:val="105"/>
                <w:sz w:val="11"/>
              </w:rPr>
              <w:t>osc</w:t>
            </w:r>
            <w:r w:rsidRPr="00CA32CA">
              <w:rPr>
                <w:rFonts w:ascii="Gill Sans MT" w:hAnsi="Gill Sans MT"/>
                <w:color w:val="858481"/>
                <w:w w:val="105"/>
                <w:sz w:val="16"/>
              </w:rPr>
              <w:t>.</w:t>
            </w:r>
          </w:p>
        </w:tc>
      </w:tr>
      <w:tr w:rsidR="0039418D" w:rsidRPr="00CA32CA" w14:paraId="21267E17" w14:textId="77777777">
        <w:trPr>
          <w:trHeight w:val="1948"/>
        </w:trPr>
        <w:tc>
          <w:tcPr>
            <w:tcW w:w="1067" w:type="dxa"/>
            <w:vMerge/>
            <w:tcBorders>
              <w:top w:val="nil"/>
            </w:tcBorders>
            <w:shd w:val="clear" w:color="auto" w:fill="EDEBEA"/>
          </w:tcPr>
          <w:p w14:paraId="70A18BC0" w14:textId="77777777" w:rsidR="0039418D" w:rsidRPr="00CA32CA" w:rsidRDefault="0039418D">
            <w:pPr>
              <w:rPr>
                <w:rFonts w:ascii="Gill Sans MT" w:hAnsi="Gill Sans MT"/>
                <w:sz w:val="2"/>
                <w:szCs w:val="2"/>
              </w:rPr>
            </w:pPr>
          </w:p>
        </w:tc>
        <w:tc>
          <w:tcPr>
            <w:tcW w:w="1040" w:type="dxa"/>
            <w:tcBorders>
              <w:bottom w:val="nil"/>
            </w:tcBorders>
            <w:shd w:val="clear" w:color="auto" w:fill="EDEBEA"/>
          </w:tcPr>
          <w:p w14:paraId="007B2B42" w14:textId="77777777" w:rsidR="0039418D" w:rsidRPr="00CA32CA" w:rsidRDefault="0039418D">
            <w:pPr>
              <w:pStyle w:val="TableParagraph"/>
              <w:rPr>
                <w:rFonts w:ascii="Gill Sans MT" w:hAnsi="Gill Sans MT"/>
                <w:sz w:val="18"/>
              </w:rPr>
            </w:pPr>
          </w:p>
          <w:p w14:paraId="103722AD" w14:textId="77777777" w:rsidR="0039418D" w:rsidRPr="00CA32CA" w:rsidRDefault="0039418D">
            <w:pPr>
              <w:pStyle w:val="TableParagraph"/>
              <w:rPr>
                <w:rFonts w:ascii="Gill Sans MT" w:hAnsi="Gill Sans MT"/>
                <w:sz w:val="18"/>
              </w:rPr>
            </w:pPr>
          </w:p>
          <w:p w14:paraId="2E39F3F5" w14:textId="77777777" w:rsidR="0039418D" w:rsidRPr="00CA32CA" w:rsidRDefault="0039418D">
            <w:pPr>
              <w:pStyle w:val="TableParagraph"/>
              <w:rPr>
                <w:rFonts w:ascii="Gill Sans MT" w:hAnsi="Gill Sans MT"/>
                <w:sz w:val="18"/>
              </w:rPr>
            </w:pPr>
          </w:p>
          <w:p w14:paraId="0050CA53" w14:textId="77777777" w:rsidR="0039418D" w:rsidRPr="00CA32CA" w:rsidRDefault="0039418D">
            <w:pPr>
              <w:pStyle w:val="TableParagraph"/>
              <w:rPr>
                <w:rFonts w:ascii="Gill Sans MT" w:hAnsi="Gill Sans MT"/>
                <w:sz w:val="18"/>
              </w:rPr>
            </w:pPr>
          </w:p>
          <w:p w14:paraId="366E727C" w14:textId="77777777" w:rsidR="0039418D" w:rsidRPr="00CA32CA" w:rsidRDefault="0039418D">
            <w:pPr>
              <w:pStyle w:val="TableParagraph"/>
              <w:rPr>
                <w:rFonts w:ascii="Gill Sans MT" w:hAnsi="Gill Sans MT"/>
                <w:sz w:val="18"/>
              </w:rPr>
            </w:pPr>
          </w:p>
          <w:p w14:paraId="462AD434" w14:textId="77777777" w:rsidR="0039418D" w:rsidRPr="00CA32CA" w:rsidRDefault="0039418D">
            <w:pPr>
              <w:pStyle w:val="TableParagraph"/>
              <w:spacing w:before="5"/>
              <w:rPr>
                <w:rFonts w:ascii="Gill Sans MT" w:hAnsi="Gill Sans MT"/>
                <w:sz w:val="17"/>
              </w:rPr>
            </w:pPr>
          </w:p>
          <w:p w14:paraId="741BB491" w14:textId="77777777" w:rsidR="0039418D" w:rsidRPr="00CA32CA" w:rsidRDefault="00336D51">
            <w:pPr>
              <w:pStyle w:val="TableParagraph"/>
              <w:ind w:right="338"/>
              <w:jc w:val="right"/>
              <w:rPr>
                <w:rFonts w:ascii="Gill Sans MT" w:hAnsi="Gill Sans MT"/>
                <w:sz w:val="16"/>
              </w:rPr>
            </w:pPr>
            <w:r w:rsidRPr="00CA32CA">
              <w:rPr>
                <w:rFonts w:ascii="Gill Sans MT" w:hAnsi="Gill Sans MT"/>
                <w:color w:val="858481"/>
                <w:sz w:val="16"/>
              </w:rPr>
              <w:t>EL12</w:t>
            </w:r>
          </w:p>
        </w:tc>
        <w:tc>
          <w:tcPr>
            <w:tcW w:w="2863" w:type="dxa"/>
            <w:tcBorders>
              <w:bottom w:val="nil"/>
            </w:tcBorders>
            <w:shd w:val="clear" w:color="auto" w:fill="EDEBEA"/>
          </w:tcPr>
          <w:p w14:paraId="65EB0B2C" w14:textId="77777777" w:rsidR="0039418D" w:rsidRPr="00CA32CA" w:rsidRDefault="00336D51">
            <w:pPr>
              <w:pStyle w:val="TableParagraph"/>
              <w:spacing w:before="67" w:line="235" w:lineRule="auto"/>
              <w:ind w:left="113" w:right="229"/>
              <w:rPr>
                <w:rFonts w:ascii="Gill Sans MT" w:hAnsi="Gill Sans MT"/>
                <w:sz w:val="16"/>
              </w:rPr>
            </w:pPr>
            <w:r w:rsidRPr="00CA32CA">
              <w:rPr>
                <w:rFonts w:ascii="Gill Sans MT" w:hAnsi="Gill Sans MT"/>
                <w:color w:val="858481"/>
                <w:sz w:val="16"/>
              </w:rPr>
              <w:t>Revisión y actualización del Código de Ética y Conducta.</w:t>
            </w:r>
          </w:p>
        </w:tc>
        <w:tc>
          <w:tcPr>
            <w:tcW w:w="2302" w:type="dxa"/>
            <w:tcBorders>
              <w:bottom w:val="nil"/>
            </w:tcBorders>
            <w:shd w:val="clear" w:color="auto" w:fill="EDEBEA"/>
          </w:tcPr>
          <w:p w14:paraId="0518716D" w14:textId="77777777" w:rsidR="0039418D" w:rsidRPr="00CA32CA" w:rsidRDefault="00336D51">
            <w:pPr>
              <w:pStyle w:val="TableParagraph"/>
              <w:spacing w:before="67" w:line="235" w:lineRule="auto"/>
              <w:ind w:left="113" w:right="250"/>
              <w:rPr>
                <w:rFonts w:ascii="Gill Sans MT" w:hAnsi="Gill Sans MT"/>
                <w:sz w:val="16"/>
              </w:rPr>
            </w:pPr>
            <w:r w:rsidRPr="00CA32CA">
              <w:rPr>
                <w:rFonts w:ascii="Gill Sans MT" w:hAnsi="Gill Sans MT"/>
                <w:color w:val="858481"/>
                <w:sz w:val="16"/>
              </w:rPr>
              <w:t xml:space="preserve">Desarrollo de un Código de Ética y Conducta con base </w:t>
            </w:r>
            <w:r w:rsidRPr="00CA32CA">
              <w:rPr>
                <w:rFonts w:ascii="Gill Sans MT" w:hAnsi="Gill Sans MT"/>
                <w:color w:val="858481"/>
                <w:spacing w:val="-9"/>
                <w:sz w:val="16"/>
              </w:rPr>
              <w:t xml:space="preserve">en </w:t>
            </w:r>
            <w:r w:rsidRPr="00CA32CA">
              <w:rPr>
                <w:rFonts w:ascii="Gill Sans MT" w:hAnsi="Gill Sans MT"/>
                <w:color w:val="858481"/>
                <w:sz w:val="16"/>
              </w:rPr>
              <w:t>buenas prácticas, que incluya temas como la prevención del conflicto de intereses, el cuidado en el manejo de la información y el respeto</w:t>
            </w:r>
            <w:r w:rsidRPr="00CA32CA">
              <w:rPr>
                <w:rFonts w:ascii="Gill Sans MT" w:hAnsi="Gill Sans MT"/>
                <w:color w:val="858481"/>
                <w:spacing w:val="-4"/>
                <w:sz w:val="16"/>
              </w:rPr>
              <w:t xml:space="preserve"> </w:t>
            </w:r>
            <w:r w:rsidRPr="00CA32CA">
              <w:rPr>
                <w:rFonts w:ascii="Gill Sans MT" w:hAnsi="Gill Sans MT"/>
                <w:color w:val="858481"/>
                <w:sz w:val="16"/>
              </w:rPr>
              <w:t>a</w:t>
            </w:r>
          </w:p>
          <w:p w14:paraId="15C41F4B" w14:textId="77777777" w:rsidR="0039418D" w:rsidRPr="00CA32CA" w:rsidRDefault="00336D51">
            <w:pPr>
              <w:pStyle w:val="TableParagraph"/>
              <w:spacing w:line="180" w:lineRule="exact"/>
              <w:ind w:left="113"/>
              <w:rPr>
                <w:rFonts w:ascii="Gill Sans MT" w:hAnsi="Gill Sans MT"/>
                <w:sz w:val="16"/>
              </w:rPr>
            </w:pPr>
            <w:r w:rsidRPr="00CA32CA">
              <w:rPr>
                <w:rFonts w:ascii="Gill Sans MT" w:hAnsi="Gill Sans MT"/>
                <w:color w:val="858481"/>
                <w:sz w:val="16"/>
              </w:rPr>
              <w:t>tod</w:t>
            </w:r>
            <w:r w:rsidRPr="00CA32CA">
              <w:rPr>
                <w:rFonts w:ascii="Gill Sans MT" w:hAnsi="Gill Sans MT"/>
                <w:color w:val="858481"/>
                <w:sz w:val="16"/>
              </w:rPr>
              <w:t>as las personas, entre otros.</w:t>
            </w:r>
          </w:p>
        </w:tc>
        <w:tc>
          <w:tcPr>
            <w:tcW w:w="2113" w:type="dxa"/>
            <w:tcBorders>
              <w:bottom w:val="nil"/>
            </w:tcBorders>
            <w:shd w:val="clear" w:color="auto" w:fill="EDEBEA"/>
          </w:tcPr>
          <w:p w14:paraId="1FF138AB" w14:textId="77777777" w:rsidR="0039418D" w:rsidRPr="00CA32CA" w:rsidRDefault="00336D51">
            <w:pPr>
              <w:pStyle w:val="TableParagraph"/>
              <w:spacing w:before="67" w:line="235" w:lineRule="auto"/>
              <w:ind w:left="113" w:right="71"/>
              <w:rPr>
                <w:rFonts w:ascii="Gill Sans MT" w:hAnsi="Gill Sans MT"/>
                <w:sz w:val="16"/>
              </w:rPr>
            </w:pPr>
            <w:r w:rsidRPr="00CA32CA">
              <w:rPr>
                <w:rFonts w:ascii="Gill Sans MT" w:hAnsi="Gill Sans MT"/>
                <w:color w:val="858481"/>
                <w:sz w:val="16"/>
              </w:rPr>
              <w:t>*Paquete de Solución de Gobernanza: II. Desarrollo del Órgano de Gobierno,</w:t>
            </w:r>
            <w:r w:rsidRPr="00CA32CA">
              <w:rPr>
                <w:rFonts w:ascii="Gill Sans MT" w:hAnsi="Gill Sans MT"/>
                <w:color w:val="858481"/>
                <w:spacing w:val="-36"/>
                <w:sz w:val="16"/>
              </w:rPr>
              <w:t xml:space="preserve"> </w:t>
            </w:r>
            <w:r w:rsidRPr="00CA32CA">
              <w:rPr>
                <w:rFonts w:ascii="Gill Sans MT" w:hAnsi="Gill Sans MT"/>
                <w:color w:val="858481"/>
                <w:sz w:val="16"/>
              </w:rPr>
              <w:t>II.2. Cultura Institucional.</w:t>
            </w:r>
          </w:p>
          <w:p w14:paraId="0417C959" w14:textId="77777777" w:rsidR="0039418D" w:rsidRPr="00CA32CA" w:rsidRDefault="0039418D">
            <w:pPr>
              <w:pStyle w:val="TableParagraph"/>
              <w:spacing w:before="7"/>
              <w:rPr>
                <w:rFonts w:ascii="Gill Sans MT" w:hAnsi="Gill Sans MT"/>
                <w:sz w:val="15"/>
              </w:rPr>
            </w:pPr>
          </w:p>
          <w:p w14:paraId="1F940AEA" w14:textId="77777777" w:rsidR="0039418D" w:rsidRPr="00CA32CA" w:rsidRDefault="00336D51">
            <w:pPr>
              <w:pStyle w:val="TableParagraph"/>
              <w:spacing w:line="235" w:lineRule="auto"/>
              <w:ind w:left="113" w:right="52"/>
              <w:rPr>
                <w:rFonts w:ascii="Gill Sans MT" w:hAnsi="Gill Sans MT"/>
                <w:sz w:val="16"/>
              </w:rPr>
            </w:pPr>
            <w:r w:rsidRPr="00CA32CA">
              <w:rPr>
                <w:rFonts w:ascii="Gill Sans MT" w:hAnsi="Gill Sans MT"/>
                <w:color w:val="858481"/>
                <w:sz w:val="16"/>
              </w:rPr>
              <w:t>*Paquete de Solución de Recursos Humanos:</w:t>
            </w:r>
            <w:r w:rsidRPr="00CA32CA">
              <w:rPr>
                <w:rFonts w:ascii="Gill Sans MT" w:hAnsi="Gill Sans MT"/>
                <w:color w:val="858481"/>
                <w:spacing w:val="-15"/>
                <w:sz w:val="16"/>
              </w:rPr>
              <w:t xml:space="preserve"> </w:t>
            </w:r>
            <w:r w:rsidRPr="00CA32CA">
              <w:rPr>
                <w:rFonts w:ascii="Gill Sans MT" w:hAnsi="Gill Sans MT"/>
                <w:color w:val="858481"/>
                <w:spacing w:val="-3"/>
                <w:sz w:val="16"/>
              </w:rPr>
              <w:t>Módulo</w:t>
            </w:r>
          </w:p>
          <w:p w14:paraId="0D737399" w14:textId="77777777" w:rsidR="0039418D" w:rsidRPr="00CA32CA" w:rsidRDefault="00336D51">
            <w:pPr>
              <w:pStyle w:val="TableParagraph"/>
              <w:spacing w:line="235" w:lineRule="auto"/>
              <w:ind w:left="113" w:right="52"/>
              <w:rPr>
                <w:rFonts w:ascii="Gill Sans MT" w:hAnsi="Gill Sans MT"/>
                <w:sz w:val="16"/>
              </w:rPr>
            </w:pPr>
            <w:r w:rsidRPr="00CA32CA">
              <w:rPr>
                <w:rFonts w:ascii="Gill Sans MT" w:hAnsi="Gill Sans MT"/>
                <w:color w:val="858481"/>
                <w:sz w:val="16"/>
              </w:rPr>
              <w:t>2. Documentos básicos del área de Capital Humano, Código de Ética y</w:t>
            </w:r>
            <w:r w:rsidRPr="00CA32CA">
              <w:rPr>
                <w:rFonts w:ascii="Gill Sans MT" w:hAnsi="Gill Sans MT"/>
                <w:color w:val="858481"/>
                <w:spacing w:val="-19"/>
                <w:sz w:val="16"/>
              </w:rPr>
              <w:t xml:space="preserve"> </w:t>
            </w:r>
            <w:r w:rsidRPr="00CA32CA">
              <w:rPr>
                <w:rFonts w:ascii="Gill Sans MT" w:hAnsi="Gill Sans MT"/>
                <w:color w:val="858481"/>
                <w:sz w:val="16"/>
              </w:rPr>
              <w:t>Conducta.</w:t>
            </w:r>
          </w:p>
        </w:tc>
      </w:tr>
      <w:tr w:rsidR="0039418D" w:rsidRPr="00CA32CA" w14:paraId="7ABF0F1E" w14:textId="77777777">
        <w:trPr>
          <w:trHeight w:val="688"/>
        </w:trPr>
        <w:tc>
          <w:tcPr>
            <w:tcW w:w="1067" w:type="dxa"/>
            <w:vMerge/>
            <w:tcBorders>
              <w:top w:val="nil"/>
            </w:tcBorders>
            <w:shd w:val="clear" w:color="auto" w:fill="EDEBEA"/>
          </w:tcPr>
          <w:p w14:paraId="5CBFF319" w14:textId="77777777" w:rsidR="0039418D" w:rsidRPr="00CA32CA" w:rsidRDefault="0039418D">
            <w:pPr>
              <w:rPr>
                <w:rFonts w:ascii="Gill Sans MT" w:hAnsi="Gill Sans MT"/>
                <w:sz w:val="2"/>
                <w:szCs w:val="2"/>
              </w:rPr>
            </w:pPr>
          </w:p>
        </w:tc>
        <w:tc>
          <w:tcPr>
            <w:tcW w:w="1040" w:type="dxa"/>
            <w:tcBorders>
              <w:top w:val="nil"/>
            </w:tcBorders>
            <w:shd w:val="clear" w:color="auto" w:fill="EDEBEA"/>
          </w:tcPr>
          <w:p w14:paraId="4ADDEF81" w14:textId="77777777" w:rsidR="0039418D" w:rsidRPr="00CA32CA" w:rsidRDefault="0039418D">
            <w:pPr>
              <w:pStyle w:val="TableParagraph"/>
              <w:rPr>
                <w:rFonts w:ascii="Gill Sans MT" w:hAnsi="Gill Sans MT"/>
                <w:sz w:val="16"/>
              </w:rPr>
            </w:pPr>
          </w:p>
        </w:tc>
        <w:tc>
          <w:tcPr>
            <w:tcW w:w="2863" w:type="dxa"/>
            <w:tcBorders>
              <w:top w:val="nil"/>
            </w:tcBorders>
            <w:shd w:val="clear" w:color="auto" w:fill="EDEBEA"/>
          </w:tcPr>
          <w:p w14:paraId="3F3A1782" w14:textId="77777777" w:rsidR="0039418D" w:rsidRPr="00CA32CA" w:rsidRDefault="0039418D">
            <w:pPr>
              <w:pStyle w:val="TableParagraph"/>
              <w:rPr>
                <w:rFonts w:ascii="Gill Sans MT" w:hAnsi="Gill Sans MT"/>
                <w:sz w:val="16"/>
              </w:rPr>
            </w:pPr>
          </w:p>
        </w:tc>
        <w:tc>
          <w:tcPr>
            <w:tcW w:w="2302" w:type="dxa"/>
            <w:tcBorders>
              <w:top w:val="nil"/>
            </w:tcBorders>
            <w:shd w:val="clear" w:color="auto" w:fill="EDEBEA"/>
          </w:tcPr>
          <w:p w14:paraId="32A4A26E" w14:textId="77777777" w:rsidR="0039418D" w:rsidRPr="00CA32CA" w:rsidRDefault="0039418D">
            <w:pPr>
              <w:pStyle w:val="TableParagraph"/>
              <w:rPr>
                <w:rFonts w:ascii="Gill Sans MT" w:hAnsi="Gill Sans MT"/>
                <w:sz w:val="16"/>
              </w:rPr>
            </w:pPr>
          </w:p>
        </w:tc>
        <w:tc>
          <w:tcPr>
            <w:tcW w:w="2113" w:type="dxa"/>
            <w:tcBorders>
              <w:top w:val="nil"/>
            </w:tcBorders>
            <w:shd w:val="clear" w:color="auto" w:fill="EDEBEA"/>
          </w:tcPr>
          <w:p w14:paraId="70F82562" w14:textId="77777777" w:rsidR="0039418D" w:rsidRPr="00CA32CA" w:rsidRDefault="00336D51">
            <w:pPr>
              <w:pStyle w:val="TableParagraph"/>
              <w:spacing w:before="78" w:line="235" w:lineRule="auto"/>
              <w:ind w:left="113" w:right="52"/>
              <w:rPr>
                <w:rFonts w:ascii="Gill Sans MT" w:hAnsi="Gill Sans MT"/>
                <w:sz w:val="16"/>
              </w:rPr>
            </w:pPr>
            <w:r w:rsidRPr="00CA32CA">
              <w:rPr>
                <w:rFonts w:ascii="Gill Sans MT" w:hAnsi="Gill Sans MT"/>
                <w:color w:val="858481"/>
                <w:sz w:val="16"/>
              </w:rPr>
              <w:t>*Manual Genérico de Recursos Humanos: Código de Ética y Conducta.</w:t>
            </w:r>
          </w:p>
        </w:tc>
      </w:tr>
      <w:tr w:rsidR="0039418D" w:rsidRPr="00CA32CA" w14:paraId="27194ED1" w14:textId="77777777">
        <w:trPr>
          <w:trHeight w:val="3017"/>
        </w:trPr>
        <w:tc>
          <w:tcPr>
            <w:tcW w:w="1067" w:type="dxa"/>
            <w:shd w:val="clear" w:color="auto" w:fill="EDEBEA"/>
          </w:tcPr>
          <w:p w14:paraId="0EB3EF1B" w14:textId="77777777" w:rsidR="0039418D" w:rsidRPr="00CA32CA" w:rsidRDefault="0039418D">
            <w:pPr>
              <w:pStyle w:val="TableParagraph"/>
              <w:rPr>
                <w:rFonts w:ascii="Gill Sans MT" w:hAnsi="Gill Sans MT"/>
                <w:sz w:val="16"/>
              </w:rPr>
            </w:pPr>
          </w:p>
        </w:tc>
        <w:tc>
          <w:tcPr>
            <w:tcW w:w="1040" w:type="dxa"/>
            <w:shd w:val="clear" w:color="auto" w:fill="EDEBEA"/>
          </w:tcPr>
          <w:p w14:paraId="27E8A65E" w14:textId="77777777" w:rsidR="0039418D" w:rsidRPr="00CA32CA" w:rsidRDefault="0039418D">
            <w:pPr>
              <w:pStyle w:val="TableParagraph"/>
              <w:rPr>
                <w:rFonts w:ascii="Gill Sans MT" w:hAnsi="Gill Sans MT"/>
                <w:sz w:val="18"/>
              </w:rPr>
            </w:pPr>
          </w:p>
          <w:p w14:paraId="23432989" w14:textId="77777777" w:rsidR="0039418D" w:rsidRPr="00CA32CA" w:rsidRDefault="0039418D">
            <w:pPr>
              <w:pStyle w:val="TableParagraph"/>
              <w:rPr>
                <w:rFonts w:ascii="Gill Sans MT" w:hAnsi="Gill Sans MT"/>
                <w:sz w:val="18"/>
              </w:rPr>
            </w:pPr>
          </w:p>
          <w:p w14:paraId="629D27E3" w14:textId="77777777" w:rsidR="0039418D" w:rsidRPr="00CA32CA" w:rsidRDefault="0039418D">
            <w:pPr>
              <w:pStyle w:val="TableParagraph"/>
              <w:rPr>
                <w:rFonts w:ascii="Gill Sans MT" w:hAnsi="Gill Sans MT"/>
                <w:sz w:val="18"/>
              </w:rPr>
            </w:pPr>
          </w:p>
          <w:p w14:paraId="4210155E" w14:textId="77777777" w:rsidR="0039418D" w:rsidRPr="00CA32CA" w:rsidRDefault="0039418D">
            <w:pPr>
              <w:pStyle w:val="TableParagraph"/>
              <w:rPr>
                <w:rFonts w:ascii="Gill Sans MT" w:hAnsi="Gill Sans MT"/>
                <w:sz w:val="18"/>
              </w:rPr>
            </w:pPr>
          </w:p>
          <w:p w14:paraId="7E10922F" w14:textId="77777777" w:rsidR="0039418D" w:rsidRPr="00CA32CA" w:rsidRDefault="0039418D">
            <w:pPr>
              <w:pStyle w:val="TableParagraph"/>
              <w:rPr>
                <w:rFonts w:ascii="Gill Sans MT" w:hAnsi="Gill Sans MT"/>
                <w:sz w:val="18"/>
              </w:rPr>
            </w:pPr>
          </w:p>
          <w:p w14:paraId="5CC50983" w14:textId="77777777" w:rsidR="0039418D" w:rsidRPr="00CA32CA" w:rsidRDefault="0039418D">
            <w:pPr>
              <w:pStyle w:val="TableParagraph"/>
              <w:rPr>
                <w:rFonts w:ascii="Gill Sans MT" w:hAnsi="Gill Sans MT"/>
                <w:sz w:val="18"/>
              </w:rPr>
            </w:pPr>
          </w:p>
          <w:p w14:paraId="0E0ACAEC" w14:textId="77777777" w:rsidR="0039418D" w:rsidRPr="00CA32CA" w:rsidRDefault="0039418D">
            <w:pPr>
              <w:pStyle w:val="TableParagraph"/>
              <w:spacing w:before="1"/>
              <w:rPr>
                <w:rFonts w:ascii="Gill Sans MT" w:hAnsi="Gill Sans MT"/>
                <w:sz w:val="15"/>
              </w:rPr>
            </w:pPr>
          </w:p>
          <w:p w14:paraId="4F177B87" w14:textId="77777777" w:rsidR="0039418D" w:rsidRPr="00CA32CA" w:rsidRDefault="00336D51">
            <w:pPr>
              <w:pStyle w:val="TableParagraph"/>
              <w:spacing w:before="1"/>
              <w:ind w:right="338"/>
              <w:jc w:val="right"/>
              <w:rPr>
                <w:rFonts w:ascii="Gill Sans MT" w:hAnsi="Gill Sans MT"/>
                <w:sz w:val="16"/>
              </w:rPr>
            </w:pPr>
            <w:r w:rsidRPr="00CA32CA">
              <w:rPr>
                <w:rFonts w:ascii="Gill Sans MT" w:hAnsi="Gill Sans MT"/>
                <w:color w:val="858481"/>
                <w:sz w:val="16"/>
              </w:rPr>
              <w:t>EL13</w:t>
            </w:r>
          </w:p>
        </w:tc>
        <w:tc>
          <w:tcPr>
            <w:tcW w:w="2863" w:type="dxa"/>
            <w:shd w:val="clear" w:color="auto" w:fill="EDEBEA"/>
          </w:tcPr>
          <w:p w14:paraId="52EAC1EF" w14:textId="77777777" w:rsidR="0039418D" w:rsidRPr="00CA32CA" w:rsidRDefault="00336D51">
            <w:pPr>
              <w:pStyle w:val="TableParagraph"/>
              <w:spacing w:before="67" w:line="235" w:lineRule="auto"/>
              <w:ind w:left="113" w:right="106"/>
              <w:jc w:val="both"/>
              <w:rPr>
                <w:rFonts w:ascii="Gill Sans MT" w:hAnsi="Gill Sans MT"/>
                <w:sz w:val="16"/>
              </w:rPr>
            </w:pPr>
            <w:r w:rsidRPr="00CA32CA">
              <w:rPr>
                <w:rFonts w:ascii="Gill Sans MT" w:hAnsi="Gill Sans MT"/>
                <w:color w:val="858481"/>
                <w:sz w:val="16"/>
              </w:rPr>
              <w:t>Desarrollar una política para prevenir el conflicto de intereses para el Órgano de Gobierno y actualizarla cada año.</w:t>
            </w:r>
          </w:p>
        </w:tc>
        <w:tc>
          <w:tcPr>
            <w:tcW w:w="2302" w:type="dxa"/>
            <w:shd w:val="clear" w:color="auto" w:fill="EDEBEA"/>
          </w:tcPr>
          <w:p w14:paraId="131ECA24" w14:textId="77777777" w:rsidR="0039418D" w:rsidRPr="00CA32CA" w:rsidRDefault="00336D51">
            <w:pPr>
              <w:pStyle w:val="TableParagraph"/>
              <w:spacing w:before="67" w:line="235" w:lineRule="auto"/>
              <w:ind w:left="113" w:right="103"/>
              <w:rPr>
                <w:rFonts w:ascii="Gill Sans MT" w:hAnsi="Gill Sans MT"/>
                <w:sz w:val="16"/>
              </w:rPr>
            </w:pPr>
            <w:r w:rsidRPr="00CA32CA">
              <w:rPr>
                <w:rFonts w:ascii="Gill Sans MT" w:hAnsi="Gill Sans MT"/>
                <w:color w:val="858481"/>
                <w:sz w:val="16"/>
              </w:rPr>
              <w:t>La política se incluye en los ejercicios de inducción a integrantes del Órgano de Gobierno; se utilizan ejemplos concretos para darla a ent</w:t>
            </w:r>
            <w:r w:rsidRPr="00CA32CA">
              <w:rPr>
                <w:rFonts w:ascii="Gill Sans MT" w:hAnsi="Gill Sans MT"/>
                <w:color w:val="858481"/>
                <w:sz w:val="16"/>
              </w:rPr>
              <w:t xml:space="preserve">ender </w:t>
            </w:r>
            <w:r w:rsidRPr="00CA32CA">
              <w:rPr>
                <w:rFonts w:ascii="Gill Sans MT" w:hAnsi="Gill Sans MT"/>
                <w:color w:val="858481"/>
                <w:spacing w:val="-3"/>
                <w:sz w:val="16"/>
              </w:rPr>
              <w:t xml:space="preserve">mejor, </w:t>
            </w:r>
            <w:r w:rsidRPr="00CA32CA">
              <w:rPr>
                <w:rFonts w:ascii="Gill Sans MT" w:hAnsi="Gill Sans MT"/>
                <w:color w:val="858481"/>
                <w:sz w:val="16"/>
              </w:rPr>
              <w:t>y se</w:t>
            </w:r>
            <w:r w:rsidRPr="00CA32CA">
              <w:rPr>
                <w:rFonts w:ascii="Gill Sans MT" w:hAnsi="Gill Sans MT"/>
                <w:color w:val="858481"/>
                <w:spacing w:val="-22"/>
                <w:sz w:val="16"/>
              </w:rPr>
              <w:t xml:space="preserve"> </w:t>
            </w:r>
            <w:r w:rsidRPr="00CA32CA">
              <w:rPr>
                <w:rFonts w:ascii="Gill Sans MT" w:hAnsi="Gill Sans MT"/>
                <w:color w:val="858481"/>
                <w:sz w:val="16"/>
              </w:rPr>
              <w:t>especifican las formas en las que puede reportarse un potencial conflicto de interés y el comportamiento y las acciones esperados en ese</w:t>
            </w:r>
            <w:r w:rsidRPr="00CA32CA">
              <w:rPr>
                <w:rFonts w:ascii="Gill Sans MT" w:hAnsi="Gill Sans MT"/>
                <w:color w:val="858481"/>
                <w:spacing w:val="-2"/>
                <w:sz w:val="16"/>
              </w:rPr>
              <w:t xml:space="preserve"> </w:t>
            </w:r>
            <w:r w:rsidRPr="00CA32CA">
              <w:rPr>
                <w:rFonts w:ascii="Gill Sans MT" w:hAnsi="Gill Sans MT"/>
                <w:color w:val="858481"/>
                <w:sz w:val="16"/>
              </w:rPr>
              <w:t>caso.</w:t>
            </w:r>
          </w:p>
        </w:tc>
        <w:tc>
          <w:tcPr>
            <w:tcW w:w="2113" w:type="dxa"/>
            <w:shd w:val="clear" w:color="auto" w:fill="EDEBEA"/>
          </w:tcPr>
          <w:p w14:paraId="1F3D722A" w14:textId="77777777" w:rsidR="0039418D" w:rsidRPr="00CA32CA" w:rsidRDefault="00336D51">
            <w:pPr>
              <w:pStyle w:val="TableParagraph"/>
              <w:spacing w:before="67" w:line="235" w:lineRule="auto"/>
              <w:ind w:left="113" w:right="71"/>
              <w:rPr>
                <w:rFonts w:ascii="Gill Sans MT" w:hAnsi="Gill Sans MT"/>
                <w:sz w:val="16"/>
              </w:rPr>
            </w:pPr>
            <w:r w:rsidRPr="00CA32CA">
              <w:rPr>
                <w:rFonts w:ascii="Gill Sans MT" w:hAnsi="Gill Sans MT"/>
                <w:color w:val="858481"/>
                <w:sz w:val="16"/>
              </w:rPr>
              <w:t>*Paquete de Solución de Gobernanza: II. Desarrollo del Órgano de Gobierno,</w:t>
            </w:r>
            <w:r w:rsidRPr="00CA32CA">
              <w:rPr>
                <w:rFonts w:ascii="Gill Sans MT" w:hAnsi="Gill Sans MT"/>
                <w:color w:val="858481"/>
                <w:spacing w:val="-36"/>
                <w:sz w:val="16"/>
              </w:rPr>
              <w:t xml:space="preserve"> </w:t>
            </w:r>
            <w:r w:rsidRPr="00CA32CA">
              <w:rPr>
                <w:rFonts w:ascii="Gill Sans MT" w:hAnsi="Gill Sans MT"/>
                <w:color w:val="858481"/>
                <w:sz w:val="16"/>
              </w:rPr>
              <w:t>II.2. Cultura</w:t>
            </w:r>
            <w:r w:rsidRPr="00CA32CA">
              <w:rPr>
                <w:rFonts w:ascii="Gill Sans MT" w:hAnsi="Gill Sans MT"/>
                <w:color w:val="858481"/>
                <w:spacing w:val="-2"/>
                <w:sz w:val="16"/>
              </w:rPr>
              <w:t xml:space="preserve"> </w:t>
            </w:r>
            <w:r w:rsidRPr="00CA32CA">
              <w:rPr>
                <w:rFonts w:ascii="Gill Sans MT" w:hAnsi="Gill Sans MT"/>
                <w:color w:val="858481"/>
                <w:sz w:val="16"/>
              </w:rPr>
              <w:t>instit</w:t>
            </w:r>
            <w:r w:rsidRPr="00CA32CA">
              <w:rPr>
                <w:rFonts w:ascii="Gill Sans MT" w:hAnsi="Gill Sans MT"/>
                <w:color w:val="858481"/>
                <w:sz w:val="16"/>
              </w:rPr>
              <w:t>ucional.</w:t>
            </w:r>
          </w:p>
          <w:p w14:paraId="135179BF" w14:textId="77777777" w:rsidR="0039418D" w:rsidRPr="00CA32CA" w:rsidRDefault="0039418D">
            <w:pPr>
              <w:pStyle w:val="TableParagraph"/>
              <w:spacing w:before="7"/>
              <w:rPr>
                <w:rFonts w:ascii="Gill Sans MT" w:hAnsi="Gill Sans MT"/>
                <w:sz w:val="15"/>
              </w:rPr>
            </w:pPr>
          </w:p>
          <w:p w14:paraId="37B8489D" w14:textId="77777777" w:rsidR="0039418D" w:rsidRPr="00CA32CA" w:rsidRDefault="00336D51">
            <w:pPr>
              <w:pStyle w:val="TableParagraph"/>
              <w:spacing w:line="235" w:lineRule="auto"/>
              <w:ind w:left="113" w:right="52"/>
              <w:rPr>
                <w:rFonts w:ascii="Gill Sans MT" w:hAnsi="Gill Sans MT"/>
                <w:sz w:val="16"/>
              </w:rPr>
            </w:pPr>
            <w:r w:rsidRPr="00CA32CA">
              <w:rPr>
                <w:rFonts w:ascii="Gill Sans MT" w:hAnsi="Gill Sans MT"/>
                <w:color w:val="858481"/>
                <w:sz w:val="16"/>
              </w:rPr>
              <w:t>*Paquete de Solución de Recursos Humanos:</w:t>
            </w:r>
            <w:r w:rsidRPr="00CA32CA">
              <w:rPr>
                <w:rFonts w:ascii="Gill Sans MT" w:hAnsi="Gill Sans MT"/>
                <w:color w:val="858481"/>
                <w:spacing w:val="-15"/>
                <w:sz w:val="16"/>
              </w:rPr>
              <w:t xml:space="preserve"> </w:t>
            </w:r>
            <w:r w:rsidRPr="00CA32CA">
              <w:rPr>
                <w:rFonts w:ascii="Gill Sans MT" w:hAnsi="Gill Sans MT"/>
                <w:color w:val="858481"/>
                <w:spacing w:val="-3"/>
                <w:sz w:val="16"/>
              </w:rPr>
              <w:t>Módulo</w:t>
            </w:r>
          </w:p>
          <w:p w14:paraId="33C679AA" w14:textId="77777777" w:rsidR="0039418D" w:rsidRPr="00CA32CA" w:rsidRDefault="00336D51">
            <w:pPr>
              <w:pStyle w:val="TableParagraph"/>
              <w:spacing w:line="235" w:lineRule="auto"/>
              <w:ind w:left="113" w:right="52"/>
              <w:rPr>
                <w:rFonts w:ascii="Gill Sans MT" w:hAnsi="Gill Sans MT"/>
                <w:sz w:val="16"/>
              </w:rPr>
            </w:pPr>
            <w:r w:rsidRPr="00CA32CA">
              <w:rPr>
                <w:rFonts w:ascii="Gill Sans MT" w:hAnsi="Gill Sans MT"/>
                <w:color w:val="858481"/>
                <w:sz w:val="16"/>
              </w:rPr>
              <w:t>2. Documentos básicos del área de Capital Humano, Código de Ética y</w:t>
            </w:r>
            <w:r w:rsidRPr="00CA32CA">
              <w:rPr>
                <w:rFonts w:ascii="Gill Sans MT" w:hAnsi="Gill Sans MT"/>
                <w:color w:val="858481"/>
                <w:spacing w:val="-19"/>
                <w:sz w:val="16"/>
              </w:rPr>
              <w:t xml:space="preserve"> </w:t>
            </w:r>
            <w:r w:rsidRPr="00CA32CA">
              <w:rPr>
                <w:rFonts w:ascii="Gill Sans MT" w:hAnsi="Gill Sans MT"/>
                <w:color w:val="858481"/>
                <w:sz w:val="16"/>
              </w:rPr>
              <w:t>Conducta.</w:t>
            </w:r>
          </w:p>
          <w:p w14:paraId="6036454C" w14:textId="77777777" w:rsidR="0039418D" w:rsidRPr="00CA32CA" w:rsidRDefault="0039418D">
            <w:pPr>
              <w:pStyle w:val="TableParagraph"/>
              <w:spacing w:before="8"/>
              <w:rPr>
                <w:rFonts w:ascii="Gill Sans MT" w:hAnsi="Gill Sans MT"/>
                <w:sz w:val="15"/>
              </w:rPr>
            </w:pPr>
          </w:p>
          <w:p w14:paraId="1D0D6CF2" w14:textId="77777777" w:rsidR="0039418D" w:rsidRPr="00CA32CA" w:rsidRDefault="00336D51">
            <w:pPr>
              <w:pStyle w:val="TableParagraph"/>
              <w:spacing w:line="235" w:lineRule="auto"/>
              <w:ind w:left="113" w:right="464"/>
              <w:rPr>
                <w:rFonts w:ascii="Gill Sans MT" w:hAnsi="Gill Sans MT"/>
                <w:sz w:val="16"/>
              </w:rPr>
            </w:pPr>
            <w:r w:rsidRPr="00CA32CA">
              <w:rPr>
                <w:rFonts w:ascii="Gill Sans MT" w:hAnsi="Gill Sans MT"/>
                <w:color w:val="858481"/>
                <w:sz w:val="16"/>
              </w:rPr>
              <w:t>*Manual Genérico de Recursos Humanos: Reglamento Interno de Trabajo y políticas de conflicto de interés.</w:t>
            </w:r>
          </w:p>
        </w:tc>
      </w:tr>
    </w:tbl>
    <w:p w14:paraId="10F165AB" w14:textId="77777777" w:rsidR="0039418D" w:rsidRPr="00CA32CA" w:rsidRDefault="0039418D">
      <w:pPr>
        <w:spacing w:line="235" w:lineRule="auto"/>
        <w:rPr>
          <w:rFonts w:ascii="Gill Sans MT" w:hAnsi="Gill Sans MT"/>
          <w:sz w:val="16"/>
        </w:rPr>
        <w:sectPr w:rsidR="0039418D" w:rsidRPr="00CA32CA">
          <w:headerReference w:type="default" r:id="rId204"/>
          <w:pgSz w:w="12240" w:h="15840"/>
          <w:pgMar w:top="1420" w:right="940" w:bottom="880" w:left="1260" w:header="0" w:footer="686" w:gutter="0"/>
          <w:cols w:space="720"/>
        </w:sectPr>
      </w:pPr>
    </w:p>
    <w:tbl>
      <w:tblPr>
        <w:tblW w:w="0" w:type="auto"/>
        <w:tblInd w:w="17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1057"/>
        <w:gridCol w:w="1050"/>
        <w:gridCol w:w="2863"/>
        <w:gridCol w:w="2302"/>
        <w:gridCol w:w="2113"/>
      </w:tblGrid>
      <w:tr w:rsidR="0039418D" w:rsidRPr="00CA32CA" w14:paraId="6695B2E3" w14:textId="77777777">
        <w:trPr>
          <w:trHeight w:val="3737"/>
        </w:trPr>
        <w:tc>
          <w:tcPr>
            <w:tcW w:w="1057" w:type="dxa"/>
            <w:vMerge w:val="restart"/>
            <w:shd w:val="clear" w:color="auto" w:fill="EDEBEA"/>
          </w:tcPr>
          <w:p w14:paraId="17D61E60" w14:textId="77777777" w:rsidR="0039418D" w:rsidRPr="00CA32CA" w:rsidRDefault="0039418D">
            <w:pPr>
              <w:pStyle w:val="TableParagraph"/>
              <w:rPr>
                <w:rFonts w:ascii="Gill Sans MT" w:hAnsi="Gill Sans MT"/>
                <w:sz w:val="16"/>
              </w:rPr>
            </w:pPr>
          </w:p>
        </w:tc>
        <w:tc>
          <w:tcPr>
            <w:tcW w:w="1050" w:type="dxa"/>
            <w:shd w:val="clear" w:color="auto" w:fill="EDEBEA"/>
          </w:tcPr>
          <w:p w14:paraId="0C5806C5" w14:textId="77777777" w:rsidR="0039418D" w:rsidRPr="00CA32CA" w:rsidRDefault="0039418D">
            <w:pPr>
              <w:pStyle w:val="TableParagraph"/>
              <w:rPr>
                <w:rFonts w:ascii="Gill Sans MT" w:hAnsi="Gill Sans MT"/>
                <w:sz w:val="18"/>
              </w:rPr>
            </w:pPr>
          </w:p>
          <w:p w14:paraId="28086865" w14:textId="77777777" w:rsidR="0039418D" w:rsidRPr="00CA32CA" w:rsidRDefault="0039418D">
            <w:pPr>
              <w:pStyle w:val="TableParagraph"/>
              <w:rPr>
                <w:rFonts w:ascii="Gill Sans MT" w:hAnsi="Gill Sans MT"/>
                <w:sz w:val="18"/>
              </w:rPr>
            </w:pPr>
          </w:p>
          <w:p w14:paraId="6599A057" w14:textId="77777777" w:rsidR="0039418D" w:rsidRPr="00CA32CA" w:rsidRDefault="0039418D">
            <w:pPr>
              <w:pStyle w:val="TableParagraph"/>
              <w:rPr>
                <w:rFonts w:ascii="Gill Sans MT" w:hAnsi="Gill Sans MT"/>
                <w:sz w:val="18"/>
              </w:rPr>
            </w:pPr>
          </w:p>
          <w:p w14:paraId="51A9058B" w14:textId="77777777" w:rsidR="0039418D" w:rsidRPr="00CA32CA" w:rsidRDefault="0039418D">
            <w:pPr>
              <w:pStyle w:val="TableParagraph"/>
              <w:rPr>
                <w:rFonts w:ascii="Gill Sans MT" w:hAnsi="Gill Sans MT"/>
                <w:sz w:val="18"/>
              </w:rPr>
            </w:pPr>
          </w:p>
          <w:p w14:paraId="5C467A77" w14:textId="77777777" w:rsidR="0039418D" w:rsidRPr="00CA32CA" w:rsidRDefault="0039418D">
            <w:pPr>
              <w:pStyle w:val="TableParagraph"/>
              <w:rPr>
                <w:rFonts w:ascii="Gill Sans MT" w:hAnsi="Gill Sans MT"/>
                <w:sz w:val="18"/>
              </w:rPr>
            </w:pPr>
          </w:p>
          <w:p w14:paraId="16D50053" w14:textId="77777777" w:rsidR="0039418D" w:rsidRPr="00CA32CA" w:rsidRDefault="0039418D">
            <w:pPr>
              <w:pStyle w:val="TableParagraph"/>
              <w:rPr>
                <w:rFonts w:ascii="Gill Sans MT" w:hAnsi="Gill Sans MT"/>
                <w:sz w:val="18"/>
              </w:rPr>
            </w:pPr>
          </w:p>
          <w:p w14:paraId="047A2282" w14:textId="77777777" w:rsidR="0039418D" w:rsidRPr="00CA32CA" w:rsidRDefault="0039418D">
            <w:pPr>
              <w:pStyle w:val="TableParagraph"/>
              <w:rPr>
                <w:rFonts w:ascii="Gill Sans MT" w:hAnsi="Gill Sans MT"/>
                <w:sz w:val="18"/>
              </w:rPr>
            </w:pPr>
          </w:p>
          <w:p w14:paraId="5C8A8B19" w14:textId="77777777" w:rsidR="0039418D" w:rsidRPr="00CA32CA" w:rsidRDefault="0039418D">
            <w:pPr>
              <w:pStyle w:val="TableParagraph"/>
              <w:rPr>
                <w:rFonts w:ascii="Gill Sans MT" w:hAnsi="Gill Sans MT"/>
                <w:sz w:val="18"/>
              </w:rPr>
            </w:pPr>
          </w:p>
          <w:p w14:paraId="4A072EEC" w14:textId="77777777" w:rsidR="0039418D" w:rsidRPr="00CA32CA" w:rsidRDefault="00336D51">
            <w:pPr>
              <w:pStyle w:val="TableParagraph"/>
              <w:spacing w:before="120"/>
              <w:ind w:right="338"/>
              <w:jc w:val="right"/>
              <w:rPr>
                <w:rFonts w:ascii="Gill Sans MT" w:hAnsi="Gill Sans MT"/>
                <w:sz w:val="16"/>
              </w:rPr>
            </w:pPr>
            <w:r w:rsidRPr="00CA32CA">
              <w:rPr>
                <w:rFonts w:ascii="Gill Sans MT" w:hAnsi="Gill Sans MT"/>
                <w:color w:val="858481"/>
                <w:sz w:val="16"/>
              </w:rPr>
              <w:t>EL14</w:t>
            </w:r>
          </w:p>
        </w:tc>
        <w:tc>
          <w:tcPr>
            <w:tcW w:w="2863" w:type="dxa"/>
            <w:shd w:val="clear" w:color="auto" w:fill="EDEBEA"/>
          </w:tcPr>
          <w:p w14:paraId="10A002B5" w14:textId="77777777" w:rsidR="0039418D" w:rsidRPr="00CA32CA" w:rsidRDefault="00336D51">
            <w:pPr>
              <w:pStyle w:val="TableParagraph"/>
              <w:spacing w:before="67" w:line="235" w:lineRule="auto"/>
              <w:ind w:left="113" w:right="84"/>
              <w:rPr>
                <w:rFonts w:ascii="Gill Sans MT" w:hAnsi="Gill Sans MT"/>
                <w:sz w:val="16"/>
              </w:rPr>
            </w:pPr>
            <w:r w:rsidRPr="00CA32CA">
              <w:rPr>
                <w:rFonts w:ascii="Gill Sans MT" w:hAnsi="Gill Sans MT"/>
                <w:color w:val="858481"/>
                <w:sz w:val="16"/>
              </w:rPr>
              <w:t>Desarrollar políticas de transparencia y de manejo de información y actualizarlas cada año.</w:t>
            </w:r>
          </w:p>
        </w:tc>
        <w:tc>
          <w:tcPr>
            <w:tcW w:w="2302" w:type="dxa"/>
            <w:shd w:val="clear" w:color="auto" w:fill="D1CFCE"/>
          </w:tcPr>
          <w:p w14:paraId="65948D9A" w14:textId="77777777" w:rsidR="0039418D" w:rsidRPr="00CA32CA" w:rsidRDefault="00336D51">
            <w:pPr>
              <w:pStyle w:val="TableParagraph"/>
              <w:spacing w:before="67" w:line="235" w:lineRule="auto"/>
              <w:ind w:left="113" w:right="103"/>
              <w:rPr>
                <w:rFonts w:ascii="Gill Sans MT" w:hAnsi="Gill Sans MT"/>
                <w:sz w:val="16"/>
              </w:rPr>
            </w:pPr>
            <w:r w:rsidRPr="00CA32CA">
              <w:rPr>
                <w:rFonts w:ascii="Gill Sans MT" w:hAnsi="Gill Sans MT"/>
                <w:color w:val="858481"/>
                <w:sz w:val="16"/>
              </w:rPr>
              <w:t xml:space="preserve">La política se incluye en los ejercicios de inducción a integrantes del Órgano de Gobierno; se utilizan ejemplos concretos para darla a entender </w:t>
            </w:r>
            <w:r w:rsidRPr="00CA32CA">
              <w:rPr>
                <w:rFonts w:ascii="Gill Sans MT" w:hAnsi="Gill Sans MT"/>
                <w:color w:val="858481"/>
                <w:spacing w:val="-3"/>
                <w:sz w:val="16"/>
              </w:rPr>
              <w:t xml:space="preserve">mejor, </w:t>
            </w:r>
            <w:r w:rsidRPr="00CA32CA">
              <w:rPr>
                <w:rFonts w:ascii="Gill Sans MT" w:hAnsi="Gill Sans MT"/>
                <w:color w:val="858481"/>
                <w:sz w:val="16"/>
              </w:rPr>
              <w:t>y se</w:t>
            </w:r>
            <w:r w:rsidRPr="00CA32CA">
              <w:rPr>
                <w:rFonts w:ascii="Gill Sans MT" w:hAnsi="Gill Sans MT"/>
                <w:color w:val="858481"/>
                <w:spacing w:val="-22"/>
                <w:sz w:val="16"/>
              </w:rPr>
              <w:t xml:space="preserve"> </w:t>
            </w:r>
            <w:r w:rsidRPr="00CA32CA">
              <w:rPr>
                <w:rFonts w:ascii="Gill Sans MT" w:hAnsi="Gill Sans MT"/>
                <w:color w:val="858481"/>
                <w:sz w:val="16"/>
              </w:rPr>
              <w:t>especifican las formas en las que se pueden resolver dudas o controversias sobre la publicidad de cierta información o sobre su</w:t>
            </w:r>
            <w:r w:rsidRPr="00CA32CA">
              <w:rPr>
                <w:rFonts w:ascii="Gill Sans MT" w:hAnsi="Gill Sans MT"/>
                <w:color w:val="858481"/>
                <w:spacing w:val="-12"/>
                <w:sz w:val="16"/>
              </w:rPr>
              <w:t xml:space="preserve"> </w:t>
            </w:r>
            <w:r w:rsidRPr="00CA32CA">
              <w:rPr>
                <w:rFonts w:ascii="Gill Sans MT" w:hAnsi="Gill Sans MT"/>
                <w:color w:val="858481"/>
                <w:sz w:val="16"/>
              </w:rPr>
              <w:t>manejo.</w:t>
            </w:r>
          </w:p>
        </w:tc>
        <w:tc>
          <w:tcPr>
            <w:tcW w:w="2113" w:type="dxa"/>
            <w:shd w:val="clear" w:color="auto" w:fill="EDEBEA"/>
          </w:tcPr>
          <w:p w14:paraId="0F094176" w14:textId="77777777" w:rsidR="0039418D" w:rsidRPr="00CA32CA" w:rsidRDefault="00336D51">
            <w:pPr>
              <w:pStyle w:val="TableParagraph"/>
              <w:spacing w:before="67" w:line="235" w:lineRule="auto"/>
              <w:ind w:left="113" w:right="223"/>
              <w:rPr>
                <w:rFonts w:ascii="Gill Sans MT" w:hAnsi="Gill Sans MT"/>
                <w:sz w:val="16"/>
              </w:rPr>
            </w:pPr>
            <w:r w:rsidRPr="00CA32CA">
              <w:rPr>
                <w:rFonts w:ascii="Gill Sans MT" w:hAnsi="Gill Sans MT"/>
                <w:color w:val="858481"/>
                <w:sz w:val="16"/>
              </w:rPr>
              <w:t>*Paquete de Solución de Gobernanza: II. Desarrollo del Órgano de Gobierno,</w:t>
            </w:r>
          </w:p>
          <w:p w14:paraId="712110A6" w14:textId="77777777" w:rsidR="0039418D" w:rsidRPr="00CA32CA" w:rsidRDefault="00336D51">
            <w:pPr>
              <w:pStyle w:val="TableParagraph"/>
              <w:spacing w:line="235" w:lineRule="auto"/>
              <w:ind w:left="113" w:right="52"/>
              <w:rPr>
                <w:rFonts w:ascii="Gill Sans MT" w:hAnsi="Gill Sans MT"/>
                <w:sz w:val="16"/>
              </w:rPr>
            </w:pPr>
            <w:r w:rsidRPr="00CA32CA">
              <w:rPr>
                <w:rFonts w:ascii="Gill Sans MT" w:hAnsi="Gill Sans MT"/>
                <w:color w:val="858481"/>
                <w:sz w:val="16"/>
              </w:rPr>
              <w:t>II.2. Cultura institucional, política de conf</w:t>
            </w:r>
            <w:r w:rsidRPr="00CA32CA">
              <w:rPr>
                <w:rFonts w:ascii="Gill Sans MT" w:hAnsi="Gill Sans MT"/>
                <w:color w:val="858481"/>
                <w:sz w:val="16"/>
              </w:rPr>
              <w:t>idencialidad, transparencia y rendición de cuentas.</w:t>
            </w:r>
          </w:p>
          <w:p w14:paraId="1C88A6C5" w14:textId="77777777" w:rsidR="0039418D" w:rsidRPr="00CA32CA" w:rsidRDefault="0039418D">
            <w:pPr>
              <w:pStyle w:val="TableParagraph"/>
              <w:spacing w:before="7"/>
              <w:rPr>
                <w:rFonts w:ascii="Gill Sans MT" w:hAnsi="Gill Sans MT"/>
                <w:sz w:val="15"/>
              </w:rPr>
            </w:pPr>
          </w:p>
          <w:p w14:paraId="41728DC9" w14:textId="77777777" w:rsidR="0039418D" w:rsidRPr="00CA32CA" w:rsidRDefault="00336D51">
            <w:pPr>
              <w:pStyle w:val="TableParagraph"/>
              <w:spacing w:line="235" w:lineRule="auto"/>
              <w:ind w:left="113" w:right="377"/>
              <w:rPr>
                <w:rFonts w:ascii="Gill Sans MT" w:hAnsi="Gill Sans MT"/>
                <w:sz w:val="16"/>
              </w:rPr>
            </w:pPr>
            <w:r w:rsidRPr="00CA32CA">
              <w:rPr>
                <w:rFonts w:ascii="Gill Sans MT" w:hAnsi="Gill Sans MT"/>
                <w:color w:val="858481"/>
                <w:sz w:val="16"/>
              </w:rPr>
              <w:t>*Paquete de Solución de Fortalecimiento Legal: protección de datos personales.</w:t>
            </w:r>
          </w:p>
          <w:p w14:paraId="62B63707" w14:textId="77777777" w:rsidR="0039418D" w:rsidRPr="00CA32CA" w:rsidRDefault="0039418D">
            <w:pPr>
              <w:pStyle w:val="TableParagraph"/>
              <w:spacing w:before="7"/>
              <w:rPr>
                <w:rFonts w:ascii="Gill Sans MT" w:hAnsi="Gill Sans MT"/>
                <w:sz w:val="15"/>
              </w:rPr>
            </w:pPr>
          </w:p>
          <w:p w14:paraId="0369EDAD" w14:textId="77777777" w:rsidR="0039418D" w:rsidRPr="00CA32CA" w:rsidRDefault="00336D51">
            <w:pPr>
              <w:pStyle w:val="TableParagraph"/>
              <w:spacing w:before="1" w:line="235" w:lineRule="auto"/>
              <w:ind w:left="113" w:right="52"/>
              <w:rPr>
                <w:rFonts w:ascii="Gill Sans MT" w:hAnsi="Gill Sans MT"/>
                <w:sz w:val="16"/>
              </w:rPr>
            </w:pPr>
            <w:r w:rsidRPr="00CA32CA">
              <w:rPr>
                <w:rFonts w:ascii="Gill Sans MT" w:hAnsi="Gill Sans MT"/>
                <w:color w:val="858481"/>
                <w:sz w:val="16"/>
              </w:rPr>
              <w:t>*Manual Genérico de Recursos Humanos: Políticas de Capital Humano y procedimientos, políticas</w:t>
            </w:r>
          </w:p>
          <w:p w14:paraId="11CFA911" w14:textId="77777777" w:rsidR="0039418D" w:rsidRPr="00CA32CA" w:rsidRDefault="00336D51">
            <w:pPr>
              <w:pStyle w:val="TableParagraph"/>
              <w:spacing w:line="235" w:lineRule="auto"/>
              <w:ind w:left="113" w:right="223"/>
              <w:rPr>
                <w:rFonts w:ascii="Gill Sans MT" w:hAnsi="Gill Sans MT"/>
                <w:sz w:val="16"/>
              </w:rPr>
            </w:pPr>
            <w:r w:rsidRPr="00CA32CA">
              <w:rPr>
                <w:rFonts w:ascii="Gill Sans MT" w:hAnsi="Gill Sans MT"/>
                <w:color w:val="858481"/>
                <w:sz w:val="16"/>
              </w:rPr>
              <w:t>de gestión de personal (resguardo y control de la información).</w:t>
            </w:r>
          </w:p>
        </w:tc>
      </w:tr>
      <w:tr w:rsidR="0039418D" w:rsidRPr="00CA32CA" w14:paraId="473E2A09" w14:textId="77777777">
        <w:trPr>
          <w:trHeight w:val="2117"/>
        </w:trPr>
        <w:tc>
          <w:tcPr>
            <w:tcW w:w="1057" w:type="dxa"/>
            <w:vMerge/>
            <w:tcBorders>
              <w:top w:val="nil"/>
            </w:tcBorders>
            <w:shd w:val="clear" w:color="auto" w:fill="EDEBEA"/>
          </w:tcPr>
          <w:p w14:paraId="17FC93C5" w14:textId="77777777" w:rsidR="0039418D" w:rsidRPr="00CA32CA" w:rsidRDefault="0039418D">
            <w:pPr>
              <w:rPr>
                <w:rFonts w:ascii="Gill Sans MT" w:hAnsi="Gill Sans MT"/>
                <w:sz w:val="2"/>
                <w:szCs w:val="2"/>
              </w:rPr>
            </w:pPr>
          </w:p>
        </w:tc>
        <w:tc>
          <w:tcPr>
            <w:tcW w:w="1050" w:type="dxa"/>
            <w:shd w:val="clear" w:color="auto" w:fill="EDEBEA"/>
          </w:tcPr>
          <w:p w14:paraId="4FBDB638" w14:textId="77777777" w:rsidR="0039418D" w:rsidRPr="00CA32CA" w:rsidRDefault="0039418D">
            <w:pPr>
              <w:pStyle w:val="TableParagraph"/>
              <w:rPr>
                <w:rFonts w:ascii="Gill Sans MT" w:hAnsi="Gill Sans MT"/>
                <w:sz w:val="18"/>
              </w:rPr>
            </w:pPr>
          </w:p>
          <w:p w14:paraId="3C047163" w14:textId="77777777" w:rsidR="0039418D" w:rsidRPr="00CA32CA" w:rsidRDefault="0039418D">
            <w:pPr>
              <w:pStyle w:val="TableParagraph"/>
              <w:rPr>
                <w:rFonts w:ascii="Gill Sans MT" w:hAnsi="Gill Sans MT"/>
                <w:sz w:val="18"/>
              </w:rPr>
            </w:pPr>
          </w:p>
          <w:p w14:paraId="117EC426" w14:textId="77777777" w:rsidR="0039418D" w:rsidRPr="00CA32CA" w:rsidRDefault="0039418D">
            <w:pPr>
              <w:pStyle w:val="TableParagraph"/>
              <w:rPr>
                <w:rFonts w:ascii="Gill Sans MT" w:hAnsi="Gill Sans MT"/>
                <w:sz w:val="18"/>
              </w:rPr>
            </w:pPr>
          </w:p>
          <w:p w14:paraId="4737AFD5" w14:textId="77777777" w:rsidR="0039418D" w:rsidRPr="00CA32CA" w:rsidRDefault="0039418D">
            <w:pPr>
              <w:pStyle w:val="TableParagraph"/>
              <w:rPr>
                <w:rFonts w:ascii="Gill Sans MT" w:hAnsi="Gill Sans MT"/>
                <w:sz w:val="18"/>
              </w:rPr>
            </w:pPr>
          </w:p>
          <w:p w14:paraId="3E6169E7" w14:textId="77777777" w:rsidR="0039418D" w:rsidRPr="00CA32CA" w:rsidRDefault="00336D51">
            <w:pPr>
              <w:pStyle w:val="TableParagraph"/>
              <w:spacing w:before="137"/>
              <w:ind w:right="338"/>
              <w:jc w:val="right"/>
              <w:rPr>
                <w:rFonts w:ascii="Gill Sans MT" w:hAnsi="Gill Sans MT"/>
                <w:sz w:val="16"/>
              </w:rPr>
            </w:pPr>
            <w:r w:rsidRPr="00CA32CA">
              <w:rPr>
                <w:rFonts w:ascii="Gill Sans MT" w:hAnsi="Gill Sans MT"/>
                <w:color w:val="858481"/>
                <w:sz w:val="16"/>
              </w:rPr>
              <w:t>EL15</w:t>
            </w:r>
          </w:p>
        </w:tc>
        <w:tc>
          <w:tcPr>
            <w:tcW w:w="2863" w:type="dxa"/>
            <w:shd w:val="clear" w:color="auto" w:fill="EDEBEA"/>
          </w:tcPr>
          <w:p w14:paraId="3A288F7F" w14:textId="77777777" w:rsidR="0039418D" w:rsidRPr="00CA32CA" w:rsidRDefault="00336D51">
            <w:pPr>
              <w:pStyle w:val="TableParagraph"/>
              <w:spacing w:before="67" w:line="235" w:lineRule="auto"/>
              <w:ind w:left="113" w:right="349"/>
              <w:rPr>
                <w:rFonts w:ascii="Gill Sans MT" w:hAnsi="Gill Sans MT"/>
                <w:sz w:val="16"/>
              </w:rPr>
            </w:pPr>
            <w:r w:rsidRPr="00CA32CA">
              <w:rPr>
                <w:rFonts w:ascii="Gill Sans MT" w:hAnsi="Gill Sans MT"/>
                <w:color w:val="858481"/>
                <w:sz w:val="16"/>
              </w:rPr>
              <w:t>Incluir en los estatutos, Manual de Gobernanza o equivalente, la forma en la que se integra el Órgano de Gobierno.</w:t>
            </w:r>
          </w:p>
        </w:tc>
        <w:tc>
          <w:tcPr>
            <w:tcW w:w="2302" w:type="dxa"/>
            <w:shd w:val="clear" w:color="auto" w:fill="D1CFCE"/>
          </w:tcPr>
          <w:p w14:paraId="4115C70A" w14:textId="77777777" w:rsidR="0039418D" w:rsidRPr="00CA32CA" w:rsidRDefault="00336D51">
            <w:pPr>
              <w:pStyle w:val="TableParagraph"/>
              <w:spacing w:before="67" w:line="235" w:lineRule="auto"/>
              <w:ind w:left="113" w:right="213"/>
              <w:rPr>
                <w:rFonts w:ascii="Gill Sans MT" w:hAnsi="Gill Sans MT"/>
                <w:sz w:val="16"/>
              </w:rPr>
            </w:pPr>
            <w:r w:rsidRPr="00CA32CA">
              <w:rPr>
                <w:rFonts w:ascii="Gill Sans MT" w:hAnsi="Gill Sans MT"/>
                <w:color w:val="858481"/>
                <w:sz w:val="16"/>
              </w:rPr>
              <w:t>Desarrollo de un Manual de Gobernanza. Curso o taller de inducción a las personas que integran el Órgano de Gobierno para aclarar roles, func</w:t>
            </w:r>
            <w:r w:rsidRPr="00CA32CA">
              <w:rPr>
                <w:rFonts w:ascii="Gill Sans MT" w:hAnsi="Gill Sans MT"/>
                <w:color w:val="858481"/>
                <w:sz w:val="16"/>
              </w:rPr>
              <w:t>iones y responsabilidades, políticas y compromiso esperado.</w:t>
            </w:r>
            <w:r w:rsidRPr="00CA32CA">
              <w:rPr>
                <w:rFonts w:ascii="Gill Sans MT" w:hAnsi="Gill Sans MT"/>
                <w:color w:val="858481"/>
                <w:spacing w:val="-37"/>
                <w:sz w:val="16"/>
              </w:rPr>
              <w:t xml:space="preserve"> </w:t>
            </w:r>
            <w:r w:rsidRPr="00CA32CA">
              <w:rPr>
                <w:rFonts w:ascii="Gill Sans MT" w:hAnsi="Gill Sans MT"/>
                <w:color w:val="858481"/>
                <w:sz w:val="16"/>
              </w:rPr>
              <w:t>Se sugiere consultar el Paquete de Solución de Gobernanza.</w:t>
            </w:r>
          </w:p>
        </w:tc>
        <w:tc>
          <w:tcPr>
            <w:tcW w:w="2113" w:type="dxa"/>
            <w:shd w:val="clear" w:color="auto" w:fill="EDEBEA"/>
          </w:tcPr>
          <w:p w14:paraId="7B81A48B" w14:textId="77777777" w:rsidR="0039418D" w:rsidRPr="00CA32CA" w:rsidRDefault="00336D51">
            <w:pPr>
              <w:pStyle w:val="TableParagraph"/>
              <w:spacing w:before="67" w:line="235" w:lineRule="auto"/>
              <w:ind w:left="113" w:right="377"/>
              <w:rPr>
                <w:rFonts w:ascii="Gill Sans MT" w:hAnsi="Gill Sans MT"/>
                <w:sz w:val="16"/>
              </w:rPr>
            </w:pPr>
            <w:r w:rsidRPr="00CA32CA">
              <w:rPr>
                <w:rFonts w:ascii="Gill Sans MT" w:hAnsi="Gill Sans MT"/>
                <w:color w:val="858481"/>
                <w:sz w:val="16"/>
              </w:rPr>
              <w:t>*Paquete de Solución de Gobernanza: Módulo B. Desarrollo del Órgano de Gobierno, Módulo</w:t>
            </w:r>
          </w:p>
          <w:p w14:paraId="37926780" w14:textId="77777777" w:rsidR="0039418D" w:rsidRPr="00CA32CA" w:rsidRDefault="00336D51">
            <w:pPr>
              <w:pStyle w:val="TableParagraph"/>
              <w:spacing w:line="235" w:lineRule="auto"/>
              <w:ind w:left="113" w:right="351"/>
              <w:rPr>
                <w:rFonts w:ascii="Gill Sans MT" w:hAnsi="Gill Sans MT"/>
                <w:sz w:val="16"/>
              </w:rPr>
            </w:pPr>
            <w:r w:rsidRPr="00CA32CA">
              <w:rPr>
                <w:rFonts w:ascii="Gill Sans MT" w:hAnsi="Gill Sans MT"/>
                <w:color w:val="858481"/>
                <w:sz w:val="16"/>
              </w:rPr>
              <w:t xml:space="preserve">C. Funcionamiento del Órgano de Gobierno, </w:t>
            </w:r>
            <w:r w:rsidRPr="00CA32CA">
              <w:rPr>
                <w:rFonts w:ascii="Gill Sans MT" w:hAnsi="Gill Sans MT"/>
                <w:color w:val="858481"/>
                <w:spacing w:val="-6"/>
                <w:sz w:val="16"/>
              </w:rPr>
              <w:t xml:space="preserve">Módulo </w:t>
            </w:r>
            <w:r w:rsidRPr="00CA32CA">
              <w:rPr>
                <w:rFonts w:ascii="Gill Sans MT" w:hAnsi="Gill Sans MT"/>
                <w:color w:val="858481"/>
                <w:spacing w:val="-10"/>
                <w:sz w:val="16"/>
              </w:rPr>
              <w:t>D.</w:t>
            </w:r>
            <w:r w:rsidRPr="00CA32CA">
              <w:rPr>
                <w:rFonts w:ascii="Gill Sans MT" w:hAnsi="Gill Sans MT"/>
                <w:color w:val="858481"/>
                <w:spacing w:val="-40"/>
                <w:sz w:val="16"/>
              </w:rPr>
              <w:t xml:space="preserve"> </w:t>
            </w:r>
            <w:r w:rsidRPr="00CA32CA">
              <w:rPr>
                <w:rFonts w:ascii="Gill Sans MT" w:hAnsi="Gill Sans MT"/>
                <w:color w:val="858481"/>
                <w:spacing w:val="-8"/>
                <w:sz w:val="16"/>
              </w:rPr>
              <w:t xml:space="preserve">Herramientas </w:t>
            </w:r>
            <w:r w:rsidRPr="00CA32CA">
              <w:rPr>
                <w:rFonts w:ascii="Gill Sans MT" w:hAnsi="Gill Sans MT"/>
                <w:color w:val="858481"/>
                <w:spacing w:val="-7"/>
                <w:sz w:val="16"/>
              </w:rPr>
              <w:t xml:space="preserve">de </w:t>
            </w:r>
            <w:r w:rsidRPr="00CA32CA">
              <w:rPr>
                <w:rFonts w:ascii="Gill Sans MT" w:hAnsi="Gill Sans MT"/>
                <w:color w:val="858481"/>
                <w:sz w:val="16"/>
              </w:rPr>
              <w:t>evaluación del Órgano de Gobierno, Módulo</w:t>
            </w:r>
            <w:r w:rsidRPr="00CA32CA">
              <w:rPr>
                <w:rFonts w:ascii="Gill Sans MT" w:hAnsi="Gill Sans MT"/>
                <w:color w:val="858481"/>
                <w:spacing w:val="-29"/>
                <w:sz w:val="16"/>
              </w:rPr>
              <w:t xml:space="preserve"> </w:t>
            </w:r>
            <w:r w:rsidRPr="00CA32CA">
              <w:rPr>
                <w:rFonts w:ascii="Gill Sans MT" w:hAnsi="Gill Sans MT"/>
                <w:color w:val="858481"/>
                <w:sz w:val="16"/>
              </w:rPr>
              <w:t>E.</w:t>
            </w:r>
          </w:p>
          <w:p w14:paraId="06996ED9" w14:textId="77777777" w:rsidR="0039418D" w:rsidRPr="00CA32CA" w:rsidRDefault="00336D51">
            <w:pPr>
              <w:pStyle w:val="TableParagraph"/>
              <w:spacing w:line="235" w:lineRule="auto"/>
              <w:ind w:left="113" w:right="115"/>
              <w:rPr>
                <w:rFonts w:ascii="Gill Sans MT" w:hAnsi="Gill Sans MT"/>
                <w:sz w:val="16"/>
              </w:rPr>
            </w:pPr>
            <w:r w:rsidRPr="00CA32CA">
              <w:rPr>
                <w:rFonts w:ascii="Gill Sans MT" w:hAnsi="Gill Sans MT"/>
                <w:color w:val="858481"/>
                <w:sz w:val="16"/>
              </w:rPr>
              <w:t>Manual de Gobernanza de la organización.</w:t>
            </w:r>
          </w:p>
        </w:tc>
      </w:tr>
      <w:tr w:rsidR="0039418D" w:rsidRPr="00CA32CA" w14:paraId="77990209" w14:textId="77777777">
        <w:trPr>
          <w:trHeight w:val="1037"/>
        </w:trPr>
        <w:tc>
          <w:tcPr>
            <w:tcW w:w="1057" w:type="dxa"/>
            <w:vMerge/>
            <w:tcBorders>
              <w:top w:val="nil"/>
            </w:tcBorders>
            <w:shd w:val="clear" w:color="auto" w:fill="EDEBEA"/>
          </w:tcPr>
          <w:p w14:paraId="36DF85BE" w14:textId="77777777" w:rsidR="0039418D" w:rsidRPr="00CA32CA" w:rsidRDefault="0039418D">
            <w:pPr>
              <w:rPr>
                <w:rFonts w:ascii="Gill Sans MT" w:hAnsi="Gill Sans MT"/>
                <w:sz w:val="2"/>
                <w:szCs w:val="2"/>
              </w:rPr>
            </w:pPr>
          </w:p>
        </w:tc>
        <w:tc>
          <w:tcPr>
            <w:tcW w:w="1050" w:type="dxa"/>
            <w:shd w:val="clear" w:color="auto" w:fill="EDEBEA"/>
          </w:tcPr>
          <w:p w14:paraId="381AA822" w14:textId="77777777" w:rsidR="0039418D" w:rsidRPr="00CA32CA" w:rsidRDefault="0039418D">
            <w:pPr>
              <w:pStyle w:val="TableParagraph"/>
              <w:rPr>
                <w:rFonts w:ascii="Gill Sans MT" w:hAnsi="Gill Sans MT"/>
                <w:sz w:val="18"/>
              </w:rPr>
            </w:pPr>
          </w:p>
          <w:p w14:paraId="71B0FF95" w14:textId="77777777" w:rsidR="0039418D" w:rsidRPr="00CA32CA" w:rsidRDefault="0039418D">
            <w:pPr>
              <w:pStyle w:val="TableParagraph"/>
              <w:spacing w:before="10"/>
              <w:rPr>
                <w:rFonts w:ascii="Gill Sans MT" w:hAnsi="Gill Sans MT"/>
                <w:sz w:val="18"/>
              </w:rPr>
            </w:pPr>
          </w:p>
          <w:p w14:paraId="2E49F22A" w14:textId="77777777" w:rsidR="0039418D" w:rsidRPr="00CA32CA" w:rsidRDefault="00336D51">
            <w:pPr>
              <w:pStyle w:val="TableParagraph"/>
              <w:spacing w:before="1"/>
              <w:ind w:right="338"/>
              <w:jc w:val="right"/>
              <w:rPr>
                <w:rFonts w:ascii="Gill Sans MT" w:hAnsi="Gill Sans MT"/>
                <w:sz w:val="16"/>
              </w:rPr>
            </w:pPr>
            <w:r w:rsidRPr="00CA32CA">
              <w:rPr>
                <w:rFonts w:ascii="Gill Sans MT" w:hAnsi="Gill Sans MT"/>
                <w:color w:val="858481"/>
                <w:sz w:val="16"/>
              </w:rPr>
              <w:t>EL16</w:t>
            </w:r>
          </w:p>
        </w:tc>
        <w:tc>
          <w:tcPr>
            <w:tcW w:w="2863" w:type="dxa"/>
            <w:shd w:val="clear" w:color="auto" w:fill="EDEBEA"/>
          </w:tcPr>
          <w:p w14:paraId="65DBF29F" w14:textId="77777777" w:rsidR="0039418D" w:rsidRPr="00CA32CA" w:rsidRDefault="00336D51">
            <w:pPr>
              <w:pStyle w:val="TableParagraph"/>
              <w:spacing w:before="67" w:line="235" w:lineRule="auto"/>
              <w:ind w:left="113" w:right="241"/>
              <w:rPr>
                <w:rFonts w:ascii="Gill Sans MT" w:hAnsi="Gill Sans MT"/>
                <w:sz w:val="16"/>
              </w:rPr>
            </w:pPr>
            <w:r w:rsidRPr="00CA32CA">
              <w:rPr>
                <w:rFonts w:ascii="Gill Sans MT" w:hAnsi="Gill Sans MT"/>
                <w:color w:val="858481"/>
                <w:sz w:val="16"/>
              </w:rPr>
              <w:t>Contar con un expediente con la información de cada integrante del Órgano de Gobierno y actualizarlo en forma anual.</w:t>
            </w:r>
          </w:p>
        </w:tc>
        <w:tc>
          <w:tcPr>
            <w:tcW w:w="2302" w:type="dxa"/>
            <w:shd w:val="clear" w:color="auto" w:fill="D1CFCE"/>
          </w:tcPr>
          <w:p w14:paraId="41F7B4E6" w14:textId="77777777" w:rsidR="0039418D" w:rsidRPr="00CA32CA" w:rsidRDefault="00336D51">
            <w:pPr>
              <w:pStyle w:val="TableParagraph"/>
              <w:spacing w:before="67" w:line="235" w:lineRule="auto"/>
              <w:ind w:left="113" w:right="113"/>
              <w:rPr>
                <w:rFonts w:ascii="Gill Sans MT" w:hAnsi="Gill Sans MT"/>
                <w:sz w:val="16"/>
              </w:rPr>
            </w:pPr>
            <w:r w:rsidRPr="00CA32CA">
              <w:rPr>
                <w:rFonts w:ascii="Gill Sans MT" w:hAnsi="Gill Sans MT"/>
                <w:color w:val="858481"/>
                <w:sz w:val="16"/>
              </w:rPr>
              <w:t xml:space="preserve">Elaborar una carta </w:t>
            </w:r>
            <w:r w:rsidRPr="00CA32CA">
              <w:rPr>
                <w:rFonts w:ascii="Gill Sans MT" w:hAnsi="Gill Sans MT"/>
                <w:color w:val="858481"/>
                <w:spacing w:val="-3"/>
                <w:sz w:val="16"/>
              </w:rPr>
              <w:t xml:space="preserve">compromiso </w:t>
            </w:r>
            <w:r w:rsidRPr="00CA32CA">
              <w:rPr>
                <w:rFonts w:ascii="Gill Sans MT" w:hAnsi="Gill Sans MT"/>
                <w:color w:val="858481"/>
                <w:sz w:val="16"/>
              </w:rPr>
              <w:t>o equivalente y pedir la firma de cada integrante del Órgano de Gobierno de forma</w:t>
            </w:r>
            <w:r w:rsidRPr="00CA32CA">
              <w:rPr>
                <w:rFonts w:ascii="Gill Sans MT" w:hAnsi="Gill Sans MT"/>
                <w:color w:val="858481"/>
                <w:spacing w:val="-7"/>
                <w:sz w:val="16"/>
              </w:rPr>
              <w:t xml:space="preserve"> </w:t>
            </w:r>
            <w:r w:rsidRPr="00CA32CA">
              <w:rPr>
                <w:rFonts w:ascii="Gill Sans MT" w:hAnsi="Gill Sans MT"/>
                <w:color w:val="858481"/>
                <w:sz w:val="16"/>
              </w:rPr>
              <w:t>anual.</w:t>
            </w:r>
          </w:p>
        </w:tc>
        <w:tc>
          <w:tcPr>
            <w:tcW w:w="2113" w:type="dxa"/>
            <w:shd w:val="clear" w:color="auto" w:fill="EDEBEA"/>
          </w:tcPr>
          <w:p w14:paraId="56E3AE0D" w14:textId="77777777" w:rsidR="0039418D" w:rsidRPr="00CA32CA" w:rsidRDefault="00336D51">
            <w:pPr>
              <w:pStyle w:val="TableParagraph"/>
              <w:spacing w:before="67" w:line="235" w:lineRule="auto"/>
              <w:ind w:left="113" w:right="223"/>
              <w:rPr>
                <w:rFonts w:ascii="Gill Sans MT" w:hAnsi="Gill Sans MT"/>
                <w:sz w:val="16"/>
              </w:rPr>
            </w:pPr>
            <w:r w:rsidRPr="00CA32CA">
              <w:rPr>
                <w:rFonts w:ascii="Gill Sans MT" w:hAnsi="Gill Sans MT"/>
                <w:color w:val="858481"/>
                <w:sz w:val="16"/>
              </w:rPr>
              <w:t>*Paquete de Solución de Gobernanza: Módulo B. Desarrollo del Órgano de Gobierno, integrantes del Órgano de Gobierno.</w:t>
            </w:r>
          </w:p>
        </w:tc>
      </w:tr>
      <w:tr w:rsidR="0039418D" w:rsidRPr="00CA32CA" w14:paraId="6BAFC18F" w14:textId="77777777">
        <w:trPr>
          <w:trHeight w:val="1757"/>
        </w:trPr>
        <w:tc>
          <w:tcPr>
            <w:tcW w:w="1057" w:type="dxa"/>
            <w:vMerge/>
            <w:tcBorders>
              <w:top w:val="nil"/>
            </w:tcBorders>
            <w:shd w:val="clear" w:color="auto" w:fill="EDEBEA"/>
          </w:tcPr>
          <w:p w14:paraId="43F000E4" w14:textId="77777777" w:rsidR="0039418D" w:rsidRPr="00CA32CA" w:rsidRDefault="0039418D">
            <w:pPr>
              <w:rPr>
                <w:rFonts w:ascii="Gill Sans MT" w:hAnsi="Gill Sans MT"/>
                <w:sz w:val="2"/>
                <w:szCs w:val="2"/>
              </w:rPr>
            </w:pPr>
          </w:p>
        </w:tc>
        <w:tc>
          <w:tcPr>
            <w:tcW w:w="1050" w:type="dxa"/>
            <w:shd w:val="clear" w:color="auto" w:fill="EDEBEA"/>
          </w:tcPr>
          <w:p w14:paraId="695EFAC6" w14:textId="77777777" w:rsidR="0039418D" w:rsidRPr="00CA32CA" w:rsidRDefault="0039418D">
            <w:pPr>
              <w:pStyle w:val="TableParagraph"/>
              <w:rPr>
                <w:rFonts w:ascii="Gill Sans MT" w:hAnsi="Gill Sans MT"/>
                <w:sz w:val="18"/>
              </w:rPr>
            </w:pPr>
          </w:p>
          <w:p w14:paraId="7BC776DC" w14:textId="77777777" w:rsidR="0039418D" w:rsidRPr="00CA32CA" w:rsidRDefault="0039418D">
            <w:pPr>
              <w:pStyle w:val="TableParagraph"/>
              <w:rPr>
                <w:rFonts w:ascii="Gill Sans MT" w:hAnsi="Gill Sans MT"/>
                <w:sz w:val="18"/>
              </w:rPr>
            </w:pPr>
          </w:p>
          <w:p w14:paraId="2E27DC92" w14:textId="77777777" w:rsidR="0039418D" w:rsidRPr="00CA32CA" w:rsidRDefault="0039418D">
            <w:pPr>
              <w:pStyle w:val="TableParagraph"/>
              <w:rPr>
                <w:rFonts w:ascii="Gill Sans MT" w:hAnsi="Gill Sans MT"/>
                <w:sz w:val="18"/>
              </w:rPr>
            </w:pPr>
          </w:p>
          <w:p w14:paraId="4A459040" w14:textId="77777777" w:rsidR="0039418D" w:rsidRPr="00CA32CA" w:rsidRDefault="0039418D">
            <w:pPr>
              <w:pStyle w:val="TableParagraph"/>
              <w:spacing w:before="3"/>
              <w:rPr>
                <w:rFonts w:ascii="Gill Sans MT" w:hAnsi="Gill Sans MT"/>
                <w:sz w:val="14"/>
              </w:rPr>
            </w:pPr>
          </w:p>
          <w:p w14:paraId="69BBBE77" w14:textId="77777777" w:rsidR="0039418D" w:rsidRPr="00CA32CA" w:rsidRDefault="00336D51">
            <w:pPr>
              <w:pStyle w:val="TableParagraph"/>
              <w:ind w:right="338"/>
              <w:jc w:val="right"/>
              <w:rPr>
                <w:rFonts w:ascii="Gill Sans MT" w:hAnsi="Gill Sans MT"/>
                <w:sz w:val="16"/>
              </w:rPr>
            </w:pPr>
            <w:r w:rsidRPr="00CA32CA">
              <w:rPr>
                <w:rFonts w:ascii="Gill Sans MT" w:hAnsi="Gill Sans MT"/>
                <w:color w:val="858481"/>
                <w:sz w:val="16"/>
              </w:rPr>
              <w:t>EL17</w:t>
            </w:r>
          </w:p>
        </w:tc>
        <w:tc>
          <w:tcPr>
            <w:tcW w:w="2863" w:type="dxa"/>
            <w:shd w:val="clear" w:color="auto" w:fill="EDEBEA"/>
          </w:tcPr>
          <w:p w14:paraId="6286C58D" w14:textId="77777777" w:rsidR="0039418D" w:rsidRPr="00CA32CA" w:rsidRDefault="00336D51">
            <w:pPr>
              <w:pStyle w:val="TableParagraph"/>
              <w:spacing w:before="67" w:line="235" w:lineRule="auto"/>
              <w:ind w:left="113" w:right="107"/>
              <w:rPr>
                <w:rFonts w:ascii="Gill Sans MT" w:hAnsi="Gill Sans MT"/>
                <w:sz w:val="16"/>
              </w:rPr>
            </w:pPr>
            <w:r w:rsidRPr="00CA32CA">
              <w:rPr>
                <w:rFonts w:ascii="Gill Sans MT" w:hAnsi="Gill Sans MT"/>
                <w:color w:val="858481"/>
                <w:sz w:val="16"/>
              </w:rPr>
              <w:t>Desarrollar un mapeo de riesgos posibles con la participación del Órgano de Gobierno.</w:t>
            </w:r>
          </w:p>
        </w:tc>
        <w:tc>
          <w:tcPr>
            <w:tcW w:w="2302" w:type="dxa"/>
            <w:shd w:val="clear" w:color="auto" w:fill="D1CFCE"/>
          </w:tcPr>
          <w:p w14:paraId="6755A8C2" w14:textId="77777777" w:rsidR="0039418D" w:rsidRPr="00CA32CA" w:rsidRDefault="00336D51">
            <w:pPr>
              <w:pStyle w:val="TableParagraph"/>
              <w:spacing w:before="67" w:line="235" w:lineRule="auto"/>
              <w:ind w:left="113" w:right="139"/>
              <w:rPr>
                <w:rFonts w:ascii="Gill Sans MT" w:hAnsi="Gill Sans MT"/>
                <w:sz w:val="16"/>
              </w:rPr>
            </w:pPr>
            <w:r w:rsidRPr="00CA32CA">
              <w:rPr>
                <w:rFonts w:ascii="Gill Sans MT" w:hAnsi="Gill Sans MT"/>
                <w:color w:val="858481"/>
                <w:sz w:val="16"/>
              </w:rPr>
              <w:t xml:space="preserve">Desarrollar una matriz de riesgo en la que se evalúa la probabilidad de los riesgos posibles y se incluye un plan </w:t>
            </w:r>
            <w:r w:rsidRPr="00CA32CA">
              <w:rPr>
                <w:rFonts w:ascii="Gill Sans MT" w:hAnsi="Gill Sans MT"/>
                <w:color w:val="858481"/>
                <w:spacing w:val="-6"/>
                <w:sz w:val="16"/>
              </w:rPr>
              <w:t xml:space="preserve">de </w:t>
            </w:r>
            <w:r w:rsidRPr="00CA32CA">
              <w:rPr>
                <w:rFonts w:ascii="Gill Sans MT" w:hAnsi="Gill Sans MT"/>
                <w:color w:val="858481"/>
                <w:sz w:val="16"/>
              </w:rPr>
              <w:t xml:space="preserve">acción por riesgo identificado </w:t>
            </w:r>
            <w:r w:rsidRPr="00CA32CA">
              <w:rPr>
                <w:rFonts w:ascii="Gill Sans MT" w:hAnsi="Gill Sans MT"/>
                <w:color w:val="858481"/>
                <w:spacing w:val="-4"/>
                <w:sz w:val="16"/>
              </w:rPr>
              <w:t xml:space="preserve">con </w:t>
            </w:r>
            <w:r w:rsidRPr="00CA32CA">
              <w:rPr>
                <w:rFonts w:ascii="Gill Sans MT" w:hAnsi="Gill Sans MT"/>
                <w:color w:val="858481"/>
                <w:spacing w:val="-6"/>
                <w:sz w:val="16"/>
              </w:rPr>
              <w:t xml:space="preserve">responsables. </w:t>
            </w:r>
            <w:r w:rsidRPr="00CA32CA">
              <w:rPr>
                <w:rFonts w:ascii="Gill Sans MT" w:hAnsi="Gill Sans MT"/>
                <w:color w:val="858481"/>
                <w:spacing w:val="-3"/>
                <w:sz w:val="16"/>
              </w:rPr>
              <w:t xml:space="preserve">Se </w:t>
            </w:r>
            <w:r w:rsidRPr="00CA32CA">
              <w:rPr>
                <w:rFonts w:ascii="Gill Sans MT" w:hAnsi="Gill Sans MT"/>
                <w:color w:val="858481"/>
                <w:spacing w:val="-6"/>
                <w:sz w:val="16"/>
              </w:rPr>
              <w:t>a</w:t>
            </w:r>
            <w:r w:rsidRPr="00CA32CA">
              <w:rPr>
                <w:rFonts w:ascii="Gill Sans MT" w:hAnsi="Gill Sans MT"/>
                <w:color w:val="858481"/>
                <w:spacing w:val="-6"/>
                <w:sz w:val="16"/>
              </w:rPr>
              <w:t xml:space="preserve">ctualiza en </w:t>
            </w:r>
            <w:r w:rsidRPr="00CA32CA">
              <w:rPr>
                <w:rFonts w:ascii="Gill Sans MT" w:hAnsi="Gill Sans MT"/>
                <w:color w:val="858481"/>
                <w:sz w:val="16"/>
              </w:rPr>
              <w:t>forma anual y se construye en conjunto con el Órgano de Gobierno.</w:t>
            </w:r>
          </w:p>
        </w:tc>
        <w:tc>
          <w:tcPr>
            <w:tcW w:w="2113" w:type="dxa"/>
            <w:shd w:val="clear" w:color="auto" w:fill="EDEBEA"/>
          </w:tcPr>
          <w:p w14:paraId="5C3801F3" w14:textId="77777777" w:rsidR="0039418D" w:rsidRPr="00CA32CA" w:rsidRDefault="00336D51">
            <w:pPr>
              <w:pStyle w:val="TableParagraph"/>
              <w:spacing w:before="67" w:line="235" w:lineRule="auto"/>
              <w:ind w:left="113" w:right="144"/>
              <w:rPr>
                <w:rFonts w:ascii="Gill Sans MT" w:hAnsi="Gill Sans MT"/>
                <w:sz w:val="16"/>
              </w:rPr>
            </w:pPr>
            <w:r w:rsidRPr="00CA32CA">
              <w:rPr>
                <w:rFonts w:ascii="Gill Sans MT" w:hAnsi="Gill Sans MT"/>
                <w:color w:val="858481"/>
                <w:sz w:val="16"/>
              </w:rPr>
              <w:t>*Paquete de Solución de Gobernanza: Módulo C. Funcionamiento del Órgano de Gobierno, mapeo y mitigación de riesgos.</w:t>
            </w:r>
          </w:p>
        </w:tc>
      </w:tr>
      <w:tr w:rsidR="0039418D" w:rsidRPr="00CA32CA" w14:paraId="080E4E40" w14:textId="77777777">
        <w:trPr>
          <w:trHeight w:val="1757"/>
        </w:trPr>
        <w:tc>
          <w:tcPr>
            <w:tcW w:w="1057" w:type="dxa"/>
            <w:vMerge/>
            <w:tcBorders>
              <w:top w:val="nil"/>
            </w:tcBorders>
            <w:shd w:val="clear" w:color="auto" w:fill="EDEBEA"/>
          </w:tcPr>
          <w:p w14:paraId="50A17592" w14:textId="77777777" w:rsidR="0039418D" w:rsidRPr="00CA32CA" w:rsidRDefault="0039418D">
            <w:pPr>
              <w:rPr>
                <w:rFonts w:ascii="Gill Sans MT" w:hAnsi="Gill Sans MT"/>
                <w:sz w:val="2"/>
                <w:szCs w:val="2"/>
              </w:rPr>
            </w:pPr>
          </w:p>
        </w:tc>
        <w:tc>
          <w:tcPr>
            <w:tcW w:w="1050" w:type="dxa"/>
            <w:shd w:val="clear" w:color="auto" w:fill="EDEBEA"/>
          </w:tcPr>
          <w:p w14:paraId="5D284E29" w14:textId="77777777" w:rsidR="0039418D" w:rsidRPr="00CA32CA" w:rsidRDefault="0039418D">
            <w:pPr>
              <w:pStyle w:val="TableParagraph"/>
              <w:rPr>
                <w:rFonts w:ascii="Gill Sans MT" w:hAnsi="Gill Sans MT"/>
                <w:sz w:val="18"/>
              </w:rPr>
            </w:pPr>
          </w:p>
          <w:p w14:paraId="6E4B58DA" w14:textId="77777777" w:rsidR="0039418D" w:rsidRPr="00CA32CA" w:rsidRDefault="0039418D">
            <w:pPr>
              <w:pStyle w:val="TableParagraph"/>
              <w:rPr>
                <w:rFonts w:ascii="Gill Sans MT" w:hAnsi="Gill Sans MT"/>
                <w:sz w:val="18"/>
              </w:rPr>
            </w:pPr>
          </w:p>
          <w:p w14:paraId="5B9C9ADB" w14:textId="77777777" w:rsidR="0039418D" w:rsidRPr="00CA32CA" w:rsidRDefault="0039418D">
            <w:pPr>
              <w:pStyle w:val="TableParagraph"/>
              <w:rPr>
                <w:rFonts w:ascii="Gill Sans MT" w:hAnsi="Gill Sans MT"/>
                <w:sz w:val="18"/>
              </w:rPr>
            </w:pPr>
          </w:p>
          <w:p w14:paraId="21EDA08C" w14:textId="77777777" w:rsidR="0039418D" w:rsidRPr="00CA32CA" w:rsidRDefault="0039418D">
            <w:pPr>
              <w:pStyle w:val="TableParagraph"/>
              <w:spacing w:before="3"/>
              <w:rPr>
                <w:rFonts w:ascii="Gill Sans MT" w:hAnsi="Gill Sans MT"/>
                <w:sz w:val="14"/>
              </w:rPr>
            </w:pPr>
          </w:p>
          <w:p w14:paraId="3434DE4C" w14:textId="77777777" w:rsidR="0039418D" w:rsidRPr="00CA32CA" w:rsidRDefault="00336D51">
            <w:pPr>
              <w:pStyle w:val="TableParagraph"/>
              <w:ind w:right="338"/>
              <w:jc w:val="right"/>
              <w:rPr>
                <w:rFonts w:ascii="Gill Sans MT" w:hAnsi="Gill Sans MT"/>
                <w:sz w:val="16"/>
              </w:rPr>
            </w:pPr>
            <w:r w:rsidRPr="00CA32CA">
              <w:rPr>
                <w:rFonts w:ascii="Gill Sans MT" w:hAnsi="Gill Sans MT"/>
                <w:color w:val="858481"/>
                <w:sz w:val="16"/>
              </w:rPr>
              <w:t>EL18</w:t>
            </w:r>
          </w:p>
        </w:tc>
        <w:tc>
          <w:tcPr>
            <w:tcW w:w="2863" w:type="dxa"/>
            <w:shd w:val="clear" w:color="auto" w:fill="EDEBEA"/>
          </w:tcPr>
          <w:p w14:paraId="6B40CF5E" w14:textId="77777777" w:rsidR="0039418D" w:rsidRPr="00CA32CA" w:rsidRDefault="00336D51">
            <w:pPr>
              <w:pStyle w:val="TableParagraph"/>
              <w:spacing w:before="67" w:line="235" w:lineRule="auto"/>
              <w:ind w:left="113" w:right="133"/>
              <w:rPr>
                <w:rFonts w:ascii="Gill Sans MT" w:hAnsi="Gill Sans MT"/>
                <w:sz w:val="16"/>
              </w:rPr>
            </w:pPr>
            <w:r w:rsidRPr="00CA32CA">
              <w:rPr>
                <w:rFonts w:ascii="Gill Sans MT" w:hAnsi="Gill Sans MT"/>
                <w:color w:val="858481"/>
                <w:sz w:val="16"/>
              </w:rPr>
              <w:t>Desarrollar, junto con el Órgano de Gobierno, un plan ante situaciones de crisis,</w:t>
            </w:r>
            <w:r w:rsidRPr="00CA32CA">
              <w:rPr>
                <w:rFonts w:ascii="Gill Sans MT" w:hAnsi="Gill Sans MT"/>
                <w:color w:val="858481"/>
                <w:spacing w:val="-25"/>
                <w:sz w:val="16"/>
              </w:rPr>
              <w:t xml:space="preserve"> </w:t>
            </w:r>
            <w:r w:rsidRPr="00CA32CA">
              <w:rPr>
                <w:rFonts w:ascii="Gill Sans MT" w:hAnsi="Gill Sans MT"/>
                <w:color w:val="858481"/>
                <w:sz w:val="16"/>
              </w:rPr>
              <w:t>en</w:t>
            </w:r>
            <w:r w:rsidRPr="00CA32CA">
              <w:rPr>
                <w:rFonts w:ascii="Gill Sans MT" w:hAnsi="Gill Sans MT"/>
                <w:color w:val="858481"/>
                <w:spacing w:val="-11"/>
                <w:sz w:val="16"/>
              </w:rPr>
              <w:t xml:space="preserve"> </w:t>
            </w:r>
            <w:r w:rsidRPr="00CA32CA">
              <w:rPr>
                <w:rFonts w:ascii="Gill Sans MT" w:hAnsi="Gill Sans MT"/>
                <w:color w:val="858481"/>
                <w:sz w:val="16"/>
              </w:rPr>
              <w:t>el</w:t>
            </w:r>
            <w:r w:rsidRPr="00CA32CA">
              <w:rPr>
                <w:rFonts w:ascii="Gill Sans MT" w:hAnsi="Gill Sans MT"/>
                <w:color w:val="858481"/>
                <w:spacing w:val="-11"/>
                <w:sz w:val="16"/>
              </w:rPr>
              <w:t xml:space="preserve"> </w:t>
            </w:r>
            <w:r w:rsidRPr="00CA32CA">
              <w:rPr>
                <w:rFonts w:ascii="Gill Sans MT" w:hAnsi="Gill Sans MT"/>
                <w:color w:val="858481"/>
                <w:sz w:val="16"/>
              </w:rPr>
              <w:t>que</w:t>
            </w:r>
            <w:r w:rsidRPr="00CA32CA">
              <w:rPr>
                <w:rFonts w:ascii="Gill Sans MT" w:hAnsi="Gill Sans MT"/>
                <w:color w:val="858481"/>
                <w:spacing w:val="-11"/>
                <w:sz w:val="16"/>
              </w:rPr>
              <w:t xml:space="preserve"> </w:t>
            </w:r>
            <w:r w:rsidRPr="00CA32CA">
              <w:rPr>
                <w:rFonts w:ascii="Gill Sans MT" w:hAnsi="Gill Sans MT"/>
                <w:color w:val="858481"/>
                <w:sz w:val="16"/>
              </w:rPr>
              <w:t>se</w:t>
            </w:r>
            <w:r w:rsidRPr="00CA32CA">
              <w:rPr>
                <w:rFonts w:ascii="Gill Sans MT" w:hAnsi="Gill Sans MT"/>
                <w:color w:val="858481"/>
                <w:spacing w:val="-11"/>
                <w:sz w:val="16"/>
              </w:rPr>
              <w:t xml:space="preserve"> </w:t>
            </w:r>
            <w:r w:rsidRPr="00CA32CA">
              <w:rPr>
                <w:rFonts w:ascii="Gill Sans MT" w:hAnsi="Gill Sans MT"/>
                <w:color w:val="858481"/>
                <w:sz w:val="16"/>
              </w:rPr>
              <w:t>incluyan</w:t>
            </w:r>
            <w:r w:rsidRPr="00CA32CA">
              <w:rPr>
                <w:rFonts w:ascii="Gill Sans MT" w:hAnsi="Gill Sans MT"/>
                <w:color w:val="858481"/>
                <w:spacing w:val="-11"/>
                <w:sz w:val="16"/>
              </w:rPr>
              <w:t xml:space="preserve"> </w:t>
            </w:r>
            <w:r w:rsidRPr="00CA32CA">
              <w:rPr>
                <w:rFonts w:ascii="Gill Sans MT" w:hAnsi="Gill Sans MT"/>
                <w:color w:val="858481"/>
                <w:sz w:val="16"/>
              </w:rPr>
              <w:t>posibles</w:t>
            </w:r>
            <w:r w:rsidRPr="00CA32CA">
              <w:rPr>
                <w:rFonts w:ascii="Gill Sans MT" w:hAnsi="Gill Sans MT"/>
                <w:color w:val="858481"/>
                <w:spacing w:val="-11"/>
                <w:sz w:val="16"/>
              </w:rPr>
              <w:t xml:space="preserve"> </w:t>
            </w:r>
            <w:r w:rsidRPr="00CA32CA">
              <w:rPr>
                <w:rFonts w:ascii="Gill Sans MT" w:hAnsi="Gill Sans MT"/>
                <w:color w:val="858481"/>
                <w:spacing w:val="-2"/>
                <w:sz w:val="16"/>
              </w:rPr>
              <w:t xml:space="preserve">crisis </w:t>
            </w:r>
            <w:r w:rsidRPr="00CA32CA">
              <w:rPr>
                <w:rFonts w:ascii="Gill Sans MT" w:hAnsi="Gill Sans MT"/>
                <w:color w:val="858481"/>
                <w:sz w:val="16"/>
              </w:rPr>
              <w:t>y forma de</w:t>
            </w:r>
            <w:r w:rsidRPr="00CA32CA">
              <w:rPr>
                <w:rFonts w:ascii="Gill Sans MT" w:hAnsi="Gill Sans MT"/>
                <w:color w:val="858481"/>
                <w:spacing w:val="-4"/>
                <w:sz w:val="16"/>
              </w:rPr>
              <w:t xml:space="preserve"> </w:t>
            </w:r>
            <w:r w:rsidRPr="00CA32CA">
              <w:rPr>
                <w:rFonts w:ascii="Gill Sans MT" w:hAnsi="Gill Sans MT"/>
                <w:color w:val="858481"/>
                <w:sz w:val="16"/>
              </w:rPr>
              <w:t>enfrentarlas.</w:t>
            </w:r>
          </w:p>
        </w:tc>
        <w:tc>
          <w:tcPr>
            <w:tcW w:w="2302" w:type="dxa"/>
            <w:shd w:val="clear" w:color="auto" w:fill="EDEBEA"/>
          </w:tcPr>
          <w:p w14:paraId="3060271C" w14:textId="77777777" w:rsidR="0039418D" w:rsidRPr="00CA32CA" w:rsidRDefault="00336D51">
            <w:pPr>
              <w:pStyle w:val="TableParagraph"/>
              <w:spacing w:before="67" w:line="235" w:lineRule="auto"/>
              <w:ind w:left="113" w:right="139"/>
              <w:rPr>
                <w:rFonts w:ascii="Gill Sans MT" w:hAnsi="Gill Sans MT"/>
                <w:sz w:val="16"/>
              </w:rPr>
            </w:pPr>
            <w:r w:rsidRPr="00CA32CA">
              <w:rPr>
                <w:rFonts w:ascii="Gill Sans MT" w:hAnsi="Gill Sans MT"/>
                <w:color w:val="858481"/>
                <w:sz w:val="16"/>
              </w:rPr>
              <w:t>Desarrollar una matriz de riesgo en la que se evalúa la probabilidad de los riesgos posibles y se incluye un pl</w:t>
            </w:r>
            <w:r w:rsidRPr="00CA32CA">
              <w:rPr>
                <w:rFonts w:ascii="Gill Sans MT" w:hAnsi="Gill Sans MT"/>
                <w:color w:val="858481"/>
                <w:sz w:val="16"/>
              </w:rPr>
              <w:t xml:space="preserve">an </w:t>
            </w:r>
            <w:r w:rsidRPr="00CA32CA">
              <w:rPr>
                <w:rFonts w:ascii="Gill Sans MT" w:hAnsi="Gill Sans MT"/>
                <w:color w:val="858481"/>
                <w:spacing w:val="-6"/>
                <w:sz w:val="16"/>
              </w:rPr>
              <w:t xml:space="preserve">de </w:t>
            </w:r>
            <w:r w:rsidRPr="00CA32CA">
              <w:rPr>
                <w:rFonts w:ascii="Gill Sans MT" w:hAnsi="Gill Sans MT"/>
                <w:color w:val="858481"/>
                <w:sz w:val="16"/>
              </w:rPr>
              <w:t xml:space="preserve">acción por riesgo identificado </w:t>
            </w:r>
            <w:r w:rsidRPr="00CA32CA">
              <w:rPr>
                <w:rFonts w:ascii="Gill Sans MT" w:hAnsi="Gill Sans MT"/>
                <w:color w:val="858481"/>
                <w:spacing w:val="-4"/>
                <w:sz w:val="16"/>
              </w:rPr>
              <w:t xml:space="preserve">con </w:t>
            </w:r>
            <w:r w:rsidRPr="00CA32CA">
              <w:rPr>
                <w:rFonts w:ascii="Gill Sans MT" w:hAnsi="Gill Sans MT"/>
                <w:color w:val="858481"/>
                <w:spacing w:val="-6"/>
                <w:sz w:val="16"/>
              </w:rPr>
              <w:t xml:space="preserve">responsables. </w:t>
            </w:r>
            <w:r w:rsidRPr="00CA32CA">
              <w:rPr>
                <w:rFonts w:ascii="Gill Sans MT" w:hAnsi="Gill Sans MT"/>
                <w:color w:val="858481"/>
                <w:spacing w:val="-3"/>
                <w:sz w:val="16"/>
              </w:rPr>
              <w:t xml:space="preserve">Se </w:t>
            </w:r>
            <w:r w:rsidRPr="00CA32CA">
              <w:rPr>
                <w:rFonts w:ascii="Gill Sans MT" w:hAnsi="Gill Sans MT"/>
                <w:color w:val="858481"/>
                <w:spacing w:val="-6"/>
                <w:sz w:val="16"/>
              </w:rPr>
              <w:t xml:space="preserve">actualiza en </w:t>
            </w:r>
            <w:r w:rsidRPr="00CA32CA">
              <w:rPr>
                <w:rFonts w:ascii="Gill Sans MT" w:hAnsi="Gill Sans MT"/>
                <w:color w:val="858481"/>
                <w:sz w:val="16"/>
              </w:rPr>
              <w:t>forma anual y se construye en conjunto con el Órgano de Gobierno.</w:t>
            </w:r>
          </w:p>
        </w:tc>
        <w:tc>
          <w:tcPr>
            <w:tcW w:w="2113" w:type="dxa"/>
            <w:shd w:val="clear" w:color="auto" w:fill="EDEBEA"/>
          </w:tcPr>
          <w:p w14:paraId="73C92E9E" w14:textId="77777777" w:rsidR="0039418D" w:rsidRPr="00CA32CA" w:rsidRDefault="00336D51">
            <w:pPr>
              <w:pStyle w:val="TableParagraph"/>
              <w:spacing w:before="67" w:line="235" w:lineRule="auto"/>
              <w:ind w:left="113" w:right="144"/>
              <w:rPr>
                <w:rFonts w:ascii="Gill Sans MT" w:hAnsi="Gill Sans MT"/>
                <w:sz w:val="16"/>
              </w:rPr>
            </w:pPr>
            <w:r w:rsidRPr="00CA32CA">
              <w:rPr>
                <w:rFonts w:ascii="Gill Sans MT" w:hAnsi="Gill Sans MT"/>
                <w:color w:val="858481"/>
                <w:sz w:val="16"/>
              </w:rPr>
              <w:t>*Paquete de Solución de Gobernanza: Módulo C. Funcionamiento del Órgano de Gobierno, mapeo y mitigación de riesgos.</w:t>
            </w:r>
          </w:p>
        </w:tc>
      </w:tr>
      <w:tr w:rsidR="0039418D" w:rsidRPr="00CA32CA" w14:paraId="326D8EFA" w14:textId="77777777">
        <w:trPr>
          <w:trHeight w:val="1397"/>
        </w:trPr>
        <w:tc>
          <w:tcPr>
            <w:tcW w:w="1057" w:type="dxa"/>
            <w:vMerge/>
            <w:tcBorders>
              <w:top w:val="nil"/>
            </w:tcBorders>
            <w:shd w:val="clear" w:color="auto" w:fill="EDEBEA"/>
          </w:tcPr>
          <w:p w14:paraId="27DCA1A0" w14:textId="77777777" w:rsidR="0039418D" w:rsidRPr="00CA32CA" w:rsidRDefault="0039418D">
            <w:pPr>
              <w:rPr>
                <w:rFonts w:ascii="Gill Sans MT" w:hAnsi="Gill Sans MT"/>
                <w:sz w:val="2"/>
                <w:szCs w:val="2"/>
              </w:rPr>
            </w:pPr>
          </w:p>
        </w:tc>
        <w:tc>
          <w:tcPr>
            <w:tcW w:w="1050" w:type="dxa"/>
            <w:shd w:val="clear" w:color="auto" w:fill="EDEBEA"/>
          </w:tcPr>
          <w:p w14:paraId="56314FB0" w14:textId="77777777" w:rsidR="0039418D" w:rsidRPr="00CA32CA" w:rsidRDefault="0039418D">
            <w:pPr>
              <w:pStyle w:val="TableParagraph"/>
              <w:rPr>
                <w:rFonts w:ascii="Gill Sans MT" w:hAnsi="Gill Sans MT"/>
                <w:sz w:val="18"/>
              </w:rPr>
            </w:pPr>
          </w:p>
          <w:p w14:paraId="3CCB079A" w14:textId="77777777" w:rsidR="0039418D" w:rsidRPr="00CA32CA" w:rsidRDefault="0039418D">
            <w:pPr>
              <w:pStyle w:val="TableParagraph"/>
              <w:rPr>
                <w:rFonts w:ascii="Gill Sans MT" w:hAnsi="Gill Sans MT"/>
                <w:sz w:val="18"/>
              </w:rPr>
            </w:pPr>
          </w:p>
          <w:p w14:paraId="53EF71AA" w14:textId="77777777" w:rsidR="0039418D" w:rsidRPr="00CA32CA" w:rsidRDefault="0039418D">
            <w:pPr>
              <w:pStyle w:val="TableParagraph"/>
              <w:spacing w:before="7"/>
              <w:rPr>
                <w:rFonts w:ascii="Gill Sans MT" w:hAnsi="Gill Sans MT"/>
                <w:sz w:val="16"/>
              </w:rPr>
            </w:pPr>
          </w:p>
          <w:p w14:paraId="23E874FB" w14:textId="77777777" w:rsidR="0039418D" w:rsidRPr="00CA32CA" w:rsidRDefault="00336D51">
            <w:pPr>
              <w:pStyle w:val="TableParagraph"/>
              <w:ind w:right="338"/>
              <w:jc w:val="right"/>
              <w:rPr>
                <w:rFonts w:ascii="Gill Sans MT" w:hAnsi="Gill Sans MT"/>
                <w:sz w:val="16"/>
              </w:rPr>
            </w:pPr>
            <w:r w:rsidRPr="00CA32CA">
              <w:rPr>
                <w:rFonts w:ascii="Gill Sans MT" w:hAnsi="Gill Sans MT"/>
                <w:color w:val="858481"/>
                <w:sz w:val="16"/>
              </w:rPr>
              <w:t>EL19</w:t>
            </w:r>
          </w:p>
        </w:tc>
        <w:tc>
          <w:tcPr>
            <w:tcW w:w="2863" w:type="dxa"/>
            <w:shd w:val="clear" w:color="auto" w:fill="EDEBEA"/>
          </w:tcPr>
          <w:p w14:paraId="27DC7C14" w14:textId="77777777" w:rsidR="0039418D" w:rsidRPr="00CA32CA" w:rsidRDefault="00336D51">
            <w:pPr>
              <w:pStyle w:val="TableParagraph"/>
              <w:spacing w:before="67" w:line="235" w:lineRule="auto"/>
              <w:ind w:left="113" w:right="162"/>
              <w:rPr>
                <w:rFonts w:ascii="Gill Sans MT" w:hAnsi="Gill Sans MT"/>
                <w:sz w:val="16"/>
              </w:rPr>
            </w:pPr>
            <w:r w:rsidRPr="00CA32CA">
              <w:rPr>
                <w:rFonts w:ascii="Gill Sans MT" w:hAnsi="Gill Sans MT"/>
                <w:color w:val="858481"/>
                <w:sz w:val="16"/>
              </w:rPr>
              <w:t>Desarrollar planes de sucesión y protocolos de transición.</w:t>
            </w:r>
          </w:p>
        </w:tc>
        <w:tc>
          <w:tcPr>
            <w:tcW w:w="2302" w:type="dxa"/>
            <w:shd w:val="clear" w:color="auto" w:fill="EDEBEA"/>
          </w:tcPr>
          <w:p w14:paraId="5090DC43" w14:textId="77777777" w:rsidR="0039418D" w:rsidRPr="00CA32CA" w:rsidRDefault="00336D51">
            <w:pPr>
              <w:pStyle w:val="TableParagraph"/>
              <w:spacing w:before="67" w:line="235" w:lineRule="auto"/>
              <w:ind w:left="113" w:right="179"/>
              <w:rPr>
                <w:rFonts w:ascii="Gill Sans MT" w:hAnsi="Gill Sans MT"/>
                <w:sz w:val="16"/>
              </w:rPr>
            </w:pPr>
            <w:r w:rsidRPr="00CA32CA">
              <w:rPr>
                <w:rFonts w:ascii="Gill Sans MT" w:hAnsi="Gill Sans MT"/>
                <w:color w:val="858481"/>
                <w:sz w:val="16"/>
              </w:rPr>
              <w:t>En los planes de sucesión y protocolos de transición se incluye a posibles candidatos y procesos de inducción.</w:t>
            </w:r>
          </w:p>
        </w:tc>
        <w:tc>
          <w:tcPr>
            <w:tcW w:w="2113" w:type="dxa"/>
            <w:shd w:val="clear" w:color="auto" w:fill="EDEBEA"/>
          </w:tcPr>
          <w:p w14:paraId="605EDDBD" w14:textId="77777777" w:rsidR="0039418D" w:rsidRPr="00CA32CA" w:rsidRDefault="00336D51">
            <w:pPr>
              <w:pStyle w:val="TableParagraph"/>
              <w:spacing w:before="67" w:line="235" w:lineRule="auto"/>
              <w:ind w:left="113" w:right="144"/>
              <w:rPr>
                <w:rFonts w:ascii="Gill Sans MT" w:hAnsi="Gill Sans MT"/>
                <w:sz w:val="16"/>
              </w:rPr>
            </w:pPr>
            <w:r w:rsidRPr="00CA32CA">
              <w:rPr>
                <w:rFonts w:ascii="Gill Sans MT" w:hAnsi="Gill Sans MT"/>
                <w:color w:val="858481"/>
                <w:sz w:val="16"/>
              </w:rPr>
              <w:t>*Paquete de Solución de Gobernanza: Módulo C. Funcionamiento del Órgano de Gob</w:t>
            </w:r>
            <w:r w:rsidRPr="00CA32CA">
              <w:rPr>
                <w:rFonts w:ascii="Gill Sans MT" w:hAnsi="Gill Sans MT"/>
                <w:color w:val="858481"/>
                <w:sz w:val="16"/>
              </w:rPr>
              <w:t>ierno, proceso de transición de las personas e integrantes del Órgano de Gobierno.</w:t>
            </w:r>
          </w:p>
        </w:tc>
      </w:tr>
    </w:tbl>
    <w:p w14:paraId="3012D534" w14:textId="77777777" w:rsidR="0039418D" w:rsidRPr="00CA32CA" w:rsidRDefault="0039418D">
      <w:pPr>
        <w:spacing w:line="235" w:lineRule="auto"/>
        <w:rPr>
          <w:rFonts w:ascii="Gill Sans MT" w:hAnsi="Gill Sans MT"/>
          <w:sz w:val="16"/>
        </w:rPr>
        <w:sectPr w:rsidR="0039418D" w:rsidRPr="00CA32CA">
          <w:headerReference w:type="even" r:id="rId205"/>
          <w:footerReference w:type="even" r:id="rId206"/>
          <w:footerReference w:type="default" r:id="rId207"/>
          <w:pgSz w:w="12240" w:h="15840"/>
          <w:pgMar w:top="1420" w:right="940" w:bottom="880" w:left="1260" w:header="0" w:footer="687" w:gutter="0"/>
          <w:pgNumType w:start="122"/>
          <w:cols w:space="720"/>
        </w:sectPr>
      </w:pPr>
    </w:p>
    <w:tbl>
      <w:tblPr>
        <w:tblW w:w="0" w:type="auto"/>
        <w:tblInd w:w="17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1067"/>
        <w:gridCol w:w="1040"/>
        <w:gridCol w:w="2863"/>
        <w:gridCol w:w="2302"/>
        <w:gridCol w:w="2113"/>
      </w:tblGrid>
      <w:tr w:rsidR="0039418D" w:rsidRPr="00CA32CA" w14:paraId="1D875AB8" w14:textId="77777777">
        <w:trPr>
          <w:trHeight w:val="1757"/>
        </w:trPr>
        <w:tc>
          <w:tcPr>
            <w:tcW w:w="1067" w:type="dxa"/>
            <w:vMerge w:val="restart"/>
            <w:shd w:val="clear" w:color="auto" w:fill="EDEBEA"/>
          </w:tcPr>
          <w:p w14:paraId="5D89F133" w14:textId="77777777" w:rsidR="0039418D" w:rsidRPr="00CA32CA" w:rsidRDefault="0039418D">
            <w:pPr>
              <w:pStyle w:val="TableParagraph"/>
              <w:rPr>
                <w:rFonts w:ascii="Gill Sans MT" w:hAnsi="Gill Sans MT"/>
                <w:sz w:val="16"/>
              </w:rPr>
            </w:pPr>
          </w:p>
        </w:tc>
        <w:tc>
          <w:tcPr>
            <w:tcW w:w="1040" w:type="dxa"/>
            <w:shd w:val="clear" w:color="auto" w:fill="EDEBEA"/>
          </w:tcPr>
          <w:p w14:paraId="0FF70C0B" w14:textId="77777777" w:rsidR="0039418D" w:rsidRPr="00CA32CA" w:rsidRDefault="0039418D">
            <w:pPr>
              <w:pStyle w:val="TableParagraph"/>
              <w:rPr>
                <w:rFonts w:ascii="Gill Sans MT" w:hAnsi="Gill Sans MT"/>
                <w:sz w:val="18"/>
              </w:rPr>
            </w:pPr>
          </w:p>
          <w:p w14:paraId="1395C5A9" w14:textId="77777777" w:rsidR="0039418D" w:rsidRPr="00CA32CA" w:rsidRDefault="0039418D">
            <w:pPr>
              <w:pStyle w:val="TableParagraph"/>
              <w:rPr>
                <w:rFonts w:ascii="Gill Sans MT" w:hAnsi="Gill Sans MT"/>
                <w:sz w:val="18"/>
              </w:rPr>
            </w:pPr>
          </w:p>
          <w:p w14:paraId="73CC98B1" w14:textId="77777777" w:rsidR="0039418D" w:rsidRPr="00CA32CA" w:rsidRDefault="0039418D">
            <w:pPr>
              <w:pStyle w:val="TableParagraph"/>
              <w:rPr>
                <w:rFonts w:ascii="Gill Sans MT" w:hAnsi="Gill Sans MT"/>
                <w:sz w:val="18"/>
              </w:rPr>
            </w:pPr>
          </w:p>
          <w:p w14:paraId="0B0AB644" w14:textId="77777777" w:rsidR="0039418D" w:rsidRPr="00CA32CA" w:rsidRDefault="0039418D">
            <w:pPr>
              <w:pStyle w:val="TableParagraph"/>
              <w:spacing w:before="3"/>
              <w:rPr>
                <w:rFonts w:ascii="Gill Sans MT" w:hAnsi="Gill Sans MT"/>
                <w:sz w:val="14"/>
              </w:rPr>
            </w:pPr>
          </w:p>
          <w:p w14:paraId="34FEFAD6" w14:textId="77777777" w:rsidR="0039418D" w:rsidRPr="00CA32CA" w:rsidRDefault="00336D51">
            <w:pPr>
              <w:pStyle w:val="TableParagraph"/>
              <w:ind w:right="338"/>
              <w:jc w:val="right"/>
              <w:rPr>
                <w:rFonts w:ascii="Gill Sans MT" w:hAnsi="Gill Sans MT"/>
                <w:sz w:val="16"/>
              </w:rPr>
            </w:pPr>
            <w:r w:rsidRPr="00CA32CA">
              <w:rPr>
                <w:rFonts w:ascii="Gill Sans MT" w:hAnsi="Gill Sans MT"/>
                <w:color w:val="858481"/>
                <w:sz w:val="16"/>
              </w:rPr>
              <w:t>EL20</w:t>
            </w:r>
          </w:p>
        </w:tc>
        <w:tc>
          <w:tcPr>
            <w:tcW w:w="2863" w:type="dxa"/>
            <w:shd w:val="clear" w:color="auto" w:fill="EDEBEA"/>
          </w:tcPr>
          <w:p w14:paraId="34E9BD0F" w14:textId="77777777" w:rsidR="0039418D" w:rsidRPr="00CA32CA" w:rsidRDefault="00336D51">
            <w:pPr>
              <w:pStyle w:val="TableParagraph"/>
              <w:spacing w:before="67" w:line="235" w:lineRule="auto"/>
              <w:ind w:left="113" w:right="162"/>
              <w:rPr>
                <w:rFonts w:ascii="Gill Sans MT" w:hAnsi="Gill Sans MT"/>
                <w:sz w:val="16"/>
              </w:rPr>
            </w:pPr>
            <w:r w:rsidRPr="00CA32CA">
              <w:rPr>
                <w:rFonts w:ascii="Gill Sans MT" w:hAnsi="Gill Sans MT"/>
                <w:color w:val="858481"/>
                <w:sz w:val="16"/>
              </w:rPr>
              <w:t>Buscar apoyo de una persona abogada laboral, consultar sitio de web de Appleseed.</w:t>
            </w:r>
          </w:p>
        </w:tc>
        <w:tc>
          <w:tcPr>
            <w:tcW w:w="2302" w:type="dxa"/>
            <w:shd w:val="clear" w:color="auto" w:fill="D1CFCE"/>
          </w:tcPr>
          <w:p w14:paraId="0606AFB6" w14:textId="77777777" w:rsidR="0039418D" w:rsidRPr="00CA32CA" w:rsidRDefault="0039418D">
            <w:pPr>
              <w:pStyle w:val="TableParagraph"/>
              <w:rPr>
                <w:rFonts w:ascii="Gill Sans MT" w:hAnsi="Gill Sans MT"/>
                <w:sz w:val="16"/>
              </w:rPr>
            </w:pPr>
          </w:p>
        </w:tc>
        <w:tc>
          <w:tcPr>
            <w:tcW w:w="2113" w:type="dxa"/>
            <w:shd w:val="clear" w:color="auto" w:fill="EDEBEA"/>
          </w:tcPr>
          <w:p w14:paraId="498F82A1" w14:textId="77777777" w:rsidR="0039418D" w:rsidRPr="00CA32CA" w:rsidRDefault="00336D51">
            <w:pPr>
              <w:pStyle w:val="TableParagraph"/>
              <w:spacing w:before="67" w:line="235" w:lineRule="auto"/>
              <w:ind w:left="113" w:right="52"/>
              <w:rPr>
                <w:rFonts w:ascii="Gill Sans MT" w:hAnsi="Gill Sans MT"/>
                <w:sz w:val="16"/>
              </w:rPr>
            </w:pPr>
            <w:r w:rsidRPr="00CA32CA">
              <w:rPr>
                <w:rFonts w:ascii="Gill Sans MT" w:hAnsi="Gill Sans MT"/>
                <w:color w:val="858481"/>
                <w:sz w:val="16"/>
              </w:rPr>
              <w:t>*Paquete de Solución de Recursos Humanos: Módulo</w:t>
            </w:r>
          </w:p>
          <w:p w14:paraId="21932618" w14:textId="77777777" w:rsidR="0039418D" w:rsidRPr="00CA32CA" w:rsidRDefault="00336D51">
            <w:pPr>
              <w:pStyle w:val="TableParagraph"/>
              <w:spacing w:line="235" w:lineRule="auto"/>
              <w:ind w:left="113" w:right="211"/>
              <w:rPr>
                <w:rFonts w:ascii="Gill Sans MT" w:hAnsi="Gill Sans MT"/>
                <w:sz w:val="16"/>
              </w:rPr>
            </w:pPr>
            <w:r w:rsidRPr="00CA32CA">
              <w:rPr>
                <w:rFonts w:ascii="Gill Sans MT" w:hAnsi="Gill Sans MT"/>
                <w:color w:val="858481"/>
                <w:sz w:val="16"/>
              </w:rPr>
              <w:t>5. Administración del personal y consideraciones legales/contractuales.</w:t>
            </w:r>
          </w:p>
          <w:p w14:paraId="252924C3" w14:textId="77777777" w:rsidR="0039418D" w:rsidRPr="00CA32CA" w:rsidRDefault="0039418D">
            <w:pPr>
              <w:pStyle w:val="TableParagraph"/>
              <w:spacing w:before="7"/>
              <w:rPr>
                <w:rFonts w:ascii="Gill Sans MT" w:hAnsi="Gill Sans MT"/>
                <w:sz w:val="15"/>
              </w:rPr>
            </w:pPr>
          </w:p>
          <w:p w14:paraId="36740F9A" w14:textId="77777777" w:rsidR="0039418D" w:rsidRPr="00CA32CA" w:rsidRDefault="00336D51">
            <w:pPr>
              <w:pStyle w:val="TableParagraph"/>
              <w:spacing w:line="235" w:lineRule="auto"/>
              <w:ind w:left="113" w:right="52"/>
              <w:rPr>
                <w:rFonts w:ascii="Gill Sans MT" w:hAnsi="Gill Sans MT"/>
                <w:sz w:val="16"/>
              </w:rPr>
            </w:pPr>
            <w:r w:rsidRPr="00CA32CA">
              <w:rPr>
                <w:rFonts w:ascii="Gill Sans MT" w:hAnsi="Gill Sans MT"/>
                <w:color w:val="858481"/>
                <w:sz w:val="16"/>
              </w:rPr>
              <w:t>*Manual Genérico de Recursos Humanos: Políticas de gestión del personal.</w:t>
            </w:r>
          </w:p>
        </w:tc>
      </w:tr>
      <w:tr w:rsidR="0039418D" w:rsidRPr="00CA32CA" w14:paraId="3FC2764D" w14:textId="77777777">
        <w:trPr>
          <w:trHeight w:val="1577"/>
        </w:trPr>
        <w:tc>
          <w:tcPr>
            <w:tcW w:w="1067" w:type="dxa"/>
            <w:vMerge/>
            <w:tcBorders>
              <w:top w:val="nil"/>
            </w:tcBorders>
            <w:shd w:val="clear" w:color="auto" w:fill="EDEBEA"/>
          </w:tcPr>
          <w:p w14:paraId="6CAFFB2A" w14:textId="77777777" w:rsidR="0039418D" w:rsidRPr="00CA32CA" w:rsidRDefault="0039418D">
            <w:pPr>
              <w:rPr>
                <w:rFonts w:ascii="Gill Sans MT" w:hAnsi="Gill Sans MT"/>
                <w:sz w:val="2"/>
                <w:szCs w:val="2"/>
              </w:rPr>
            </w:pPr>
          </w:p>
        </w:tc>
        <w:tc>
          <w:tcPr>
            <w:tcW w:w="1040" w:type="dxa"/>
            <w:shd w:val="clear" w:color="auto" w:fill="EDEBEA"/>
          </w:tcPr>
          <w:p w14:paraId="36436E8C" w14:textId="77777777" w:rsidR="0039418D" w:rsidRPr="00CA32CA" w:rsidRDefault="0039418D">
            <w:pPr>
              <w:pStyle w:val="TableParagraph"/>
              <w:rPr>
                <w:rFonts w:ascii="Gill Sans MT" w:hAnsi="Gill Sans MT"/>
                <w:sz w:val="18"/>
              </w:rPr>
            </w:pPr>
          </w:p>
          <w:p w14:paraId="53F4C71A" w14:textId="77777777" w:rsidR="0039418D" w:rsidRPr="00CA32CA" w:rsidRDefault="0039418D">
            <w:pPr>
              <w:pStyle w:val="TableParagraph"/>
              <w:rPr>
                <w:rFonts w:ascii="Gill Sans MT" w:hAnsi="Gill Sans MT"/>
                <w:sz w:val="18"/>
              </w:rPr>
            </w:pPr>
          </w:p>
          <w:p w14:paraId="70870CE7" w14:textId="77777777" w:rsidR="0039418D" w:rsidRPr="00CA32CA" w:rsidRDefault="0039418D">
            <w:pPr>
              <w:pStyle w:val="TableParagraph"/>
              <w:spacing w:before="5"/>
              <w:rPr>
                <w:rFonts w:ascii="Gill Sans MT" w:hAnsi="Gill Sans MT"/>
                <w:sz w:val="24"/>
              </w:rPr>
            </w:pPr>
          </w:p>
          <w:p w14:paraId="0806FFAB" w14:textId="77777777" w:rsidR="0039418D" w:rsidRPr="00CA32CA" w:rsidRDefault="00336D51">
            <w:pPr>
              <w:pStyle w:val="TableParagraph"/>
              <w:ind w:right="338"/>
              <w:jc w:val="right"/>
              <w:rPr>
                <w:rFonts w:ascii="Gill Sans MT" w:hAnsi="Gill Sans MT"/>
                <w:sz w:val="16"/>
              </w:rPr>
            </w:pPr>
            <w:r w:rsidRPr="00CA32CA">
              <w:rPr>
                <w:rFonts w:ascii="Gill Sans MT" w:hAnsi="Gill Sans MT"/>
                <w:color w:val="858481"/>
                <w:sz w:val="16"/>
              </w:rPr>
              <w:t>EL21</w:t>
            </w:r>
          </w:p>
        </w:tc>
        <w:tc>
          <w:tcPr>
            <w:tcW w:w="2863" w:type="dxa"/>
            <w:shd w:val="clear" w:color="auto" w:fill="EDEBEA"/>
          </w:tcPr>
          <w:p w14:paraId="0F8AFF71" w14:textId="77777777" w:rsidR="0039418D" w:rsidRPr="00CA32CA" w:rsidRDefault="00336D51">
            <w:pPr>
              <w:pStyle w:val="TableParagraph"/>
              <w:spacing w:before="67" w:line="235" w:lineRule="auto"/>
              <w:ind w:left="113" w:right="162"/>
              <w:rPr>
                <w:rFonts w:ascii="Gill Sans MT" w:hAnsi="Gill Sans MT"/>
                <w:sz w:val="16"/>
              </w:rPr>
            </w:pPr>
            <w:r w:rsidRPr="00CA32CA">
              <w:rPr>
                <w:rFonts w:ascii="Gill Sans MT" w:hAnsi="Gill Sans MT"/>
                <w:color w:val="858481"/>
                <w:sz w:val="16"/>
              </w:rPr>
              <w:t>Buscar apoyo de una persona abogada laboral, consultar sitio de web de Appleseed.</w:t>
            </w:r>
          </w:p>
        </w:tc>
        <w:tc>
          <w:tcPr>
            <w:tcW w:w="2302" w:type="dxa"/>
            <w:shd w:val="clear" w:color="auto" w:fill="D1CFCE"/>
          </w:tcPr>
          <w:p w14:paraId="62764DFE" w14:textId="77777777" w:rsidR="0039418D" w:rsidRPr="00CA32CA" w:rsidRDefault="0039418D">
            <w:pPr>
              <w:pStyle w:val="TableParagraph"/>
              <w:rPr>
                <w:rFonts w:ascii="Gill Sans MT" w:hAnsi="Gill Sans MT"/>
                <w:sz w:val="16"/>
              </w:rPr>
            </w:pPr>
          </w:p>
        </w:tc>
        <w:tc>
          <w:tcPr>
            <w:tcW w:w="2113" w:type="dxa"/>
            <w:shd w:val="clear" w:color="auto" w:fill="EDEBEA"/>
          </w:tcPr>
          <w:p w14:paraId="6F9AEF19" w14:textId="77777777" w:rsidR="0039418D" w:rsidRPr="00CA32CA" w:rsidRDefault="00336D51">
            <w:pPr>
              <w:pStyle w:val="TableParagraph"/>
              <w:spacing w:before="67" w:line="235" w:lineRule="auto"/>
              <w:ind w:left="113"/>
              <w:rPr>
                <w:rFonts w:ascii="Gill Sans MT" w:hAnsi="Gill Sans MT"/>
                <w:sz w:val="16"/>
              </w:rPr>
            </w:pPr>
            <w:r w:rsidRPr="00CA32CA">
              <w:rPr>
                <w:rFonts w:ascii="Gill Sans MT" w:hAnsi="Gill Sans MT"/>
                <w:color w:val="858481"/>
                <w:sz w:val="16"/>
              </w:rPr>
              <w:t>*Paquete de Solución de Estrategia Financiera: Módulo</w:t>
            </w:r>
          </w:p>
          <w:p w14:paraId="25D38C84" w14:textId="77777777" w:rsidR="0039418D" w:rsidRPr="00CA32CA" w:rsidRDefault="00336D51">
            <w:pPr>
              <w:pStyle w:val="TableParagraph"/>
              <w:spacing w:line="235" w:lineRule="auto"/>
              <w:ind w:left="113" w:right="112"/>
              <w:rPr>
                <w:rFonts w:ascii="Gill Sans MT" w:hAnsi="Gill Sans MT"/>
                <w:sz w:val="16"/>
              </w:rPr>
            </w:pPr>
            <w:r w:rsidRPr="00CA32CA">
              <w:rPr>
                <w:rFonts w:ascii="Gill Sans MT" w:hAnsi="Gill Sans MT"/>
                <w:color w:val="858481"/>
                <w:sz w:val="16"/>
              </w:rPr>
              <w:t xml:space="preserve">2. Sistema de adquisiciones y viajes, registro presupuestal y contable de las compras, activo fijo e inventario, Anexo </w:t>
            </w:r>
            <w:r w:rsidRPr="00CA32CA">
              <w:rPr>
                <w:rFonts w:ascii="Gill Sans MT" w:hAnsi="Gill Sans MT"/>
                <w:color w:val="858481"/>
                <w:sz w:val="16"/>
              </w:rPr>
              <w:t>1. Plantilla control de activo fijo.</w:t>
            </w:r>
          </w:p>
        </w:tc>
      </w:tr>
      <w:tr w:rsidR="0039418D" w:rsidRPr="00CA32CA" w14:paraId="1CD47694" w14:textId="77777777">
        <w:trPr>
          <w:trHeight w:val="2657"/>
        </w:trPr>
        <w:tc>
          <w:tcPr>
            <w:tcW w:w="1067" w:type="dxa"/>
            <w:vMerge/>
            <w:tcBorders>
              <w:top w:val="nil"/>
            </w:tcBorders>
            <w:shd w:val="clear" w:color="auto" w:fill="EDEBEA"/>
          </w:tcPr>
          <w:p w14:paraId="2241335A" w14:textId="77777777" w:rsidR="0039418D" w:rsidRPr="00CA32CA" w:rsidRDefault="0039418D">
            <w:pPr>
              <w:rPr>
                <w:rFonts w:ascii="Gill Sans MT" w:hAnsi="Gill Sans MT"/>
                <w:sz w:val="2"/>
                <w:szCs w:val="2"/>
              </w:rPr>
            </w:pPr>
          </w:p>
        </w:tc>
        <w:tc>
          <w:tcPr>
            <w:tcW w:w="1040" w:type="dxa"/>
            <w:shd w:val="clear" w:color="auto" w:fill="EDEBEA"/>
          </w:tcPr>
          <w:p w14:paraId="3A5BD332" w14:textId="77777777" w:rsidR="0039418D" w:rsidRPr="00CA32CA" w:rsidRDefault="0039418D">
            <w:pPr>
              <w:pStyle w:val="TableParagraph"/>
              <w:rPr>
                <w:rFonts w:ascii="Gill Sans MT" w:hAnsi="Gill Sans MT"/>
                <w:sz w:val="18"/>
              </w:rPr>
            </w:pPr>
          </w:p>
          <w:p w14:paraId="6FC1F449" w14:textId="77777777" w:rsidR="0039418D" w:rsidRPr="00CA32CA" w:rsidRDefault="0039418D">
            <w:pPr>
              <w:pStyle w:val="TableParagraph"/>
              <w:rPr>
                <w:rFonts w:ascii="Gill Sans MT" w:hAnsi="Gill Sans MT"/>
                <w:sz w:val="18"/>
              </w:rPr>
            </w:pPr>
          </w:p>
          <w:p w14:paraId="7EC58D86" w14:textId="77777777" w:rsidR="0039418D" w:rsidRPr="00CA32CA" w:rsidRDefault="0039418D">
            <w:pPr>
              <w:pStyle w:val="TableParagraph"/>
              <w:rPr>
                <w:rFonts w:ascii="Gill Sans MT" w:hAnsi="Gill Sans MT"/>
                <w:sz w:val="18"/>
              </w:rPr>
            </w:pPr>
          </w:p>
          <w:p w14:paraId="7BD35B5E" w14:textId="77777777" w:rsidR="0039418D" w:rsidRPr="00CA32CA" w:rsidRDefault="0039418D">
            <w:pPr>
              <w:pStyle w:val="TableParagraph"/>
              <w:rPr>
                <w:rFonts w:ascii="Gill Sans MT" w:hAnsi="Gill Sans MT"/>
                <w:sz w:val="18"/>
              </w:rPr>
            </w:pPr>
          </w:p>
          <w:p w14:paraId="76651191" w14:textId="77777777" w:rsidR="0039418D" w:rsidRPr="00CA32CA" w:rsidRDefault="0039418D">
            <w:pPr>
              <w:pStyle w:val="TableParagraph"/>
              <w:rPr>
                <w:rFonts w:ascii="Gill Sans MT" w:hAnsi="Gill Sans MT"/>
                <w:sz w:val="18"/>
              </w:rPr>
            </w:pPr>
          </w:p>
          <w:p w14:paraId="1E5FE196" w14:textId="77777777" w:rsidR="0039418D" w:rsidRPr="00CA32CA" w:rsidRDefault="0039418D">
            <w:pPr>
              <w:pStyle w:val="TableParagraph"/>
              <w:spacing w:before="5"/>
              <w:rPr>
                <w:rFonts w:ascii="Gill Sans MT" w:hAnsi="Gill Sans MT"/>
                <w:sz w:val="17"/>
              </w:rPr>
            </w:pPr>
          </w:p>
          <w:p w14:paraId="5F5DFF59" w14:textId="77777777" w:rsidR="0039418D" w:rsidRPr="00CA32CA" w:rsidRDefault="00336D51">
            <w:pPr>
              <w:pStyle w:val="TableParagraph"/>
              <w:ind w:right="338"/>
              <w:jc w:val="right"/>
              <w:rPr>
                <w:rFonts w:ascii="Gill Sans MT" w:hAnsi="Gill Sans MT"/>
                <w:sz w:val="16"/>
              </w:rPr>
            </w:pPr>
            <w:r w:rsidRPr="00CA32CA">
              <w:rPr>
                <w:rFonts w:ascii="Gill Sans MT" w:hAnsi="Gill Sans MT"/>
                <w:color w:val="858481"/>
                <w:sz w:val="16"/>
              </w:rPr>
              <w:t>EL22</w:t>
            </w:r>
          </w:p>
        </w:tc>
        <w:tc>
          <w:tcPr>
            <w:tcW w:w="2863" w:type="dxa"/>
            <w:shd w:val="clear" w:color="auto" w:fill="EDEBEA"/>
          </w:tcPr>
          <w:p w14:paraId="3419DA97" w14:textId="77777777" w:rsidR="0039418D" w:rsidRPr="00CA32CA" w:rsidRDefault="00336D51">
            <w:pPr>
              <w:pStyle w:val="TableParagraph"/>
              <w:spacing w:before="67" w:line="235" w:lineRule="auto"/>
              <w:ind w:left="113" w:right="162"/>
              <w:rPr>
                <w:rFonts w:ascii="Gill Sans MT" w:hAnsi="Gill Sans MT"/>
                <w:sz w:val="16"/>
              </w:rPr>
            </w:pPr>
            <w:r w:rsidRPr="00CA32CA">
              <w:rPr>
                <w:rFonts w:ascii="Gill Sans MT" w:hAnsi="Gill Sans MT"/>
                <w:color w:val="858481"/>
                <w:sz w:val="16"/>
              </w:rPr>
              <w:t>Buscar apoyo de una persona abogada laboral, consultar sitio de web de Appleseed.</w:t>
            </w:r>
          </w:p>
        </w:tc>
        <w:tc>
          <w:tcPr>
            <w:tcW w:w="2302" w:type="dxa"/>
            <w:shd w:val="clear" w:color="auto" w:fill="D1CFCE"/>
          </w:tcPr>
          <w:p w14:paraId="5EE3A3DA" w14:textId="77777777" w:rsidR="0039418D" w:rsidRPr="00CA32CA" w:rsidRDefault="0039418D">
            <w:pPr>
              <w:pStyle w:val="TableParagraph"/>
              <w:rPr>
                <w:rFonts w:ascii="Gill Sans MT" w:hAnsi="Gill Sans MT"/>
                <w:sz w:val="16"/>
              </w:rPr>
            </w:pPr>
          </w:p>
        </w:tc>
        <w:tc>
          <w:tcPr>
            <w:tcW w:w="2113" w:type="dxa"/>
            <w:shd w:val="clear" w:color="auto" w:fill="EDEBEA"/>
          </w:tcPr>
          <w:p w14:paraId="5E11C998" w14:textId="77777777" w:rsidR="0039418D" w:rsidRPr="00CA32CA" w:rsidRDefault="00336D51">
            <w:pPr>
              <w:pStyle w:val="TableParagraph"/>
              <w:spacing w:before="67" w:line="235" w:lineRule="auto"/>
              <w:ind w:left="113"/>
              <w:rPr>
                <w:rFonts w:ascii="Gill Sans MT" w:hAnsi="Gill Sans MT"/>
                <w:sz w:val="16"/>
              </w:rPr>
            </w:pPr>
            <w:r w:rsidRPr="00CA32CA">
              <w:rPr>
                <w:rFonts w:ascii="Gill Sans MT" w:hAnsi="Gill Sans MT"/>
                <w:color w:val="858481"/>
                <w:sz w:val="16"/>
              </w:rPr>
              <w:t>*Paquete de Solución de Estrategia Financiera: Módulo</w:t>
            </w:r>
          </w:p>
          <w:p w14:paraId="6B6FBF88" w14:textId="77777777" w:rsidR="0039418D" w:rsidRPr="00CA32CA" w:rsidRDefault="00336D51">
            <w:pPr>
              <w:pStyle w:val="TableParagraph"/>
              <w:spacing w:line="235" w:lineRule="auto"/>
              <w:ind w:left="113"/>
              <w:rPr>
                <w:rFonts w:ascii="Gill Sans MT" w:hAnsi="Gill Sans MT"/>
                <w:sz w:val="16"/>
              </w:rPr>
            </w:pPr>
            <w:r w:rsidRPr="00CA32CA">
              <w:rPr>
                <w:rFonts w:ascii="Gill Sans MT" w:hAnsi="Gill Sans MT"/>
                <w:color w:val="858481"/>
                <w:sz w:val="16"/>
              </w:rPr>
              <w:t>2. Sistema de adquisiciones y viajes, activo fijo e inventario, Anexo 1. Plantilla control de activo fijo.</w:t>
            </w:r>
          </w:p>
          <w:p w14:paraId="3913B327" w14:textId="77777777" w:rsidR="0039418D" w:rsidRPr="00CA32CA" w:rsidRDefault="0039418D">
            <w:pPr>
              <w:pStyle w:val="TableParagraph"/>
              <w:spacing w:before="7"/>
              <w:rPr>
                <w:rFonts w:ascii="Gill Sans MT" w:hAnsi="Gill Sans MT"/>
                <w:sz w:val="15"/>
              </w:rPr>
            </w:pPr>
          </w:p>
          <w:p w14:paraId="43CCA4A0" w14:textId="77777777" w:rsidR="0039418D" w:rsidRPr="00CA32CA" w:rsidRDefault="00336D51">
            <w:pPr>
              <w:pStyle w:val="TableParagraph"/>
              <w:spacing w:line="235" w:lineRule="auto"/>
              <w:ind w:left="113" w:right="52"/>
              <w:rPr>
                <w:rFonts w:ascii="Gill Sans MT" w:hAnsi="Gill Sans MT"/>
                <w:sz w:val="16"/>
              </w:rPr>
            </w:pPr>
            <w:r w:rsidRPr="00CA32CA">
              <w:rPr>
                <w:rFonts w:ascii="Gill Sans MT" w:hAnsi="Gill Sans MT"/>
                <w:color w:val="858481"/>
                <w:sz w:val="16"/>
              </w:rPr>
              <w:t>*Manual Genérico de Finanzas: Capítulo 2. Gestión de los activos no circulantes, políticas y procedimientos, Formato 6. Asignación de activo fijo, F</w:t>
            </w:r>
            <w:r w:rsidRPr="00CA32CA">
              <w:rPr>
                <w:rFonts w:ascii="Gill Sans MT" w:hAnsi="Gill Sans MT"/>
                <w:color w:val="858481"/>
                <w:sz w:val="16"/>
              </w:rPr>
              <w:t>ormato 7. Activo fijo.</w:t>
            </w:r>
          </w:p>
        </w:tc>
      </w:tr>
      <w:tr w:rsidR="0039418D" w:rsidRPr="00CA32CA" w14:paraId="1879F885" w14:textId="77777777">
        <w:trPr>
          <w:trHeight w:val="1937"/>
        </w:trPr>
        <w:tc>
          <w:tcPr>
            <w:tcW w:w="1067" w:type="dxa"/>
            <w:vMerge/>
            <w:tcBorders>
              <w:top w:val="nil"/>
            </w:tcBorders>
            <w:shd w:val="clear" w:color="auto" w:fill="EDEBEA"/>
          </w:tcPr>
          <w:p w14:paraId="1DD5C730" w14:textId="77777777" w:rsidR="0039418D" w:rsidRPr="00CA32CA" w:rsidRDefault="0039418D">
            <w:pPr>
              <w:rPr>
                <w:rFonts w:ascii="Gill Sans MT" w:hAnsi="Gill Sans MT"/>
                <w:sz w:val="2"/>
                <w:szCs w:val="2"/>
              </w:rPr>
            </w:pPr>
          </w:p>
        </w:tc>
        <w:tc>
          <w:tcPr>
            <w:tcW w:w="1040" w:type="dxa"/>
            <w:shd w:val="clear" w:color="auto" w:fill="EDEBEA"/>
          </w:tcPr>
          <w:p w14:paraId="2D47317D" w14:textId="77777777" w:rsidR="0039418D" w:rsidRPr="00CA32CA" w:rsidRDefault="0039418D">
            <w:pPr>
              <w:pStyle w:val="TableParagraph"/>
              <w:rPr>
                <w:rFonts w:ascii="Gill Sans MT" w:hAnsi="Gill Sans MT"/>
                <w:sz w:val="18"/>
              </w:rPr>
            </w:pPr>
          </w:p>
          <w:p w14:paraId="1F4252F7" w14:textId="77777777" w:rsidR="0039418D" w:rsidRPr="00CA32CA" w:rsidRDefault="0039418D">
            <w:pPr>
              <w:pStyle w:val="TableParagraph"/>
              <w:rPr>
                <w:rFonts w:ascii="Gill Sans MT" w:hAnsi="Gill Sans MT"/>
                <w:sz w:val="18"/>
              </w:rPr>
            </w:pPr>
          </w:p>
          <w:p w14:paraId="4E759D4E" w14:textId="77777777" w:rsidR="0039418D" w:rsidRPr="00CA32CA" w:rsidRDefault="0039418D">
            <w:pPr>
              <w:pStyle w:val="TableParagraph"/>
              <w:rPr>
                <w:rFonts w:ascii="Gill Sans MT" w:hAnsi="Gill Sans MT"/>
                <w:sz w:val="18"/>
              </w:rPr>
            </w:pPr>
          </w:p>
          <w:p w14:paraId="11208F6F" w14:textId="77777777" w:rsidR="0039418D" w:rsidRPr="00CA32CA" w:rsidRDefault="0039418D">
            <w:pPr>
              <w:pStyle w:val="TableParagraph"/>
              <w:spacing w:before="1"/>
              <w:rPr>
                <w:rFonts w:ascii="Gill Sans MT" w:hAnsi="Gill Sans MT"/>
              </w:rPr>
            </w:pPr>
          </w:p>
          <w:p w14:paraId="292B3D7D" w14:textId="77777777" w:rsidR="0039418D" w:rsidRPr="00CA32CA" w:rsidRDefault="00336D51">
            <w:pPr>
              <w:pStyle w:val="TableParagraph"/>
              <w:ind w:right="338"/>
              <w:jc w:val="right"/>
              <w:rPr>
                <w:rFonts w:ascii="Gill Sans MT" w:hAnsi="Gill Sans MT"/>
                <w:sz w:val="16"/>
              </w:rPr>
            </w:pPr>
            <w:r w:rsidRPr="00CA32CA">
              <w:rPr>
                <w:rFonts w:ascii="Gill Sans MT" w:hAnsi="Gill Sans MT"/>
                <w:color w:val="858481"/>
                <w:sz w:val="16"/>
              </w:rPr>
              <w:t>EL23</w:t>
            </w:r>
          </w:p>
        </w:tc>
        <w:tc>
          <w:tcPr>
            <w:tcW w:w="2863" w:type="dxa"/>
            <w:shd w:val="clear" w:color="auto" w:fill="EDEBEA"/>
          </w:tcPr>
          <w:p w14:paraId="7AE2A5AB" w14:textId="77777777" w:rsidR="0039418D" w:rsidRPr="00CA32CA" w:rsidRDefault="00336D51">
            <w:pPr>
              <w:pStyle w:val="TableParagraph"/>
              <w:spacing w:before="67" w:line="235" w:lineRule="auto"/>
              <w:ind w:left="113" w:right="162"/>
              <w:rPr>
                <w:rFonts w:ascii="Gill Sans MT" w:hAnsi="Gill Sans MT"/>
                <w:sz w:val="16"/>
              </w:rPr>
            </w:pPr>
            <w:r w:rsidRPr="00CA32CA">
              <w:rPr>
                <w:rFonts w:ascii="Gill Sans MT" w:hAnsi="Gill Sans MT"/>
                <w:color w:val="858481"/>
                <w:sz w:val="16"/>
              </w:rPr>
              <w:t>Buscar apoyo de una persona abogada laboral, consultar sitio de web de Appleseed.</w:t>
            </w:r>
          </w:p>
        </w:tc>
        <w:tc>
          <w:tcPr>
            <w:tcW w:w="2302" w:type="dxa"/>
            <w:shd w:val="clear" w:color="auto" w:fill="D1CFCE"/>
          </w:tcPr>
          <w:p w14:paraId="63FA9957" w14:textId="77777777" w:rsidR="0039418D" w:rsidRPr="00CA32CA" w:rsidRDefault="0039418D">
            <w:pPr>
              <w:pStyle w:val="TableParagraph"/>
              <w:rPr>
                <w:rFonts w:ascii="Gill Sans MT" w:hAnsi="Gill Sans MT"/>
                <w:sz w:val="16"/>
              </w:rPr>
            </w:pPr>
          </w:p>
        </w:tc>
        <w:tc>
          <w:tcPr>
            <w:tcW w:w="2113" w:type="dxa"/>
            <w:shd w:val="clear" w:color="auto" w:fill="EDEBEA"/>
          </w:tcPr>
          <w:p w14:paraId="1FD98123" w14:textId="77777777" w:rsidR="0039418D" w:rsidRPr="00CA32CA" w:rsidRDefault="00336D51">
            <w:pPr>
              <w:pStyle w:val="TableParagraph"/>
              <w:spacing w:before="67" w:line="235" w:lineRule="auto"/>
              <w:ind w:left="113"/>
              <w:rPr>
                <w:rFonts w:ascii="Gill Sans MT" w:hAnsi="Gill Sans MT"/>
                <w:sz w:val="16"/>
              </w:rPr>
            </w:pPr>
            <w:r w:rsidRPr="00CA32CA">
              <w:rPr>
                <w:rFonts w:ascii="Gill Sans MT" w:hAnsi="Gill Sans MT"/>
                <w:color w:val="858481"/>
                <w:sz w:val="16"/>
              </w:rPr>
              <w:t>*Paquete de Solución de Estrategia Financiera: Módulo</w:t>
            </w:r>
          </w:p>
          <w:p w14:paraId="763BF015" w14:textId="77777777" w:rsidR="0039418D" w:rsidRPr="00CA32CA" w:rsidRDefault="00336D51">
            <w:pPr>
              <w:pStyle w:val="TableParagraph"/>
              <w:spacing w:line="235" w:lineRule="auto"/>
              <w:ind w:left="113" w:right="52"/>
              <w:rPr>
                <w:rFonts w:ascii="Gill Sans MT" w:hAnsi="Gill Sans MT"/>
                <w:sz w:val="16"/>
              </w:rPr>
            </w:pPr>
            <w:r w:rsidRPr="00CA32CA">
              <w:rPr>
                <w:rFonts w:ascii="Gill Sans MT" w:hAnsi="Gill Sans MT"/>
                <w:color w:val="858481"/>
                <w:sz w:val="16"/>
              </w:rPr>
              <w:t>2. Sistema de adquisiciones y viajes, resguardo de archivo de las adquisiciones.</w:t>
            </w:r>
          </w:p>
          <w:p w14:paraId="747643B2" w14:textId="77777777" w:rsidR="0039418D" w:rsidRPr="00CA32CA" w:rsidRDefault="0039418D">
            <w:pPr>
              <w:pStyle w:val="TableParagraph"/>
              <w:spacing w:before="7"/>
              <w:rPr>
                <w:rFonts w:ascii="Gill Sans MT" w:hAnsi="Gill Sans MT"/>
                <w:sz w:val="15"/>
              </w:rPr>
            </w:pPr>
          </w:p>
          <w:p w14:paraId="780FFD6B" w14:textId="77777777" w:rsidR="0039418D" w:rsidRPr="00CA32CA" w:rsidRDefault="00336D51">
            <w:pPr>
              <w:pStyle w:val="TableParagraph"/>
              <w:spacing w:line="235" w:lineRule="auto"/>
              <w:ind w:left="113" w:right="223"/>
              <w:rPr>
                <w:rFonts w:ascii="Gill Sans MT" w:hAnsi="Gill Sans MT"/>
                <w:sz w:val="16"/>
              </w:rPr>
            </w:pPr>
            <w:r w:rsidRPr="00CA32CA">
              <w:rPr>
                <w:rFonts w:ascii="Gill Sans MT" w:hAnsi="Gill Sans MT"/>
                <w:color w:val="858481"/>
                <w:sz w:val="16"/>
              </w:rPr>
              <w:t>*Manual Genérico de Compras: solicitud de compras, adquisiciones o contrataciones.</w:t>
            </w:r>
          </w:p>
        </w:tc>
      </w:tr>
      <w:tr w:rsidR="0039418D" w:rsidRPr="00CA32CA" w14:paraId="1DC405E9" w14:textId="77777777">
        <w:trPr>
          <w:trHeight w:val="1757"/>
        </w:trPr>
        <w:tc>
          <w:tcPr>
            <w:tcW w:w="1067" w:type="dxa"/>
            <w:shd w:val="clear" w:color="auto" w:fill="EDEBEA"/>
          </w:tcPr>
          <w:p w14:paraId="1A3FC988" w14:textId="77777777" w:rsidR="0039418D" w:rsidRPr="00CA32CA" w:rsidRDefault="0039418D">
            <w:pPr>
              <w:pStyle w:val="TableParagraph"/>
              <w:rPr>
                <w:rFonts w:ascii="Gill Sans MT" w:hAnsi="Gill Sans MT"/>
                <w:sz w:val="16"/>
              </w:rPr>
            </w:pPr>
          </w:p>
        </w:tc>
        <w:tc>
          <w:tcPr>
            <w:tcW w:w="1040" w:type="dxa"/>
            <w:shd w:val="clear" w:color="auto" w:fill="EDEBEA"/>
          </w:tcPr>
          <w:p w14:paraId="1C231743" w14:textId="77777777" w:rsidR="0039418D" w:rsidRPr="00CA32CA" w:rsidRDefault="0039418D">
            <w:pPr>
              <w:pStyle w:val="TableParagraph"/>
              <w:rPr>
                <w:rFonts w:ascii="Gill Sans MT" w:hAnsi="Gill Sans MT"/>
                <w:sz w:val="18"/>
              </w:rPr>
            </w:pPr>
          </w:p>
          <w:p w14:paraId="0940294E" w14:textId="77777777" w:rsidR="0039418D" w:rsidRPr="00CA32CA" w:rsidRDefault="0039418D">
            <w:pPr>
              <w:pStyle w:val="TableParagraph"/>
              <w:rPr>
                <w:rFonts w:ascii="Gill Sans MT" w:hAnsi="Gill Sans MT"/>
                <w:sz w:val="18"/>
              </w:rPr>
            </w:pPr>
          </w:p>
          <w:p w14:paraId="7D7D3F24" w14:textId="77777777" w:rsidR="0039418D" w:rsidRPr="00CA32CA" w:rsidRDefault="0039418D">
            <w:pPr>
              <w:pStyle w:val="TableParagraph"/>
              <w:rPr>
                <w:rFonts w:ascii="Gill Sans MT" w:hAnsi="Gill Sans MT"/>
                <w:sz w:val="18"/>
              </w:rPr>
            </w:pPr>
          </w:p>
          <w:p w14:paraId="48EC55EB" w14:textId="77777777" w:rsidR="0039418D" w:rsidRPr="00CA32CA" w:rsidRDefault="0039418D">
            <w:pPr>
              <w:pStyle w:val="TableParagraph"/>
              <w:spacing w:before="3"/>
              <w:rPr>
                <w:rFonts w:ascii="Gill Sans MT" w:hAnsi="Gill Sans MT"/>
                <w:sz w:val="14"/>
              </w:rPr>
            </w:pPr>
          </w:p>
          <w:p w14:paraId="2DA8EC5E" w14:textId="77777777" w:rsidR="0039418D" w:rsidRPr="00CA32CA" w:rsidRDefault="00336D51">
            <w:pPr>
              <w:pStyle w:val="TableParagraph"/>
              <w:ind w:right="338"/>
              <w:jc w:val="right"/>
              <w:rPr>
                <w:rFonts w:ascii="Gill Sans MT" w:hAnsi="Gill Sans MT"/>
                <w:sz w:val="16"/>
              </w:rPr>
            </w:pPr>
            <w:r w:rsidRPr="00CA32CA">
              <w:rPr>
                <w:rFonts w:ascii="Gill Sans MT" w:hAnsi="Gill Sans MT"/>
                <w:color w:val="858481"/>
                <w:sz w:val="16"/>
              </w:rPr>
              <w:t>EL24</w:t>
            </w:r>
          </w:p>
        </w:tc>
        <w:tc>
          <w:tcPr>
            <w:tcW w:w="2863" w:type="dxa"/>
            <w:shd w:val="clear" w:color="auto" w:fill="EDEBEA"/>
          </w:tcPr>
          <w:p w14:paraId="44809D60" w14:textId="77777777" w:rsidR="0039418D" w:rsidRPr="00CA32CA" w:rsidRDefault="00336D51">
            <w:pPr>
              <w:pStyle w:val="TableParagraph"/>
              <w:spacing w:before="67" w:line="235" w:lineRule="auto"/>
              <w:ind w:left="113" w:right="162"/>
              <w:rPr>
                <w:rFonts w:ascii="Gill Sans MT" w:hAnsi="Gill Sans MT"/>
                <w:sz w:val="16"/>
              </w:rPr>
            </w:pPr>
            <w:r w:rsidRPr="00CA32CA">
              <w:rPr>
                <w:rFonts w:ascii="Gill Sans MT" w:hAnsi="Gill Sans MT"/>
                <w:color w:val="858481"/>
                <w:sz w:val="16"/>
              </w:rPr>
              <w:t>Buscar apoyo de una persona abogada laboral, consultar sitio de web de Appleseed.</w:t>
            </w:r>
          </w:p>
        </w:tc>
        <w:tc>
          <w:tcPr>
            <w:tcW w:w="2302" w:type="dxa"/>
            <w:shd w:val="clear" w:color="auto" w:fill="D1CFCE"/>
          </w:tcPr>
          <w:p w14:paraId="152253CE" w14:textId="77777777" w:rsidR="0039418D" w:rsidRPr="00CA32CA" w:rsidRDefault="0039418D">
            <w:pPr>
              <w:pStyle w:val="TableParagraph"/>
              <w:rPr>
                <w:rFonts w:ascii="Gill Sans MT" w:hAnsi="Gill Sans MT"/>
                <w:sz w:val="16"/>
              </w:rPr>
            </w:pPr>
          </w:p>
        </w:tc>
        <w:tc>
          <w:tcPr>
            <w:tcW w:w="2113" w:type="dxa"/>
            <w:shd w:val="clear" w:color="auto" w:fill="EDEBEA"/>
          </w:tcPr>
          <w:p w14:paraId="60F5B6D6" w14:textId="77777777" w:rsidR="0039418D" w:rsidRPr="00CA32CA" w:rsidRDefault="00336D51">
            <w:pPr>
              <w:pStyle w:val="TableParagraph"/>
              <w:spacing w:before="67" w:line="235" w:lineRule="auto"/>
              <w:ind w:left="113"/>
              <w:rPr>
                <w:rFonts w:ascii="Gill Sans MT" w:hAnsi="Gill Sans MT"/>
                <w:sz w:val="16"/>
              </w:rPr>
            </w:pPr>
            <w:r w:rsidRPr="00CA32CA">
              <w:rPr>
                <w:rFonts w:ascii="Gill Sans MT" w:hAnsi="Gill Sans MT"/>
                <w:color w:val="858481"/>
                <w:sz w:val="16"/>
              </w:rPr>
              <w:t>*Paquete de Solución de Estrategia Financiera: Módulo</w:t>
            </w:r>
          </w:p>
          <w:p w14:paraId="4D742800" w14:textId="77777777" w:rsidR="0039418D" w:rsidRPr="00CA32CA" w:rsidRDefault="00336D51">
            <w:pPr>
              <w:pStyle w:val="TableParagraph"/>
              <w:spacing w:line="235" w:lineRule="auto"/>
              <w:ind w:left="113" w:right="188"/>
              <w:rPr>
                <w:rFonts w:ascii="Gill Sans MT" w:hAnsi="Gill Sans MT"/>
                <w:sz w:val="16"/>
              </w:rPr>
            </w:pPr>
            <w:r w:rsidRPr="00CA32CA">
              <w:rPr>
                <w:rFonts w:ascii="Gill Sans MT" w:hAnsi="Gill Sans MT"/>
                <w:color w:val="858481"/>
                <w:sz w:val="16"/>
              </w:rPr>
              <w:t>2. Sistema de adquisiciones y viajes.</w:t>
            </w:r>
          </w:p>
          <w:p w14:paraId="7C2F764B" w14:textId="77777777" w:rsidR="0039418D" w:rsidRPr="00CA32CA" w:rsidRDefault="0039418D">
            <w:pPr>
              <w:pStyle w:val="TableParagraph"/>
              <w:spacing w:before="7"/>
              <w:rPr>
                <w:rFonts w:ascii="Gill Sans MT" w:hAnsi="Gill Sans MT"/>
                <w:sz w:val="15"/>
              </w:rPr>
            </w:pPr>
          </w:p>
          <w:p w14:paraId="43DA0379" w14:textId="77777777" w:rsidR="0039418D" w:rsidRPr="00CA32CA" w:rsidRDefault="00336D51">
            <w:pPr>
              <w:pStyle w:val="TableParagraph"/>
              <w:spacing w:line="235" w:lineRule="auto"/>
              <w:ind w:left="113" w:right="223"/>
              <w:rPr>
                <w:rFonts w:ascii="Gill Sans MT" w:hAnsi="Gill Sans MT"/>
                <w:sz w:val="16"/>
              </w:rPr>
            </w:pPr>
            <w:r w:rsidRPr="00CA32CA">
              <w:rPr>
                <w:rFonts w:ascii="Gill Sans MT" w:hAnsi="Gill Sans MT"/>
                <w:color w:val="858481"/>
                <w:sz w:val="16"/>
              </w:rPr>
              <w:t>*Manual Genérico de Compras: solicitud de compras, adquisiciones o contratacione</w:t>
            </w:r>
            <w:r w:rsidRPr="00CA32CA">
              <w:rPr>
                <w:rFonts w:ascii="Gill Sans MT" w:hAnsi="Gill Sans MT"/>
                <w:color w:val="858481"/>
                <w:sz w:val="16"/>
              </w:rPr>
              <w:t>s.</w:t>
            </w:r>
          </w:p>
        </w:tc>
      </w:tr>
      <w:tr w:rsidR="0039418D" w:rsidRPr="00CA32CA" w14:paraId="5E90E741" w14:textId="77777777">
        <w:trPr>
          <w:trHeight w:val="857"/>
        </w:trPr>
        <w:tc>
          <w:tcPr>
            <w:tcW w:w="1067" w:type="dxa"/>
            <w:shd w:val="clear" w:color="auto" w:fill="EDEBEA"/>
          </w:tcPr>
          <w:p w14:paraId="04238407" w14:textId="77777777" w:rsidR="0039418D" w:rsidRPr="00CA32CA" w:rsidRDefault="0039418D">
            <w:pPr>
              <w:pStyle w:val="TableParagraph"/>
              <w:rPr>
                <w:rFonts w:ascii="Gill Sans MT" w:hAnsi="Gill Sans MT"/>
                <w:sz w:val="16"/>
              </w:rPr>
            </w:pPr>
          </w:p>
        </w:tc>
        <w:tc>
          <w:tcPr>
            <w:tcW w:w="1040" w:type="dxa"/>
            <w:shd w:val="clear" w:color="auto" w:fill="EDEBEA"/>
          </w:tcPr>
          <w:p w14:paraId="618CC5DA" w14:textId="77777777" w:rsidR="0039418D" w:rsidRPr="00CA32CA" w:rsidRDefault="0039418D">
            <w:pPr>
              <w:pStyle w:val="TableParagraph"/>
              <w:rPr>
                <w:rFonts w:ascii="Gill Sans MT" w:hAnsi="Gill Sans MT"/>
                <w:sz w:val="18"/>
              </w:rPr>
            </w:pPr>
          </w:p>
          <w:p w14:paraId="708F16B5" w14:textId="77777777" w:rsidR="0039418D" w:rsidRPr="00CA32CA" w:rsidRDefault="00336D51">
            <w:pPr>
              <w:pStyle w:val="TableParagraph"/>
              <w:spacing w:before="127"/>
              <w:ind w:right="338"/>
              <w:jc w:val="right"/>
              <w:rPr>
                <w:rFonts w:ascii="Gill Sans MT" w:hAnsi="Gill Sans MT"/>
                <w:sz w:val="16"/>
              </w:rPr>
            </w:pPr>
            <w:r w:rsidRPr="00CA32CA">
              <w:rPr>
                <w:rFonts w:ascii="Gill Sans MT" w:hAnsi="Gill Sans MT"/>
                <w:color w:val="858481"/>
                <w:sz w:val="16"/>
              </w:rPr>
              <w:t>EL25</w:t>
            </w:r>
          </w:p>
        </w:tc>
        <w:tc>
          <w:tcPr>
            <w:tcW w:w="2863" w:type="dxa"/>
            <w:shd w:val="clear" w:color="auto" w:fill="EDEBEA"/>
          </w:tcPr>
          <w:p w14:paraId="3C6707C7" w14:textId="77777777" w:rsidR="0039418D" w:rsidRPr="00CA32CA" w:rsidRDefault="00336D51">
            <w:pPr>
              <w:pStyle w:val="TableParagraph"/>
              <w:spacing w:before="67" w:line="235" w:lineRule="auto"/>
              <w:ind w:left="113" w:right="162"/>
              <w:rPr>
                <w:rFonts w:ascii="Gill Sans MT" w:hAnsi="Gill Sans MT"/>
                <w:sz w:val="16"/>
              </w:rPr>
            </w:pPr>
            <w:r w:rsidRPr="00CA32CA">
              <w:rPr>
                <w:rFonts w:ascii="Gill Sans MT" w:hAnsi="Gill Sans MT"/>
                <w:color w:val="858481"/>
                <w:sz w:val="16"/>
              </w:rPr>
              <w:t>Buscar apoyo de una persona abogada laboral, consultar sitio de web de Appleseed.</w:t>
            </w:r>
          </w:p>
        </w:tc>
        <w:tc>
          <w:tcPr>
            <w:tcW w:w="2302" w:type="dxa"/>
            <w:shd w:val="clear" w:color="auto" w:fill="D1CFCE"/>
          </w:tcPr>
          <w:p w14:paraId="57A23808" w14:textId="77777777" w:rsidR="0039418D" w:rsidRPr="00CA32CA" w:rsidRDefault="0039418D">
            <w:pPr>
              <w:pStyle w:val="TableParagraph"/>
              <w:rPr>
                <w:rFonts w:ascii="Gill Sans MT" w:hAnsi="Gill Sans MT"/>
                <w:sz w:val="16"/>
              </w:rPr>
            </w:pPr>
          </w:p>
        </w:tc>
        <w:tc>
          <w:tcPr>
            <w:tcW w:w="2113" w:type="dxa"/>
            <w:shd w:val="clear" w:color="auto" w:fill="EDEBEA"/>
          </w:tcPr>
          <w:p w14:paraId="054C637A" w14:textId="77777777" w:rsidR="0039418D" w:rsidRPr="00CA32CA" w:rsidRDefault="00336D51">
            <w:pPr>
              <w:pStyle w:val="TableParagraph"/>
              <w:spacing w:before="67" w:line="235" w:lineRule="auto"/>
              <w:ind w:left="113" w:right="377"/>
              <w:rPr>
                <w:rFonts w:ascii="Gill Sans MT" w:hAnsi="Gill Sans MT"/>
                <w:sz w:val="16"/>
              </w:rPr>
            </w:pPr>
            <w:r w:rsidRPr="00CA32CA">
              <w:rPr>
                <w:rFonts w:ascii="Gill Sans MT" w:hAnsi="Gill Sans MT"/>
                <w:color w:val="858481"/>
                <w:sz w:val="16"/>
              </w:rPr>
              <w:t>*Paquete de Solución de Fortalecimiento Legal: prevención de lavado de dinero.</w:t>
            </w:r>
          </w:p>
        </w:tc>
      </w:tr>
    </w:tbl>
    <w:p w14:paraId="7804A1B2" w14:textId="77777777" w:rsidR="0039418D" w:rsidRPr="00CA32CA" w:rsidRDefault="0039418D">
      <w:pPr>
        <w:spacing w:line="235" w:lineRule="auto"/>
        <w:rPr>
          <w:rFonts w:ascii="Gill Sans MT" w:hAnsi="Gill Sans MT"/>
          <w:sz w:val="16"/>
        </w:rPr>
        <w:sectPr w:rsidR="0039418D" w:rsidRPr="00CA32CA">
          <w:headerReference w:type="default" r:id="rId208"/>
          <w:pgSz w:w="12240" w:h="15840"/>
          <w:pgMar w:top="1420" w:right="940" w:bottom="880" w:left="1260" w:header="0" w:footer="686" w:gutter="0"/>
          <w:cols w:space="720"/>
        </w:sectPr>
      </w:pPr>
    </w:p>
    <w:tbl>
      <w:tblPr>
        <w:tblW w:w="0" w:type="auto"/>
        <w:tblInd w:w="17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1060"/>
        <w:gridCol w:w="1048"/>
        <w:gridCol w:w="2863"/>
        <w:gridCol w:w="2302"/>
        <w:gridCol w:w="2113"/>
      </w:tblGrid>
      <w:tr w:rsidR="0039418D" w:rsidRPr="00CA32CA" w14:paraId="28001DCE" w14:textId="77777777">
        <w:trPr>
          <w:trHeight w:val="2657"/>
        </w:trPr>
        <w:tc>
          <w:tcPr>
            <w:tcW w:w="1060" w:type="dxa"/>
            <w:vMerge w:val="restart"/>
            <w:shd w:val="clear" w:color="auto" w:fill="EDEBEA"/>
          </w:tcPr>
          <w:p w14:paraId="64BC17E2" w14:textId="77777777" w:rsidR="0039418D" w:rsidRPr="00CA32CA" w:rsidRDefault="0039418D">
            <w:pPr>
              <w:pStyle w:val="TableParagraph"/>
              <w:rPr>
                <w:rFonts w:ascii="Gill Sans MT" w:hAnsi="Gill Sans MT"/>
                <w:sz w:val="14"/>
              </w:rPr>
            </w:pPr>
          </w:p>
        </w:tc>
        <w:tc>
          <w:tcPr>
            <w:tcW w:w="1048" w:type="dxa"/>
            <w:shd w:val="clear" w:color="auto" w:fill="EDEBEA"/>
          </w:tcPr>
          <w:p w14:paraId="1EED1A70" w14:textId="77777777" w:rsidR="0039418D" w:rsidRPr="00CA32CA" w:rsidRDefault="0039418D">
            <w:pPr>
              <w:pStyle w:val="TableParagraph"/>
              <w:rPr>
                <w:rFonts w:ascii="Gill Sans MT" w:hAnsi="Gill Sans MT"/>
                <w:sz w:val="18"/>
              </w:rPr>
            </w:pPr>
          </w:p>
          <w:p w14:paraId="091BEC4B" w14:textId="77777777" w:rsidR="0039418D" w:rsidRPr="00CA32CA" w:rsidRDefault="0039418D">
            <w:pPr>
              <w:pStyle w:val="TableParagraph"/>
              <w:rPr>
                <w:rFonts w:ascii="Gill Sans MT" w:hAnsi="Gill Sans MT"/>
                <w:sz w:val="18"/>
              </w:rPr>
            </w:pPr>
          </w:p>
          <w:p w14:paraId="0F44B62B" w14:textId="77777777" w:rsidR="0039418D" w:rsidRPr="00CA32CA" w:rsidRDefault="0039418D">
            <w:pPr>
              <w:pStyle w:val="TableParagraph"/>
              <w:rPr>
                <w:rFonts w:ascii="Gill Sans MT" w:hAnsi="Gill Sans MT"/>
                <w:sz w:val="18"/>
              </w:rPr>
            </w:pPr>
          </w:p>
          <w:p w14:paraId="5A0D3695" w14:textId="77777777" w:rsidR="0039418D" w:rsidRPr="00CA32CA" w:rsidRDefault="0039418D">
            <w:pPr>
              <w:pStyle w:val="TableParagraph"/>
              <w:rPr>
                <w:rFonts w:ascii="Gill Sans MT" w:hAnsi="Gill Sans MT"/>
                <w:sz w:val="18"/>
              </w:rPr>
            </w:pPr>
          </w:p>
          <w:p w14:paraId="47F3DD5A" w14:textId="77777777" w:rsidR="0039418D" w:rsidRPr="00CA32CA" w:rsidRDefault="0039418D">
            <w:pPr>
              <w:pStyle w:val="TableParagraph"/>
              <w:rPr>
                <w:rFonts w:ascii="Gill Sans MT" w:hAnsi="Gill Sans MT"/>
                <w:sz w:val="18"/>
              </w:rPr>
            </w:pPr>
          </w:p>
          <w:p w14:paraId="717F9CC2" w14:textId="77777777" w:rsidR="0039418D" w:rsidRPr="00CA32CA" w:rsidRDefault="0039418D">
            <w:pPr>
              <w:pStyle w:val="TableParagraph"/>
              <w:spacing w:before="5"/>
              <w:rPr>
                <w:rFonts w:ascii="Gill Sans MT" w:hAnsi="Gill Sans MT"/>
                <w:sz w:val="17"/>
              </w:rPr>
            </w:pPr>
          </w:p>
          <w:p w14:paraId="47ADC13A" w14:textId="77777777" w:rsidR="0039418D" w:rsidRPr="00CA32CA" w:rsidRDefault="00336D51">
            <w:pPr>
              <w:pStyle w:val="TableParagraph"/>
              <w:ind w:right="339"/>
              <w:jc w:val="right"/>
              <w:rPr>
                <w:rFonts w:ascii="Gill Sans MT" w:hAnsi="Gill Sans MT"/>
                <w:sz w:val="16"/>
              </w:rPr>
            </w:pPr>
            <w:r w:rsidRPr="00CA32CA">
              <w:rPr>
                <w:rFonts w:ascii="Gill Sans MT" w:hAnsi="Gill Sans MT"/>
                <w:color w:val="858481"/>
                <w:sz w:val="16"/>
              </w:rPr>
              <w:t>EL26</w:t>
            </w:r>
          </w:p>
        </w:tc>
        <w:tc>
          <w:tcPr>
            <w:tcW w:w="2863" w:type="dxa"/>
            <w:shd w:val="clear" w:color="auto" w:fill="EDEBEA"/>
          </w:tcPr>
          <w:p w14:paraId="6FDAA68F" w14:textId="77777777" w:rsidR="0039418D" w:rsidRPr="00CA32CA" w:rsidRDefault="00336D51">
            <w:pPr>
              <w:pStyle w:val="TableParagraph"/>
              <w:spacing w:before="67" w:line="235" w:lineRule="auto"/>
              <w:ind w:left="112" w:right="162"/>
              <w:rPr>
                <w:rFonts w:ascii="Gill Sans MT" w:hAnsi="Gill Sans MT"/>
                <w:sz w:val="16"/>
              </w:rPr>
            </w:pPr>
            <w:r w:rsidRPr="00CA32CA">
              <w:rPr>
                <w:rFonts w:ascii="Gill Sans MT" w:hAnsi="Gill Sans MT"/>
                <w:color w:val="858481"/>
                <w:sz w:val="16"/>
              </w:rPr>
              <w:t>Buscar apoyo de una persona abogada laboral, consultar sitio de web de Appleseed.</w:t>
            </w:r>
          </w:p>
        </w:tc>
        <w:tc>
          <w:tcPr>
            <w:tcW w:w="2302" w:type="dxa"/>
            <w:shd w:val="clear" w:color="auto" w:fill="D1CFCE"/>
          </w:tcPr>
          <w:p w14:paraId="3234A9A5" w14:textId="77777777" w:rsidR="0039418D" w:rsidRPr="00CA32CA" w:rsidRDefault="0039418D">
            <w:pPr>
              <w:pStyle w:val="TableParagraph"/>
              <w:rPr>
                <w:rFonts w:ascii="Gill Sans MT" w:hAnsi="Gill Sans MT"/>
                <w:sz w:val="14"/>
              </w:rPr>
            </w:pPr>
          </w:p>
        </w:tc>
        <w:tc>
          <w:tcPr>
            <w:tcW w:w="2113" w:type="dxa"/>
            <w:shd w:val="clear" w:color="auto" w:fill="EDEBEA"/>
          </w:tcPr>
          <w:p w14:paraId="295CF5C9" w14:textId="77777777" w:rsidR="0039418D" w:rsidRPr="00CA32CA" w:rsidRDefault="00336D51">
            <w:pPr>
              <w:pStyle w:val="TableParagraph"/>
              <w:spacing w:before="67" w:line="235" w:lineRule="auto"/>
              <w:ind w:left="112" w:right="378"/>
              <w:rPr>
                <w:rFonts w:ascii="Gill Sans MT" w:hAnsi="Gill Sans MT"/>
                <w:sz w:val="16"/>
              </w:rPr>
            </w:pPr>
            <w:r w:rsidRPr="00CA32CA">
              <w:rPr>
                <w:rFonts w:ascii="Gill Sans MT" w:hAnsi="Gill Sans MT"/>
                <w:color w:val="858481"/>
                <w:sz w:val="16"/>
              </w:rPr>
              <w:t>*Paquete de Solución de Fortalecimiento Legal: derecho laboral.</w:t>
            </w:r>
          </w:p>
          <w:p w14:paraId="6E4DE780" w14:textId="77777777" w:rsidR="0039418D" w:rsidRPr="00CA32CA" w:rsidRDefault="0039418D">
            <w:pPr>
              <w:pStyle w:val="TableParagraph"/>
              <w:spacing w:before="7"/>
              <w:rPr>
                <w:rFonts w:ascii="Gill Sans MT" w:hAnsi="Gill Sans MT"/>
                <w:sz w:val="15"/>
              </w:rPr>
            </w:pPr>
          </w:p>
          <w:p w14:paraId="3DB6FE47" w14:textId="77777777" w:rsidR="0039418D" w:rsidRPr="00CA32CA" w:rsidRDefault="00336D51">
            <w:pPr>
              <w:pStyle w:val="TableParagraph"/>
              <w:spacing w:before="1" w:line="235" w:lineRule="auto"/>
              <w:ind w:left="112" w:right="52"/>
              <w:rPr>
                <w:rFonts w:ascii="Gill Sans MT" w:hAnsi="Gill Sans MT"/>
                <w:sz w:val="16"/>
              </w:rPr>
            </w:pPr>
            <w:r w:rsidRPr="00CA32CA">
              <w:rPr>
                <w:rFonts w:ascii="Gill Sans MT" w:hAnsi="Gill Sans MT"/>
                <w:color w:val="858481"/>
                <w:sz w:val="16"/>
              </w:rPr>
              <w:t>*Paquete de Solución de Recursos Humanos: Módulo</w:t>
            </w:r>
          </w:p>
          <w:p w14:paraId="3045CF79" w14:textId="77777777" w:rsidR="0039418D" w:rsidRPr="00CA32CA" w:rsidRDefault="00336D51">
            <w:pPr>
              <w:pStyle w:val="TableParagraph"/>
              <w:spacing w:line="235" w:lineRule="auto"/>
              <w:ind w:left="112" w:right="212"/>
              <w:rPr>
                <w:rFonts w:ascii="Gill Sans MT" w:hAnsi="Gill Sans MT"/>
                <w:sz w:val="16"/>
              </w:rPr>
            </w:pPr>
            <w:r w:rsidRPr="00CA32CA">
              <w:rPr>
                <w:rFonts w:ascii="Gill Sans MT" w:hAnsi="Gill Sans MT"/>
                <w:color w:val="858481"/>
                <w:sz w:val="16"/>
              </w:rPr>
              <w:t>5. Administración del personal y consideraciones legales/co</w:t>
            </w:r>
            <w:r w:rsidRPr="00CA32CA">
              <w:rPr>
                <w:rFonts w:ascii="Gill Sans MT" w:hAnsi="Gill Sans MT"/>
                <w:color w:val="858481"/>
                <w:sz w:val="16"/>
              </w:rPr>
              <w:t>ntractuales.</w:t>
            </w:r>
          </w:p>
          <w:p w14:paraId="01351B18" w14:textId="77777777" w:rsidR="0039418D" w:rsidRPr="00CA32CA" w:rsidRDefault="0039418D">
            <w:pPr>
              <w:pStyle w:val="TableParagraph"/>
              <w:spacing w:before="7"/>
              <w:rPr>
                <w:rFonts w:ascii="Gill Sans MT" w:hAnsi="Gill Sans MT"/>
                <w:sz w:val="15"/>
              </w:rPr>
            </w:pPr>
          </w:p>
          <w:p w14:paraId="6D5D1BCB" w14:textId="77777777" w:rsidR="0039418D" w:rsidRPr="00CA32CA" w:rsidRDefault="00336D51">
            <w:pPr>
              <w:pStyle w:val="TableParagraph"/>
              <w:spacing w:line="235" w:lineRule="auto"/>
              <w:ind w:left="112" w:right="52"/>
              <w:rPr>
                <w:rFonts w:ascii="Gill Sans MT" w:hAnsi="Gill Sans MT"/>
                <w:sz w:val="16"/>
              </w:rPr>
            </w:pPr>
            <w:r w:rsidRPr="00CA32CA">
              <w:rPr>
                <w:rFonts w:ascii="Gill Sans MT" w:hAnsi="Gill Sans MT"/>
                <w:color w:val="858481"/>
                <w:sz w:val="16"/>
              </w:rPr>
              <w:t>*Manual Genérico de Recursos Humanos: políticas de Capital Humano y procedimientos.</w:t>
            </w:r>
          </w:p>
        </w:tc>
      </w:tr>
      <w:tr w:rsidR="0039418D" w:rsidRPr="00CA32CA" w14:paraId="20C469FD" w14:textId="77777777">
        <w:trPr>
          <w:trHeight w:val="2657"/>
        </w:trPr>
        <w:tc>
          <w:tcPr>
            <w:tcW w:w="1060" w:type="dxa"/>
            <w:vMerge/>
            <w:tcBorders>
              <w:top w:val="nil"/>
            </w:tcBorders>
            <w:shd w:val="clear" w:color="auto" w:fill="EDEBEA"/>
          </w:tcPr>
          <w:p w14:paraId="27842BCC" w14:textId="77777777" w:rsidR="0039418D" w:rsidRPr="00CA32CA" w:rsidRDefault="0039418D">
            <w:pPr>
              <w:rPr>
                <w:rFonts w:ascii="Gill Sans MT" w:hAnsi="Gill Sans MT"/>
                <w:sz w:val="2"/>
                <w:szCs w:val="2"/>
              </w:rPr>
            </w:pPr>
          </w:p>
        </w:tc>
        <w:tc>
          <w:tcPr>
            <w:tcW w:w="1048" w:type="dxa"/>
            <w:shd w:val="clear" w:color="auto" w:fill="EDEBEA"/>
          </w:tcPr>
          <w:p w14:paraId="14910149" w14:textId="77777777" w:rsidR="0039418D" w:rsidRPr="00CA32CA" w:rsidRDefault="0039418D">
            <w:pPr>
              <w:pStyle w:val="TableParagraph"/>
              <w:rPr>
                <w:rFonts w:ascii="Gill Sans MT" w:hAnsi="Gill Sans MT"/>
                <w:sz w:val="18"/>
              </w:rPr>
            </w:pPr>
          </w:p>
          <w:p w14:paraId="19EB0EA3" w14:textId="77777777" w:rsidR="0039418D" w:rsidRPr="00CA32CA" w:rsidRDefault="0039418D">
            <w:pPr>
              <w:pStyle w:val="TableParagraph"/>
              <w:rPr>
                <w:rFonts w:ascii="Gill Sans MT" w:hAnsi="Gill Sans MT"/>
                <w:sz w:val="18"/>
              </w:rPr>
            </w:pPr>
          </w:p>
          <w:p w14:paraId="699D30C5" w14:textId="77777777" w:rsidR="0039418D" w:rsidRPr="00CA32CA" w:rsidRDefault="0039418D">
            <w:pPr>
              <w:pStyle w:val="TableParagraph"/>
              <w:rPr>
                <w:rFonts w:ascii="Gill Sans MT" w:hAnsi="Gill Sans MT"/>
                <w:sz w:val="18"/>
              </w:rPr>
            </w:pPr>
          </w:p>
          <w:p w14:paraId="4E64E030" w14:textId="77777777" w:rsidR="0039418D" w:rsidRPr="00CA32CA" w:rsidRDefault="0039418D">
            <w:pPr>
              <w:pStyle w:val="TableParagraph"/>
              <w:rPr>
                <w:rFonts w:ascii="Gill Sans MT" w:hAnsi="Gill Sans MT"/>
                <w:sz w:val="18"/>
              </w:rPr>
            </w:pPr>
          </w:p>
          <w:p w14:paraId="0EF97D7D" w14:textId="77777777" w:rsidR="0039418D" w:rsidRPr="00CA32CA" w:rsidRDefault="0039418D">
            <w:pPr>
              <w:pStyle w:val="TableParagraph"/>
              <w:rPr>
                <w:rFonts w:ascii="Gill Sans MT" w:hAnsi="Gill Sans MT"/>
                <w:sz w:val="18"/>
              </w:rPr>
            </w:pPr>
          </w:p>
          <w:p w14:paraId="144FD50B" w14:textId="77777777" w:rsidR="0039418D" w:rsidRPr="00CA32CA" w:rsidRDefault="0039418D">
            <w:pPr>
              <w:pStyle w:val="TableParagraph"/>
              <w:spacing w:before="5"/>
              <w:rPr>
                <w:rFonts w:ascii="Gill Sans MT" w:hAnsi="Gill Sans MT"/>
                <w:sz w:val="17"/>
              </w:rPr>
            </w:pPr>
          </w:p>
          <w:p w14:paraId="55ACB60D" w14:textId="77777777" w:rsidR="0039418D" w:rsidRPr="00CA32CA" w:rsidRDefault="00336D51">
            <w:pPr>
              <w:pStyle w:val="TableParagraph"/>
              <w:ind w:right="339"/>
              <w:jc w:val="right"/>
              <w:rPr>
                <w:rFonts w:ascii="Gill Sans MT" w:hAnsi="Gill Sans MT"/>
                <w:sz w:val="16"/>
              </w:rPr>
            </w:pPr>
            <w:r w:rsidRPr="00CA32CA">
              <w:rPr>
                <w:rFonts w:ascii="Gill Sans MT" w:hAnsi="Gill Sans MT"/>
                <w:color w:val="858481"/>
                <w:sz w:val="16"/>
              </w:rPr>
              <w:t>EL27</w:t>
            </w:r>
          </w:p>
        </w:tc>
        <w:tc>
          <w:tcPr>
            <w:tcW w:w="2863" w:type="dxa"/>
            <w:shd w:val="clear" w:color="auto" w:fill="EDEBEA"/>
          </w:tcPr>
          <w:p w14:paraId="5DD0ED42" w14:textId="77777777" w:rsidR="0039418D" w:rsidRPr="00CA32CA" w:rsidRDefault="00336D51">
            <w:pPr>
              <w:pStyle w:val="TableParagraph"/>
              <w:spacing w:before="67" w:line="235" w:lineRule="auto"/>
              <w:ind w:left="112" w:right="162"/>
              <w:rPr>
                <w:rFonts w:ascii="Gill Sans MT" w:hAnsi="Gill Sans MT"/>
                <w:sz w:val="16"/>
              </w:rPr>
            </w:pPr>
            <w:r w:rsidRPr="00CA32CA">
              <w:rPr>
                <w:rFonts w:ascii="Gill Sans MT" w:hAnsi="Gill Sans MT"/>
                <w:color w:val="858481"/>
                <w:sz w:val="16"/>
              </w:rPr>
              <w:t>Buscar apoyo de una persona abogada laboral, consultar sitio de web de Appleseed.</w:t>
            </w:r>
          </w:p>
        </w:tc>
        <w:tc>
          <w:tcPr>
            <w:tcW w:w="2302" w:type="dxa"/>
            <w:shd w:val="clear" w:color="auto" w:fill="D1CFCE"/>
          </w:tcPr>
          <w:p w14:paraId="332AE354" w14:textId="77777777" w:rsidR="0039418D" w:rsidRPr="00CA32CA" w:rsidRDefault="0039418D">
            <w:pPr>
              <w:pStyle w:val="TableParagraph"/>
              <w:rPr>
                <w:rFonts w:ascii="Gill Sans MT" w:hAnsi="Gill Sans MT"/>
                <w:sz w:val="14"/>
              </w:rPr>
            </w:pPr>
          </w:p>
        </w:tc>
        <w:tc>
          <w:tcPr>
            <w:tcW w:w="2113" w:type="dxa"/>
            <w:shd w:val="clear" w:color="auto" w:fill="EDEBEA"/>
          </w:tcPr>
          <w:p w14:paraId="0F5FEC01" w14:textId="77777777" w:rsidR="0039418D" w:rsidRPr="00CA32CA" w:rsidRDefault="00336D51">
            <w:pPr>
              <w:pStyle w:val="TableParagraph"/>
              <w:spacing w:before="67" w:line="235" w:lineRule="auto"/>
              <w:ind w:left="112" w:right="378"/>
              <w:rPr>
                <w:rFonts w:ascii="Gill Sans MT" w:hAnsi="Gill Sans MT"/>
                <w:sz w:val="16"/>
              </w:rPr>
            </w:pPr>
            <w:r w:rsidRPr="00CA32CA">
              <w:rPr>
                <w:rFonts w:ascii="Gill Sans MT" w:hAnsi="Gill Sans MT"/>
                <w:color w:val="858481"/>
                <w:sz w:val="16"/>
              </w:rPr>
              <w:t>*Paquete de Solución de Fortalecimiento Legal: derecho laboral.</w:t>
            </w:r>
          </w:p>
          <w:p w14:paraId="6DED97B6" w14:textId="77777777" w:rsidR="0039418D" w:rsidRPr="00CA32CA" w:rsidRDefault="0039418D">
            <w:pPr>
              <w:pStyle w:val="TableParagraph"/>
              <w:spacing w:before="7"/>
              <w:rPr>
                <w:rFonts w:ascii="Gill Sans MT" w:hAnsi="Gill Sans MT"/>
                <w:sz w:val="15"/>
              </w:rPr>
            </w:pPr>
          </w:p>
          <w:p w14:paraId="4EE2078B" w14:textId="77777777" w:rsidR="0039418D" w:rsidRPr="00CA32CA" w:rsidRDefault="00336D51">
            <w:pPr>
              <w:pStyle w:val="TableParagraph"/>
              <w:spacing w:before="1" w:line="235" w:lineRule="auto"/>
              <w:ind w:left="112" w:right="52"/>
              <w:rPr>
                <w:rFonts w:ascii="Gill Sans MT" w:hAnsi="Gill Sans MT"/>
                <w:sz w:val="16"/>
              </w:rPr>
            </w:pPr>
            <w:r w:rsidRPr="00CA32CA">
              <w:rPr>
                <w:rFonts w:ascii="Gill Sans MT" w:hAnsi="Gill Sans MT"/>
                <w:color w:val="858481"/>
                <w:sz w:val="16"/>
              </w:rPr>
              <w:t>*Paquete de Solución de Recursos Humanos: Módulo</w:t>
            </w:r>
          </w:p>
          <w:p w14:paraId="50484506" w14:textId="77777777" w:rsidR="0039418D" w:rsidRPr="00CA32CA" w:rsidRDefault="00336D51">
            <w:pPr>
              <w:pStyle w:val="TableParagraph"/>
              <w:spacing w:line="235" w:lineRule="auto"/>
              <w:ind w:left="112" w:right="212"/>
              <w:rPr>
                <w:rFonts w:ascii="Gill Sans MT" w:hAnsi="Gill Sans MT"/>
                <w:sz w:val="16"/>
              </w:rPr>
            </w:pPr>
            <w:r w:rsidRPr="00CA32CA">
              <w:rPr>
                <w:rFonts w:ascii="Gill Sans MT" w:hAnsi="Gill Sans MT"/>
                <w:color w:val="858481"/>
                <w:sz w:val="16"/>
              </w:rPr>
              <w:t>5. Administración del personal y consideraciones legales/co</w:t>
            </w:r>
            <w:r w:rsidRPr="00CA32CA">
              <w:rPr>
                <w:rFonts w:ascii="Gill Sans MT" w:hAnsi="Gill Sans MT"/>
                <w:color w:val="858481"/>
                <w:sz w:val="16"/>
              </w:rPr>
              <w:t>ntractuales.</w:t>
            </w:r>
          </w:p>
          <w:p w14:paraId="7F8CD5BC" w14:textId="77777777" w:rsidR="0039418D" w:rsidRPr="00CA32CA" w:rsidRDefault="0039418D">
            <w:pPr>
              <w:pStyle w:val="TableParagraph"/>
              <w:spacing w:before="7"/>
              <w:rPr>
                <w:rFonts w:ascii="Gill Sans MT" w:hAnsi="Gill Sans MT"/>
                <w:sz w:val="15"/>
              </w:rPr>
            </w:pPr>
          </w:p>
          <w:p w14:paraId="58F09657" w14:textId="77777777" w:rsidR="0039418D" w:rsidRPr="00CA32CA" w:rsidRDefault="00336D51">
            <w:pPr>
              <w:pStyle w:val="TableParagraph"/>
              <w:spacing w:line="235" w:lineRule="auto"/>
              <w:ind w:left="112" w:right="52"/>
              <w:rPr>
                <w:rFonts w:ascii="Gill Sans MT" w:hAnsi="Gill Sans MT"/>
                <w:sz w:val="16"/>
              </w:rPr>
            </w:pPr>
            <w:r w:rsidRPr="00CA32CA">
              <w:rPr>
                <w:rFonts w:ascii="Gill Sans MT" w:hAnsi="Gill Sans MT"/>
                <w:color w:val="858481"/>
                <w:sz w:val="16"/>
              </w:rPr>
              <w:t>*Manual Genérico de Recursos Humanos: políticas de Capital Humano y procedimientos.</w:t>
            </w:r>
          </w:p>
        </w:tc>
      </w:tr>
      <w:tr w:rsidR="0039418D" w:rsidRPr="00CA32CA" w14:paraId="0C195AFF" w14:textId="77777777">
        <w:trPr>
          <w:trHeight w:val="857"/>
        </w:trPr>
        <w:tc>
          <w:tcPr>
            <w:tcW w:w="1060" w:type="dxa"/>
            <w:vMerge/>
            <w:tcBorders>
              <w:top w:val="nil"/>
            </w:tcBorders>
            <w:shd w:val="clear" w:color="auto" w:fill="EDEBEA"/>
          </w:tcPr>
          <w:p w14:paraId="2A22D558" w14:textId="77777777" w:rsidR="0039418D" w:rsidRPr="00CA32CA" w:rsidRDefault="0039418D">
            <w:pPr>
              <w:rPr>
                <w:rFonts w:ascii="Gill Sans MT" w:hAnsi="Gill Sans MT"/>
                <w:sz w:val="2"/>
                <w:szCs w:val="2"/>
              </w:rPr>
            </w:pPr>
          </w:p>
        </w:tc>
        <w:tc>
          <w:tcPr>
            <w:tcW w:w="1048" w:type="dxa"/>
            <w:shd w:val="clear" w:color="auto" w:fill="EDEBEA"/>
          </w:tcPr>
          <w:p w14:paraId="155F60EC" w14:textId="77777777" w:rsidR="0039418D" w:rsidRPr="00CA32CA" w:rsidRDefault="0039418D">
            <w:pPr>
              <w:pStyle w:val="TableParagraph"/>
              <w:rPr>
                <w:rFonts w:ascii="Gill Sans MT" w:hAnsi="Gill Sans MT"/>
                <w:sz w:val="18"/>
              </w:rPr>
            </w:pPr>
          </w:p>
          <w:p w14:paraId="0715E9F2" w14:textId="77777777" w:rsidR="0039418D" w:rsidRPr="00CA32CA" w:rsidRDefault="00336D51">
            <w:pPr>
              <w:pStyle w:val="TableParagraph"/>
              <w:spacing w:before="127"/>
              <w:ind w:right="339"/>
              <w:jc w:val="right"/>
              <w:rPr>
                <w:rFonts w:ascii="Gill Sans MT" w:hAnsi="Gill Sans MT"/>
                <w:sz w:val="16"/>
              </w:rPr>
            </w:pPr>
            <w:r w:rsidRPr="00CA32CA">
              <w:rPr>
                <w:rFonts w:ascii="Gill Sans MT" w:hAnsi="Gill Sans MT"/>
                <w:color w:val="858481"/>
                <w:sz w:val="16"/>
              </w:rPr>
              <w:t>EL28</w:t>
            </w:r>
          </w:p>
        </w:tc>
        <w:tc>
          <w:tcPr>
            <w:tcW w:w="2863" w:type="dxa"/>
            <w:shd w:val="clear" w:color="auto" w:fill="EDEBEA"/>
          </w:tcPr>
          <w:p w14:paraId="6EBCA2D5" w14:textId="77777777" w:rsidR="0039418D" w:rsidRPr="00CA32CA" w:rsidRDefault="00336D51">
            <w:pPr>
              <w:pStyle w:val="TableParagraph"/>
              <w:spacing w:before="67" w:line="235" w:lineRule="auto"/>
              <w:ind w:left="112" w:right="162"/>
              <w:rPr>
                <w:rFonts w:ascii="Gill Sans MT" w:hAnsi="Gill Sans MT"/>
                <w:sz w:val="16"/>
              </w:rPr>
            </w:pPr>
            <w:r w:rsidRPr="00CA32CA">
              <w:rPr>
                <w:rFonts w:ascii="Gill Sans MT" w:hAnsi="Gill Sans MT"/>
                <w:color w:val="858481"/>
                <w:sz w:val="16"/>
              </w:rPr>
              <w:t>Buscar apoyo de una persona abogada laboral, consultar sitio de web de Appleseed.</w:t>
            </w:r>
          </w:p>
        </w:tc>
        <w:tc>
          <w:tcPr>
            <w:tcW w:w="2302" w:type="dxa"/>
            <w:shd w:val="clear" w:color="auto" w:fill="D1CFCE"/>
          </w:tcPr>
          <w:p w14:paraId="55BFAEE0" w14:textId="77777777" w:rsidR="0039418D" w:rsidRPr="00CA32CA" w:rsidRDefault="0039418D">
            <w:pPr>
              <w:pStyle w:val="TableParagraph"/>
              <w:rPr>
                <w:rFonts w:ascii="Gill Sans MT" w:hAnsi="Gill Sans MT"/>
                <w:sz w:val="14"/>
              </w:rPr>
            </w:pPr>
          </w:p>
        </w:tc>
        <w:tc>
          <w:tcPr>
            <w:tcW w:w="2113" w:type="dxa"/>
            <w:shd w:val="clear" w:color="auto" w:fill="EDEBEA"/>
          </w:tcPr>
          <w:p w14:paraId="35A4BDFD" w14:textId="77777777" w:rsidR="0039418D" w:rsidRPr="00CA32CA" w:rsidRDefault="00336D51">
            <w:pPr>
              <w:pStyle w:val="TableParagraph"/>
              <w:spacing w:before="67" w:line="235" w:lineRule="auto"/>
              <w:ind w:left="112" w:right="52"/>
              <w:rPr>
                <w:rFonts w:ascii="Gill Sans MT" w:hAnsi="Gill Sans MT"/>
                <w:sz w:val="16"/>
              </w:rPr>
            </w:pPr>
            <w:r w:rsidRPr="00CA32CA">
              <w:rPr>
                <w:rFonts w:ascii="Gill Sans MT" w:hAnsi="Gill Sans MT"/>
                <w:color w:val="858481"/>
                <w:w w:val="105"/>
                <w:sz w:val="16"/>
              </w:rPr>
              <w:t xml:space="preserve">*Paquete de Solución de </w:t>
            </w:r>
            <w:r w:rsidRPr="00CA32CA">
              <w:rPr>
                <w:rFonts w:ascii="Gill Sans MT" w:hAnsi="Gill Sans MT"/>
                <w:color w:val="858481"/>
                <w:sz w:val="16"/>
              </w:rPr>
              <w:t xml:space="preserve">Fortalecimiento Legal: marco </w:t>
            </w:r>
            <w:r w:rsidRPr="00CA32CA">
              <w:rPr>
                <w:rFonts w:ascii="Gill Sans MT" w:hAnsi="Gill Sans MT"/>
                <w:color w:val="858481"/>
                <w:w w:val="105"/>
                <w:sz w:val="16"/>
              </w:rPr>
              <w:t xml:space="preserve">legal de las </w:t>
            </w:r>
            <w:r w:rsidRPr="00CA32CA">
              <w:rPr>
                <w:rFonts w:ascii="Gill Sans MT" w:hAnsi="Gill Sans MT"/>
                <w:color w:val="858481"/>
                <w:w w:val="105"/>
                <w:sz w:val="11"/>
              </w:rPr>
              <w:t>osc</w:t>
            </w:r>
            <w:r w:rsidRPr="00CA32CA">
              <w:rPr>
                <w:rFonts w:ascii="Gill Sans MT" w:hAnsi="Gill Sans MT"/>
                <w:color w:val="858481"/>
                <w:w w:val="105"/>
                <w:sz w:val="16"/>
              </w:rPr>
              <w:t>, derecho corporativo.</w:t>
            </w:r>
          </w:p>
        </w:tc>
      </w:tr>
    </w:tbl>
    <w:p w14:paraId="43C49212" w14:textId="77777777" w:rsidR="0039418D" w:rsidRPr="00CA32CA" w:rsidRDefault="0039418D">
      <w:pPr>
        <w:spacing w:line="235" w:lineRule="auto"/>
        <w:rPr>
          <w:rFonts w:ascii="Gill Sans MT" w:hAnsi="Gill Sans MT"/>
          <w:sz w:val="16"/>
        </w:rPr>
        <w:sectPr w:rsidR="0039418D" w:rsidRPr="00CA32CA">
          <w:headerReference w:type="even" r:id="rId209"/>
          <w:footerReference w:type="even" r:id="rId210"/>
          <w:footerReference w:type="default" r:id="rId211"/>
          <w:pgSz w:w="12240" w:h="15840"/>
          <w:pgMar w:top="1420" w:right="940" w:bottom="880" w:left="1260" w:header="0" w:footer="687" w:gutter="0"/>
          <w:pgNumType w:start="124"/>
          <w:cols w:space="720"/>
        </w:sectPr>
      </w:pPr>
    </w:p>
    <w:p w14:paraId="6724A789" w14:textId="77777777" w:rsidR="0039418D" w:rsidRPr="00CA32CA" w:rsidRDefault="00336D51">
      <w:pPr>
        <w:pStyle w:val="Heading1"/>
        <w:rPr>
          <w:rFonts w:ascii="Gill Sans MT" w:hAnsi="Gill Sans MT"/>
        </w:rPr>
      </w:pPr>
      <w:bookmarkStart w:id="6" w:name="_TOC_250000"/>
      <w:bookmarkEnd w:id="6"/>
      <w:r w:rsidRPr="00CA32CA">
        <w:rPr>
          <w:rFonts w:ascii="Gill Sans MT" w:hAnsi="Gill Sans MT"/>
          <w:color w:val="CD153F"/>
        </w:rPr>
        <w:lastRenderedPageBreak/>
        <w:t>SIGLAS Y ACRÓNIMOS</w:t>
      </w:r>
    </w:p>
    <w:p w14:paraId="043C1B4C" w14:textId="77777777" w:rsidR="0039418D" w:rsidRPr="00CA32CA" w:rsidRDefault="0039418D">
      <w:pPr>
        <w:pStyle w:val="BodyText"/>
        <w:rPr>
          <w:rFonts w:ascii="Gill Sans MT" w:hAnsi="Gill Sans MT"/>
          <w:b/>
          <w:sz w:val="20"/>
        </w:rPr>
      </w:pPr>
    </w:p>
    <w:p w14:paraId="10EFF500" w14:textId="77777777" w:rsidR="0039418D" w:rsidRPr="00CA32CA" w:rsidRDefault="0039418D">
      <w:pPr>
        <w:pStyle w:val="BodyText"/>
        <w:rPr>
          <w:rFonts w:ascii="Gill Sans MT" w:hAnsi="Gill Sans MT"/>
          <w:b/>
          <w:sz w:val="18"/>
        </w:rPr>
      </w:pPr>
    </w:p>
    <w:tbl>
      <w:tblPr>
        <w:tblW w:w="0" w:type="auto"/>
        <w:tblInd w:w="114" w:type="dxa"/>
        <w:tblLayout w:type="fixed"/>
        <w:tblCellMar>
          <w:left w:w="0" w:type="dxa"/>
          <w:right w:w="0" w:type="dxa"/>
        </w:tblCellMar>
        <w:tblLook w:val="01E0" w:firstRow="1" w:lastRow="1" w:firstColumn="1" w:lastColumn="1" w:noHBand="0" w:noVBand="0"/>
      </w:tblPr>
      <w:tblGrid>
        <w:gridCol w:w="1004"/>
        <w:gridCol w:w="8501"/>
      </w:tblGrid>
      <w:tr w:rsidR="0039418D" w:rsidRPr="00CA32CA" w14:paraId="53124261" w14:textId="77777777">
        <w:trPr>
          <w:trHeight w:val="357"/>
        </w:trPr>
        <w:tc>
          <w:tcPr>
            <w:tcW w:w="1004" w:type="dxa"/>
          </w:tcPr>
          <w:p w14:paraId="6096B1ED" w14:textId="77777777" w:rsidR="0039418D" w:rsidRPr="00CA32CA" w:rsidRDefault="00336D51">
            <w:pPr>
              <w:pStyle w:val="TableParagraph"/>
              <w:ind w:left="50"/>
              <w:rPr>
                <w:rFonts w:ascii="Gill Sans MT" w:hAnsi="Gill Sans MT"/>
                <w:sz w:val="24"/>
              </w:rPr>
            </w:pPr>
            <w:r w:rsidRPr="00CA32CA">
              <w:rPr>
                <w:rFonts w:ascii="Gill Sans MT" w:hAnsi="Gill Sans MT"/>
                <w:color w:val="858481"/>
                <w:sz w:val="24"/>
              </w:rPr>
              <w:t>CFDI</w:t>
            </w:r>
          </w:p>
        </w:tc>
        <w:tc>
          <w:tcPr>
            <w:tcW w:w="8501" w:type="dxa"/>
          </w:tcPr>
          <w:p w14:paraId="1034C264" w14:textId="77777777" w:rsidR="0039418D" w:rsidRPr="00CA32CA" w:rsidRDefault="00336D51">
            <w:pPr>
              <w:pStyle w:val="TableParagraph"/>
              <w:ind w:left="185"/>
              <w:rPr>
                <w:rFonts w:ascii="Gill Sans MT" w:hAnsi="Gill Sans MT"/>
                <w:sz w:val="24"/>
              </w:rPr>
            </w:pPr>
            <w:r w:rsidRPr="00CA32CA">
              <w:rPr>
                <w:rFonts w:ascii="Gill Sans MT" w:hAnsi="Gill Sans MT"/>
                <w:color w:val="858481"/>
                <w:sz w:val="24"/>
              </w:rPr>
              <w:t>Comprobante Fiscal Digital por Internet</w:t>
            </w:r>
          </w:p>
        </w:tc>
      </w:tr>
      <w:tr w:rsidR="0039418D" w:rsidRPr="00CA32CA" w14:paraId="7CC1BF34" w14:textId="77777777">
        <w:trPr>
          <w:trHeight w:val="440"/>
        </w:trPr>
        <w:tc>
          <w:tcPr>
            <w:tcW w:w="1004" w:type="dxa"/>
          </w:tcPr>
          <w:p w14:paraId="7E896B16" w14:textId="77777777" w:rsidR="0039418D" w:rsidRPr="00CA32CA" w:rsidRDefault="00336D51">
            <w:pPr>
              <w:pStyle w:val="TableParagraph"/>
              <w:spacing w:before="82"/>
              <w:ind w:left="50"/>
              <w:rPr>
                <w:rFonts w:ascii="Gill Sans MT" w:hAnsi="Gill Sans MT"/>
                <w:sz w:val="24"/>
              </w:rPr>
            </w:pPr>
            <w:r w:rsidRPr="00CA32CA">
              <w:rPr>
                <w:rFonts w:ascii="Gill Sans MT" w:hAnsi="Gill Sans MT"/>
                <w:color w:val="858481"/>
                <w:sz w:val="24"/>
              </w:rPr>
              <w:t>CLUNI</w:t>
            </w:r>
          </w:p>
        </w:tc>
        <w:tc>
          <w:tcPr>
            <w:tcW w:w="8501" w:type="dxa"/>
          </w:tcPr>
          <w:p w14:paraId="78DE21C0" w14:textId="77777777" w:rsidR="0039418D" w:rsidRPr="00CA32CA" w:rsidRDefault="00336D51">
            <w:pPr>
              <w:pStyle w:val="TableParagraph"/>
              <w:spacing w:before="82"/>
              <w:ind w:left="185"/>
              <w:rPr>
                <w:rFonts w:ascii="Gill Sans MT" w:hAnsi="Gill Sans MT"/>
                <w:sz w:val="24"/>
              </w:rPr>
            </w:pPr>
            <w:r w:rsidRPr="00CA32CA">
              <w:rPr>
                <w:rFonts w:ascii="Gill Sans MT" w:hAnsi="Gill Sans MT"/>
                <w:color w:val="858481"/>
                <w:sz w:val="24"/>
              </w:rPr>
              <w:t>Clave Única de Inscripción al Registro Federal de las Organizaciones</w:t>
            </w:r>
          </w:p>
        </w:tc>
      </w:tr>
      <w:tr w:rsidR="0039418D" w:rsidRPr="00CA32CA" w14:paraId="0EC249FE" w14:textId="77777777">
        <w:trPr>
          <w:trHeight w:val="440"/>
        </w:trPr>
        <w:tc>
          <w:tcPr>
            <w:tcW w:w="1004" w:type="dxa"/>
          </w:tcPr>
          <w:p w14:paraId="2FD122DB" w14:textId="77777777" w:rsidR="0039418D" w:rsidRPr="00CA32CA" w:rsidRDefault="0039418D">
            <w:pPr>
              <w:pStyle w:val="TableParagraph"/>
              <w:rPr>
                <w:rFonts w:ascii="Gill Sans MT" w:hAnsi="Gill Sans MT"/>
              </w:rPr>
            </w:pPr>
          </w:p>
        </w:tc>
        <w:tc>
          <w:tcPr>
            <w:tcW w:w="8501" w:type="dxa"/>
          </w:tcPr>
          <w:p w14:paraId="0532F3DE" w14:textId="77777777" w:rsidR="0039418D" w:rsidRPr="00CA32CA" w:rsidRDefault="00336D51">
            <w:pPr>
              <w:pStyle w:val="TableParagraph"/>
              <w:spacing w:before="82"/>
              <w:ind w:left="185"/>
              <w:rPr>
                <w:rFonts w:ascii="Gill Sans MT" w:hAnsi="Gill Sans MT"/>
                <w:sz w:val="24"/>
              </w:rPr>
            </w:pPr>
            <w:r w:rsidRPr="00CA32CA">
              <w:rPr>
                <w:rFonts w:ascii="Gill Sans MT" w:hAnsi="Gill Sans MT"/>
                <w:color w:val="858481"/>
                <w:sz w:val="24"/>
              </w:rPr>
              <w:t>de la Sociedad Civil</w:t>
            </w:r>
          </w:p>
        </w:tc>
      </w:tr>
      <w:tr w:rsidR="0039418D" w:rsidRPr="00CA32CA" w14:paraId="46E2E4A0" w14:textId="77777777">
        <w:trPr>
          <w:trHeight w:val="439"/>
        </w:trPr>
        <w:tc>
          <w:tcPr>
            <w:tcW w:w="1004" w:type="dxa"/>
          </w:tcPr>
          <w:p w14:paraId="4E9D4D8B" w14:textId="77777777" w:rsidR="0039418D" w:rsidRPr="00CA32CA" w:rsidRDefault="00336D51">
            <w:pPr>
              <w:pStyle w:val="TableParagraph"/>
              <w:spacing w:before="82"/>
              <w:ind w:left="50"/>
              <w:rPr>
                <w:rFonts w:ascii="Gill Sans MT" w:hAnsi="Gill Sans MT"/>
                <w:sz w:val="24"/>
              </w:rPr>
            </w:pPr>
            <w:r w:rsidRPr="00CA32CA">
              <w:rPr>
                <w:rFonts w:ascii="Gill Sans MT" w:hAnsi="Gill Sans MT"/>
                <w:color w:val="858481"/>
                <w:sz w:val="24"/>
              </w:rPr>
              <w:t>CSA</w:t>
            </w:r>
          </w:p>
        </w:tc>
        <w:tc>
          <w:tcPr>
            <w:tcW w:w="8501" w:type="dxa"/>
          </w:tcPr>
          <w:p w14:paraId="03B4B726" w14:textId="77777777" w:rsidR="0039418D" w:rsidRPr="00CA32CA" w:rsidRDefault="00336D51">
            <w:pPr>
              <w:pStyle w:val="TableParagraph"/>
              <w:spacing w:before="82"/>
              <w:ind w:left="185"/>
              <w:rPr>
                <w:rFonts w:ascii="Gill Sans MT" w:hAnsi="Gill Sans MT"/>
                <w:sz w:val="24"/>
              </w:rPr>
            </w:pPr>
            <w:r w:rsidRPr="00CA32CA">
              <w:rPr>
                <w:rFonts w:ascii="Gill Sans MT" w:hAnsi="Gill Sans MT"/>
                <w:color w:val="858481"/>
                <w:sz w:val="24"/>
              </w:rPr>
              <w:t>Civil Society Activity / Programa para la Sociedad Civil</w:t>
            </w:r>
          </w:p>
        </w:tc>
      </w:tr>
      <w:tr w:rsidR="0039418D" w:rsidRPr="00CA32CA" w14:paraId="727608C4" w14:textId="77777777">
        <w:trPr>
          <w:trHeight w:val="439"/>
        </w:trPr>
        <w:tc>
          <w:tcPr>
            <w:tcW w:w="1004" w:type="dxa"/>
          </w:tcPr>
          <w:p w14:paraId="0969B455" w14:textId="77777777" w:rsidR="0039418D" w:rsidRPr="00CA32CA" w:rsidRDefault="00336D51">
            <w:pPr>
              <w:pStyle w:val="TableParagraph"/>
              <w:spacing w:before="82"/>
              <w:ind w:left="50"/>
              <w:rPr>
                <w:rFonts w:ascii="Gill Sans MT" w:hAnsi="Gill Sans MT"/>
                <w:sz w:val="24"/>
              </w:rPr>
            </w:pPr>
            <w:r w:rsidRPr="00CA32CA">
              <w:rPr>
                <w:rFonts w:ascii="Gill Sans MT" w:hAnsi="Gill Sans MT"/>
                <w:color w:val="858481"/>
                <w:sz w:val="24"/>
              </w:rPr>
              <w:t>DNC</w:t>
            </w:r>
          </w:p>
        </w:tc>
        <w:tc>
          <w:tcPr>
            <w:tcW w:w="8501" w:type="dxa"/>
          </w:tcPr>
          <w:p w14:paraId="3737CB10" w14:textId="77777777" w:rsidR="0039418D" w:rsidRPr="00CA32CA" w:rsidRDefault="00336D51">
            <w:pPr>
              <w:pStyle w:val="TableParagraph"/>
              <w:spacing w:before="82"/>
              <w:ind w:left="185"/>
              <w:rPr>
                <w:rFonts w:ascii="Gill Sans MT" w:hAnsi="Gill Sans MT"/>
                <w:sz w:val="24"/>
              </w:rPr>
            </w:pPr>
            <w:r w:rsidRPr="00CA32CA">
              <w:rPr>
                <w:rFonts w:ascii="Gill Sans MT" w:hAnsi="Gill Sans MT"/>
                <w:color w:val="858481"/>
                <w:sz w:val="24"/>
              </w:rPr>
              <w:t>Diagnóstico de Necesidades de Capacitación</w:t>
            </w:r>
          </w:p>
        </w:tc>
      </w:tr>
      <w:tr w:rsidR="0039418D" w:rsidRPr="00CA32CA" w14:paraId="3653D81B" w14:textId="77777777">
        <w:trPr>
          <w:trHeight w:val="440"/>
        </w:trPr>
        <w:tc>
          <w:tcPr>
            <w:tcW w:w="1004" w:type="dxa"/>
          </w:tcPr>
          <w:p w14:paraId="353B2CE2" w14:textId="77777777" w:rsidR="0039418D" w:rsidRPr="00CA32CA" w:rsidRDefault="00336D51">
            <w:pPr>
              <w:pStyle w:val="TableParagraph"/>
              <w:spacing w:before="82"/>
              <w:ind w:left="50"/>
              <w:rPr>
                <w:rFonts w:ascii="Gill Sans MT" w:hAnsi="Gill Sans MT"/>
                <w:sz w:val="24"/>
              </w:rPr>
            </w:pPr>
            <w:r w:rsidRPr="00CA32CA">
              <w:rPr>
                <w:rFonts w:ascii="Gill Sans MT" w:hAnsi="Gill Sans MT"/>
                <w:color w:val="858481"/>
                <w:sz w:val="24"/>
              </w:rPr>
              <w:t>ENAFI</w:t>
            </w:r>
          </w:p>
        </w:tc>
        <w:tc>
          <w:tcPr>
            <w:tcW w:w="8501" w:type="dxa"/>
          </w:tcPr>
          <w:p w14:paraId="3A35A04F" w14:textId="77777777" w:rsidR="0039418D" w:rsidRPr="00CA32CA" w:rsidRDefault="00336D51">
            <w:pPr>
              <w:pStyle w:val="TableParagraph"/>
              <w:spacing w:before="82"/>
              <w:ind w:left="185"/>
              <w:rPr>
                <w:rFonts w:ascii="Gill Sans MT" w:hAnsi="Gill Sans MT"/>
                <w:sz w:val="24"/>
              </w:rPr>
            </w:pPr>
            <w:r w:rsidRPr="00CA32CA">
              <w:rPr>
                <w:rFonts w:ascii="Gill Sans MT" w:hAnsi="Gill Sans MT"/>
                <w:color w:val="858481"/>
                <w:sz w:val="24"/>
              </w:rPr>
              <w:t>Encuesta Nacional sobre Filantropía y Sociedad Civil</w:t>
            </w:r>
          </w:p>
        </w:tc>
      </w:tr>
      <w:tr w:rsidR="0039418D" w:rsidRPr="00CA32CA" w14:paraId="0795C2C7" w14:textId="77777777">
        <w:trPr>
          <w:trHeight w:val="440"/>
        </w:trPr>
        <w:tc>
          <w:tcPr>
            <w:tcW w:w="1004" w:type="dxa"/>
          </w:tcPr>
          <w:p w14:paraId="499662BE" w14:textId="77777777" w:rsidR="0039418D" w:rsidRPr="00CA32CA" w:rsidRDefault="00336D51">
            <w:pPr>
              <w:pStyle w:val="TableParagraph"/>
              <w:spacing w:before="82"/>
              <w:ind w:left="50"/>
              <w:rPr>
                <w:rFonts w:ascii="Gill Sans MT" w:hAnsi="Gill Sans MT"/>
                <w:sz w:val="24"/>
              </w:rPr>
            </w:pPr>
            <w:r w:rsidRPr="00CA32CA">
              <w:rPr>
                <w:rFonts w:ascii="Gill Sans MT" w:hAnsi="Gill Sans MT"/>
                <w:color w:val="858481"/>
                <w:sz w:val="24"/>
              </w:rPr>
              <w:t>HICD</w:t>
            </w:r>
          </w:p>
        </w:tc>
        <w:tc>
          <w:tcPr>
            <w:tcW w:w="8501" w:type="dxa"/>
          </w:tcPr>
          <w:p w14:paraId="2956F22F" w14:textId="77777777" w:rsidR="0039418D" w:rsidRPr="00CA32CA" w:rsidRDefault="00336D51">
            <w:pPr>
              <w:pStyle w:val="TableParagraph"/>
              <w:spacing w:before="82"/>
              <w:ind w:left="185"/>
              <w:rPr>
                <w:rFonts w:ascii="Gill Sans MT" w:hAnsi="Gill Sans MT"/>
                <w:sz w:val="24"/>
              </w:rPr>
            </w:pPr>
            <w:r w:rsidRPr="00CA32CA">
              <w:rPr>
                <w:rFonts w:ascii="Gill Sans MT" w:hAnsi="Gill Sans MT"/>
                <w:color w:val="858481"/>
                <w:sz w:val="24"/>
              </w:rPr>
              <w:t>Human and Institutional Capacity Development / Desarrollo de Capacidades</w:t>
            </w:r>
          </w:p>
        </w:tc>
      </w:tr>
      <w:tr w:rsidR="0039418D" w:rsidRPr="00CA32CA" w14:paraId="72545552" w14:textId="77777777">
        <w:trPr>
          <w:trHeight w:val="440"/>
        </w:trPr>
        <w:tc>
          <w:tcPr>
            <w:tcW w:w="1004" w:type="dxa"/>
          </w:tcPr>
          <w:p w14:paraId="175E0DA2" w14:textId="77777777" w:rsidR="0039418D" w:rsidRPr="00CA32CA" w:rsidRDefault="0039418D">
            <w:pPr>
              <w:pStyle w:val="TableParagraph"/>
              <w:rPr>
                <w:rFonts w:ascii="Gill Sans MT" w:hAnsi="Gill Sans MT"/>
              </w:rPr>
            </w:pPr>
          </w:p>
        </w:tc>
        <w:tc>
          <w:tcPr>
            <w:tcW w:w="8501" w:type="dxa"/>
          </w:tcPr>
          <w:p w14:paraId="0E3DC251" w14:textId="77777777" w:rsidR="0039418D" w:rsidRPr="00CA32CA" w:rsidRDefault="00336D51">
            <w:pPr>
              <w:pStyle w:val="TableParagraph"/>
              <w:spacing w:before="82"/>
              <w:ind w:left="185"/>
              <w:rPr>
                <w:rFonts w:ascii="Gill Sans MT" w:hAnsi="Gill Sans MT"/>
                <w:sz w:val="24"/>
              </w:rPr>
            </w:pPr>
            <w:r w:rsidRPr="00CA32CA">
              <w:rPr>
                <w:rFonts w:ascii="Gill Sans MT" w:hAnsi="Gill Sans MT"/>
                <w:color w:val="858481"/>
                <w:sz w:val="24"/>
              </w:rPr>
              <w:t>Humanas e Institucionales</w:t>
            </w:r>
          </w:p>
        </w:tc>
      </w:tr>
      <w:tr w:rsidR="0039418D" w:rsidRPr="00CA32CA" w14:paraId="3605A3F2" w14:textId="77777777">
        <w:trPr>
          <w:trHeight w:val="439"/>
        </w:trPr>
        <w:tc>
          <w:tcPr>
            <w:tcW w:w="1004" w:type="dxa"/>
          </w:tcPr>
          <w:p w14:paraId="285A17F6" w14:textId="77777777" w:rsidR="0039418D" w:rsidRPr="00CA32CA" w:rsidRDefault="00336D51">
            <w:pPr>
              <w:pStyle w:val="TableParagraph"/>
              <w:spacing w:before="82"/>
              <w:ind w:left="50"/>
              <w:rPr>
                <w:rFonts w:ascii="Gill Sans MT" w:hAnsi="Gill Sans MT"/>
                <w:sz w:val="24"/>
              </w:rPr>
            </w:pPr>
            <w:r w:rsidRPr="00CA32CA">
              <w:rPr>
                <w:rFonts w:ascii="Gill Sans MT" w:hAnsi="Gill Sans MT"/>
                <w:color w:val="858481"/>
                <w:sz w:val="24"/>
              </w:rPr>
              <w:t>IAP</w:t>
            </w:r>
          </w:p>
        </w:tc>
        <w:tc>
          <w:tcPr>
            <w:tcW w:w="8501" w:type="dxa"/>
          </w:tcPr>
          <w:p w14:paraId="235604DF" w14:textId="77777777" w:rsidR="0039418D" w:rsidRPr="00CA32CA" w:rsidRDefault="00336D51">
            <w:pPr>
              <w:pStyle w:val="TableParagraph"/>
              <w:spacing w:before="82"/>
              <w:ind w:left="185"/>
              <w:rPr>
                <w:rFonts w:ascii="Gill Sans MT" w:hAnsi="Gill Sans MT"/>
                <w:sz w:val="24"/>
              </w:rPr>
            </w:pPr>
            <w:r w:rsidRPr="00CA32CA">
              <w:rPr>
                <w:rFonts w:ascii="Gill Sans MT" w:hAnsi="Gill Sans MT"/>
                <w:color w:val="858481"/>
                <w:sz w:val="24"/>
              </w:rPr>
              <w:t>instituciones de asistencia privada</w:t>
            </w:r>
          </w:p>
        </w:tc>
      </w:tr>
      <w:tr w:rsidR="0039418D" w:rsidRPr="00CA32CA" w14:paraId="5836BF49" w14:textId="77777777">
        <w:trPr>
          <w:trHeight w:val="440"/>
        </w:trPr>
        <w:tc>
          <w:tcPr>
            <w:tcW w:w="1004" w:type="dxa"/>
          </w:tcPr>
          <w:p w14:paraId="116F58F4" w14:textId="77777777" w:rsidR="0039418D" w:rsidRPr="00CA32CA" w:rsidRDefault="00336D51">
            <w:pPr>
              <w:pStyle w:val="TableParagraph"/>
              <w:spacing w:before="82"/>
              <w:ind w:left="50"/>
              <w:rPr>
                <w:rFonts w:ascii="Gill Sans MT" w:hAnsi="Gill Sans MT"/>
                <w:sz w:val="24"/>
              </w:rPr>
            </w:pPr>
            <w:r w:rsidRPr="00CA32CA">
              <w:rPr>
                <w:rFonts w:ascii="Gill Sans MT" w:hAnsi="Gill Sans MT"/>
                <w:color w:val="858481"/>
                <w:sz w:val="24"/>
              </w:rPr>
              <w:t>IFE</w:t>
            </w:r>
          </w:p>
        </w:tc>
        <w:tc>
          <w:tcPr>
            <w:tcW w:w="8501" w:type="dxa"/>
          </w:tcPr>
          <w:p w14:paraId="77B43A8A" w14:textId="77777777" w:rsidR="0039418D" w:rsidRPr="00CA32CA" w:rsidRDefault="00336D51">
            <w:pPr>
              <w:pStyle w:val="TableParagraph"/>
              <w:spacing w:before="82"/>
              <w:ind w:left="185"/>
              <w:rPr>
                <w:rFonts w:ascii="Gill Sans MT" w:hAnsi="Gill Sans MT"/>
                <w:sz w:val="24"/>
              </w:rPr>
            </w:pPr>
            <w:r w:rsidRPr="00CA32CA">
              <w:rPr>
                <w:rFonts w:ascii="Gill Sans MT" w:hAnsi="Gill Sans MT"/>
                <w:color w:val="858481"/>
                <w:sz w:val="24"/>
              </w:rPr>
              <w:t>Instituto Federal Electoral</w:t>
            </w:r>
          </w:p>
        </w:tc>
      </w:tr>
      <w:tr w:rsidR="0039418D" w:rsidRPr="00CA32CA" w14:paraId="247E3455" w14:textId="77777777">
        <w:trPr>
          <w:trHeight w:val="440"/>
        </w:trPr>
        <w:tc>
          <w:tcPr>
            <w:tcW w:w="1004" w:type="dxa"/>
          </w:tcPr>
          <w:p w14:paraId="475536CD" w14:textId="77777777" w:rsidR="0039418D" w:rsidRPr="00CA32CA" w:rsidRDefault="00336D51">
            <w:pPr>
              <w:pStyle w:val="TableParagraph"/>
              <w:spacing w:before="82"/>
              <w:ind w:left="50"/>
              <w:rPr>
                <w:rFonts w:ascii="Gill Sans MT" w:hAnsi="Gill Sans MT"/>
                <w:sz w:val="24"/>
              </w:rPr>
            </w:pPr>
            <w:r w:rsidRPr="00CA32CA">
              <w:rPr>
                <w:rFonts w:ascii="Gill Sans MT" w:hAnsi="Gill Sans MT"/>
                <w:color w:val="858481"/>
                <w:sz w:val="24"/>
              </w:rPr>
              <w:t>IMSS</w:t>
            </w:r>
          </w:p>
        </w:tc>
        <w:tc>
          <w:tcPr>
            <w:tcW w:w="8501" w:type="dxa"/>
          </w:tcPr>
          <w:p w14:paraId="2B2423CD" w14:textId="77777777" w:rsidR="0039418D" w:rsidRPr="00CA32CA" w:rsidRDefault="00336D51">
            <w:pPr>
              <w:pStyle w:val="TableParagraph"/>
              <w:spacing w:before="82"/>
              <w:ind w:left="185"/>
              <w:rPr>
                <w:rFonts w:ascii="Gill Sans MT" w:hAnsi="Gill Sans MT"/>
                <w:sz w:val="24"/>
              </w:rPr>
            </w:pPr>
            <w:r w:rsidRPr="00CA32CA">
              <w:rPr>
                <w:rFonts w:ascii="Gill Sans MT" w:hAnsi="Gill Sans MT"/>
                <w:color w:val="858481"/>
                <w:sz w:val="24"/>
              </w:rPr>
              <w:t>Instituto Mexicano del Seguro Social</w:t>
            </w:r>
          </w:p>
        </w:tc>
      </w:tr>
      <w:tr w:rsidR="0039418D" w:rsidRPr="00CA32CA" w14:paraId="47637163" w14:textId="77777777">
        <w:trPr>
          <w:trHeight w:val="440"/>
        </w:trPr>
        <w:tc>
          <w:tcPr>
            <w:tcW w:w="1004" w:type="dxa"/>
          </w:tcPr>
          <w:p w14:paraId="18AA77F3" w14:textId="77777777" w:rsidR="0039418D" w:rsidRPr="00CA32CA" w:rsidRDefault="00336D51">
            <w:pPr>
              <w:pStyle w:val="TableParagraph"/>
              <w:spacing w:before="82"/>
              <w:ind w:left="50"/>
              <w:rPr>
                <w:rFonts w:ascii="Gill Sans MT" w:hAnsi="Gill Sans MT"/>
                <w:sz w:val="24"/>
              </w:rPr>
            </w:pPr>
            <w:r w:rsidRPr="00CA32CA">
              <w:rPr>
                <w:rFonts w:ascii="Gill Sans MT" w:hAnsi="Gill Sans MT"/>
                <w:color w:val="858481"/>
                <w:sz w:val="24"/>
              </w:rPr>
              <w:t>INE</w:t>
            </w:r>
          </w:p>
        </w:tc>
        <w:tc>
          <w:tcPr>
            <w:tcW w:w="8501" w:type="dxa"/>
          </w:tcPr>
          <w:p w14:paraId="5EC85B4D" w14:textId="77777777" w:rsidR="0039418D" w:rsidRPr="00CA32CA" w:rsidRDefault="00336D51">
            <w:pPr>
              <w:pStyle w:val="TableParagraph"/>
              <w:spacing w:before="82"/>
              <w:ind w:left="185"/>
              <w:rPr>
                <w:rFonts w:ascii="Gill Sans MT" w:hAnsi="Gill Sans MT"/>
                <w:sz w:val="24"/>
              </w:rPr>
            </w:pPr>
            <w:r w:rsidRPr="00CA32CA">
              <w:rPr>
                <w:rFonts w:ascii="Gill Sans MT" w:hAnsi="Gill Sans MT"/>
                <w:color w:val="858481"/>
                <w:sz w:val="24"/>
              </w:rPr>
              <w:t>Instituto Nacional Electoral</w:t>
            </w:r>
          </w:p>
        </w:tc>
      </w:tr>
      <w:tr w:rsidR="0039418D" w:rsidRPr="00CA32CA" w14:paraId="0F9705D0" w14:textId="77777777">
        <w:trPr>
          <w:trHeight w:val="440"/>
        </w:trPr>
        <w:tc>
          <w:tcPr>
            <w:tcW w:w="1004" w:type="dxa"/>
          </w:tcPr>
          <w:p w14:paraId="4D01C9B1" w14:textId="77777777" w:rsidR="0039418D" w:rsidRPr="00CA32CA" w:rsidRDefault="00336D51">
            <w:pPr>
              <w:pStyle w:val="TableParagraph"/>
              <w:spacing w:before="82"/>
              <w:ind w:left="50"/>
              <w:rPr>
                <w:rFonts w:ascii="Gill Sans MT" w:hAnsi="Gill Sans MT"/>
                <w:sz w:val="24"/>
              </w:rPr>
            </w:pPr>
            <w:r w:rsidRPr="00CA32CA">
              <w:rPr>
                <w:rFonts w:ascii="Gill Sans MT" w:hAnsi="Gill Sans MT"/>
                <w:color w:val="858481"/>
                <w:sz w:val="24"/>
              </w:rPr>
              <w:t>KPI</w:t>
            </w:r>
          </w:p>
        </w:tc>
        <w:tc>
          <w:tcPr>
            <w:tcW w:w="8501" w:type="dxa"/>
          </w:tcPr>
          <w:p w14:paraId="58A36643" w14:textId="77777777" w:rsidR="0039418D" w:rsidRPr="00CA32CA" w:rsidRDefault="00336D51">
            <w:pPr>
              <w:pStyle w:val="TableParagraph"/>
              <w:spacing w:before="82"/>
              <w:ind w:left="185"/>
              <w:rPr>
                <w:rFonts w:ascii="Gill Sans MT" w:hAnsi="Gill Sans MT"/>
                <w:sz w:val="24"/>
              </w:rPr>
            </w:pPr>
            <w:r w:rsidRPr="00CA32CA">
              <w:rPr>
                <w:rFonts w:ascii="Gill Sans MT" w:hAnsi="Gill Sans MT"/>
                <w:color w:val="858481"/>
                <w:sz w:val="24"/>
              </w:rPr>
              <w:t>key performance indicator/indicador de desempeño</w:t>
            </w:r>
          </w:p>
        </w:tc>
      </w:tr>
      <w:tr w:rsidR="0039418D" w:rsidRPr="00CA32CA" w14:paraId="3557FBA0" w14:textId="77777777">
        <w:trPr>
          <w:trHeight w:val="440"/>
        </w:trPr>
        <w:tc>
          <w:tcPr>
            <w:tcW w:w="1004" w:type="dxa"/>
          </w:tcPr>
          <w:p w14:paraId="2FC6BE80" w14:textId="77777777" w:rsidR="0039418D" w:rsidRPr="00CA32CA" w:rsidRDefault="00336D51">
            <w:pPr>
              <w:pStyle w:val="TableParagraph"/>
              <w:spacing w:before="82"/>
              <w:ind w:left="50"/>
              <w:rPr>
                <w:rFonts w:ascii="Gill Sans MT" w:hAnsi="Gill Sans MT"/>
                <w:sz w:val="24"/>
              </w:rPr>
            </w:pPr>
            <w:r w:rsidRPr="00CA32CA">
              <w:rPr>
                <w:rFonts w:ascii="Gill Sans MT" w:hAnsi="Gill Sans MT"/>
                <w:color w:val="858481"/>
                <w:sz w:val="24"/>
              </w:rPr>
              <w:t>NIF</w:t>
            </w:r>
          </w:p>
        </w:tc>
        <w:tc>
          <w:tcPr>
            <w:tcW w:w="8501" w:type="dxa"/>
          </w:tcPr>
          <w:p w14:paraId="76870857" w14:textId="77777777" w:rsidR="0039418D" w:rsidRPr="00CA32CA" w:rsidRDefault="00336D51">
            <w:pPr>
              <w:pStyle w:val="TableParagraph"/>
              <w:spacing w:before="82"/>
              <w:ind w:left="185"/>
              <w:rPr>
                <w:rFonts w:ascii="Gill Sans MT" w:hAnsi="Gill Sans MT"/>
                <w:sz w:val="24"/>
              </w:rPr>
            </w:pPr>
            <w:r w:rsidRPr="00CA32CA">
              <w:rPr>
                <w:rFonts w:ascii="Gill Sans MT" w:hAnsi="Gill Sans MT"/>
                <w:color w:val="858481"/>
                <w:sz w:val="24"/>
              </w:rPr>
              <w:t>normas de información financiera</w:t>
            </w:r>
          </w:p>
        </w:tc>
      </w:tr>
      <w:tr w:rsidR="0039418D" w:rsidRPr="00CA32CA" w14:paraId="24058AFD" w14:textId="77777777">
        <w:trPr>
          <w:trHeight w:val="440"/>
        </w:trPr>
        <w:tc>
          <w:tcPr>
            <w:tcW w:w="1004" w:type="dxa"/>
          </w:tcPr>
          <w:p w14:paraId="0B5CF315" w14:textId="77777777" w:rsidR="0039418D" w:rsidRPr="00CA32CA" w:rsidRDefault="00336D51">
            <w:pPr>
              <w:pStyle w:val="TableParagraph"/>
              <w:spacing w:before="82"/>
              <w:ind w:left="50"/>
              <w:rPr>
                <w:rFonts w:ascii="Gill Sans MT" w:hAnsi="Gill Sans MT"/>
                <w:sz w:val="24"/>
              </w:rPr>
            </w:pPr>
            <w:r w:rsidRPr="00CA32CA">
              <w:rPr>
                <w:rFonts w:ascii="Gill Sans MT" w:hAnsi="Gill Sans MT"/>
                <w:color w:val="858481"/>
                <w:sz w:val="24"/>
              </w:rPr>
              <w:t>NUPAS</w:t>
            </w:r>
          </w:p>
        </w:tc>
        <w:tc>
          <w:tcPr>
            <w:tcW w:w="8501" w:type="dxa"/>
          </w:tcPr>
          <w:p w14:paraId="07E62AD3" w14:textId="77777777" w:rsidR="0039418D" w:rsidRPr="00CA32CA" w:rsidRDefault="00336D51">
            <w:pPr>
              <w:pStyle w:val="TableParagraph"/>
              <w:spacing w:before="82"/>
              <w:ind w:left="185"/>
              <w:rPr>
                <w:rFonts w:ascii="Gill Sans MT" w:hAnsi="Gill Sans MT"/>
                <w:sz w:val="24"/>
              </w:rPr>
            </w:pPr>
            <w:r w:rsidRPr="00CA32CA">
              <w:rPr>
                <w:rFonts w:ascii="Gill Sans MT" w:hAnsi="Gill Sans MT"/>
                <w:color w:val="858481"/>
                <w:sz w:val="24"/>
              </w:rPr>
              <w:t>Non-US Pre-Award Survey/Cuestionario Previo al Financiamiento</w:t>
            </w:r>
          </w:p>
        </w:tc>
      </w:tr>
      <w:tr w:rsidR="0039418D" w:rsidRPr="00CA32CA" w14:paraId="76D7AF81" w14:textId="77777777">
        <w:trPr>
          <w:trHeight w:val="440"/>
        </w:trPr>
        <w:tc>
          <w:tcPr>
            <w:tcW w:w="1004" w:type="dxa"/>
          </w:tcPr>
          <w:p w14:paraId="03B1D771" w14:textId="77777777" w:rsidR="0039418D" w:rsidRPr="00CA32CA" w:rsidRDefault="0039418D">
            <w:pPr>
              <w:pStyle w:val="TableParagraph"/>
              <w:rPr>
                <w:rFonts w:ascii="Gill Sans MT" w:hAnsi="Gill Sans MT"/>
              </w:rPr>
            </w:pPr>
          </w:p>
        </w:tc>
        <w:tc>
          <w:tcPr>
            <w:tcW w:w="8501" w:type="dxa"/>
          </w:tcPr>
          <w:p w14:paraId="58A2C11F" w14:textId="77777777" w:rsidR="0039418D" w:rsidRPr="00CA32CA" w:rsidRDefault="00336D51">
            <w:pPr>
              <w:pStyle w:val="TableParagraph"/>
              <w:spacing w:before="82"/>
              <w:ind w:left="185"/>
              <w:rPr>
                <w:rFonts w:ascii="Gill Sans MT" w:hAnsi="Gill Sans MT"/>
                <w:sz w:val="24"/>
              </w:rPr>
            </w:pPr>
            <w:r w:rsidRPr="00CA32CA">
              <w:rPr>
                <w:rFonts w:ascii="Gill Sans MT" w:hAnsi="Gill Sans MT"/>
                <w:color w:val="858481"/>
                <w:sz w:val="24"/>
              </w:rPr>
              <w:t>de las Organizaciones Fuera de Estados Unidos</w:t>
            </w:r>
          </w:p>
        </w:tc>
      </w:tr>
      <w:tr w:rsidR="0039418D" w:rsidRPr="00CA32CA" w14:paraId="51FD9C7F" w14:textId="77777777">
        <w:trPr>
          <w:trHeight w:val="440"/>
        </w:trPr>
        <w:tc>
          <w:tcPr>
            <w:tcW w:w="1004" w:type="dxa"/>
          </w:tcPr>
          <w:p w14:paraId="4B74E19F" w14:textId="77777777" w:rsidR="0039418D" w:rsidRPr="00CA32CA" w:rsidRDefault="00336D51">
            <w:pPr>
              <w:pStyle w:val="TableParagraph"/>
              <w:spacing w:before="82"/>
              <w:ind w:left="50"/>
              <w:rPr>
                <w:rFonts w:ascii="Gill Sans MT" w:hAnsi="Gill Sans MT"/>
                <w:sz w:val="24"/>
              </w:rPr>
            </w:pPr>
            <w:r w:rsidRPr="00CA32CA">
              <w:rPr>
                <w:rFonts w:ascii="Gill Sans MT" w:hAnsi="Gill Sans MT"/>
                <w:color w:val="858481"/>
                <w:sz w:val="24"/>
              </w:rPr>
              <w:t>OCA</w:t>
            </w:r>
          </w:p>
        </w:tc>
        <w:tc>
          <w:tcPr>
            <w:tcW w:w="8501" w:type="dxa"/>
          </w:tcPr>
          <w:p w14:paraId="5E00710B" w14:textId="77777777" w:rsidR="0039418D" w:rsidRPr="00CA32CA" w:rsidRDefault="00336D51">
            <w:pPr>
              <w:pStyle w:val="TableParagraph"/>
              <w:spacing w:before="82"/>
              <w:ind w:left="185"/>
              <w:rPr>
                <w:rFonts w:ascii="Gill Sans MT" w:hAnsi="Gill Sans MT"/>
                <w:sz w:val="24"/>
              </w:rPr>
            </w:pPr>
            <w:r w:rsidRPr="00CA32CA">
              <w:rPr>
                <w:rFonts w:ascii="Gill Sans MT" w:hAnsi="Gill Sans MT"/>
                <w:color w:val="858481"/>
                <w:sz w:val="24"/>
              </w:rPr>
              <w:t>Organizational Capacity Assessment / Evaluación de la Capacidad Organizacional</w:t>
            </w:r>
          </w:p>
        </w:tc>
      </w:tr>
      <w:tr w:rsidR="0039418D" w:rsidRPr="00CA32CA" w14:paraId="53D7A628" w14:textId="77777777">
        <w:trPr>
          <w:trHeight w:val="440"/>
        </w:trPr>
        <w:tc>
          <w:tcPr>
            <w:tcW w:w="1004" w:type="dxa"/>
          </w:tcPr>
          <w:p w14:paraId="09698463" w14:textId="77777777" w:rsidR="0039418D" w:rsidRPr="00CA32CA" w:rsidRDefault="00336D51">
            <w:pPr>
              <w:pStyle w:val="TableParagraph"/>
              <w:spacing w:before="82"/>
              <w:ind w:left="50"/>
              <w:rPr>
                <w:rFonts w:ascii="Gill Sans MT" w:hAnsi="Gill Sans MT"/>
                <w:sz w:val="24"/>
              </w:rPr>
            </w:pPr>
            <w:r w:rsidRPr="00CA32CA">
              <w:rPr>
                <w:rFonts w:ascii="Gill Sans MT" w:hAnsi="Gill Sans MT"/>
                <w:color w:val="858481"/>
                <w:sz w:val="24"/>
              </w:rPr>
              <w:t>OSC</w:t>
            </w:r>
          </w:p>
        </w:tc>
        <w:tc>
          <w:tcPr>
            <w:tcW w:w="8501" w:type="dxa"/>
          </w:tcPr>
          <w:p w14:paraId="3008920C" w14:textId="77777777" w:rsidR="0039418D" w:rsidRPr="00CA32CA" w:rsidRDefault="00336D51">
            <w:pPr>
              <w:pStyle w:val="TableParagraph"/>
              <w:spacing w:before="82"/>
              <w:ind w:left="185"/>
              <w:rPr>
                <w:rFonts w:ascii="Gill Sans MT" w:hAnsi="Gill Sans MT"/>
                <w:sz w:val="24"/>
              </w:rPr>
            </w:pPr>
            <w:r w:rsidRPr="00CA32CA">
              <w:rPr>
                <w:rFonts w:ascii="Gill Sans MT" w:hAnsi="Gill Sans MT"/>
                <w:color w:val="858481"/>
                <w:sz w:val="24"/>
              </w:rPr>
              <w:t>organización de la sociedad civil</w:t>
            </w:r>
          </w:p>
        </w:tc>
      </w:tr>
      <w:tr w:rsidR="0039418D" w:rsidRPr="00CA32CA" w14:paraId="5F22896D" w14:textId="77777777">
        <w:trPr>
          <w:trHeight w:val="440"/>
        </w:trPr>
        <w:tc>
          <w:tcPr>
            <w:tcW w:w="1004" w:type="dxa"/>
          </w:tcPr>
          <w:p w14:paraId="130E3788" w14:textId="77777777" w:rsidR="0039418D" w:rsidRPr="00CA32CA" w:rsidRDefault="00336D51">
            <w:pPr>
              <w:pStyle w:val="TableParagraph"/>
              <w:spacing w:before="82"/>
              <w:ind w:left="50"/>
              <w:rPr>
                <w:rFonts w:ascii="Gill Sans MT" w:hAnsi="Gill Sans MT"/>
                <w:sz w:val="24"/>
              </w:rPr>
            </w:pPr>
            <w:r w:rsidRPr="00CA32CA">
              <w:rPr>
                <w:rFonts w:ascii="Gill Sans MT" w:hAnsi="Gill Sans MT"/>
                <w:color w:val="858481"/>
                <w:sz w:val="24"/>
              </w:rPr>
              <w:t>PEO</w:t>
            </w:r>
          </w:p>
        </w:tc>
        <w:tc>
          <w:tcPr>
            <w:tcW w:w="8501" w:type="dxa"/>
          </w:tcPr>
          <w:p w14:paraId="23751E92" w14:textId="77777777" w:rsidR="0039418D" w:rsidRPr="00CA32CA" w:rsidRDefault="00336D51">
            <w:pPr>
              <w:pStyle w:val="TableParagraph"/>
              <w:spacing w:before="82"/>
              <w:ind w:left="185"/>
              <w:rPr>
                <w:rFonts w:ascii="Gill Sans MT" w:hAnsi="Gill Sans MT"/>
                <w:sz w:val="24"/>
              </w:rPr>
            </w:pPr>
            <w:r w:rsidRPr="00CA32CA">
              <w:rPr>
                <w:rFonts w:ascii="Gill Sans MT" w:hAnsi="Gill Sans MT"/>
                <w:color w:val="858481"/>
                <w:sz w:val="24"/>
              </w:rPr>
              <w:t>Plan Estratégico Organizacional</w:t>
            </w:r>
          </w:p>
        </w:tc>
      </w:tr>
      <w:tr w:rsidR="0039418D" w:rsidRPr="00CA32CA" w14:paraId="5CAF1887" w14:textId="77777777">
        <w:trPr>
          <w:trHeight w:val="440"/>
        </w:trPr>
        <w:tc>
          <w:tcPr>
            <w:tcW w:w="1004" w:type="dxa"/>
          </w:tcPr>
          <w:p w14:paraId="4AFEF1E4" w14:textId="77777777" w:rsidR="0039418D" w:rsidRPr="00CA32CA" w:rsidRDefault="00336D51">
            <w:pPr>
              <w:pStyle w:val="TableParagraph"/>
              <w:spacing w:before="82"/>
              <w:ind w:left="50"/>
              <w:rPr>
                <w:rFonts w:ascii="Gill Sans MT" w:hAnsi="Gill Sans MT"/>
                <w:sz w:val="24"/>
              </w:rPr>
            </w:pPr>
            <w:r w:rsidRPr="00CA32CA">
              <w:rPr>
                <w:rFonts w:ascii="Gill Sans MT" w:hAnsi="Gill Sans MT"/>
                <w:color w:val="858481"/>
                <w:sz w:val="24"/>
              </w:rPr>
              <w:t>POA</w:t>
            </w:r>
          </w:p>
        </w:tc>
        <w:tc>
          <w:tcPr>
            <w:tcW w:w="8501" w:type="dxa"/>
          </w:tcPr>
          <w:p w14:paraId="319282C2" w14:textId="77777777" w:rsidR="0039418D" w:rsidRPr="00CA32CA" w:rsidRDefault="00336D51">
            <w:pPr>
              <w:pStyle w:val="TableParagraph"/>
              <w:spacing w:before="82"/>
              <w:ind w:left="185"/>
              <w:rPr>
                <w:rFonts w:ascii="Gill Sans MT" w:hAnsi="Gill Sans MT"/>
                <w:sz w:val="24"/>
              </w:rPr>
            </w:pPr>
            <w:r w:rsidRPr="00CA32CA">
              <w:rPr>
                <w:rFonts w:ascii="Gill Sans MT" w:hAnsi="Gill Sans MT"/>
                <w:color w:val="858481"/>
                <w:sz w:val="24"/>
              </w:rPr>
              <w:t>Programa Operativo Annual</w:t>
            </w:r>
          </w:p>
        </w:tc>
      </w:tr>
      <w:tr w:rsidR="0039418D" w:rsidRPr="00CA32CA" w14:paraId="7D719DDF" w14:textId="77777777">
        <w:trPr>
          <w:trHeight w:val="440"/>
        </w:trPr>
        <w:tc>
          <w:tcPr>
            <w:tcW w:w="1004" w:type="dxa"/>
          </w:tcPr>
          <w:p w14:paraId="444CDAE5" w14:textId="77777777" w:rsidR="0039418D" w:rsidRPr="00CA32CA" w:rsidRDefault="00336D51">
            <w:pPr>
              <w:pStyle w:val="TableParagraph"/>
              <w:spacing w:before="82"/>
              <w:ind w:left="50"/>
              <w:rPr>
                <w:rFonts w:ascii="Gill Sans MT" w:hAnsi="Gill Sans MT"/>
                <w:sz w:val="24"/>
              </w:rPr>
            </w:pPr>
            <w:r w:rsidRPr="00CA32CA">
              <w:rPr>
                <w:rFonts w:ascii="Gill Sans MT" w:hAnsi="Gill Sans MT"/>
                <w:color w:val="858481"/>
                <w:sz w:val="24"/>
              </w:rPr>
              <w:t>RFC</w:t>
            </w:r>
          </w:p>
        </w:tc>
        <w:tc>
          <w:tcPr>
            <w:tcW w:w="8501" w:type="dxa"/>
          </w:tcPr>
          <w:p w14:paraId="53765397" w14:textId="77777777" w:rsidR="0039418D" w:rsidRPr="00CA32CA" w:rsidRDefault="00336D51">
            <w:pPr>
              <w:pStyle w:val="TableParagraph"/>
              <w:spacing w:before="82"/>
              <w:ind w:left="185"/>
              <w:rPr>
                <w:rFonts w:ascii="Gill Sans MT" w:hAnsi="Gill Sans MT"/>
                <w:sz w:val="24"/>
              </w:rPr>
            </w:pPr>
            <w:r w:rsidRPr="00CA32CA">
              <w:rPr>
                <w:rFonts w:ascii="Gill Sans MT" w:hAnsi="Gill Sans MT"/>
                <w:color w:val="858481"/>
                <w:sz w:val="24"/>
              </w:rPr>
              <w:t>Registro Federal de Causantes</w:t>
            </w:r>
          </w:p>
        </w:tc>
      </w:tr>
      <w:tr w:rsidR="0039418D" w:rsidRPr="00CA32CA" w14:paraId="053D599C" w14:textId="77777777">
        <w:trPr>
          <w:trHeight w:val="440"/>
        </w:trPr>
        <w:tc>
          <w:tcPr>
            <w:tcW w:w="1004" w:type="dxa"/>
          </w:tcPr>
          <w:p w14:paraId="0AC261EF" w14:textId="77777777" w:rsidR="0039418D" w:rsidRPr="00CA32CA" w:rsidRDefault="00336D51">
            <w:pPr>
              <w:pStyle w:val="TableParagraph"/>
              <w:spacing w:before="82"/>
              <w:ind w:left="50"/>
              <w:rPr>
                <w:rFonts w:ascii="Gill Sans MT" w:hAnsi="Gill Sans MT"/>
                <w:sz w:val="24"/>
              </w:rPr>
            </w:pPr>
            <w:r w:rsidRPr="00CA32CA">
              <w:rPr>
                <w:rFonts w:ascii="Gill Sans MT" w:hAnsi="Gill Sans MT"/>
                <w:color w:val="858481"/>
                <w:sz w:val="24"/>
              </w:rPr>
              <w:t>RFOSC</w:t>
            </w:r>
          </w:p>
        </w:tc>
        <w:tc>
          <w:tcPr>
            <w:tcW w:w="8501" w:type="dxa"/>
          </w:tcPr>
          <w:p w14:paraId="5E33D348" w14:textId="77777777" w:rsidR="0039418D" w:rsidRPr="00CA32CA" w:rsidRDefault="00336D51">
            <w:pPr>
              <w:pStyle w:val="TableParagraph"/>
              <w:spacing w:before="82"/>
              <w:ind w:left="185"/>
              <w:rPr>
                <w:rFonts w:ascii="Gill Sans MT" w:hAnsi="Gill Sans MT"/>
                <w:sz w:val="24"/>
              </w:rPr>
            </w:pPr>
            <w:r w:rsidRPr="00CA32CA">
              <w:rPr>
                <w:rFonts w:ascii="Gill Sans MT" w:hAnsi="Gill Sans MT"/>
                <w:color w:val="858481"/>
                <w:sz w:val="24"/>
              </w:rPr>
              <w:t>Registro Federal de las Organizaciones de la Sociedad Civil</w:t>
            </w:r>
          </w:p>
        </w:tc>
      </w:tr>
      <w:tr w:rsidR="0039418D" w:rsidRPr="00CA32CA" w14:paraId="1A45021F" w14:textId="77777777">
        <w:trPr>
          <w:trHeight w:val="440"/>
        </w:trPr>
        <w:tc>
          <w:tcPr>
            <w:tcW w:w="1004" w:type="dxa"/>
          </w:tcPr>
          <w:p w14:paraId="1DA37118" w14:textId="77777777" w:rsidR="0039418D" w:rsidRPr="00CA32CA" w:rsidRDefault="00336D51">
            <w:pPr>
              <w:pStyle w:val="TableParagraph"/>
              <w:spacing w:before="82"/>
              <w:ind w:left="50"/>
              <w:rPr>
                <w:rFonts w:ascii="Gill Sans MT" w:hAnsi="Gill Sans MT"/>
                <w:sz w:val="24"/>
              </w:rPr>
            </w:pPr>
            <w:r w:rsidRPr="00CA32CA">
              <w:rPr>
                <w:rFonts w:ascii="Gill Sans MT" w:hAnsi="Gill Sans MT"/>
                <w:color w:val="858481"/>
                <w:sz w:val="24"/>
              </w:rPr>
              <w:t>SAT</w:t>
            </w:r>
          </w:p>
        </w:tc>
        <w:tc>
          <w:tcPr>
            <w:tcW w:w="8501" w:type="dxa"/>
          </w:tcPr>
          <w:p w14:paraId="22365AC5" w14:textId="77777777" w:rsidR="0039418D" w:rsidRPr="00CA32CA" w:rsidRDefault="00336D51">
            <w:pPr>
              <w:pStyle w:val="TableParagraph"/>
              <w:spacing w:before="82"/>
              <w:ind w:left="185"/>
              <w:rPr>
                <w:rFonts w:ascii="Gill Sans MT" w:hAnsi="Gill Sans MT"/>
                <w:sz w:val="24"/>
              </w:rPr>
            </w:pPr>
            <w:r w:rsidRPr="00CA32CA">
              <w:rPr>
                <w:rFonts w:ascii="Gill Sans MT" w:hAnsi="Gill Sans MT"/>
                <w:color w:val="858481"/>
                <w:sz w:val="24"/>
              </w:rPr>
              <w:t>Servicio de Administración</w:t>
            </w:r>
            <w:r w:rsidRPr="00CA32CA">
              <w:rPr>
                <w:rFonts w:ascii="Gill Sans MT" w:hAnsi="Gill Sans MT"/>
                <w:color w:val="858481"/>
                <w:spacing w:val="-54"/>
                <w:sz w:val="24"/>
              </w:rPr>
              <w:t xml:space="preserve"> </w:t>
            </w:r>
            <w:r w:rsidRPr="00CA32CA">
              <w:rPr>
                <w:rFonts w:ascii="Gill Sans MT" w:hAnsi="Gill Sans MT"/>
                <w:color w:val="858481"/>
                <w:spacing w:val="-3"/>
                <w:sz w:val="24"/>
              </w:rPr>
              <w:t>Tributaria</w:t>
            </w:r>
          </w:p>
        </w:tc>
      </w:tr>
      <w:tr w:rsidR="0039418D" w:rsidRPr="00CA32CA" w14:paraId="6707E944" w14:textId="77777777">
        <w:trPr>
          <w:trHeight w:val="440"/>
        </w:trPr>
        <w:tc>
          <w:tcPr>
            <w:tcW w:w="1004" w:type="dxa"/>
          </w:tcPr>
          <w:p w14:paraId="646F2ED5" w14:textId="77777777" w:rsidR="0039418D" w:rsidRPr="00CA32CA" w:rsidRDefault="00336D51">
            <w:pPr>
              <w:pStyle w:val="TableParagraph"/>
              <w:spacing w:before="82"/>
              <w:ind w:left="50"/>
              <w:rPr>
                <w:rFonts w:ascii="Gill Sans MT" w:hAnsi="Gill Sans MT"/>
                <w:sz w:val="24"/>
              </w:rPr>
            </w:pPr>
            <w:r w:rsidRPr="00CA32CA">
              <w:rPr>
                <w:rFonts w:ascii="Gill Sans MT" w:hAnsi="Gill Sans MT"/>
                <w:color w:val="858481"/>
                <w:sz w:val="24"/>
              </w:rPr>
              <w:t>USAID</w:t>
            </w:r>
          </w:p>
        </w:tc>
        <w:tc>
          <w:tcPr>
            <w:tcW w:w="8501" w:type="dxa"/>
          </w:tcPr>
          <w:p w14:paraId="18649DD6" w14:textId="77777777" w:rsidR="0039418D" w:rsidRPr="00CA32CA" w:rsidRDefault="00336D51">
            <w:pPr>
              <w:pStyle w:val="TableParagraph"/>
              <w:spacing w:before="82"/>
              <w:ind w:left="185"/>
              <w:rPr>
                <w:rFonts w:ascii="Gill Sans MT" w:hAnsi="Gill Sans MT"/>
                <w:sz w:val="24"/>
              </w:rPr>
            </w:pPr>
            <w:r w:rsidRPr="00CA32CA">
              <w:rPr>
                <w:rFonts w:ascii="Gill Sans MT" w:hAnsi="Gill Sans MT"/>
                <w:color w:val="858481"/>
                <w:sz w:val="24"/>
              </w:rPr>
              <w:t>United States Agency for International Development / Agencia de los Estados Unidos</w:t>
            </w:r>
          </w:p>
        </w:tc>
      </w:tr>
      <w:tr w:rsidR="0039418D" w:rsidRPr="00CA32CA" w14:paraId="31351BE5" w14:textId="77777777">
        <w:trPr>
          <w:trHeight w:val="439"/>
        </w:trPr>
        <w:tc>
          <w:tcPr>
            <w:tcW w:w="1004" w:type="dxa"/>
          </w:tcPr>
          <w:p w14:paraId="358CBD54" w14:textId="77777777" w:rsidR="0039418D" w:rsidRPr="00CA32CA" w:rsidRDefault="0039418D">
            <w:pPr>
              <w:pStyle w:val="TableParagraph"/>
              <w:rPr>
                <w:rFonts w:ascii="Gill Sans MT" w:hAnsi="Gill Sans MT"/>
              </w:rPr>
            </w:pPr>
          </w:p>
        </w:tc>
        <w:tc>
          <w:tcPr>
            <w:tcW w:w="8501" w:type="dxa"/>
          </w:tcPr>
          <w:p w14:paraId="7348215F" w14:textId="77777777" w:rsidR="0039418D" w:rsidRPr="00CA32CA" w:rsidRDefault="00336D51">
            <w:pPr>
              <w:pStyle w:val="TableParagraph"/>
              <w:spacing w:before="82"/>
              <w:ind w:left="185"/>
              <w:rPr>
                <w:rFonts w:ascii="Gill Sans MT" w:hAnsi="Gill Sans MT"/>
                <w:sz w:val="24"/>
              </w:rPr>
            </w:pPr>
            <w:r w:rsidRPr="00CA32CA">
              <w:rPr>
                <w:rFonts w:ascii="Gill Sans MT" w:hAnsi="Gill Sans MT"/>
                <w:color w:val="858481"/>
                <w:sz w:val="24"/>
              </w:rPr>
              <w:t>para el Desarrollo Internacional</w:t>
            </w:r>
          </w:p>
        </w:tc>
      </w:tr>
      <w:tr w:rsidR="0039418D" w:rsidRPr="00CA32CA" w14:paraId="54C50D5D" w14:textId="77777777">
        <w:trPr>
          <w:trHeight w:val="357"/>
        </w:trPr>
        <w:tc>
          <w:tcPr>
            <w:tcW w:w="1004" w:type="dxa"/>
          </w:tcPr>
          <w:p w14:paraId="5D7BE6B3" w14:textId="77777777" w:rsidR="0039418D" w:rsidRPr="00CA32CA" w:rsidRDefault="00336D51">
            <w:pPr>
              <w:pStyle w:val="TableParagraph"/>
              <w:spacing w:before="82" w:line="256" w:lineRule="exact"/>
              <w:ind w:left="50"/>
              <w:rPr>
                <w:rFonts w:ascii="Gill Sans MT" w:hAnsi="Gill Sans MT"/>
                <w:sz w:val="24"/>
              </w:rPr>
            </w:pPr>
            <w:r w:rsidRPr="00CA32CA">
              <w:rPr>
                <w:rFonts w:ascii="Gill Sans MT" w:hAnsi="Gill Sans MT"/>
                <w:color w:val="858481"/>
                <w:sz w:val="24"/>
              </w:rPr>
              <w:t>USDOS</w:t>
            </w:r>
          </w:p>
        </w:tc>
        <w:tc>
          <w:tcPr>
            <w:tcW w:w="8501" w:type="dxa"/>
          </w:tcPr>
          <w:p w14:paraId="754E37F1" w14:textId="77777777" w:rsidR="0039418D" w:rsidRPr="00CA32CA" w:rsidRDefault="00336D51">
            <w:pPr>
              <w:pStyle w:val="TableParagraph"/>
              <w:spacing w:before="82" w:line="256" w:lineRule="exact"/>
              <w:ind w:left="185"/>
              <w:rPr>
                <w:rFonts w:ascii="Gill Sans MT" w:hAnsi="Gill Sans MT"/>
                <w:sz w:val="24"/>
              </w:rPr>
            </w:pPr>
            <w:r w:rsidRPr="00CA32CA">
              <w:rPr>
                <w:rFonts w:ascii="Gill Sans MT" w:hAnsi="Gill Sans MT"/>
                <w:color w:val="858481"/>
                <w:sz w:val="24"/>
              </w:rPr>
              <w:t>United States Department of State / Departamento de Estado de Estados Unidos</w:t>
            </w:r>
          </w:p>
        </w:tc>
      </w:tr>
    </w:tbl>
    <w:p w14:paraId="269E8985" w14:textId="77777777" w:rsidR="00336D51" w:rsidRPr="00CA32CA" w:rsidRDefault="00336D51">
      <w:pPr>
        <w:rPr>
          <w:rFonts w:ascii="Gill Sans MT" w:hAnsi="Gill Sans MT"/>
        </w:rPr>
      </w:pPr>
    </w:p>
    <w:sectPr w:rsidR="00336D51" w:rsidRPr="00CA32CA">
      <w:headerReference w:type="default" r:id="rId212"/>
      <w:pgSz w:w="12240" w:h="15840"/>
      <w:pgMar w:top="1260" w:right="940" w:bottom="880" w:left="1260" w:header="0" w:footer="68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738790" w14:textId="77777777" w:rsidR="00336D51" w:rsidRDefault="00336D51">
      <w:r>
        <w:separator/>
      </w:r>
    </w:p>
  </w:endnote>
  <w:endnote w:type="continuationSeparator" w:id="0">
    <w:p w14:paraId="1A5112F2" w14:textId="77777777" w:rsidR="00336D51" w:rsidRDefault="00336D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Gill Sans">
    <w:altName w:val="Arial"/>
    <w:charset w:val="00"/>
    <w:family w:val="swiss"/>
    <w:pitch w:val="variable"/>
  </w:font>
  <w:font w:name="Times New Roman">
    <w:panose1 w:val="02020603050405020304"/>
    <w:charset w:val="00"/>
    <w:family w:val="roman"/>
    <w:pitch w:val="variable"/>
    <w:sig w:usb0="E0002EFF" w:usb1="C000785B" w:usb2="00000009" w:usb3="00000000" w:csb0="000001FF" w:csb1="00000000"/>
  </w:font>
  <w:font w:name="GillSans-SemiBold">
    <w:altName w:val="Calibri"/>
    <w:charset w:val="00"/>
    <w:family w:val="swiss"/>
    <w:pitch w:val="variable"/>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65E8E3" w14:textId="77777777" w:rsidR="0039418D" w:rsidRDefault="00336D51">
    <w:pPr>
      <w:pStyle w:val="BodyText"/>
      <w:spacing w:line="14" w:lineRule="auto"/>
      <w:rPr>
        <w:sz w:val="20"/>
      </w:rPr>
    </w:pPr>
    <w:r>
      <w:pict w14:anchorId="39D4B54C">
        <v:line id="_x0000_s2385" style="position:absolute;z-index:-25790976;mso-position-horizontal-relative:page;mso-position-vertical-relative:page" from="64.8pt,744.7pt" to="64.8pt,752.2pt" strokecolor="#858481" strokeweight="1pt">
          <w10:wrap anchorx="page" anchory="page"/>
        </v:line>
      </w:pict>
    </w:r>
    <w:r>
      <w:pict w14:anchorId="303BF229">
        <v:shapetype id="_x0000_t202" coordsize="21600,21600" o:spt="202" path="m,l,21600r21600,l21600,xe">
          <v:stroke joinstyle="miter"/>
          <v:path gradientshapeok="t" o:connecttype="rect"/>
        </v:shapetype>
        <v:shape id="_x0000_s2384" type="#_x0000_t202" style="position:absolute;margin-left:48pt;margin-top:742.65pt;width:200.95pt;height:11.75pt;z-index:-25790464;mso-position-horizontal-relative:page;mso-position-vertical-relative:page" filled="f" stroked="f">
          <v:textbox inset="0,0,0,0">
            <w:txbxContent>
              <w:p w14:paraId="4E6935D1" w14:textId="77777777" w:rsidR="0039418D" w:rsidRDefault="00336D51">
                <w:pPr>
                  <w:tabs>
                    <w:tab w:val="left" w:pos="456"/>
                  </w:tabs>
                  <w:spacing w:before="16"/>
                  <w:ind w:left="60"/>
                  <w:rPr>
                    <w:rFonts w:ascii="Gill Sans MT"/>
                    <w:sz w:val="16"/>
                  </w:rPr>
                </w:pPr>
                <w:r>
                  <w:fldChar w:fldCharType="begin"/>
                </w:r>
                <w:r>
                  <w:rPr>
                    <w:rFonts w:ascii="GillSans-SemiBold"/>
                    <w:b/>
                    <w:color w:val="858481"/>
                    <w:position w:val="1"/>
                    <w:sz w:val="16"/>
                  </w:rPr>
                  <w:instrText xml:space="preserve"> PAGE </w:instrText>
                </w:r>
                <w:r>
                  <w:fldChar w:fldCharType="separate"/>
                </w:r>
                <w:r>
                  <w:t>26</w:t>
                </w:r>
                <w:r>
                  <w:fldChar w:fldCharType="end"/>
                </w:r>
                <w:r>
                  <w:rPr>
                    <w:rFonts w:ascii="GillSans-SemiBold"/>
                    <w:b/>
                    <w:color w:val="858481"/>
                    <w:position w:val="1"/>
                    <w:sz w:val="16"/>
                  </w:rPr>
                  <w:tab/>
                </w:r>
                <w:r>
                  <w:rPr>
                    <w:rFonts w:ascii="Gill Sans MT"/>
                    <w:color w:val="858481"/>
                    <w:sz w:val="16"/>
                  </w:rPr>
                  <w:t xml:space="preserve">PROGRAMA </w:t>
                </w:r>
                <w:r>
                  <w:rPr>
                    <w:rFonts w:ascii="Gill Sans MT"/>
                    <w:color w:val="858481"/>
                    <w:spacing w:val="-4"/>
                    <w:sz w:val="16"/>
                  </w:rPr>
                  <w:t xml:space="preserve">PARA </w:t>
                </w:r>
                <w:r>
                  <w:rPr>
                    <w:rFonts w:ascii="Gill Sans MT"/>
                    <w:color w:val="858481"/>
                    <w:sz w:val="16"/>
                  </w:rPr>
                  <w:t>LA SOCIEDAD CIVIL DE</w:t>
                </w:r>
                <w:r>
                  <w:rPr>
                    <w:rFonts w:ascii="Gill Sans MT"/>
                    <w:color w:val="858481"/>
                    <w:spacing w:val="-15"/>
                    <w:sz w:val="16"/>
                  </w:rPr>
                  <w:t xml:space="preserve"> </w:t>
                </w:r>
                <w:r>
                  <w:rPr>
                    <w:rFonts w:ascii="Gill Sans MT"/>
                    <w:color w:val="858481"/>
                    <w:sz w:val="16"/>
                  </w:rPr>
                  <w:t>USAID</w:t>
                </w:r>
              </w:p>
            </w:txbxContent>
          </v:textbox>
          <w10:wrap anchorx="page" anchory="page"/>
        </v:shape>
      </w:pict>
    </w:r>
    <w:r>
      <w:pict w14:anchorId="06C5E8AA">
        <v:shape id="_x0000_s2383" type="#_x0000_t202" style="position:absolute;margin-left:499.35pt;margin-top:742.9pt;width:42.85pt;height:11.3pt;z-index:-25789952;mso-position-horizontal-relative:page;mso-position-vertical-relative:page" filled="f" stroked="f">
          <v:textbox inset="0,0,0,0">
            <w:txbxContent>
              <w:p w14:paraId="4ED7FDF2" w14:textId="77777777" w:rsidR="0039418D" w:rsidRDefault="00336D51">
                <w:pPr>
                  <w:spacing w:before="20"/>
                  <w:ind w:left="20"/>
                  <w:rPr>
                    <w:rFonts w:ascii="Gill Sans MT"/>
                    <w:sz w:val="16"/>
                  </w:rPr>
                </w:pPr>
                <w:r>
                  <w:rPr>
                    <w:rFonts w:ascii="Gill Sans MT"/>
                    <w:color w:val="858481"/>
                    <w:sz w:val="16"/>
                  </w:rPr>
                  <w:t>USAID.GOV</w:t>
                </w: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80F9F7" w14:textId="77777777" w:rsidR="0039418D" w:rsidRDefault="00336D51">
    <w:pPr>
      <w:pStyle w:val="BodyText"/>
      <w:spacing w:line="14" w:lineRule="auto"/>
      <w:rPr>
        <w:sz w:val="20"/>
      </w:rPr>
    </w:pPr>
    <w:r>
      <w:pict w14:anchorId="717B6618">
        <v:line id="_x0000_s2382" style="position:absolute;z-index:-25789440;mso-position-horizontal-relative:page;mso-position-vertical-relative:page" from="524.6pt,744.95pt" to="524.6pt,752.45pt" strokecolor="#858481" strokeweight="1pt">
          <w10:wrap anchorx="page" anchory="page"/>
        </v:line>
      </w:pict>
    </w:r>
    <w:r>
      <w:pict w14:anchorId="2608AA98">
        <v:shapetype id="_x0000_t202" coordsize="21600,21600" o:spt="202" path="m,l,21600r21600,l21600,xe">
          <v:stroke joinstyle="miter"/>
          <v:path gradientshapeok="t" o:connecttype="rect"/>
        </v:shapetype>
        <v:shape id="_x0000_s2381" type="#_x0000_t202" style="position:absolute;margin-left:71.3pt;margin-top:742.9pt;width:42.85pt;height:11.3pt;z-index:-25788928;mso-position-horizontal-relative:page;mso-position-vertical-relative:page" filled="f" stroked="f">
          <v:textbox inset="0,0,0,0">
            <w:txbxContent>
              <w:p w14:paraId="67A520A9" w14:textId="77777777" w:rsidR="0039418D" w:rsidRDefault="00336D51">
                <w:pPr>
                  <w:spacing w:before="20"/>
                  <w:ind w:left="20"/>
                  <w:rPr>
                    <w:rFonts w:ascii="Gill Sans MT"/>
                    <w:sz w:val="16"/>
                  </w:rPr>
                </w:pPr>
                <w:r>
                  <w:rPr>
                    <w:rFonts w:ascii="Gill Sans MT"/>
                    <w:color w:val="858481"/>
                    <w:sz w:val="16"/>
                  </w:rPr>
                  <w:t>USAID</w:t>
                </w:r>
                <w:r>
                  <w:rPr>
                    <w:rFonts w:ascii="Gill Sans MT"/>
                    <w:color w:val="858481"/>
                    <w:sz w:val="16"/>
                  </w:rPr>
                  <w:t>.GOV</w:t>
                </w:r>
              </w:p>
            </w:txbxContent>
          </v:textbox>
          <w10:wrap anchorx="page" anchory="page"/>
        </v:shape>
      </w:pict>
    </w:r>
    <w:r>
      <w:pict w14:anchorId="35855712">
        <v:shape id="_x0000_s2380" type="#_x0000_t202" style="position:absolute;margin-left:379.15pt;margin-top:743.05pt;width:140.45pt;height:11.3pt;z-index:-25788416;mso-position-horizontal-relative:page;mso-position-vertical-relative:page" filled="f" stroked="f">
          <v:textbox inset="0,0,0,0">
            <w:txbxContent>
              <w:p w14:paraId="503816CF" w14:textId="77777777" w:rsidR="0039418D" w:rsidRDefault="00336D51">
                <w:pPr>
                  <w:spacing w:before="20"/>
                  <w:ind w:left="20"/>
                  <w:rPr>
                    <w:rFonts w:ascii="Gill Sans MT"/>
                    <w:sz w:val="16"/>
                  </w:rPr>
                </w:pPr>
                <w:r>
                  <w:rPr>
                    <w:rFonts w:ascii="Gill Sans MT"/>
                    <w:color w:val="858481"/>
                    <w:spacing w:val="-3"/>
                    <w:sz w:val="16"/>
                  </w:rPr>
                  <w:t xml:space="preserve">NUPAS </w:t>
                </w:r>
                <w:r>
                  <w:rPr>
                    <w:rFonts w:ascii="Gill Sans MT"/>
                    <w:color w:val="858481"/>
                    <w:sz w:val="16"/>
                  </w:rPr>
                  <w:t xml:space="preserve">(NON-US </w:t>
                </w:r>
                <w:r>
                  <w:rPr>
                    <w:rFonts w:ascii="Gill Sans MT"/>
                    <w:color w:val="858481"/>
                    <w:spacing w:val="-3"/>
                    <w:sz w:val="16"/>
                  </w:rPr>
                  <w:t xml:space="preserve">PRE-AWARD </w:t>
                </w:r>
                <w:r>
                  <w:rPr>
                    <w:rFonts w:ascii="Gill Sans MT"/>
                    <w:color w:val="858481"/>
                    <w:sz w:val="16"/>
                  </w:rPr>
                  <w:t>SURVEY)</w:t>
                </w:r>
              </w:p>
            </w:txbxContent>
          </v:textbox>
          <w10:wrap anchorx="page" anchory="page"/>
        </v:shape>
      </w:pict>
    </w:r>
    <w:r>
      <w:pict w14:anchorId="576A1CD0">
        <v:shape id="_x0000_s2379" type="#_x0000_t202" style="position:absolute;margin-left:529.25pt;margin-top:742.7pt;width:14.45pt;height:11.55pt;z-index:-25787904;mso-position-horizontal-relative:page;mso-position-vertical-relative:page" filled="f" stroked="f">
          <v:textbox inset="0,0,0,0">
            <w:txbxContent>
              <w:p w14:paraId="49DE6BA2" w14:textId="77777777" w:rsidR="0039418D" w:rsidRDefault="00336D51">
                <w:pPr>
                  <w:spacing w:before="20"/>
                  <w:ind w:left="60"/>
                  <w:rPr>
                    <w:rFonts w:ascii="GillSans-SemiBold"/>
                    <w:b/>
                    <w:sz w:val="16"/>
                  </w:rPr>
                </w:pPr>
                <w:r>
                  <w:fldChar w:fldCharType="begin"/>
                </w:r>
                <w:r>
                  <w:rPr>
                    <w:rFonts w:ascii="GillSans-SemiBold"/>
                    <w:b/>
                    <w:color w:val="858481"/>
                    <w:sz w:val="16"/>
                  </w:rPr>
                  <w:instrText xml:space="preserve"> PAGE </w:instrText>
                </w:r>
                <w:r>
                  <w:fldChar w:fldCharType="separate"/>
                </w:r>
                <w:r>
                  <w:t>27</w:t>
                </w:r>
                <w:r>
                  <w:fldChar w:fldCharType="end"/>
                </w:r>
              </w:p>
            </w:txbxContent>
          </v:textbox>
          <w10:wrap anchorx="page" anchory="page"/>
        </v:shape>
      </w:pic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8260B9" w14:textId="77777777" w:rsidR="0039418D" w:rsidRDefault="00336D51">
    <w:pPr>
      <w:pStyle w:val="BodyText"/>
      <w:spacing w:line="14" w:lineRule="auto"/>
      <w:rPr>
        <w:sz w:val="20"/>
      </w:rPr>
    </w:pPr>
    <w:r>
      <w:pict w14:anchorId="1CE03826">
        <v:line id="_x0000_s2378" style="position:absolute;z-index:-25787392;mso-position-horizontal-relative:page;mso-position-vertical-relative:page" from="64.8pt,744.7pt" to="64.8pt,752.2pt" strokecolor="#858481" strokeweight="1pt">
          <w10:wrap anchorx="page" anchory="page"/>
        </v:line>
      </w:pict>
    </w:r>
    <w:r>
      <w:pict w14:anchorId="60D6C273">
        <v:shapetype id="_x0000_t202" coordsize="21600,21600" o:spt="202" path="m,l,21600r21600,l21600,xe">
          <v:stroke joinstyle="miter"/>
          <v:path gradientshapeok="t" o:connecttype="rect"/>
        </v:shapetype>
        <v:shape id="_x0000_s2377" type="#_x0000_t202" style="position:absolute;margin-left:48pt;margin-top:742.65pt;width:200.95pt;height:11.75pt;z-index:-25786880;mso-position-horizontal-relative:page;mso-position-vertical-relative:page" filled="f" stroked="f">
          <v:textbox inset="0,0,0,0">
            <w:txbxContent>
              <w:p w14:paraId="063861A1" w14:textId="77777777" w:rsidR="0039418D" w:rsidRDefault="00336D51">
                <w:pPr>
                  <w:tabs>
                    <w:tab w:val="left" w:pos="456"/>
                  </w:tabs>
                  <w:spacing w:before="16"/>
                  <w:ind w:left="60"/>
                  <w:rPr>
                    <w:rFonts w:ascii="Gill Sans MT"/>
                    <w:sz w:val="16"/>
                  </w:rPr>
                </w:pPr>
                <w:r>
                  <w:fldChar w:fldCharType="begin"/>
                </w:r>
                <w:r>
                  <w:rPr>
                    <w:rFonts w:ascii="GillSans-SemiBold"/>
                    <w:b/>
                    <w:color w:val="858481"/>
                    <w:position w:val="1"/>
                    <w:sz w:val="16"/>
                  </w:rPr>
                  <w:instrText xml:space="preserve"> PAGE </w:instrText>
                </w:r>
                <w:r>
                  <w:fldChar w:fldCharType="separate"/>
                </w:r>
                <w:r>
                  <w:t>28</w:t>
                </w:r>
                <w:r>
                  <w:fldChar w:fldCharType="end"/>
                </w:r>
                <w:r>
                  <w:rPr>
                    <w:rFonts w:ascii="GillSans-SemiBold"/>
                    <w:b/>
                    <w:color w:val="858481"/>
                    <w:position w:val="1"/>
                    <w:sz w:val="16"/>
                  </w:rPr>
                  <w:tab/>
                </w:r>
                <w:r>
                  <w:rPr>
                    <w:rFonts w:ascii="Gill Sans MT"/>
                    <w:color w:val="858481"/>
                    <w:sz w:val="16"/>
                  </w:rPr>
                  <w:t xml:space="preserve">PROGRAMA </w:t>
                </w:r>
                <w:r>
                  <w:rPr>
                    <w:rFonts w:ascii="Gill Sans MT"/>
                    <w:color w:val="858481"/>
                    <w:spacing w:val="-4"/>
                    <w:sz w:val="16"/>
                  </w:rPr>
                  <w:t xml:space="preserve">PARA </w:t>
                </w:r>
                <w:r>
                  <w:rPr>
                    <w:rFonts w:ascii="Gill Sans MT"/>
                    <w:color w:val="858481"/>
                    <w:sz w:val="16"/>
                  </w:rPr>
                  <w:t>LA SOCIEDAD CIVIL DE</w:t>
                </w:r>
                <w:r>
                  <w:rPr>
                    <w:rFonts w:ascii="Gill Sans MT"/>
                    <w:color w:val="858481"/>
                    <w:spacing w:val="-15"/>
                    <w:sz w:val="16"/>
                  </w:rPr>
                  <w:t xml:space="preserve"> </w:t>
                </w:r>
                <w:r>
                  <w:rPr>
                    <w:rFonts w:ascii="Gill Sans MT"/>
                    <w:color w:val="858481"/>
                    <w:sz w:val="16"/>
                  </w:rPr>
                  <w:t>USAID</w:t>
                </w:r>
              </w:p>
            </w:txbxContent>
          </v:textbox>
          <w10:wrap anchorx="page" anchory="page"/>
        </v:shape>
      </w:pict>
    </w:r>
    <w:r>
      <w:pict w14:anchorId="29EE9BE8">
        <v:shape id="_x0000_s2376" type="#_x0000_t202" style="position:absolute;margin-left:499.35pt;margin-top:742.9pt;width:42.85pt;height:11.3pt;z-index:-25786368;mso-position-horizontal-relative:page;mso-position-vertical-relative:page" filled="f" stroked="f">
          <v:textbox inset="0,0,0,0">
            <w:txbxContent>
              <w:p w14:paraId="4F69A98A" w14:textId="77777777" w:rsidR="0039418D" w:rsidRDefault="00336D51">
                <w:pPr>
                  <w:spacing w:before="20"/>
                  <w:ind w:left="20"/>
                  <w:rPr>
                    <w:rFonts w:ascii="Gill Sans MT"/>
                    <w:sz w:val="16"/>
                  </w:rPr>
                </w:pPr>
                <w:r>
                  <w:rPr>
                    <w:rFonts w:ascii="Gill Sans MT"/>
                    <w:color w:val="858481"/>
                    <w:sz w:val="16"/>
                  </w:rPr>
                  <w:t>USAID.GOV</w:t>
                </w:r>
              </w:p>
            </w:txbxContent>
          </v:textbox>
          <w10:wrap anchorx="page" anchory="page"/>
        </v:shape>
      </w:pic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C0D84E" w14:textId="77777777" w:rsidR="0039418D" w:rsidRDefault="00336D51">
    <w:pPr>
      <w:pStyle w:val="BodyText"/>
      <w:spacing w:line="14" w:lineRule="auto"/>
      <w:rPr>
        <w:sz w:val="20"/>
      </w:rPr>
    </w:pPr>
    <w:r>
      <w:pict w14:anchorId="41DFDCDC">
        <v:line id="_x0000_s2375" style="position:absolute;z-index:-25785856;mso-position-horizontal-relative:page;mso-position-vertical-relative:page" from="524.6pt,744.95pt" to="524.6pt,752.45pt" strokecolor="#858481" strokeweight="1pt">
          <w10:wrap anchorx="page" anchory="page"/>
        </v:line>
      </w:pict>
    </w:r>
    <w:r>
      <w:pict w14:anchorId="4428CBFF">
        <v:shapetype id="_x0000_t202" coordsize="21600,21600" o:spt="202" path="m,l,21600r21600,l21600,xe">
          <v:stroke joinstyle="miter"/>
          <v:path gradientshapeok="t" o:connecttype="rect"/>
        </v:shapetype>
        <v:shape id="_x0000_s2374" type="#_x0000_t202" style="position:absolute;margin-left:71.3pt;margin-top:742.9pt;width:42.85pt;height:11.3pt;z-index:-25785344;mso-position-horizontal-relative:page;mso-position-vertical-relative:page" filled="f" stroked="f">
          <v:textbox inset="0,0,0,0">
            <w:txbxContent>
              <w:p w14:paraId="659781EF" w14:textId="77777777" w:rsidR="0039418D" w:rsidRDefault="00336D51">
                <w:pPr>
                  <w:spacing w:before="20"/>
                  <w:ind w:left="20"/>
                  <w:rPr>
                    <w:rFonts w:ascii="Gill Sans MT"/>
                    <w:sz w:val="16"/>
                  </w:rPr>
                </w:pPr>
                <w:r>
                  <w:rPr>
                    <w:rFonts w:ascii="Gill Sans MT"/>
                    <w:color w:val="858481"/>
                    <w:sz w:val="16"/>
                  </w:rPr>
                  <w:t>USAID.GOV</w:t>
                </w:r>
              </w:p>
            </w:txbxContent>
          </v:textbox>
          <w10:wrap anchorx="page" anchory="page"/>
        </v:shape>
      </w:pict>
    </w:r>
    <w:r>
      <w:pict w14:anchorId="6C26DAF0">
        <v:shape id="_x0000_s2373" type="#_x0000_t202" style="position:absolute;margin-left:379.15pt;margin-top:743.05pt;width:140.45pt;height:11.3pt;z-index:-25784832;mso-position-horizontal-relative:page;mso-position-vertical-relative:page" filled="f" stroked="f">
          <v:textbox inset="0,0,0,0">
            <w:txbxContent>
              <w:p w14:paraId="1588B0AB" w14:textId="77777777" w:rsidR="0039418D" w:rsidRDefault="00336D51">
                <w:pPr>
                  <w:spacing w:before="20"/>
                  <w:ind w:left="20"/>
                  <w:rPr>
                    <w:rFonts w:ascii="Gill Sans MT"/>
                    <w:sz w:val="16"/>
                  </w:rPr>
                </w:pPr>
                <w:r>
                  <w:rPr>
                    <w:rFonts w:ascii="Gill Sans MT"/>
                    <w:color w:val="858481"/>
                    <w:spacing w:val="-3"/>
                    <w:sz w:val="16"/>
                  </w:rPr>
                  <w:t xml:space="preserve">NUPAS </w:t>
                </w:r>
                <w:r>
                  <w:rPr>
                    <w:rFonts w:ascii="Gill Sans MT"/>
                    <w:color w:val="858481"/>
                    <w:sz w:val="16"/>
                  </w:rPr>
                  <w:t xml:space="preserve">(NON-US </w:t>
                </w:r>
                <w:r>
                  <w:rPr>
                    <w:rFonts w:ascii="Gill Sans MT"/>
                    <w:color w:val="858481"/>
                    <w:spacing w:val="-3"/>
                    <w:sz w:val="16"/>
                  </w:rPr>
                  <w:t xml:space="preserve">PRE-AWARD </w:t>
                </w:r>
                <w:r>
                  <w:rPr>
                    <w:rFonts w:ascii="Gill Sans MT"/>
                    <w:color w:val="858481"/>
                    <w:sz w:val="16"/>
                  </w:rPr>
                  <w:t>SURVEY)</w:t>
                </w:r>
              </w:p>
            </w:txbxContent>
          </v:textbox>
          <w10:wrap anchorx="page" anchory="page"/>
        </v:shape>
      </w:pict>
    </w:r>
    <w:r>
      <w:pict w14:anchorId="29AA1935">
        <v:shape id="_x0000_s2372" type="#_x0000_t202" style="position:absolute;margin-left:529.25pt;margin-top:742.7pt;width:14.45pt;height:11.55pt;z-index:-25784320;mso-position-horizontal-relative:page;mso-position-vertical-relative:page" filled="f" stroked="f">
          <v:textbox inset="0,0,0,0">
            <w:txbxContent>
              <w:p w14:paraId="4E363B7F" w14:textId="77777777" w:rsidR="0039418D" w:rsidRDefault="00336D51">
                <w:pPr>
                  <w:spacing w:before="20"/>
                  <w:ind w:left="60"/>
                  <w:rPr>
                    <w:rFonts w:ascii="GillSans-SemiBold"/>
                    <w:b/>
                    <w:sz w:val="16"/>
                  </w:rPr>
                </w:pPr>
                <w:r>
                  <w:fldChar w:fldCharType="begin"/>
                </w:r>
                <w:r>
                  <w:rPr>
                    <w:rFonts w:ascii="GillSans-SemiBold"/>
                    <w:b/>
                    <w:color w:val="858481"/>
                    <w:sz w:val="16"/>
                  </w:rPr>
                  <w:instrText xml:space="preserve"> PAGE </w:instrText>
                </w:r>
                <w:r>
                  <w:fldChar w:fldCharType="separate"/>
                </w:r>
                <w:r>
                  <w:t>29</w:t>
                </w:r>
                <w:r>
                  <w:fldChar w:fldCharType="end"/>
                </w:r>
              </w:p>
            </w:txbxContent>
          </v:textbox>
          <w10:wrap anchorx="page" anchory="page"/>
        </v:shape>
      </w:pic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B1955" w14:textId="77777777" w:rsidR="0039418D" w:rsidRDefault="00336D51">
    <w:pPr>
      <w:pStyle w:val="BodyText"/>
      <w:spacing w:line="14" w:lineRule="auto"/>
      <w:rPr>
        <w:sz w:val="20"/>
      </w:rPr>
    </w:pPr>
    <w:r>
      <w:pict w14:anchorId="7D95CF01">
        <v:line id="_x0000_s2371" style="position:absolute;z-index:-25783808;mso-position-horizontal-relative:page;mso-position-vertical-relative:page" from="64.8pt,744.7pt" to="64.8pt,752.2pt" strokecolor="#858481" strokeweight="1pt">
          <w10:wrap anchorx="page" anchory="page"/>
        </v:line>
      </w:pict>
    </w:r>
    <w:r>
      <w:pict w14:anchorId="773367E0">
        <v:shapetype id="_x0000_t202" coordsize="21600,21600" o:spt="202" path="m,l,21600r21600,l21600,xe">
          <v:stroke joinstyle="miter"/>
          <v:path gradientshapeok="t" o:connecttype="rect"/>
        </v:shapetype>
        <v:shape id="_x0000_s2370" type="#_x0000_t202" style="position:absolute;margin-left:48pt;margin-top:742.65pt;width:200.95pt;height:11.75pt;z-index:-25783296;mso-position-horizontal-relative:page;mso-position-vertical-relative:page" filled="f" stroked="f">
          <v:textbox inset="0,0,0,0">
            <w:txbxContent>
              <w:p w14:paraId="27C93E93" w14:textId="77777777" w:rsidR="0039418D" w:rsidRDefault="00336D51">
                <w:pPr>
                  <w:tabs>
                    <w:tab w:val="left" w:pos="456"/>
                  </w:tabs>
                  <w:spacing w:before="16"/>
                  <w:ind w:left="60"/>
                  <w:rPr>
                    <w:rFonts w:ascii="Gill Sans MT"/>
                    <w:sz w:val="16"/>
                  </w:rPr>
                </w:pPr>
                <w:r>
                  <w:fldChar w:fldCharType="begin"/>
                </w:r>
                <w:r>
                  <w:rPr>
                    <w:rFonts w:ascii="GillSans-SemiBold"/>
                    <w:b/>
                    <w:color w:val="858481"/>
                    <w:position w:val="1"/>
                    <w:sz w:val="16"/>
                  </w:rPr>
                  <w:instrText xml:space="preserve"> PAGE </w:instrText>
                </w:r>
                <w:r>
                  <w:fldChar w:fldCharType="separate"/>
                </w:r>
                <w:r>
                  <w:t>30</w:t>
                </w:r>
                <w:r>
                  <w:fldChar w:fldCharType="end"/>
                </w:r>
                <w:r>
                  <w:rPr>
                    <w:rFonts w:ascii="GillSans-SemiBold"/>
                    <w:b/>
                    <w:color w:val="858481"/>
                    <w:position w:val="1"/>
                    <w:sz w:val="16"/>
                  </w:rPr>
                  <w:tab/>
                </w:r>
                <w:r>
                  <w:rPr>
                    <w:rFonts w:ascii="Gill Sans MT"/>
                    <w:color w:val="858481"/>
                    <w:sz w:val="16"/>
                  </w:rPr>
                  <w:t xml:space="preserve">PROGRAMA </w:t>
                </w:r>
                <w:r>
                  <w:rPr>
                    <w:rFonts w:ascii="Gill Sans MT"/>
                    <w:color w:val="858481"/>
                    <w:spacing w:val="-4"/>
                    <w:sz w:val="16"/>
                  </w:rPr>
                  <w:t xml:space="preserve">PARA </w:t>
                </w:r>
                <w:r>
                  <w:rPr>
                    <w:rFonts w:ascii="Gill Sans MT"/>
                    <w:color w:val="858481"/>
                    <w:sz w:val="16"/>
                  </w:rPr>
                  <w:t>LA SOCIEDAD CIVIL DE</w:t>
                </w:r>
                <w:r>
                  <w:rPr>
                    <w:rFonts w:ascii="Gill Sans MT"/>
                    <w:color w:val="858481"/>
                    <w:spacing w:val="-15"/>
                    <w:sz w:val="16"/>
                  </w:rPr>
                  <w:t xml:space="preserve"> </w:t>
                </w:r>
                <w:r>
                  <w:rPr>
                    <w:rFonts w:ascii="Gill Sans MT"/>
                    <w:color w:val="858481"/>
                    <w:sz w:val="16"/>
                  </w:rPr>
                  <w:t>USAID</w:t>
                </w:r>
              </w:p>
            </w:txbxContent>
          </v:textbox>
          <w10:wrap anchorx="page" anchory="page"/>
        </v:shape>
      </w:pict>
    </w:r>
    <w:r>
      <w:pict w14:anchorId="0A24E8CD">
        <v:shape id="_x0000_s2369" type="#_x0000_t202" style="position:absolute;margin-left:499.35pt;margin-top:742.9pt;width:42.85pt;height:11.3pt;z-index:-25782784;mso-position-horizontal-relative:page;mso-position-vertical-relative:page" filled="f" stroked="f">
          <v:textbox inset="0,0,0,0">
            <w:txbxContent>
              <w:p w14:paraId="306666F4" w14:textId="77777777" w:rsidR="0039418D" w:rsidRDefault="00336D51">
                <w:pPr>
                  <w:spacing w:before="20"/>
                  <w:ind w:left="20"/>
                  <w:rPr>
                    <w:rFonts w:ascii="Gill Sans MT"/>
                    <w:sz w:val="16"/>
                  </w:rPr>
                </w:pPr>
                <w:r>
                  <w:rPr>
                    <w:rFonts w:ascii="Gill Sans MT"/>
                    <w:color w:val="858481"/>
                    <w:sz w:val="16"/>
                  </w:rPr>
                  <w:t>USAID.GOV</w:t>
                </w:r>
              </w:p>
            </w:txbxContent>
          </v:textbox>
          <w10:wrap anchorx="page" anchory="page"/>
        </v:shape>
      </w:pic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DEC8D7" w14:textId="77777777" w:rsidR="0039418D" w:rsidRDefault="00336D51">
    <w:pPr>
      <w:pStyle w:val="BodyText"/>
      <w:spacing w:line="14" w:lineRule="auto"/>
      <w:rPr>
        <w:sz w:val="20"/>
      </w:rPr>
    </w:pPr>
    <w:r>
      <w:pict w14:anchorId="4503ADA8">
        <v:line id="_x0000_s2368" style="position:absolute;z-index:-25782272;mso-position-horizontal-relative:page;mso-position-vertical-relative:page" from="524.6pt,744.95pt" to="524.6pt,752.45pt" strokecolor="#858481" strokeweight="1pt">
          <w10:wrap anchorx="page" anchory="page"/>
        </v:line>
      </w:pict>
    </w:r>
    <w:r>
      <w:pict w14:anchorId="3929CDD0">
        <v:shapetype id="_x0000_t202" coordsize="21600,21600" o:spt="202" path="m,l,21600r21600,l21600,xe">
          <v:stroke joinstyle="miter"/>
          <v:path gradientshapeok="t" o:connecttype="rect"/>
        </v:shapetype>
        <v:shape id="_x0000_s2367" type="#_x0000_t202" style="position:absolute;margin-left:71.3pt;margin-top:742.9pt;width:42.85pt;height:11.3pt;z-index:-25781760;mso-position-horizontal-relative:page;mso-position-vertical-relative:page" filled="f" stroked="f">
          <v:textbox inset="0,0,0,0">
            <w:txbxContent>
              <w:p w14:paraId="05381BB9" w14:textId="77777777" w:rsidR="0039418D" w:rsidRDefault="00336D51">
                <w:pPr>
                  <w:spacing w:before="20"/>
                  <w:ind w:left="20"/>
                  <w:rPr>
                    <w:rFonts w:ascii="Gill Sans MT"/>
                    <w:sz w:val="16"/>
                  </w:rPr>
                </w:pPr>
                <w:r>
                  <w:rPr>
                    <w:rFonts w:ascii="Gill Sans MT"/>
                    <w:color w:val="858481"/>
                    <w:sz w:val="16"/>
                  </w:rPr>
                  <w:t>USAID.GOV</w:t>
                </w:r>
              </w:p>
            </w:txbxContent>
          </v:textbox>
          <w10:wrap anchorx="page" anchory="page"/>
        </v:shape>
      </w:pict>
    </w:r>
    <w:r>
      <w:pict w14:anchorId="13C97EDB">
        <v:shape id="_x0000_s2366" type="#_x0000_t202" style="position:absolute;margin-left:379.15pt;margin-top:743.05pt;width:140.45pt;height:11.3pt;z-index:-25781248;mso-position-horizontal-relative:page;mso-position-vertical-relative:page" filled="f" stroked="f">
          <v:textbox inset="0,0,0,0">
            <w:txbxContent>
              <w:p w14:paraId="219888BC" w14:textId="77777777" w:rsidR="0039418D" w:rsidRDefault="00336D51">
                <w:pPr>
                  <w:spacing w:before="20"/>
                  <w:ind w:left="20"/>
                  <w:rPr>
                    <w:rFonts w:ascii="Gill Sans MT"/>
                    <w:sz w:val="16"/>
                  </w:rPr>
                </w:pPr>
                <w:r>
                  <w:rPr>
                    <w:rFonts w:ascii="Gill Sans MT"/>
                    <w:color w:val="858481"/>
                    <w:spacing w:val="-3"/>
                    <w:sz w:val="16"/>
                  </w:rPr>
                  <w:t xml:space="preserve">NUPAS </w:t>
                </w:r>
                <w:r>
                  <w:rPr>
                    <w:rFonts w:ascii="Gill Sans MT"/>
                    <w:color w:val="858481"/>
                    <w:sz w:val="16"/>
                  </w:rPr>
                  <w:t xml:space="preserve">(NON-US </w:t>
                </w:r>
                <w:r>
                  <w:rPr>
                    <w:rFonts w:ascii="Gill Sans MT"/>
                    <w:color w:val="858481"/>
                    <w:spacing w:val="-3"/>
                    <w:sz w:val="16"/>
                  </w:rPr>
                  <w:t xml:space="preserve">PRE-AWARD </w:t>
                </w:r>
                <w:r>
                  <w:rPr>
                    <w:rFonts w:ascii="Gill Sans MT"/>
                    <w:color w:val="858481"/>
                    <w:sz w:val="16"/>
                  </w:rPr>
                  <w:t>SURVEY)</w:t>
                </w:r>
              </w:p>
            </w:txbxContent>
          </v:textbox>
          <w10:wrap anchorx="page" anchory="page"/>
        </v:shape>
      </w:pict>
    </w:r>
    <w:r>
      <w:pict w14:anchorId="34144651">
        <v:shape id="_x0000_s2365" type="#_x0000_t202" style="position:absolute;margin-left:529.25pt;margin-top:742.7pt;width:14.45pt;height:11.55pt;z-index:-25780736;mso-position-horizontal-relative:page;mso-position-vertical-relative:page" filled="f" stroked="f">
          <v:textbox inset="0,0,0,0">
            <w:txbxContent>
              <w:p w14:paraId="7F65074E" w14:textId="77777777" w:rsidR="0039418D" w:rsidRDefault="00336D51">
                <w:pPr>
                  <w:spacing w:before="20"/>
                  <w:ind w:left="60"/>
                  <w:rPr>
                    <w:rFonts w:ascii="GillSans-SemiBold"/>
                    <w:b/>
                    <w:sz w:val="16"/>
                  </w:rPr>
                </w:pPr>
                <w:r>
                  <w:fldChar w:fldCharType="begin"/>
                </w:r>
                <w:r>
                  <w:rPr>
                    <w:rFonts w:ascii="GillSans-SemiBold"/>
                    <w:b/>
                    <w:color w:val="858481"/>
                    <w:sz w:val="16"/>
                  </w:rPr>
                  <w:instrText xml:space="preserve"> PAGE </w:instrText>
                </w:r>
                <w:r>
                  <w:fldChar w:fldCharType="separate"/>
                </w:r>
                <w:r>
                  <w:t>31</w:t>
                </w:r>
                <w:r>
                  <w:fldChar w:fldCharType="end"/>
                </w:r>
              </w:p>
            </w:txbxContent>
          </v:textbox>
          <w10:wrap anchorx="page" anchory="page"/>
        </v:shape>
      </w:pic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5F97FD" w14:textId="77777777" w:rsidR="0039418D" w:rsidRDefault="00336D51">
    <w:pPr>
      <w:pStyle w:val="BodyText"/>
      <w:spacing w:line="14" w:lineRule="auto"/>
      <w:rPr>
        <w:sz w:val="20"/>
      </w:rPr>
    </w:pPr>
    <w:r>
      <w:pict w14:anchorId="08DA5218">
        <v:line id="_x0000_s2364" style="position:absolute;z-index:-25780224;mso-position-horizontal-relative:page;mso-position-vertical-relative:page" from="64.8pt,744.7pt" to="64.8pt,752.2pt" strokecolor="#858481" strokeweight="1pt">
          <w10:wrap anchorx="page" anchory="page"/>
        </v:line>
      </w:pict>
    </w:r>
    <w:r>
      <w:pict w14:anchorId="3A8C0CD4">
        <v:shapetype id="_x0000_t202" coordsize="21600,21600" o:spt="202" path="m,l,21600r21600,l21600,xe">
          <v:stroke joinstyle="miter"/>
          <v:path gradientshapeok="t" o:connecttype="rect"/>
        </v:shapetype>
        <v:shape id="_x0000_s2363" type="#_x0000_t202" style="position:absolute;margin-left:48pt;margin-top:742.65pt;width:200.95pt;height:11.75pt;z-index:-25779712;mso-position-horizontal-relative:page;mso-position-vertical-relative:page" filled="f" stroked="f">
          <v:textbox inset="0,0,0,0">
            <w:txbxContent>
              <w:p w14:paraId="72387491" w14:textId="77777777" w:rsidR="0039418D" w:rsidRDefault="00336D51">
                <w:pPr>
                  <w:tabs>
                    <w:tab w:val="left" w:pos="456"/>
                  </w:tabs>
                  <w:spacing w:before="16"/>
                  <w:ind w:left="60"/>
                  <w:rPr>
                    <w:rFonts w:ascii="Gill Sans MT"/>
                    <w:sz w:val="16"/>
                  </w:rPr>
                </w:pPr>
                <w:r>
                  <w:fldChar w:fldCharType="begin"/>
                </w:r>
                <w:r>
                  <w:rPr>
                    <w:rFonts w:ascii="GillSans-SemiBold"/>
                    <w:b/>
                    <w:color w:val="858481"/>
                    <w:position w:val="1"/>
                    <w:sz w:val="16"/>
                  </w:rPr>
                  <w:instrText xml:space="preserve"> PAGE </w:instrText>
                </w:r>
                <w:r>
                  <w:fldChar w:fldCharType="separate"/>
                </w:r>
                <w:r>
                  <w:t>32</w:t>
                </w:r>
                <w:r>
                  <w:fldChar w:fldCharType="end"/>
                </w:r>
                <w:r>
                  <w:rPr>
                    <w:rFonts w:ascii="GillSans-SemiBold"/>
                    <w:b/>
                    <w:color w:val="858481"/>
                    <w:position w:val="1"/>
                    <w:sz w:val="16"/>
                  </w:rPr>
                  <w:tab/>
                </w:r>
                <w:r>
                  <w:rPr>
                    <w:rFonts w:ascii="Gill Sans MT"/>
                    <w:color w:val="858481"/>
                    <w:sz w:val="16"/>
                  </w:rPr>
                  <w:t xml:space="preserve">PROGRAMA </w:t>
                </w:r>
                <w:r>
                  <w:rPr>
                    <w:rFonts w:ascii="Gill Sans MT"/>
                    <w:color w:val="858481"/>
                    <w:spacing w:val="-4"/>
                    <w:sz w:val="16"/>
                  </w:rPr>
                  <w:t xml:space="preserve">PARA </w:t>
                </w:r>
                <w:r>
                  <w:rPr>
                    <w:rFonts w:ascii="Gill Sans MT"/>
                    <w:color w:val="858481"/>
                    <w:sz w:val="16"/>
                  </w:rPr>
                  <w:t>LA SOCIEDAD CIVIL DE</w:t>
                </w:r>
                <w:r>
                  <w:rPr>
                    <w:rFonts w:ascii="Gill Sans MT"/>
                    <w:color w:val="858481"/>
                    <w:spacing w:val="-15"/>
                    <w:sz w:val="16"/>
                  </w:rPr>
                  <w:t xml:space="preserve"> </w:t>
                </w:r>
                <w:r>
                  <w:rPr>
                    <w:rFonts w:ascii="Gill Sans MT"/>
                    <w:color w:val="858481"/>
                    <w:sz w:val="16"/>
                  </w:rPr>
                  <w:t>USAID</w:t>
                </w:r>
              </w:p>
            </w:txbxContent>
          </v:textbox>
          <w10:wrap anchorx="page" anchory="page"/>
        </v:shape>
      </w:pict>
    </w:r>
    <w:r>
      <w:pict w14:anchorId="29D4FE01">
        <v:shape id="_x0000_s2362" type="#_x0000_t202" style="position:absolute;margin-left:499.35pt;margin-top:742.9pt;width:42.85pt;height:11.3pt;z-index:-25779200;mso-position-horizontal-relative:page;mso-position-vertical-relative:page" filled="f" stroked="f">
          <v:textbox inset="0,0,0,0">
            <w:txbxContent>
              <w:p w14:paraId="05C6D66B" w14:textId="77777777" w:rsidR="0039418D" w:rsidRDefault="00336D51">
                <w:pPr>
                  <w:spacing w:before="20"/>
                  <w:ind w:left="20"/>
                  <w:rPr>
                    <w:rFonts w:ascii="Gill Sans MT"/>
                    <w:sz w:val="16"/>
                  </w:rPr>
                </w:pPr>
                <w:r>
                  <w:rPr>
                    <w:rFonts w:ascii="Gill Sans MT"/>
                    <w:color w:val="858481"/>
                    <w:sz w:val="16"/>
                  </w:rPr>
                  <w:t>USAID.GOV</w:t>
                </w:r>
              </w:p>
            </w:txbxContent>
          </v:textbox>
          <w10:wrap anchorx="page" anchory="page"/>
        </v:shape>
      </w:pic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A89BE3" w14:textId="77777777" w:rsidR="0039418D" w:rsidRDefault="00336D51">
    <w:pPr>
      <w:pStyle w:val="BodyText"/>
      <w:spacing w:line="14" w:lineRule="auto"/>
      <w:rPr>
        <w:sz w:val="20"/>
      </w:rPr>
    </w:pPr>
    <w:r>
      <w:pict w14:anchorId="6B212FCC">
        <v:line id="_x0000_s2361" style="position:absolute;z-index:-25778688;mso-position-horizontal-relative:page;mso-position-vertical-relative:page" from="524.6pt,744.95pt" to="524.6pt,752.45pt" strokecolor="#858481" strokeweight="1pt">
          <w10:wrap anchorx="page" anchory="page"/>
        </v:line>
      </w:pict>
    </w:r>
    <w:r>
      <w:pict w14:anchorId="7333913A">
        <v:shapetype id="_x0000_t202" coordsize="21600,21600" o:spt="202" path="m,l,21600r21600,l21600,xe">
          <v:stroke joinstyle="miter"/>
          <v:path gradientshapeok="t" o:connecttype="rect"/>
        </v:shapetype>
        <v:shape id="_x0000_s2360" type="#_x0000_t202" style="position:absolute;margin-left:71.3pt;margin-top:742.9pt;width:42.85pt;height:11.3pt;z-index:-25778176;mso-position-horizontal-relative:page;mso-position-vertical-relative:page" filled="f" stroked="f">
          <v:textbox inset="0,0,0,0">
            <w:txbxContent>
              <w:p w14:paraId="37D376E7" w14:textId="77777777" w:rsidR="0039418D" w:rsidRDefault="00336D51">
                <w:pPr>
                  <w:spacing w:before="20"/>
                  <w:ind w:left="20"/>
                  <w:rPr>
                    <w:rFonts w:ascii="Gill Sans MT"/>
                    <w:sz w:val="16"/>
                  </w:rPr>
                </w:pPr>
                <w:r>
                  <w:rPr>
                    <w:rFonts w:ascii="Gill Sans MT"/>
                    <w:color w:val="858481"/>
                    <w:sz w:val="16"/>
                  </w:rPr>
                  <w:t>USAID.GOV</w:t>
                </w:r>
              </w:p>
            </w:txbxContent>
          </v:textbox>
          <w10:wrap anchorx="page" anchory="page"/>
        </v:shape>
      </w:pict>
    </w:r>
    <w:r>
      <w:pict w14:anchorId="1C576279">
        <v:shape id="_x0000_s2359" type="#_x0000_t202" style="position:absolute;margin-left:379.15pt;margin-top:743.05pt;width:140.45pt;height:11.3pt;z-index:-25777664;mso-position-horizontal-relative:page;mso-position-vertical-relative:page" filled="f" stroked="f">
          <v:textbox inset="0,0,0,0">
            <w:txbxContent>
              <w:p w14:paraId="00D3AC36" w14:textId="77777777" w:rsidR="0039418D" w:rsidRDefault="00336D51">
                <w:pPr>
                  <w:spacing w:before="20"/>
                  <w:ind w:left="20"/>
                  <w:rPr>
                    <w:rFonts w:ascii="Gill Sans MT"/>
                    <w:sz w:val="16"/>
                  </w:rPr>
                </w:pPr>
                <w:r>
                  <w:rPr>
                    <w:rFonts w:ascii="Gill Sans MT"/>
                    <w:color w:val="858481"/>
                    <w:spacing w:val="-3"/>
                    <w:sz w:val="16"/>
                  </w:rPr>
                  <w:t xml:space="preserve">NUPAS </w:t>
                </w:r>
                <w:r>
                  <w:rPr>
                    <w:rFonts w:ascii="Gill Sans MT"/>
                    <w:color w:val="858481"/>
                    <w:sz w:val="16"/>
                  </w:rPr>
                  <w:t xml:space="preserve">(NON-US </w:t>
                </w:r>
                <w:r>
                  <w:rPr>
                    <w:rFonts w:ascii="Gill Sans MT"/>
                    <w:color w:val="858481"/>
                    <w:spacing w:val="-3"/>
                    <w:sz w:val="16"/>
                  </w:rPr>
                  <w:t xml:space="preserve">PRE-AWARD </w:t>
                </w:r>
                <w:r>
                  <w:rPr>
                    <w:rFonts w:ascii="Gill Sans MT"/>
                    <w:color w:val="858481"/>
                    <w:sz w:val="16"/>
                  </w:rPr>
                  <w:t>SURVEY)</w:t>
                </w:r>
              </w:p>
            </w:txbxContent>
          </v:textbox>
          <w10:wrap anchorx="page" anchory="page"/>
        </v:shape>
      </w:pict>
    </w:r>
    <w:r>
      <w:pict w14:anchorId="5F696DEF">
        <v:shape id="_x0000_s2358" type="#_x0000_t202" style="position:absolute;margin-left:529.25pt;margin-top:742.7pt;width:14.45pt;height:11.55pt;z-index:-25777152;mso-position-horizontal-relative:page;mso-position-vertical-relative:page" filled="f" stroked="f">
          <v:textbox inset="0,0,0,0">
            <w:txbxContent>
              <w:p w14:paraId="44A6DB28" w14:textId="77777777" w:rsidR="0039418D" w:rsidRDefault="00336D51">
                <w:pPr>
                  <w:spacing w:before="20"/>
                  <w:ind w:left="60"/>
                  <w:rPr>
                    <w:rFonts w:ascii="GillSans-SemiBold"/>
                    <w:b/>
                    <w:sz w:val="16"/>
                  </w:rPr>
                </w:pPr>
                <w:r>
                  <w:fldChar w:fldCharType="begin"/>
                </w:r>
                <w:r>
                  <w:rPr>
                    <w:rFonts w:ascii="GillSans-SemiBold"/>
                    <w:b/>
                    <w:color w:val="858481"/>
                    <w:sz w:val="16"/>
                  </w:rPr>
                  <w:instrText xml:space="preserve"> PAGE </w:instrText>
                </w:r>
                <w:r>
                  <w:fldChar w:fldCharType="separate"/>
                </w:r>
                <w:r>
                  <w:t>33</w:t>
                </w:r>
                <w:r>
                  <w:fldChar w:fldCharType="end"/>
                </w:r>
              </w:p>
            </w:txbxContent>
          </v:textbox>
          <w10:wrap anchorx="page" anchory="page"/>
        </v:shape>
      </w:pic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78112C" w14:textId="77777777" w:rsidR="0039418D" w:rsidRDefault="00336D51">
    <w:pPr>
      <w:pStyle w:val="BodyText"/>
      <w:spacing w:line="14" w:lineRule="auto"/>
      <w:rPr>
        <w:sz w:val="20"/>
      </w:rPr>
    </w:pPr>
    <w:r>
      <w:pict w14:anchorId="6AAB4995">
        <v:line id="_x0000_s2357" style="position:absolute;z-index:-25776640;mso-position-horizontal-relative:page;mso-position-vertical-relative:page" from="64.8pt,744.7pt" to="64.8pt,752.2pt" strokecolor="#858481" strokeweight="1pt">
          <w10:wrap anchorx="page" anchory="page"/>
        </v:line>
      </w:pict>
    </w:r>
    <w:r>
      <w:pict w14:anchorId="4832B836">
        <v:shapetype id="_x0000_t202" coordsize="21600,21600" o:spt="202" path="m,l,21600r21600,l21600,xe">
          <v:stroke joinstyle="miter"/>
          <v:path gradientshapeok="t" o:connecttype="rect"/>
        </v:shapetype>
        <v:shape id="_x0000_s2356" type="#_x0000_t202" style="position:absolute;margin-left:48pt;margin-top:742.65pt;width:200.95pt;height:11.75pt;z-index:-25776128;mso-position-horizontal-relative:page;mso-position-vertical-relative:page" filled="f" stroked="f">
          <v:textbox inset="0,0,0,0">
            <w:txbxContent>
              <w:p w14:paraId="36B7B013" w14:textId="77777777" w:rsidR="0039418D" w:rsidRDefault="00336D51">
                <w:pPr>
                  <w:tabs>
                    <w:tab w:val="left" w:pos="456"/>
                  </w:tabs>
                  <w:spacing w:before="16"/>
                  <w:ind w:left="60"/>
                  <w:rPr>
                    <w:rFonts w:ascii="Gill Sans MT"/>
                    <w:sz w:val="16"/>
                  </w:rPr>
                </w:pPr>
                <w:r>
                  <w:fldChar w:fldCharType="begin"/>
                </w:r>
                <w:r>
                  <w:rPr>
                    <w:rFonts w:ascii="GillSans-SemiBold"/>
                    <w:b/>
                    <w:color w:val="858481"/>
                    <w:position w:val="1"/>
                    <w:sz w:val="16"/>
                  </w:rPr>
                  <w:instrText xml:space="preserve"> PAGE </w:instrText>
                </w:r>
                <w:r>
                  <w:fldChar w:fldCharType="separate"/>
                </w:r>
                <w:r>
                  <w:t>34</w:t>
                </w:r>
                <w:r>
                  <w:fldChar w:fldCharType="end"/>
                </w:r>
                <w:r>
                  <w:rPr>
                    <w:rFonts w:ascii="GillSans-SemiBold"/>
                    <w:b/>
                    <w:color w:val="858481"/>
                    <w:position w:val="1"/>
                    <w:sz w:val="16"/>
                  </w:rPr>
                  <w:tab/>
                </w:r>
                <w:r>
                  <w:rPr>
                    <w:rFonts w:ascii="Gill Sans MT"/>
                    <w:color w:val="858481"/>
                    <w:sz w:val="16"/>
                  </w:rPr>
                  <w:t xml:space="preserve">PROGRAMA </w:t>
                </w:r>
                <w:r>
                  <w:rPr>
                    <w:rFonts w:ascii="Gill Sans MT"/>
                    <w:color w:val="858481"/>
                    <w:spacing w:val="-4"/>
                    <w:sz w:val="16"/>
                  </w:rPr>
                  <w:t xml:space="preserve">PARA </w:t>
                </w:r>
                <w:r>
                  <w:rPr>
                    <w:rFonts w:ascii="Gill Sans MT"/>
                    <w:color w:val="858481"/>
                    <w:sz w:val="16"/>
                  </w:rPr>
                  <w:t>LA SOCIEDAD CIVIL DE</w:t>
                </w:r>
                <w:r>
                  <w:rPr>
                    <w:rFonts w:ascii="Gill Sans MT"/>
                    <w:color w:val="858481"/>
                    <w:spacing w:val="-15"/>
                    <w:sz w:val="16"/>
                  </w:rPr>
                  <w:t xml:space="preserve"> </w:t>
                </w:r>
                <w:r>
                  <w:rPr>
                    <w:rFonts w:ascii="Gill Sans MT"/>
                    <w:color w:val="858481"/>
                    <w:sz w:val="16"/>
                  </w:rPr>
                  <w:t>USAID</w:t>
                </w:r>
              </w:p>
            </w:txbxContent>
          </v:textbox>
          <w10:wrap anchorx="page" anchory="page"/>
        </v:shape>
      </w:pict>
    </w:r>
    <w:r>
      <w:pict w14:anchorId="5CD1DCB6">
        <v:shape id="_x0000_s2355" type="#_x0000_t202" style="position:absolute;margin-left:499.35pt;margin-top:742.9pt;width:42.85pt;height:11.3pt;z-index:-25775616;mso-position-horizontal-relative:page;mso-position-vertical-relative:page" filled="f" stroked="f">
          <v:textbox inset="0,0,0,0">
            <w:txbxContent>
              <w:p w14:paraId="27750491" w14:textId="77777777" w:rsidR="0039418D" w:rsidRDefault="00336D51">
                <w:pPr>
                  <w:spacing w:before="20"/>
                  <w:ind w:left="20"/>
                  <w:rPr>
                    <w:rFonts w:ascii="Gill Sans MT"/>
                    <w:sz w:val="16"/>
                  </w:rPr>
                </w:pPr>
                <w:r>
                  <w:rPr>
                    <w:rFonts w:ascii="Gill Sans MT"/>
                    <w:color w:val="858481"/>
                    <w:sz w:val="16"/>
                  </w:rPr>
                  <w:t>USAID.GOV</w:t>
                </w:r>
              </w:p>
            </w:txbxContent>
          </v:textbox>
          <w10:wrap anchorx="page" anchory="page"/>
        </v:shape>
      </w:pic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855F02" w14:textId="77777777" w:rsidR="0039418D" w:rsidRDefault="00336D51">
    <w:pPr>
      <w:pStyle w:val="BodyText"/>
      <w:spacing w:line="14" w:lineRule="auto"/>
      <w:rPr>
        <w:sz w:val="20"/>
      </w:rPr>
    </w:pPr>
    <w:r>
      <w:pict w14:anchorId="7A0D1DF0">
        <v:line id="_x0000_s2354" style="position:absolute;z-index:-25775104;mso-position-horizontal-relative:page;mso-position-vertical-relative:page" from="524.6pt,744.95pt" to="524.6pt,752.45pt" strokecolor="#858481" strokeweight="1pt">
          <w10:wrap anchorx="page" anchory="page"/>
        </v:line>
      </w:pict>
    </w:r>
    <w:r>
      <w:pict w14:anchorId="644268A3">
        <v:shapetype id="_x0000_t202" coordsize="21600,21600" o:spt="202" path="m,l,21600r21600,l21600,xe">
          <v:stroke joinstyle="miter"/>
          <v:path gradientshapeok="t" o:connecttype="rect"/>
        </v:shapetype>
        <v:shape id="_x0000_s2353" type="#_x0000_t202" style="position:absolute;margin-left:71.3pt;margin-top:742.9pt;width:42.85pt;height:11.3pt;z-index:-25774592;mso-position-horizontal-relative:page;mso-position-vertical-relative:page" filled="f" stroked="f">
          <v:textbox inset="0,0,0,0">
            <w:txbxContent>
              <w:p w14:paraId="72CD2983" w14:textId="77777777" w:rsidR="0039418D" w:rsidRDefault="00336D51">
                <w:pPr>
                  <w:spacing w:before="20"/>
                  <w:ind w:left="20"/>
                  <w:rPr>
                    <w:rFonts w:ascii="Gill Sans MT"/>
                    <w:sz w:val="16"/>
                  </w:rPr>
                </w:pPr>
                <w:r>
                  <w:rPr>
                    <w:rFonts w:ascii="Gill Sans MT"/>
                    <w:color w:val="858481"/>
                    <w:sz w:val="16"/>
                  </w:rPr>
                  <w:t>USAID.GOV</w:t>
                </w:r>
              </w:p>
            </w:txbxContent>
          </v:textbox>
          <w10:wrap anchorx="page" anchory="page"/>
        </v:shape>
      </w:pict>
    </w:r>
    <w:r>
      <w:pict w14:anchorId="62B51725">
        <v:shape id="_x0000_s2352" type="#_x0000_t202" style="position:absolute;margin-left:379.15pt;margin-top:743.05pt;width:140.45pt;height:11.3pt;z-index:-25774080;mso-position-horizontal-relative:page;mso-position-vertical-relative:page" filled="f" stroked="f">
          <v:textbox inset="0,0,0,0">
            <w:txbxContent>
              <w:p w14:paraId="7CA269CE" w14:textId="77777777" w:rsidR="0039418D" w:rsidRDefault="00336D51">
                <w:pPr>
                  <w:spacing w:before="20"/>
                  <w:ind w:left="20"/>
                  <w:rPr>
                    <w:rFonts w:ascii="Gill Sans MT"/>
                    <w:sz w:val="16"/>
                  </w:rPr>
                </w:pPr>
                <w:r>
                  <w:rPr>
                    <w:rFonts w:ascii="Gill Sans MT"/>
                    <w:color w:val="858481"/>
                    <w:spacing w:val="-3"/>
                    <w:sz w:val="16"/>
                  </w:rPr>
                  <w:t xml:space="preserve">NUPAS </w:t>
                </w:r>
                <w:r>
                  <w:rPr>
                    <w:rFonts w:ascii="Gill Sans MT"/>
                    <w:color w:val="858481"/>
                    <w:sz w:val="16"/>
                  </w:rPr>
                  <w:t xml:space="preserve">(NON-US </w:t>
                </w:r>
                <w:r>
                  <w:rPr>
                    <w:rFonts w:ascii="Gill Sans MT"/>
                    <w:color w:val="858481"/>
                    <w:spacing w:val="-3"/>
                    <w:sz w:val="16"/>
                  </w:rPr>
                  <w:t xml:space="preserve">PRE-AWARD </w:t>
                </w:r>
                <w:r>
                  <w:rPr>
                    <w:rFonts w:ascii="Gill Sans MT"/>
                    <w:color w:val="858481"/>
                    <w:sz w:val="16"/>
                  </w:rPr>
                  <w:t>SURVEY)</w:t>
                </w:r>
              </w:p>
            </w:txbxContent>
          </v:textbox>
          <w10:wrap anchorx="page" anchory="page"/>
        </v:shape>
      </w:pict>
    </w:r>
    <w:r>
      <w:pict w14:anchorId="5845CFCA">
        <v:shape id="_x0000_s2351" type="#_x0000_t202" style="position:absolute;margin-left:529.25pt;margin-top:742.7pt;width:14.45pt;height:11.55pt;z-index:-25773568;mso-position-horizontal-relative:page;mso-position-vertical-relative:page" filled="f" stroked="f">
          <v:textbox inset="0,0,0,0">
            <w:txbxContent>
              <w:p w14:paraId="1877D611" w14:textId="77777777" w:rsidR="0039418D" w:rsidRDefault="00336D51">
                <w:pPr>
                  <w:spacing w:before="20"/>
                  <w:ind w:left="60"/>
                  <w:rPr>
                    <w:rFonts w:ascii="GillSans-SemiBold"/>
                    <w:b/>
                    <w:sz w:val="16"/>
                  </w:rPr>
                </w:pPr>
                <w:r>
                  <w:fldChar w:fldCharType="begin"/>
                </w:r>
                <w:r>
                  <w:rPr>
                    <w:rFonts w:ascii="GillSans-SemiBold"/>
                    <w:b/>
                    <w:color w:val="858481"/>
                    <w:sz w:val="16"/>
                  </w:rPr>
                  <w:instrText xml:space="preserve"> PAGE </w:instrText>
                </w:r>
                <w:r>
                  <w:fldChar w:fldCharType="separate"/>
                </w:r>
                <w:r>
                  <w:t>35</w:t>
                </w:r>
                <w:r>
                  <w:fldChar w:fldCharType="end"/>
                </w:r>
              </w:p>
            </w:txbxContent>
          </v:textbox>
          <w10:wrap anchorx="page" anchory="page"/>
        </v:shape>
      </w:pic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99B2EF" w14:textId="77777777" w:rsidR="0039418D" w:rsidRDefault="00336D51">
    <w:pPr>
      <w:pStyle w:val="BodyText"/>
      <w:spacing w:line="14" w:lineRule="auto"/>
      <w:rPr>
        <w:sz w:val="20"/>
      </w:rPr>
    </w:pPr>
    <w:r>
      <w:pict w14:anchorId="09416110">
        <v:line id="_x0000_s2350" style="position:absolute;z-index:-25773056;mso-position-horizontal-relative:page;mso-position-vertical-relative:page" from="64.8pt,744.7pt" to="64.8pt,752.2pt" strokecolor="#858481" strokeweight="1pt">
          <w10:wrap anchorx="page" anchory="page"/>
        </v:line>
      </w:pict>
    </w:r>
    <w:r>
      <w:pict w14:anchorId="2C354CC6">
        <v:shapetype id="_x0000_t202" coordsize="21600,21600" o:spt="202" path="m,l,21600r21600,l21600,xe">
          <v:stroke joinstyle="miter"/>
          <v:path gradientshapeok="t" o:connecttype="rect"/>
        </v:shapetype>
        <v:shape id="_x0000_s2349" type="#_x0000_t202" style="position:absolute;margin-left:48pt;margin-top:742.65pt;width:200.95pt;height:11.75pt;z-index:-25772544;mso-position-horizontal-relative:page;mso-position-vertical-relative:page" filled="f" stroked="f">
          <v:textbox inset="0,0,0,0">
            <w:txbxContent>
              <w:p w14:paraId="0F661B94" w14:textId="77777777" w:rsidR="0039418D" w:rsidRDefault="00336D51">
                <w:pPr>
                  <w:tabs>
                    <w:tab w:val="left" w:pos="456"/>
                  </w:tabs>
                  <w:spacing w:before="16"/>
                  <w:ind w:left="60"/>
                  <w:rPr>
                    <w:rFonts w:ascii="Gill Sans MT"/>
                    <w:sz w:val="16"/>
                  </w:rPr>
                </w:pPr>
                <w:r>
                  <w:fldChar w:fldCharType="begin"/>
                </w:r>
                <w:r>
                  <w:rPr>
                    <w:rFonts w:ascii="GillSans-SemiBold"/>
                    <w:b/>
                    <w:color w:val="858481"/>
                    <w:position w:val="1"/>
                    <w:sz w:val="16"/>
                  </w:rPr>
                  <w:instrText xml:space="preserve"> PAGE </w:instrText>
                </w:r>
                <w:r>
                  <w:fldChar w:fldCharType="separate"/>
                </w:r>
                <w:r>
                  <w:t>36</w:t>
                </w:r>
                <w:r>
                  <w:fldChar w:fldCharType="end"/>
                </w:r>
                <w:r>
                  <w:rPr>
                    <w:rFonts w:ascii="GillSans-SemiBold"/>
                    <w:b/>
                    <w:color w:val="858481"/>
                    <w:position w:val="1"/>
                    <w:sz w:val="16"/>
                  </w:rPr>
                  <w:tab/>
                </w:r>
                <w:r>
                  <w:rPr>
                    <w:rFonts w:ascii="Gill Sans MT"/>
                    <w:color w:val="858481"/>
                    <w:sz w:val="16"/>
                  </w:rPr>
                  <w:t xml:space="preserve">PROGRAMA </w:t>
                </w:r>
                <w:r>
                  <w:rPr>
                    <w:rFonts w:ascii="Gill Sans MT"/>
                    <w:color w:val="858481"/>
                    <w:spacing w:val="-4"/>
                    <w:sz w:val="16"/>
                  </w:rPr>
                  <w:t xml:space="preserve">PARA </w:t>
                </w:r>
                <w:r>
                  <w:rPr>
                    <w:rFonts w:ascii="Gill Sans MT"/>
                    <w:color w:val="858481"/>
                    <w:sz w:val="16"/>
                  </w:rPr>
                  <w:t>LA SOCIEDAD CIVIL DE</w:t>
                </w:r>
                <w:r>
                  <w:rPr>
                    <w:rFonts w:ascii="Gill Sans MT"/>
                    <w:color w:val="858481"/>
                    <w:spacing w:val="-15"/>
                    <w:sz w:val="16"/>
                  </w:rPr>
                  <w:t xml:space="preserve"> </w:t>
                </w:r>
                <w:r>
                  <w:rPr>
                    <w:rFonts w:ascii="Gill Sans MT"/>
                    <w:color w:val="858481"/>
                    <w:sz w:val="16"/>
                  </w:rPr>
                  <w:t>USAID</w:t>
                </w:r>
              </w:p>
            </w:txbxContent>
          </v:textbox>
          <w10:wrap anchorx="page" anchory="page"/>
        </v:shape>
      </w:pict>
    </w:r>
    <w:r>
      <w:pict w14:anchorId="13CF16FB">
        <v:shape id="_x0000_s2348" type="#_x0000_t202" style="position:absolute;margin-left:499.35pt;margin-top:742.9pt;width:42.85pt;height:11.3pt;z-index:-25772032;mso-position-horizontal-relative:page;mso-position-vertical-relative:page" filled="f" stroked="f">
          <v:textbox inset="0,0,0,0">
            <w:txbxContent>
              <w:p w14:paraId="45D42312" w14:textId="77777777" w:rsidR="0039418D" w:rsidRDefault="00336D51">
                <w:pPr>
                  <w:spacing w:before="20"/>
                  <w:ind w:left="20"/>
                  <w:rPr>
                    <w:rFonts w:ascii="Gill Sans MT"/>
                    <w:sz w:val="16"/>
                  </w:rPr>
                </w:pPr>
                <w:r>
                  <w:rPr>
                    <w:rFonts w:ascii="Gill Sans MT"/>
                    <w:color w:val="858481"/>
                    <w:sz w:val="16"/>
                  </w:rPr>
                  <w:t>USAID.GOV</w:t>
                </w:r>
              </w:p>
            </w:txbxContent>
          </v:textbox>
          <w10:wrap anchorx="page" anchory="page"/>
        </v:shape>
      </w:pic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5E4685" w14:textId="77777777" w:rsidR="0039418D" w:rsidRDefault="00336D51">
    <w:pPr>
      <w:pStyle w:val="BodyText"/>
      <w:spacing w:line="14" w:lineRule="auto"/>
      <w:rPr>
        <w:sz w:val="20"/>
      </w:rPr>
    </w:pPr>
    <w:r>
      <w:pict w14:anchorId="0AB166DD">
        <v:line id="_x0000_s2347" style="position:absolute;z-index:-25771520;mso-position-horizontal-relative:page;mso-position-vertical-relative:page" from="524.6pt,744.95pt" to="524.6pt,752.45pt" strokecolor="#858481" strokeweight="1pt">
          <w10:wrap anchorx="page" anchory="page"/>
        </v:line>
      </w:pict>
    </w:r>
    <w:r>
      <w:pict w14:anchorId="52C3F14B">
        <v:shapetype id="_x0000_t202" coordsize="21600,21600" o:spt="202" path="m,l,21600r21600,l21600,xe">
          <v:stroke joinstyle="miter"/>
          <v:path gradientshapeok="t" o:connecttype="rect"/>
        </v:shapetype>
        <v:shape id="_x0000_s2346" type="#_x0000_t202" style="position:absolute;margin-left:71.3pt;margin-top:742.9pt;width:42.85pt;height:11.3pt;z-index:-25771008;mso-position-horizontal-relative:page;mso-position-vertical-relative:page" filled="f" stroked="f">
          <v:textbox inset="0,0,0,0">
            <w:txbxContent>
              <w:p w14:paraId="4BF2BD4A" w14:textId="77777777" w:rsidR="0039418D" w:rsidRDefault="00336D51">
                <w:pPr>
                  <w:spacing w:before="20"/>
                  <w:ind w:left="20"/>
                  <w:rPr>
                    <w:rFonts w:ascii="Gill Sans MT"/>
                    <w:sz w:val="16"/>
                  </w:rPr>
                </w:pPr>
                <w:r>
                  <w:rPr>
                    <w:rFonts w:ascii="Gill Sans MT"/>
                    <w:color w:val="858481"/>
                    <w:sz w:val="16"/>
                  </w:rPr>
                  <w:t>USAID.GOV</w:t>
                </w:r>
              </w:p>
            </w:txbxContent>
          </v:textbox>
          <w10:wrap anchorx="page" anchory="page"/>
        </v:shape>
      </w:pict>
    </w:r>
    <w:r>
      <w:pict w14:anchorId="420CAF40">
        <v:shape id="_x0000_s2345" type="#_x0000_t202" style="position:absolute;margin-left:379.15pt;margin-top:743.05pt;width:140.45pt;height:11.3pt;z-index:-25770496;mso-position-horizontal-relative:page;mso-position-vertical-relative:page" filled="f" stroked="f">
          <v:textbox inset="0,0,0,0">
            <w:txbxContent>
              <w:p w14:paraId="5D298264" w14:textId="77777777" w:rsidR="0039418D" w:rsidRDefault="00336D51">
                <w:pPr>
                  <w:spacing w:before="20"/>
                  <w:ind w:left="20"/>
                  <w:rPr>
                    <w:rFonts w:ascii="Gill Sans MT"/>
                    <w:sz w:val="16"/>
                  </w:rPr>
                </w:pPr>
                <w:r>
                  <w:rPr>
                    <w:rFonts w:ascii="Gill Sans MT"/>
                    <w:color w:val="858481"/>
                    <w:spacing w:val="-3"/>
                    <w:sz w:val="16"/>
                  </w:rPr>
                  <w:t xml:space="preserve">NUPAS </w:t>
                </w:r>
                <w:r>
                  <w:rPr>
                    <w:rFonts w:ascii="Gill Sans MT"/>
                    <w:color w:val="858481"/>
                    <w:sz w:val="16"/>
                  </w:rPr>
                  <w:t xml:space="preserve">(NON-US </w:t>
                </w:r>
                <w:r>
                  <w:rPr>
                    <w:rFonts w:ascii="Gill Sans MT"/>
                    <w:color w:val="858481"/>
                    <w:spacing w:val="-3"/>
                    <w:sz w:val="16"/>
                  </w:rPr>
                  <w:t xml:space="preserve">PRE-AWARD </w:t>
                </w:r>
                <w:r>
                  <w:rPr>
                    <w:rFonts w:ascii="Gill Sans MT"/>
                    <w:color w:val="858481"/>
                    <w:sz w:val="16"/>
                  </w:rPr>
                  <w:t>SURVEY)</w:t>
                </w:r>
              </w:p>
            </w:txbxContent>
          </v:textbox>
          <w10:wrap anchorx="page" anchory="page"/>
        </v:shape>
      </w:pict>
    </w:r>
    <w:r>
      <w:pict w14:anchorId="7BABFE64">
        <v:shape id="_x0000_s2344" type="#_x0000_t202" style="position:absolute;margin-left:529.25pt;margin-top:742.7pt;width:14.45pt;height:11.55pt;z-index:-25769984;mso-position-horizontal-relative:page;mso-position-vertical-relative:page" filled="f" stroked="f">
          <v:textbox inset="0,0,0,0">
            <w:txbxContent>
              <w:p w14:paraId="615F3271" w14:textId="77777777" w:rsidR="0039418D" w:rsidRDefault="00336D51">
                <w:pPr>
                  <w:spacing w:before="20"/>
                  <w:ind w:left="60"/>
                  <w:rPr>
                    <w:rFonts w:ascii="GillSans-SemiBold"/>
                    <w:b/>
                    <w:sz w:val="16"/>
                  </w:rPr>
                </w:pPr>
                <w:r>
                  <w:fldChar w:fldCharType="begin"/>
                </w:r>
                <w:r>
                  <w:rPr>
                    <w:rFonts w:ascii="GillSans-SemiBold"/>
                    <w:b/>
                    <w:color w:val="858481"/>
                    <w:sz w:val="16"/>
                  </w:rPr>
                  <w:instrText xml:space="preserve"> PAGE </w:instrText>
                </w:r>
                <w:r>
                  <w:fldChar w:fldCharType="separate"/>
                </w:r>
                <w:r>
                  <w:t>37</w:t>
                </w:r>
                <w:r>
                  <w:fldChar w:fldCharType="end"/>
                </w:r>
              </w:p>
            </w:txbxContent>
          </v:textbox>
          <w10:wrap anchorx="page" anchory="page"/>
        </v:shape>
      </w:pic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5BD430" w14:textId="77777777" w:rsidR="0039418D" w:rsidRDefault="00336D51">
    <w:pPr>
      <w:pStyle w:val="BodyText"/>
      <w:spacing w:line="14" w:lineRule="auto"/>
      <w:rPr>
        <w:sz w:val="20"/>
      </w:rPr>
    </w:pPr>
    <w:r>
      <w:pict w14:anchorId="104B41DC">
        <v:line id="_x0000_s2343" style="position:absolute;z-index:-25769472;mso-position-horizontal-relative:page;mso-position-vertical-relative:page" from="64.8pt,744.7pt" to="64.8pt,752.2pt" strokecolor="#858481" strokeweight="1pt">
          <w10:wrap anchorx="page" anchory="page"/>
        </v:line>
      </w:pict>
    </w:r>
    <w:r>
      <w:pict w14:anchorId="322A4E65">
        <v:shapetype id="_x0000_t202" coordsize="21600,21600" o:spt="202" path="m,l,21600r21600,l21600,xe">
          <v:stroke joinstyle="miter"/>
          <v:path gradientshapeok="t" o:connecttype="rect"/>
        </v:shapetype>
        <v:shape id="_x0000_s2342" type="#_x0000_t202" style="position:absolute;margin-left:48pt;margin-top:742.65pt;width:200.95pt;height:11.75pt;z-index:-25768960;mso-position-horizontal-relative:page;mso-position-vertical-relative:page" filled="f" stroked="f">
          <v:textbox inset="0,0,0,0">
            <w:txbxContent>
              <w:p w14:paraId="6E63B7F1" w14:textId="77777777" w:rsidR="0039418D" w:rsidRDefault="00336D51">
                <w:pPr>
                  <w:tabs>
                    <w:tab w:val="left" w:pos="456"/>
                  </w:tabs>
                  <w:spacing w:before="16"/>
                  <w:ind w:left="60"/>
                  <w:rPr>
                    <w:rFonts w:ascii="Gill Sans MT"/>
                    <w:sz w:val="16"/>
                  </w:rPr>
                </w:pPr>
                <w:r>
                  <w:fldChar w:fldCharType="begin"/>
                </w:r>
                <w:r>
                  <w:rPr>
                    <w:rFonts w:ascii="GillSans-SemiBold"/>
                    <w:b/>
                    <w:color w:val="858481"/>
                    <w:position w:val="1"/>
                    <w:sz w:val="16"/>
                  </w:rPr>
                  <w:instrText xml:space="preserve"> PAGE </w:instrText>
                </w:r>
                <w:r>
                  <w:fldChar w:fldCharType="separate"/>
                </w:r>
                <w:r>
                  <w:t>38</w:t>
                </w:r>
                <w:r>
                  <w:fldChar w:fldCharType="end"/>
                </w:r>
                <w:r>
                  <w:rPr>
                    <w:rFonts w:ascii="GillSans-SemiBold"/>
                    <w:b/>
                    <w:color w:val="858481"/>
                    <w:position w:val="1"/>
                    <w:sz w:val="16"/>
                  </w:rPr>
                  <w:tab/>
                </w:r>
                <w:r>
                  <w:rPr>
                    <w:rFonts w:ascii="Gill Sans MT"/>
                    <w:color w:val="858481"/>
                    <w:sz w:val="16"/>
                  </w:rPr>
                  <w:t xml:space="preserve">PROGRAMA </w:t>
                </w:r>
                <w:r>
                  <w:rPr>
                    <w:rFonts w:ascii="Gill Sans MT"/>
                    <w:color w:val="858481"/>
                    <w:spacing w:val="-4"/>
                    <w:sz w:val="16"/>
                  </w:rPr>
                  <w:t xml:space="preserve">PARA </w:t>
                </w:r>
                <w:r>
                  <w:rPr>
                    <w:rFonts w:ascii="Gill Sans MT"/>
                    <w:color w:val="858481"/>
                    <w:sz w:val="16"/>
                  </w:rPr>
                  <w:t>LA SOCIEDAD CIVIL DE</w:t>
                </w:r>
                <w:r>
                  <w:rPr>
                    <w:rFonts w:ascii="Gill Sans MT"/>
                    <w:color w:val="858481"/>
                    <w:spacing w:val="-15"/>
                    <w:sz w:val="16"/>
                  </w:rPr>
                  <w:t xml:space="preserve"> </w:t>
                </w:r>
                <w:r>
                  <w:rPr>
                    <w:rFonts w:ascii="Gill Sans MT"/>
                    <w:color w:val="858481"/>
                    <w:sz w:val="16"/>
                  </w:rPr>
                  <w:t>USAID</w:t>
                </w:r>
              </w:p>
            </w:txbxContent>
          </v:textbox>
          <w10:wrap anchorx="page" anchory="page"/>
        </v:shape>
      </w:pict>
    </w:r>
    <w:r>
      <w:pict w14:anchorId="1C0E3862">
        <v:shape id="_x0000_s2341" type="#_x0000_t202" style="position:absolute;margin-left:499.35pt;margin-top:742.9pt;width:42.85pt;height:11.3pt;z-index:-25768448;mso-position-horizontal-relative:page;mso-position-vertical-relative:page" filled="f" stroked="f">
          <v:textbox inset="0,0,0,0">
            <w:txbxContent>
              <w:p w14:paraId="15C6E321" w14:textId="77777777" w:rsidR="0039418D" w:rsidRDefault="00336D51">
                <w:pPr>
                  <w:spacing w:before="20"/>
                  <w:ind w:left="20"/>
                  <w:rPr>
                    <w:rFonts w:ascii="Gill Sans MT"/>
                    <w:sz w:val="16"/>
                  </w:rPr>
                </w:pPr>
                <w:r>
                  <w:rPr>
                    <w:rFonts w:ascii="Gill Sans MT"/>
                    <w:color w:val="858481"/>
                    <w:sz w:val="16"/>
                  </w:rPr>
                  <w:t>USAID.GOV</w:t>
                </w:r>
              </w:p>
            </w:txbxContent>
          </v:textbox>
          <w10:wrap anchorx="page" anchory="page"/>
        </v:shape>
      </w:pic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88C30C" w14:textId="77777777" w:rsidR="0039418D" w:rsidRDefault="00336D51">
    <w:pPr>
      <w:pStyle w:val="BodyText"/>
      <w:spacing w:line="14" w:lineRule="auto"/>
      <w:rPr>
        <w:sz w:val="20"/>
      </w:rPr>
    </w:pPr>
    <w:r>
      <w:pict w14:anchorId="6895CA36">
        <v:line id="_x0000_s2340" style="position:absolute;z-index:-25767936;mso-position-horizontal-relative:page;mso-position-vertical-relative:page" from="524.6pt,744.95pt" to="524.6pt,752.45pt" strokecolor="#858481" strokeweight="1pt">
          <w10:wrap anchorx="page" anchory="page"/>
        </v:line>
      </w:pict>
    </w:r>
    <w:r>
      <w:pict w14:anchorId="557B65D0">
        <v:shapetype id="_x0000_t202" coordsize="21600,21600" o:spt="202" path="m,l,21600r21600,l21600,xe">
          <v:stroke joinstyle="miter"/>
          <v:path gradientshapeok="t" o:connecttype="rect"/>
        </v:shapetype>
        <v:shape id="_x0000_s2339" type="#_x0000_t202" style="position:absolute;margin-left:71.3pt;margin-top:742.9pt;width:42.85pt;height:11.3pt;z-index:-25767424;mso-position-horizontal-relative:page;mso-position-vertical-relative:page" filled="f" stroked="f">
          <v:textbox inset="0,0,0,0">
            <w:txbxContent>
              <w:p w14:paraId="596ED94B" w14:textId="77777777" w:rsidR="0039418D" w:rsidRDefault="00336D51">
                <w:pPr>
                  <w:spacing w:before="20"/>
                  <w:ind w:left="20"/>
                  <w:rPr>
                    <w:rFonts w:ascii="Gill Sans MT"/>
                    <w:sz w:val="16"/>
                  </w:rPr>
                </w:pPr>
                <w:r>
                  <w:rPr>
                    <w:rFonts w:ascii="Gill Sans MT"/>
                    <w:color w:val="858481"/>
                    <w:sz w:val="16"/>
                  </w:rPr>
                  <w:t>USAID.GOV</w:t>
                </w:r>
              </w:p>
            </w:txbxContent>
          </v:textbox>
          <w10:wrap anchorx="page" anchory="page"/>
        </v:shape>
      </w:pict>
    </w:r>
    <w:r>
      <w:pict w14:anchorId="79FDC17D">
        <v:shape id="_x0000_s2338" type="#_x0000_t202" style="position:absolute;margin-left:379.15pt;margin-top:743.05pt;width:140.45pt;height:11.3pt;z-index:-25766912;mso-position-horizontal-relative:page;mso-position-vertical-relative:page" filled="f" stroked="f">
          <v:textbox inset="0,0,0,0">
            <w:txbxContent>
              <w:p w14:paraId="7E8B763A" w14:textId="77777777" w:rsidR="0039418D" w:rsidRDefault="00336D51">
                <w:pPr>
                  <w:spacing w:before="20"/>
                  <w:ind w:left="20"/>
                  <w:rPr>
                    <w:rFonts w:ascii="Gill Sans MT"/>
                    <w:sz w:val="16"/>
                  </w:rPr>
                </w:pPr>
                <w:r>
                  <w:rPr>
                    <w:rFonts w:ascii="Gill Sans MT"/>
                    <w:color w:val="858481"/>
                    <w:spacing w:val="-3"/>
                    <w:sz w:val="16"/>
                  </w:rPr>
                  <w:t xml:space="preserve">NUPAS </w:t>
                </w:r>
                <w:r>
                  <w:rPr>
                    <w:rFonts w:ascii="Gill Sans MT"/>
                    <w:color w:val="858481"/>
                    <w:sz w:val="16"/>
                  </w:rPr>
                  <w:t xml:space="preserve">(NON-US </w:t>
                </w:r>
                <w:r>
                  <w:rPr>
                    <w:rFonts w:ascii="Gill Sans MT"/>
                    <w:color w:val="858481"/>
                    <w:spacing w:val="-3"/>
                    <w:sz w:val="16"/>
                  </w:rPr>
                  <w:t xml:space="preserve">PRE-AWARD </w:t>
                </w:r>
                <w:r>
                  <w:rPr>
                    <w:rFonts w:ascii="Gill Sans MT"/>
                    <w:color w:val="858481"/>
                    <w:sz w:val="16"/>
                  </w:rPr>
                  <w:t>SURVEY)</w:t>
                </w:r>
              </w:p>
            </w:txbxContent>
          </v:textbox>
          <w10:wrap anchorx="page" anchory="page"/>
        </v:shape>
      </w:pict>
    </w:r>
    <w:r>
      <w:pict w14:anchorId="16F4CBF4">
        <v:shape id="_x0000_s2337" type="#_x0000_t202" style="position:absolute;margin-left:529.25pt;margin-top:742.7pt;width:14.45pt;height:11.55pt;z-index:-25766400;mso-position-horizontal-relative:page;mso-position-vertical-relative:page" filled="f" stroked="f">
          <v:textbox inset="0,0,0,0">
            <w:txbxContent>
              <w:p w14:paraId="034CDFAB" w14:textId="77777777" w:rsidR="0039418D" w:rsidRDefault="00336D51">
                <w:pPr>
                  <w:spacing w:before="20"/>
                  <w:ind w:left="60"/>
                  <w:rPr>
                    <w:rFonts w:ascii="GillSans-SemiBold"/>
                    <w:b/>
                    <w:sz w:val="16"/>
                  </w:rPr>
                </w:pPr>
                <w:r>
                  <w:fldChar w:fldCharType="begin"/>
                </w:r>
                <w:r>
                  <w:rPr>
                    <w:rFonts w:ascii="GillSans-SemiBold"/>
                    <w:b/>
                    <w:color w:val="858481"/>
                    <w:sz w:val="16"/>
                  </w:rPr>
                  <w:instrText xml:space="preserve"> PAGE </w:instrText>
                </w:r>
                <w:r>
                  <w:fldChar w:fldCharType="separate"/>
                </w:r>
                <w:r>
                  <w:t>39</w:t>
                </w:r>
                <w:r>
                  <w:fldChar w:fldCharType="end"/>
                </w:r>
              </w:p>
            </w:txbxContent>
          </v:textbox>
          <w10:wrap anchorx="page" anchory="page"/>
        </v:shape>
      </w:pic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735910" w14:textId="77777777" w:rsidR="0039418D" w:rsidRDefault="00336D51">
    <w:pPr>
      <w:pStyle w:val="BodyText"/>
      <w:spacing w:line="14" w:lineRule="auto"/>
      <w:rPr>
        <w:sz w:val="20"/>
      </w:rPr>
    </w:pPr>
    <w:r>
      <w:pict w14:anchorId="484106B6">
        <v:line id="_x0000_s2336" style="position:absolute;z-index:-25765888;mso-position-horizontal-relative:page;mso-position-vertical-relative:page" from="64.8pt,744.7pt" to="64.8pt,752.2pt" strokecolor="#858481" strokeweight="1pt">
          <w10:wrap anchorx="page" anchory="page"/>
        </v:line>
      </w:pict>
    </w:r>
    <w:r>
      <w:pict w14:anchorId="01AB615E">
        <v:shapetype id="_x0000_t202" coordsize="21600,21600" o:spt="202" path="m,l,21600r21600,l21600,xe">
          <v:stroke joinstyle="miter"/>
          <v:path gradientshapeok="t" o:connecttype="rect"/>
        </v:shapetype>
        <v:shape id="_x0000_s2335" type="#_x0000_t202" style="position:absolute;margin-left:48pt;margin-top:742.65pt;width:200.95pt;height:11.75pt;z-index:-25765376;mso-position-horizontal-relative:page;mso-position-vertical-relative:page" filled="f" stroked="f">
          <v:textbox inset="0,0,0,0">
            <w:txbxContent>
              <w:p w14:paraId="5F6EB3A1" w14:textId="77777777" w:rsidR="0039418D" w:rsidRDefault="00336D51">
                <w:pPr>
                  <w:tabs>
                    <w:tab w:val="left" w:pos="456"/>
                  </w:tabs>
                  <w:spacing w:before="16"/>
                  <w:ind w:left="60"/>
                  <w:rPr>
                    <w:rFonts w:ascii="Gill Sans MT"/>
                    <w:sz w:val="16"/>
                  </w:rPr>
                </w:pPr>
                <w:r>
                  <w:fldChar w:fldCharType="begin"/>
                </w:r>
                <w:r>
                  <w:rPr>
                    <w:rFonts w:ascii="GillSans-SemiBold"/>
                    <w:b/>
                    <w:color w:val="858481"/>
                    <w:position w:val="1"/>
                    <w:sz w:val="16"/>
                  </w:rPr>
                  <w:instrText xml:space="preserve"> PAGE </w:instrText>
                </w:r>
                <w:r>
                  <w:fldChar w:fldCharType="separate"/>
                </w:r>
                <w:r>
                  <w:t>40</w:t>
                </w:r>
                <w:r>
                  <w:fldChar w:fldCharType="end"/>
                </w:r>
                <w:r>
                  <w:rPr>
                    <w:rFonts w:ascii="GillSans-SemiBold"/>
                    <w:b/>
                    <w:color w:val="858481"/>
                    <w:position w:val="1"/>
                    <w:sz w:val="16"/>
                  </w:rPr>
                  <w:tab/>
                </w:r>
                <w:r>
                  <w:rPr>
                    <w:rFonts w:ascii="Gill Sans MT"/>
                    <w:color w:val="858481"/>
                    <w:sz w:val="16"/>
                  </w:rPr>
                  <w:t xml:space="preserve">PROGRAMA </w:t>
                </w:r>
                <w:r>
                  <w:rPr>
                    <w:rFonts w:ascii="Gill Sans MT"/>
                    <w:color w:val="858481"/>
                    <w:spacing w:val="-4"/>
                    <w:sz w:val="16"/>
                  </w:rPr>
                  <w:t xml:space="preserve">PARA </w:t>
                </w:r>
                <w:r>
                  <w:rPr>
                    <w:rFonts w:ascii="Gill Sans MT"/>
                    <w:color w:val="858481"/>
                    <w:sz w:val="16"/>
                  </w:rPr>
                  <w:t>LA SOCIEDAD CIVIL DE</w:t>
                </w:r>
                <w:r>
                  <w:rPr>
                    <w:rFonts w:ascii="Gill Sans MT"/>
                    <w:color w:val="858481"/>
                    <w:spacing w:val="-15"/>
                    <w:sz w:val="16"/>
                  </w:rPr>
                  <w:t xml:space="preserve"> </w:t>
                </w:r>
                <w:r>
                  <w:rPr>
                    <w:rFonts w:ascii="Gill Sans MT"/>
                    <w:color w:val="858481"/>
                    <w:sz w:val="16"/>
                  </w:rPr>
                  <w:t>USAID</w:t>
                </w:r>
              </w:p>
            </w:txbxContent>
          </v:textbox>
          <w10:wrap anchorx="page" anchory="page"/>
        </v:shape>
      </w:pict>
    </w:r>
    <w:r>
      <w:pict w14:anchorId="26C3002F">
        <v:shape id="_x0000_s2334" type="#_x0000_t202" style="position:absolute;margin-left:499.35pt;margin-top:742.9pt;width:42.85pt;height:11.3pt;z-index:-25764864;mso-position-horizontal-relative:page;mso-position-vertical-relative:page" filled="f" stroked="f">
          <v:textbox inset="0,0,0,0">
            <w:txbxContent>
              <w:p w14:paraId="2AB2B9CF" w14:textId="77777777" w:rsidR="0039418D" w:rsidRDefault="00336D51">
                <w:pPr>
                  <w:spacing w:before="20"/>
                  <w:ind w:left="20"/>
                  <w:rPr>
                    <w:rFonts w:ascii="Gill Sans MT"/>
                    <w:sz w:val="16"/>
                  </w:rPr>
                </w:pPr>
                <w:r>
                  <w:rPr>
                    <w:rFonts w:ascii="Gill Sans MT"/>
                    <w:color w:val="858481"/>
                    <w:sz w:val="16"/>
                  </w:rPr>
                  <w:t>USAID.GOV</w:t>
                </w:r>
              </w:p>
            </w:txbxContent>
          </v:textbox>
          <w10:wrap anchorx="page" anchory="page"/>
        </v:shape>
      </w:pic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DC1EFB" w14:textId="77777777" w:rsidR="0039418D" w:rsidRDefault="00336D51">
    <w:pPr>
      <w:pStyle w:val="BodyText"/>
      <w:spacing w:line="14" w:lineRule="auto"/>
      <w:rPr>
        <w:sz w:val="20"/>
      </w:rPr>
    </w:pPr>
    <w:r>
      <w:pict w14:anchorId="21EAC4EC">
        <v:line id="_x0000_s2333" style="position:absolute;z-index:-25764352;mso-position-horizontal-relative:page;mso-position-vertical-relative:page" from="524.6pt,744.95pt" to="524.6pt,752.45pt" strokecolor="#858481" strokeweight="1pt">
          <w10:wrap anchorx="page" anchory="page"/>
        </v:line>
      </w:pict>
    </w:r>
    <w:r>
      <w:pict w14:anchorId="469164E8">
        <v:shapetype id="_x0000_t202" coordsize="21600,21600" o:spt="202" path="m,l,21600r21600,l21600,xe">
          <v:stroke joinstyle="miter"/>
          <v:path gradientshapeok="t" o:connecttype="rect"/>
        </v:shapetype>
        <v:shape id="_x0000_s2332" type="#_x0000_t202" style="position:absolute;margin-left:71.3pt;margin-top:742.9pt;width:42.85pt;height:11.3pt;z-index:-25763840;mso-position-horizontal-relative:page;mso-position-vertical-relative:page" filled="f" stroked="f">
          <v:textbox inset="0,0,0,0">
            <w:txbxContent>
              <w:p w14:paraId="7A547415" w14:textId="77777777" w:rsidR="0039418D" w:rsidRDefault="00336D51">
                <w:pPr>
                  <w:spacing w:before="20"/>
                  <w:ind w:left="20"/>
                  <w:rPr>
                    <w:rFonts w:ascii="Gill Sans MT"/>
                    <w:sz w:val="16"/>
                  </w:rPr>
                </w:pPr>
                <w:r>
                  <w:rPr>
                    <w:rFonts w:ascii="Gill Sans MT"/>
                    <w:color w:val="858481"/>
                    <w:sz w:val="16"/>
                  </w:rPr>
                  <w:t>USAID.GOV</w:t>
                </w:r>
              </w:p>
            </w:txbxContent>
          </v:textbox>
          <w10:wrap anchorx="page" anchory="page"/>
        </v:shape>
      </w:pict>
    </w:r>
    <w:r>
      <w:pict w14:anchorId="52D8E395">
        <v:shape id="_x0000_s2331" type="#_x0000_t202" style="position:absolute;margin-left:379.15pt;margin-top:743.05pt;width:140.45pt;height:11.3pt;z-index:-25763328;mso-position-horizontal-relative:page;mso-position-vertical-relative:page" filled="f" stroked="f">
          <v:textbox inset="0,0,0,0">
            <w:txbxContent>
              <w:p w14:paraId="44EBDF9D" w14:textId="77777777" w:rsidR="0039418D" w:rsidRDefault="00336D51">
                <w:pPr>
                  <w:spacing w:before="20"/>
                  <w:ind w:left="20"/>
                  <w:rPr>
                    <w:rFonts w:ascii="Gill Sans MT"/>
                    <w:sz w:val="16"/>
                  </w:rPr>
                </w:pPr>
                <w:r>
                  <w:rPr>
                    <w:rFonts w:ascii="Gill Sans MT"/>
                    <w:color w:val="858481"/>
                    <w:spacing w:val="-3"/>
                    <w:sz w:val="16"/>
                  </w:rPr>
                  <w:t xml:space="preserve">NUPAS </w:t>
                </w:r>
                <w:r>
                  <w:rPr>
                    <w:rFonts w:ascii="Gill Sans MT"/>
                    <w:color w:val="858481"/>
                    <w:sz w:val="16"/>
                  </w:rPr>
                  <w:t xml:space="preserve">(NON-US </w:t>
                </w:r>
                <w:r>
                  <w:rPr>
                    <w:rFonts w:ascii="Gill Sans MT"/>
                    <w:color w:val="858481"/>
                    <w:spacing w:val="-3"/>
                    <w:sz w:val="16"/>
                  </w:rPr>
                  <w:t xml:space="preserve">PRE-AWARD </w:t>
                </w:r>
                <w:r>
                  <w:rPr>
                    <w:rFonts w:ascii="Gill Sans MT"/>
                    <w:color w:val="858481"/>
                    <w:sz w:val="16"/>
                  </w:rPr>
                  <w:t>SURVEY)</w:t>
                </w:r>
              </w:p>
            </w:txbxContent>
          </v:textbox>
          <w10:wrap anchorx="page" anchory="page"/>
        </v:shape>
      </w:pict>
    </w:r>
    <w:r>
      <w:pict w14:anchorId="659FBA05">
        <v:shape id="_x0000_s2330" type="#_x0000_t202" style="position:absolute;margin-left:529.25pt;margin-top:742.7pt;width:14.45pt;height:11.55pt;z-index:-25762816;mso-position-horizontal-relative:page;mso-position-vertical-relative:page" filled="f" stroked="f">
          <v:textbox inset="0,0,0,0">
            <w:txbxContent>
              <w:p w14:paraId="7D89106B" w14:textId="77777777" w:rsidR="0039418D" w:rsidRDefault="00336D51">
                <w:pPr>
                  <w:spacing w:before="20"/>
                  <w:ind w:left="60"/>
                  <w:rPr>
                    <w:rFonts w:ascii="GillSans-SemiBold"/>
                    <w:b/>
                    <w:sz w:val="16"/>
                  </w:rPr>
                </w:pPr>
                <w:r>
                  <w:fldChar w:fldCharType="begin"/>
                </w:r>
                <w:r>
                  <w:rPr>
                    <w:rFonts w:ascii="GillSans-SemiBold"/>
                    <w:b/>
                    <w:color w:val="858481"/>
                    <w:sz w:val="16"/>
                  </w:rPr>
                  <w:instrText xml:space="preserve"> PAGE </w:instrText>
                </w:r>
                <w:r>
                  <w:fldChar w:fldCharType="separate"/>
                </w:r>
                <w:r>
                  <w:t>41</w:t>
                </w:r>
                <w:r>
                  <w:fldChar w:fldCharType="end"/>
                </w:r>
              </w:p>
            </w:txbxContent>
          </v:textbox>
          <w10:wrap anchorx="page" anchory="page"/>
        </v:shape>
      </w:pic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E11D85" w14:textId="77777777" w:rsidR="0039418D" w:rsidRDefault="00336D51">
    <w:pPr>
      <w:pStyle w:val="BodyText"/>
      <w:spacing w:line="14" w:lineRule="auto"/>
      <w:rPr>
        <w:sz w:val="20"/>
      </w:rPr>
    </w:pPr>
    <w:r>
      <w:pict w14:anchorId="3BB04B6D">
        <v:line id="_x0000_s2329" style="position:absolute;z-index:-25762304;mso-position-horizontal-relative:page;mso-position-vertical-relative:page" from="64.8pt,744.7pt" to="64.8pt,752.2pt" strokecolor="#858481" strokeweight="1pt">
          <w10:wrap anchorx="page" anchory="page"/>
        </v:line>
      </w:pict>
    </w:r>
    <w:r>
      <w:pict w14:anchorId="754A66DE">
        <v:shapetype id="_x0000_t202" coordsize="21600,21600" o:spt="202" path="m,l,21600r21600,l21600,xe">
          <v:stroke joinstyle="miter"/>
          <v:path gradientshapeok="t" o:connecttype="rect"/>
        </v:shapetype>
        <v:shape id="_x0000_s2328" type="#_x0000_t202" style="position:absolute;margin-left:48pt;margin-top:742.65pt;width:200.95pt;height:11.75pt;z-index:-25761792;mso-position-horizontal-relative:page;mso-position-vertical-relative:page" filled="f" stroked="f">
          <v:textbox inset="0,0,0,0">
            <w:txbxContent>
              <w:p w14:paraId="72E9FBE5" w14:textId="77777777" w:rsidR="0039418D" w:rsidRDefault="00336D51">
                <w:pPr>
                  <w:tabs>
                    <w:tab w:val="left" w:pos="456"/>
                  </w:tabs>
                  <w:spacing w:before="16"/>
                  <w:ind w:left="60"/>
                  <w:rPr>
                    <w:rFonts w:ascii="Gill Sans MT"/>
                    <w:sz w:val="16"/>
                  </w:rPr>
                </w:pPr>
                <w:r>
                  <w:fldChar w:fldCharType="begin"/>
                </w:r>
                <w:r>
                  <w:rPr>
                    <w:rFonts w:ascii="GillSans-SemiBold"/>
                    <w:b/>
                    <w:color w:val="858481"/>
                    <w:position w:val="1"/>
                    <w:sz w:val="16"/>
                  </w:rPr>
                  <w:instrText xml:space="preserve"> PAGE </w:instrText>
                </w:r>
                <w:r>
                  <w:fldChar w:fldCharType="separate"/>
                </w:r>
                <w:r>
                  <w:t>42</w:t>
                </w:r>
                <w:r>
                  <w:fldChar w:fldCharType="end"/>
                </w:r>
                <w:r>
                  <w:rPr>
                    <w:rFonts w:ascii="GillSans-SemiBold"/>
                    <w:b/>
                    <w:color w:val="858481"/>
                    <w:position w:val="1"/>
                    <w:sz w:val="16"/>
                  </w:rPr>
                  <w:tab/>
                </w:r>
                <w:r>
                  <w:rPr>
                    <w:rFonts w:ascii="Gill Sans MT"/>
                    <w:color w:val="858481"/>
                    <w:sz w:val="16"/>
                  </w:rPr>
                  <w:t xml:space="preserve">PROGRAMA </w:t>
                </w:r>
                <w:r>
                  <w:rPr>
                    <w:rFonts w:ascii="Gill Sans MT"/>
                    <w:color w:val="858481"/>
                    <w:spacing w:val="-4"/>
                    <w:sz w:val="16"/>
                  </w:rPr>
                  <w:t xml:space="preserve">PARA </w:t>
                </w:r>
                <w:r>
                  <w:rPr>
                    <w:rFonts w:ascii="Gill Sans MT"/>
                    <w:color w:val="858481"/>
                    <w:sz w:val="16"/>
                  </w:rPr>
                  <w:t>LA SOCIEDAD CIVIL DE</w:t>
                </w:r>
                <w:r>
                  <w:rPr>
                    <w:rFonts w:ascii="Gill Sans MT"/>
                    <w:color w:val="858481"/>
                    <w:spacing w:val="-15"/>
                    <w:sz w:val="16"/>
                  </w:rPr>
                  <w:t xml:space="preserve"> </w:t>
                </w:r>
                <w:r>
                  <w:rPr>
                    <w:rFonts w:ascii="Gill Sans MT"/>
                    <w:color w:val="858481"/>
                    <w:sz w:val="16"/>
                  </w:rPr>
                  <w:t>USAID</w:t>
                </w:r>
              </w:p>
            </w:txbxContent>
          </v:textbox>
          <w10:wrap anchorx="page" anchory="page"/>
        </v:shape>
      </w:pict>
    </w:r>
    <w:r>
      <w:pict w14:anchorId="42593D6C">
        <v:shape id="_x0000_s2327" type="#_x0000_t202" style="position:absolute;margin-left:499.35pt;margin-top:742.9pt;width:42.85pt;height:11.3pt;z-index:-25761280;mso-position-horizontal-relative:page;mso-position-vertical-relative:page" filled="f" stroked="f">
          <v:textbox inset="0,0,0,0">
            <w:txbxContent>
              <w:p w14:paraId="3B8BB4B7" w14:textId="77777777" w:rsidR="0039418D" w:rsidRDefault="00336D51">
                <w:pPr>
                  <w:spacing w:before="20"/>
                  <w:ind w:left="20"/>
                  <w:rPr>
                    <w:rFonts w:ascii="Gill Sans MT"/>
                    <w:sz w:val="16"/>
                  </w:rPr>
                </w:pPr>
                <w:r>
                  <w:rPr>
                    <w:rFonts w:ascii="Gill Sans MT"/>
                    <w:color w:val="858481"/>
                    <w:sz w:val="16"/>
                  </w:rPr>
                  <w:t>USAID.GOV</w:t>
                </w:r>
              </w:p>
            </w:txbxContent>
          </v:textbox>
          <w10:wrap anchorx="page" anchory="page"/>
        </v:shape>
      </w:pic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C5B257" w14:textId="77777777" w:rsidR="0039418D" w:rsidRDefault="00336D51">
    <w:pPr>
      <w:pStyle w:val="BodyText"/>
      <w:spacing w:line="14" w:lineRule="auto"/>
      <w:rPr>
        <w:sz w:val="20"/>
      </w:rPr>
    </w:pPr>
    <w:r>
      <w:pict w14:anchorId="74962BED">
        <v:line id="_x0000_s2326" style="position:absolute;z-index:-25760768;mso-position-horizontal-relative:page;mso-position-vertical-relative:page" from="524.6pt,744.95pt" to="524.6pt,752.45pt" strokecolor="#858481" strokeweight="1pt">
          <w10:wrap anchorx="page" anchory="page"/>
        </v:line>
      </w:pict>
    </w:r>
    <w:r>
      <w:pict w14:anchorId="40201F2E">
        <v:shapetype id="_x0000_t202" coordsize="21600,21600" o:spt="202" path="m,l,21600r21600,l21600,xe">
          <v:stroke joinstyle="miter"/>
          <v:path gradientshapeok="t" o:connecttype="rect"/>
        </v:shapetype>
        <v:shape id="_x0000_s2325" type="#_x0000_t202" style="position:absolute;margin-left:71.3pt;margin-top:742.9pt;width:42.85pt;height:11.3pt;z-index:-25760256;mso-position-horizontal-relative:page;mso-position-vertical-relative:page" filled="f" stroked="f">
          <v:textbox inset="0,0,0,0">
            <w:txbxContent>
              <w:p w14:paraId="244576DE" w14:textId="77777777" w:rsidR="0039418D" w:rsidRDefault="00336D51">
                <w:pPr>
                  <w:spacing w:before="20"/>
                  <w:ind w:left="20"/>
                  <w:rPr>
                    <w:rFonts w:ascii="Gill Sans MT"/>
                    <w:sz w:val="16"/>
                  </w:rPr>
                </w:pPr>
                <w:r>
                  <w:rPr>
                    <w:rFonts w:ascii="Gill Sans MT"/>
                    <w:color w:val="858481"/>
                    <w:sz w:val="16"/>
                  </w:rPr>
                  <w:t>USAID.GOV</w:t>
                </w:r>
              </w:p>
            </w:txbxContent>
          </v:textbox>
          <w10:wrap anchorx="page" anchory="page"/>
        </v:shape>
      </w:pict>
    </w:r>
    <w:r>
      <w:pict w14:anchorId="2B58F9C2">
        <v:shape id="_x0000_s2324" type="#_x0000_t202" style="position:absolute;margin-left:379.15pt;margin-top:743.05pt;width:140.45pt;height:11.3pt;z-index:-25759744;mso-position-horizontal-relative:page;mso-position-vertical-relative:page" filled="f" stroked="f">
          <v:textbox inset="0,0,0,0">
            <w:txbxContent>
              <w:p w14:paraId="1D2D796A" w14:textId="77777777" w:rsidR="0039418D" w:rsidRDefault="00336D51">
                <w:pPr>
                  <w:spacing w:before="20"/>
                  <w:ind w:left="20"/>
                  <w:rPr>
                    <w:rFonts w:ascii="Gill Sans MT"/>
                    <w:sz w:val="16"/>
                  </w:rPr>
                </w:pPr>
                <w:r>
                  <w:rPr>
                    <w:rFonts w:ascii="Gill Sans MT"/>
                    <w:color w:val="858481"/>
                    <w:spacing w:val="-3"/>
                    <w:sz w:val="16"/>
                  </w:rPr>
                  <w:t xml:space="preserve">NUPAS </w:t>
                </w:r>
                <w:r>
                  <w:rPr>
                    <w:rFonts w:ascii="Gill Sans MT"/>
                    <w:color w:val="858481"/>
                    <w:sz w:val="16"/>
                  </w:rPr>
                  <w:t xml:space="preserve">(NON-US </w:t>
                </w:r>
                <w:r>
                  <w:rPr>
                    <w:rFonts w:ascii="Gill Sans MT"/>
                    <w:color w:val="858481"/>
                    <w:spacing w:val="-3"/>
                    <w:sz w:val="16"/>
                  </w:rPr>
                  <w:t xml:space="preserve">PRE-AWARD </w:t>
                </w:r>
                <w:r>
                  <w:rPr>
                    <w:rFonts w:ascii="Gill Sans MT"/>
                    <w:color w:val="858481"/>
                    <w:sz w:val="16"/>
                  </w:rPr>
                  <w:t>SURVEY)</w:t>
                </w:r>
              </w:p>
            </w:txbxContent>
          </v:textbox>
          <w10:wrap anchorx="page" anchory="page"/>
        </v:shape>
      </w:pict>
    </w:r>
    <w:r>
      <w:pict w14:anchorId="0F725D59">
        <v:shape id="_x0000_s2323" type="#_x0000_t202" style="position:absolute;margin-left:529.25pt;margin-top:742.7pt;width:14.45pt;height:11.55pt;z-index:-25759232;mso-position-horizontal-relative:page;mso-position-vertical-relative:page" filled="f" stroked="f">
          <v:textbox inset="0,0,0,0">
            <w:txbxContent>
              <w:p w14:paraId="79957F59" w14:textId="77777777" w:rsidR="0039418D" w:rsidRDefault="00336D51">
                <w:pPr>
                  <w:spacing w:before="20"/>
                  <w:ind w:left="60"/>
                  <w:rPr>
                    <w:rFonts w:ascii="GillSans-SemiBold"/>
                    <w:b/>
                    <w:sz w:val="16"/>
                  </w:rPr>
                </w:pPr>
                <w:r>
                  <w:fldChar w:fldCharType="begin"/>
                </w:r>
                <w:r>
                  <w:rPr>
                    <w:rFonts w:ascii="GillSans-SemiBold"/>
                    <w:b/>
                    <w:color w:val="858481"/>
                    <w:sz w:val="16"/>
                  </w:rPr>
                  <w:instrText xml:space="preserve"> PAGE </w:instrText>
                </w:r>
                <w:r>
                  <w:fldChar w:fldCharType="separate"/>
                </w:r>
                <w:r>
                  <w:t>43</w:t>
                </w:r>
                <w:r>
                  <w:fldChar w:fldCharType="end"/>
                </w:r>
              </w:p>
            </w:txbxContent>
          </v:textbox>
          <w10:wrap anchorx="page" anchory="page"/>
        </v:shape>
      </w:pic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FA1173" w14:textId="77777777" w:rsidR="0039418D" w:rsidRDefault="00336D51">
    <w:pPr>
      <w:pStyle w:val="BodyText"/>
      <w:spacing w:line="14" w:lineRule="auto"/>
      <w:rPr>
        <w:sz w:val="20"/>
      </w:rPr>
    </w:pPr>
    <w:r>
      <w:pict w14:anchorId="3173D8F4">
        <v:line id="_x0000_s2322" style="position:absolute;z-index:-25758720;mso-position-horizontal-relative:page;mso-position-vertical-relative:page" from="64.8pt,744.7pt" to="64.8pt,752.2pt" strokecolor="#858481" strokeweight="1pt">
          <w10:wrap anchorx="page" anchory="page"/>
        </v:line>
      </w:pict>
    </w:r>
    <w:r>
      <w:pict w14:anchorId="4456D644">
        <v:shapetype id="_x0000_t202" coordsize="21600,21600" o:spt="202" path="m,l,21600r21600,l21600,xe">
          <v:stroke joinstyle="miter"/>
          <v:path gradientshapeok="t" o:connecttype="rect"/>
        </v:shapetype>
        <v:shape id="_x0000_s2321" type="#_x0000_t202" style="position:absolute;margin-left:48pt;margin-top:742.65pt;width:200.95pt;height:11.75pt;z-index:-25758208;mso-position-horizontal-relative:page;mso-position-vertical-relative:page" filled="f" stroked="f">
          <v:textbox inset="0,0,0,0">
            <w:txbxContent>
              <w:p w14:paraId="7038E9EE" w14:textId="77777777" w:rsidR="0039418D" w:rsidRDefault="00336D51">
                <w:pPr>
                  <w:tabs>
                    <w:tab w:val="left" w:pos="456"/>
                  </w:tabs>
                  <w:spacing w:before="16"/>
                  <w:ind w:left="60"/>
                  <w:rPr>
                    <w:rFonts w:ascii="Gill Sans MT"/>
                    <w:sz w:val="16"/>
                  </w:rPr>
                </w:pPr>
                <w:r>
                  <w:fldChar w:fldCharType="begin"/>
                </w:r>
                <w:r>
                  <w:rPr>
                    <w:rFonts w:ascii="GillSans-SemiBold"/>
                    <w:b/>
                    <w:color w:val="858481"/>
                    <w:position w:val="1"/>
                    <w:sz w:val="16"/>
                  </w:rPr>
                  <w:instrText xml:space="preserve"> PAGE </w:instrText>
                </w:r>
                <w:r>
                  <w:fldChar w:fldCharType="separate"/>
                </w:r>
                <w:r>
                  <w:t>44</w:t>
                </w:r>
                <w:r>
                  <w:fldChar w:fldCharType="end"/>
                </w:r>
                <w:r>
                  <w:rPr>
                    <w:rFonts w:ascii="GillSans-SemiBold"/>
                    <w:b/>
                    <w:color w:val="858481"/>
                    <w:position w:val="1"/>
                    <w:sz w:val="16"/>
                  </w:rPr>
                  <w:tab/>
                </w:r>
                <w:r>
                  <w:rPr>
                    <w:rFonts w:ascii="Gill Sans MT"/>
                    <w:color w:val="858481"/>
                    <w:sz w:val="16"/>
                  </w:rPr>
                  <w:t xml:space="preserve">PROGRAMA </w:t>
                </w:r>
                <w:r>
                  <w:rPr>
                    <w:rFonts w:ascii="Gill Sans MT"/>
                    <w:color w:val="858481"/>
                    <w:spacing w:val="-4"/>
                    <w:sz w:val="16"/>
                  </w:rPr>
                  <w:t xml:space="preserve">PARA </w:t>
                </w:r>
                <w:r>
                  <w:rPr>
                    <w:rFonts w:ascii="Gill Sans MT"/>
                    <w:color w:val="858481"/>
                    <w:sz w:val="16"/>
                  </w:rPr>
                  <w:t>LA SOCIEDAD CIVIL DE</w:t>
                </w:r>
                <w:r>
                  <w:rPr>
                    <w:rFonts w:ascii="Gill Sans MT"/>
                    <w:color w:val="858481"/>
                    <w:spacing w:val="-15"/>
                    <w:sz w:val="16"/>
                  </w:rPr>
                  <w:t xml:space="preserve"> </w:t>
                </w:r>
                <w:r>
                  <w:rPr>
                    <w:rFonts w:ascii="Gill Sans MT"/>
                    <w:color w:val="858481"/>
                    <w:sz w:val="16"/>
                  </w:rPr>
                  <w:t>USAID</w:t>
                </w:r>
              </w:p>
            </w:txbxContent>
          </v:textbox>
          <w10:wrap anchorx="page" anchory="page"/>
        </v:shape>
      </w:pict>
    </w:r>
    <w:r>
      <w:pict w14:anchorId="5266CF6F">
        <v:shape id="_x0000_s2320" type="#_x0000_t202" style="position:absolute;margin-left:499.35pt;margin-top:742.9pt;width:42.85pt;height:11.3pt;z-index:-25757696;mso-position-horizontal-relative:page;mso-position-vertical-relative:page" filled="f" stroked="f">
          <v:textbox inset="0,0,0,0">
            <w:txbxContent>
              <w:p w14:paraId="2C738221" w14:textId="77777777" w:rsidR="0039418D" w:rsidRDefault="00336D51">
                <w:pPr>
                  <w:spacing w:before="20"/>
                  <w:ind w:left="20"/>
                  <w:rPr>
                    <w:rFonts w:ascii="Gill Sans MT"/>
                    <w:sz w:val="16"/>
                  </w:rPr>
                </w:pPr>
                <w:r>
                  <w:rPr>
                    <w:rFonts w:ascii="Gill Sans MT"/>
                    <w:color w:val="858481"/>
                    <w:sz w:val="16"/>
                  </w:rPr>
                  <w:t>USAID.GOV</w:t>
                </w:r>
              </w:p>
            </w:txbxContent>
          </v:textbox>
          <w10:wrap anchorx="page" anchory="page"/>
        </v:shape>
      </w:pic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96ACCE" w14:textId="77777777" w:rsidR="0039418D" w:rsidRDefault="00336D51">
    <w:pPr>
      <w:pStyle w:val="BodyText"/>
      <w:spacing w:line="14" w:lineRule="auto"/>
      <w:rPr>
        <w:sz w:val="20"/>
      </w:rPr>
    </w:pPr>
    <w:r>
      <w:pict w14:anchorId="4D30C245">
        <v:line id="_x0000_s2319" style="position:absolute;z-index:-25757184;mso-position-horizontal-relative:page;mso-position-vertical-relative:page" from="524.6pt,744.95pt" to="524.6pt,752.45pt" strokecolor="#858481" strokeweight="1pt">
          <w10:wrap anchorx="page" anchory="page"/>
        </v:line>
      </w:pict>
    </w:r>
    <w:r>
      <w:pict w14:anchorId="6299AEF3">
        <v:shapetype id="_x0000_t202" coordsize="21600,21600" o:spt="202" path="m,l,21600r21600,l21600,xe">
          <v:stroke joinstyle="miter"/>
          <v:path gradientshapeok="t" o:connecttype="rect"/>
        </v:shapetype>
        <v:shape id="_x0000_s2318" type="#_x0000_t202" style="position:absolute;margin-left:71.3pt;margin-top:742.9pt;width:42.85pt;height:11.3pt;z-index:-25756672;mso-position-horizontal-relative:page;mso-position-vertical-relative:page" filled="f" stroked="f">
          <v:textbox inset="0,0,0,0">
            <w:txbxContent>
              <w:p w14:paraId="3BB63E22" w14:textId="77777777" w:rsidR="0039418D" w:rsidRDefault="00336D51">
                <w:pPr>
                  <w:spacing w:before="20"/>
                  <w:ind w:left="20"/>
                  <w:rPr>
                    <w:rFonts w:ascii="Gill Sans MT"/>
                    <w:sz w:val="16"/>
                  </w:rPr>
                </w:pPr>
                <w:r>
                  <w:rPr>
                    <w:rFonts w:ascii="Gill Sans MT"/>
                    <w:color w:val="858481"/>
                    <w:sz w:val="16"/>
                  </w:rPr>
                  <w:t>USAID.GOV</w:t>
                </w:r>
              </w:p>
            </w:txbxContent>
          </v:textbox>
          <w10:wrap anchorx="page" anchory="page"/>
        </v:shape>
      </w:pict>
    </w:r>
    <w:r>
      <w:pict w14:anchorId="3CD990F8">
        <v:shape id="_x0000_s2317" type="#_x0000_t202" style="position:absolute;margin-left:379.15pt;margin-top:743.05pt;width:140.45pt;height:11.3pt;z-index:-25756160;mso-position-horizontal-relative:page;mso-position-vertical-relative:page" filled="f" stroked="f">
          <v:textbox inset="0,0,0,0">
            <w:txbxContent>
              <w:p w14:paraId="4B9B1360" w14:textId="77777777" w:rsidR="0039418D" w:rsidRDefault="00336D51">
                <w:pPr>
                  <w:spacing w:before="20"/>
                  <w:ind w:left="20"/>
                  <w:rPr>
                    <w:rFonts w:ascii="Gill Sans MT"/>
                    <w:sz w:val="16"/>
                  </w:rPr>
                </w:pPr>
                <w:r>
                  <w:rPr>
                    <w:rFonts w:ascii="Gill Sans MT"/>
                    <w:color w:val="858481"/>
                    <w:spacing w:val="-3"/>
                    <w:sz w:val="16"/>
                  </w:rPr>
                  <w:t xml:space="preserve">NUPAS </w:t>
                </w:r>
                <w:r>
                  <w:rPr>
                    <w:rFonts w:ascii="Gill Sans MT"/>
                    <w:color w:val="858481"/>
                    <w:sz w:val="16"/>
                  </w:rPr>
                  <w:t xml:space="preserve">(NON-US </w:t>
                </w:r>
                <w:r>
                  <w:rPr>
                    <w:rFonts w:ascii="Gill Sans MT"/>
                    <w:color w:val="858481"/>
                    <w:spacing w:val="-3"/>
                    <w:sz w:val="16"/>
                  </w:rPr>
                  <w:t xml:space="preserve">PRE-AWARD </w:t>
                </w:r>
                <w:r>
                  <w:rPr>
                    <w:rFonts w:ascii="Gill Sans MT"/>
                    <w:color w:val="858481"/>
                    <w:sz w:val="16"/>
                  </w:rPr>
                  <w:t>SURVEY)</w:t>
                </w:r>
              </w:p>
            </w:txbxContent>
          </v:textbox>
          <w10:wrap anchorx="page" anchory="page"/>
        </v:shape>
      </w:pict>
    </w:r>
    <w:r>
      <w:pict w14:anchorId="019B5B21">
        <v:shape id="_x0000_s2316" type="#_x0000_t202" style="position:absolute;margin-left:529.25pt;margin-top:742.7pt;width:14.45pt;height:11.55pt;z-index:-25755648;mso-position-horizontal-relative:page;mso-position-vertical-relative:page" filled="f" stroked="f">
          <v:textbox inset="0,0,0,0">
            <w:txbxContent>
              <w:p w14:paraId="075902AA" w14:textId="77777777" w:rsidR="0039418D" w:rsidRDefault="00336D51">
                <w:pPr>
                  <w:spacing w:before="20"/>
                  <w:ind w:left="60"/>
                  <w:rPr>
                    <w:rFonts w:ascii="GillSans-SemiBold"/>
                    <w:b/>
                    <w:sz w:val="16"/>
                  </w:rPr>
                </w:pPr>
                <w:r>
                  <w:fldChar w:fldCharType="begin"/>
                </w:r>
                <w:r>
                  <w:rPr>
                    <w:rFonts w:ascii="GillSans-SemiBold"/>
                    <w:b/>
                    <w:color w:val="858481"/>
                    <w:sz w:val="16"/>
                  </w:rPr>
                  <w:instrText xml:space="preserve"> PAGE </w:instrText>
                </w:r>
                <w:r>
                  <w:fldChar w:fldCharType="separate"/>
                </w:r>
                <w:r>
                  <w:t>45</w:t>
                </w:r>
                <w:r>
                  <w:fldChar w:fldCharType="end"/>
                </w:r>
              </w:p>
            </w:txbxContent>
          </v:textbox>
          <w10:wrap anchorx="page" anchory="page"/>
        </v:shape>
      </w:pic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3AB462" w14:textId="77777777" w:rsidR="0039418D" w:rsidRDefault="00336D51">
    <w:pPr>
      <w:pStyle w:val="BodyText"/>
      <w:spacing w:line="14" w:lineRule="auto"/>
      <w:rPr>
        <w:sz w:val="20"/>
      </w:rPr>
    </w:pPr>
    <w:r>
      <w:pict w14:anchorId="4003BD15">
        <v:line id="_x0000_s2315" style="position:absolute;z-index:-25755136;mso-position-horizontal-relative:page;mso-position-vertical-relative:page" from="64.8pt,744.7pt" to="64.8pt,752.2pt" strokecolor="#858481" strokeweight="1pt">
          <w10:wrap anchorx="page" anchory="page"/>
        </v:line>
      </w:pict>
    </w:r>
    <w:r>
      <w:pict w14:anchorId="6A799C07">
        <v:shapetype id="_x0000_t202" coordsize="21600,21600" o:spt="202" path="m,l,21600r21600,l21600,xe">
          <v:stroke joinstyle="miter"/>
          <v:path gradientshapeok="t" o:connecttype="rect"/>
        </v:shapetype>
        <v:shape id="_x0000_s2314" type="#_x0000_t202" style="position:absolute;margin-left:48pt;margin-top:742.65pt;width:200.95pt;height:11.75pt;z-index:-25754624;mso-position-horizontal-relative:page;mso-position-vertical-relative:page" filled="f" stroked="f">
          <v:textbox inset="0,0,0,0">
            <w:txbxContent>
              <w:p w14:paraId="19D9B32C" w14:textId="77777777" w:rsidR="0039418D" w:rsidRDefault="00336D51">
                <w:pPr>
                  <w:tabs>
                    <w:tab w:val="left" w:pos="456"/>
                  </w:tabs>
                  <w:spacing w:before="16"/>
                  <w:ind w:left="60"/>
                  <w:rPr>
                    <w:rFonts w:ascii="Gill Sans MT"/>
                    <w:sz w:val="16"/>
                  </w:rPr>
                </w:pPr>
                <w:r>
                  <w:fldChar w:fldCharType="begin"/>
                </w:r>
                <w:r>
                  <w:rPr>
                    <w:rFonts w:ascii="GillSans-SemiBold"/>
                    <w:b/>
                    <w:color w:val="858481"/>
                    <w:position w:val="1"/>
                    <w:sz w:val="16"/>
                  </w:rPr>
                  <w:instrText xml:space="preserve"> PAGE </w:instrText>
                </w:r>
                <w:r>
                  <w:fldChar w:fldCharType="separate"/>
                </w:r>
                <w:r>
                  <w:t>46</w:t>
                </w:r>
                <w:r>
                  <w:fldChar w:fldCharType="end"/>
                </w:r>
                <w:r>
                  <w:rPr>
                    <w:rFonts w:ascii="GillSans-SemiBold"/>
                    <w:b/>
                    <w:color w:val="858481"/>
                    <w:position w:val="1"/>
                    <w:sz w:val="16"/>
                  </w:rPr>
                  <w:tab/>
                </w:r>
                <w:r>
                  <w:rPr>
                    <w:rFonts w:ascii="Gill Sans MT"/>
                    <w:color w:val="858481"/>
                    <w:sz w:val="16"/>
                  </w:rPr>
                  <w:t xml:space="preserve">PROGRAMA </w:t>
                </w:r>
                <w:r>
                  <w:rPr>
                    <w:rFonts w:ascii="Gill Sans MT"/>
                    <w:color w:val="858481"/>
                    <w:spacing w:val="-4"/>
                    <w:sz w:val="16"/>
                  </w:rPr>
                  <w:t xml:space="preserve">PARA </w:t>
                </w:r>
                <w:r>
                  <w:rPr>
                    <w:rFonts w:ascii="Gill Sans MT"/>
                    <w:color w:val="858481"/>
                    <w:sz w:val="16"/>
                  </w:rPr>
                  <w:t>LA SOCIEDAD CIVIL DE</w:t>
                </w:r>
                <w:r>
                  <w:rPr>
                    <w:rFonts w:ascii="Gill Sans MT"/>
                    <w:color w:val="858481"/>
                    <w:spacing w:val="-15"/>
                    <w:sz w:val="16"/>
                  </w:rPr>
                  <w:t xml:space="preserve"> </w:t>
                </w:r>
                <w:r>
                  <w:rPr>
                    <w:rFonts w:ascii="Gill Sans MT"/>
                    <w:color w:val="858481"/>
                    <w:sz w:val="16"/>
                  </w:rPr>
                  <w:t>USAID</w:t>
                </w:r>
              </w:p>
            </w:txbxContent>
          </v:textbox>
          <w10:wrap anchorx="page" anchory="page"/>
        </v:shape>
      </w:pict>
    </w:r>
    <w:r>
      <w:pict w14:anchorId="5663B632">
        <v:shape id="_x0000_s2313" type="#_x0000_t202" style="position:absolute;margin-left:499.35pt;margin-top:742.9pt;width:42.85pt;height:11.3pt;z-index:-25754112;mso-position-horizontal-relative:page;mso-position-vertical-relative:page" filled="f" stroked="f">
          <v:textbox inset="0,0,0,0">
            <w:txbxContent>
              <w:p w14:paraId="6342A8EA" w14:textId="77777777" w:rsidR="0039418D" w:rsidRDefault="00336D51">
                <w:pPr>
                  <w:spacing w:before="20"/>
                  <w:ind w:left="20"/>
                  <w:rPr>
                    <w:rFonts w:ascii="Gill Sans MT"/>
                    <w:sz w:val="16"/>
                  </w:rPr>
                </w:pPr>
                <w:r>
                  <w:rPr>
                    <w:rFonts w:ascii="Gill Sans MT"/>
                    <w:color w:val="858481"/>
                    <w:sz w:val="16"/>
                  </w:rPr>
                  <w:t>USAID.GOV</w:t>
                </w:r>
              </w:p>
            </w:txbxContent>
          </v:textbox>
          <w10:wrap anchorx="page" anchory="page"/>
        </v:shape>
      </w:pic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55A3DF" w14:textId="77777777" w:rsidR="0039418D" w:rsidRDefault="00336D51">
    <w:pPr>
      <w:pStyle w:val="BodyText"/>
      <w:spacing w:line="14" w:lineRule="auto"/>
      <w:rPr>
        <w:sz w:val="20"/>
      </w:rPr>
    </w:pPr>
    <w:r>
      <w:pict w14:anchorId="4A518D75">
        <v:line id="_x0000_s2312" style="position:absolute;z-index:-25753600;mso-position-horizontal-relative:page;mso-position-vertical-relative:page" from="524.6pt,744.95pt" to="524.6pt,752.45pt" strokecolor="#858481" strokeweight="1pt">
          <w10:wrap anchorx="page" anchory="page"/>
        </v:line>
      </w:pict>
    </w:r>
    <w:r>
      <w:pict w14:anchorId="35AC8D8F">
        <v:shapetype id="_x0000_t202" coordsize="21600,21600" o:spt="202" path="m,l,21600r21600,l21600,xe">
          <v:stroke joinstyle="miter"/>
          <v:path gradientshapeok="t" o:connecttype="rect"/>
        </v:shapetype>
        <v:shape id="_x0000_s2311" type="#_x0000_t202" style="position:absolute;margin-left:71.3pt;margin-top:742.9pt;width:42.85pt;height:11.3pt;z-index:-25753088;mso-position-horizontal-relative:page;mso-position-vertical-relative:page" filled="f" stroked="f">
          <v:textbox inset="0,0,0,0">
            <w:txbxContent>
              <w:p w14:paraId="16057CA1" w14:textId="77777777" w:rsidR="0039418D" w:rsidRDefault="00336D51">
                <w:pPr>
                  <w:spacing w:before="20"/>
                  <w:ind w:left="20"/>
                  <w:rPr>
                    <w:rFonts w:ascii="Gill Sans MT"/>
                    <w:sz w:val="16"/>
                  </w:rPr>
                </w:pPr>
                <w:r>
                  <w:rPr>
                    <w:rFonts w:ascii="Gill Sans MT"/>
                    <w:color w:val="858481"/>
                    <w:sz w:val="16"/>
                  </w:rPr>
                  <w:t>USAID.GOV</w:t>
                </w:r>
              </w:p>
            </w:txbxContent>
          </v:textbox>
          <w10:wrap anchorx="page" anchory="page"/>
        </v:shape>
      </w:pict>
    </w:r>
    <w:r>
      <w:pict w14:anchorId="37BF6870">
        <v:shape id="_x0000_s2310" type="#_x0000_t202" style="position:absolute;margin-left:379.15pt;margin-top:743.05pt;width:140.45pt;height:11.3pt;z-index:-25752576;mso-position-horizontal-relative:page;mso-position-vertical-relative:page" filled="f" stroked="f">
          <v:textbox inset="0,0,0,0">
            <w:txbxContent>
              <w:p w14:paraId="4865E7EC" w14:textId="77777777" w:rsidR="0039418D" w:rsidRDefault="00336D51">
                <w:pPr>
                  <w:spacing w:before="20"/>
                  <w:ind w:left="20"/>
                  <w:rPr>
                    <w:rFonts w:ascii="Gill Sans MT"/>
                    <w:sz w:val="16"/>
                  </w:rPr>
                </w:pPr>
                <w:r>
                  <w:rPr>
                    <w:rFonts w:ascii="Gill Sans MT"/>
                    <w:color w:val="858481"/>
                    <w:spacing w:val="-3"/>
                    <w:sz w:val="16"/>
                  </w:rPr>
                  <w:t xml:space="preserve">NUPAS </w:t>
                </w:r>
                <w:r>
                  <w:rPr>
                    <w:rFonts w:ascii="Gill Sans MT"/>
                    <w:color w:val="858481"/>
                    <w:sz w:val="16"/>
                  </w:rPr>
                  <w:t xml:space="preserve">(NON-US </w:t>
                </w:r>
                <w:r>
                  <w:rPr>
                    <w:rFonts w:ascii="Gill Sans MT"/>
                    <w:color w:val="858481"/>
                    <w:spacing w:val="-3"/>
                    <w:sz w:val="16"/>
                  </w:rPr>
                  <w:t xml:space="preserve">PRE-AWARD </w:t>
                </w:r>
                <w:r>
                  <w:rPr>
                    <w:rFonts w:ascii="Gill Sans MT"/>
                    <w:color w:val="858481"/>
                    <w:sz w:val="16"/>
                  </w:rPr>
                  <w:t>SURVEY)</w:t>
                </w:r>
              </w:p>
            </w:txbxContent>
          </v:textbox>
          <w10:wrap anchorx="page" anchory="page"/>
        </v:shape>
      </w:pict>
    </w:r>
    <w:r>
      <w:pict w14:anchorId="45166116">
        <v:shape id="_x0000_s2309" type="#_x0000_t202" style="position:absolute;margin-left:529.25pt;margin-top:742.7pt;width:14.45pt;height:11.55pt;z-index:-25752064;mso-position-horizontal-relative:page;mso-position-vertical-relative:page" filled="f" stroked="f">
          <v:textbox inset="0,0,0,0">
            <w:txbxContent>
              <w:p w14:paraId="0FB1BAD6" w14:textId="77777777" w:rsidR="0039418D" w:rsidRDefault="00336D51">
                <w:pPr>
                  <w:spacing w:before="20"/>
                  <w:ind w:left="60"/>
                  <w:rPr>
                    <w:rFonts w:ascii="GillSans-SemiBold"/>
                    <w:b/>
                    <w:sz w:val="16"/>
                  </w:rPr>
                </w:pPr>
                <w:r>
                  <w:fldChar w:fldCharType="begin"/>
                </w:r>
                <w:r>
                  <w:rPr>
                    <w:rFonts w:ascii="GillSans-SemiBold"/>
                    <w:b/>
                    <w:color w:val="858481"/>
                    <w:sz w:val="16"/>
                  </w:rPr>
                  <w:instrText xml:space="preserve"> PAGE </w:instrText>
                </w:r>
                <w:r>
                  <w:fldChar w:fldCharType="separate"/>
                </w:r>
                <w:r>
                  <w:t>47</w:t>
                </w:r>
                <w:r>
                  <w:fldChar w:fldCharType="end"/>
                </w:r>
              </w:p>
            </w:txbxContent>
          </v:textbox>
          <w10:wrap anchorx="page" anchory="page"/>
        </v:shape>
      </w:pic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3F91FF" w14:textId="77777777" w:rsidR="0039418D" w:rsidRDefault="00336D51">
    <w:pPr>
      <w:pStyle w:val="BodyText"/>
      <w:spacing w:line="14" w:lineRule="auto"/>
      <w:rPr>
        <w:sz w:val="20"/>
      </w:rPr>
    </w:pPr>
    <w:r>
      <w:pict w14:anchorId="06975F04">
        <v:line id="_x0000_s2308" style="position:absolute;z-index:-25751552;mso-position-horizontal-relative:page;mso-position-vertical-relative:page" from="64.8pt,744.7pt" to="64.8pt,752.2pt" strokecolor="#858481" strokeweight="1pt">
          <w10:wrap anchorx="page" anchory="page"/>
        </v:line>
      </w:pict>
    </w:r>
    <w:r>
      <w:pict w14:anchorId="7824BDA5">
        <v:shapetype id="_x0000_t202" coordsize="21600,21600" o:spt="202" path="m,l,21600r21600,l21600,xe">
          <v:stroke joinstyle="miter"/>
          <v:path gradientshapeok="t" o:connecttype="rect"/>
        </v:shapetype>
        <v:shape id="_x0000_s2307" type="#_x0000_t202" style="position:absolute;margin-left:48pt;margin-top:742.65pt;width:200.95pt;height:11.75pt;z-index:-25751040;mso-position-horizontal-relative:page;mso-position-vertical-relative:page" filled="f" stroked="f">
          <v:textbox inset="0,0,0,0">
            <w:txbxContent>
              <w:p w14:paraId="70F1F44D" w14:textId="77777777" w:rsidR="0039418D" w:rsidRDefault="00336D51">
                <w:pPr>
                  <w:tabs>
                    <w:tab w:val="left" w:pos="456"/>
                  </w:tabs>
                  <w:spacing w:before="16"/>
                  <w:ind w:left="60"/>
                  <w:rPr>
                    <w:rFonts w:ascii="Gill Sans MT"/>
                    <w:sz w:val="16"/>
                  </w:rPr>
                </w:pPr>
                <w:r>
                  <w:fldChar w:fldCharType="begin"/>
                </w:r>
                <w:r>
                  <w:rPr>
                    <w:rFonts w:ascii="GillSans-SemiBold"/>
                    <w:b/>
                    <w:color w:val="858481"/>
                    <w:position w:val="1"/>
                    <w:sz w:val="16"/>
                  </w:rPr>
                  <w:instrText xml:space="preserve"> PAGE </w:instrText>
                </w:r>
                <w:r>
                  <w:fldChar w:fldCharType="separate"/>
                </w:r>
                <w:r>
                  <w:t>48</w:t>
                </w:r>
                <w:r>
                  <w:fldChar w:fldCharType="end"/>
                </w:r>
                <w:r>
                  <w:rPr>
                    <w:rFonts w:ascii="GillSans-SemiBold"/>
                    <w:b/>
                    <w:color w:val="858481"/>
                    <w:position w:val="1"/>
                    <w:sz w:val="16"/>
                  </w:rPr>
                  <w:tab/>
                </w:r>
                <w:r>
                  <w:rPr>
                    <w:rFonts w:ascii="Gill Sans MT"/>
                    <w:color w:val="858481"/>
                    <w:sz w:val="16"/>
                  </w:rPr>
                  <w:t xml:space="preserve">PROGRAMA </w:t>
                </w:r>
                <w:r>
                  <w:rPr>
                    <w:rFonts w:ascii="Gill Sans MT"/>
                    <w:color w:val="858481"/>
                    <w:spacing w:val="-4"/>
                    <w:sz w:val="16"/>
                  </w:rPr>
                  <w:t xml:space="preserve">PARA </w:t>
                </w:r>
                <w:r>
                  <w:rPr>
                    <w:rFonts w:ascii="Gill Sans MT"/>
                    <w:color w:val="858481"/>
                    <w:sz w:val="16"/>
                  </w:rPr>
                  <w:t>LA SOCIEDAD CIVIL DE</w:t>
                </w:r>
                <w:r>
                  <w:rPr>
                    <w:rFonts w:ascii="Gill Sans MT"/>
                    <w:color w:val="858481"/>
                    <w:spacing w:val="-15"/>
                    <w:sz w:val="16"/>
                  </w:rPr>
                  <w:t xml:space="preserve"> </w:t>
                </w:r>
                <w:r>
                  <w:rPr>
                    <w:rFonts w:ascii="Gill Sans MT"/>
                    <w:color w:val="858481"/>
                    <w:sz w:val="16"/>
                  </w:rPr>
                  <w:t>USAID</w:t>
                </w:r>
              </w:p>
            </w:txbxContent>
          </v:textbox>
          <w10:wrap anchorx="page" anchory="page"/>
        </v:shape>
      </w:pict>
    </w:r>
    <w:r>
      <w:pict w14:anchorId="348C4EB0">
        <v:shape id="_x0000_s2306" type="#_x0000_t202" style="position:absolute;margin-left:499.35pt;margin-top:742.9pt;width:42.85pt;height:11.3pt;z-index:-25750528;mso-position-horizontal-relative:page;mso-position-vertical-relative:page" filled="f" stroked="f">
          <v:textbox inset="0,0,0,0">
            <w:txbxContent>
              <w:p w14:paraId="73653CC8" w14:textId="77777777" w:rsidR="0039418D" w:rsidRDefault="00336D51">
                <w:pPr>
                  <w:spacing w:before="20"/>
                  <w:ind w:left="20"/>
                  <w:rPr>
                    <w:rFonts w:ascii="Gill Sans MT"/>
                    <w:sz w:val="16"/>
                  </w:rPr>
                </w:pPr>
                <w:r>
                  <w:rPr>
                    <w:rFonts w:ascii="Gill Sans MT"/>
                    <w:color w:val="858481"/>
                    <w:sz w:val="16"/>
                  </w:rPr>
                  <w:t>USAID.GOV</w:t>
                </w:r>
              </w:p>
            </w:txbxContent>
          </v:textbox>
          <w10:wrap anchorx="page" anchory="page"/>
        </v:shape>
      </w:pic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AC8BEE" w14:textId="77777777" w:rsidR="0039418D" w:rsidRDefault="00336D51">
    <w:pPr>
      <w:pStyle w:val="BodyText"/>
      <w:spacing w:line="14" w:lineRule="auto"/>
      <w:rPr>
        <w:sz w:val="20"/>
      </w:rPr>
    </w:pPr>
    <w:r>
      <w:pict w14:anchorId="05B39793">
        <v:line id="_x0000_s2305" style="position:absolute;z-index:-25750016;mso-position-horizontal-relative:page;mso-position-vertical-relative:page" from="524.6pt,744.95pt" to="524.6pt,752.45pt" strokecolor="#858481" strokeweight="1pt">
          <w10:wrap anchorx="page" anchory="page"/>
        </v:line>
      </w:pict>
    </w:r>
    <w:r>
      <w:pict w14:anchorId="55CA8984">
        <v:shapetype id="_x0000_t202" coordsize="21600,21600" o:spt="202" path="m,l,21600r21600,l21600,xe">
          <v:stroke joinstyle="miter"/>
          <v:path gradientshapeok="t" o:connecttype="rect"/>
        </v:shapetype>
        <v:shape id="_x0000_s2304" type="#_x0000_t202" style="position:absolute;margin-left:71.3pt;margin-top:742.9pt;width:42.85pt;height:11.3pt;z-index:-25749504;mso-position-horizontal-relative:page;mso-position-vertical-relative:page" filled="f" stroked="f">
          <v:textbox inset="0,0,0,0">
            <w:txbxContent>
              <w:p w14:paraId="7323431E" w14:textId="77777777" w:rsidR="0039418D" w:rsidRDefault="00336D51">
                <w:pPr>
                  <w:spacing w:before="20"/>
                  <w:ind w:left="20"/>
                  <w:rPr>
                    <w:rFonts w:ascii="Gill Sans MT"/>
                    <w:sz w:val="16"/>
                  </w:rPr>
                </w:pPr>
                <w:r>
                  <w:rPr>
                    <w:rFonts w:ascii="Gill Sans MT"/>
                    <w:color w:val="858481"/>
                    <w:sz w:val="16"/>
                  </w:rPr>
                  <w:t>USAID.GOV</w:t>
                </w:r>
              </w:p>
            </w:txbxContent>
          </v:textbox>
          <w10:wrap anchorx="page" anchory="page"/>
        </v:shape>
      </w:pict>
    </w:r>
    <w:r>
      <w:pict w14:anchorId="560A5FBF">
        <v:shape id="_x0000_s2303" type="#_x0000_t202" style="position:absolute;margin-left:379.15pt;margin-top:743.05pt;width:140.45pt;height:11.3pt;z-index:-25748992;mso-position-horizontal-relative:page;mso-position-vertical-relative:page" filled="f" stroked="f">
          <v:textbox inset="0,0,0,0">
            <w:txbxContent>
              <w:p w14:paraId="71F43D3A" w14:textId="77777777" w:rsidR="0039418D" w:rsidRDefault="00336D51">
                <w:pPr>
                  <w:spacing w:before="20"/>
                  <w:ind w:left="20"/>
                  <w:rPr>
                    <w:rFonts w:ascii="Gill Sans MT"/>
                    <w:sz w:val="16"/>
                  </w:rPr>
                </w:pPr>
                <w:r>
                  <w:rPr>
                    <w:rFonts w:ascii="Gill Sans MT"/>
                    <w:color w:val="858481"/>
                    <w:spacing w:val="-3"/>
                    <w:sz w:val="16"/>
                  </w:rPr>
                  <w:t xml:space="preserve">NUPAS </w:t>
                </w:r>
                <w:r>
                  <w:rPr>
                    <w:rFonts w:ascii="Gill Sans MT"/>
                    <w:color w:val="858481"/>
                    <w:sz w:val="16"/>
                  </w:rPr>
                  <w:t xml:space="preserve">(NON-US </w:t>
                </w:r>
                <w:r>
                  <w:rPr>
                    <w:rFonts w:ascii="Gill Sans MT"/>
                    <w:color w:val="858481"/>
                    <w:spacing w:val="-3"/>
                    <w:sz w:val="16"/>
                  </w:rPr>
                  <w:t xml:space="preserve">PRE-AWARD </w:t>
                </w:r>
                <w:r>
                  <w:rPr>
                    <w:rFonts w:ascii="Gill Sans MT"/>
                    <w:color w:val="858481"/>
                    <w:sz w:val="16"/>
                  </w:rPr>
                  <w:t>SURVEY)</w:t>
                </w:r>
              </w:p>
            </w:txbxContent>
          </v:textbox>
          <w10:wrap anchorx="page" anchory="page"/>
        </v:shape>
      </w:pict>
    </w:r>
    <w:r>
      <w:pict w14:anchorId="67081793">
        <v:shape id="_x0000_s2302" type="#_x0000_t202" style="position:absolute;margin-left:529.25pt;margin-top:742.7pt;width:14.45pt;height:11.55pt;z-index:-25748480;mso-position-horizontal-relative:page;mso-position-vertical-relative:page" filled="f" stroked="f">
          <v:textbox inset="0,0,0,0">
            <w:txbxContent>
              <w:p w14:paraId="746DBF62" w14:textId="77777777" w:rsidR="0039418D" w:rsidRDefault="00336D51">
                <w:pPr>
                  <w:spacing w:before="20"/>
                  <w:ind w:left="60"/>
                  <w:rPr>
                    <w:rFonts w:ascii="GillSans-SemiBold"/>
                    <w:b/>
                    <w:sz w:val="16"/>
                  </w:rPr>
                </w:pPr>
                <w:r>
                  <w:fldChar w:fldCharType="begin"/>
                </w:r>
                <w:r>
                  <w:rPr>
                    <w:rFonts w:ascii="GillSans-SemiBold"/>
                    <w:b/>
                    <w:color w:val="858481"/>
                    <w:sz w:val="16"/>
                  </w:rPr>
                  <w:instrText xml:space="preserve"> PAGE </w:instrText>
                </w:r>
                <w:r>
                  <w:fldChar w:fldCharType="separate"/>
                </w:r>
                <w:r>
                  <w:t>49</w:t>
                </w:r>
                <w:r>
                  <w:fldChar w:fldCharType="end"/>
                </w:r>
              </w:p>
            </w:txbxContent>
          </v:textbox>
          <w10:wrap anchorx="page" anchory="page"/>
        </v:shape>
      </w:pic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A03D27" w14:textId="77777777" w:rsidR="0039418D" w:rsidRDefault="00336D51">
    <w:pPr>
      <w:pStyle w:val="BodyText"/>
      <w:spacing w:line="14" w:lineRule="auto"/>
      <w:rPr>
        <w:sz w:val="20"/>
      </w:rPr>
    </w:pPr>
    <w:r>
      <w:pict w14:anchorId="3C7D3F8A">
        <v:line id="_x0000_s2301" style="position:absolute;z-index:-25747968;mso-position-horizontal-relative:page;mso-position-vertical-relative:page" from="64.8pt,744.7pt" to="64.8pt,752.2pt" strokecolor="#858481" strokeweight="1pt">
          <w10:wrap anchorx="page" anchory="page"/>
        </v:line>
      </w:pict>
    </w:r>
    <w:r>
      <w:pict w14:anchorId="2BFB6282">
        <v:shapetype id="_x0000_t202" coordsize="21600,21600" o:spt="202" path="m,l,21600r21600,l21600,xe">
          <v:stroke joinstyle="miter"/>
          <v:path gradientshapeok="t" o:connecttype="rect"/>
        </v:shapetype>
        <v:shape id="_x0000_s2300" type="#_x0000_t202" style="position:absolute;margin-left:48pt;margin-top:742.65pt;width:200.95pt;height:11.75pt;z-index:-25747456;mso-position-horizontal-relative:page;mso-position-vertical-relative:page" filled="f" stroked="f">
          <v:textbox inset="0,0,0,0">
            <w:txbxContent>
              <w:p w14:paraId="7DD303A7" w14:textId="77777777" w:rsidR="0039418D" w:rsidRDefault="00336D51">
                <w:pPr>
                  <w:tabs>
                    <w:tab w:val="left" w:pos="456"/>
                  </w:tabs>
                  <w:spacing w:before="16"/>
                  <w:ind w:left="60"/>
                  <w:rPr>
                    <w:rFonts w:ascii="Gill Sans MT"/>
                    <w:sz w:val="16"/>
                  </w:rPr>
                </w:pPr>
                <w:r>
                  <w:fldChar w:fldCharType="begin"/>
                </w:r>
                <w:r>
                  <w:rPr>
                    <w:rFonts w:ascii="GillSans-SemiBold"/>
                    <w:b/>
                    <w:color w:val="858481"/>
                    <w:position w:val="1"/>
                    <w:sz w:val="16"/>
                  </w:rPr>
                  <w:instrText xml:space="preserve"> PAGE </w:instrText>
                </w:r>
                <w:r>
                  <w:fldChar w:fldCharType="separate"/>
                </w:r>
                <w:r>
                  <w:t>50</w:t>
                </w:r>
                <w:r>
                  <w:fldChar w:fldCharType="end"/>
                </w:r>
                <w:r>
                  <w:rPr>
                    <w:rFonts w:ascii="GillSans-SemiBold"/>
                    <w:b/>
                    <w:color w:val="858481"/>
                    <w:position w:val="1"/>
                    <w:sz w:val="16"/>
                  </w:rPr>
                  <w:tab/>
                </w:r>
                <w:r>
                  <w:rPr>
                    <w:rFonts w:ascii="Gill Sans MT"/>
                    <w:color w:val="858481"/>
                    <w:sz w:val="16"/>
                  </w:rPr>
                  <w:t xml:space="preserve">PROGRAMA </w:t>
                </w:r>
                <w:r>
                  <w:rPr>
                    <w:rFonts w:ascii="Gill Sans MT"/>
                    <w:color w:val="858481"/>
                    <w:spacing w:val="-4"/>
                    <w:sz w:val="16"/>
                  </w:rPr>
                  <w:t xml:space="preserve">PARA </w:t>
                </w:r>
                <w:r>
                  <w:rPr>
                    <w:rFonts w:ascii="Gill Sans MT"/>
                    <w:color w:val="858481"/>
                    <w:sz w:val="16"/>
                  </w:rPr>
                  <w:t>LA SOCIEDAD CIVIL DE</w:t>
                </w:r>
                <w:r>
                  <w:rPr>
                    <w:rFonts w:ascii="Gill Sans MT"/>
                    <w:color w:val="858481"/>
                    <w:spacing w:val="-15"/>
                    <w:sz w:val="16"/>
                  </w:rPr>
                  <w:t xml:space="preserve"> </w:t>
                </w:r>
                <w:r>
                  <w:rPr>
                    <w:rFonts w:ascii="Gill Sans MT"/>
                    <w:color w:val="858481"/>
                    <w:sz w:val="16"/>
                  </w:rPr>
                  <w:t>USAID</w:t>
                </w:r>
              </w:p>
            </w:txbxContent>
          </v:textbox>
          <w10:wrap anchorx="page" anchory="page"/>
        </v:shape>
      </w:pict>
    </w:r>
    <w:r>
      <w:pict w14:anchorId="65FED2BE">
        <v:shape id="_x0000_s2299" type="#_x0000_t202" style="position:absolute;margin-left:499.35pt;margin-top:742.9pt;width:42.85pt;height:11.3pt;z-index:-25746944;mso-position-horizontal-relative:page;mso-position-vertical-relative:page" filled="f" stroked="f">
          <v:textbox inset="0,0,0,0">
            <w:txbxContent>
              <w:p w14:paraId="6A5A0D47" w14:textId="77777777" w:rsidR="0039418D" w:rsidRDefault="00336D51">
                <w:pPr>
                  <w:spacing w:before="20"/>
                  <w:ind w:left="20"/>
                  <w:rPr>
                    <w:rFonts w:ascii="Gill Sans MT"/>
                    <w:sz w:val="16"/>
                  </w:rPr>
                </w:pPr>
                <w:r>
                  <w:rPr>
                    <w:rFonts w:ascii="Gill Sans MT"/>
                    <w:color w:val="858481"/>
                    <w:sz w:val="16"/>
                  </w:rPr>
                  <w:t>USAID.GOV</w:t>
                </w:r>
              </w:p>
            </w:txbxContent>
          </v:textbox>
          <w10:wrap anchorx="page" anchory="page"/>
        </v:shape>
      </w:pic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1F8D44" w14:textId="77777777" w:rsidR="0039418D" w:rsidRDefault="00336D51">
    <w:pPr>
      <w:pStyle w:val="BodyText"/>
      <w:spacing w:line="14" w:lineRule="auto"/>
      <w:rPr>
        <w:sz w:val="20"/>
      </w:rPr>
    </w:pPr>
    <w:r>
      <w:pict w14:anchorId="7BE7A1BB">
        <v:line id="_x0000_s2298" style="position:absolute;z-index:-25746432;mso-position-horizontal-relative:page;mso-position-vertical-relative:page" from="524.6pt,744.95pt" to="524.6pt,752.45pt" strokecolor="#858481" strokeweight="1pt">
          <w10:wrap anchorx="page" anchory="page"/>
        </v:line>
      </w:pict>
    </w:r>
    <w:r>
      <w:pict w14:anchorId="0034738E">
        <v:shapetype id="_x0000_t202" coordsize="21600,21600" o:spt="202" path="m,l,21600r21600,l21600,xe">
          <v:stroke joinstyle="miter"/>
          <v:path gradientshapeok="t" o:connecttype="rect"/>
        </v:shapetype>
        <v:shape id="_x0000_s2297" type="#_x0000_t202" style="position:absolute;margin-left:71.3pt;margin-top:742.9pt;width:42.85pt;height:11.3pt;z-index:-25745920;mso-position-horizontal-relative:page;mso-position-vertical-relative:page" filled="f" stroked="f">
          <v:textbox inset="0,0,0,0">
            <w:txbxContent>
              <w:p w14:paraId="1F324EE5" w14:textId="77777777" w:rsidR="0039418D" w:rsidRDefault="00336D51">
                <w:pPr>
                  <w:spacing w:before="20"/>
                  <w:ind w:left="20"/>
                  <w:rPr>
                    <w:rFonts w:ascii="Gill Sans MT"/>
                    <w:sz w:val="16"/>
                  </w:rPr>
                </w:pPr>
                <w:r>
                  <w:rPr>
                    <w:rFonts w:ascii="Gill Sans MT"/>
                    <w:color w:val="858481"/>
                    <w:sz w:val="16"/>
                  </w:rPr>
                  <w:t>USAID.GOV</w:t>
                </w:r>
              </w:p>
            </w:txbxContent>
          </v:textbox>
          <w10:wrap anchorx="page" anchory="page"/>
        </v:shape>
      </w:pict>
    </w:r>
    <w:r>
      <w:pict w14:anchorId="7741C25C">
        <v:shape id="_x0000_s2296" type="#_x0000_t202" style="position:absolute;margin-left:379.15pt;margin-top:743.05pt;width:140.45pt;height:11.3pt;z-index:-25745408;mso-position-horizontal-relative:page;mso-position-vertical-relative:page" filled="f" stroked="f">
          <v:textbox inset="0,0,0,0">
            <w:txbxContent>
              <w:p w14:paraId="4DA558BA" w14:textId="77777777" w:rsidR="0039418D" w:rsidRDefault="00336D51">
                <w:pPr>
                  <w:spacing w:before="20"/>
                  <w:ind w:left="20"/>
                  <w:rPr>
                    <w:rFonts w:ascii="Gill Sans MT"/>
                    <w:sz w:val="16"/>
                  </w:rPr>
                </w:pPr>
                <w:r>
                  <w:rPr>
                    <w:rFonts w:ascii="Gill Sans MT"/>
                    <w:color w:val="858481"/>
                    <w:spacing w:val="-3"/>
                    <w:sz w:val="16"/>
                  </w:rPr>
                  <w:t xml:space="preserve">NUPAS </w:t>
                </w:r>
                <w:r>
                  <w:rPr>
                    <w:rFonts w:ascii="Gill Sans MT"/>
                    <w:color w:val="858481"/>
                    <w:sz w:val="16"/>
                  </w:rPr>
                  <w:t xml:space="preserve">(NON-US </w:t>
                </w:r>
                <w:r>
                  <w:rPr>
                    <w:rFonts w:ascii="Gill Sans MT"/>
                    <w:color w:val="858481"/>
                    <w:spacing w:val="-3"/>
                    <w:sz w:val="16"/>
                  </w:rPr>
                  <w:t xml:space="preserve">PRE-AWARD </w:t>
                </w:r>
                <w:r>
                  <w:rPr>
                    <w:rFonts w:ascii="Gill Sans MT"/>
                    <w:color w:val="858481"/>
                    <w:sz w:val="16"/>
                  </w:rPr>
                  <w:t>SURVEY)</w:t>
                </w:r>
              </w:p>
            </w:txbxContent>
          </v:textbox>
          <w10:wrap anchorx="page" anchory="page"/>
        </v:shape>
      </w:pict>
    </w:r>
    <w:r>
      <w:pict w14:anchorId="30CA30F8">
        <v:shape id="_x0000_s2295" type="#_x0000_t202" style="position:absolute;margin-left:529.25pt;margin-top:742.7pt;width:14.45pt;height:11.55pt;z-index:-25744896;mso-position-horizontal-relative:page;mso-position-vertical-relative:page" filled="f" stroked="f">
          <v:textbox inset="0,0,0,0">
            <w:txbxContent>
              <w:p w14:paraId="3666EC76" w14:textId="77777777" w:rsidR="0039418D" w:rsidRDefault="00336D51">
                <w:pPr>
                  <w:spacing w:before="20"/>
                  <w:ind w:left="60"/>
                  <w:rPr>
                    <w:rFonts w:ascii="GillSans-SemiBold"/>
                    <w:b/>
                    <w:sz w:val="16"/>
                  </w:rPr>
                </w:pPr>
                <w:r>
                  <w:fldChar w:fldCharType="begin"/>
                </w:r>
                <w:r>
                  <w:rPr>
                    <w:rFonts w:ascii="GillSans-SemiBold"/>
                    <w:b/>
                    <w:color w:val="858481"/>
                    <w:sz w:val="16"/>
                  </w:rPr>
                  <w:instrText xml:space="preserve"> PAGE </w:instrText>
                </w:r>
                <w:r>
                  <w:fldChar w:fldCharType="separate"/>
                </w:r>
                <w:r>
                  <w:t>51</w:t>
                </w:r>
                <w:r>
                  <w:fldChar w:fldCharType="end"/>
                </w:r>
              </w:p>
            </w:txbxContent>
          </v:textbox>
          <w10:wrap anchorx="page" anchory="page"/>
        </v:shape>
      </w:pic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B56F7E" w14:textId="77777777" w:rsidR="0039418D" w:rsidRDefault="00336D51">
    <w:pPr>
      <w:pStyle w:val="BodyText"/>
      <w:spacing w:line="14" w:lineRule="auto"/>
      <w:rPr>
        <w:sz w:val="20"/>
      </w:rPr>
    </w:pPr>
    <w:r>
      <w:pict w14:anchorId="57C57162">
        <v:line id="_x0000_s2294" style="position:absolute;z-index:-25744384;mso-position-horizontal-relative:page;mso-position-vertical-relative:page" from="64.8pt,744.7pt" to="64.8pt,752.2pt" strokecolor="#858481" strokeweight="1pt">
          <w10:wrap anchorx="page" anchory="page"/>
        </v:line>
      </w:pict>
    </w:r>
    <w:r>
      <w:pict w14:anchorId="4C9BADE5">
        <v:shapetype id="_x0000_t202" coordsize="21600,21600" o:spt="202" path="m,l,21600r21600,l21600,xe">
          <v:stroke joinstyle="miter"/>
          <v:path gradientshapeok="t" o:connecttype="rect"/>
        </v:shapetype>
        <v:shape id="_x0000_s2293" type="#_x0000_t202" style="position:absolute;margin-left:48pt;margin-top:742.65pt;width:200.95pt;height:11.75pt;z-index:-25743872;mso-position-horizontal-relative:page;mso-position-vertical-relative:page" filled="f" stroked="f">
          <v:textbox inset="0,0,0,0">
            <w:txbxContent>
              <w:p w14:paraId="44D98128" w14:textId="77777777" w:rsidR="0039418D" w:rsidRDefault="00336D51">
                <w:pPr>
                  <w:tabs>
                    <w:tab w:val="left" w:pos="456"/>
                  </w:tabs>
                  <w:spacing w:before="16"/>
                  <w:ind w:left="60"/>
                  <w:rPr>
                    <w:rFonts w:ascii="Gill Sans MT"/>
                    <w:sz w:val="16"/>
                  </w:rPr>
                </w:pPr>
                <w:r>
                  <w:fldChar w:fldCharType="begin"/>
                </w:r>
                <w:r>
                  <w:rPr>
                    <w:rFonts w:ascii="GillSans-SemiBold"/>
                    <w:b/>
                    <w:color w:val="858481"/>
                    <w:position w:val="1"/>
                    <w:sz w:val="16"/>
                  </w:rPr>
                  <w:instrText xml:space="preserve"> PAGE </w:instrText>
                </w:r>
                <w:r>
                  <w:fldChar w:fldCharType="separate"/>
                </w:r>
                <w:r>
                  <w:t>52</w:t>
                </w:r>
                <w:r>
                  <w:fldChar w:fldCharType="end"/>
                </w:r>
                <w:r>
                  <w:rPr>
                    <w:rFonts w:ascii="GillSans-SemiBold"/>
                    <w:b/>
                    <w:color w:val="858481"/>
                    <w:position w:val="1"/>
                    <w:sz w:val="16"/>
                  </w:rPr>
                  <w:tab/>
                </w:r>
                <w:r>
                  <w:rPr>
                    <w:rFonts w:ascii="Gill Sans MT"/>
                    <w:color w:val="858481"/>
                    <w:sz w:val="16"/>
                  </w:rPr>
                  <w:t xml:space="preserve">PROGRAMA </w:t>
                </w:r>
                <w:r>
                  <w:rPr>
                    <w:rFonts w:ascii="Gill Sans MT"/>
                    <w:color w:val="858481"/>
                    <w:spacing w:val="-4"/>
                    <w:sz w:val="16"/>
                  </w:rPr>
                  <w:t xml:space="preserve">PARA </w:t>
                </w:r>
                <w:r>
                  <w:rPr>
                    <w:rFonts w:ascii="Gill Sans MT"/>
                    <w:color w:val="858481"/>
                    <w:sz w:val="16"/>
                  </w:rPr>
                  <w:t>LA SOCIEDAD CIVIL DE</w:t>
                </w:r>
                <w:r>
                  <w:rPr>
                    <w:rFonts w:ascii="Gill Sans MT"/>
                    <w:color w:val="858481"/>
                    <w:spacing w:val="-15"/>
                    <w:sz w:val="16"/>
                  </w:rPr>
                  <w:t xml:space="preserve"> </w:t>
                </w:r>
                <w:r>
                  <w:rPr>
                    <w:rFonts w:ascii="Gill Sans MT"/>
                    <w:color w:val="858481"/>
                    <w:sz w:val="16"/>
                  </w:rPr>
                  <w:t>USAID</w:t>
                </w:r>
              </w:p>
            </w:txbxContent>
          </v:textbox>
          <w10:wrap anchorx="page" anchory="page"/>
        </v:shape>
      </w:pict>
    </w:r>
    <w:r>
      <w:pict w14:anchorId="0B6AF63F">
        <v:shape id="_x0000_s2292" type="#_x0000_t202" style="position:absolute;margin-left:499.35pt;margin-top:742.9pt;width:42.85pt;height:11.3pt;z-index:-25743360;mso-position-horizontal-relative:page;mso-position-vertical-relative:page" filled="f" stroked="f">
          <v:textbox inset="0,0,0,0">
            <w:txbxContent>
              <w:p w14:paraId="219351D4" w14:textId="77777777" w:rsidR="0039418D" w:rsidRDefault="00336D51">
                <w:pPr>
                  <w:spacing w:before="20"/>
                  <w:ind w:left="20"/>
                  <w:rPr>
                    <w:rFonts w:ascii="Gill Sans MT"/>
                    <w:sz w:val="16"/>
                  </w:rPr>
                </w:pPr>
                <w:r>
                  <w:rPr>
                    <w:rFonts w:ascii="Gill Sans MT"/>
                    <w:color w:val="858481"/>
                    <w:sz w:val="16"/>
                  </w:rPr>
                  <w:t>USAID.GOV</w:t>
                </w:r>
              </w:p>
            </w:txbxContent>
          </v:textbox>
          <w10:wrap anchorx="page" anchory="page"/>
        </v:shape>
      </w:pic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024121" w14:textId="77777777" w:rsidR="0039418D" w:rsidRDefault="00336D51">
    <w:pPr>
      <w:pStyle w:val="BodyText"/>
      <w:spacing w:line="14" w:lineRule="auto"/>
      <w:rPr>
        <w:sz w:val="20"/>
      </w:rPr>
    </w:pPr>
    <w:r>
      <w:pict w14:anchorId="21759060">
        <v:line id="_x0000_s2291" style="position:absolute;z-index:-25742848;mso-position-horizontal-relative:page;mso-position-vertical-relative:page" from="524.6pt,744.95pt" to="524.6pt,752.45pt" strokecolor="#858481" strokeweight="1pt">
          <w10:wrap anchorx="page" anchory="page"/>
        </v:line>
      </w:pict>
    </w:r>
    <w:r>
      <w:pict w14:anchorId="36308346">
        <v:shapetype id="_x0000_t202" coordsize="21600,21600" o:spt="202" path="m,l,21600r21600,l21600,xe">
          <v:stroke joinstyle="miter"/>
          <v:path gradientshapeok="t" o:connecttype="rect"/>
        </v:shapetype>
        <v:shape id="_x0000_s2290" type="#_x0000_t202" style="position:absolute;margin-left:71.3pt;margin-top:742.9pt;width:42.85pt;height:11.3pt;z-index:-25742336;mso-position-horizontal-relative:page;mso-position-vertical-relative:page" filled="f" stroked="f">
          <v:textbox inset="0,0,0,0">
            <w:txbxContent>
              <w:p w14:paraId="26071C7C" w14:textId="77777777" w:rsidR="0039418D" w:rsidRDefault="00336D51">
                <w:pPr>
                  <w:spacing w:before="20"/>
                  <w:ind w:left="20"/>
                  <w:rPr>
                    <w:rFonts w:ascii="Gill Sans MT"/>
                    <w:sz w:val="16"/>
                  </w:rPr>
                </w:pPr>
                <w:r>
                  <w:rPr>
                    <w:rFonts w:ascii="Gill Sans MT"/>
                    <w:color w:val="858481"/>
                    <w:sz w:val="16"/>
                  </w:rPr>
                  <w:t>USAID.GOV</w:t>
                </w:r>
              </w:p>
            </w:txbxContent>
          </v:textbox>
          <w10:wrap anchorx="page" anchory="page"/>
        </v:shape>
      </w:pict>
    </w:r>
    <w:r>
      <w:pict w14:anchorId="7E28EA72">
        <v:shape id="_x0000_s2289" type="#_x0000_t202" style="position:absolute;margin-left:379.15pt;margin-top:743.05pt;width:140.45pt;height:11.3pt;z-index:-25741824;mso-position-horizontal-relative:page;mso-position-vertical-relative:page" filled="f" stroked="f">
          <v:textbox inset="0,0,0,0">
            <w:txbxContent>
              <w:p w14:paraId="1E00F5B8" w14:textId="77777777" w:rsidR="0039418D" w:rsidRDefault="00336D51">
                <w:pPr>
                  <w:spacing w:before="20"/>
                  <w:ind w:left="20"/>
                  <w:rPr>
                    <w:rFonts w:ascii="Gill Sans MT"/>
                    <w:sz w:val="16"/>
                  </w:rPr>
                </w:pPr>
                <w:r>
                  <w:rPr>
                    <w:rFonts w:ascii="Gill Sans MT"/>
                    <w:color w:val="858481"/>
                    <w:spacing w:val="-3"/>
                    <w:sz w:val="16"/>
                  </w:rPr>
                  <w:t xml:space="preserve">NUPAS </w:t>
                </w:r>
                <w:r>
                  <w:rPr>
                    <w:rFonts w:ascii="Gill Sans MT"/>
                    <w:color w:val="858481"/>
                    <w:sz w:val="16"/>
                  </w:rPr>
                  <w:t xml:space="preserve">(NON-US </w:t>
                </w:r>
                <w:r>
                  <w:rPr>
                    <w:rFonts w:ascii="Gill Sans MT"/>
                    <w:color w:val="858481"/>
                    <w:spacing w:val="-3"/>
                    <w:sz w:val="16"/>
                  </w:rPr>
                  <w:t xml:space="preserve">PRE-AWARD </w:t>
                </w:r>
                <w:r>
                  <w:rPr>
                    <w:rFonts w:ascii="Gill Sans MT"/>
                    <w:color w:val="858481"/>
                    <w:sz w:val="16"/>
                  </w:rPr>
                  <w:t>SURVEY)</w:t>
                </w:r>
              </w:p>
            </w:txbxContent>
          </v:textbox>
          <w10:wrap anchorx="page" anchory="page"/>
        </v:shape>
      </w:pict>
    </w:r>
    <w:r>
      <w:pict w14:anchorId="02B70557">
        <v:shape id="_x0000_s2288" type="#_x0000_t202" style="position:absolute;margin-left:529.25pt;margin-top:742.7pt;width:14.45pt;height:11.55pt;z-index:-25741312;mso-position-horizontal-relative:page;mso-position-vertical-relative:page" filled="f" stroked="f">
          <v:textbox inset="0,0,0,0">
            <w:txbxContent>
              <w:p w14:paraId="034C949E" w14:textId="77777777" w:rsidR="0039418D" w:rsidRDefault="00336D51">
                <w:pPr>
                  <w:spacing w:before="20"/>
                  <w:ind w:left="60"/>
                  <w:rPr>
                    <w:rFonts w:ascii="GillSans-SemiBold"/>
                    <w:b/>
                    <w:sz w:val="16"/>
                  </w:rPr>
                </w:pPr>
                <w:r>
                  <w:fldChar w:fldCharType="begin"/>
                </w:r>
                <w:r>
                  <w:rPr>
                    <w:rFonts w:ascii="GillSans-SemiBold"/>
                    <w:b/>
                    <w:color w:val="858481"/>
                    <w:sz w:val="16"/>
                  </w:rPr>
                  <w:instrText xml:space="preserve"> PAGE </w:instrText>
                </w:r>
                <w:r>
                  <w:fldChar w:fldCharType="separate"/>
                </w:r>
                <w:r>
                  <w:t>53</w:t>
                </w:r>
                <w:r>
                  <w:fldChar w:fldCharType="end"/>
                </w:r>
              </w:p>
            </w:txbxContent>
          </v:textbox>
          <w10:wrap anchorx="page" anchory="page"/>
        </v:shape>
      </w:pic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23A015" w14:textId="77777777" w:rsidR="0039418D" w:rsidRDefault="00336D51">
    <w:pPr>
      <w:pStyle w:val="BodyText"/>
      <w:spacing w:line="14" w:lineRule="auto"/>
      <w:rPr>
        <w:sz w:val="20"/>
      </w:rPr>
    </w:pPr>
    <w:r>
      <w:pict w14:anchorId="425479B3">
        <v:line id="_x0000_s2287" style="position:absolute;z-index:-25740800;mso-position-horizontal-relative:page;mso-position-vertical-relative:page" from="64.8pt,744.7pt" to="64.8pt,752.2pt" strokecolor="#858481" strokeweight="1pt">
          <w10:wrap anchorx="page" anchory="page"/>
        </v:line>
      </w:pict>
    </w:r>
    <w:r>
      <w:pict w14:anchorId="3DCDB07B">
        <v:shapetype id="_x0000_t202" coordsize="21600,21600" o:spt="202" path="m,l,21600r21600,l21600,xe">
          <v:stroke joinstyle="miter"/>
          <v:path gradientshapeok="t" o:connecttype="rect"/>
        </v:shapetype>
        <v:shape id="_x0000_s2286" type="#_x0000_t202" style="position:absolute;margin-left:48pt;margin-top:742.65pt;width:200.95pt;height:11.75pt;z-index:-25740288;mso-position-horizontal-relative:page;mso-position-vertical-relative:page" filled="f" stroked="f">
          <v:textbox inset="0,0,0,0">
            <w:txbxContent>
              <w:p w14:paraId="6AFAEC2F" w14:textId="77777777" w:rsidR="0039418D" w:rsidRDefault="00336D51">
                <w:pPr>
                  <w:tabs>
                    <w:tab w:val="left" w:pos="456"/>
                  </w:tabs>
                  <w:spacing w:before="16"/>
                  <w:ind w:left="60"/>
                  <w:rPr>
                    <w:rFonts w:ascii="Gill Sans MT"/>
                    <w:sz w:val="16"/>
                  </w:rPr>
                </w:pPr>
                <w:r>
                  <w:fldChar w:fldCharType="begin"/>
                </w:r>
                <w:r>
                  <w:rPr>
                    <w:rFonts w:ascii="GillSans-SemiBold"/>
                    <w:b/>
                    <w:color w:val="858481"/>
                    <w:position w:val="1"/>
                    <w:sz w:val="16"/>
                  </w:rPr>
                  <w:instrText xml:space="preserve"> PAGE </w:instrText>
                </w:r>
                <w:r>
                  <w:fldChar w:fldCharType="separate"/>
                </w:r>
                <w:r>
                  <w:t>54</w:t>
                </w:r>
                <w:r>
                  <w:fldChar w:fldCharType="end"/>
                </w:r>
                <w:r>
                  <w:rPr>
                    <w:rFonts w:ascii="GillSans-SemiBold"/>
                    <w:b/>
                    <w:color w:val="858481"/>
                    <w:position w:val="1"/>
                    <w:sz w:val="16"/>
                  </w:rPr>
                  <w:tab/>
                </w:r>
                <w:r>
                  <w:rPr>
                    <w:rFonts w:ascii="Gill Sans MT"/>
                    <w:color w:val="858481"/>
                    <w:sz w:val="16"/>
                  </w:rPr>
                  <w:t xml:space="preserve">PROGRAMA </w:t>
                </w:r>
                <w:r>
                  <w:rPr>
                    <w:rFonts w:ascii="Gill Sans MT"/>
                    <w:color w:val="858481"/>
                    <w:spacing w:val="-4"/>
                    <w:sz w:val="16"/>
                  </w:rPr>
                  <w:t xml:space="preserve">PARA </w:t>
                </w:r>
                <w:r>
                  <w:rPr>
                    <w:rFonts w:ascii="Gill Sans MT"/>
                    <w:color w:val="858481"/>
                    <w:sz w:val="16"/>
                  </w:rPr>
                  <w:t>LA SOCIEDAD CIVIL DE</w:t>
                </w:r>
                <w:r>
                  <w:rPr>
                    <w:rFonts w:ascii="Gill Sans MT"/>
                    <w:color w:val="858481"/>
                    <w:spacing w:val="-15"/>
                    <w:sz w:val="16"/>
                  </w:rPr>
                  <w:t xml:space="preserve"> </w:t>
                </w:r>
                <w:r>
                  <w:rPr>
                    <w:rFonts w:ascii="Gill Sans MT"/>
                    <w:color w:val="858481"/>
                    <w:sz w:val="16"/>
                  </w:rPr>
                  <w:t>USAID</w:t>
                </w:r>
              </w:p>
            </w:txbxContent>
          </v:textbox>
          <w10:wrap anchorx="page" anchory="page"/>
        </v:shape>
      </w:pict>
    </w:r>
    <w:r>
      <w:pict w14:anchorId="16F8311C">
        <v:shape id="_x0000_s2285" type="#_x0000_t202" style="position:absolute;margin-left:499.35pt;margin-top:742.9pt;width:42.85pt;height:11.3pt;z-index:-25739776;mso-position-horizontal-relative:page;mso-position-vertical-relative:page" filled="f" stroked="f">
          <v:textbox inset="0,0,0,0">
            <w:txbxContent>
              <w:p w14:paraId="3BBFBD4E" w14:textId="77777777" w:rsidR="0039418D" w:rsidRDefault="00336D51">
                <w:pPr>
                  <w:spacing w:before="20"/>
                  <w:ind w:left="20"/>
                  <w:rPr>
                    <w:rFonts w:ascii="Gill Sans MT"/>
                    <w:sz w:val="16"/>
                  </w:rPr>
                </w:pPr>
                <w:r>
                  <w:rPr>
                    <w:rFonts w:ascii="Gill Sans MT"/>
                    <w:color w:val="858481"/>
                    <w:sz w:val="16"/>
                  </w:rPr>
                  <w:t>USAID.GOV</w:t>
                </w:r>
              </w:p>
            </w:txbxContent>
          </v:textbox>
          <w10:wrap anchorx="page" anchory="page"/>
        </v:shape>
      </w:pic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BBDD75" w14:textId="77777777" w:rsidR="0039418D" w:rsidRDefault="00336D51">
    <w:pPr>
      <w:pStyle w:val="BodyText"/>
      <w:spacing w:line="14" w:lineRule="auto"/>
      <w:rPr>
        <w:sz w:val="20"/>
      </w:rPr>
    </w:pPr>
    <w:r>
      <w:pict w14:anchorId="4A80AB28">
        <v:line id="_x0000_s2284" style="position:absolute;z-index:-25739264;mso-position-horizontal-relative:page;mso-position-vertical-relative:page" from="524.6pt,744.95pt" to="524.6pt,752.45pt" strokecolor="#858481" strokeweight="1pt">
          <w10:wrap anchorx="page" anchory="page"/>
        </v:line>
      </w:pict>
    </w:r>
    <w:r>
      <w:pict w14:anchorId="4532E8E9">
        <v:shapetype id="_x0000_t202" coordsize="21600,21600" o:spt="202" path="m,l,21600r21600,l21600,xe">
          <v:stroke joinstyle="miter"/>
          <v:path gradientshapeok="t" o:connecttype="rect"/>
        </v:shapetype>
        <v:shape id="_x0000_s2283" type="#_x0000_t202" style="position:absolute;margin-left:71.3pt;margin-top:742.9pt;width:42.85pt;height:11.3pt;z-index:-25738752;mso-position-horizontal-relative:page;mso-position-vertical-relative:page" filled="f" stroked="f">
          <v:textbox inset="0,0,0,0">
            <w:txbxContent>
              <w:p w14:paraId="123ABAC6" w14:textId="77777777" w:rsidR="0039418D" w:rsidRDefault="00336D51">
                <w:pPr>
                  <w:spacing w:before="20"/>
                  <w:ind w:left="20"/>
                  <w:rPr>
                    <w:rFonts w:ascii="Gill Sans MT"/>
                    <w:sz w:val="16"/>
                  </w:rPr>
                </w:pPr>
                <w:r>
                  <w:rPr>
                    <w:rFonts w:ascii="Gill Sans MT"/>
                    <w:color w:val="858481"/>
                    <w:sz w:val="16"/>
                  </w:rPr>
                  <w:t>USAID.GOV</w:t>
                </w:r>
              </w:p>
            </w:txbxContent>
          </v:textbox>
          <w10:wrap anchorx="page" anchory="page"/>
        </v:shape>
      </w:pict>
    </w:r>
    <w:r>
      <w:pict w14:anchorId="4D1E0225">
        <v:shape id="_x0000_s2282" type="#_x0000_t202" style="position:absolute;margin-left:379.15pt;margin-top:743.05pt;width:140.45pt;height:11.3pt;z-index:-25738240;mso-position-horizontal-relative:page;mso-position-vertical-relative:page" filled="f" stroked="f">
          <v:textbox inset="0,0,0,0">
            <w:txbxContent>
              <w:p w14:paraId="35A14D9A" w14:textId="77777777" w:rsidR="0039418D" w:rsidRDefault="00336D51">
                <w:pPr>
                  <w:spacing w:before="20"/>
                  <w:ind w:left="20"/>
                  <w:rPr>
                    <w:rFonts w:ascii="Gill Sans MT"/>
                    <w:sz w:val="16"/>
                  </w:rPr>
                </w:pPr>
                <w:r>
                  <w:rPr>
                    <w:rFonts w:ascii="Gill Sans MT"/>
                    <w:color w:val="858481"/>
                    <w:spacing w:val="-3"/>
                    <w:sz w:val="16"/>
                  </w:rPr>
                  <w:t xml:space="preserve">NUPAS </w:t>
                </w:r>
                <w:r>
                  <w:rPr>
                    <w:rFonts w:ascii="Gill Sans MT"/>
                    <w:color w:val="858481"/>
                    <w:sz w:val="16"/>
                  </w:rPr>
                  <w:t xml:space="preserve">(NON-US </w:t>
                </w:r>
                <w:r>
                  <w:rPr>
                    <w:rFonts w:ascii="Gill Sans MT"/>
                    <w:color w:val="858481"/>
                    <w:spacing w:val="-3"/>
                    <w:sz w:val="16"/>
                  </w:rPr>
                  <w:t xml:space="preserve">PRE-AWARD </w:t>
                </w:r>
                <w:r>
                  <w:rPr>
                    <w:rFonts w:ascii="Gill Sans MT"/>
                    <w:color w:val="858481"/>
                    <w:sz w:val="16"/>
                  </w:rPr>
                  <w:t>SURVEY)</w:t>
                </w:r>
              </w:p>
            </w:txbxContent>
          </v:textbox>
          <w10:wrap anchorx="page" anchory="page"/>
        </v:shape>
      </w:pict>
    </w:r>
    <w:r>
      <w:pict w14:anchorId="13451492">
        <v:shape id="_x0000_s2281" type="#_x0000_t202" style="position:absolute;margin-left:529.25pt;margin-top:742.7pt;width:14.45pt;height:11.55pt;z-index:-25737728;mso-position-horizontal-relative:page;mso-position-vertical-relative:page" filled="f" stroked="f">
          <v:textbox inset="0,0,0,0">
            <w:txbxContent>
              <w:p w14:paraId="6CD9AD3F" w14:textId="77777777" w:rsidR="0039418D" w:rsidRDefault="00336D51">
                <w:pPr>
                  <w:spacing w:before="20"/>
                  <w:ind w:left="60"/>
                  <w:rPr>
                    <w:rFonts w:ascii="GillSans-SemiBold"/>
                    <w:b/>
                    <w:sz w:val="16"/>
                  </w:rPr>
                </w:pPr>
                <w:r>
                  <w:fldChar w:fldCharType="begin"/>
                </w:r>
                <w:r>
                  <w:rPr>
                    <w:rFonts w:ascii="GillSans-SemiBold"/>
                    <w:b/>
                    <w:color w:val="858481"/>
                    <w:sz w:val="16"/>
                  </w:rPr>
                  <w:instrText xml:space="preserve"> PAGE </w:instrText>
                </w:r>
                <w:r>
                  <w:fldChar w:fldCharType="separate"/>
                </w:r>
                <w:r>
                  <w:t>55</w:t>
                </w:r>
                <w:r>
                  <w:fldChar w:fldCharType="end"/>
                </w:r>
              </w:p>
            </w:txbxContent>
          </v:textbox>
          <w10:wrap anchorx="page" anchory="page"/>
        </v:shape>
      </w:pic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0E4F2D" w14:textId="77777777" w:rsidR="0039418D" w:rsidRDefault="00336D51">
    <w:pPr>
      <w:pStyle w:val="BodyText"/>
      <w:spacing w:line="14" w:lineRule="auto"/>
      <w:rPr>
        <w:sz w:val="20"/>
      </w:rPr>
    </w:pPr>
    <w:r>
      <w:pict w14:anchorId="5C32D152">
        <v:line id="_x0000_s2280" style="position:absolute;z-index:-25737216;mso-position-horizontal-relative:page;mso-position-vertical-relative:page" from="64.8pt,744.7pt" to="64.8pt,752.2pt" strokecolor="#858481" strokeweight="1pt">
          <w10:wrap anchorx="page" anchory="page"/>
        </v:line>
      </w:pict>
    </w:r>
    <w:r>
      <w:pict w14:anchorId="24951E0B">
        <v:shapetype id="_x0000_t202" coordsize="21600,21600" o:spt="202" path="m,l,21600r21600,l21600,xe">
          <v:stroke joinstyle="miter"/>
          <v:path gradientshapeok="t" o:connecttype="rect"/>
        </v:shapetype>
        <v:shape id="_x0000_s2279" type="#_x0000_t202" style="position:absolute;margin-left:48pt;margin-top:742.65pt;width:200.95pt;height:11.75pt;z-index:-25736704;mso-position-horizontal-relative:page;mso-position-vertical-relative:page" filled="f" stroked="f">
          <v:textbox inset="0,0,0,0">
            <w:txbxContent>
              <w:p w14:paraId="03AAFC9C" w14:textId="77777777" w:rsidR="0039418D" w:rsidRDefault="00336D51">
                <w:pPr>
                  <w:tabs>
                    <w:tab w:val="left" w:pos="456"/>
                  </w:tabs>
                  <w:spacing w:before="16"/>
                  <w:ind w:left="60"/>
                  <w:rPr>
                    <w:rFonts w:ascii="Gill Sans MT"/>
                    <w:sz w:val="16"/>
                  </w:rPr>
                </w:pPr>
                <w:r>
                  <w:fldChar w:fldCharType="begin"/>
                </w:r>
                <w:r>
                  <w:rPr>
                    <w:rFonts w:ascii="GillSans-SemiBold"/>
                    <w:b/>
                    <w:color w:val="858481"/>
                    <w:position w:val="1"/>
                    <w:sz w:val="16"/>
                  </w:rPr>
                  <w:instrText xml:space="preserve"> PAGE </w:instrText>
                </w:r>
                <w:r>
                  <w:fldChar w:fldCharType="separate"/>
                </w:r>
                <w:r>
                  <w:t>56</w:t>
                </w:r>
                <w:r>
                  <w:fldChar w:fldCharType="end"/>
                </w:r>
                <w:r>
                  <w:rPr>
                    <w:rFonts w:ascii="GillSans-SemiBold"/>
                    <w:b/>
                    <w:color w:val="858481"/>
                    <w:position w:val="1"/>
                    <w:sz w:val="16"/>
                  </w:rPr>
                  <w:tab/>
                </w:r>
                <w:r>
                  <w:rPr>
                    <w:rFonts w:ascii="Gill Sans MT"/>
                    <w:color w:val="858481"/>
                    <w:sz w:val="16"/>
                  </w:rPr>
                  <w:t xml:space="preserve">PROGRAMA </w:t>
                </w:r>
                <w:r>
                  <w:rPr>
                    <w:rFonts w:ascii="Gill Sans MT"/>
                    <w:color w:val="858481"/>
                    <w:spacing w:val="-4"/>
                    <w:sz w:val="16"/>
                  </w:rPr>
                  <w:t xml:space="preserve">PARA </w:t>
                </w:r>
                <w:r>
                  <w:rPr>
                    <w:rFonts w:ascii="Gill Sans MT"/>
                    <w:color w:val="858481"/>
                    <w:sz w:val="16"/>
                  </w:rPr>
                  <w:t>LA SOCIEDAD CIVIL DE</w:t>
                </w:r>
                <w:r>
                  <w:rPr>
                    <w:rFonts w:ascii="Gill Sans MT"/>
                    <w:color w:val="858481"/>
                    <w:spacing w:val="-15"/>
                    <w:sz w:val="16"/>
                  </w:rPr>
                  <w:t xml:space="preserve"> </w:t>
                </w:r>
                <w:r>
                  <w:rPr>
                    <w:rFonts w:ascii="Gill Sans MT"/>
                    <w:color w:val="858481"/>
                    <w:sz w:val="16"/>
                  </w:rPr>
                  <w:t>USAID</w:t>
                </w:r>
              </w:p>
            </w:txbxContent>
          </v:textbox>
          <w10:wrap anchorx="page" anchory="page"/>
        </v:shape>
      </w:pict>
    </w:r>
    <w:r>
      <w:pict w14:anchorId="07AE4B04">
        <v:shape id="_x0000_s2278" type="#_x0000_t202" style="position:absolute;margin-left:499.35pt;margin-top:742.9pt;width:42.85pt;height:11.3pt;z-index:-25736192;mso-position-horizontal-relative:page;mso-position-vertical-relative:page" filled="f" stroked="f">
          <v:textbox inset="0,0,0,0">
            <w:txbxContent>
              <w:p w14:paraId="72A86C87" w14:textId="77777777" w:rsidR="0039418D" w:rsidRDefault="00336D51">
                <w:pPr>
                  <w:spacing w:before="20"/>
                  <w:ind w:left="20"/>
                  <w:rPr>
                    <w:rFonts w:ascii="Gill Sans MT"/>
                    <w:sz w:val="16"/>
                  </w:rPr>
                </w:pPr>
                <w:r>
                  <w:rPr>
                    <w:rFonts w:ascii="Gill Sans MT"/>
                    <w:color w:val="858481"/>
                    <w:sz w:val="16"/>
                  </w:rPr>
                  <w:t>USAID.GOV</w:t>
                </w:r>
              </w:p>
            </w:txbxContent>
          </v:textbox>
          <w10:wrap anchorx="page" anchory="page"/>
        </v:shape>
      </w:pic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994A63" w14:textId="77777777" w:rsidR="0039418D" w:rsidRDefault="00336D51">
    <w:pPr>
      <w:pStyle w:val="BodyText"/>
      <w:spacing w:line="14" w:lineRule="auto"/>
      <w:rPr>
        <w:sz w:val="20"/>
      </w:rPr>
    </w:pPr>
    <w:r>
      <w:pict w14:anchorId="448082B6">
        <v:line id="_x0000_s2277" style="position:absolute;z-index:-25735680;mso-position-horizontal-relative:page;mso-position-vertical-relative:page" from="524.6pt,744.95pt" to="524.6pt,752.45pt" strokecolor="#858481" strokeweight="1pt">
          <w10:wrap anchorx="page" anchory="page"/>
        </v:line>
      </w:pict>
    </w:r>
    <w:r>
      <w:pict w14:anchorId="11236B0B">
        <v:shapetype id="_x0000_t202" coordsize="21600,21600" o:spt="202" path="m,l,21600r21600,l21600,xe">
          <v:stroke joinstyle="miter"/>
          <v:path gradientshapeok="t" o:connecttype="rect"/>
        </v:shapetype>
        <v:shape id="_x0000_s2276" type="#_x0000_t202" style="position:absolute;margin-left:71.3pt;margin-top:742.9pt;width:42.85pt;height:11.3pt;z-index:-25735168;mso-position-horizontal-relative:page;mso-position-vertical-relative:page" filled="f" stroked="f">
          <v:textbox inset="0,0,0,0">
            <w:txbxContent>
              <w:p w14:paraId="540F1E39" w14:textId="77777777" w:rsidR="0039418D" w:rsidRDefault="00336D51">
                <w:pPr>
                  <w:spacing w:before="20"/>
                  <w:ind w:left="20"/>
                  <w:rPr>
                    <w:rFonts w:ascii="Gill Sans MT"/>
                    <w:sz w:val="16"/>
                  </w:rPr>
                </w:pPr>
                <w:r>
                  <w:rPr>
                    <w:rFonts w:ascii="Gill Sans MT"/>
                    <w:color w:val="858481"/>
                    <w:sz w:val="16"/>
                  </w:rPr>
                  <w:t>USAID.GOV</w:t>
                </w:r>
              </w:p>
            </w:txbxContent>
          </v:textbox>
          <w10:wrap anchorx="page" anchory="page"/>
        </v:shape>
      </w:pict>
    </w:r>
    <w:r>
      <w:pict w14:anchorId="16CE4031">
        <v:shape id="_x0000_s2275" type="#_x0000_t202" style="position:absolute;margin-left:379.15pt;margin-top:743.05pt;width:140.45pt;height:11.3pt;z-index:-25734656;mso-position-horizontal-relative:page;mso-position-vertical-relative:page" filled="f" stroked="f">
          <v:textbox inset="0,0,0,0">
            <w:txbxContent>
              <w:p w14:paraId="2B253EA0" w14:textId="77777777" w:rsidR="0039418D" w:rsidRDefault="00336D51">
                <w:pPr>
                  <w:spacing w:before="20"/>
                  <w:ind w:left="20"/>
                  <w:rPr>
                    <w:rFonts w:ascii="Gill Sans MT"/>
                    <w:sz w:val="16"/>
                  </w:rPr>
                </w:pPr>
                <w:r>
                  <w:rPr>
                    <w:rFonts w:ascii="Gill Sans MT"/>
                    <w:color w:val="858481"/>
                    <w:spacing w:val="-3"/>
                    <w:sz w:val="16"/>
                  </w:rPr>
                  <w:t xml:space="preserve">NUPAS </w:t>
                </w:r>
                <w:r>
                  <w:rPr>
                    <w:rFonts w:ascii="Gill Sans MT"/>
                    <w:color w:val="858481"/>
                    <w:sz w:val="16"/>
                  </w:rPr>
                  <w:t xml:space="preserve">(NON-US </w:t>
                </w:r>
                <w:r>
                  <w:rPr>
                    <w:rFonts w:ascii="Gill Sans MT"/>
                    <w:color w:val="858481"/>
                    <w:spacing w:val="-3"/>
                    <w:sz w:val="16"/>
                  </w:rPr>
                  <w:t xml:space="preserve">PRE-AWARD </w:t>
                </w:r>
                <w:r>
                  <w:rPr>
                    <w:rFonts w:ascii="Gill Sans MT"/>
                    <w:color w:val="858481"/>
                    <w:sz w:val="16"/>
                  </w:rPr>
                  <w:t>SURVEY)</w:t>
                </w:r>
              </w:p>
            </w:txbxContent>
          </v:textbox>
          <w10:wrap anchorx="page" anchory="page"/>
        </v:shape>
      </w:pict>
    </w:r>
    <w:r>
      <w:pict w14:anchorId="01815E50">
        <v:shape id="_x0000_s2274" type="#_x0000_t202" style="position:absolute;margin-left:529.25pt;margin-top:742.7pt;width:14.45pt;height:11.55pt;z-index:-25734144;mso-position-horizontal-relative:page;mso-position-vertical-relative:page" filled="f" stroked="f">
          <v:textbox inset="0,0,0,0">
            <w:txbxContent>
              <w:p w14:paraId="0E9D9947" w14:textId="77777777" w:rsidR="0039418D" w:rsidRDefault="00336D51">
                <w:pPr>
                  <w:spacing w:before="20"/>
                  <w:ind w:left="60"/>
                  <w:rPr>
                    <w:rFonts w:ascii="GillSans-SemiBold"/>
                    <w:b/>
                    <w:sz w:val="16"/>
                  </w:rPr>
                </w:pPr>
                <w:r>
                  <w:fldChar w:fldCharType="begin"/>
                </w:r>
                <w:r>
                  <w:rPr>
                    <w:rFonts w:ascii="GillSans-SemiBold"/>
                    <w:b/>
                    <w:color w:val="858481"/>
                    <w:sz w:val="16"/>
                  </w:rPr>
                  <w:instrText xml:space="preserve"> PAGE </w:instrText>
                </w:r>
                <w:r>
                  <w:fldChar w:fldCharType="separate"/>
                </w:r>
                <w:r>
                  <w:t>57</w:t>
                </w:r>
                <w:r>
                  <w:fldChar w:fldCharType="end"/>
                </w:r>
              </w:p>
            </w:txbxContent>
          </v:textbox>
          <w10:wrap anchorx="page" anchory="page"/>
        </v:shape>
      </w:pic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3EED44" w14:textId="77777777" w:rsidR="0039418D" w:rsidRDefault="00336D51">
    <w:pPr>
      <w:pStyle w:val="BodyText"/>
      <w:spacing w:line="14" w:lineRule="auto"/>
      <w:rPr>
        <w:sz w:val="20"/>
      </w:rPr>
    </w:pPr>
    <w:r>
      <w:pict w14:anchorId="5B0BD39D">
        <v:line id="_x0000_s2273" style="position:absolute;z-index:-25733632;mso-position-horizontal-relative:page;mso-position-vertical-relative:page" from="64.8pt,744.7pt" to="64.8pt,752.2pt" strokecolor="#858481" strokeweight="1pt">
          <w10:wrap anchorx="page" anchory="page"/>
        </v:line>
      </w:pict>
    </w:r>
    <w:r>
      <w:pict w14:anchorId="6FC222D9">
        <v:shapetype id="_x0000_t202" coordsize="21600,21600" o:spt="202" path="m,l,21600r21600,l21600,xe">
          <v:stroke joinstyle="miter"/>
          <v:path gradientshapeok="t" o:connecttype="rect"/>
        </v:shapetype>
        <v:shape id="_x0000_s2272" type="#_x0000_t202" style="position:absolute;margin-left:48pt;margin-top:742.65pt;width:200.95pt;height:11.75pt;z-index:-25733120;mso-position-horizontal-relative:page;mso-position-vertical-relative:page" filled="f" stroked="f">
          <v:textbox inset="0,0,0,0">
            <w:txbxContent>
              <w:p w14:paraId="6624EE1B" w14:textId="77777777" w:rsidR="0039418D" w:rsidRDefault="00336D51">
                <w:pPr>
                  <w:tabs>
                    <w:tab w:val="left" w:pos="456"/>
                  </w:tabs>
                  <w:spacing w:before="16"/>
                  <w:ind w:left="60"/>
                  <w:rPr>
                    <w:rFonts w:ascii="Gill Sans MT"/>
                    <w:sz w:val="16"/>
                  </w:rPr>
                </w:pPr>
                <w:r>
                  <w:fldChar w:fldCharType="begin"/>
                </w:r>
                <w:r>
                  <w:rPr>
                    <w:rFonts w:ascii="GillSans-SemiBold"/>
                    <w:b/>
                    <w:color w:val="858481"/>
                    <w:position w:val="1"/>
                    <w:sz w:val="16"/>
                  </w:rPr>
                  <w:instrText xml:space="preserve"> PAGE </w:instrText>
                </w:r>
                <w:r>
                  <w:fldChar w:fldCharType="separate"/>
                </w:r>
                <w:r>
                  <w:t>58</w:t>
                </w:r>
                <w:r>
                  <w:fldChar w:fldCharType="end"/>
                </w:r>
                <w:r>
                  <w:rPr>
                    <w:rFonts w:ascii="GillSans-SemiBold"/>
                    <w:b/>
                    <w:color w:val="858481"/>
                    <w:position w:val="1"/>
                    <w:sz w:val="16"/>
                  </w:rPr>
                  <w:tab/>
                </w:r>
                <w:r>
                  <w:rPr>
                    <w:rFonts w:ascii="Gill Sans MT"/>
                    <w:color w:val="858481"/>
                    <w:sz w:val="16"/>
                  </w:rPr>
                  <w:t xml:space="preserve">PROGRAMA </w:t>
                </w:r>
                <w:r>
                  <w:rPr>
                    <w:rFonts w:ascii="Gill Sans MT"/>
                    <w:color w:val="858481"/>
                    <w:spacing w:val="-4"/>
                    <w:sz w:val="16"/>
                  </w:rPr>
                  <w:t xml:space="preserve">PARA </w:t>
                </w:r>
                <w:r>
                  <w:rPr>
                    <w:rFonts w:ascii="Gill Sans MT"/>
                    <w:color w:val="858481"/>
                    <w:sz w:val="16"/>
                  </w:rPr>
                  <w:t>LA SOCIEDAD CIVIL DE</w:t>
                </w:r>
                <w:r>
                  <w:rPr>
                    <w:rFonts w:ascii="Gill Sans MT"/>
                    <w:color w:val="858481"/>
                    <w:spacing w:val="-15"/>
                    <w:sz w:val="16"/>
                  </w:rPr>
                  <w:t xml:space="preserve"> </w:t>
                </w:r>
                <w:r>
                  <w:rPr>
                    <w:rFonts w:ascii="Gill Sans MT"/>
                    <w:color w:val="858481"/>
                    <w:sz w:val="16"/>
                  </w:rPr>
                  <w:t>USAID</w:t>
                </w:r>
              </w:p>
            </w:txbxContent>
          </v:textbox>
          <w10:wrap anchorx="page" anchory="page"/>
        </v:shape>
      </w:pict>
    </w:r>
    <w:r>
      <w:pict w14:anchorId="05BFCAF5">
        <v:shape id="_x0000_s2271" type="#_x0000_t202" style="position:absolute;margin-left:499.35pt;margin-top:742.9pt;width:42.85pt;height:11.3pt;z-index:-25732608;mso-position-horizontal-relative:page;mso-position-vertical-relative:page" filled="f" stroked="f">
          <v:textbox inset="0,0,0,0">
            <w:txbxContent>
              <w:p w14:paraId="7C12946E" w14:textId="77777777" w:rsidR="0039418D" w:rsidRDefault="00336D51">
                <w:pPr>
                  <w:spacing w:before="20"/>
                  <w:ind w:left="20"/>
                  <w:rPr>
                    <w:rFonts w:ascii="Gill Sans MT"/>
                    <w:sz w:val="16"/>
                  </w:rPr>
                </w:pPr>
                <w:r>
                  <w:rPr>
                    <w:rFonts w:ascii="Gill Sans MT"/>
                    <w:color w:val="858481"/>
                    <w:sz w:val="16"/>
                  </w:rPr>
                  <w:t>USAID.GOV</w:t>
                </w:r>
              </w:p>
            </w:txbxContent>
          </v:textbox>
          <w10:wrap anchorx="page" anchory="page"/>
        </v:shape>
      </w:pict>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046CB0" w14:textId="77777777" w:rsidR="0039418D" w:rsidRDefault="00336D51">
    <w:pPr>
      <w:pStyle w:val="BodyText"/>
      <w:spacing w:line="14" w:lineRule="auto"/>
      <w:rPr>
        <w:sz w:val="20"/>
      </w:rPr>
    </w:pPr>
    <w:r>
      <w:pict w14:anchorId="29D9D0AD">
        <v:line id="_x0000_s2270" style="position:absolute;z-index:-25732096;mso-position-horizontal-relative:page;mso-position-vertical-relative:page" from="524.6pt,744.95pt" to="524.6pt,752.45pt" strokecolor="#858481" strokeweight="1pt">
          <w10:wrap anchorx="page" anchory="page"/>
        </v:line>
      </w:pict>
    </w:r>
    <w:r>
      <w:pict w14:anchorId="2427551D">
        <v:shapetype id="_x0000_t202" coordsize="21600,21600" o:spt="202" path="m,l,21600r21600,l21600,xe">
          <v:stroke joinstyle="miter"/>
          <v:path gradientshapeok="t" o:connecttype="rect"/>
        </v:shapetype>
        <v:shape id="_x0000_s2269" type="#_x0000_t202" style="position:absolute;margin-left:71.3pt;margin-top:742.9pt;width:42.85pt;height:11.3pt;z-index:-25731584;mso-position-horizontal-relative:page;mso-position-vertical-relative:page" filled="f" stroked="f">
          <v:textbox inset="0,0,0,0">
            <w:txbxContent>
              <w:p w14:paraId="609019A9" w14:textId="77777777" w:rsidR="0039418D" w:rsidRDefault="00336D51">
                <w:pPr>
                  <w:spacing w:before="20"/>
                  <w:ind w:left="20"/>
                  <w:rPr>
                    <w:rFonts w:ascii="Gill Sans MT"/>
                    <w:sz w:val="16"/>
                  </w:rPr>
                </w:pPr>
                <w:r>
                  <w:rPr>
                    <w:rFonts w:ascii="Gill Sans MT"/>
                    <w:color w:val="858481"/>
                    <w:sz w:val="16"/>
                  </w:rPr>
                  <w:t>USAID.GOV</w:t>
                </w:r>
              </w:p>
            </w:txbxContent>
          </v:textbox>
          <w10:wrap anchorx="page" anchory="page"/>
        </v:shape>
      </w:pict>
    </w:r>
    <w:r>
      <w:pict w14:anchorId="13F91254">
        <v:shape id="_x0000_s2268" type="#_x0000_t202" style="position:absolute;margin-left:379.15pt;margin-top:743.05pt;width:140.45pt;height:11.3pt;z-index:-25731072;mso-position-horizontal-relative:page;mso-position-vertical-relative:page" filled="f" stroked="f">
          <v:textbox inset="0,0,0,0">
            <w:txbxContent>
              <w:p w14:paraId="7DC4C342" w14:textId="77777777" w:rsidR="0039418D" w:rsidRDefault="00336D51">
                <w:pPr>
                  <w:spacing w:before="20"/>
                  <w:ind w:left="20"/>
                  <w:rPr>
                    <w:rFonts w:ascii="Gill Sans MT"/>
                    <w:sz w:val="16"/>
                  </w:rPr>
                </w:pPr>
                <w:r>
                  <w:rPr>
                    <w:rFonts w:ascii="Gill Sans MT"/>
                    <w:color w:val="858481"/>
                    <w:spacing w:val="-3"/>
                    <w:sz w:val="16"/>
                  </w:rPr>
                  <w:t xml:space="preserve">NUPAS </w:t>
                </w:r>
                <w:r>
                  <w:rPr>
                    <w:rFonts w:ascii="Gill Sans MT"/>
                    <w:color w:val="858481"/>
                    <w:sz w:val="16"/>
                  </w:rPr>
                  <w:t xml:space="preserve">(NON-US </w:t>
                </w:r>
                <w:r>
                  <w:rPr>
                    <w:rFonts w:ascii="Gill Sans MT"/>
                    <w:color w:val="858481"/>
                    <w:spacing w:val="-3"/>
                    <w:sz w:val="16"/>
                  </w:rPr>
                  <w:t xml:space="preserve">PRE-AWARD </w:t>
                </w:r>
                <w:r>
                  <w:rPr>
                    <w:rFonts w:ascii="Gill Sans MT"/>
                    <w:color w:val="858481"/>
                    <w:sz w:val="16"/>
                  </w:rPr>
                  <w:t>SURVEY)</w:t>
                </w:r>
              </w:p>
            </w:txbxContent>
          </v:textbox>
          <w10:wrap anchorx="page" anchory="page"/>
        </v:shape>
      </w:pict>
    </w:r>
    <w:r>
      <w:pict w14:anchorId="5540DD5B">
        <v:shape id="_x0000_s2267" type="#_x0000_t202" style="position:absolute;margin-left:529.25pt;margin-top:742.7pt;width:14.45pt;height:11.55pt;z-index:-25730560;mso-position-horizontal-relative:page;mso-position-vertical-relative:page" filled="f" stroked="f">
          <v:textbox inset="0,0,0,0">
            <w:txbxContent>
              <w:p w14:paraId="57B97094" w14:textId="77777777" w:rsidR="0039418D" w:rsidRDefault="00336D51">
                <w:pPr>
                  <w:spacing w:before="20"/>
                  <w:ind w:left="60"/>
                  <w:rPr>
                    <w:rFonts w:ascii="GillSans-SemiBold"/>
                    <w:b/>
                    <w:sz w:val="16"/>
                  </w:rPr>
                </w:pPr>
                <w:r>
                  <w:fldChar w:fldCharType="begin"/>
                </w:r>
                <w:r>
                  <w:rPr>
                    <w:rFonts w:ascii="GillSans-SemiBold"/>
                    <w:b/>
                    <w:color w:val="858481"/>
                    <w:sz w:val="16"/>
                  </w:rPr>
                  <w:instrText xml:space="preserve"> PAGE </w:instrText>
                </w:r>
                <w:r>
                  <w:fldChar w:fldCharType="separate"/>
                </w:r>
                <w:r>
                  <w:t>59</w:t>
                </w:r>
                <w:r>
                  <w:fldChar w:fldCharType="end"/>
                </w:r>
              </w:p>
            </w:txbxContent>
          </v:textbox>
          <w10:wrap anchorx="page" anchory="page"/>
        </v:shape>
      </w:pict>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C6F97F" w14:textId="77777777" w:rsidR="0039418D" w:rsidRDefault="00336D51">
    <w:pPr>
      <w:pStyle w:val="BodyText"/>
      <w:spacing w:line="14" w:lineRule="auto"/>
      <w:rPr>
        <w:sz w:val="20"/>
      </w:rPr>
    </w:pPr>
    <w:r>
      <w:pict w14:anchorId="3478D8C8">
        <v:line id="_x0000_s2266" style="position:absolute;z-index:-25730048;mso-position-horizontal-relative:page;mso-position-vertical-relative:page" from="64.8pt,744.7pt" to="64.8pt,752.2pt" strokecolor="#858481" strokeweight="1pt">
          <w10:wrap anchorx="page" anchory="page"/>
        </v:line>
      </w:pict>
    </w:r>
    <w:r>
      <w:pict w14:anchorId="1B2139A4">
        <v:shapetype id="_x0000_t202" coordsize="21600,21600" o:spt="202" path="m,l,21600r21600,l21600,xe">
          <v:stroke joinstyle="miter"/>
          <v:path gradientshapeok="t" o:connecttype="rect"/>
        </v:shapetype>
        <v:shape id="_x0000_s2265" type="#_x0000_t202" style="position:absolute;margin-left:48pt;margin-top:742.65pt;width:200.95pt;height:11.75pt;z-index:-25729536;mso-position-horizontal-relative:page;mso-position-vertical-relative:page" filled="f" stroked="f">
          <v:textbox inset="0,0,0,0">
            <w:txbxContent>
              <w:p w14:paraId="0489576B" w14:textId="77777777" w:rsidR="0039418D" w:rsidRDefault="00336D51">
                <w:pPr>
                  <w:tabs>
                    <w:tab w:val="left" w:pos="456"/>
                  </w:tabs>
                  <w:spacing w:before="16"/>
                  <w:ind w:left="60"/>
                  <w:rPr>
                    <w:rFonts w:ascii="Gill Sans MT"/>
                    <w:sz w:val="16"/>
                  </w:rPr>
                </w:pPr>
                <w:r>
                  <w:fldChar w:fldCharType="begin"/>
                </w:r>
                <w:r>
                  <w:rPr>
                    <w:rFonts w:ascii="GillSans-SemiBold"/>
                    <w:b/>
                    <w:color w:val="858481"/>
                    <w:position w:val="1"/>
                    <w:sz w:val="16"/>
                  </w:rPr>
                  <w:instrText xml:space="preserve"> PAGE </w:instrText>
                </w:r>
                <w:r>
                  <w:fldChar w:fldCharType="separate"/>
                </w:r>
                <w:r>
                  <w:t>60</w:t>
                </w:r>
                <w:r>
                  <w:fldChar w:fldCharType="end"/>
                </w:r>
                <w:r>
                  <w:rPr>
                    <w:rFonts w:ascii="GillSans-SemiBold"/>
                    <w:b/>
                    <w:color w:val="858481"/>
                    <w:position w:val="1"/>
                    <w:sz w:val="16"/>
                  </w:rPr>
                  <w:tab/>
                </w:r>
                <w:r>
                  <w:rPr>
                    <w:rFonts w:ascii="Gill Sans MT"/>
                    <w:color w:val="858481"/>
                    <w:sz w:val="16"/>
                  </w:rPr>
                  <w:t xml:space="preserve">PROGRAMA </w:t>
                </w:r>
                <w:r>
                  <w:rPr>
                    <w:rFonts w:ascii="Gill Sans MT"/>
                    <w:color w:val="858481"/>
                    <w:spacing w:val="-4"/>
                    <w:sz w:val="16"/>
                  </w:rPr>
                  <w:t xml:space="preserve">PARA </w:t>
                </w:r>
                <w:r>
                  <w:rPr>
                    <w:rFonts w:ascii="Gill Sans MT"/>
                    <w:color w:val="858481"/>
                    <w:sz w:val="16"/>
                  </w:rPr>
                  <w:t>LA SOCIEDAD CIVIL DE</w:t>
                </w:r>
                <w:r>
                  <w:rPr>
                    <w:rFonts w:ascii="Gill Sans MT"/>
                    <w:color w:val="858481"/>
                    <w:spacing w:val="-15"/>
                    <w:sz w:val="16"/>
                  </w:rPr>
                  <w:t xml:space="preserve"> </w:t>
                </w:r>
                <w:r>
                  <w:rPr>
                    <w:rFonts w:ascii="Gill Sans MT"/>
                    <w:color w:val="858481"/>
                    <w:sz w:val="16"/>
                  </w:rPr>
                  <w:t>USAID</w:t>
                </w:r>
              </w:p>
            </w:txbxContent>
          </v:textbox>
          <w10:wrap anchorx="page" anchory="page"/>
        </v:shape>
      </w:pict>
    </w:r>
    <w:r>
      <w:pict w14:anchorId="64ACF8E8">
        <v:shape id="_x0000_s2264" type="#_x0000_t202" style="position:absolute;margin-left:499.35pt;margin-top:742.9pt;width:42.85pt;height:11.3pt;z-index:-25729024;mso-position-horizontal-relative:page;mso-position-vertical-relative:page" filled="f" stroked="f">
          <v:textbox inset="0,0,0,0">
            <w:txbxContent>
              <w:p w14:paraId="1865BBA7" w14:textId="77777777" w:rsidR="0039418D" w:rsidRDefault="00336D51">
                <w:pPr>
                  <w:spacing w:before="20"/>
                  <w:ind w:left="20"/>
                  <w:rPr>
                    <w:rFonts w:ascii="Gill Sans MT"/>
                    <w:sz w:val="16"/>
                  </w:rPr>
                </w:pPr>
                <w:r>
                  <w:rPr>
                    <w:rFonts w:ascii="Gill Sans MT"/>
                    <w:color w:val="858481"/>
                    <w:sz w:val="16"/>
                  </w:rPr>
                  <w:t>USAID.GOV</w:t>
                </w:r>
              </w:p>
            </w:txbxContent>
          </v:textbox>
          <w10:wrap anchorx="page" anchory="page"/>
        </v:shape>
      </w:pict>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ADA7C4" w14:textId="77777777" w:rsidR="0039418D" w:rsidRDefault="00336D51">
    <w:pPr>
      <w:pStyle w:val="BodyText"/>
      <w:spacing w:line="14" w:lineRule="auto"/>
      <w:rPr>
        <w:sz w:val="20"/>
      </w:rPr>
    </w:pPr>
    <w:r>
      <w:pict w14:anchorId="5AD5BC30">
        <v:line id="_x0000_s2263" style="position:absolute;z-index:-25728512;mso-position-horizontal-relative:page;mso-position-vertical-relative:page" from="524.6pt,744.95pt" to="524.6pt,752.45pt" strokecolor="#858481" strokeweight="1pt">
          <w10:wrap anchorx="page" anchory="page"/>
        </v:line>
      </w:pict>
    </w:r>
    <w:r>
      <w:pict w14:anchorId="54A16A75">
        <v:shapetype id="_x0000_t202" coordsize="21600,21600" o:spt="202" path="m,l,21600r21600,l21600,xe">
          <v:stroke joinstyle="miter"/>
          <v:path gradientshapeok="t" o:connecttype="rect"/>
        </v:shapetype>
        <v:shape id="_x0000_s2262" type="#_x0000_t202" style="position:absolute;margin-left:71.3pt;margin-top:742.9pt;width:42.85pt;height:11.3pt;z-index:-25728000;mso-position-horizontal-relative:page;mso-position-vertical-relative:page" filled="f" stroked="f">
          <v:textbox inset="0,0,0,0">
            <w:txbxContent>
              <w:p w14:paraId="5A952390" w14:textId="77777777" w:rsidR="0039418D" w:rsidRDefault="00336D51">
                <w:pPr>
                  <w:spacing w:before="20"/>
                  <w:ind w:left="20"/>
                  <w:rPr>
                    <w:rFonts w:ascii="Gill Sans MT"/>
                    <w:sz w:val="16"/>
                  </w:rPr>
                </w:pPr>
                <w:r>
                  <w:rPr>
                    <w:rFonts w:ascii="Gill Sans MT"/>
                    <w:color w:val="858481"/>
                    <w:sz w:val="16"/>
                  </w:rPr>
                  <w:t>USAID.GOV</w:t>
                </w:r>
              </w:p>
            </w:txbxContent>
          </v:textbox>
          <w10:wrap anchorx="page" anchory="page"/>
        </v:shape>
      </w:pict>
    </w:r>
    <w:r>
      <w:pict w14:anchorId="4F7DEF5B">
        <v:shape id="_x0000_s2261" type="#_x0000_t202" style="position:absolute;margin-left:379.15pt;margin-top:743.05pt;width:140.45pt;height:11.3pt;z-index:-25727488;mso-position-horizontal-relative:page;mso-position-vertical-relative:page" filled="f" stroked="f">
          <v:textbox inset="0,0,0,0">
            <w:txbxContent>
              <w:p w14:paraId="6C29B018" w14:textId="77777777" w:rsidR="0039418D" w:rsidRDefault="00336D51">
                <w:pPr>
                  <w:spacing w:before="20"/>
                  <w:ind w:left="20"/>
                  <w:rPr>
                    <w:rFonts w:ascii="Gill Sans MT"/>
                    <w:sz w:val="16"/>
                  </w:rPr>
                </w:pPr>
                <w:r>
                  <w:rPr>
                    <w:rFonts w:ascii="Gill Sans MT"/>
                    <w:color w:val="858481"/>
                    <w:spacing w:val="-3"/>
                    <w:sz w:val="16"/>
                  </w:rPr>
                  <w:t xml:space="preserve">NUPAS </w:t>
                </w:r>
                <w:r>
                  <w:rPr>
                    <w:rFonts w:ascii="Gill Sans MT"/>
                    <w:color w:val="858481"/>
                    <w:sz w:val="16"/>
                  </w:rPr>
                  <w:t xml:space="preserve">(NON-US </w:t>
                </w:r>
                <w:r>
                  <w:rPr>
                    <w:rFonts w:ascii="Gill Sans MT"/>
                    <w:color w:val="858481"/>
                    <w:spacing w:val="-3"/>
                    <w:sz w:val="16"/>
                  </w:rPr>
                  <w:t xml:space="preserve">PRE-AWARD </w:t>
                </w:r>
                <w:r>
                  <w:rPr>
                    <w:rFonts w:ascii="Gill Sans MT"/>
                    <w:color w:val="858481"/>
                    <w:sz w:val="16"/>
                  </w:rPr>
                  <w:t>SURVEY)</w:t>
                </w:r>
              </w:p>
            </w:txbxContent>
          </v:textbox>
          <w10:wrap anchorx="page" anchory="page"/>
        </v:shape>
      </w:pict>
    </w:r>
    <w:r>
      <w:pict w14:anchorId="2D5462A2">
        <v:shape id="_x0000_s2260" type="#_x0000_t202" style="position:absolute;margin-left:529.25pt;margin-top:742.7pt;width:14.45pt;height:11.55pt;z-index:-25726976;mso-position-horizontal-relative:page;mso-position-vertical-relative:page" filled="f" stroked="f">
          <v:textbox inset="0,0,0,0">
            <w:txbxContent>
              <w:p w14:paraId="68CEEA5C" w14:textId="77777777" w:rsidR="0039418D" w:rsidRDefault="00336D51">
                <w:pPr>
                  <w:spacing w:before="20"/>
                  <w:ind w:left="60"/>
                  <w:rPr>
                    <w:rFonts w:ascii="GillSans-SemiBold"/>
                    <w:b/>
                    <w:sz w:val="16"/>
                  </w:rPr>
                </w:pPr>
                <w:r>
                  <w:fldChar w:fldCharType="begin"/>
                </w:r>
                <w:r>
                  <w:rPr>
                    <w:rFonts w:ascii="GillSans-SemiBold"/>
                    <w:b/>
                    <w:color w:val="858481"/>
                    <w:sz w:val="16"/>
                  </w:rPr>
                  <w:instrText xml:space="preserve"> PAGE </w:instrText>
                </w:r>
                <w:r>
                  <w:fldChar w:fldCharType="separate"/>
                </w:r>
                <w:r>
                  <w:t>61</w:t>
                </w:r>
                <w:r>
                  <w:fldChar w:fldCharType="end"/>
                </w:r>
              </w:p>
            </w:txbxContent>
          </v:textbox>
          <w10:wrap anchorx="page" anchory="page"/>
        </v:shape>
      </w:pict>
    </w: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C51090" w14:textId="77777777" w:rsidR="0039418D" w:rsidRDefault="00336D51">
    <w:pPr>
      <w:pStyle w:val="BodyText"/>
      <w:spacing w:line="14" w:lineRule="auto"/>
      <w:rPr>
        <w:sz w:val="20"/>
      </w:rPr>
    </w:pPr>
    <w:r>
      <w:pict w14:anchorId="19589BE6">
        <v:line id="_x0000_s2259" style="position:absolute;z-index:-25726464;mso-position-horizontal-relative:page;mso-position-vertical-relative:page" from="64.8pt,744.7pt" to="64.8pt,752.2pt" strokecolor="#858481" strokeweight="1pt">
          <w10:wrap anchorx="page" anchory="page"/>
        </v:line>
      </w:pict>
    </w:r>
    <w:r>
      <w:pict w14:anchorId="77617F1F">
        <v:shapetype id="_x0000_t202" coordsize="21600,21600" o:spt="202" path="m,l,21600r21600,l21600,xe">
          <v:stroke joinstyle="miter"/>
          <v:path gradientshapeok="t" o:connecttype="rect"/>
        </v:shapetype>
        <v:shape id="_x0000_s2258" type="#_x0000_t202" style="position:absolute;margin-left:48pt;margin-top:742.65pt;width:200.95pt;height:11.75pt;z-index:-25725952;mso-position-horizontal-relative:page;mso-position-vertical-relative:page" filled="f" stroked="f">
          <v:textbox inset="0,0,0,0">
            <w:txbxContent>
              <w:p w14:paraId="1015F480" w14:textId="77777777" w:rsidR="0039418D" w:rsidRDefault="00336D51">
                <w:pPr>
                  <w:tabs>
                    <w:tab w:val="left" w:pos="456"/>
                  </w:tabs>
                  <w:spacing w:before="16"/>
                  <w:ind w:left="60"/>
                  <w:rPr>
                    <w:rFonts w:ascii="Gill Sans MT"/>
                    <w:sz w:val="16"/>
                  </w:rPr>
                </w:pPr>
                <w:r>
                  <w:fldChar w:fldCharType="begin"/>
                </w:r>
                <w:r>
                  <w:rPr>
                    <w:rFonts w:ascii="GillSans-SemiBold"/>
                    <w:b/>
                    <w:color w:val="858481"/>
                    <w:position w:val="1"/>
                    <w:sz w:val="16"/>
                  </w:rPr>
                  <w:instrText xml:space="preserve"> PAGE </w:instrText>
                </w:r>
                <w:r>
                  <w:fldChar w:fldCharType="separate"/>
                </w:r>
                <w:r>
                  <w:t>62</w:t>
                </w:r>
                <w:r>
                  <w:fldChar w:fldCharType="end"/>
                </w:r>
                <w:r>
                  <w:rPr>
                    <w:rFonts w:ascii="GillSans-SemiBold"/>
                    <w:b/>
                    <w:color w:val="858481"/>
                    <w:position w:val="1"/>
                    <w:sz w:val="16"/>
                  </w:rPr>
                  <w:tab/>
                </w:r>
                <w:r>
                  <w:rPr>
                    <w:rFonts w:ascii="Gill Sans MT"/>
                    <w:color w:val="858481"/>
                    <w:sz w:val="16"/>
                  </w:rPr>
                  <w:t xml:space="preserve">PROGRAMA </w:t>
                </w:r>
                <w:r>
                  <w:rPr>
                    <w:rFonts w:ascii="Gill Sans MT"/>
                    <w:color w:val="858481"/>
                    <w:spacing w:val="-4"/>
                    <w:sz w:val="16"/>
                  </w:rPr>
                  <w:t xml:space="preserve">PARA </w:t>
                </w:r>
                <w:r>
                  <w:rPr>
                    <w:rFonts w:ascii="Gill Sans MT"/>
                    <w:color w:val="858481"/>
                    <w:sz w:val="16"/>
                  </w:rPr>
                  <w:t>LA SOCIEDAD CIVIL DE</w:t>
                </w:r>
                <w:r>
                  <w:rPr>
                    <w:rFonts w:ascii="Gill Sans MT"/>
                    <w:color w:val="858481"/>
                    <w:spacing w:val="-15"/>
                    <w:sz w:val="16"/>
                  </w:rPr>
                  <w:t xml:space="preserve"> </w:t>
                </w:r>
                <w:r>
                  <w:rPr>
                    <w:rFonts w:ascii="Gill Sans MT"/>
                    <w:color w:val="858481"/>
                    <w:sz w:val="16"/>
                  </w:rPr>
                  <w:t>USAID</w:t>
                </w:r>
              </w:p>
            </w:txbxContent>
          </v:textbox>
          <w10:wrap anchorx="page" anchory="page"/>
        </v:shape>
      </w:pict>
    </w:r>
    <w:r>
      <w:pict w14:anchorId="7256CDC8">
        <v:shape id="_x0000_s2257" type="#_x0000_t202" style="position:absolute;margin-left:499.35pt;margin-top:742.9pt;width:42.85pt;height:11.3pt;z-index:-25725440;mso-position-horizontal-relative:page;mso-position-vertical-relative:page" filled="f" stroked="f">
          <v:textbox inset="0,0,0,0">
            <w:txbxContent>
              <w:p w14:paraId="13CFB685" w14:textId="77777777" w:rsidR="0039418D" w:rsidRDefault="00336D51">
                <w:pPr>
                  <w:spacing w:before="20"/>
                  <w:ind w:left="20"/>
                  <w:rPr>
                    <w:rFonts w:ascii="Gill Sans MT"/>
                    <w:sz w:val="16"/>
                  </w:rPr>
                </w:pPr>
                <w:r>
                  <w:rPr>
                    <w:rFonts w:ascii="Gill Sans MT"/>
                    <w:color w:val="858481"/>
                    <w:sz w:val="16"/>
                  </w:rPr>
                  <w:t>USAID.GOV</w:t>
                </w:r>
              </w:p>
            </w:txbxContent>
          </v:textbox>
          <w10:wrap anchorx="page" anchory="page"/>
        </v:shape>
      </w:pict>
    </w: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0B6289" w14:textId="77777777" w:rsidR="0039418D" w:rsidRDefault="00336D51">
    <w:pPr>
      <w:pStyle w:val="BodyText"/>
      <w:spacing w:line="14" w:lineRule="auto"/>
      <w:rPr>
        <w:sz w:val="20"/>
      </w:rPr>
    </w:pPr>
    <w:r>
      <w:pict w14:anchorId="072165E0">
        <v:line id="_x0000_s2256" style="position:absolute;z-index:-25724928;mso-position-horizontal-relative:page;mso-position-vertical-relative:page" from="524.6pt,744.95pt" to="524.6pt,752.45pt" strokecolor="#858481" strokeweight="1pt">
          <w10:wrap anchorx="page" anchory="page"/>
        </v:line>
      </w:pict>
    </w:r>
    <w:r>
      <w:pict w14:anchorId="274DEB5D">
        <v:shapetype id="_x0000_t202" coordsize="21600,21600" o:spt="202" path="m,l,21600r21600,l21600,xe">
          <v:stroke joinstyle="miter"/>
          <v:path gradientshapeok="t" o:connecttype="rect"/>
        </v:shapetype>
        <v:shape id="_x0000_s2255" type="#_x0000_t202" style="position:absolute;margin-left:71.3pt;margin-top:742.9pt;width:42.85pt;height:11.3pt;z-index:-25724416;mso-position-horizontal-relative:page;mso-position-vertical-relative:page" filled="f" stroked="f">
          <v:textbox inset="0,0,0,0">
            <w:txbxContent>
              <w:p w14:paraId="02595E27" w14:textId="77777777" w:rsidR="0039418D" w:rsidRDefault="00336D51">
                <w:pPr>
                  <w:spacing w:before="20"/>
                  <w:ind w:left="20"/>
                  <w:rPr>
                    <w:rFonts w:ascii="Gill Sans MT"/>
                    <w:sz w:val="16"/>
                  </w:rPr>
                </w:pPr>
                <w:r>
                  <w:rPr>
                    <w:rFonts w:ascii="Gill Sans MT"/>
                    <w:color w:val="858481"/>
                    <w:sz w:val="16"/>
                  </w:rPr>
                  <w:t>USAID.GOV</w:t>
                </w:r>
              </w:p>
            </w:txbxContent>
          </v:textbox>
          <w10:wrap anchorx="page" anchory="page"/>
        </v:shape>
      </w:pict>
    </w:r>
    <w:r>
      <w:pict w14:anchorId="734B0FF8">
        <v:shape id="_x0000_s2254" type="#_x0000_t202" style="position:absolute;margin-left:379.15pt;margin-top:743.05pt;width:140.45pt;height:11.3pt;z-index:-25723904;mso-position-horizontal-relative:page;mso-position-vertical-relative:page" filled="f" stroked="f">
          <v:textbox inset="0,0,0,0">
            <w:txbxContent>
              <w:p w14:paraId="2354984D" w14:textId="77777777" w:rsidR="0039418D" w:rsidRDefault="00336D51">
                <w:pPr>
                  <w:spacing w:before="20"/>
                  <w:ind w:left="20"/>
                  <w:rPr>
                    <w:rFonts w:ascii="Gill Sans MT"/>
                    <w:sz w:val="16"/>
                  </w:rPr>
                </w:pPr>
                <w:r>
                  <w:rPr>
                    <w:rFonts w:ascii="Gill Sans MT"/>
                    <w:color w:val="858481"/>
                    <w:spacing w:val="-3"/>
                    <w:sz w:val="16"/>
                  </w:rPr>
                  <w:t xml:space="preserve">NUPAS </w:t>
                </w:r>
                <w:r>
                  <w:rPr>
                    <w:rFonts w:ascii="Gill Sans MT"/>
                    <w:color w:val="858481"/>
                    <w:sz w:val="16"/>
                  </w:rPr>
                  <w:t xml:space="preserve">(NON-US </w:t>
                </w:r>
                <w:r>
                  <w:rPr>
                    <w:rFonts w:ascii="Gill Sans MT"/>
                    <w:color w:val="858481"/>
                    <w:spacing w:val="-3"/>
                    <w:sz w:val="16"/>
                  </w:rPr>
                  <w:t xml:space="preserve">PRE-AWARD </w:t>
                </w:r>
                <w:r>
                  <w:rPr>
                    <w:rFonts w:ascii="Gill Sans MT"/>
                    <w:color w:val="858481"/>
                    <w:sz w:val="16"/>
                  </w:rPr>
                  <w:t>SURVEY)</w:t>
                </w:r>
              </w:p>
            </w:txbxContent>
          </v:textbox>
          <w10:wrap anchorx="page" anchory="page"/>
        </v:shape>
      </w:pict>
    </w:r>
    <w:r>
      <w:pict w14:anchorId="21B09E59">
        <v:shape id="_x0000_s2253" type="#_x0000_t202" style="position:absolute;margin-left:529.25pt;margin-top:742.7pt;width:14.45pt;height:11.55pt;z-index:-25723392;mso-position-horizontal-relative:page;mso-position-vertical-relative:page" filled="f" stroked="f">
          <v:textbox inset="0,0,0,0">
            <w:txbxContent>
              <w:p w14:paraId="2AD35272" w14:textId="77777777" w:rsidR="0039418D" w:rsidRDefault="00336D51">
                <w:pPr>
                  <w:spacing w:before="20"/>
                  <w:ind w:left="60"/>
                  <w:rPr>
                    <w:rFonts w:ascii="GillSans-SemiBold"/>
                    <w:b/>
                    <w:sz w:val="16"/>
                  </w:rPr>
                </w:pPr>
                <w:r>
                  <w:fldChar w:fldCharType="begin"/>
                </w:r>
                <w:r>
                  <w:rPr>
                    <w:rFonts w:ascii="GillSans-SemiBold"/>
                    <w:b/>
                    <w:color w:val="858481"/>
                    <w:sz w:val="16"/>
                  </w:rPr>
                  <w:instrText xml:space="preserve"> PAGE </w:instrText>
                </w:r>
                <w:r>
                  <w:fldChar w:fldCharType="separate"/>
                </w:r>
                <w:r>
                  <w:t>63</w:t>
                </w:r>
                <w:r>
                  <w:fldChar w:fldCharType="end"/>
                </w:r>
              </w:p>
            </w:txbxContent>
          </v:textbox>
          <w10:wrap anchorx="page" anchory="page"/>
        </v:shape>
      </w:pict>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AF85C0" w14:textId="77777777" w:rsidR="0039418D" w:rsidRDefault="00336D51">
    <w:pPr>
      <w:pStyle w:val="BodyText"/>
      <w:spacing w:line="14" w:lineRule="auto"/>
      <w:rPr>
        <w:sz w:val="20"/>
      </w:rPr>
    </w:pPr>
    <w:r>
      <w:pict w14:anchorId="0FB77C8D">
        <v:line id="_x0000_s2252" style="position:absolute;z-index:-25722880;mso-position-horizontal-relative:page;mso-position-vertical-relative:page" from="64.8pt,744.7pt" to="64.8pt,752.2pt" strokecolor="#858481" strokeweight="1pt">
          <w10:wrap anchorx="page" anchory="page"/>
        </v:line>
      </w:pict>
    </w:r>
    <w:r>
      <w:pict w14:anchorId="0D31D3E4">
        <v:shapetype id="_x0000_t202" coordsize="21600,21600" o:spt="202" path="m,l,21600r21600,l21600,xe">
          <v:stroke joinstyle="miter"/>
          <v:path gradientshapeok="t" o:connecttype="rect"/>
        </v:shapetype>
        <v:shape id="_x0000_s2251" type="#_x0000_t202" style="position:absolute;margin-left:48pt;margin-top:742.65pt;width:200.95pt;height:11.75pt;z-index:-25722368;mso-position-horizontal-relative:page;mso-position-vertical-relative:page" filled="f" stroked="f">
          <v:textbox inset="0,0,0,0">
            <w:txbxContent>
              <w:p w14:paraId="33007CAC" w14:textId="77777777" w:rsidR="0039418D" w:rsidRDefault="00336D51">
                <w:pPr>
                  <w:tabs>
                    <w:tab w:val="left" w:pos="456"/>
                  </w:tabs>
                  <w:spacing w:before="16"/>
                  <w:ind w:left="60"/>
                  <w:rPr>
                    <w:rFonts w:ascii="Gill Sans MT"/>
                    <w:sz w:val="16"/>
                  </w:rPr>
                </w:pPr>
                <w:r>
                  <w:fldChar w:fldCharType="begin"/>
                </w:r>
                <w:r>
                  <w:rPr>
                    <w:rFonts w:ascii="GillSans-SemiBold"/>
                    <w:b/>
                    <w:color w:val="858481"/>
                    <w:position w:val="1"/>
                    <w:sz w:val="16"/>
                  </w:rPr>
                  <w:instrText xml:space="preserve"> PAGE </w:instrText>
                </w:r>
                <w:r>
                  <w:fldChar w:fldCharType="separate"/>
                </w:r>
                <w:r>
                  <w:t>64</w:t>
                </w:r>
                <w:r>
                  <w:fldChar w:fldCharType="end"/>
                </w:r>
                <w:r>
                  <w:rPr>
                    <w:rFonts w:ascii="GillSans-SemiBold"/>
                    <w:b/>
                    <w:color w:val="858481"/>
                    <w:position w:val="1"/>
                    <w:sz w:val="16"/>
                  </w:rPr>
                  <w:tab/>
                </w:r>
                <w:r>
                  <w:rPr>
                    <w:rFonts w:ascii="Gill Sans MT"/>
                    <w:color w:val="858481"/>
                    <w:sz w:val="16"/>
                  </w:rPr>
                  <w:t xml:space="preserve">PROGRAMA </w:t>
                </w:r>
                <w:r>
                  <w:rPr>
                    <w:rFonts w:ascii="Gill Sans MT"/>
                    <w:color w:val="858481"/>
                    <w:spacing w:val="-4"/>
                    <w:sz w:val="16"/>
                  </w:rPr>
                  <w:t xml:space="preserve">PARA </w:t>
                </w:r>
                <w:r>
                  <w:rPr>
                    <w:rFonts w:ascii="Gill Sans MT"/>
                    <w:color w:val="858481"/>
                    <w:sz w:val="16"/>
                  </w:rPr>
                  <w:t>LA SOCIEDAD CIVIL DE</w:t>
                </w:r>
                <w:r>
                  <w:rPr>
                    <w:rFonts w:ascii="Gill Sans MT"/>
                    <w:color w:val="858481"/>
                    <w:spacing w:val="-15"/>
                    <w:sz w:val="16"/>
                  </w:rPr>
                  <w:t xml:space="preserve"> </w:t>
                </w:r>
                <w:r>
                  <w:rPr>
                    <w:rFonts w:ascii="Gill Sans MT"/>
                    <w:color w:val="858481"/>
                    <w:sz w:val="16"/>
                  </w:rPr>
                  <w:t>USAID</w:t>
                </w:r>
              </w:p>
            </w:txbxContent>
          </v:textbox>
          <w10:wrap anchorx="page" anchory="page"/>
        </v:shape>
      </w:pict>
    </w:r>
    <w:r>
      <w:pict w14:anchorId="4B9A7AD0">
        <v:shape id="_x0000_s2250" type="#_x0000_t202" style="position:absolute;margin-left:499.35pt;margin-top:742.9pt;width:42.85pt;height:11.3pt;z-index:-25721856;mso-position-horizontal-relative:page;mso-position-vertical-relative:page" filled="f" stroked="f">
          <v:textbox inset="0,0,0,0">
            <w:txbxContent>
              <w:p w14:paraId="1DCC0977" w14:textId="77777777" w:rsidR="0039418D" w:rsidRDefault="00336D51">
                <w:pPr>
                  <w:spacing w:before="20"/>
                  <w:ind w:left="20"/>
                  <w:rPr>
                    <w:rFonts w:ascii="Gill Sans MT"/>
                    <w:sz w:val="16"/>
                  </w:rPr>
                </w:pPr>
                <w:r>
                  <w:rPr>
                    <w:rFonts w:ascii="Gill Sans MT"/>
                    <w:color w:val="858481"/>
                    <w:sz w:val="16"/>
                  </w:rPr>
                  <w:t>USAID.GOV</w:t>
                </w:r>
              </w:p>
            </w:txbxContent>
          </v:textbox>
          <w10:wrap anchorx="page" anchory="page"/>
        </v:shape>
      </w:pict>
    </w: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B4BB5B" w14:textId="77777777" w:rsidR="0039418D" w:rsidRDefault="00336D51">
    <w:pPr>
      <w:pStyle w:val="BodyText"/>
      <w:spacing w:line="14" w:lineRule="auto"/>
      <w:rPr>
        <w:sz w:val="20"/>
      </w:rPr>
    </w:pPr>
    <w:r>
      <w:pict w14:anchorId="0066651E">
        <v:line id="_x0000_s2249" style="position:absolute;z-index:-25721344;mso-position-horizontal-relative:page;mso-position-vertical-relative:page" from="524.6pt,744.95pt" to="524.6pt,752.45pt" strokecolor="#858481" strokeweight="1pt">
          <w10:wrap anchorx="page" anchory="page"/>
        </v:line>
      </w:pict>
    </w:r>
    <w:r>
      <w:pict w14:anchorId="7341E46C">
        <v:shapetype id="_x0000_t202" coordsize="21600,21600" o:spt="202" path="m,l,21600r21600,l21600,xe">
          <v:stroke joinstyle="miter"/>
          <v:path gradientshapeok="t" o:connecttype="rect"/>
        </v:shapetype>
        <v:shape id="_x0000_s2248" type="#_x0000_t202" style="position:absolute;margin-left:71.3pt;margin-top:742.9pt;width:42.85pt;height:11.3pt;z-index:-25720832;mso-position-horizontal-relative:page;mso-position-vertical-relative:page" filled="f" stroked="f">
          <v:textbox inset="0,0,0,0">
            <w:txbxContent>
              <w:p w14:paraId="400D3EF9" w14:textId="77777777" w:rsidR="0039418D" w:rsidRDefault="00336D51">
                <w:pPr>
                  <w:spacing w:before="20"/>
                  <w:ind w:left="20"/>
                  <w:rPr>
                    <w:rFonts w:ascii="Gill Sans MT"/>
                    <w:sz w:val="16"/>
                  </w:rPr>
                </w:pPr>
                <w:r>
                  <w:rPr>
                    <w:rFonts w:ascii="Gill Sans MT"/>
                    <w:color w:val="858481"/>
                    <w:sz w:val="16"/>
                  </w:rPr>
                  <w:t>USAID.GOV</w:t>
                </w:r>
              </w:p>
            </w:txbxContent>
          </v:textbox>
          <w10:wrap anchorx="page" anchory="page"/>
        </v:shape>
      </w:pict>
    </w:r>
    <w:r>
      <w:pict w14:anchorId="41E4E9BD">
        <v:shape id="_x0000_s2247" type="#_x0000_t202" style="position:absolute;margin-left:379.15pt;margin-top:743.05pt;width:140.45pt;height:11.3pt;z-index:-25720320;mso-position-horizontal-relative:page;mso-position-vertical-relative:page" filled="f" stroked="f">
          <v:textbox inset="0,0,0,0">
            <w:txbxContent>
              <w:p w14:paraId="411DEC44" w14:textId="77777777" w:rsidR="0039418D" w:rsidRDefault="00336D51">
                <w:pPr>
                  <w:spacing w:before="20"/>
                  <w:ind w:left="20"/>
                  <w:rPr>
                    <w:rFonts w:ascii="Gill Sans MT"/>
                    <w:sz w:val="16"/>
                  </w:rPr>
                </w:pPr>
                <w:r>
                  <w:rPr>
                    <w:rFonts w:ascii="Gill Sans MT"/>
                    <w:color w:val="858481"/>
                    <w:spacing w:val="-3"/>
                    <w:sz w:val="16"/>
                  </w:rPr>
                  <w:t xml:space="preserve">NUPAS </w:t>
                </w:r>
                <w:r>
                  <w:rPr>
                    <w:rFonts w:ascii="Gill Sans MT"/>
                    <w:color w:val="858481"/>
                    <w:sz w:val="16"/>
                  </w:rPr>
                  <w:t xml:space="preserve">(NON-US </w:t>
                </w:r>
                <w:r>
                  <w:rPr>
                    <w:rFonts w:ascii="Gill Sans MT"/>
                    <w:color w:val="858481"/>
                    <w:spacing w:val="-3"/>
                    <w:sz w:val="16"/>
                  </w:rPr>
                  <w:t xml:space="preserve">PRE-AWARD </w:t>
                </w:r>
                <w:r>
                  <w:rPr>
                    <w:rFonts w:ascii="Gill Sans MT"/>
                    <w:color w:val="858481"/>
                    <w:sz w:val="16"/>
                  </w:rPr>
                  <w:t>SURVEY)</w:t>
                </w:r>
              </w:p>
            </w:txbxContent>
          </v:textbox>
          <w10:wrap anchorx="page" anchory="page"/>
        </v:shape>
      </w:pict>
    </w:r>
    <w:r>
      <w:pict w14:anchorId="05E7CC1C">
        <v:shape id="_x0000_s2246" type="#_x0000_t202" style="position:absolute;margin-left:529.25pt;margin-top:742.7pt;width:14.45pt;height:11.55pt;z-index:-25719808;mso-position-horizontal-relative:page;mso-position-vertical-relative:page" filled="f" stroked="f">
          <v:textbox inset="0,0,0,0">
            <w:txbxContent>
              <w:p w14:paraId="28802223" w14:textId="77777777" w:rsidR="0039418D" w:rsidRDefault="00336D51">
                <w:pPr>
                  <w:spacing w:before="20"/>
                  <w:ind w:left="60"/>
                  <w:rPr>
                    <w:rFonts w:ascii="GillSans-SemiBold"/>
                    <w:b/>
                    <w:sz w:val="16"/>
                  </w:rPr>
                </w:pPr>
                <w:r>
                  <w:fldChar w:fldCharType="begin"/>
                </w:r>
                <w:r>
                  <w:rPr>
                    <w:rFonts w:ascii="GillSans-SemiBold"/>
                    <w:b/>
                    <w:color w:val="858481"/>
                    <w:sz w:val="16"/>
                  </w:rPr>
                  <w:instrText xml:space="preserve"> PAGE </w:instrText>
                </w:r>
                <w:r>
                  <w:fldChar w:fldCharType="separate"/>
                </w:r>
                <w:r>
                  <w:t>65</w:t>
                </w:r>
                <w:r>
                  <w:fldChar w:fldCharType="end"/>
                </w:r>
              </w:p>
            </w:txbxContent>
          </v:textbox>
          <w10:wrap anchorx="page" anchory="page"/>
        </v:shape>
      </w:pict>
    </w: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F2D18F" w14:textId="77777777" w:rsidR="0039418D" w:rsidRDefault="00336D51">
    <w:pPr>
      <w:pStyle w:val="BodyText"/>
      <w:spacing w:line="14" w:lineRule="auto"/>
      <w:rPr>
        <w:sz w:val="20"/>
      </w:rPr>
    </w:pPr>
    <w:r>
      <w:pict w14:anchorId="288DF67C">
        <v:line id="_x0000_s2245" style="position:absolute;z-index:-25719296;mso-position-horizontal-relative:page;mso-position-vertical-relative:page" from="64.8pt,744.7pt" to="64.8pt,752.2pt" strokecolor="#858481" strokeweight="1pt">
          <w10:wrap anchorx="page" anchory="page"/>
        </v:line>
      </w:pict>
    </w:r>
    <w:r>
      <w:pict w14:anchorId="6935C23E">
        <v:shapetype id="_x0000_t202" coordsize="21600,21600" o:spt="202" path="m,l,21600r21600,l21600,xe">
          <v:stroke joinstyle="miter"/>
          <v:path gradientshapeok="t" o:connecttype="rect"/>
        </v:shapetype>
        <v:shape id="_x0000_s2244" type="#_x0000_t202" style="position:absolute;margin-left:48pt;margin-top:742.65pt;width:200.95pt;height:11.75pt;z-index:-25718784;mso-position-horizontal-relative:page;mso-position-vertical-relative:page" filled="f" stroked="f">
          <v:textbox inset="0,0,0,0">
            <w:txbxContent>
              <w:p w14:paraId="619DDE6A" w14:textId="77777777" w:rsidR="0039418D" w:rsidRDefault="00336D51">
                <w:pPr>
                  <w:tabs>
                    <w:tab w:val="left" w:pos="456"/>
                  </w:tabs>
                  <w:spacing w:before="16"/>
                  <w:ind w:left="60"/>
                  <w:rPr>
                    <w:rFonts w:ascii="Gill Sans MT"/>
                    <w:sz w:val="16"/>
                  </w:rPr>
                </w:pPr>
                <w:r>
                  <w:fldChar w:fldCharType="begin"/>
                </w:r>
                <w:r>
                  <w:rPr>
                    <w:rFonts w:ascii="GillSans-SemiBold"/>
                    <w:b/>
                    <w:color w:val="858481"/>
                    <w:position w:val="1"/>
                    <w:sz w:val="16"/>
                  </w:rPr>
                  <w:instrText xml:space="preserve"> PAGE </w:instrText>
                </w:r>
                <w:r>
                  <w:fldChar w:fldCharType="separate"/>
                </w:r>
                <w:r>
                  <w:t>66</w:t>
                </w:r>
                <w:r>
                  <w:fldChar w:fldCharType="end"/>
                </w:r>
                <w:r>
                  <w:rPr>
                    <w:rFonts w:ascii="GillSans-SemiBold"/>
                    <w:b/>
                    <w:color w:val="858481"/>
                    <w:position w:val="1"/>
                    <w:sz w:val="16"/>
                  </w:rPr>
                  <w:tab/>
                </w:r>
                <w:r>
                  <w:rPr>
                    <w:rFonts w:ascii="Gill Sans MT"/>
                    <w:color w:val="858481"/>
                    <w:sz w:val="16"/>
                  </w:rPr>
                  <w:t xml:space="preserve">PROGRAMA </w:t>
                </w:r>
                <w:r>
                  <w:rPr>
                    <w:rFonts w:ascii="Gill Sans MT"/>
                    <w:color w:val="858481"/>
                    <w:spacing w:val="-4"/>
                    <w:sz w:val="16"/>
                  </w:rPr>
                  <w:t xml:space="preserve">PARA </w:t>
                </w:r>
                <w:r>
                  <w:rPr>
                    <w:rFonts w:ascii="Gill Sans MT"/>
                    <w:color w:val="858481"/>
                    <w:sz w:val="16"/>
                  </w:rPr>
                  <w:t>LA SOCIEDAD CIVIL DE</w:t>
                </w:r>
                <w:r>
                  <w:rPr>
                    <w:rFonts w:ascii="Gill Sans MT"/>
                    <w:color w:val="858481"/>
                    <w:spacing w:val="-15"/>
                    <w:sz w:val="16"/>
                  </w:rPr>
                  <w:t xml:space="preserve"> </w:t>
                </w:r>
                <w:r>
                  <w:rPr>
                    <w:rFonts w:ascii="Gill Sans MT"/>
                    <w:color w:val="858481"/>
                    <w:sz w:val="16"/>
                  </w:rPr>
                  <w:t>USAID</w:t>
                </w:r>
              </w:p>
            </w:txbxContent>
          </v:textbox>
          <w10:wrap anchorx="page" anchory="page"/>
        </v:shape>
      </w:pict>
    </w:r>
    <w:r>
      <w:pict w14:anchorId="4E69C480">
        <v:shape id="_x0000_s2243" type="#_x0000_t202" style="position:absolute;margin-left:499.35pt;margin-top:742.9pt;width:42.85pt;height:11.3pt;z-index:-25718272;mso-position-horizontal-relative:page;mso-position-vertical-relative:page" filled="f" stroked="f">
          <v:textbox inset="0,0,0,0">
            <w:txbxContent>
              <w:p w14:paraId="0F709DCC" w14:textId="77777777" w:rsidR="0039418D" w:rsidRDefault="00336D51">
                <w:pPr>
                  <w:spacing w:before="20"/>
                  <w:ind w:left="20"/>
                  <w:rPr>
                    <w:rFonts w:ascii="Gill Sans MT"/>
                    <w:sz w:val="16"/>
                  </w:rPr>
                </w:pPr>
                <w:r>
                  <w:rPr>
                    <w:rFonts w:ascii="Gill Sans MT"/>
                    <w:color w:val="858481"/>
                    <w:sz w:val="16"/>
                  </w:rPr>
                  <w:t>USAID.GOV</w:t>
                </w:r>
              </w:p>
            </w:txbxContent>
          </v:textbox>
          <w10:wrap anchorx="page" anchory="page"/>
        </v:shape>
      </w:pict>
    </w: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531B20" w14:textId="77777777" w:rsidR="0039418D" w:rsidRDefault="00336D51">
    <w:pPr>
      <w:pStyle w:val="BodyText"/>
      <w:spacing w:line="14" w:lineRule="auto"/>
      <w:rPr>
        <w:sz w:val="20"/>
      </w:rPr>
    </w:pPr>
    <w:r>
      <w:pict w14:anchorId="4AA445A1">
        <v:line id="_x0000_s2242" style="position:absolute;z-index:-25717760;mso-position-horizontal-relative:page;mso-position-vertical-relative:page" from="524.6pt,744.95pt" to="524.6pt,752.45pt" strokecolor="#858481" strokeweight="1pt">
          <w10:wrap anchorx="page" anchory="page"/>
        </v:line>
      </w:pict>
    </w:r>
    <w:r>
      <w:pict w14:anchorId="1B10173E">
        <v:shapetype id="_x0000_t202" coordsize="21600,21600" o:spt="202" path="m,l,21600r21600,l21600,xe">
          <v:stroke joinstyle="miter"/>
          <v:path gradientshapeok="t" o:connecttype="rect"/>
        </v:shapetype>
        <v:shape id="_x0000_s2241" type="#_x0000_t202" style="position:absolute;margin-left:71.3pt;margin-top:742.9pt;width:42.85pt;height:11.3pt;z-index:-25717248;mso-position-horizontal-relative:page;mso-position-vertical-relative:page" filled="f" stroked="f">
          <v:textbox inset="0,0,0,0">
            <w:txbxContent>
              <w:p w14:paraId="4BE9739D" w14:textId="77777777" w:rsidR="0039418D" w:rsidRDefault="00336D51">
                <w:pPr>
                  <w:spacing w:before="20"/>
                  <w:ind w:left="20"/>
                  <w:rPr>
                    <w:rFonts w:ascii="Gill Sans MT"/>
                    <w:sz w:val="16"/>
                  </w:rPr>
                </w:pPr>
                <w:r>
                  <w:rPr>
                    <w:rFonts w:ascii="Gill Sans MT"/>
                    <w:color w:val="858481"/>
                    <w:sz w:val="16"/>
                  </w:rPr>
                  <w:t>USAID.GOV</w:t>
                </w:r>
              </w:p>
            </w:txbxContent>
          </v:textbox>
          <w10:wrap anchorx="page" anchory="page"/>
        </v:shape>
      </w:pict>
    </w:r>
    <w:r>
      <w:pict w14:anchorId="535872A0">
        <v:shape id="_x0000_s2240" type="#_x0000_t202" style="position:absolute;margin-left:379.15pt;margin-top:743.05pt;width:140.45pt;height:11.3pt;z-index:-25716736;mso-position-horizontal-relative:page;mso-position-vertical-relative:page" filled="f" stroked="f">
          <v:textbox inset="0,0,0,0">
            <w:txbxContent>
              <w:p w14:paraId="20A3795B" w14:textId="77777777" w:rsidR="0039418D" w:rsidRDefault="00336D51">
                <w:pPr>
                  <w:spacing w:before="20"/>
                  <w:ind w:left="20"/>
                  <w:rPr>
                    <w:rFonts w:ascii="Gill Sans MT"/>
                    <w:sz w:val="16"/>
                  </w:rPr>
                </w:pPr>
                <w:r>
                  <w:rPr>
                    <w:rFonts w:ascii="Gill Sans MT"/>
                    <w:color w:val="858481"/>
                    <w:spacing w:val="-3"/>
                    <w:sz w:val="16"/>
                  </w:rPr>
                  <w:t xml:space="preserve">NUPAS </w:t>
                </w:r>
                <w:r>
                  <w:rPr>
                    <w:rFonts w:ascii="Gill Sans MT"/>
                    <w:color w:val="858481"/>
                    <w:sz w:val="16"/>
                  </w:rPr>
                  <w:t xml:space="preserve">(NON-US </w:t>
                </w:r>
                <w:r>
                  <w:rPr>
                    <w:rFonts w:ascii="Gill Sans MT"/>
                    <w:color w:val="858481"/>
                    <w:spacing w:val="-3"/>
                    <w:sz w:val="16"/>
                  </w:rPr>
                  <w:t xml:space="preserve">PRE-AWARD </w:t>
                </w:r>
                <w:r>
                  <w:rPr>
                    <w:rFonts w:ascii="Gill Sans MT"/>
                    <w:color w:val="858481"/>
                    <w:sz w:val="16"/>
                  </w:rPr>
                  <w:t>SURVEY)</w:t>
                </w:r>
              </w:p>
            </w:txbxContent>
          </v:textbox>
          <w10:wrap anchorx="page" anchory="page"/>
        </v:shape>
      </w:pict>
    </w:r>
    <w:r>
      <w:pict w14:anchorId="03323A72">
        <v:shape id="_x0000_s2239" type="#_x0000_t202" style="position:absolute;margin-left:529.25pt;margin-top:742.7pt;width:14.45pt;height:11.55pt;z-index:-25716224;mso-position-horizontal-relative:page;mso-position-vertical-relative:page" filled="f" stroked="f">
          <v:textbox inset="0,0,0,0">
            <w:txbxContent>
              <w:p w14:paraId="78C0236A" w14:textId="77777777" w:rsidR="0039418D" w:rsidRDefault="00336D51">
                <w:pPr>
                  <w:spacing w:before="20"/>
                  <w:ind w:left="60"/>
                  <w:rPr>
                    <w:rFonts w:ascii="GillSans-SemiBold"/>
                    <w:b/>
                    <w:sz w:val="16"/>
                  </w:rPr>
                </w:pPr>
                <w:r>
                  <w:fldChar w:fldCharType="begin"/>
                </w:r>
                <w:r>
                  <w:rPr>
                    <w:rFonts w:ascii="GillSans-SemiBold"/>
                    <w:b/>
                    <w:color w:val="858481"/>
                    <w:sz w:val="16"/>
                  </w:rPr>
                  <w:instrText xml:space="preserve"> PAGE </w:instrText>
                </w:r>
                <w:r>
                  <w:fldChar w:fldCharType="separate"/>
                </w:r>
                <w:r>
                  <w:t>67</w:t>
                </w:r>
                <w:r>
                  <w:fldChar w:fldCharType="end"/>
                </w:r>
              </w:p>
            </w:txbxContent>
          </v:textbox>
          <w10:wrap anchorx="page" anchory="page"/>
        </v:shape>
      </w:pict>
    </w: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91D8DB" w14:textId="77777777" w:rsidR="0039418D" w:rsidRDefault="00336D51">
    <w:pPr>
      <w:pStyle w:val="BodyText"/>
      <w:spacing w:line="14" w:lineRule="auto"/>
      <w:rPr>
        <w:sz w:val="20"/>
      </w:rPr>
    </w:pPr>
    <w:r>
      <w:pict w14:anchorId="38F8E47B">
        <v:line id="_x0000_s2238" style="position:absolute;z-index:-25715712;mso-position-horizontal-relative:page;mso-position-vertical-relative:page" from="64.8pt,744.7pt" to="64.8pt,752.2pt" strokecolor="#858481" strokeweight="1pt">
          <w10:wrap anchorx="page" anchory="page"/>
        </v:line>
      </w:pict>
    </w:r>
    <w:r>
      <w:pict w14:anchorId="3F621DF3">
        <v:shapetype id="_x0000_t202" coordsize="21600,21600" o:spt="202" path="m,l,21600r21600,l21600,xe">
          <v:stroke joinstyle="miter"/>
          <v:path gradientshapeok="t" o:connecttype="rect"/>
        </v:shapetype>
        <v:shape id="_x0000_s2237" type="#_x0000_t202" style="position:absolute;margin-left:48pt;margin-top:742.65pt;width:200.95pt;height:11.75pt;z-index:-25715200;mso-position-horizontal-relative:page;mso-position-vertical-relative:page" filled="f" stroked="f">
          <v:textbox inset="0,0,0,0">
            <w:txbxContent>
              <w:p w14:paraId="0394307D" w14:textId="77777777" w:rsidR="0039418D" w:rsidRDefault="00336D51">
                <w:pPr>
                  <w:tabs>
                    <w:tab w:val="left" w:pos="456"/>
                  </w:tabs>
                  <w:spacing w:before="16"/>
                  <w:ind w:left="60"/>
                  <w:rPr>
                    <w:rFonts w:ascii="Gill Sans MT"/>
                    <w:sz w:val="16"/>
                  </w:rPr>
                </w:pPr>
                <w:r>
                  <w:fldChar w:fldCharType="begin"/>
                </w:r>
                <w:r>
                  <w:rPr>
                    <w:rFonts w:ascii="GillSans-SemiBold"/>
                    <w:b/>
                    <w:color w:val="858481"/>
                    <w:position w:val="1"/>
                    <w:sz w:val="16"/>
                  </w:rPr>
                  <w:instrText xml:space="preserve"> PAGE </w:instrText>
                </w:r>
                <w:r>
                  <w:fldChar w:fldCharType="separate"/>
                </w:r>
                <w:r>
                  <w:t>68</w:t>
                </w:r>
                <w:r>
                  <w:fldChar w:fldCharType="end"/>
                </w:r>
                <w:r>
                  <w:rPr>
                    <w:rFonts w:ascii="GillSans-SemiBold"/>
                    <w:b/>
                    <w:color w:val="858481"/>
                    <w:position w:val="1"/>
                    <w:sz w:val="16"/>
                  </w:rPr>
                  <w:tab/>
                </w:r>
                <w:r>
                  <w:rPr>
                    <w:rFonts w:ascii="Gill Sans MT"/>
                    <w:color w:val="858481"/>
                    <w:sz w:val="16"/>
                  </w:rPr>
                  <w:t xml:space="preserve">PROGRAMA </w:t>
                </w:r>
                <w:r>
                  <w:rPr>
                    <w:rFonts w:ascii="Gill Sans MT"/>
                    <w:color w:val="858481"/>
                    <w:spacing w:val="-4"/>
                    <w:sz w:val="16"/>
                  </w:rPr>
                  <w:t xml:space="preserve">PARA </w:t>
                </w:r>
                <w:r>
                  <w:rPr>
                    <w:rFonts w:ascii="Gill Sans MT"/>
                    <w:color w:val="858481"/>
                    <w:sz w:val="16"/>
                  </w:rPr>
                  <w:t>LA SOCIEDAD CIVIL DE</w:t>
                </w:r>
                <w:r>
                  <w:rPr>
                    <w:rFonts w:ascii="Gill Sans MT"/>
                    <w:color w:val="858481"/>
                    <w:spacing w:val="-15"/>
                    <w:sz w:val="16"/>
                  </w:rPr>
                  <w:t xml:space="preserve"> </w:t>
                </w:r>
                <w:r>
                  <w:rPr>
                    <w:rFonts w:ascii="Gill Sans MT"/>
                    <w:color w:val="858481"/>
                    <w:sz w:val="16"/>
                  </w:rPr>
                  <w:t>USAID</w:t>
                </w:r>
              </w:p>
            </w:txbxContent>
          </v:textbox>
          <w10:wrap anchorx="page" anchory="page"/>
        </v:shape>
      </w:pict>
    </w:r>
    <w:r>
      <w:pict w14:anchorId="3223C6E6">
        <v:shape id="_x0000_s2236" type="#_x0000_t202" style="position:absolute;margin-left:499.35pt;margin-top:742.9pt;width:42.85pt;height:11.3pt;z-index:-25714688;mso-position-horizontal-relative:page;mso-position-vertical-relative:page" filled="f" stroked="f">
          <v:textbox inset="0,0,0,0">
            <w:txbxContent>
              <w:p w14:paraId="27BFF03E" w14:textId="77777777" w:rsidR="0039418D" w:rsidRDefault="00336D51">
                <w:pPr>
                  <w:spacing w:before="20"/>
                  <w:ind w:left="20"/>
                  <w:rPr>
                    <w:rFonts w:ascii="Gill Sans MT"/>
                    <w:sz w:val="16"/>
                  </w:rPr>
                </w:pPr>
                <w:r>
                  <w:rPr>
                    <w:rFonts w:ascii="Gill Sans MT"/>
                    <w:color w:val="858481"/>
                    <w:sz w:val="16"/>
                  </w:rPr>
                  <w:t>USAID.GOV</w:t>
                </w:r>
              </w:p>
            </w:txbxContent>
          </v:textbox>
          <w10:wrap anchorx="page" anchory="page"/>
        </v:shape>
      </w:pict>
    </w: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D54F54" w14:textId="77777777" w:rsidR="0039418D" w:rsidRDefault="00336D51">
    <w:pPr>
      <w:pStyle w:val="BodyText"/>
      <w:spacing w:line="14" w:lineRule="auto"/>
      <w:rPr>
        <w:sz w:val="20"/>
      </w:rPr>
    </w:pPr>
    <w:r>
      <w:pict w14:anchorId="2192344E">
        <v:line id="_x0000_s2235" style="position:absolute;z-index:-25714176;mso-position-horizontal-relative:page;mso-position-vertical-relative:page" from="524.6pt,744.95pt" to="524.6pt,752.45pt" strokecolor="#858481" strokeweight="1pt">
          <w10:wrap anchorx="page" anchory="page"/>
        </v:line>
      </w:pict>
    </w:r>
    <w:r>
      <w:pict w14:anchorId="00ED6A82">
        <v:shapetype id="_x0000_t202" coordsize="21600,21600" o:spt="202" path="m,l,21600r21600,l21600,xe">
          <v:stroke joinstyle="miter"/>
          <v:path gradientshapeok="t" o:connecttype="rect"/>
        </v:shapetype>
        <v:shape id="_x0000_s2234" type="#_x0000_t202" style="position:absolute;margin-left:71.3pt;margin-top:742.9pt;width:42.85pt;height:11.3pt;z-index:-25713664;mso-position-horizontal-relative:page;mso-position-vertical-relative:page" filled="f" stroked="f">
          <v:textbox inset="0,0,0,0">
            <w:txbxContent>
              <w:p w14:paraId="303CC0B1" w14:textId="77777777" w:rsidR="0039418D" w:rsidRDefault="00336D51">
                <w:pPr>
                  <w:spacing w:before="20"/>
                  <w:ind w:left="20"/>
                  <w:rPr>
                    <w:rFonts w:ascii="Gill Sans MT"/>
                    <w:sz w:val="16"/>
                  </w:rPr>
                </w:pPr>
                <w:r>
                  <w:rPr>
                    <w:rFonts w:ascii="Gill Sans MT"/>
                    <w:color w:val="858481"/>
                    <w:sz w:val="16"/>
                  </w:rPr>
                  <w:t>USAID.GOV</w:t>
                </w:r>
              </w:p>
            </w:txbxContent>
          </v:textbox>
          <w10:wrap anchorx="page" anchory="page"/>
        </v:shape>
      </w:pict>
    </w:r>
    <w:r>
      <w:pict w14:anchorId="2F1BAC5C">
        <v:shape id="_x0000_s2233" type="#_x0000_t202" style="position:absolute;margin-left:379.15pt;margin-top:743.05pt;width:140.45pt;height:11.3pt;z-index:-25713152;mso-position-horizontal-relative:page;mso-position-vertical-relative:page" filled="f" stroked="f">
          <v:textbox inset="0,0,0,0">
            <w:txbxContent>
              <w:p w14:paraId="45670C8D" w14:textId="77777777" w:rsidR="0039418D" w:rsidRDefault="00336D51">
                <w:pPr>
                  <w:spacing w:before="20"/>
                  <w:ind w:left="20"/>
                  <w:rPr>
                    <w:rFonts w:ascii="Gill Sans MT"/>
                    <w:sz w:val="16"/>
                  </w:rPr>
                </w:pPr>
                <w:r>
                  <w:rPr>
                    <w:rFonts w:ascii="Gill Sans MT"/>
                    <w:color w:val="858481"/>
                    <w:spacing w:val="-3"/>
                    <w:sz w:val="16"/>
                  </w:rPr>
                  <w:t xml:space="preserve">NUPAS </w:t>
                </w:r>
                <w:r>
                  <w:rPr>
                    <w:rFonts w:ascii="Gill Sans MT"/>
                    <w:color w:val="858481"/>
                    <w:sz w:val="16"/>
                  </w:rPr>
                  <w:t xml:space="preserve">(NON-US </w:t>
                </w:r>
                <w:r>
                  <w:rPr>
                    <w:rFonts w:ascii="Gill Sans MT"/>
                    <w:color w:val="858481"/>
                    <w:spacing w:val="-3"/>
                    <w:sz w:val="16"/>
                  </w:rPr>
                  <w:t xml:space="preserve">PRE-AWARD </w:t>
                </w:r>
                <w:r>
                  <w:rPr>
                    <w:rFonts w:ascii="Gill Sans MT"/>
                    <w:color w:val="858481"/>
                    <w:sz w:val="16"/>
                  </w:rPr>
                  <w:t>SURVEY)</w:t>
                </w:r>
              </w:p>
            </w:txbxContent>
          </v:textbox>
          <w10:wrap anchorx="page" anchory="page"/>
        </v:shape>
      </w:pict>
    </w:r>
    <w:r>
      <w:pict w14:anchorId="53B00290">
        <v:shape id="_x0000_s2232" type="#_x0000_t202" style="position:absolute;margin-left:529.25pt;margin-top:742.7pt;width:14.45pt;height:11.55pt;z-index:-25712640;mso-position-horizontal-relative:page;mso-position-vertical-relative:page" filled="f" stroked="f">
          <v:textbox inset="0,0,0,0">
            <w:txbxContent>
              <w:p w14:paraId="0590A7F5" w14:textId="77777777" w:rsidR="0039418D" w:rsidRDefault="00336D51">
                <w:pPr>
                  <w:spacing w:before="20"/>
                  <w:ind w:left="60"/>
                  <w:rPr>
                    <w:rFonts w:ascii="GillSans-SemiBold"/>
                    <w:b/>
                    <w:sz w:val="16"/>
                  </w:rPr>
                </w:pPr>
                <w:r>
                  <w:fldChar w:fldCharType="begin"/>
                </w:r>
                <w:r>
                  <w:rPr>
                    <w:rFonts w:ascii="GillSans-SemiBold"/>
                    <w:b/>
                    <w:color w:val="858481"/>
                    <w:sz w:val="16"/>
                  </w:rPr>
                  <w:instrText xml:space="preserve"> PAGE </w:instrText>
                </w:r>
                <w:r>
                  <w:fldChar w:fldCharType="separate"/>
                </w:r>
                <w:r>
                  <w:t>69</w:t>
                </w:r>
                <w:r>
                  <w:fldChar w:fldCharType="end"/>
                </w:r>
              </w:p>
            </w:txbxContent>
          </v:textbox>
          <w10:wrap anchorx="page" anchory="page"/>
        </v:shape>
      </w:pict>
    </w: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1A8168" w14:textId="77777777" w:rsidR="0039418D" w:rsidRDefault="00336D51">
    <w:pPr>
      <w:pStyle w:val="BodyText"/>
      <w:spacing w:line="14" w:lineRule="auto"/>
      <w:rPr>
        <w:sz w:val="20"/>
      </w:rPr>
    </w:pPr>
    <w:r>
      <w:pict w14:anchorId="225F3C0C">
        <v:line id="_x0000_s2231" style="position:absolute;z-index:-25712128;mso-position-horizontal-relative:page;mso-position-vertical-relative:page" from="64.8pt,744.7pt" to="64.8pt,752.2pt" strokecolor="#858481" strokeweight="1pt">
          <w10:wrap anchorx="page" anchory="page"/>
        </v:line>
      </w:pict>
    </w:r>
    <w:r>
      <w:pict w14:anchorId="3A8F5F8B">
        <v:shapetype id="_x0000_t202" coordsize="21600,21600" o:spt="202" path="m,l,21600r21600,l21600,xe">
          <v:stroke joinstyle="miter"/>
          <v:path gradientshapeok="t" o:connecttype="rect"/>
        </v:shapetype>
        <v:shape id="_x0000_s2230" type="#_x0000_t202" style="position:absolute;margin-left:48pt;margin-top:742.65pt;width:200.95pt;height:11.75pt;z-index:-25711616;mso-position-horizontal-relative:page;mso-position-vertical-relative:page" filled="f" stroked="f">
          <v:textbox inset="0,0,0,0">
            <w:txbxContent>
              <w:p w14:paraId="13A46D42" w14:textId="77777777" w:rsidR="0039418D" w:rsidRDefault="00336D51">
                <w:pPr>
                  <w:tabs>
                    <w:tab w:val="left" w:pos="456"/>
                  </w:tabs>
                  <w:spacing w:before="16"/>
                  <w:ind w:left="60"/>
                  <w:rPr>
                    <w:rFonts w:ascii="Gill Sans MT"/>
                    <w:sz w:val="16"/>
                  </w:rPr>
                </w:pPr>
                <w:r>
                  <w:fldChar w:fldCharType="begin"/>
                </w:r>
                <w:r>
                  <w:rPr>
                    <w:rFonts w:ascii="GillSans-SemiBold"/>
                    <w:b/>
                    <w:color w:val="858481"/>
                    <w:position w:val="1"/>
                    <w:sz w:val="16"/>
                  </w:rPr>
                  <w:instrText xml:space="preserve"> PAGE </w:instrText>
                </w:r>
                <w:r>
                  <w:fldChar w:fldCharType="separate"/>
                </w:r>
                <w:r>
                  <w:t>70</w:t>
                </w:r>
                <w:r>
                  <w:fldChar w:fldCharType="end"/>
                </w:r>
                <w:r>
                  <w:rPr>
                    <w:rFonts w:ascii="GillSans-SemiBold"/>
                    <w:b/>
                    <w:color w:val="858481"/>
                    <w:position w:val="1"/>
                    <w:sz w:val="16"/>
                  </w:rPr>
                  <w:tab/>
                </w:r>
                <w:r>
                  <w:rPr>
                    <w:rFonts w:ascii="Gill Sans MT"/>
                    <w:color w:val="858481"/>
                    <w:sz w:val="16"/>
                  </w:rPr>
                  <w:t xml:space="preserve">PROGRAMA </w:t>
                </w:r>
                <w:r>
                  <w:rPr>
                    <w:rFonts w:ascii="Gill Sans MT"/>
                    <w:color w:val="858481"/>
                    <w:spacing w:val="-4"/>
                    <w:sz w:val="16"/>
                  </w:rPr>
                  <w:t xml:space="preserve">PARA </w:t>
                </w:r>
                <w:r>
                  <w:rPr>
                    <w:rFonts w:ascii="Gill Sans MT"/>
                    <w:color w:val="858481"/>
                    <w:sz w:val="16"/>
                  </w:rPr>
                  <w:t>LA SOCIEDAD CIVIL DE</w:t>
                </w:r>
                <w:r>
                  <w:rPr>
                    <w:rFonts w:ascii="Gill Sans MT"/>
                    <w:color w:val="858481"/>
                    <w:spacing w:val="-15"/>
                    <w:sz w:val="16"/>
                  </w:rPr>
                  <w:t xml:space="preserve"> </w:t>
                </w:r>
                <w:r>
                  <w:rPr>
                    <w:rFonts w:ascii="Gill Sans MT"/>
                    <w:color w:val="858481"/>
                    <w:sz w:val="16"/>
                  </w:rPr>
                  <w:t>USAID</w:t>
                </w:r>
              </w:p>
            </w:txbxContent>
          </v:textbox>
          <w10:wrap anchorx="page" anchory="page"/>
        </v:shape>
      </w:pict>
    </w:r>
    <w:r>
      <w:pict w14:anchorId="29512067">
        <v:shape id="_x0000_s2229" type="#_x0000_t202" style="position:absolute;margin-left:499.35pt;margin-top:742.9pt;width:42.85pt;height:11.3pt;z-index:-25711104;mso-position-horizontal-relative:page;mso-position-vertical-relative:page" filled="f" stroked="f">
          <v:textbox inset="0,0,0,0">
            <w:txbxContent>
              <w:p w14:paraId="6F91EC58" w14:textId="77777777" w:rsidR="0039418D" w:rsidRDefault="00336D51">
                <w:pPr>
                  <w:spacing w:before="20"/>
                  <w:ind w:left="20"/>
                  <w:rPr>
                    <w:rFonts w:ascii="Gill Sans MT"/>
                    <w:sz w:val="16"/>
                  </w:rPr>
                </w:pPr>
                <w:r>
                  <w:rPr>
                    <w:rFonts w:ascii="Gill Sans MT"/>
                    <w:color w:val="858481"/>
                    <w:sz w:val="16"/>
                  </w:rPr>
                  <w:t>USAID.GOV</w:t>
                </w:r>
              </w:p>
            </w:txbxContent>
          </v:textbox>
          <w10:wrap anchorx="page" anchory="page"/>
        </v:shape>
      </w:pict>
    </w: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9B7F82" w14:textId="77777777" w:rsidR="0039418D" w:rsidRDefault="00336D51">
    <w:pPr>
      <w:pStyle w:val="BodyText"/>
      <w:spacing w:line="14" w:lineRule="auto"/>
      <w:rPr>
        <w:sz w:val="20"/>
      </w:rPr>
    </w:pPr>
    <w:r>
      <w:pict w14:anchorId="2854DF25">
        <v:line id="_x0000_s2228" style="position:absolute;z-index:-25710592;mso-position-horizontal-relative:page;mso-position-vertical-relative:page" from="524.6pt,744.95pt" to="524.6pt,752.45pt" strokecolor="#858481" strokeweight="1pt">
          <w10:wrap anchorx="page" anchory="page"/>
        </v:line>
      </w:pict>
    </w:r>
    <w:r>
      <w:pict w14:anchorId="5B014C1B">
        <v:shapetype id="_x0000_t202" coordsize="21600,21600" o:spt="202" path="m,l,21600r21600,l21600,xe">
          <v:stroke joinstyle="miter"/>
          <v:path gradientshapeok="t" o:connecttype="rect"/>
        </v:shapetype>
        <v:shape id="_x0000_s2227" type="#_x0000_t202" style="position:absolute;margin-left:71.3pt;margin-top:742.9pt;width:42.85pt;height:11.3pt;z-index:-25710080;mso-position-horizontal-relative:page;mso-position-vertical-relative:page" filled="f" stroked="f">
          <v:textbox inset="0,0,0,0">
            <w:txbxContent>
              <w:p w14:paraId="3FF8208F" w14:textId="77777777" w:rsidR="0039418D" w:rsidRDefault="00336D51">
                <w:pPr>
                  <w:spacing w:before="20"/>
                  <w:ind w:left="20"/>
                  <w:rPr>
                    <w:rFonts w:ascii="Gill Sans MT"/>
                    <w:sz w:val="16"/>
                  </w:rPr>
                </w:pPr>
                <w:r>
                  <w:rPr>
                    <w:rFonts w:ascii="Gill Sans MT"/>
                    <w:color w:val="858481"/>
                    <w:sz w:val="16"/>
                  </w:rPr>
                  <w:t>USAID.GOV</w:t>
                </w:r>
              </w:p>
            </w:txbxContent>
          </v:textbox>
          <w10:wrap anchorx="page" anchory="page"/>
        </v:shape>
      </w:pict>
    </w:r>
    <w:r>
      <w:pict w14:anchorId="5BD19474">
        <v:shape id="_x0000_s2226" type="#_x0000_t202" style="position:absolute;margin-left:379.15pt;margin-top:743.05pt;width:140.45pt;height:11.3pt;z-index:-25709568;mso-position-horizontal-relative:page;mso-position-vertical-relative:page" filled="f" stroked="f">
          <v:textbox inset="0,0,0,0">
            <w:txbxContent>
              <w:p w14:paraId="55DF2A76" w14:textId="77777777" w:rsidR="0039418D" w:rsidRDefault="00336D51">
                <w:pPr>
                  <w:spacing w:before="20"/>
                  <w:ind w:left="20"/>
                  <w:rPr>
                    <w:rFonts w:ascii="Gill Sans MT"/>
                    <w:sz w:val="16"/>
                  </w:rPr>
                </w:pPr>
                <w:r>
                  <w:rPr>
                    <w:rFonts w:ascii="Gill Sans MT"/>
                    <w:color w:val="858481"/>
                    <w:spacing w:val="-3"/>
                    <w:sz w:val="16"/>
                  </w:rPr>
                  <w:t xml:space="preserve">NUPAS </w:t>
                </w:r>
                <w:r>
                  <w:rPr>
                    <w:rFonts w:ascii="Gill Sans MT"/>
                    <w:color w:val="858481"/>
                    <w:sz w:val="16"/>
                  </w:rPr>
                  <w:t xml:space="preserve">(NON-US </w:t>
                </w:r>
                <w:r>
                  <w:rPr>
                    <w:rFonts w:ascii="Gill Sans MT"/>
                    <w:color w:val="858481"/>
                    <w:spacing w:val="-3"/>
                    <w:sz w:val="16"/>
                  </w:rPr>
                  <w:t xml:space="preserve">PRE-AWARD </w:t>
                </w:r>
                <w:r>
                  <w:rPr>
                    <w:rFonts w:ascii="Gill Sans MT"/>
                    <w:color w:val="858481"/>
                    <w:sz w:val="16"/>
                  </w:rPr>
                  <w:t>SURVEY)</w:t>
                </w:r>
              </w:p>
            </w:txbxContent>
          </v:textbox>
          <w10:wrap anchorx="page" anchory="page"/>
        </v:shape>
      </w:pict>
    </w:r>
    <w:r>
      <w:pict w14:anchorId="12390E85">
        <v:shape id="_x0000_s2225" type="#_x0000_t202" style="position:absolute;margin-left:529.25pt;margin-top:742.7pt;width:14.45pt;height:11.55pt;z-index:-25709056;mso-position-horizontal-relative:page;mso-position-vertical-relative:page" filled="f" stroked="f">
          <v:textbox inset="0,0,0,0">
            <w:txbxContent>
              <w:p w14:paraId="017E355F" w14:textId="77777777" w:rsidR="0039418D" w:rsidRDefault="00336D51">
                <w:pPr>
                  <w:spacing w:before="20"/>
                  <w:ind w:left="60"/>
                  <w:rPr>
                    <w:rFonts w:ascii="GillSans-SemiBold"/>
                    <w:b/>
                    <w:sz w:val="16"/>
                  </w:rPr>
                </w:pPr>
                <w:r>
                  <w:fldChar w:fldCharType="begin"/>
                </w:r>
                <w:r>
                  <w:rPr>
                    <w:rFonts w:ascii="GillSans-SemiBold"/>
                    <w:b/>
                    <w:color w:val="858481"/>
                    <w:sz w:val="16"/>
                  </w:rPr>
                  <w:instrText xml:space="preserve"> PAGE </w:instrText>
                </w:r>
                <w:r>
                  <w:fldChar w:fldCharType="separate"/>
                </w:r>
                <w:r>
                  <w:t>71</w:t>
                </w:r>
                <w:r>
                  <w:fldChar w:fldCharType="end"/>
                </w:r>
              </w:p>
            </w:txbxContent>
          </v:textbox>
          <w10:wrap anchorx="page" anchory="page"/>
        </v:shape>
      </w:pict>
    </w:r>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F723BA" w14:textId="77777777" w:rsidR="0039418D" w:rsidRDefault="00336D51">
    <w:pPr>
      <w:pStyle w:val="BodyText"/>
      <w:spacing w:line="14" w:lineRule="auto"/>
      <w:rPr>
        <w:sz w:val="20"/>
      </w:rPr>
    </w:pPr>
    <w:r>
      <w:pict w14:anchorId="31EEB8C4">
        <v:line id="_x0000_s2224" style="position:absolute;z-index:-25708544;mso-position-horizontal-relative:page;mso-position-vertical-relative:page" from="64.8pt,744.7pt" to="64.8pt,752.2pt" strokecolor="#858481" strokeweight="1pt">
          <w10:wrap anchorx="page" anchory="page"/>
        </v:line>
      </w:pict>
    </w:r>
    <w:r>
      <w:pict w14:anchorId="2E3316BD">
        <v:shapetype id="_x0000_t202" coordsize="21600,21600" o:spt="202" path="m,l,21600r21600,l21600,xe">
          <v:stroke joinstyle="miter"/>
          <v:path gradientshapeok="t" o:connecttype="rect"/>
        </v:shapetype>
        <v:shape id="_x0000_s2223" type="#_x0000_t202" style="position:absolute;margin-left:48pt;margin-top:742.65pt;width:200.95pt;height:11.75pt;z-index:-25708032;mso-position-horizontal-relative:page;mso-position-vertical-relative:page" filled="f" stroked="f">
          <v:textbox inset="0,0,0,0">
            <w:txbxContent>
              <w:p w14:paraId="5563C5F7" w14:textId="77777777" w:rsidR="0039418D" w:rsidRDefault="00336D51">
                <w:pPr>
                  <w:tabs>
                    <w:tab w:val="left" w:pos="456"/>
                  </w:tabs>
                  <w:spacing w:before="16"/>
                  <w:ind w:left="60"/>
                  <w:rPr>
                    <w:rFonts w:ascii="Gill Sans MT"/>
                    <w:sz w:val="16"/>
                  </w:rPr>
                </w:pPr>
                <w:r>
                  <w:fldChar w:fldCharType="begin"/>
                </w:r>
                <w:r>
                  <w:rPr>
                    <w:rFonts w:ascii="GillSans-SemiBold"/>
                    <w:b/>
                    <w:color w:val="858481"/>
                    <w:position w:val="1"/>
                    <w:sz w:val="16"/>
                  </w:rPr>
                  <w:instrText xml:space="preserve"> PAGE </w:instrText>
                </w:r>
                <w:r>
                  <w:fldChar w:fldCharType="separate"/>
                </w:r>
                <w:r>
                  <w:t>72</w:t>
                </w:r>
                <w:r>
                  <w:fldChar w:fldCharType="end"/>
                </w:r>
                <w:r>
                  <w:rPr>
                    <w:rFonts w:ascii="GillSans-SemiBold"/>
                    <w:b/>
                    <w:color w:val="858481"/>
                    <w:position w:val="1"/>
                    <w:sz w:val="16"/>
                  </w:rPr>
                  <w:tab/>
                </w:r>
                <w:r>
                  <w:rPr>
                    <w:rFonts w:ascii="Gill Sans MT"/>
                    <w:color w:val="858481"/>
                    <w:sz w:val="16"/>
                  </w:rPr>
                  <w:t xml:space="preserve">PROGRAMA </w:t>
                </w:r>
                <w:r>
                  <w:rPr>
                    <w:rFonts w:ascii="Gill Sans MT"/>
                    <w:color w:val="858481"/>
                    <w:spacing w:val="-4"/>
                    <w:sz w:val="16"/>
                  </w:rPr>
                  <w:t xml:space="preserve">PARA </w:t>
                </w:r>
                <w:r>
                  <w:rPr>
                    <w:rFonts w:ascii="Gill Sans MT"/>
                    <w:color w:val="858481"/>
                    <w:sz w:val="16"/>
                  </w:rPr>
                  <w:t>LA SOCIEDAD CIVIL DE</w:t>
                </w:r>
                <w:r>
                  <w:rPr>
                    <w:rFonts w:ascii="Gill Sans MT"/>
                    <w:color w:val="858481"/>
                    <w:spacing w:val="-15"/>
                    <w:sz w:val="16"/>
                  </w:rPr>
                  <w:t xml:space="preserve"> </w:t>
                </w:r>
                <w:r>
                  <w:rPr>
                    <w:rFonts w:ascii="Gill Sans MT"/>
                    <w:color w:val="858481"/>
                    <w:sz w:val="16"/>
                  </w:rPr>
                  <w:t>USAID</w:t>
                </w:r>
              </w:p>
            </w:txbxContent>
          </v:textbox>
          <w10:wrap anchorx="page" anchory="page"/>
        </v:shape>
      </w:pict>
    </w:r>
    <w:r>
      <w:pict w14:anchorId="78FC1AD6">
        <v:shape id="_x0000_s2222" type="#_x0000_t202" style="position:absolute;margin-left:499.35pt;margin-top:742.9pt;width:42.85pt;height:11.3pt;z-index:-25707520;mso-position-horizontal-relative:page;mso-position-vertical-relative:page" filled="f" stroked="f">
          <v:textbox inset="0,0,0,0">
            <w:txbxContent>
              <w:p w14:paraId="12FCBB65" w14:textId="77777777" w:rsidR="0039418D" w:rsidRDefault="00336D51">
                <w:pPr>
                  <w:spacing w:before="20"/>
                  <w:ind w:left="20"/>
                  <w:rPr>
                    <w:rFonts w:ascii="Gill Sans MT"/>
                    <w:sz w:val="16"/>
                  </w:rPr>
                </w:pPr>
                <w:r>
                  <w:rPr>
                    <w:rFonts w:ascii="Gill Sans MT"/>
                    <w:color w:val="858481"/>
                    <w:sz w:val="16"/>
                  </w:rPr>
                  <w:t>USAID.GOV</w:t>
                </w:r>
              </w:p>
            </w:txbxContent>
          </v:textbox>
          <w10:wrap anchorx="page" anchory="page"/>
        </v:shape>
      </w:pict>
    </w:r>
  </w:p>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A66224" w14:textId="77777777" w:rsidR="0039418D" w:rsidRDefault="00336D51">
    <w:pPr>
      <w:pStyle w:val="BodyText"/>
      <w:spacing w:line="14" w:lineRule="auto"/>
      <w:rPr>
        <w:sz w:val="20"/>
      </w:rPr>
    </w:pPr>
    <w:r>
      <w:pict w14:anchorId="7A9E7D33">
        <v:line id="_x0000_s2221" style="position:absolute;z-index:-25707008;mso-position-horizontal-relative:page;mso-position-vertical-relative:page" from="524.6pt,744.95pt" to="524.6pt,752.45pt" strokecolor="#858481" strokeweight="1pt">
          <w10:wrap anchorx="page" anchory="page"/>
        </v:line>
      </w:pict>
    </w:r>
    <w:r>
      <w:pict w14:anchorId="2D35F84D">
        <v:shapetype id="_x0000_t202" coordsize="21600,21600" o:spt="202" path="m,l,21600r21600,l21600,xe">
          <v:stroke joinstyle="miter"/>
          <v:path gradientshapeok="t" o:connecttype="rect"/>
        </v:shapetype>
        <v:shape id="_x0000_s2220" type="#_x0000_t202" style="position:absolute;margin-left:71.3pt;margin-top:742.9pt;width:42.85pt;height:11.3pt;z-index:-25706496;mso-position-horizontal-relative:page;mso-position-vertical-relative:page" filled="f" stroked="f">
          <v:textbox inset="0,0,0,0">
            <w:txbxContent>
              <w:p w14:paraId="19049936" w14:textId="77777777" w:rsidR="0039418D" w:rsidRDefault="00336D51">
                <w:pPr>
                  <w:spacing w:before="20"/>
                  <w:ind w:left="20"/>
                  <w:rPr>
                    <w:rFonts w:ascii="Gill Sans MT"/>
                    <w:sz w:val="16"/>
                  </w:rPr>
                </w:pPr>
                <w:r>
                  <w:rPr>
                    <w:rFonts w:ascii="Gill Sans MT"/>
                    <w:color w:val="858481"/>
                    <w:sz w:val="16"/>
                  </w:rPr>
                  <w:t>USAID.GOV</w:t>
                </w:r>
              </w:p>
            </w:txbxContent>
          </v:textbox>
          <w10:wrap anchorx="page" anchory="page"/>
        </v:shape>
      </w:pict>
    </w:r>
    <w:r>
      <w:pict w14:anchorId="0A8375AC">
        <v:shape id="_x0000_s2219" type="#_x0000_t202" style="position:absolute;margin-left:379.15pt;margin-top:743.05pt;width:140.45pt;height:11.3pt;z-index:-25705984;mso-position-horizontal-relative:page;mso-position-vertical-relative:page" filled="f" stroked="f">
          <v:textbox inset="0,0,0,0">
            <w:txbxContent>
              <w:p w14:paraId="38B8C5BC" w14:textId="77777777" w:rsidR="0039418D" w:rsidRDefault="00336D51">
                <w:pPr>
                  <w:spacing w:before="20"/>
                  <w:ind w:left="20"/>
                  <w:rPr>
                    <w:rFonts w:ascii="Gill Sans MT"/>
                    <w:sz w:val="16"/>
                  </w:rPr>
                </w:pPr>
                <w:r>
                  <w:rPr>
                    <w:rFonts w:ascii="Gill Sans MT"/>
                    <w:color w:val="858481"/>
                    <w:spacing w:val="-3"/>
                    <w:sz w:val="16"/>
                  </w:rPr>
                  <w:t xml:space="preserve">NUPAS </w:t>
                </w:r>
                <w:r>
                  <w:rPr>
                    <w:rFonts w:ascii="Gill Sans MT"/>
                    <w:color w:val="858481"/>
                    <w:sz w:val="16"/>
                  </w:rPr>
                  <w:t xml:space="preserve">(NON-US </w:t>
                </w:r>
                <w:r>
                  <w:rPr>
                    <w:rFonts w:ascii="Gill Sans MT"/>
                    <w:color w:val="858481"/>
                    <w:spacing w:val="-3"/>
                    <w:sz w:val="16"/>
                  </w:rPr>
                  <w:t xml:space="preserve">PRE-AWARD </w:t>
                </w:r>
                <w:r>
                  <w:rPr>
                    <w:rFonts w:ascii="Gill Sans MT"/>
                    <w:color w:val="858481"/>
                    <w:sz w:val="16"/>
                  </w:rPr>
                  <w:t>SURVEY)</w:t>
                </w:r>
              </w:p>
            </w:txbxContent>
          </v:textbox>
          <w10:wrap anchorx="page" anchory="page"/>
        </v:shape>
      </w:pict>
    </w:r>
    <w:r>
      <w:pict w14:anchorId="7045F6D6">
        <v:shape id="_x0000_s2218" type="#_x0000_t202" style="position:absolute;margin-left:529.25pt;margin-top:742.7pt;width:14.45pt;height:11.55pt;z-index:-25705472;mso-position-horizontal-relative:page;mso-position-vertical-relative:page" filled="f" stroked="f">
          <v:textbox inset="0,0,0,0">
            <w:txbxContent>
              <w:p w14:paraId="7E13235D" w14:textId="77777777" w:rsidR="0039418D" w:rsidRDefault="00336D51">
                <w:pPr>
                  <w:spacing w:before="20"/>
                  <w:ind w:left="60"/>
                  <w:rPr>
                    <w:rFonts w:ascii="GillSans-SemiBold"/>
                    <w:b/>
                    <w:sz w:val="16"/>
                  </w:rPr>
                </w:pPr>
                <w:r>
                  <w:fldChar w:fldCharType="begin"/>
                </w:r>
                <w:r>
                  <w:rPr>
                    <w:rFonts w:ascii="GillSans-SemiBold"/>
                    <w:b/>
                    <w:color w:val="858481"/>
                    <w:sz w:val="16"/>
                  </w:rPr>
                  <w:instrText xml:space="preserve"> PAGE </w:instrText>
                </w:r>
                <w:r>
                  <w:fldChar w:fldCharType="separate"/>
                </w:r>
                <w:r>
                  <w:t>73</w:t>
                </w:r>
                <w:r>
                  <w:fldChar w:fldCharType="end"/>
                </w:r>
              </w:p>
            </w:txbxContent>
          </v:textbox>
          <w10:wrap anchorx="page" anchory="page"/>
        </v:shape>
      </w:pict>
    </w:r>
  </w:p>
</w:ftr>
</file>

<file path=word/footer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0E5A91" w14:textId="77777777" w:rsidR="0039418D" w:rsidRDefault="00336D51">
    <w:pPr>
      <w:pStyle w:val="BodyText"/>
      <w:spacing w:line="14" w:lineRule="auto"/>
      <w:rPr>
        <w:sz w:val="20"/>
      </w:rPr>
    </w:pPr>
    <w:r>
      <w:pict w14:anchorId="471B6827">
        <v:line id="_x0000_s2217" style="position:absolute;z-index:-25704960;mso-position-horizontal-relative:page;mso-position-vertical-relative:page" from="64.8pt,744.7pt" to="64.8pt,752.2pt" strokecolor="#858481" strokeweight="1pt">
          <w10:wrap anchorx="page" anchory="page"/>
        </v:line>
      </w:pict>
    </w:r>
    <w:r>
      <w:pict w14:anchorId="0177761D">
        <v:shapetype id="_x0000_t202" coordsize="21600,21600" o:spt="202" path="m,l,21600r21600,l21600,xe">
          <v:stroke joinstyle="miter"/>
          <v:path gradientshapeok="t" o:connecttype="rect"/>
        </v:shapetype>
        <v:shape id="_x0000_s2216" type="#_x0000_t202" style="position:absolute;margin-left:48pt;margin-top:742.65pt;width:200.95pt;height:11.75pt;z-index:-25704448;mso-position-horizontal-relative:page;mso-position-vertical-relative:page" filled="f" stroked="f">
          <v:textbox inset="0,0,0,0">
            <w:txbxContent>
              <w:p w14:paraId="3035F3EE" w14:textId="77777777" w:rsidR="0039418D" w:rsidRDefault="00336D51">
                <w:pPr>
                  <w:tabs>
                    <w:tab w:val="left" w:pos="456"/>
                  </w:tabs>
                  <w:spacing w:before="16"/>
                  <w:ind w:left="60"/>
                  <w:rPr>
                    <w:rFonts w:ascii="Gill Sans MT"/>
                    <w:sz w:val="16"/>
                  </w:rPr>
                </w:pPr>
                <w:r>
                  <w:fldChar w:fldCharType="begin"/>
                </w:r>
                <w:r>
                  <w:rPr>
                    <w:rFonts w:ascii="GillSans-SemiBold"/>
                    <w:b/>
                    <w:color w:val="858481"/>
                    <w:position w:val="1"/>
                    <w:sz w:val="16"/>
                  </w:rPr>
                  <w:instrText xml:space="preserve"> PAGE </w:instrText>
                </w:r>
                <w:r>
                  <w:fldChar w:fldCharType="separate"/>
                </w:r>
                <w:r>
                  <w:t>74</w:t>
                </w:r>
                <w:r>
                  <w:fldChar w:fldCharType="end"/>
                </w:r>
                <w:r>
                  <w:rPr>
                    <w:rFonts w:ascii="GillSans-SemiBold"/>
                    <w:b/>
                    <w:color w:val="858481"/>
                    <w:position w:val="1"/>
                    <w:sz w:val="16"/>
                  </w:rPr>
                  <w:tab/>
                </w:r>
                <w:r>
                  <w:rPr>
                    <w:rFonts w:ascii="Gill Sans MT"/>
                    <w:color w:val="858481"/>
                    <w:sz w:val="16"/>
                  </w:rPr>
                  <w:t xml:space="preserve">PROGRAMA </w:t>
                </w:r>
                <w:r>
                  <w:rPr>
                    <w:rFonts w:ascii="Gill Sans MT"/>
                    <w:color w:val="858481"/>
                    <w:spacing w:val="-4"/>
                    <w:sz w:val="16"/>
                  </w:rPr>
                  <w:t xml:space="preserve">PARA </w:t>
                </w:r>
                <w:r>
                  <w:rPr>
                    <w:rFonts w:ascii="Gill Sans MT"/>
                    <w:color w:val="858481"/>
                    <w:sz w:val="16"/>
                  </w:rPr>
                  <w:t>LA SOCIEDAD CIVIL DE</w:t>
                </w:r>
                <w:r>
                  <w:rPr>
                    <w:rFonts w:ascii="Gill Sans MT"/>
                    <w:color w:val="858481"/>
                    <w:spacing w:val="-15"/>
                    <w:sz w:val="16"/>
                  </w:rPr>
                  <w:t xml:space="preserve"> </w:t>
                </w:r>
                <w:r>
                  <w:rPr>
                    <w:rFonts w:ascii="Gill Sans MT"/>
                    <w:color w:val="858481"/>
                    <w:sz w:val="16"/>
                  </w:rPr>
                  <w:t>USAID</w:t>
                </w:r>
              </w:p>
            </w:txbxContent>
          </v:textbox>
          <w10:wrap anchorx="page" anchory="page"/>
        </v:shape>
      </w:pict>
    </w:r>
    <w:r>
      <w:pict w14:anchorId="5EFAF71F">
        <v:shape id="_x0000_s2215" type="#_x0000_t202" style="position:absolute;margin-left:499.35pt;margin-top:742.9pt;width:42.85pt;height:11.3pt;z-index:-25703936;mso-position-horizontal-relative:page;mso-position-vertical-relative:page" filled="f" stroked="f">
          <v:textbox inset="0,0,0,0">
            <w:txbxContent>
              <w:p w14:paraId="2BC83280" w14:textId="77777777" w:rsidR="0039418D" w:rsidRDefault="00336D51">
                <w:pPr>
                  <w:spacing w:before="20"/>
                  <w:ind w:left="20"/>
                  <w:rPr>
                    <w:rFonts w:ascii="Gill Sans MT"/>
                    <w:sz w:val="16"/>
                  </w:rPr>
                </w:pPr>
                <w:r>
                  <w:rPr>
                    <w:rFonts w:ascii="Gill Sans MT"/>
                    <w:color w:val="858481"/>
                    <w:sz w:val="16"/>
                  </w:rPr>
                  <w:t>USAID.GOV</w:t>
                </w:r>
              </w:p>
            </w:txbxContent>
          </v:textbox>
          <w10:wrap anchorx="page" anchory="page"/>
        </v:shape>
      </w:pict>
    </w:r>
  </w:p>
</w:ftr>
</file>

<file path=word/footer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AD7DAF" w14:textId="77777777" w:rsidR="0039418D" w:rsidRDefault="00336D51">
    <w:pPr>
      <w:pStyle w:val="BodyText"/>
      <w:spacing w:line="14" w:lineRule="auto"/>
      <w:rPr>
        <w:sz w:val="20"/>
      </w:rPr>
    </w:pPr>
    <w:r>
      <w:pict w14:anchorId="5CE75021">
        <v:line id="_x0000_s2214" style="position:absolute;z-index:-25703424;mso-position-horizontal-relative:page;mso-position-vertical-relative:page" from="524.6pt,744.95pt" to="524.6pt,752.45pt" strokecolor="#858481" strokeweight="1pt">
          <w10:wrap anchorx="page" anchory="page"/>
        </v:line>
      </w:pict>
    </w:r>
    <w:r>
      <w:pict w14:anchorId="30F9EE90">
        <v:shapetype id="_x0000_t202" coordsize="21600,21600" o:spt="202" path="m,l,21600r21600,l21600,xe">
          <v:stroke joinstyle="miter"/>
          <v:path gradientshapeok="t" o:connecttype="rect"/>
        </v:shapetype>
        <v:shape id="_x0000_s2213" type="#_x0000_t202" style="position:absolute;margin-left:71.3pt;margin-top:742.9pt;width:42.85pt;height:11.3pt;z-index:-25702912;mso-position-horizontal-relative:page;mso-position-vertical-relative:page" filled="f" stroked="f">
          <v:textbox inset="0,0,0,0">
            <w:txbxContent>
              <w:p w14:paraId="2D8B18E1" w14:textId="77777777" w:rsidR="0039418D" w:rsidRDefault="00336D51">
                <w:pPr>
                  <w:spacing w:before="20"/>
                  <w:ind w:left="20"/>
                  <w:rPr>
                    <w:rFonts w:ascii="Gill Sans MT"/>
                    <w:sz w:val="16"/>
                  </w:rPr>
                </w:pPr>
                <w:r>
                  <w:rPr>
                    <w:rFonts w:ascii="Gill Sans MT"/>
                    <w:color w:val="858481"/>
                    <w:sz w:val="16"/>
                  </w:rPr>
                  <w:t>USAID.GOV</w:t>
                </w:r>
              </w:p>
            </w:txbxContent>
          </v:textbox>
          <w10:wrap anchorx="page" anchory="page"/>
        </v:shape>
      </w:pict>
    </w:r>
    <w:r>
      <w:pict w14:anchorId="7F41C55A">
        <v:shape id="_x0000_s2212" type="#_x0000_t202" style="position:absolute;margin-left:379.15pt;margin-top:743.05pt;width:140.45pt;height:11.3pt;z-index:-25702400;mso-position-horizontal-relative:page;mso-position-vertical-relative:page" filled="f" stroked="f">
          <v:textbox inset="0,0,0,0">
            <w:txbxContent>
              <w:p w14:paraId="3EA42E65" w14:textId="77777777" w:rsidR="0039418D" w:rsidRDefault="00336D51">
                <w:pPr>
                  <w:spacing w:before="20"/>
                  <w:ind w:left="20"/>
                  <w:rPr>
                    <w:rFonts w:ascii="Gill Sans MT"/>
                    <w:sz w:val="16"/>
                  </w:rPr>
                </w:pPr>
                <w:r>
                  <w:rPr>
                    <w:rFonts w:ascii="Gill Sans MT"/>
                    <w:color w:val="858481"/>
                    <w:spacing w:val="-3"/>
                    <w:sz w:val="16"/>
                  </w:rPr>
                  <w:t xml:space="preserve">NUPAS </w:t>
                </w:r>
                <w:r>
                  <w:rPr>
                    <w:rFonts w:ascii="Gill Sans MT"/>
                    <w:color w:val="858481"/>
                    <w:sz w:val="16"/>
                  </w:rPr>
                  <w:t xml:space="preserve">(NON-US </w:t>
                </w:r>
                <w:r>
                  <w:rPr>
                    <w:rFonts w:ascii="Gill Sans MT"/>
                    <w:color w:val="858481"/>
                    <w:spacing w:val="-3"/>
                    <w:sz w:val="16"/>
                  </w:rPr>
                  <w:t xml:space="preserve">PRE-AWARD </w:t>
                </w:r>
                <w:r>
                  <w:rPr>
                    <w:rFonts w:ascii="Gill Sans MT"/>
                    <w:color w:val="858481"/>
                    <w:sz w:val="16"/>
                  </w:rPr>
                  <w:t>SURVEY)</w:t>
                </w:r>
              </w:p>
            </w:txbxContent>
          </v:textbox>
          <w10:wrap anchorx="page" anchory="page"/>
        </v:shape>
      </w:pict>
    </w:r>
    <w:r>
      <w:pict w14:anchorId="193D12FF">
        <v:shape id="_x0000_s2211" type="#_x0000_t202" style="position:absolute;margin-left:529.25pt;margin-top:742.7pt;width:14.45pt;height:11.55pt;z-index:-25701888;mso-position-horizontal-relative:page;mso-position-vertical-relative:page" filled="f" stroked="f">
          <v:textbox inset="0,0,0,0">
            <w:txbxContent>
              <w:p w14:paraId="54102BE0" w14:textId="77777777" w:rsidR="0039418D" w:rsidRDefault="00336D51">
                <w:pPr>
                  <w:spacing w:before="20"/>
                  <w:ind w:left="60"/>
                  <w:rPr>
                    <w:rFonts w:ascii="GillSans-SemiBold"/>
                    <w:b/>
                    <w:sz w:val="16"/>
                  </w:rPr>
                </w:pPr>
                <w:r>
                  <w:fldChar w:fldCharType="begin"/>
                </w:r>
                <w:r>
                  <w:rPr>
                    <w:rFonts w:ascii="GillSans-SemiBold"/>
                    <w:b/>
                    <w:color w:val="858481"/>
                    <w:sz w:val="16"/>
                  </w:rPr>
                  <w:instrText xml:space="preserve"> PAGE </w:instrText>
                </w:r>
                <w:r>
                  <w:fldChar w:fldCharType="separate"/>
                </w:r>
                <w:r>
                  <w:t>75</w:t>
                </w:r>
                <w:r>
                  <w:fldChar w:fldCharType="end"/>
                </w:r>
              </w:p>
            </w:txbxContent>
          </v:textbox>
          <w10:wrap anchorx="page" anchory="page"/>
        </v:shape>
      </w:pict>
    </w:r>
  </w:p>
</w:ftr>
</file>

<file path=word/footer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F95860" w14:textId="77777777" w:rsidR="0039418D" w:rsidRDefault="00336D51">
    <w:pPr>
      <w:pStyle w:val="BodyText"/>
      <w:spacing w:line="14" w:lineRule="auto"/>
      <w:rPr>
        <w:sz w:val="20"/>
      </w:rPr>
    </w:pPr>
    <w:r>
      <w:pict w14:anchorId="570E7982">
        <v:line id="_x0000_s2210" style="position:absolute;z-index:-25701376;mso-position-horizontal-relative:page;mso-position-vertical-relative:page" from="64.8pt,744.7pt" to="64.8pt,752.2pt" strokecolor="#858481" strokeweight="1pt">
          <w10:wrap anchorx="page" anchory="page"/>
        </v:line>
      </w:pict>
    </w:r>
    <w:r>
      <w:pict w14:anchorId="615844E5">
        <v:shapetype id="_x0000_t202" coordsize="21600,21600" o:spt="202" path="m,l,21600r21600,l21600,xe">
          <v:stroke joinstyle="miter"/>
          <v:path gradientshapeok="t" o:connecttype="rect"/>
        </v:shapetype>
        <v:shape id="_x0000_s2209" type="#_x0000_t202" style="position:absolute;margin-left:48pt;margin-top:742.65pt;width:200.95pt;height:11.75pt;z-index:-25700864;mso-position-horizontal-relative:page;mso-position-vertical-relative:page" filled="f" stroked="f">
          <v:textbox inset="0,0,0,0">
            <w:txbxContent>
              <w:p w14:paraId="684CA339" w14:textId="77777777" w:rsidR="0039418D" w:rsidRDefault="00336D51">
                <w:pPr>
                  <w:tabs>
                    <w:tab w:val="left" w:pos="456"/>
                  </w:tabs>
                  <w:spacing w:before="16"/>
                  <w:ind w:left="60"/>
                  <w:rPr>
                    <w:rFonts w:ascii="Gill Sans MT"/>
                    <w:sz w:val="16"/>
                  </w:rPr>
                </w:pPr>
                <w:r>
                  <w:fldChar w:fldCharType="begin"/>
                </w:r>
                <w:r>
                  <w:rPr>
                    <w:rFonts w:ascii="GillSans-SemiBold"/>
                    <w:b/>
                    <w:color w:val="858481"/>
                    <w:position w:val="1"/>
                    <w:sz w:val="16"/>
                  </w:rPr>
                  <w:instrText xml:space="preserve"> PAGE </w:instrText>
                </w:r>
                <w:r>
                  <w:fldChar w:fldCharType="separate"/>
                </w:r>
                <w:r>
                  <w:t>76</w:t>
                </w:r>
                <w:r>
                  <w:fldChar w:fldCharType="end"/>
                </w:r>
                <w:r>
                  <w:rPr>
                    <w:rFonts w:ascii="GillSans-SemiBold"/>
                    <w:b/>
                    <w:color w:val="858481"/>
                    <w:position w:val="1"/>
                    <w:sz w:val="16"/>
                  </w:rPr>
                  <w:tab/>
                </w:r>
                <w:r>
                  <w:rPr>
                    <w:rFonts w:ascii="Gill Sans MT"/>
                    <w:color w:val="858481"/>
                    <w:sz w:val="16"/>
                  </w:rPr>
                  <w:t xml:space="preserve">PROGRAMA </w:t>
                </w:r>
                <w:r>
                  <w:rPr>
                    <w:rFonts w:ascii="Gill Sans MT"/>
                    <w:color w:val="858481"/>
                    <w:spacing w:val="-4"/>
                    <w:sz w:val="16"/>
                  </w:rPr>
                  <w:t xml:space="preserve">PARA </w:t>
                </w:r>
                <w:r>
                  <w:rPr>
                    <w:rFonts w:ascii="Gill Sans MT"/>
                    <w:color w:val="858481"/>
                    <w:sz w:val="16"/>
                  </w:rPr>
                  <w:t>LA SOCIEDAD CIVIL DE</w:t>
                </w:r>
                <w:r>
                  <w:rPr>
                    <w:rFonts w:ascii="Gill Sans MT"/>
                    <w:color w:val="858481"/>
                    <w:spacing w:val="-15"/>
                    <w:sz w:val="16"/>
                  </w:rPr>
                  <w:t xml:space="preserve"> </w:t>
                </w:r>
                <w:r>
                  <w:rPr>
                    <w:rFonts w:ascii="Gill Sans MT"/>
                    <w:color w:val="858481"/>
                    <w:sz w:val="16"/>
                  </w:rPr>
                  <w:t>USAID</w:t>
                </w:r>
              </w:p>
            </w:txbxContent>
          </v:textbox>
          <w10:wrap anchorx="page" anchory="page"/>
        </v:shape>
      </w:pict>
    </w:r>
    <w:r>
      <w:pict w14:anchorId="1257E8C6">
        <v:shape id="_x0000_s2208" type="#_x0000_t202" style="position:absolute;margin-left:499.35pt;margin-top:742.9pt;width:42.85pt;height:11.3pt;z-index:-25700352;mso-position-horizontal-relative:page;mso-position-vertical-relative:page" filled="f" stroked="f">
          <v:textbox inset="0,0,0,0">
            <w:txbxContent>
              <w:p w14:paraId="36B1DF78" w14:textId="77777777" w:rsidR="0039418D" w:rsidRDefault="00336D51">
                <w:pPr>
                  <w:spacing w:before="20"/>
                  <w:ind w:left="20"/>
                  <w:rPr>
                    <w:rFonts w:ascii="Gill Sans MT"/>
                    <w:sz w:val="16"/>
                  </w:rPr>
                </w:pPr>
                <w:r>
                  <w:rPr>
                    <w:rFonts w:ascii="Gill Sans MT"/>
                    <w:color w:val="858481"/>
                    <w:sz w:val="16"/>
                  </w:rPr>
                  <w:t>USAID.GOV</w:t>
                </w:r>
              </w:p>
            </w:txbxContent>
          </v:textbox>
          <w10:wrap anchorx="page" anchory="page"/>
        </v:shape>
      </w:pict>
    </w:r>
  </w:p>
</w:ftr>
</file>

<file path=word/footer5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484468" w14:textId="77777777" w:rsidR="0039418D" w:rsidRDefault="00336D51">
    <w:pPr>
      <w:pStyle w:val="BodyText"/>
      <w:spacing w:line="14" w:lineRule="auto"/>
      <w:rPr>
        <w:sz w:val="20"/>
      </w:rPr>
    </w:pPr>
    <w:r>
      <w:pict w14:anchorId="5189B6C4">
        <v:line id="_x0000_s2207" style="position:absolute;z-index:-25699840;mso-position-horizontal-relative:page;mso-position-vertical-relative:page" from="524.6pt,744.95pt" to="524.6pt,752.45pt" strokecolor="#858481" strokeweight="1pt">
          <w10:wrap anchorx="page" anchory="page"/>
        </v:line>
      </w:pict>
    </w:r>
    <w:r>
      <w:pict w14:anchorId="2B3557F1">
        <v:shapetype id="_x0000_t202" coordsize="21600,21600" o:spt="202" path="m,l,21600r21600,l21600,xe">
          <v:stroke joinstyle="miter"/>
          <v:path gradientshapeok="t" o:connecttype="rect"/>
        </v:shapetype>
        <v:shape id="_x0000_s2206" type="#_x0000_t202" style="position:absolute;margin-left:71.3pt;margin-top:742.9pt;width:42.85pt;height:11.3pt;z-index:-25699328;mso-position-horizontal-relative:page;mso-position-vertical-relative:page" filled="f" stroked="f">
          <v:textbox inset="0,0,0,0">
            <w:txbxContent>
              <w:p w14:paraId="2B5FA156" w14:textId="77777777" w:rsidR="0039418D" w:rsidRDefault="00336D51">
                <w:pPr>
                  <w:spacing w:before="20"/>
                  <w:ind w:left="20"/>
                  <w:rPr>
                    <w:rFonts w:ascii="Gill Sans MT"/>
                    <w:sz w:val="16"/>
                  </w:rPr>
                </w:pPr>
                <w:r>
                  <w:rPr>
                    <w:rFonts w:ascii="Gill Sans MT"/>
                    <w:color w:val="858481"/>
                    <w:sz w:val="16"/>
                  </w:rPr>
                  <w:t>USAID.GOV</w:t>
                </w:r>
              </w:p>
            </w:txbxContent>
          </v:textbox>
          <w10:wrap anchorx="page" anchory="page"/>
        </v:shape>
      </w:pict>
    </w:r>
    <w:r>
      <w:pict w14:anchorId="387B911E">
        <v:shape id="_x0000_s2205" type="#_x0000_t202" style="position:absolute;margin-left:379.15pt;margin-top:743.05pt;width:140.45pt;height:11.3pt;z-index:-25698816;mso-position-horizontal-relative:page;mso-position-vertical-relative:page" filled="f" stroked="f">
          <v:textbox inset="0,0,0,0">
            <w:txbxContent>
              <w:p w14:paraId="0AC37C51" w14:textId="77777777" w:rsidR="0039418D" w:rsidRDefault="00336D51">
                <w:pPr>
                  <w:spacing w:before="20"/>
                  <w:ind w:left="20"/>
                  <w:rPr>
                    <w:rFonts w:ascii="Gill Sans MT"/>
                    <w:sz w:val="16"/>
                  </w:rPr>
                </w:pPr>
                <w:r>
                  <w:rPr>
                    <w:rFonts w:ascii="Gill Sans MT"/>
                    <w:color w:val="858481"/>
                    <w:spacing w:val="-3"/>
                    <w:sz w:val="16"/>
                  </w:rPr>
                  <w:t xml:space="preserve">NUPAS </w:t>
                </w:r>
                <w:r>
                  <w:rPr>
                    <w:rFonts w:ascii="Gill Sans MT"/>
                    <w:color w:val="858481"/>
                    <w:sz w:val="16"/>
                  </w:rPr>
                  <w:t xml:space="preserve">(NON-US </w:t>
                </w:r>
                <w:r>
                  <w:rPr>
                    <w:rFonts w:ascii="Gill Sans MT"/>
                    <w:color w:val="858481"/>
                    <w:spacing w:val="-3"/>
                    <w:sz w:val="16"/>
                  </w:rPr>
                  <w:t xml:space="preserve">PRE-AWARD </w:t>
                </w:r>
                <w:r>
                  <w:rPr>
                    <w:rFonts w:ascii="Gill Sans MT"/>
                    <w:color w:val="858481"/>
                    <w:sz w:val="16"/>
                  </w:rPr>
                  <w:t>SURVEY)</w:t>
                </w:r>
              </w:p>
            </w:txbxContent>
          </v:textbox>
          <w10:wrap anchorx="page" anchory="page"/>
        </v:shape>
      </w:pict>
    </w:r>
    <w:r>
      <w:pict w14:anchorId="777AFA32">
        <v:shape id="_x0000_s2204" type="#_x0000_t202" style="position:absolute;margin-left:529.25pt;margin-top:742.7pt;width:14.45pt;height:11.55pt;z-index:-25698304;mso-position-horizontal-relative:page;mso-position-vertical-relative:page" filled="f" stroked="f">
          <v:textbox inset="0,0,0,0">
            <w:txbxContent>
              <w:p w14:paraId="6BBCB834" w14:textId="77777777" w:rsidR="0039418D" w:rsidRDefault="00336D51">
                <w:pPr>
                  <w:spacing w:before="20"/>
                  <w:ind w:left="60"/>
                  <w:rPr>
                    <w:rFonts w:ascii="GillSans-SemiBold"/>
                    <w:b/>
                    <w:sz w:val="16"/>
                  </w:rPr>
                </w:pPr>
                <w:r>
                  <w:fldChar w:fldCharType="begin"/>
                </w:r>
                <w:r>
                  <w:rPr>
                    <w:rFonts w:ascii="GillSans-SemiBold"/>
                    <w:b/>
                    <w:color w:val="858481"/>
                    <w:sz w:val="16"/>
                  </w:rPr>
                  <w:instrText xml:space="preserve"> PAGE </w:instrText>
                </w:r>
                <w:r>
                  <w:fldChar w:fldCharType="separate"/>
                </w:r>
                <w:r>
                  <w:t>77</w:t>
                </w:r>
                <w:r>
                  <w:fldChar w:fldCharType="end"/>
                </w:r>
              </w:p>
            </w:txbxContent>
          </v:textbox>
          <w10:wrap anchorx="page" anchory="page"/>
        </v:shape>
      </w:pict>
    </w:r>
  </w:p>
</w:ftr>
</file>

<file path=word/footer5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8E55BB" w14:textId="77777777" w:rsidR="0039418D" w:rsidRDefault="00336D51">
    <w:pPr>
      <w:pStyle w:val="BodyText"/>
      <w:spacing w:line="14" w:lineRule="auto"/>
      <w:rPr>
        <w:sz w:val="20"/>
      </w:rPr>
    </w:pPr>
    <w:r>
      <w:pict w14:anchorId="43DD4940">
        <v:line id="_x0000_s2203" style="position:absolute;z-index:-25697792;mso-position-horizontal-relative:page;mso-position-vertical-relative:page" from="64.8pt,744.7pt" to="64.8pt,752.2pt" strokecolor="#858481" strokeweight="1pt">
          <w10:wrap anchorx="page" anchory="page"/>
        </v:line>
      </w:pict>
    </w:r>
    <w:r>
      <w:pict w14:anchorId="1B4FE41C">
        <v:shapetype id="_x0000_t202" coordsize="21600,21600" o:spt="202" path="m,l,21600r21600,l21600,xe">
          <v:stroke joinstyle="miter"/>
          <v:path gradientshapeok="t" o:connecttype="rect"/>
        </v:shapetype>
        <v:shape id="_x0000_s2202" type="#_x0000_t202" style="position:absolute;margin-left:48pt;margin-top:742.65pt;width:200.95pt;height:11.75pt;z-index:-25697280;mso-position-horizontal-relative:page;mso-position-vertical-relative:page" filled="f" stroked="f">
          <v:textbox inset="0,0,0,0">
            <w:txbxContent>
              <w:p w14:paraId="35BFBB33" w14:textId="77777777" w:rsidR="0039418D" w:rsidRDefault="00336D51">
                <w:pPr>
                  <w:tabs>
                    <w:tab w:val="left" w:pos="456"/>
                  </w:tabs>
                  <w:spacing w:before="16"/>
                  <w:ind w:left="60"/>
                  <w:rPr>
                    <w:rFonts w:ascii="Gill Sans MT"/>
                    <w:sz w:val="16"/>
                  </w:rPr>
                </w:pPr>
                <w:r>
                  <w:fldChar w:fldCharType="begin"/>
                </w:r>
                <w:r>
                  <w:rPr>
                    <w:rFonts w:ascii="GillSans-SemiBold"/>
                    <w:b/>
                    <w:color w:val="858481"/>
                    <w:position w:val="1"/>
                    <w:sz w:val="16"/>
                  </w:rPr>
                  <w:instrText xml:space="preserve"> PAGE </w:instrText>
                </w:r>
                <w:r>
                  <w:fldChar w:fldCharType="separate"/>
                </w:r>
                <w:r>
                  <w:t>78</w:t>
                </w:r>
                <w:r>
                  <w:fldChar w:fldCharType="end"/>
                </w:r>
                <w:r>
                  <w:rPr>
                    <w:rFonts w:ascii="GillSans-SemiBold"/>
                    <w:b/>
                    <w:color w:val="858481"/>
                    <w:position w:val="1"/>
                    <w:sz w:val="16"/>
                  </w:rPr>
                  <w:tab/>
                </w:r>
                <w:r>
                  <w:rPr>
                    <w:rFonts w:ascii="Gill Sans MT"/>
                    <w:color w:val="858481"/>
                    <w:sz w:val="16"/>
                  </w:rPr>
                  <w:t xml:space="preserve">PROGRAMA </w:t>
                </w:r>
                <w:r>
                  <w:rPr>
                    <w:rFonts w:ascii="Gill Sans MT"/>
                    <w:color w:val="858481"/>
                    <w:spacing w:val="-4"/>
                    <w:sz w:val="16"/>
                  </w:rPr>
                  <w:t xml:space="preserve">PARA </w:t>
                </w:r>
                <w:r>
                  <w:rPr>
                    <w:rFonts w:ascii="Gill Sans MT"/>
                    <w:color w:val="858481"/>
                    <w:sz w:val="16"/>
                  </w:rPr>
                  <w:t>LA SOCIEDAD CIVIL DE</w:t>
                </w:r>
                <w:r>
                  <w:rPr>
                    <w:rFonts w:ascii="Gill Sans MT"/>
                    <w:color w:val="858481"/>
                    <w:spacing w:val="-15"/>
                    <w:sz w:val="16"/>
                  </w:rPr>
                  <w:t xml:space="preserve"> </w:t>
                </w:r>
                <w:r>
                  <w:rPr>
                    <w:rFonts w:ascii="Gill Sans MT"/>
                    <w:color w:val="858481"/>
                    <w:sz w:val="16"/>
                  </w:rPr>
                  <w:t>USAID</w:t>
                </w:r>
              </w:p>
            </w:txbxContent>
          </v:textbox>
          <w10:wrap anchorx="page" anchory="page"/>
        </v:shape>
      </w:pict>
    </w:r>
    <w:r>
      <w:pict w14:anchorId="62EEC110">
        <v:shape id="_x0000_s2201" type="#_x0000_t202" style="position:absolute;margin-left:499.35pt;margin-top:742.9pt;width:42.85pt;height:11.3pt;z-index:-25696768;mso-position-horizontal-relative:page;mso-position-vertical-relative:page" filled="f" stroked="f">
          <v:textbox inset="0,0,0,0">
            <w:txbxContent>
              <w:p w14:paraId="41E2206F" w14:textId="77777777" w:rsidR="0039418D" w:rsidRDefault="00336D51">
                <w:pPr>
                  <w:spacing w:before="20"/>
                  <w:ind w:left="20"/>
                  <w:rPr>
                    <w:rFonts w:ascii="Gill Sans MT"/>
                    <w:sz w:val="16"/>
                  </w:rPr>
                </w:pPr>
                <w:r>
                  <w:rPr>
                    <w:rFonts w:ascii="Gill Sans MT"/>
                    <w:color w:val="858481"/>
                    <w:sz w:val="16"/>
                  </w:rPr>
                  <w:t>USAID.GOV</w:t>
                </w:r>
              </w:p>
            </w:txbxContent>
          </v:textbox>
          <w10:wrap anchorx="page" anchory="page"/>
        </v:shape>
      </w:pict>
    </w:r>
  </w:p>
</w:ftr>
</file>

<file path=word/footer5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DB6F61" w14:textId="77777777" w:rsidR="0039418D" w:rsidRDefault="00336D51">
    <w:pPr>
      <w:pStyle w:val="BodyText"/>
      <w:spacing w:line="14" w:lineRule="auto"/>
      <w:rPr>
        <w:sz w:val="20"/>
      </w:rPr>
    </w:pPr>
    <w:r>
      <w:pict w14:anchorId="7C717A2B">
        <v:line id="_x0000_s2200" style="position:absolute;z-index:-25696256;mso-position-horizontal-relative:page;mso-position-vertical-relative:page" from="524.6pt,744.95pt" to="524.6pt,752.45pt" strokecolor="#858481" strokeweight="1pt">
          <w10:wrap anchorx="page" anchory="page"/>
        </v:line>
      </w:pict>
    </w:r>
    <w:r>
      <w:pict w14:anchorId="2868D163">
        <v:shapetype id="_x0000_t202" coordsize="21600,21600" o:spt="202" path="m,l,21600r21600,l21600,xe">
          <v:stroke joinstyle="miter"/>
          <v:path gradientshapeok="t" o:connecttype="rect"/>
        </v:shapetype>
        <v:shape id="_x0000_s2199" type="#_x0000_t202" style="position:absolute;margin-left:71.3pt;margin-top:742.9pt;width:42.85pt;height:11.3pt;z-index:-25695744;mso-position-horizontal-relative:page;mso-position-vertical-relative:page" filled="f" stroked="f">
          <v:textbox inset="0,0,0,0">
            <w:txbxContent>
              <w:p w14:paraId="5F70BF0B" w14:textId="77777777" w:rsidR="0039418D" w:rsidRDefault="00336D51">
                <w:pPr>
                  <w:spacing w:before="20"/>
                  <w:ind w:left="20"/>
                  <w:rPr>
                    <w:rFonts w:ascii="Gill Sans MT"/>
                    <w:sz w:val="16"/>
                  </w:rPr>
                </w:pPr>
                <w:r>
                  <w:rPr>
                    <w:rFonts w:ascii="Gill Sans MT"/>
                    <w:color w:val="858481"/>
                    <w:sz w:val="16"/>
                  </w:rPr>
                  <w:t>USAID.GOV</w:t>
                </w:r>
              </w:p>
            </w:txbxContent>
          </v:textbox>
          <w10:wrap anchorx="page" anchory="page"/>
        </v:shape>
      </w:pict>
    </w:r>
    <w:r>
      <w:pict w14:anchorId="58358FEA">
        <v:shape id="_x0000_s2198" type="#_x0000_t202" style="position:absolute;margin-left:379.15pt;margin-top:743.05pt;width:140.45pt;height:11.3pt;z-index:-25695232;mso-position-horizontal-relative:page;mso-position-vertical-relative:page" filled="f" stroked="f">
          <v:textbox inset="0,0,0,0">
            <w:txbxContent>
              <w:p w14:paraId="45E205BF" w14:textId="77777777" w:rsidR="0039418D" w:rsidRDefault="00336D51">
                <w:pPr>
                  <w:spacing w:before="20"/>
                  <w:ind w:left="20"/>
                  <w:rPr>
                    <w:rFonts w:ascii="Gill Sans MT"/>
                    <w:sz w:val="16"/>
                  </w:rPr>
                </w:pPr>
                <w:r>
                  <w:rPr>
                    <w:rFonts w:ascii="Gill Sans MT"/>
                    <w:color w:val="858481"/>
                    <w:spacing w:val="-3"/>
                    <w:sz w:val="16"/>
                  </w:rPr>
                  <w:t xml:space="preserve">NUPAS </w:t>
                </w:r>
                <w:r>
                  <w:rPr>
                    <w:rFonts w:ascii="Gill Sans MT"/>
                    <w:color w:val="858481"/>
                    <w:sz w:val="16"/>
                  </w:rPr>
                  <w:t xml:space="preserve">(NON-US </w:t>
                </w:r>
                <w:r>
                  <w:rPr>
                    <w:rFonts w:ascii="Gill Sans MT"/>
                    <w:color w:val="858481"/>
                    <w:spacing w:val="-3"/>
                    <w:sz w:val="16"/>
                  </w:rPr>
                  <w:t xml:space="preserve">PRE-AWARD </w:t>
                </w:r>
                <w:r>
                  <w:rPr>
                    <w:rFonts w:ascii="Gill Sans MT"/>
                    <w:color w:val="858481"/>
                    <w:sz w:val="16"/>
                  </w:rPr>
                  <w:t>SURVEY)</w:t>
                </w:r>
              </w:p>
            </w:txbxContent>
          </v:textbox>
          <w10:wrap anchorx="page" anchory="page"/>
        </v:shape>
      </w:pict>
    </w:r>
    <w:r>
      <w:pict w14:anchorId="19DEF2C1">
        <v:shape id="_x0000_s2197" type="#_x0000_t202" style="position:absolute;margin-left:529.25pt;margin-top:742.7pt;width:14.45pt;height:11.55pt;z-index:-25694720;mso-position-horizontal-relative:page;mso-position-vertical-relative:page" filled="f" stroked="f">
          <v:textbox inset="0,0,0,0">
            <w:txbxContent>
              <w:p w14:paraId="1A292EE4" w14:textId="77777777" w:rsidR="0039418D" w:rsidRDefault="00336D51">
                <w:pPr>
                  <w:spacing w:before="20"/>
                  <w:ind w:left="60"/>
                  <w:rPr>
                    <w:rFonts w:ascii="GillSans-SemiBold"/>
                    <w:b/>
                    <w:sz w:val="16"/>
                  </w:rPr>
                </w:pPr>
                <w:r>
                  <w:fldChar w:fldCharType="begin"/>
                </w:r>
                <w:r>
                  <w:rPr>
                    <w:rFonts w:ascii="GillSans-SemiBold"/>
                    <w:b/>
                    <w:color w:val="858481"/>
                    <w:sz w:val="16"/>
                  </w:rPr>
                  <w:instrText xml:space="preserve"> PAGE </w:instrText>
                </w:r>
                <w:r>
                  <w:fldChar w:fldCharType="separate"/>
                </w:r>
                <w:r>
                  <w:t>79</w:t>
                </w:r>
                <w:r>
                  <w:fldChar w:fldCharType="end"/>
                </w:r>
              </w:p>
            </w:txbxContent>
          </v:textbox>
          <w10:wrap anchorx="page" anchory="page"/>
        </v:shape>
      </w:pict>
    </w:r>
  </w:p>
</w:ftr>
</file>

<file path=word/footer5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5F53EF" w14:textId="77777777" w:rsidR="0039418D" w:rsidRDefault="00336D51">
    <w:pPr>
      <w:pStyle w:val="BodyText"/>
      <w:spacing w:line="14" w:lineRule="auto"/>
      <w:rPr>
        <w:sz w:val="20"/>
      </w:rPr>
    </w:pPr>
    <w:r>
      <w:pict w14:anchorId="19139B6D">
        <v:line id="_x0000_s2196" style="position:absolute;z-index:-25694208;mso-position-horizontal-relative:page;mso-position-vertical-relative:page" from="64.8pt,744.7pt" to="64.8pt,752.2pt" strokecolor="#858481" strokeweight="1pt">
          <w10:wrap anchorx="page" anchory="page"/>
        </v:line>
      </w:pict>
    </w:r>
    <w:r>
      <w:pict w14:anchorId="203E58C0">
        <v:shapetype id="_x0000_t202" coordsize="21600,21600" o:spt="202" path="m,l,21600r21600,l21600,xe">
          <v:stroke joinstyle="miter"/>
          <v:path gradientshapeok="t" o:connecttype="rect"/>
        </v:shapetype>
        <v:shape id="_x0000_s2195" type="#_x0000_t202" style="position:absolute;margin-left:48pt;margin-top:742.65pt;width:200.95pt;height:11.75pt;z-index:-25693696;mso-position-horizontal-relative:page;mso-position-vertical-relative:page" filled="f" stroked="f">
          <v:textbox inset="0,0,0,0">
            <w:txbxContent>
              <w:p w14:paraId="3269F100" w14:textId="77777777" w:rsidR="0039418D" w:rsidRDefault="00336D51">
                <w:pPr>
                  <w:tabs>
                    <w:tab w:val="left" w:pos="456"/>
                  </w:tabs>
                  <w:spacing w:before="16"/>
                  <w:ind w:left="60"/>
                  <w:rPr>
                    <w:rFonts w:ascii="Gill Sans MT"/>
                    <w:sz w:val="16"/>
                  </w:rPr>
                </w:pPr>
                <w:r>
                  <w:fldChar w:fldCharType="begin"/>
                </w:r>
                <w:r>
                  <w:rPr>
                    <w:rFonts w:ascii="GillSans-SemiBold"/>
                    <w:b/>
                    <w:color w:val="858481"/>
                    <w:position w:val="1"/>
                    <w:sz w:val="16"/>
                  </w:rPr>
                  <w:instrText xml:space="preserve"> PAGE </w:instrText>
                </w:r>
                <w:r>
                  <w:fldChar w:fldCharType="separate"/>
                </w:r>
                <w:r>
                  <w:t>80</w:t>
                </w:r>
                <w:r>
                  <w:fldChar w:fldCharType="end"/>
                </w:r>
                <w:r>
                  <w:rPr>
                    <w:rFonts w:ascii="GillSans-SemiBold"/>
                    <w:b/>
                    <w:color w:val="858481"/>
                    <w:position w:val="1"/>
                    <w:sz w:val="16"/>
                  </w:rPr>
                  <w:tab/>
                </w:r>
                <w:r>
                  <w:rPr>
                    <w:rFonts w:ascii="Gill Sans MT"/>
                    <w:color w:val="858481"/>
                    <w:sz w:val="16"/>
                  </w:rPr>
                  <w:t xml:space="preserve">PROGRAMA </w:t>
                </w:r>
                <w:r>
                  <w:rPr>
                    <w:rFonts w:ascii="Gill Sans MT"/>
                    <w:color w:val="858481"/>
                    <w:spacing w:val="-4"/>
                    <w:sz w:val="16"/>
                  </w:rPr>
                  <w:t xml:space="preserve">PARA </w:t>
                </w:r>
                <w:r>
                  <w:rPr>
                    <w:rFonts w:ascii="Gill Sans MT"/>
                    <w:color w:val="858481"/>
                    <w:sz w:val="16"/>
                  </w:rPr>
                  <w:t>LA SOCIEDAD CIVIL DE</w:t>
                </w:r>
                <w:r>
                  <w:rPr>
                    <w:rFonts w:ascii="Gill Sans MT"/>
                    <w:color w:val="858481"/>
                    <w:spacing w:val="-15"/>
                    <w:sz w:val="16"/>
                  </w:rPr>
                  <w:t xml:space="preserve"> </w:t>
                </w:r>
                <w:r>
                  <w:rPr>
                    <w:rFonts w:ascii="Gill Sans MT"/>
                    <w:color w:val="858481"/>
                    <w:sz w:val="16"/>
                  </w:rPr>
                  <w:t>USAID</w:t>
                </w:r>
              </w:p>
            </w:txbxContent>
          </v:textbox>
          <w10:wrap anchorx="page" anchory="page"/>
        </v:shape>
      </w:pict>
    </w:r>
    <w:r>
      <w:pict w14:anchorId="12DF816A">
        <v:shape id="_x0000_s2194" type="#_x0000_t202" style="position:absolute;margin-left:499.35pt;margin-top:742.9pt;width:42.85pt;height:11.3pt;z-index:-25693184;mso-position-horizontal-relative:page;mso-position-vertical-relative:page" filled="f" stroked="f">
          <v:textbox inset="0,0,0,0">
            <w:txbxContent>
              <w:p w14:paraId="72D86FE3" w14:textId="77777777" w:rsidR="0039418D" w:rsidRDefault="00336D51">
                <w:pPr>
                  <w:spacing w:before="20"/>
                  <w:ind w:left="20"/>
                  <w:rPr>
                    <w:rFonts w:ascii="Gill Sans MT"/>
                    <w:sz w:val="16"/>
                  </w:rPr>
                </w:pPr>
                <w:r>
                  <w:rPr>
                    <w:rFonts w:ascii="Gill Sans MT"/>
                    <w:color w:val="858481"/>
                    <w:sz w:val="16"/>
                  </w:rPr>
                  <w:t>USAID.GOV</w:t>
                </w:r>
              </w:p>
            </w:txbxContent>
          </v:textbox>
          <w10:wrap anchorx="page" anchory="page"/>
        </v:shape>
      </w:pict>
    </w:r>
  </w:p>
</w:ftr>
</file>

<file path=word/footer5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54C243" w14:textId="77777777" w:rsidR="0039418D" w:rsidRDefault="00336D51">
    <w:pPr>
      <w:pStyle w:val="BodyText"/>
      <w:spacing w:line="14" w:lineRule="auto"/>
      <w:rPr>
        <w:sz w:val="20"/>
      </w:rPr>
    </w:pPr>
    <w:r>
      <w:pict w14:anchorId="237473CF">
        <v:line id="_x0000_s2193" style="position:absolute;z-index:-25692672;mso-position-horizontal-relative:page;mso-position-vertical-relative:page" from="524.6pt,744.95pt" to="524.6pt,752.45pt" strokecolor="#858481" strokeweight="1pt">
          <w10:wrap anchorx="page" anchory="page"/>
        </v:line>
      </w:pict>
    </w:r>
    <w:r>
      <w:pict w14:anchorId="458B9DCC">
        <v:shapetype id="_x0000_t202" coordsize="21600,21600" o:spt="202" path="m,l,21600r21600,l21600,xe">
          <v:stroke joinstyle="miter"/>
          <v:path gradientshapeok="t" o:connecttype="rect"/>
        </v:shapetype>
        <v:shape id="_x0000_s2192" type="#_x0000_t202" style="position:absolute;margin-left:71.3pt;margin-top:742.9pt;width:42.85pt;height:11.3pt;z-index:-25692160;mso-position-horizontal-relative:page;mso-position-vertical-relative:page" filled="f" stroked="f">
          <v:textbox inset="0,0,0,0">
            <w:txbxContent>
              <w:p w14:paraId="39765252" w14:textId="77777777" w:rsidR="0039418D" w:rsidRDefault="00336D51">
                <w:pPr>
                  <w:spacing w:before="20"/>
                  <w:ind w:left="20"/>
                  <w:rPr>
                    <w:rFonts w:ascii="Gill Sans MT"/>
                    <w:sz w:val="16"/>
                  </w:rPr>
                </w:pPr>
                <w:r>
                  <w:rPr>
                    <w:rFonts w:ascii="Gill Sans MT"/>
                    <w:color w:val="858481"/>
                    <w:sz w:val="16"/>
                  </w:rPr>
                  <w:t>USAID.GOV</w:t>
                </w:r>
              </w:p>
            </w:txbxContent>
          </v:textbox>
          <w10:wrap anchorx="page" anchory="page"/>
        </v:shape>
      </w:pict>
    </w:r>
    <w:r>
      <w:pict w14:anchorId="18316D89">
        <v:shape id="_x0000_s2191" type="#_x0000_t202" style="position:absolute;margin-left:379.15pt;margin-top:743.05pt;width:140.45pt;height:11.3pt;z-index:-25691648;mso-position-horizontal-relative:page;mso-position-vertical-relative:page" filled="f" stroked="f">
          <v:textbox inset="0,0,0,0">
            <w:txbxContent>
              <w:p w14:paraId="5173B2FE" w14:textId="77777777" w:rsidR="0039418D" w:rsidRDefault="00336D51">
                <w:pPr>
                  <w:spacing w:before="20"/>
                  <w:ind w:left="20"/>
                  <w:rPr>
                    <w:rFonts w:ascii="Gill Sans MT"/>
                    <w:sz w:val="16"/>
                  </w:rPr>
                </w:pPr>
                <w:r>
                  <w:rPr>
                    <w:rFonts w:ascii="Gill Sans MT"/>
                    <w:color w:val="858481"/>
                    <w:spacing w:val="-3"/>
                    <w:sz w:val="16"/>
                  </w:rPr>
                  <w:t xml:space="preserve">NUPAS </w:t>
                </w:r>
                <w:r>
                  <w:rPr>
                    <w:rFonts w:ascii="Gill Sans MT"/>
                    <w:color w:val="858481"/>
                    <w:sz w:val="16"/>
                  </w:rPr>
                  <w:t xml:space="preserve">(NON-US </w:t>
                </w:r>
                <w:r>
                  <w:rPr>
                    <w:rFonts w:ascii="Gill Sans MT"/>
                    <w:color w:val="858481"/>
                    <w:spacing w:val="-3"/>
                    <w:sz w:val="16"/>
                  </w:rPr>
                  <w:t xml:space="preserve">PRE-AWARD </w:t>
                </w:r>
                <w:r>
                  <w:rPr>
                    <w:rFonts w:ascii="Gill Sans MT"/>
                    <w:color w:val="858481"/>
                    <w:sz w:val="16"/>
                  </w:rPr>
                  <w:t>SURVEY)</w:t>
                </w:r>
              </w:p>
            </w:txbxContent>
          </v:textbox>
          <w10:wrap anchorx="page" anchory="page"/>
        </v:shape>
      </w:pict>
    </w:r>
    <w:r>
      <w:pict w14:anchorId="3B43CCC1">
        <v:shape id="_x0000_s2190" type="#_x0000_t202" style="position:absolute;margin-left:529.25pt;margin-top:742.7pt;width:14.45pt;height:11.55pt;z-index:-25691136;mso-position-horizontal-relative:page;mso-position-vertical-relative:page" filled="f" stroked="f">
          <v:textbox inset="0,0,0,0">
            <w:txbxContent>
              <w:p w14:paraId="37FA294B" w14:textId="77777777" w:rsidR="0039418D" w:rsidRDefault="00336D51">
                <w:pPr>
                  <w:spacing w:before="20"/>
                  <w:ind w:left="60"/>
                  <w:rPr>
                    <w:rFonts w:ascii="GillSans-SemiBold"/>
                    <w:b/>
                    <w:sz w:val="16"/>
                  </w:rPr>
                </w:pPr>
                <w:r>
                  <w:fldChar w:fldCharType="begin"/>
                </w:r>
                <w:r>
                  <w:rPr>
                    <w:rFonts w:ascii="GillSans-SemiBold"/>
                    <w:b/>
                    <w:color w:val="858481"/>
                    <w:sz w:val="16"/>
                  </w:rPr>
                  <w:instrText xml:space="preserve"> PAGE </w:instrText>
                </w:r>
                <w:r>
                  <w:fldChar w:fldCharType="separate"/>
                </w:r>
                <w:r>
                  <w:t>81</w:t>
                </w:r>
                <w:r>
                  <w:fldChar w:fldCharType="end"/>
                </w:r>
              </w:p>
            </w:txbxContent>
          </v:textbox>
          <w10:wrap anchorx="page" anchory="page"/>
        </v:shape>
      </w:pict>
    </w:r>
  </w:p>
</w:ftr>
</file>

<file path=word/footer5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35C9F5" w14:textId="77777777" w:rsidR="0039418D" w:rsidRDefault="00336D51">
    <w:pPr>
      <w:pStyle w:val="BodyText"/>
      <w:spacing w:line="14" w:lineRule="auto"/>
      <w:rPr>
        <w:sz w:val="20"/>
      </w:rPr>
    </w:pPr>
    <w:r>
      <w:pict w14:anchorId="3312D37E">
        <v:line id="_x0000_s2189" style="position:absolute;z-index:-25690624;mso-position-horizontal-relative:page;mso-position-vertical-relative:page" from="64.8pt,744.7pt" to="64.8pt,752.2pt" strokecolor="#858481" strokeweight="1pt">
          <w10:wrap anchorx="page" anchory="page"/>
        </v:line>
      </w:pict>
    </w:r>
    <w:r>
      <w:pict w14:anchorId="74485845">
        <v:shapetype id="_x0000_t202" coordsize="21600,21600" o:spt="202" path="m,l,21600r21600,l21600,xe">
          <v:stroke joinstyle="miter"/>
          <v:path gradientshapeok="t" o:connecttype="rect"/>
        </v:shapetype>
        <v:shape id="_x0000_s2188" type="#_x0000_t202" style="position:absolute;margin-left:48pt;margin-top:742.65pt;width:200.95pt;height:11.75pt;z-index:-25690112;mso-position-horizontal-relative:page;mso-position-vertical-relative:page" filled="f" stroked="f">
          <v:textbox inset="0,0,0,0">
            <w:txbxContent>
              <w:p w14:paraId="405FAFDF" w14:textId="77777777" w:rsidR="0039418D" w:rsidRDefault="00336D51">
                <w:pPr>
                  <w:tabs>
                    <w:tab w:val="left" w:pos="456"/>
                  </w:tabs>
                  <w:spacing w:before="16"/>
                  <w:ind w:left="60"/>
                  <w:rPr>
                    <w:rFonts w:ascii="Gill Sans MT"/>
                    <w:sz w:val="16"/>
                  </w:rPr>
                </w:pPr>
                <w:r>
                  <w:fldChar w:fldCharType="begin"/>
                </w:r>
                <w:r>
                  <w:rPr>
                    <w:rFonts w:ascii="GillSans-SemiBold"/>
                    <w:b/>
                    <w:color w:val="858481"/>
                    <w:position w:val="1"/>
                    <w:sz w:val="16"/>
                  </w:rPr>
                  <w:instrText xml:space="preserve"> PAGE </w:instrText>
                </w:r>
                <w:r>
                  <w:fldChar w:fldCharType="separate"/>
                </w:r>
                <w:r>
                  <w:t>82</w:t>
                </w:r>
                <w:r>
                  <w:fldChar w:fldCharType="end"/>
                </w:r>
                <w:r>
                  <w:rPr>
                    <w:rFonts w:ascii="GillSans-SemiBold"/>
                    <w:b/>
                    <w:color w:val="858481"/>
                    <w:position w:val="1"/>
                    <w:sz w:val="16"/>
                  </w:rPr>
                  <w:tab/>
                </w:r>
                <w:r>
                  <w:rPr>
                    <w:rFonts w:ascii="Gill Sans MT"/>
                    <w:color w:val="858481"/>
                    <w:sz w:val="16"/>
                  </w:rPr>
                  <w:t xml:space="preserve">PROGRAMA </w:t>
                </w:r>
                <w:r>
                  <w:rPr>
                    <w:rFonts w:ascii="Gill Sans MT"/>
                    <w:color w:val="858481"/>
                    <w:spacing w:val="-4"/>
                    <w:sz w:val="16"/>
                  </w:rPr>
                  <w:t xml:space="preserve">PARA </w:t>
                </w:r>
                <w:r>
                  <w:rPr>
                    <w:rFonts w:ascii="Gill Sans MT"/>
                    <w:color w:val="858481"/>
                    <w:sz w:val="16"/>
                  </w:rPr>
                  <w:t>LA SOCIEDAD CIVIL DE</w:t>
                </w:r>
                <w:r>
                  <w:rPr>
                    <w:rFonts w:ascii="Gill Sans MT"/>
                    <w:color w:val="858481"/>
                    <w:spacing w:val="-15"/>
                    <w:sz w:val="16"/>
                  </w:rPr>
                  <w:t xml:space="preserve"> </w:t>
                </w:r>
                <w:r>
                  <w:rPr>
                    <w:rFonts w:ascii="Gill Sans MT"/>
                    <w:color w:val="858481"/>
                    <w:sz w:val="16"/>
                  </w:rPr>
                  <w:t>USAID</w:t>
                </w:r>
              </w:p>
            </w:txbxContent>
          </v:textbox>
          <w10:wrap anchorx="page" anchory="page"/>
        </v:shape>
      </w:pict>
    </w:r>
    <w:r>
      <w:pict w14:anchorId="166F448F">
        <v:shape id="_x0000_s2187" type="#_x0000_t202" style="position:absolute;margin-left:499.35pt;margin-top:742.9pt;width:42.85pt;height:11.3pt;z-index:-25689600;mso-position-horizontal-relative:page;mso-position-vertical-relative:page" filled="f" stroked="f">
          <v:textbox inset="0,0,0,0">
            <w:txbxContent>
              <w:p w14:paraId="1A3C4E4D" w14:textId="77777777" w:rsidR="0039418D" w:rsidRDefault="00336D51">
                <w:pPr>
                  <w:spacing w:before="20"/>
                  <w:ind w:left="20"/>
                  <w:rPr>
                    <w:rFonts w:ascii="Gill Sans MT"/>
                    <w:sz w:val="16"/>
                  </w:rPr>
                </w:pPr>
                <w:r>
                  <w:rPr>
                    <w:rFonts w:ascii="Gill Sans MT"/>
                    <w:color w:val="858481"/>
                    <w:sz w:val="16"/>
                  </w:rPr>
                  <w:t>USAID.GOV</w:t>
                </w:r>
              </w:p>
            </w:txbxContent>
          </v:textbox>
          <w10:wrap anchorx="page" anchory="page"/>
        </v:shape>
      </w:pict>
    </w:r>
  </w:p>
</w:ftr>
</file>

<file path=word/footer5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931820" w14:textId="77777777" w:rsidR="0039418D" w:rsidRDefault="00336D51">
    <w:pPr>
      <w:pStyle w:val="BodyText"/>
      <w:spacing w:line="14" w:lineRule="auto"/>
      <w:rPr>
        <w:sz w:val="20"/>
      </w:rPr>
    </w:pPr>
    <w:r>
      <w:pict w14:anchorId="45A5CE3B">
        <v:line id="_x0000_s2186" style="position:absolute;z-index:-25689088;mso-position-horizontal-relative:page;mso-position-vertical-relative:page" from="524.6pt,744.95pt" to="524.6pt,752.45pt" strokecolor="#858481" strokeweight="1pt">
          <w10:wrap anchorx="page" anchory="page"/>
        </v:line>
      </w:pict>
    </w:r>
    <w:r>
      <w:pict w14:anchorId="04E594B0">
        <v:shapetype id="_x0000_t202" coordsize="21600,21600" o:spt="202" path="m,l,21600r21600,l21600,xe">
          <v:stroke joinstyle="miter"/>
          <v:path gradientshapeok="t" o:connecttype="rect"/>
        </v:shapetype>
        <v:shape id="_x0000_s2185" type="#_x0000_t202" style="position:absolute;margin-left:71.3pt;margin-top:742.9pt;width:42.85pt;height:11.3pt;z-index:-25688576;mso-position-horizontal-relative:page;mso-position-vertical-relative:page" filled="f" stroked="f">
          <v:textbox inset="0,0,0,0">
            <w:txbxContent>
              <w:p w14:paraId="5D22F1DC" w14:textId="77777777" w:rsidR="0039418D" w:rsidRDefault="00336D51">
                <w:pPr>
                  <w:spacing w:before="20"/>
                  <w:ind w:left="20"/>
                  <w:rPr>
                    <w:rFonts w:ascii="Gill Sans MT"/>
                    <w:sz w:val="16"/>
                  </w:rPr>
                </w:pPr>
                <w:r>
                  <w:rPr>
                    <w:rFonts w:ascii="Gill Sans MT"/>
                    <w:color w:val="858481"/>
                    <w:sz w:val="16"/>
                  </w:rPr>
                  <w:t>USAID.GOV</w:t>
                </w:r>
              </w:p>
            </w:txbxContent>
          </v:textbox>
          <w10:wrap anchorx="page" anchory="page"/>
        </v:shape>
      </w:pict>
    </w:r>
    <w:r>
      <w:pict w14:anchorId="7685E2F3">
        <v:shape id="_x0000_s2184" type="#_x0000_t202" style="position:absolute;margin-left:379.15pt;margin-top:743.05pt;width:140.45pt;height:11.3pt;z-index:-25688064;mso-position-horizontal-relative:page;mso-position-vertical-relative:page" filled="f" stroked="f">
          <v:textbox inset="0,0,0,0">
            <w:txbxContent>
              <w:p w14:paraId="080538E8" w14:textId="77777777" w:rsidR="0039418D" w:rsidRDefault="00336D51">
                <w:pPr>
                  <w:spacing w:before="20"/>
                  <w:ind w:left="20"/>
                  <w:rPr>
                    <w:rFonts w:ascii="Gill Sans MT"/>
                    <w:sz w:val="16"/>
                  </w:rPr>
                </w:pPr>
                <w:r>
                  <w:rPr>
                    <w:rFonts w:ascii="Gill Sans MT"/>
                    <w:color w:val="858481"/>
                    <w:spacing w:val="-3"/>
                    <w:sz w:val="16"/>
                  </w:rPr>
                  <w:t xml:space="preserve">NUPAS </w:t>
                </w:r>
                <w:r>
                  <w:rPr>
                    <w:rFonts w:ascii="Gill Sans MT"/>
                    <w:color w:val="858481"/>
                    <w:sz w:val="16"/>
                  </w:rPr>
                  <w:t xml:space="preserve">(NON-US </w:t>
                </w:r>
                <w:r>
                  <w:rPr>
                    <w:rFonts w:ascii="Gill Sans MT"/>
                    <w:color w:val="858481"/>
                    <w:spacing w:val="-3"/>
                    <w:sz w:val="16"/>
                  </w:rPr>
                  <w:t xml:space="preserve">PRE-AWARD </w:t>
                </w:r>
                <w:r>
                  <w:rPr>
                    <w:rFonts w:ascii="Gill Sans MT"/>
                    <w:color w:val="858481"/>
                    <w:sz w:val="16"/>
                  </w:rPr>
                  <w:t>SURVEY)</w:t>
                </w:r>
              </w:p>
            </w:txbxContent>
          </v:textbox>
          <w10:wrap anchorx="page" anchory="page"/>
        </v:shape>
      </w:pict>
    </w:r>
    <w:r>
      <w:pict w14:anchorId="09607B44">
        <v:shape id="_x0000_s2183" type="#_x0000_t202" style="position:absolute;margin-left:529.25pt;margin-top:742.7pt;width:14.45pt;height:11.55pt;z-index:-25687552;mso-position-horizontal-relative:page;mso-position-vertical-relative:page" filled="f" stroked="f">
          <v:textbox inset="0,0,0,0">
            <w:txbxContent>
              <w:p w14:paraId="74582498" w14:textId="77777777" w:rsidR="0039418D" w:rsidRDefault="00336D51">
                <w:pPr>
                  <w:spacing w:before="20"/>
                  <w:ind w:left="60"/>
                  <w:rPr>
                    <w:rFonts w:ascii="GillSans-SemiBold"/>
                    <w:b/>
                    <w:sz w:val="16"/>
                  </w:rPr>
                </w:pPr>
                <w:r>
                  <w:fldChar w:fldCharType="begin"/>
                </w:r>
                <w:r>
                  <w:rPr>
                    <w:rFonts w:ascii="GillSans-SemiBold"/>
                    <w:b/>
                    <w:color w:val="858481"/>
                    <w:sz w:val="16"/>
                  </w:rPr>
                  <w:instrText xml:space="preserve"> PAGE </w:instrText>
                </w:r>
                <w:r>
                  <w:fldChar w:fldCharType="separate"/>
                </w:r>
                <w:r>
                  <w:t>83</w:t>
                </w:r>
                <w:r>
                  <w:fldChar w:fldCharType="end"/>
                </w:r>
              </w:p>
            </w:txbxContent>
          </v:textbox>
          <w10:wrap anchorx="page" anchory="page"/>
        </v:shape>
      </w:pict>
    </w:r>
  </w:p>
</w:ftr>
</file>

<file path=word/footer5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D0A647" w14:textId="77777777" w:rsidR="0039418D" w:rsidRDefault="00336D51">
    <w:pPr>
      <w:pStyle w:val="BodyText"/>
      <w:spacing w:line="14" w:lineRule="auto"/>
      <w:rPr>
        <w:sz w:val="20"/>
      </w:rPr>
    </w:pPr>
    <w:r>
      <w:pict w14:anchorId="5565A443">
        <v:line id="_x0000_s2182" style="position:absolute;z-index:-25687040;mso-position-horizontal-relative:page;mso-position-vertical-relative:page" from="64.8pt,744.7pt" to="64.8pt,752.2pt" strokecolor="#858481" strokeweight="1pt">
          <w10:wrap anchorx="page" anchory="page"/>
        </v:line>
      </w:pict>
    </w:r>
    <w:r>
      <w:pict w14:anchorId="375B7FE6">
        <v:shapetype id="_x0000_t202" coordsize="21600,21600" o:spt="202" path="m,l,21600r21600,l21600,xe">
          <v:stroke joinstyle="miter"/>
          <v:path gradientshapeok="t" o:connecttype="rect"/>
        </v:shapetype>
        <v:shape id="_x0000_s2181" type="#_x0000_t202" style="position:absolute;margin-left:48pt;margin-top:742.65pt;width:200.95pt;height:11.75pt;z-index:-25686528;mso-position-horizontal-relative:page;mso-position-vertical-relative:page" filled="f" stroked="f">
          <v:textbox inset="0,0,0,0">
            <w:txbxContent>
              <w:p w14:paraId="0F5A4561" w14:textId="77777777" w:rsidR="0039418D" w:rsidRDefault="00336D51">
                <w:pPr>
                  <w:tabs>
                    <w:tab w:val="left" w:pos="456"/>
                  </w:tabs>
                  <w:spacing w:before="16"/>
                  <w:ind w:left="60"/>
                  <w:rPr>
                    <w:rFonts w:ascii="Gill Sans MT"/>
                    <w:sz w:val="16"/>
                  </w:rPr>
                </w:pPr>
                <w:r>
                  <w:fldChar w:fldCharType="begin"/>
                </w:r>
                <w:r>
                  <w:rPr>
                    <w:rFonts w:ascii="GillSans-SemiBold"/>
                    <w:b/>
                    <w:color w:val="858481"/>
                    <w:position w:val="1"/>
                    <w:sz w:val="16"/>
                  </w:rPr>
                  <w:instrText xml:space="preserve"> PAGE </w:instrText>
                </w:r>
                <w:r>
                  <w:fldChar w:fldCharType="separate"/>
                </w:r>
                <w:r>
                  <w:t>84</w:t>
                </w:r>
                <w:r>
                  <w:fldChar w:fldCharType="end"/>
                </w:r>
                <w:r>
                  <w:rPr>
                    <w:rFonts w:ascii="GillSans-SemiBold"/>
                    <w:b/>
                    <w:color w:val="858481"/>
                    <w:position w:val="1"/>
                    <w:sz w:val="16"/>
                  </w:rPr>
                  <w:tab/>
                </w:r>
                <w:r>
                  <w:rPr>
                    <w:rFonts w:ascii="Gill Sans MT"/>
                    <w:color w:val="858481"/>
                    <w:sz w:val="16"/>
                  </w:rPr>
                  <w:t xml:space="preserve">PROGRAMA </w:t>
                </w:r>
                <w:r>
                  <w:rPr>
                    <w:rFonts w:ascii="Gill Sans MT"/>
                    <w:color w:val="858481"/>
                    <w:spacing w:val="-4"/>
                    <w:sz w:val="16"/>
                  </w:rPr>
                  <w:t xml:space="preserve">PARA </w:t>
                </w:r>
                <w:r>
                  <w:rPr>
                    <w:rFonts w:ascii="Gill Sans MT"/>
                    <w:color w:val="858481"/>
                    <w:sz w:val="16"/>
                  </w:rPr>
                  <w:t>LA SOCIEDAD CIVIL DE</w:t>
                </w:r>
                <w:r>
                  <w:rPr>
                    <w:rFonts w:ascii="Gill Sans MT"/>
                    <w:color w:val="858481"/>
                    <w:spacing w:val="-15"/>
                    <w:sz w:val="16"/>
                  </w:rPr>
                  <w:t xml:space="preserve"> </w:t>
                </w:r>
                <w:r>
                  <w:rPr>
                    <w:rFonts w:ascii="Gill Sans MT"/>
                    <w:color w:val="858481"/>
                    <w:sz w:val="16"/>
                  </w:rPr>
                  <w:t>USAID</w:t>
                </w:r>
              </w:p>
            </w:txbxContent>
          </v:textbox>
          <w10:wrap anchorx="page" anchory="page"/>
        </v:shape>
      </w:pict>
    </w:r>
    <w:r>
      <w:pict w14:anchorId="4C466110">
        <v:shape id="_x0000_s2180" type="#_x0000_t202" style="position:absolute;margin-left:499.35pt;margin-top:742.9pt;width:42.85pt;height:11.3pt;z-index:-25686016;mso-position-horizontal-relative:page;mso-position-vertical-relative:page" filled="f" stroked="f">
          <v:textbox inset="0,0,0,0">
            <w:txbxContent>
              <w:p w14:paraId="2EDCDF19" w14:textId="77777777" w:rsidR="0039418D" w:rsidRDefault="00336D51">
                <w:pPr>
                  <w:spacing w:before="20"/>
                  <w:ind w:left="20"/>
                  <w:rPr>
                    <w:rFonts w:ascii="Gill Sans MT"/>
                    <w:sz w:val="16"/>
                  </w:rPr>
                </w:pPr>
                <w:r>
                  <w:rPr>
                    <w:rFonts w:ascii="Gill Sans MT"/>
                    <w:color w:val="858481"/>
                    <w:sz w:val="16"/>
                  </w:rPr>
                  <w:t>USAID.GOV</w:t>
                </w:r>
              </w:p>
            </w:txbxContent>
          </v:textbox>
          <w10:wrap anchorx="page" anchory="page"/>
        </v:shape>
      </w:pict>
    </w:r>
  </w:p>
</w:ftr>
</file>

<file path=word/footer6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179D79" w14:textId="77777777" w:rsidR="0039418D" w:rsidRDefault="00336D51">
    <w:pPr>
      <w:pStyle w:val="BodyText"/>
      <w:spacing w:line="14" w:lineRule="auto"/>
      <w:rPr>
        <w:sz w:val="20"/>
      </w:rPr>
    </w:pPr>
    <w:r>
      <w:pict w14:anchorId="430679BB">
        <v:line id="_x0000_s2179" style="position:absolute;z-index:-25685504;mso-position-horizontal-relative:page;mso-position-vertical-relative:page" from="524.6pt,744.95pt" to="524.6pt,752.45pt" strokecolor="#858481" strokeweight="1pt">
          <w10:wrap anchorx="page" anchory="page"/>
        </v:line>
      </w:pict>
    </w:r>
    <w:r>
      <w:pict w14:anchorId="6A78C962">
        <v:shapetype id="_x0000_t202" coordsize="21600,21600" o:spt="202" path="m,l,21600r21600,l21600,xe">
          <v:stroke joinstyle="miter"/>
          <v:path gradientshapeok="t" o:connecttype="rect"/>
        </v:shapetype>
        <v:shape id="_x0000_s2178" type="#_x0000_t202" style="position:absolute;margin-left:71.3pt;margin-top:742.9pt;width:42.85pt;height:11.3pt;z-index:-25684992;mso-position-horizontal-relative:page;mso-position-vertical-relative:page" filled="f" stroked="f">
          <v:textbox inset="0,0,0,0">
            <w:txbxContent>
              <w:p w14:paraId="23E0FDE4" w14:textId="77777777" w:rsidR="0039418D" w:rsidRDefault="00336D51">
                <w:pPr>
                  <w:spacing w:before="20"/>
                  <w:ind w:left="20"/>
                  <w:rPr>
                    <w:rFonts w:ascii="Gill Sans MT"/>
                    <w:sz w:val="16"/>
                  </w:rPr>
                </w:pPr>
                <w:r>
                  <w:rPr>
                    <w:rFonts w:ascii="Gill Sans MT"/>
                    <w:color w:val="858481"/>
                    <w:sz w:val="16"/>
                  </w:rPr>
                  <w:t>USAID.GOV</w:t>
                </w:r>
              </w:p>
            </w:txbxContent>
          </v:textbox>
          <w10:wrap anchorx="page" anchory="page"/>
        </v:shape>
      </w:pict>
    </w:r>
    <w:r>
      <w:pict w14:anchorId="36D29543">
        <v:shape id="_x0000_s2177" type="#_x0000_t202" style="position:absolute;margin-left:379.15pt;margin-top:743.05pt;width:140.45pt;height:11.3pt;z-index:-25684480;mso-position-horizontal-relative:page;mso-position-vertical-relative:page" filled="f" stroked="f">
          <v:textbox inset="0,0,0,0">
            <w:txbxContent>
              <w:p w14:paraId="7CB8E804" w14:textId="77777777" w:rsidR="0039418D" w:rsidRDefault="00336D51">
                <w:pPr>
                  <w:spacing w:before="20"/>
                  <w:ind w:left="20"/>
                  <w:rPr>
                    <w:rFonts w:ascii="Gill Sans MT"/>
                    <w:sz w:val="16"/>
                  </w:rPr>
                </w:pPr>
                <w:r>
                  <w:rPr>
                    <w:rFonts w:ascii="Gill Sans MT"/>
                    <w:color w:val="858481"/>
                    <w:spacing w:val="-3"/>
                    <w:sz w:val="16"/>
                  </w:rPr>
                  <w:t xml:space="preserve">NUPAS </w:t>
                </w:r>
                <w:r>
                  <w:rPr>
                    <w:rFonts w:ascii="Gill Sans MT"/>
                    <w:color w:val="858481"/>
                    <w:sz w:val="16"/>
                  </w:rPr>
                  <w:t xml:space="preserve">(NON-US </w:t>
                </w:r>
                <w:r>
                  <w:rPr>
                    <w:rFonts w:ascii="Gill Sans MT"/>
                    <w:color w:val="858481"/>
                    <w:spacing w:val="-3"/>
                    <w:sz w:val="16"/>
                  </w:rPr>
                  <w:t xml:space="preserve">PRE-AWARD </w:t>
                </w:r>
                <w:r>
                  <w:rPr>
                    <w:rFonts w:ascii="Gill Sans MT"/>
                    <w:color w:val="858481"/>
                    <w:sz w:val="16"/>
                  </w:rPr>
                  <w:t>SURVEY)</w:t>
                </w:r>
              </w:p>
            </w:txbxContent>
          </v:textbox>
          <w10:wrap anchorx="page" anchory="page"/>
        </v:shape>
      </w:pict>
    </w:r>
    <w:r>
      <w:pict w14:anchorId="47B4EAF4">
        <v:shape id="_x0000_s2176" type="#_x0000_t202" style="position:absolute;margin-left:529.25pt;margin-top:742.7pt;width:14.45pt;height:11.55pt;z-index:-25683968;mso-position-horizontal-relative:page;mso-position-vertical-relative:page" filled="f" stroked="f">
          <v:textbox inset="0,0,0,0">
            <w:txbxContent>
              <w:p w14:paraId="7DC9AA30" w14:textId="77777777" w:rsidR="0039418D" w:rsidRDefault="00336D51">
                <w:pPr>
                  <w:spacing w:before="20"/>
                  <w:ind w:left="60"/>
                  <w:rPr>
                    <w:rFonts w:ascii="GillSans-SemiBold"/>
                    <w:b/>
                    <w:sz w:val="16"/>
                  </w:rPr>
                </w:pPr>
                <w:r>
                  <w:fldChar w:fldCharType="begin"/>
                </w:r>
                <w:r>
                  <w:rPr>
                    <w:rFonts w:ascii="GillSans-SemiBold"/>
                    <w:b/>
                    <w:color w:val="858481"/>
                    <w:sz w:val="16"/>
                  </w:rPr>
                  <w:instrText xml:space="preserve"> PAGE </w:instrText>
                </w:r>
                <w:r>
                  <w:fldChar w:fldCharType="separate"/>
                </w:r>
                <w:r>
                  <w:t>85</w:t>
                </w:r>
                <w:r>
                  <w:fldChar w:fldCharType="end"/>
                </w:r>
              </w:p>
            </w:txbxContent>
          </v:textbox>
          <w10:wrap anchorx="page" anchory="page"/>
        </v:shape>
      </w:pict>
    </w:r>
  </w:p>
</w:ftr>
</file>

<file path=word/footer6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19CD3B" w14:textId="77777777" w:rsidR="0039418D" w:rsidRDefault="00336D51">
    <w:pPr>
      <w:pStyle w:val="BodyText"/>
      <w:spacing w:line="14" w:lineRule="auto"/>
      <w:rPr>
        <w:sz w:val="20"/>
      </w:rPr>
    </w:pPr>
    <w:r>
      <w:pict w14:anchorId="02A674A7">
        <v:line id="_x0000_s2175" style="position:absolute;z-index:-25683456;mso-position-horizontal-relative:page;mso-position-vertical-relative:page" from="64.8pt,744.7pt" to="64.8pt,752.2pt" strokecolor="#858481" strokeweight="1pt">
          <w10:wrap anchorx="page" anchory="page"/>
        </v:line>
      </w:pict>
    </w:r>
    <w:r>
      <w:pict w14:anchorId="46D5CE42">
        <v:shapetype id="_x0000_t202" coordsize="21600,21600" o:spt="202" path="m,l,21600r21600,l21600,xe">
          <v:stroke joinstyle="miter"/>
          <v:path gradientshapeok="t" o:connecttype="rect"/>
        </v:shapetype>
        <v:shape id="_x0000_s2174" type="#_x0000_t202" style="position:absolute;margin-left:48pt;margin-top:742.65pt;width:200.95pt;height:11.75pt;z-index:-25682944;mso-position-horizontal-relative:page;mso-position-vertical-relative:page" filled="f" stroked="f">
          <v:textbox inset="0,0,0,0">
            <w:txbxContent>
              <w:p w14:paraId="6A12E97F" w14:textId="77777777" w:rsidR="0039418D" w:rsidRDefault="00336D51">
                <w:pPr>
                  <w:tabs>
                    <w:tab w:val="left" w:pos="456"/>
                  </w:tabs>
                  <w:spacing w:before="16"/>
                  <w:ind w:left="60"/>
                  <w:rPr>
                    <w:rFonts w:ascii="Gill Sans MT"/>
                    <w:sz w:val="16"/>
                  </w:rPr>
                </w:pPr>
                <w:r>
                  <w:fldChar w:fldCharType="begin"/>
                </w:r>
                <w:r>
                  <w:rPr>
                    <w:rFonts w:ascii="GillSans-SemiBold"/>
                    <w:b/>
                    <w:color w:val="858481"/>
                    <w:position w:val="1"/>
                    <w:sz w:val="16"/>
                  </w:rPr>
                  <w:instrText xml:space="preserve"> PAGE </w:instrText>
                </w:r>
                <w:r>
                  <w:fldChar w:fldCharType="separate"/>
                </w:r>
                <w:r>
                  <w:t>86</w:t>
                </w:r>
                <w:r>
                  <w:fldChar w:fldCharType="end"/>
                </w:r>
                <w:r>
                  <w:rPr>
                    <w:rFonts w:ascii="GillSans-SemiBold"/>
                    <w:b/>
                    <w:color w:val="858481"/>
                    <w:position w:val="1"/>
                    <w:sz w:val="16"/>
                  </w:rPr>
                  <w:tab/>
                </w:r>
                <w:r>
                  <w:rPr>
                    <w:rFonts w:ascii="Gill Sans MT"/>
                    <w:color w:val="858481"/>
                    <w:sz w:val="16"/>
                  </w:rPr>
                  <w:t xml:space="preserve">PROGRAMA </w:t>
                </w:r>
                <w:r>
                  <w:rPr>
                    <w:rFonts w:ascii="Gill Sans MT"/>
                    <w:color w:val="858481"/>
                    <w:spacing w:val="-4"/>
                    <w:sz w:val="16"/>
                  </w:rPr>
                  <w:t xml:space="preserve">PARA </w:t>
                </w:r>
                <w:r>
                  <w:rPr>
                    <w:rFonts w:ascii="Gill Sans MT"/>
                    <w:color w:val="858481"/>
                    <w:sz w:val="16"/>
                  </w:rPr>
                  <w:t>LA SOCIEDAD CIVIL DE</w:t>
                </w:r>
                <w:r>
                  <w:rPr>
                    <w:rFonts w:ascii="Gill Sans MT"/>
                    <w:color w:val="858481"/>
                    <w:spacing w:val="-15"/>
                    <w:sz w:val="16"/>
                  </w:rPr>
                  <w:t xml:space="preserve"> </w:t>
                </w:r>
                <w:r>
                  <w:rPr>
                    <w:rFonts w:ascii="Gill Sans MT"/>
                    <w:color w:val="858481"/>
                    <w:sz w:val="16"/>
                  </w:rPr>
                  <w:t>USAID</w:t>
                </w:r>
              </w:p>
            </w:txbxContent>
          </v:textbox>
          <w10:wrap anchorx="page" anchory="page"/>
        </v:shape>
      </w:pict>
    </w:r>
    <w:r>
      <w:pict w14:anchorId="13569E89">
        <v:shape id="_x0000_s2173" type="#_x0000_t202" style="position:absolute;margin-left:499.35pt;margin-top:742.9pt;width:42.85pt;height:11.3pt;z-index:-25682432;mso-position-horizontal-relative:page;mso-position-vertical-relative:page" filled="f" stroked="f">
          <v:textbox inset="0,0,0,0">
            <w:txbxContent>
              <w:p w14:paraId="4A0A73F6" w14:textId="77777777" w:rsidR="0039418D" w:rsidRDefault="00336D51">
                <w:pPr>
                  <w:spacing w:before="20"/>
                  <w:ind w:left="20"/>
                  <w:rPr>
                    <w:rFonts w:ascii="Gill Sans MT"/>
                    <w:sz w:val="16"/>
                  </w:rPr>
                </w:pPr>
                <w:r>
                  <w:rPr>
                    <w:rFonts w:ascii="Gill Sans MT"/>
                    <w:color w:val="858481"/>
                    <w:sz w:val="16"/>
                  </w:rPr>
                  <w:t>USAID.GOV</w:t>
                </w:r>
              </w:p>
            </w:txbxContent>
          </v:textbox>
          <w10:wrap anchorx="page" anchory="page"/>
        </v:shape>
      </w:pict>
    </w:r>
  </w:p>
</w:ftr>
</file>

<file path=word/footer6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51F4BA" w14:textId="77777777" w:rsidR="0039418D" w:rsidRDefault="00336D51">
    <w:pPr>
      <w:pStyle w:val="BodyText"/>
      <w:spacing w:line="14" w:lineRule="auto"/>
      <w:rPr>
        <w:sz w:val="20"/>
      </w:rPr>
    </w:pPr>
    <w:r>
      <w:pict w14:anchorId="7D0CAF1B">
        <v:line id="_x0000_s2172" style="position:absolute;z-index:-25681920;mso-position-horizontal-relative:page;mso-position-vertical-relative:page" from="524.6pt,744.95pt" to="524.6pt,752.45pt" strokecolor="#858481" strokeweight="1pt">
          <w10:wrap anchorx="page" anchory="page"/>
        </v:line>
      </w:pict>
    </w:r>
    <w:r>
      <w:pict w14:anchorId="6AA687A2">
        <v:shapetype id="_x0000_t202" coordsize="21600,21600" o:spt="202" path="m,l,21600r21600,l21600,xe">
          <v:stroke joinstyle="miter"/>
          <v:path gradientshapeok="t" o:connecttype="rect"/>
        </v:shapetype>
        <v:shape id="_x0000_s2171" type="#_x0000_t202" style="position:absolute;margin-left:71.3pt;margin-top:742.9pt;width:42.85pt;height:11.3pt;z-index:-25681408;mso-position-horizontal-relative:page;mso-position-vertical-relative:page" filled="f" stroked="f">
          <v:textbox inset="0,0,0,0">
            <w:txbxContent>
              <w:p w14:paraId="052FB47F" w14:textId="77777777" w:rsidR="0039418D" w:rsidRDefault="00336D51">
                <w:pPr>
                  <w:spacing w:before="20"/>
                  <w:ind w:left="20"/>
                  <w:rPr>
                    <w:rFonts w:ascii="Gill Sans MT"/>
                    <w:sz w:val="16"/>
                  </w:rPr>
                </w:pPr>
                <w:r>
                  <w:rPr>
                    <w:rFonts w:ascii="Gill Sans MT"/>
                    <w:color w:val="858481"/>
                    <w:sz w:val="16"/>
                  </w:rPr>
                  <w:t>USAID.GOV</w:t>
                </w:r>
              </w:p>
            </w:txbxContent>
          </v:textbox>
          <w10:wrap anchorx="page" anchory="page"/>
        </v:shape>
      </w:pict>
    </w:r>
    <w:r>
      <w:pict w14:anchorId="11AE3030">
        <v:shape id="_x0000_s2170" type="#_x0000_t202" style="position:absolute;margin-left:379.15pt;margin-top:743.05pt;width:140.45pt;height:11.3pt;z-index:-25680896;mso-position-horizontal-relative:page;mso-position-vertical-relative:page" filled="f" stroked="f">
          <v:textbox inset="0,0,0,0">
            <w:txbxContent>
              <w:p w14:paraId="41DC9AAC" w14:textId="77777777" w:rsidR="0039418D" w:rsidRDefault="00336D51">
                <w:pPr>
                  <w:spacing w:before="20"/>
                  <w:ind w:left="20"/>
                  <w:rPr>
                    <w:rFonts w:ascii="Gill Sans MT"/>
                    <w:sz w:val="16"/>
                  </w:rPr>
                </w:pPr>
                <w:r>
                  <w:rPr>
                    <w:rFonts w:ascii="Gill Sans MT"/>
                    <w:color w:val="858481"/>
                    <w:spacing w:val="-3"/>
                    <w:sz w:val="16"/>
                  </w:rPr>
                  <w:t xml:space="preserve">NUPAS </w:t>
                </w:r>
                <w:r>
                  <w:rPr>
                    <w:rFonts w:ascii="Gill Sans MT"/>
                    <w:color w:val="858481"/>
                    <w:sz w:val="16"/>
                  </w:rPr>
                  <w:t xml:space="preserve">(NON-US </w:t>
                </w:r>
                <w:r>
                  <w:rPr>
                    <w:rFonts w:ascii="Gill Sans MT"/>
                    <w:color w:val="858481"/>
                    <w:spacing w:val="-3"/>
                    <w:sz w:val="16"/>
                  </w:rPr>
                  <w:t xml:space="preserve">PRE-AWARD </w:t>
                </w:r>
                <w:r>
                  <w:rPr>
                    <w:rFonts w:ascii="Gill Sans MT"/>
                    <w:color w:val="858481"/>
                    <w:sz w:val="16"/>
                  </w:rPr>
                  <w:t>SURVEY)</w:t>
                </w:r>
              </w:p>
            </w:txbxContent>
          </v:textbox>
          <w10:wrap anchorx="page" anchory="page"/>
        </v:shape>
      </w:pict>
    </w:r>
    <w:r>
      <w:pict w14:anchorId="627B6F36">
        <v:shape id="_x0000_s2169" type="#_x0000_t202" style="position:absolute;margin-left:529.25pt;margin-top:742.7pt;width:14.45pt;height:11.55pt;z-index:-25680384;mso-position-horizontal-relative:page;mso-position-vertical-relative:page" filled="f" stroked="f">
          <v:textbox inset="0,0,0,0">
            <w:txbxContent>
              <w:p w14:paraId="2E86034A" w14:textId="77777777" w:rsidR="0039418D" w:rsidRDefault="00336D51">
                <w:pPr>
                  <w:spacing w:before="20"/>
                  <w:ind w:left="60"/>
                  <w:rPr>
                    <w:rFonts w:ascii="GillSans-SemiBold"/>
                    <w:b/>
                    <w:sz w:val="16"/>
                  </w:rPr>
                </w:pPr>
                <w:r>
                  <w:fldChar w:fldCharType="begin"/>
                </w:r>
                <w:r>
                  <w:rPr>
                    <w:rFonts w:ascii="GillSans-SemiBold"/>
                    <w:b/>
                    <w:color w:val="858481"/>
                    <w:sz w:val="16"/>
                  </w:rPr>
                  <w:instrText xml:space="preserve"> PAGE </w:instrText>
                </w:r>
                <w:r>
                  <w:fldChar w:fldCharType="separate"/>
                </w:r>
                <w:r>
                  <w:t>87</w:t>
                </w:r>
                <w:r>
                  <w:fldChar w:fldCharType="end"/>
                </w:r>
              </w:p>
            </w:txbxContent>
          </v:textbox>
          <w10:wrap anchorx="page" anchory="page"/>
        </v:shape>
      </w:pict>
    </w:r>
  </w:p>
</w:ftr>
</file>

<file path=word/footer6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61484C" w14:textId="77777777" w:rsidR="0039418D" w:rsidRDefault="00336D51">
    <w:pPr>
      <w:pStyle w:val="BodyText"/>
      <w:spacing w:line="14" w:lineRule="auto"/>
      <w:rPr>
        <w:sz w:val="20"/>
      </w:rPr>
    </w:pPr>
    <w:r>
      <w:pict w14:anchorId="3466594A">
        <v:line id="_x0000_s2168" style="position:absolute;z-index:-25679872;mso-position-horizontal-relative:page;mso-position-vertical-relative:page" from="64.8pt,744.7pt" to="64.8pt,752.2pt" strokecolor="#858481" strokeweight="1pt">
          <w10:wrap anchorx="page" anchory="page"/>
        </v:line>
      </w:pict>
    </w:r>
    <w:r>
      <w:pict w14:anchorId="557C2A39">
        <v:shapetype id="_x0000_t202" coordsize="21600,21600" o:spt="202" path="m,l,21600r21600,l21600,xe">
          <v:stroke joinstyle="miter"/>
          <v:path gradientshapeok="t" o:connecttype="rect"/>
        </v:shapetype>
        <v:shape id="_x0000_s2167" type="#_x0000_t202" style="position:absolute;margin-left:48pt;margin-top:742.65pt;width:200.95pt;height:11.75pt;z-index:-25679360;mso-position-horizontal-relative:page;mso-position-vertical-relative:page" filled="f" stroked="f">
          <v:textbox inset="0,0,0,0">
            <w:txbxContent>
              <w:p w14:paraId="34549C9B" w14:textId="77777777" w:rsidR="0039418D" w:rsidRDefault="00336D51">
                <w:pPr>
                  <w:tabs>
                    <w:tab w:val="left" w:pos="456"/>
                  </w:tabs>
                  <w:spacing w:before="16"/>
                  <w:ind w:left="60"/>
                  <w:rPr>
                    <w:rFonts w:ascii="Gill Sans MT"/>
                    <w:sz w:val="16"/>
                  </w:rPr>
                </w:pPr>
                <w:r>
                  <w:fldChar w:fldCharType="begin"/>
                </w:r>
                <w:r>
                  <w:rPr>
                    <w:rFonts w:ascii="GillSans-SemiBold"/>
                    <w:b/>
                    <w:color w:val="858481"/>
                    <w:position w:val="1"/>
                    <w:sz w:val="16"/>
                  </w:rPr>
                  <w:instrText xml:space="preserve"> PAGE </w:instrText>
                </w:r>
                <w:r>
                  <w:fldChar w:fldCharType="separate"/>
                </w:r>
                <w:r>
                  <w:t>88</w:t>
                </w:r>
                <w:r>
                  <w:fldChar w:fldCharType="end"/>
                </w:r>
                <w:r>
                  <w:rPr>
                    <w:rFonts w:ascii="GillSans-SemiBold"/>
                    <w:b/>
                    <w:color w:val="858481"/>
                    <w:position w:val="1"/>
                    <w:sz w:val="16"/>
                  </w:rPr>
                  <w:tab/>
                </w:r>
                <w:r>
                  <w:rPr>
                    <w:rFonts w:ascii="Gill Sans MT"/>
                    <w:color w:val="858481"/>
                    <w:sz w:val="16"/>
                  </w:rPr>
                  <w:t xml:space="preserve">PROGRAMA </w:t>
                </w:r>
                <w:r>
                  <w:rPr>
                    <w:rFonts w:ascii="Gill Sans MT"/>
                    <w:color w:val="858481"/>
                    <w:spacing w:val="-4"/>
                    <w:sz w:val="16"/>
                  </w:rPr>
                  <w:t xml:space="preserve">PARA </w:t>
                </w:r>
                <w:r>
                  <w:rPr>
                    <w:rFonts w:ascii="Gill Sans MT"/>
                    <w:color w:val="858481"/>
                    <w:sz w:val="16"/>
                  </w:rPr>
                  <w:t>LA SOCIEDAD CIVIL DE</w:t>
                </w:r>
                <w:r>
                  <w:rPr>
                    <w:rFonts w:ascii="Gill Sans MT"/>
                    <w:color w:val="858481"/>
                    <w:spacing w:val="-15"/>
                    <w:sz w:val="16"/>
                  </w:rPr>
                  <w:t xml:space="preserve"> </w:t>
                </w:r>
                <w:r>
                  <w:rPr>
                    <w:rFonts w:ascii="Gill Sans MT"/>
                    <w:color w:val="858481"/>
                    <w:sz w:val="16"/>
                  </w:rPr>
                  <w:t>USAID</w:t>
                </w:r>
              </w:p>
            </w:txbxContent>
          </v:textbox>
          <w10:wrap anchorx="page" anchory="page"/>
        </v:shape>
      </w:pict>
    </w:r>
    <w:r>
      <w:pict w14:anchorId="176CAB58">
        <v:shape id="_x0000_s2166" type="#_x0000_t202" style="position:absolute;margin-left:499.35pt;margin-top:742.9pt;width:42.85pt;height:11.3pt;z-index:-25678848;mso-position-horizontal-relative:page;mso-position-vertical-relative:page" filled="f" stroked="f">
          <v:textbox inset="0,0,0,0">
            <w:txbxContent>
              <w:p w14:paraId="414D9FAB" w14:textId="77777777" w:rsidR="0039418D" w:rsidRDefault="00336D51">
                <w:pPr>
                  <w:spacing w:before="20"/>
                  <w:ind w:left="20"/>
                  <w:rPr>
                    <w:rFonts w:ascii="Gill Sans MT"/>
                    <w:sz w:val="16"/>
                  </w:rPr>
                </w:pPr>
                <w:r>
                  <w:rPr>
                    <w:rFonts w:ascii="Gill Sans MT"/>
                    <w:color w:val="858481"/>
                    <w:sz w:val="16"/>
                  </w:rPr>
                  <w:t>USAID.GOV</w:t>
                </w:r>
              </w:p>
            </w:txbxContent>
          </v:textbox>
          <w10:wrap anchorx="page" anchory="page"/>
        </v:shape>
      </w:pict>
    </w:r>
  </w:p>
</w:ftr>
</file>

<file path=word/footer6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975B03" w14:textId="77777777" w:rsidR="0039418D" w:rsidRDefault="00336D51">
    <w:pPr>
      <w:pStyle w:val="BodyText"/>
      <w:spacing w:line="14" w:lineRule="auto"/>
      <w:rPr>
        <w:sz w:val="20"/>
      </w:rPr>
    </w:pPr>
    <w:r>
      <w:pict w14:anchorId="3EF61241">
        <v:line id="_x0000_s2165" style="position:absolute;z-index:-25678336;mso-position-horizontal-relative:page;mso-position-vertical-relative:page" from="524.6pt,744.95pt" to="524.6pt,752.45pt" strokecolor="#858481" strokeweight="1pt">
          <w10:wrap anchorx="page" anchory="page"/>
        </v:line>
      </w:pict>
    </w:r>
    <w:r>
      <w:pict w14:anchorId="012725CD">
        <v:shapetype id="_x0000_t202" coordsize="21600,21600" o:spt="202" path="m,l,21600r21600,l21600,xe">
          <v:stroke joinstyle="miter"/>
          <v:path gradientshapeok="t" o:connecttype="rect"/>
        </v:shapetype>
        <v:shape id="_x0000_s2164" type="#_x0000_t202" style="position:absolute;margin-left:71.3pt;margin-top:742.9pt;width:42.85pt;height:11.3pt;z-index:-25677824;mso-position-horizontal-relative:page;mso-position-vertical-relative:page" filled="f" stroked="f">
          <v:textbox inset="0,0,0,0">
            <w:txbxContent>
              <w:p w14:paraId="65CC6023" w14:textId="77777777" w:rsidR="0039418D" w:rsidRDefault="00336D51">
                <w:pPr>
                  <w:spacing w:before="20"/>
                  <w:ind w:left="20"/>
                  <w:rPr>
                    <w:rFonts w:ascii="Gill Sans MT"/>
                    <w:sz w:val="16"/>
                  </w:rPr>
                </w:pPr>
                <w:r>
                  <w:rPr>
                    <w:rFonts w:ascii="Gill Sans MT"/>
                    <w:color w:val="858481"/>
                    <w:sz w:val="16"/>
                  </w:rPr>
                  <w:t>USAID.GOV</w:t>
                </w:r>
              </w:p>
            </w:txbxContent>
          </v:textbox>
          <w10:wrap anchorx="page" anchory="page"/>
        </v:shape>
      </w:pict>
    </w:r>
    <w:r>
      <w:pict w14:anchorId="55E1E950">
        <v:shape id="_x0000_s2163" type="#_x0000_t202" style="position:absolute;margin-left:379.15pt;margin-top:743.05pt;width:140.45pt;height:11.3pt;z-index:-25677312;mso-position-horizontal-relative:page;mso-position-vertical-relative:page" filled="f" stroked="f">
          <v:textbox inset="0,0,0,0">
            <w:txbxContent>
              <w:p w14:paraId="1450C695" w14:textId="77777777" w:rsidR="0039418D" w:rsidRDefault="00336D51">
                <w:pPr>
                  <w:spacing w:before="20"/>
                  <w:ind w:left="20"/>
                  <w:rPr>
                    <w:rFonts w:ascii="Gill Sans MT"/>
                    <w:sz w:val="16"/>
                  </w:rPr>
                </w:pPr>
                <w:r>
                  <w:rPr>
                    <w:rFonts w:ascii="Gill Sans MT"/>
                    <w:color w:val="858481"/>
                    <w:spacing w:val="-3"/>
                    <w:sz w:val="16"/>
                  </w:rPr>
                  <w:t xml:space="preserve">NUPAS </w:t>
                </w:r>
                <w:r>
                  <w:rPr>
                    <w:rFonts w:ascii="Gill Sans MT"/>
                    <w:color w:val="858481"/>
                    <w:sz w:val="16"/>
                  </w:rPr>
                  <w:t xml:space="preserve">(NON-US </w:t>
                </w:r>
                <w:r>
                  <w:rPr>
                    <w:rFonts w:ascii="Gill Sans MT"/>
                    <w:color w:val="858481"/>
                    <w:spacing w:val="-3"/>
                    <w:sz w:val="16"/>
                  </w:rPr>
                  <w:t xml:space="preserve">PRE-AWARD </w:t>
                </w:r>
                <w:r>
                  <w:rPr>
                    <w:rFonts w:ascii="Gill Sans MT"/>
                    <w:color w:val="858481"/>
                    <w:sz w:val="16"/>
                  </w:rPr>
                  <w:t>SURVEY)</w:t>
                </w:r>
              </w:p>
            </w:txbxContent>
          </v:textbox>
          <w10:wrap anchorx="page" anchory="page"/>
        </v:shape>
      </w:pict>
    </w:r>
    <w:r>
      <w:pict w14:anchorId="56C0729C">
        <v:shape id="_x0000_s2162" type="#_x0000_t202" style="position:absolute;margin-left:529.25pt;margin-top:742.7pt;width:14.45pt;height:11.55pt;z-index:-25676800;mso-position-horizontal-relative:page;mso-position-vertical-relative:page" filled="f" stroked="f">
          <v:textbox inset="0,0,0,0">
            <w:txbxContent>
              <w:p w14:paraId="7C9A6948" w14:textId="77777777" w:rsidR="0039418D" w:rsidRDefault="00336D51">
                <w:pPr>
                  <w:spacing w:before="20"/>
                  <w:ind w:left="60"/>
                  <w:rPr>
                    <w:rFonts w:ascii="GillSans-SemiBold"/>
                    <w:b/>
                    <w:sz w:val="16"/>
                  </w:rPr>
                </w:pPr>
                <w:r>
                  <w:fldChar w:fldCharType="begin"/>
                </w:r>
                <w:r>
                  <w:rPr>
                    <w:rFonts w:ascii="GillSans-SemiBold"/>
                    <w:b/>
                    <w:color w:val="858481"/>
                    <w:sz w:val="16"/>
                  </w:rPr>
                  <w:instrText xml:space="preserve"> PAGE </w:instrText>
                </w:r>
                <w:r>
                  <w:fldChar w:fldCharType="separate"/>
                </w:r>
                <w:r>
                  <w:t>89</w:t>
                </w:r>
                <w:r>
                  <w:fldChar w:fldCharType="end"/>
                </w:r>
              </w:p>
            </w:txbxContent>
          </v:textbox>
          <w10:wrap anchorx="page" anchory="page"/>
        </v:shape>
      </w:pict>
    </w:r>
  </w:p>
</w:ftr>
</file>

<file path=word/footer6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063957" w14:textId="77777777" w:rsidR="0039418D" w:rsidRDefault="00336D51">
    <w:pPr>
      <w:pStyle w:val="BodyText"/>
      <w:spacing w:line="14" w:lineRule="auto"/>
      <w:rPr>
        <w:sz w:val="20"/>
      </w:rPr>
    </w:pPr>
    <w:r>
      <w:pict w14:anchorId="2FF9BA17">
        <v:line id="_x0000_s2161" style="position:absolute;z-index:-25676288;mso-position-horizontal-relative:page;mso-position-vertical-relative:page" from="64.8pt,744.7pt" to="64.8pt,752.2pt" strokecolor="#858481" strokeweight="1pt">
          <w10:wrap anchorx="page" anchory="page"/>
        </v:line>
      </w:pict>
    </w:r>
    <w:r>
      <w:pict w14:anchorId="1A64E205">
        <v:shapetype id="_x0000_t202" coordsize="21600,21600" o:spt="202" path="m,l,21600r21600,l21600,xe">
          <v:stroke joinstyle="miter"/>
          <v:path gradientshapeok="t" o:connecttype="rect"/>
        </v:shapetype>
        <v:shape id="_x0000_s2160" type="#_x0000_t202" style="position:absolute;margin-left:48pt;margin-top:742.65pt;width:200.95pt;height:11.75pt;z-index:-25675776;mso-position-horizontal-relative:page;mso-position-vertical-relative:page" filled="f" stroked="f">
          <v:textbox inset="0,0,0,0">
            <w:txbxContent>
              <w:p w14:paraId="28765769" w14:textId="77777777" w:rsidR="0039418D" w:rsidRDefault="00336D51">
                <w:pPr>
                  <w:tabs>
                    <w:tab w:val="left" w:pos="456"/>
                  </w:tabs>
                  <w:spacing w:before="16"/>
                  <w:ind w:left="60"/>
                  <w:rPr>
                    <w:rFonts w:ascii="Gill Sans MT"/>
                    <w:sz w:val="16"/>
                  </w:rPr>
                </w:pPr>
                <w:r>
                  <w:fldChar w:fldCharType="begin"/>
                </w:r>
                <w:r>
                  <w:rPr>
                    <w:rFonts w:ascii="GillSans-SemiBold"/>
                    <w:b/>
                    <w:color w:val="858481"/>
                    <w:position w:val="1"/>
                    <w:sz w:val="16"/>
                  </w:rPr>
                  <w:instrText xml:space="preserve"> PAGE </w:instrText>
                </w:r>
                <w:r>
                  <w:fldChar w:fldCharType="separate"/>
                </w:r>
                <w:r>
                  <w:t>90</w:t>
                </w:r>
                <w:r>
                  <w:fldChar w:fldCharType="end"/>
                </w:r>
                <w:r>
                  <w:rPr>
                    <w:rFonts w:ascii="GillSans-SemiBold"/>
                    <w:b/>
                    <w:color w:val="858481"/>
                    <w:position w:val="1"/>
                    <w:sz w:val="16"/>
                  </w:rPr>
                  <w:tab/>
                </w:r>
                <w:r>
                  <w:rPr>
                    <w:rFonts w:ascii="Gill Sans MT"/>
                    <w:color w:val="858481"/>
                    <w:sz w:val="16"/>
                  </w:rPr>
                  <w:t xml:space="preserve">PROGRAMA </w:t>
                </w:r>
                <w:r>
                  <w:rPr>
                    <w:rFonts w:ascii="Gill Sans MT"/>
                    <w:color w:val="858481"/>
                    <w:spacing w:val="-4"/>
                    <w:sz w:val="16"/>
                  </w:rPr>
                  <w:t xml:space="preserve">PARA </w:t>
                </w:r>
                <w:r>
                  <w:rPr>
                    <w:rFonts w:ascii="Gill Sans MT"/>
                    <w:color w:val="858481"/>
                    <w:sz w:val="16"/>
                  </w:rPr>
                  <w:t>LA SOCIEDAD CIVIL DE</w:t>
                </w:r>
                <w:r>
                  <w:rPr>
                    <w:rFonts w:ascii="Gill Sans MT"/>
                    <w:color w:val="858481"/>
                    <w:spacing w:val="-15"/>
                    <w:sz w:val="16"/>
                  </w:rPr>
                  <w:t xml:space="preserve"> </w:t>
                </w:r>
                <w:r>
                  <w:rPr>
                    <w:rFonts w:ascii="Gill Sans MT"/>
                    <w:color w:val="858481"/>
                    <w:sz w:val="16"/>
                  </w:rPr>
                  <w:t>USAID</w:t>
                </w:r>
              </w:p>
            </w:txbxContent>
          </v:textbox>
          <w10:wrap anchorx="page" anchory="page"/>
        </v:shape>
      </w:pict>
    </w:r>
    <w:r>
      <w:pict w14:anchorId="2B3F8F3E">
        <v:shape id="_x0000_s2159" type="#_x0000_t202" style="position:absolute;margin-left:499.35pt;margin-top:742.9pt;width:42.85pt;height:11.3pt;z-index:-25675264;mso-position-horizontal-relative:page;mso-position-vertical-relative:page" filled="f" stroked="f">
          <v:textbox inset="0,0,0,0">
            <w:txbxContent>
              <w:p w14:paraId="3A9C55FA" w14:textId="77777777" w:rsidR="0039418D" w:rsidRDefault="00336D51">
                <w:pPr>
                  <w:spacing w:before="20"/>
                  <w:ind w:left="20"/>
                  <w:rPr>
                    <w:rFonts w:ascii="Gill Sans MT"/>
                    <w:sz w:val="16"/>
                  </w:rPr>
                </w:pPr>
                <w:r>
                  <w:rPr>
                    <w:rFonts w:ascii="Gill Sans MT"/>
                    <w:color w:val="858481"/>
                    <w:sz w:val="16"/>
                  </w:rPr>
                  <w:t>USAID.GOV</w:t>
                </w:r>
              </w:p>
            </w:txbxContent>
          </v:textbox>
          <w10:wrap anchorx="page" anchory="page"/>
        </v:shape>
      </w:pict>
    </w:r>
  </w:p>
</w:ftr>
</file>

<file path=word/footer6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9C033A" w14:textId="77777777" w:rsidR="0039418D" w:rsidRDefault="00336D51">
    <w:pPr>
      <w:pStyle w:val="BodyText"/>
      <w:spacing w:line="14" w:lineRule="auto"/>
      <w:rPr>
        <w:sz w:val="20"/>
      </w:rPr>
    </w:pPr>
    <w:r>
      <w:pict w14:anchorId="4067048E">
        <v:line id="_x0000_s2158" style="position:absolute;z-index:-25674752;mso-position-horizontal-relative:page;mso-position-vertical-relative:page" from="524.6pt,744.95pt" to="524.6pt,752.45pt" strokecolor="#858481" strokeweight="1pt">
          <w10:wrap anchorx="page" anchory="page"/>
        </v:line>
      </w:pict>
    </w:r>
    <w:r>
      <w:pict w14:anchorId="4B269CEB">
        <v:shapetype id="_x0000_t202" coordsize="21600,21600" o:spt="202" path="m,l,21600r21600,l21600,xe">
          <v:stroke joinstyle="miter"/>
          <v:path gradientshapeok="t" o:connecttype="rect"/>
        </v:shapetype>
        <v:shape id="_x0000_s2157" type="#_x0000_t202" style="position:absolute;margin-left:71.3pt;margin-top:742.9pt;width:42.85pt;height:11.3pt;z-index:-25674240;mso-position-horizontal-relative:page;mso-position-vertical-relative:page" filled="f" stroked="f">
          <v:textbox inset="0,0,0,0">
            <w:txbxContent>
              <w:p w14:paraId="4BD8F414" w14:textId="77777777" w:rsidR="0039418D" w:rsidRDefault="00336D51">
                <w:pPr>
                  <w:spacing w:before="20"/>
                  <w:ind w:left="20"/>
                  <w:rPr>
                    <w:rFonts w:ascii="Gill Sans MT"/>
                    <w:sz w:val="16"/>
                  </w:rPr>
                </w:pPr>
                <w:r>
                  <w:rPr>
                    <w:rFonts w:ascii="Gill Sans MT"/>
                    <w:color w:val="858481"/>
                    <w:sz w:val="16"/>
                  </w:rPr>
                  <w:t>USAID.GOV</w:t>
                </w:r>
              </w:p>
            </w:txbxContent>
          </v:textbox>
          <w10:wrap anchorx="page" anchory="page"/>
        </v:shape>
      </w:pict>
    </w:r>
    <w:r>
      <w:pict w14:anchorId="235EBB57">
        <v:shape id="_x0000_s2156" type="#_x0000_t202" style="position:absolute;margin-left:379.15pt;margin-top:743.05pt;width:140.45pt;height:11.3pt;z-index:-25673728;mso-position-horizontal-relative:page;mso-position-vertical-relative:page" filled="f" stroked="f">
          <v:textbox inset="0,0,0,0">
            <w:txbxContent>
              <w:p w14:paraId="10E5D694" w14:textId="77777777" w:rsidR="0039418D" w:rsidRDefault="00336D51">
                <w:pPr>
                  <w:spacing w:before="20"/>
                  <w:ind w:left="20"/>
                  <w:rPr>
                    <w:rFonts w:ascii="Gill Sans MT"/>
                    <w:sz w:val="16"/>
                  </w:rPr>
                </w:pPr>
                <w:r>
                  <w:rPr>
                    <w:rFonts w:ascii="Gill Sans MT"/>
                    <w:color w:val="858481"/>
                    <w:spacing w:val="-3"/>
                    <w:sz w:val="16"/>
                  </w:rPr>
                  <w:t xml:space="preserve">NUPAS </w:t>
                </w:r>
                <w:r>
                  <w:rPr>
                    <w:rFonts w:ascii="Gill Sans MT"/>
                    <w:color w:val="858481"/>
                    <w:sz w:val="16"/>
                  </w:rPr>
                  <w:t xml:space="preserve">(NON-US </w:t>
                </w:r>
                <w:r>
                  <w:rPr>
                    <w:rFonts w:ascii="Gill Sans MT"/>
                    <w:color w:val="858481"/>
                    <w:spacing w:val="-3"/>
                    <w:sz w:val="16"/>
                  </w:rPr>
                  <w:t xml:space="preserve">PRE-AWARD </w:t>
                </w:r>
                <w:r>
                  <w:rPr>
                    <w:rFonts w:ascii="Gill Sans MT"/>
                    <w:color w:val="858481"/>
                    <w:sz w:val="16"/>
                  </w:rPr>
                  <w:t>SURVEY)</w:t>
                </w:r>
              </w:p>
            </w:txbxContent>
          </v:textbox>
          <w10:wrap anchorx="page" anchory="page"/>
        </v:shape>
      </w:pict>
    </w:r>
    <w:r>
      <w:pict w14:anchorId="0445B587">
        <v:shape id="_x0000_s2155" type="#_x0000_t202" style="position:absolute;margin-left:529.25pt;margin-top:742.7pt;width:14.45pt;height:11.55pt;z-index:-25673216;mso-position-horizontal-relative:page;mso-position-vertical-relative:page" filled="f" stroked="f">
          <v:textbox inset="0,0,0,0">
            <w:txbxContent>
              <w:p w14:paraId="40504E11" w14:textId="77777777" w:rsidR="0039418D" w:rsidRDefault="00336D51">
                <w:pPr>
                  <w:spacing w:before="20"/>
                  <w:ind w:left="60"/>
                  <w:rPr>
                    <w:rFonts w:ascii="GillSans-SemiBold"/>
                    <w:b/>
                    <w:sz w:val="16"/>
                  </w:rPr>
                </w:pPr>
                <w:r>
                  <w:fldChar w:fldCharType="begin"/>
                </w:r>
                <w:r>
                  <w:rPr>
                    <w:rFonts w:ascii="GillSans-SemiBold"/>
                    <w:b/>
                    <w:color w:val="858481"/>
                    <w:sz w:val="16"/>
                  </w:rPr>
                  <w:instrText xml:space="preserve"> PAGE </w:instrText>
                </w:r>
                <w:r>
                  <w:fldChar w:fldCharType="separate"/>
                </w:r>
                <w:r>
                  <w:t>91</w:t>
                </w:r>
                <w:r>
                  <w:fldChar w:fldCharType="end"/>
                </w:r>
              </w:p>
            </w:txbxContent>
          </v:textbox>
          <w10:wrap anchorx="page" anchory="page"/>
        </v:shape>
      </w:pict>
    </w:r>
  </w:p>
</w:ftr>
</file>

<file path=word/footer6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90844D" w14:textId="77777777" w:rsidR="0039418D" w:rsidRDefault="00336D51">
    <w:pPr>
      <w:pStyle w:val="BodyText"/>
      <w:spacing w:line="14" w:lineRule="auto"/>
      <w:rPr>
        <w:sz w:val="20"/>
      </w:rPr>
    </w:pPr>
    <w:r>
      <w:pict w14:anchorId="0151A303">
        <v:line id="_x0000_s2154" style="position:absolute;z-index:-25672704;mso-position-horizontal-relative:page;mso-position-vertical-relative:page" from="64.8pt,744.7pt" to="64.8pt,752.2pt" strokecolor="#858481" strokeweight="1pt">
          <w10:wrap anchorx="page" anchory="page"/>
        </v:line>
      </w:pict>
    </w:r>
    <w:r>
      <w:pict w14:anchorId="33E74896">
        <v:shapetype id="_x0000_t202" coordsize="21600,21600" o:spt="202" path="m,l,21600r21600,l21600,xe">
          <v:stroke joinstyle="miter"/>
          <v:path gradientshapeok="t" o:connecttype="rect"/>
        </v:shapetype>
        <v:shape id="_x0000_s2153" type="#_x0000_t202" style="position:absolute;margin-left:48pt;margin-top:742.65pt;width:200.95pt;height:11.75pt;z-index:-25672192;mso-position-horizontal-relative:page;mso-position-vertical-relative:page" filled="f" stroked="f">
          <v:textbox inset="0,0,0,0">
            <w:txbxContent>
              <w:p w14:paraId="3563C07E" w14:textId="77777777" w:rsidR="0039418D" w:rsidRDefault="00336D51">
                <w:pPr>
                  <w:tabs>
                    <w:tab w:val="left" w:pos="456"/>
                  </w:tabs>
                  <w:spacing w:before="16"/>
                  <w:ind w:left="60"/>
                  <w:rPr>
                    <w:rFonts w:ascii="Gill Sans MT"/>
                    <w:sz w:val="16"/>
                  </w:rPr>
                </w:pPr>
                <w:r>
                  <w:fldChar w:fldCharType="begin"/>
                </w:r>
                <w:r>
                  <w:rPr>
                    <w:rFonts w:ascii="GillSans-SemiBold"/>
                    <w:b/>
                    <w:color w:val="858481"/>
                    <w:position w:val="1"/>
                    <w:sz w:val="16"/>
                  </w:rPr>
                  <w:instrText xml:space="preserve"> PAGE </w:instrText>
                </w:r>
                <w:r>
                  <w:fldChar w:fldCharType="separate"/>
                </w:r>
                <w:r>
                  <w:t>92</w:t>
                </w:r>
                <w:r>
                  <w:fldChar w:fldCharType="end"/>
                </w:r>
                <w:r>
                  <w:rPr>
                    <w:rFonts w:ascii="GillSans-SemiBold"/>
                    <w:b/>
                    <w:color w:val="858481"/>
                    <w:position w:val="1"/>
                    <w:sz w:val="16"/>
                  </w:rPr>
                  <w:tab/>
                </w:r>
                <w:r>
                  <w:rPr>
                    <w:rFonts w:ascii="Gill Sans MT"/>
                    <w:color w:val="858481"/>
                    <w:sz w:val="16"/>
                  </w:rPr>
                  <w:t xml:space="preserve">PROGRAMA </w:t>
                </w:r>
                <w:r>
                  <w:rPr>
                    <w:rFonts w:ascii="Gill Sans MT"/>
                    <w:color w:val="858481"/>
                    <w:spacing w:val="-4"/>
                    <w:sz w:val="16"/>
                  </w:rPr>
                  <w:t xml:space="preserve">PARA </w:t>
                </w:r>
                <w:r>
                  <w:rPr>
                    <w:rFonts w:ascii="Gill Sans MT"/>
                    <w:color w:val="858481"/>
                    <w:sz w:val="16"/>
                  </w:rPr>
                  <w:t>LA SOCIEDAD CIVIL DE</w:t>
                </w:r>
                <w:r>
                  <w:rPr>
                    <w:rFonts w:ascii="Gill Sans MT"/>
                    <w:color w:val="858481"/>
                    <w:spacing w:val="-15"/>
                    <w:sz w:val="16"/>
                  </w:rPr>
                  <w:t xml:space="preserve"> </w:t>
                </w:r>
                <w:r>
                  <w:rPr>
                    <w:rFonts w:ascii="Gill Sans MT"/>
                    <w:color w:val="858481"/>
                    <w:sz w:val="16"/>
                  </w:rPr>
                  <w:t>USAID</w:t>
                </w:r>
              </w:p>
            </w:txbxContent>
          </v:textbox>
          <w10:wrap anchorx="page" anchory="page"/>
        </v:shape>
      </w:pict>
    </w:r>
    <w:r>
      <w:pict w14:anchorId="4AD8798F">
        <v:shape id="_x0000_s2152" type="#_x0000_t202" style="position:absolute;margin-left:499.35pt;margin-top:742.9pt;width:42.85pt;height:11.3pt;z-index:-25671680;mso-position-horizontal-relative:page;mso-position-vertical-relative:page" filled="f" stroked="f">
          <v:textbox inset="0,0,0,0">
            <w:txbxContent>
              <w:p w14:paraId="7C95DB29" w14:textId="77777777" w:rsidR="0039418D" w:rsidRDefault="00336D51">
                <w:pPr>
                  <w:spacing w:before="20"/>
                  <w:ind w:left="20"/>
                  <w:rPr>
                    <w:rFonts w:ascii="Gill Sans MT"/>
                    <w:sz w:val="16"/>
                  </w:rPr>
                </w:pPr>
                <w:r>
                  <w:rPr>
                    <w:rFonts w:ascii="Gill Sans MT"/>
                    <w:color w:val="858481"/>
                    <w:sz w:val="16"/>
                  </w:rPr>
                  <w:t>USAID.GOV</w:t>
                </w:r>
              </w:p>
            </w:txbxContent>
          </v:textbox>
          <w10:wrap anchorx="page" anchory="page"/>
        </v:shape>
      </w:pict>
    </w:r>
  </w:p>
</w:ftr>
</file>

<file path=word/footer6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ADE0D3" w14:textId="77777777" w:rsidR="0039418D" w:rsidRDefault="00336D51">
    <w:pPr>
      <w:pStyle w:val="BodyText"/>
      <w:spacing w:line="14" w:lineRule="auto"/>
      <w:rPr>
        <w:sz w:val="20"/>
      </w:rPr>
    </w:pPr>
    <w:r>
      <w:pict w14:anchorId="6DBC4AD6">
        <v:line id="_x0000_s2151" style="position:absolute;z-index:-25671168;mso-position-horizontal-relative:page;mso-position-vertical-relative:page" from="524.6pt,744.95pt" to="524.6pt,752.45pt" strokecolor="#858481" strokeweight="1pt">
          <w10:wrap anchorx="page" anchory="page"/>
        </v:line>
      </w:pict>
    </w:r>
    <w:r>
      <w:pict w14:anchorId="6B8FDAD7">
        <v:shapetype id="_x0000_t202" coordsize="21600,21600" o:spt="202" path="m,l,21600r21600,l21600,xe">
          <v:stroke joinstyle="miter"/>
          <v:path gradientshapeok="t" o:connecttype="rect"/>
        </v:shapetype>
        <v:shape id="_x0000_s2150" type="#_x0000_t202" style="position:absolute;margin-left:71.3pt;margin-top:742.9pt;width:42.85pt;height:11.3pt;z-index:-25670656;mso-position-horizontal-relative:page;mso-position-vertical-relative:page" filled="f" stroked="f">
          <v:textbox inset="0,0,0,0">
            <w:txbxContent>
              <w:p w14:paraId="1F5FB17D" w14:textId="77777777" w:rsidR="0039418D" w:rsidRDefault="00336D51">
                <w:pPr>
                  <w:spacing w:before="20"/>
                  <w:ind w:left="20"/>
                  <w:rPr>
                    <w:rFonts w:ascii="Gill Sans MT"/>
                    <w:sz w:val="16"/>
                  </w:rPr>
                </w:pPr>
                <w:r>
                  <w:rPr>
                    <w:rFonts w:ascii="Gill Sans MT"/>
                    <w:color w:val="858481"/>
                    <w:sz w:val="16"/>
                  </w:rPr>
                  <w:t>USAID.GOV</w:t>
                </w:r>
              </w:p>
            </w:txbxContent>
          </v:textbox>
          <w10:wrap anchorx="page" anchory="page"/>
        </v:shape>
      </w:pict>
    </w:r>
    <w:r>
      <w:pict w14:anchorId="08CB67EA">
        <v:shape id="_x0000_s2149" type="#_x0000_t202" style="position:absolute;margin-left:379.15pt;margin-top:743.05pt;width:140.45pt;height:11.3pt;z-index:-25670144;mso-position-horizontal-relative:page;mso-position-vertical-relative:page" filled="f" stroked="f">
          <v:textbox inset="0,0,0,0">
            <w:txbxContent>
              <w:p w14:paraId="7743DF0E" w14:textId="77777777" w:rsidR="0039418D" w:rsidRDefault="00336D51">
                <w:pPr>
                  <w:spacing w:before="20"/>
                  <w:ind w:left="20"/>
                  <w:rPr>
                    <w:rFonts w:ascii="Gill Sans MT"/>
                    <w:sz w:val="16"/>
                  </w:rPr>
                </w:pPr>
                <w:r>
                  <w:rPr>
                    <w:rFonts w:ascii="Gill Sans MT"/>
                    <w:color w:val="858481"/>
                    <w:spacing w:val="-3"/>
                    <w:sz w:val="16"/>
                  </w:rPr>
                  <w:t xml:space="preserve">NUPAS </w:t>
                </w:r>
                <w:r>
                  <w:rPr>
                    <w:rFonts w:ascii="Gill Sans MT"/>
                    <w:color w:val="858481"/>
                    <w:sz w:val="16"/>
                  </w:rPr>
                  <w:t xml:space="preserve">(NON-US </w:t>
                </w:r>
                <w:r>
                  <w:rPr>
                    <w:rFonts w:ascii="Gill Sans MT"/>
                    <w:color w:val="858481"/>
                    <w:spacing w:val="-3"/>
                    <w:sz w:val="16"/>
                  </w:rPr>
                  <w:t xml:space="preserve">PRE-AWARD </w:t>
                </w:r>
                <w:r>
                  <w:rPr>
                    <w:rFonts w:ascii="Gill Sans MT"/>
                    <w:color w:val="858481"/>
                    <w:sz w:val="16"/>
                  </w:rPr>
                  <w:t>SURVEY)</w:t>
                </w:r>
              </w:p>
            </w:txbxContent>
          </v:textbox>
          <w10:wrap anchorx="page" anchory="page"/>
        </v:shape>
      </w:pict>
    </w:r>
    <w:r>
      <w:pict w14:anchorId="7E5E2E95">
        <v:shape id="_x0000_s2148" type="#_x0000_t202" style="position:absolute;margin-left:529.25pt;margin-top:742.7pt;width:14.45pt;height:11.55pt;z-index:-25669632;mso-position-horizontal-relative:page;mso-position-vertical-relative:page" filled="f" stroked="f">
          <v:textbox inset="0,0,0,0">
            <w:txbxContent>
              <w:p w14:paraId="4DDDF890" w14:textId="77777777" w:rsidR="0039418D" w:rsidRDefault="00336D51">
                <w:pPr>
                  <w:spacing w:before="20"/>
                  <w:ind w:left="60"/>
                  <w:rPr>
                    <w:rFonts w:ascii="GillSans-SemiBold"/>
                    <w:b/>
                    <w:sz w:val="16"/>
                  </w:rPr>
                </w:pPr>
                <w:r>
                  <w:fldChar w:fldCharType="begin"/>
                </w:r>
                <w:r>
                  <w:rPr>
                    <w:rFonts w:ascii="GillSans-SemiBold"/>
                    <w:b/>
                    <w:color w:val="858481"/>
                    <w:sz w:val="16"/>
                  </w:rPr>
                  <w:instrText xml:space="preserve"> PAGE </w:instrText>
                </w:r>
                <w:r>
                  <w:fldChar w:fldCharType="separate"/>
                </w:r>
                <w:r>
                  <w:t>93</w:t>
                </w:r>
                <w:r>
                  <w:fldChar w:fldCharType="end"/>
                </w:r>
              </w:p>
            </w:txbxContent>
          </v:textbox>
          <w10:wrap anchorx="page" anchory="page"/>
        </v:shape>
      </w:pict>
    </w:r>
  </w:p>
</w:ftr>
</file>

<file path=word/footer6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57834A" w14:textId="77777777" w:rsidR="0039418D" w:rsidRDefault="00336D51">
    <w:pPr>
      <w:pStyle w:val="BodyText"/>
      <w:spacing w:line="14" w:lineRule="auto"/>
      <w:rPr>
        <w:sz w:val="20"/>
      </w:rPr>
    </w:pPr>
    <w:r>
      <w:pict w14:anchorId="7E2DFB44">
        <v:line id="_x0000_s2147" style="position:absolute;z-index:-25669120;mso-position-horizontal-relative:page;mso-position-vertical-relative:page" from="64.8pt,744.7pt" to="64.8pt,752.2pt" strokecolor="#858481" strokeweight="1pt">
          <w10:wrap anchorx="page" anchory="page"/>
        </v:line>
      </w:pict>
    </w:r>
    <w:r>
      <w:pict w14:anchorId="450D6AB2">
        <v:shapetype id="_x0000_t202" coordsize="21600,21600" o:spt="202" path="m,l,21600r21600,l21600,xe">
          <v:stroke joinstyle="miter"/>
          <v:path gradientshapeok="t" o:connecttype="rect"/>
        </v:shapetype>
        <v:shape id="_x0000_s2146" type="#_x0000_t202" style="position:absolute;margin-left:48pt;margin-top:742.65pt;width:200.95pt;height:11.75pt;z-index:-25668608;mso-position-horizontal-relative:page;mso-position-vertical-relative:page" filled="f" stroked="f">
          <v:textbox inset="0,0,0,0">
            <w:txbxContent>
              <w:p w14:paraId="201CF9C4" w14:textId="77777777" w:rsidR="0039418D" w:rsidRDefault="00336D51">
                <w:pPr>
                  <w:tabs>
                    <w:tab w:val="left" w:pos="456"/>
                  </w:tabs>
                  <w:spacing w:before="16"/>
                  <w:ind w:left="60"/>
                  <w:rPr>
                    <w:rFonts w:ascii="Gill Sans MT"/>
                    <w:sz w:val="16"/>
                  </w:rPr>
                </w:pPr>
                <w:r>
                  <w:fldChar w:fldCharType="begin"/>
                </w:r>
                <w:r>
                  <w:rPr>
                    <w:rFonts w:ascii="GillSans-SemiBold"/>
                    <w:b/>
                    <w:color w:val="858481"/>
                    <w:position w:val="1"/>
                    <w:sz w:val="16"/>
                  </w:rPr>
                  <w:instrText xml:space="preserve"> PAGE </w:instrText>
                </w:r>
                <w:r>
                  <w:fldChar w:fldCharType="separate"/>
                </w:r>
                <w:r>
                  <w:t>94</w:t>
                </w:r>
                <w:r>
                  <w:fldChar w:fldCharType="end"/>
                </w:r>
                <w:r>
                  <w:rPr>
                    <w:rFonts w:ascii="GillSans-SemiBold"/>
                    <w:b/>
                    <w:color w:val="858481"/>
                    <w:position w:val="1"/>
                    <w:sz w:val="16"/>
                  </w:rPr>
                  <w:tab/>
                </w:r>
                <w:r>
                  <w:rPr>
                    <w:rFonts w:ascii="Gill Sans MT"/>
                    <w:color w:val="858481"/>
                    <w:sz w:val="16"/>
                  </w:rPr>
                  <w:t xml:space="preserve">PROGRAMA </w:t>
                </w:r>
                <w:r>
                  <w:rPr>
                    <w:rFonts w:ascii="Gill Sans MT"/>
                    <w:color w:val="858481"/>
                    <w:spacing w:val="-4"/>
                    <w:sz w:val="16"/>
                  </w:rPr>
                  <w:t xml:space="preserve">PARA </w:t>
                </w:r>
                <w:r>
                  <w:rPr>
                    <w:rFonts w:ascii="Gill Sans MT"/>
                    <w:color w:val="858481"/>
                    <w:sz w:val="16"/>
                  </w:rPr>
                  <w:t>LA SOCIEDAD CIVIL DE</w:t>
                </w:r>
                <w:r>
                  <w:rPr>
                    <w:rFonts w:ascii="Gill Sans MT"/>
                    <w:color w:val="858481"/>
                    <w:spacing w:val="-15"/>
                    <w:sz w:val="16"/>
                  </w:rPr>
                  <w:t xml:space="preserve"> </w:t>
                </w:r>
                <w:r>
                  <w:rPr>
                    <w:rFonts w:ascii="Gill Sans MT"/>
                    <w:color w:val="858481"/>
                    <w:sz w:val="16"/>
                  </w:rPr>
                  <w:t>USAID</w:t>
                </w:r>
              </w:p>
            </w:txbxContent>
          </v:textbox>
          <w10:wrap anchorx="page" anchory="page"/>
        </v:shape>
      </w:pict>
    </w:r>
    <w:r>
      <w:pict w14:anchorId="2EC30668">
        <v:shape id="_x0000_s2145" type="#_x0000_t202" style="position:absolute;margin-left:499.35pt;margin-top:742.9pt;width:42.85pt;height:11.3pt;z-index:-25668096;mso-position-horizontal-relative:page;mso-position-vertical-relative:page" filled="f" stroked="f">
          <v:textbox inset="0,0,0,0">
            <w:txbxContent>
              <w:p w14:paraId="1B145FD9" w14:textId="77777777" w:rsidR="0039418D" w:rsidRDefault="00336D51">
                <w:pPr>
                  <w:spacing w:before="20"/>
                  <w:ind w:left="20"/>
                  <w:rPr>
                    <w:rFonts w:ascii="Gill Sans MT"/>
                    <w:sz w:val="16"/>
                  </w:rPr>
                </w:pPr>
                <w:r>
                  <w:rPr>
                    <w:rFonts w:ascii="Gill Sans MT"/>
                    <w:color w:val="858481"/>
                    <w:sz w:val="16"/>
                  </w:rPr>
                  <w:t>USAID.GOV</w:t>
                </w:r>
              </w:p>
            </w:txbxContent>
          </v:textbox>
          <w10:wrap anchorx="page" anchory="page"/>
        </v:shape>
      </w:pict>
    </w:r>
  </w:p>
</w:ftr>
</file>

<file path=word/footer7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5DC79A" w14:textId="77777777" w:rsidR="0039418D" w:rsidRDefault="00336D51">
    <w:pPr>
      <w:pStyle w:val="BodyText"/>
      <w:spacing w:line="14" w:lineRule="auto"/>
      <w:rPr>
        <w:sz w:val="20"/>
      </w:rPr>
    </w:pPr>
    <w:r>
      <w:pict w14:anchorId="0AD99229">
        <v:line id="_x0000_s2144" style="position:absolute;z-index:-25667584;mso-position-horizontal-relative:page;mso-position-vertical-relative:page" from="524.6pt,744.95pt" to="524.6pt,752.45pt" strokecolor="#858481" strokeweight="1pt">
          <w10:wrap anchorx="page" anchory="page"/>
        </v:line>
      </w:pict>
    </w:r>
    <w:r>
      <w:pict w14:anchorId="57C8E238">
        <v:shapetype id="_x0000_t202" coordsize="21600,21600" o:spt="202" path="m,l,21600r21600,l21600,xe">
          <v:stroke joinstyle="miter"/>
          <v:path gradientshapeok="t" o:connecttype="rect"/>
        </v:shapetype>
        <v:shape id="_x0000_s2143" type="#_x0000_t202" style="position:absolute;margin-left:71.3pt;margin-top:742.9pt;width:42.85pt;height:11.3pt;z-index:-25667072;mso-position-horizontal-relative:page;mso-position-vertical-relative:page" filled="f" stroked="f">
          <v:textbox inset="0,0,0,0">
            <w:txbxContent>
              <w:p w14:paraId="62CEAB24" w14:textId="77777777" w:rsidR="0039418D" w:rsidRDefault="00336D51">
                <w:pPr>
                  <w:spacing w:before="20"/>
                  <w:ind w:left="20"/>
                  <w:rPr>
                    <w:rFonts w:ascii="Gill Sans MT"/>
                    <w:sz w:val="16"/>
                  </w:rPr>
                </w:pPr>
                <w:r>
                  <w:rPr>
                    <w:rFonts w:ascii="Gill Sans MT"/>
                    <w:color w:val="858481"/>
                    <w:sz w:val="16"/>
                  </w:rPr>
                  <w:t>USAID.GOV</w:t>
                </w:r>
              </w:p>
            </w:txbxContent>
          </v:textbox>
          <w10:wrap anchorx="page" anchory="page"/>
        </v:shape>
      </w:pict>
    </w:r>
    <w:r>
      <w:pict w14:anchorId="509B6871">
        <v:shape id="_x0000_s2142" type="#_x0000_t202" style="position:absolute;margin-left:379.15pt;margin-top:743.05pt;width:140.45pt;height:11.3pt;z-index:-25666560;mso-position-horizontal-relative:page;mso-position-vertical-relative:page" filled="f" stroked="f">
          <v:textbox inset="0,0,0,0">
            <w:txbxContent>
              <w:p w14:paraId="64F7C17D" w14:textId="77777777" w:rsidR="0039418D" w:rsidRDefault="00336D51">
                <w:pPr>
                  <w:spacing w:before="20"/>
                  <w:ind w:left="20"/>
                  <w:rPr>
                    <w:rFonts w:ascii="Gill Sans MT"/>
                    <w:sz w:val="16"/>
                  </w:rPr>
                </w:pPr>
                <w:r>
                  <w:rPr>
                    <w:rFonts w:ascii="Gill Sans MT"/>
                    <w:color w:val="858481"/>
                    <w:spacing w:val="-3"/>
                    <w:sz w:val="16"/>
                  </w:rPr>
                  <w:t xml:space="preserve">NUPAS </w:t>
                </w:r>
                <w:r>
                  <w:rPr>
                    <w:rFonts w:ascii="Gill Sans MT"/>
                    <w:color w:val="858481"/>
                    <w:sz w:val="16"/>
                  </w:rPr>
                  <w:t xml:space="preserve">(NON-US </w:t>
                </w:r>
                <w:r>
                  <w:rPr>
                    <w:rFonts w:ascii="Gill Sans MT"/>
                    <w:color w:val="858481"/>
                    <w:spacing w:val="-3"/>
                    <w:sz w:val="16"/>
                  </w:rPr>
                  <w:t xml:space="preserve">PRE-AWARD </w:t>
                </w:r>
                <w:r>
                  <w:rPr>
                    <w:rFonts w:ascii="Gill Sans MT"/>
                    <w:color w:val="858481"/>
                    <w:sz w:val="16"/>
                  </w:rPr>
                  <w:t>SURVEY)</w:t>
                </w:r>
              </w:p>
            </w:txbxContent>
          </v:textbox>
          <w10:wrap anchorx="page" anchory="page"/>
        </v:shape>
      </w:pict>
    </w:r>
    <w:r>
      <w:pict w14:anchorId="750298AE">
        <v:shape id="_x0000_s2141" type="#_x0000_t202" style="position:absolute;margin-left:529.25pt;margin-top:742.7pt;width:14.45pt;height:11.55pt;z-index:-25666048;mso-position-horizontal-relative:page;mso-position-vertical-relative:page" filled="f" stroked="f">
          <v:textbox inset="0,0,0,0">
            <w:txbxContent>
              <w:p w14:paraId="560FC325" w14:textId="77777777" w:rsidR="0039418D" w:rsidRDefault="00336D51">
                <w:pPr>
                  <w:spacing w:before="20"/>
                  <w:ind w:left="60"/>
                  <w:rPr>
                    <w:rFonts w:ascii="GillSans-SemiBold"/>
                    <w:b/>
                    <w:sz w:val="16"/>
                  </w:rPr>
                </w:pPr>
                <w:r>
                  <w:fldChar w:fldCharType="begin"/>
                </w:r>
                <w:r>
                  <w:rPr>
                    <w:rFonts w:ascii="GillSans-SemiBold"/>
                    <w:b/>
                    <w:color w:val="858481"/>
                    <w:sz w:val="16"/>
                  </w:rPr>
                  <w:instrText xml:space="preserve"> PAGE </w:instrText>
                </w:r>
                <w:r>
                  <w:fldChar w:fldCharType="separate"/>
                </w:r>
                <w:r>
                  <w:t>95</w:t>
                </w:r>
                <w:r>
                  <w:fldChar w:fldCharType="end"/>
                </w:r>
              </w:p>
            </w:txbxContent>
          </v:textbox>
          <w10:wrap anchorx="page" anchory="page"/>
        </v:shape>
      </w:pict>
    </w:r>
  </w:p>
</w:ftr>
</file>

<file path=word/footer7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DDDC1D" w14:textId="77777777" w:rsidR="0039418D" w:rsidRDefault="00336D51">
    <w:pPr>
      <w:pStyle w:val="BodyText"/>
      <w:spacing w:line="14" w:lineRule="auto"/>
      <w:rPr>
        <w:sz w:val="20"/>
      </w:rPr>
    </w:pPr>
    <w:r>
      <w:pict w14:anchorId="7FA83F0C">
        <v:line id="_x0000_s2140" style="position:absolute;z-index:-25665536;mso-position-horizontal-relative:page;mso-position-vertical-relative:page" from="64.8pt,744.7pt" to="64.8pt,752.2pt" strokecolor="#858481" strokeweight="1pt">
          <w10:wrap anchorx="page" anchory="page"/>
        </v:line>
      </w:pict>
    </w:r>
    <w:r>
      <w:pict w14:anchorId="7487A8AA">
        <v:shapetype id="_x0000_t202" coordsize="21600,21600" o:spt="202" path="m,l,21600r21600,l21600,xe">
          <v:stroke joinstyle="miter"/>
          <v:path gradientshapeok="t" o:connecttype="rect"/>
        </v:shapetype>
        <v:shape id="_x0000_s2139" type="#_x0000_t202" style="position:absolute;margin-left:48pt;margin-top:742.65pt;width:200.95pt;height:11.75pt;z-index:-25665024;mso-position-horizontal-relative:page;mso-position-vertical-relative:page" filled="f" stroked="f">
          <v:textbox inset="0,0,0,0">
            <w:txbxContent>
              <w:p w14:paraId="5D6EEF96" w14:textId="77777777" w:rsidR="0039418D" w:rsidRDefault="00336D51">
                <w:pPr>
                  <w:tabs>
                    <w:tab w:val="left" w:pos="456"/>
                  </w:tabs>
                  <w:spacing w:before="16"/>
                  <w:ind w:left="60"/>
                  <w:rPr>
                    <w:rFonts w:ascii="Gill Sans MT"/>
                    <w:sz w:val="16"/>
                  </w:rPr>
                </w:pPr>
                <w:r>
                  <w:fldChar w:fldCharType="begin"/>
                </w:r>
                <w:r>
                  <w:rPr>
                    <w:rFonts w:ascii="GillSans-SemiBold"/>
                    <w:b/>
                    <w:color w:val="858481"/>
                    <w:position w:val="1"/>
                    <w:sz w:val="16"/>
                  </w:rPr>
                  <w:instrText xml:space="preserve"> PAGE </w:instrText>
                </w:r>
                <w:r>
                  <w:fldChar w:fldCharType="separate"/>
                </w:r>
                <w:r>
                  <w:t>96</w:t>
                </w:r>
                <w:r>
                  <w:fldChar w:fldCharType="end"/>
                </w:r>
                <w:r>
                  <w:rPr>
                    <w:rFonts w:ascii="GillSans-SemiBold"/>
                    <w:b/>
                    <w:color w:val="858481"/>
                    <w:position w:val="1"/>
                    <w:sz w:val="16"/>
                  </w:rPr>
                  <w:tab/>
                </w:r>
                <w:r>
                  <w:rPr>
                    <w:rFonts w:ascii="Gill Sans MT"/>
                    <w:color w:val="858481"/>
                    <w:sz w:val="16"/>
                  </w:rPr>
                  <w:t xml:space="preserve">PROGRAMA </w:t>
                </w:r>
                <w:r>
                  <w:rPr>
                    <w:rFonts w:ascii="Gill Sans MT"/>
                    <w:color w:val="858481"/>
                    <w:spacing w:val="-4"/>
                    <w:sz w:val="16"/>
                  </w:rPr>
                  <w:t xml:space="preserve">PARA </w:t>
                </w:r>
                <w:r>
                  <w:rPr>
                    <w:rFonts w:ascii="Gill Sans MT"/>
                    <w:color w:val="858481"/>
                    <w:sz w:val="16"/>
                  </w:rPr>
                  <w:t>LA SOCIEDAD CIVIL DE</w:t>
                </w:r>
                <w:r>
                  <w:rPr>
                    <w:rFonts w:ascii="Gill Sans MT"/>
                    <w:color w:val="858481"/>
                    <w:spacing w:val="-15"/>
                    <w:sz w:val="16"/>
                  </w:rPr>
                  <w:t xml:space="preserve"> </w:t>
                </w:r>
                <w:r>
                  <w:rPr>
                    <w:rFonts w:ascii="Gill Sans MT"/>
                    <w:color w:val="858481"/>
                    <w:sz w:val="16"/>
                  </w:rPr>
                  <w:t>USAID</w:t>
                </w:r>
              </w:p>
            </w:txbxContent>
          </v:textbox>
          <w10:wrap anchorx="page" anchory="page"/>
        </v:shape>
      </w:pict>
    </w:r>
    <w:r>
      <w:pict w14:anchorId="135E84F6">
        <v:shape id="_x0000_s2138" type="#_x0000_t202" style="position:absolute;margin-left:499.35pt;margin-top:742.9pt;width:42.85pt;height:11.3pt;z-index:-25664512;mso-position-horizontal-relative:page;mso-position-vertical-relative:page" filled="f" stroked="f">
          <v:textbox inset="0,0,0,0">
            <w:txbxContent>
              <w:p w14:paraId="4B71DCD7" w14:textId="77777777" w:rsidR="0039418D" w:rsidRDefault="00336D51">
                <w:pPr>
                  <w:spacing w:before="20"/>
                  <w:ind w:left="20"/>
                  <w:rPr>
                    <w:rFonts w:ascii="Gill Sans MT"/>
                    <w:sz w:val="16"/>
                  </w:rPr>
                </w:pPr>
                <w:r>
                  <w:rPr>
                    <w:rFonts w:ascii="Gill Sans MT"/>
                    <w:color w:val="858481"/>
                    <w:sz w:val="16"/>
                  </w:rPr>
                  <w:t>USAID.GOV</w:t>
                </w:r>
              </w:p>
            </w:txbxContent>
          </v:textbox>
          <w10:wrap anchorx="page" anchory="page"/>
        </v:shape>
      </w:pict>
    </w:r>
  </w:p>
</w:ftr>
</file>

<file path=word/footer7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0D04E1" w14:textId="77777777" w:rsidR="0039418D" w:rsidRDefault="00336D51">
    <w:pPr>
      <w:pStyle w:val="BodyText"/>
      <w:spacing w:line="14" w:lineRule="auto"/>
      <w:rPr>
        <w:sz w:val="20"/>
      </w:rPr>
    </w:pPr>
    <w:r>
      <w:pict w14:anchorId="2C1F86F1">
        <v:line id="_x0000_s2137" style="position:absolute;z-index:-25664000;mso-position-horizontal-relative:page;mso-position-vertical-relative:page" from="524.6pt,744.95pt" to="524.6pt,752.45pt" strokecolor="#858481" strokeweight="1pt">
          <w10:wrap anchorx="page" anchory="page"/>
        </v:line>
      </w:pict>
    </w:r>
    <w:r>
      <w:pict w14:anchorId="5088A085">
        <v:shapetype id="_x0000_t202" coordsize="21600,21600" o:spt="202" path="m,l,21600r21600,l21600,xe">
          <v:stroke joinstyle="miter"/>
          <v:path gradientshapeok="t" o:connecttype="rect"/>
        </v:shapetype>
        <v:shape id="_x0000_s2136" type="#_x0000_t202" style="position:absolute;margin-left:71.3pt;margin-top:742.9pt;width:42.85pt;height:11.3pt;z-index:-25663488;mso-position-horizontal-relative:page;mso-position-vertical-relative:page" filled="f" stroked="f">
          <v:textbox inset="0,0,0,0">
            <w:txbxContent>
              <w:p w14:paraId="1BB6F547" w14:textId="77777777" w:rsidR="0039418D" w:rsidRDefault="00336D51">
                <w:pPr>
                  <w:spacing w:before="20"/>
                  <w:ind w:left="20"/>
                  <w:rPr>
                    <w:rFonts w:ascii="Gill Sans MT"/>
                    <w:sz w:val="16"/>
                  </w:rPr>
                </w:pPr>
                <w:r>
                  <w:rPr>
                    <w:rFonts w:ascii="Gill Sans MT"/>
                    <w:color w:val="858481"/>
                    <w:sz w:val="16"/>
                  </w:rPr>
                  <w:t>USAID.GOV</w:t>
                </w:r>
              </w:p>
            </w:txbxContent>
          </v:textbox>
          <w10:wrap anchorx="page" anchory="page"/>
        </v:shape>
      </w:pict>
    </w:r>
    <w:r>
      <w:pict w14:anchorId="2482E768">
        <v:shape id="_x0000_s2135" type="#_x0000_t202" style="position:absolute;margin-left:379.15pt;margin-top:743.05pt;width:140.45pt;height:11.3pt;z-index:-25662976;mso-position-horizontal-relative:page;mso-position-vertical-relative:page" filled="f" stroked="f">
          <v:textbox inset="0,0,0,0">
            <w:txbxContent>
              <w:p w14:paraId="0B78CFEE" w14:textId="77777777" w:rsidR="0039418D" w:rsidRDefault="00336D51">
                <w:pPr>
                  <w:spacing w:before="20"/>
                  <w:ind w:left="20"/>
                  <w:rPr>
                    <w:rFonts w:ascii="Gill Sans MT"/>
                    <w:sz w:val="16"/>
                  </w:rPr>
                </w:pPr>
                <w:r>
                  <w:rPr>
                    <w:rFonts w:ascii="Gill Sans MT"/>
                    <w:color w:val="858481"/>
                    <w:spacing w:val="-3"/>
                    <w:sz w:val="16"/>
                  </w:rPr>
                  <w:t xml:space="preserve">NUPAS </w:t>
                </w:r>
                <w:r>
                  <w:rPr>
                    <w:rFonts w:ascii="Gill Sans MT"/>
                    <w:color w:val="858481"/>
                    <w:sz w:val="16"/>
                  </w:rPr>
                  <w:t xml:space="preserve">(NON-US </w:t>
                </w:r>
                <w:r>
                  <w:rPr>
                    <w:rFonts w:ascii="Gill Sans MT"/>
                    <w:color w:val="858481"/>
                    <w:spacing w:val="-3"/>
                    <w:sz w:val="16"/>
                  </w:rPr>
                  <w:t xml:space="preserve">PRE-AWARD </w:t>
                </w:r>
                <w:r>
                  <w:rPr>
                    <w:rFonts w:ascii="Gill Sans MT"/>
                    <w:color w:val="858481"/>
                    <w:sz w:val="16"/>
                  </w:rPr>
                  <w:t>SURVEY)</w:t>
                </w:r>
              </w:p>
            </w:txbxContent>
          </v:textbox>
          <w10:wrap anchorx="page" anchory="page"/>
        </v:shape>
      </w:pict>
    </w:r>
    <w:r>
      <w:pict w14:anchorId="4CF4597F">
        <v:shape id="_x0000_s2134" type="#_x0000_t202" style="position:absolute;margin-left:529.25pt;margin-top:742.7pt;width:14.45pt;height:11.55pt;z-index:-25662464;mso-position-horizontal-relative:page;mso-position-vertical-relative:page" filled="f" stroked="f">
          <v:textbox inset="0,0,0,0">
            <w:txbxContent>
              <w:p w14:paraId="4D60974F" w14:textId="77777777" w:rsidR="0039418D" w:rsidRDefault="00336D51">
                <w:pPr>
                  <w:spacing w:before="20"/>
                  <w:ind w:left="60"/>
                  <w:rPr>
                    <w:rFonts w:ascii="GillSans-SemiBold"/>
                    <w:b/>
                    <w:sz w:val="16"/>
                  </w:rPr>
                </w:pPr>
                <w:r>
                  <w:fldChar w:fldCharType="begin"/>
                </w:r>
                <w:r>
                  <w:rPr>
                    <w:rFonts w:ascii="GillSans-SemiBold"/>
                    <w:b/>
                    <w:color w:val="858481"/>
                    <w:sz w:val="16"/>
                  </w:rPr>
                  <w:instrText xml:space="preserve"> PAGE </w:instrText>
                </w:r>
                <w:r>
                  <w:fldChar w:fldCharType="separate"/>
                </w:r>
                <w:r>
                  <w:t>97</w:t>
                </w:r>
                <w:r>
                  <w:fldChar w:fldCharType="end"/>
                </w:r>
              </w:p>
            </w:txbxContent>
          </v:textbox>
          <w10:wrap anchorx="page" anchory="page"/>
        </v:shape>
      </w:pict>
    </w:r>
  </w:p>
</w:ftr>
</file>

<file path=word/footer7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759E5D" w14:textId="77777777" w:rsidR="0039418D" w:rsidRDefault="00336D51">
    <w:pPr>
      <w:pStyle w:val="BodyText"/>
      <w:spacing w:line="14" w:lineRule="auto"/>
      <w:rPr>
        <w:sz w:val="20"/>
      </w:rPr>
    </w:pPr>
    <w:r>
      <w:pict w14:anchorId="551A395F">
        <v:line id="_x0000_s2133" style="position:absolute;z-index:-25661952;mso-position-horizontal-relative:page;mso-position-vertical-relative:page" from="64.8pt,744.7pt" to="64.8pt,752.2pt" strokecolor="#858481" strokeweight="1pt">
          <w10:wrap anchorx="page" anchory="page"/>
        </v:line>
      </w:pict>
    </w:r>
    <w:r>
      <w:pict w14:anchorId="6A17E25A">
        <v:shapetype id="_x0000_t202" coordsize="21600,21600" o:spt="202" path="m,l,21600r21600,l21600,xe">
          <v:stroke joinstyle="miter"/>
          <v:path gradientshapeok="t" o:connecttype="rect"/>
        </v:shapetype>
        <v:shape id="_x0000_s2132" type="#_x0000_t202" style="position:absolute;margin-left:48pt;margin-top:742.65pt;width:200.95pt;height:11.75pt;z-index:-25661440;mso-position-horizontal-relative:page;mso-position-vertical-relative:page" filled="f" stroked="f">
          <v:textbox inset="0,0,0,0">
            <w:txbxContent>
              <w:p w14:paraId="54D052B8" w14:textId="77777777" w:rsidR="0039418D" w:rsidRDefault="00336D51">
                <w:pPr>
                  <w:tabs>
                    <w:tab w:val="left" w:pos="456"/>
                  </w:tabs>
                  <w:spacing w:before="16"/>
                  <w:ind w:left="60"/>
                  <w:rPr>
                    <w:rFonts w:ascii="Gill Sans MT"/>
                    <w:sz w:val="16"/>
                  </w:rPr>
                </w:pPr>
                <w:r>
                  <w:fldChar w:fldCharType="begin"/>
                </w:r>
                <w:r>
                  <w:rPr>
                    <w:rFonts w:ascii="GillSans-SemiBold"/>
                    <w:b/>
                    <w:color w:val="858481"/>
                    <w:position w:val="1"/>
                    <w:sz w:val="16"/>
                  </w:rPr>
                  <w:instrText xml:space="preserve"> PAGE </w:instrText>
                </w:r>
                <w:r>
                  <w:fldChar w:fldCharType="separate"/>
                </w:r>
                <w:r>
                  <w:t>98</w:t>
                </w:r>
                <w:r>
                  <w:fldChar w:fldCharType="end"/>
                </w:r>
                <w:r>
                  <w:rPr>
                    <w:rFonts w:ascii="GillSans-SemiBold"/>
                    <w:b/>
                    <w:color w:val="858481"/>
                    <w:position w:val="1"/>
                    <w:sz w:val="16"/>
                  </w:rPr>
                  <w:tab/>
                </w:r>
                <w:r>
                  <w:rPr>
                    <w:rFonts w:ascii="Gill Sans MT"/>
                    <w:color w:val="858481"/>
                    <w:sz w:val="16"/>
                  </w:rPr>
                  <w:t xml:space="preserve">PROGRAMA </w:t>
                </w:r>
                <w:r>
                  <w:rPr>
                    <w:rFonts w:ascii="Gill Sans MT"/>
                    <w:color w:val="858481"/>
                    <w:spacing w:val="-4"/>
                    <w:sz w:val="16"/>
                  </w:rPr>
                  <w:t xml:space="preserve">PARA </w:t>
                </w:r>
                <w:r>
                  <w:rPr>
                    <w:rFonts w:ascii="Gill Sans MT"/>
                    <w:color w:val="858481"/>
                    <w:sz w:val="16"/>
                  </w:rPr>
                  <w:t>LA SOCIEDAD CIVIL DE</w:t>
                </w:r>
                <w:r>
                  <w:rPr>
                    <w:rFonts w:ascii="Gill Sans MT"/>
                    <w:color w:val="858481"/>
                    <w:spacing w:val="-15"/>
                    <w:sz w:val="16"/>
                  </w:rPr>
                  <w:t xml:space="preserve"> </w:t>
                </w:r>
                <w:r>
                  <w:rPr>
                    <w:rFonts w:ascii="Gill Sans MT"/>
                    <w:color w:val="858481"/>
                    <w:sz w:val="16"/>
                  </w:rPr>
                  <w:t>USAID</w:t>
                </w:r>
              </w:p>
            </w:txbxContent>
          </v:textbox>
          <w10:wrap anchorx="page" anchory="page"/>
        </v:shape>
      </w:pict>
    </w:r>
    <w:r>
      <w:pict w14:anchorId="315385AA">
        <v:shape id="_x0000_s2131" type="#_x0000_t202" style="position:absolute;margin-left:499.35pt;margin-top:742.9pt;width:42.85pt;height:11.3pt;z-index:-25660928;mso-position-horizontal-relative:page;mso-position-vertical-relative:page" filled="f" stroked="f">
          <v:textbox inset="0,0,0,0">
            <w:txbxContent>
              <w:p w14:paraId="0E068613" w14:textId="77777777" w:rsidR="0039418D" w:rsidRDefault="00336D51">
                <w:pPr>
                  <w:spacing w:before="20"/>
                  <w:ind w:left="20"/>
                  <w:rPr>
                    <w:rFonts w:ascii="Gill Sans MT"/>
                    <w:sz w:val="16"/>
                  </w:rPr>
                </w:pPr>
                <w:r>
                  <w:rPr>
                    <w:rFonts w:ascii="Gill Sans MT"/>
                    <w:color w:val="858481"/>
                    <w:sz w:val="16"/>
                  </w:rPr>
                  <w:t>USAID.GOV</w:t>
                </w:r>
              </w:p>
            </w:txbxContent>
          </v:textbox>
          <w10:wrap anchorx="page" anchory="page"/>
        </v:shape>
      </w:pict>
    </w:r>
  </w:p>
</w:ftr>
</file>

<file path=word/footer7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B0A2FE" w14:textId="77777777" w:rsidR="0039418D" w:rsidRDefault="00336D51">
    <w:pPr>
      <w:pStyle w:val="BodyText"/>
      <w:spacing w:line="14" w:lineRule="auto"/>
      <w:rPr>
        <w:sz w:val="20"/>
      </w:rPr>
    </w:pPr>
    <w:r>
      <w:pict w14:anchorId="6C3BA4F8">
        <v:line id="_x0000_s2130" style="position:absolute;z-index:-25660416;mso-position-horizontal-relative:page;mso-position-vertical-relative:page" from="524.6pt,744.95pt" to="524.6pt,752.45pt" strokecolor="#858481" strokeweight="1pt">
          <w10:wrap anchorx="page" anchory="page"/>
        </v:line>
      </w:pict>
    </w:r>
    <w:r>
      <w:pict w14:anchorId="4734B29B">
        <v:shapetype id="_x0000_t202" coordsize="21600,21600" o:spt="202" path="m,l,21600r21600,l21600,xe">
          <v:stroke joinstyle="miter"/>
          <v:path gradientshapeok="t" o:connecttype="rect"/>
        </v:shapetype>
        <v:shape id="_x0000_s2129" type="#_x0000_t202" style="position:absolute;margin-left:71.3pt;margin-top:742.9pt;width:42.85pt;height:11.3pt;z-index:-25659904;mso-position-horizontal-relative:page;mso-position-vertical-relative:page" filled="f" stroked="f">
          <v:textbox inset="0,0,0,0">
            <w:txbxContent>
              <w:p w14:paraId="0B433C2D" w14:textId="77777777" w:rsidR="0039418D" w:rsidRDefault="00336D51">
                <w:pPr>
                  <w:spacing w:before="20"/>
                  <w:ind w:left="20"/>
                  <w:rPr>
                    <w:rFonts w:ascii="Gill Sans MT"/>
                    <w:sz w:val="16"/>
                  </w:rPr>
                </w:pPr>
                <w:r>
                  <w:rPr>
                    <w:rFonts w:ascii="Gill Sans MT"/>
                    <w:color w:val="858481"/>
                    <w:sz w:val="16"/>
                  </w:rPr>
                  <w:t>USAID.GOV</w:t>
                </w:r>
              </w:p>
            </w:txbxContent>
          </v:textbox>
          <w10:wrap anchorx="page" anchory="page"/>
        </v:shape>
      </w:pict>
    </w:r>
    <w:r>
      <w:pict w14:anchorId="4BB4CF88">
        <v:shape id="_x0000_s2128" type="#_x0000_t202" style="position:absolute;margin-left:379.15pt;margin-top:743.05pt;width:140.45pt;height:11.3pt;z-index:-25659392;mso-position-horizontal-relative:page;mso-position-vertical-relative:page" filled="f" stroked="f">
          <v:textbox inset="0,0,0,0">
            <w:txbxContent>
              <w:p w14:paraId="112A2F92" w14:textId="77777777" w:rsidR="0039418D" w:rsidRDefault="00336D51">
                <w:pPr>
                  <w:spacing w:before="20"/>
                  <w:ind w:left="20"/>
                  <w:rPr>
                    <w:rFonts w:ascii="Gill Sans MT"/>
                    <w:sz w:val="16"/>
                  </w:rPr>
                </w:pPr>
                <w:r>
                  <w:rPr>
                    <w:rFonts w:ascii="Gill Sans MT"/>
                    <w:color w:val="858481"/>
                    <w:spacing w:val="-3"/>
                    <w:sz w:val="16"/>
                  </w:rPr>
                  <w:t xml:space="preserve">NUPAS </w:t>
                </w:r>
                <w:r>
                  <w:rPr>
                    <w:rFonts w:ascii="Gill Sans MT"/>
                    <w:color w:val="858481"/>
                    <w:sz w:val="16"/>
                  </w:rPr>
                  <w:t xml:space="preserve">(NON-US </w:t>
                </w:r>
                <w:r>
                  <w:rPr>
                    <w:rFonts w:ascii="Gill Sans MT"/>
                    <w:color w:val="858481"/>
                    <w:spacing w:val="-3"/>
                    <w:sz w:val="16"/>
                  </w:rPr>
                  <w:t xml:space="preserve">PRE-AWARD </w:t>
                </w:r>
                <w:r>
                  <w:rPr>
                    <w:rFonts w:ascii="Gill Sans MT"/>
                    <w:color w:val="858481"/>
                    <w:sz w:val="16"/>
                  </w:rPr>
                  <w:t>SURVEY)</w:t>
                </w:r>
              </w:p>
            </w:txbxContent>
          </v:textbox>
          <w10:wrap anchorx="page" anchory="page"/>
        </v:shape>
      </w:pict>
    </w:r>
    <w:r>
      <w:pict w14:anchorId="728A6B78">
        <v:shape id="_x0000_s2127" type="#_x0000_t202" style="position:absolute;margin-left:529.25pt;margin-top:742.7pt;width:14.45pt;height:11.55pt;z-index:-25658880;mso-position-horizontal-relative:page;mso-position-vertical-relative:page" filled="f" stroked="f">
          <v:textbox inset="0,0,0,0">
            <w:txbxContent>
              <w:p w14:paraId="4B2665D8" w14:textId="77777777" w:rsidR="0039418D" w:rsidRDefault="00336D51">
                <w:pPr>
                  <w:spacing w:before="20"/>
                  <w:ind w:left="60"/>
                  <w:rPr>
                    <w:rFonts w:ascii="GillSans-SemiBold"/>
                    <w:b/>
                    <w:sz w:val="16"/>
                  </w:rPr>
                </w:pPr>
                <w:r>
                  <w:fldChar w:fldCharType="begin"/>
                </w:r>
                <w:r>
                  <w:rPr>
                    <w:rFonts w:ascii="GillSans-SemiBold"/>
                    <w:b/>
                    <w:color w:val="858481"/>
                    <w:sz w:val="16"/>
                  </w:rPr>
                  <w:instrText xml:space="preserve"> PAGE </w:instrText>
                </w:r>
                <w:r>
                  <w:fldChar w:fldCharType="separate"/>
                </w:r>
                <w:r>
                  <w:t>99</w:t>
                </w:r>
                <w:r>
                  <w:fldChar w:fldCharType="end"/>
                </w:r>
              </w:p>
            </w:txbxContent>
          </v:textbox>
          <w10:wrap anchorx="page" anchory="page"/>
        </v:shape>
      </w:pict>
    </w:r>
  </w:p>
</w:ftr>
</file>

<file path=word/footer7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17C8FD" w14:textId="77777777" w:rsidR="0039418D" w:rsidRDefault="00336D51">
    <w:pPr>
      <w:pStyle w:val="BodyText"/>
      <w:spacing w:line="14" w:lineRule="auto"/>
      <w:rPr>
        <w:sz w:val="20"/>
      </w:rPr>
    </w:pPr>
    <w:r>
      <w:pict w14:anchorId="4349DD58">
        <v:line id="_x0000_s2126" style="position:absolute;z-index:-25658368;mso-position-horizontal-relative:page;mso-position-vertical-relative:page" from="64.8pt,744.7pt" to="64.8pt,752.2pt" strokecolor="#858481" strokeweight="1pt">
          <w10:wrap anchorx="page" anchory="page"/>
        </v:line>
      </w:pict>
    </w:r>
    <w:r>
      <w:pict w14:anchorId="03BD5177">
        <v:shapetype id="_x0000_t202" coordsize="21600,21600" o:spt="202" path="m,l,21600r21600,l21600,xe">
          <v:stroke joinstyle="miter"/>
          <v:path gradientshapeok="t" o:connecttype="rect"/>
        </v:shapetype>
        <v:shape id="_x0000_s2125" type="#_x0000_t202" style="position:absolute;margin-left:48pt;margin-top:742.65pt;width:200.95pt;height:11.75pt;z-index:-25657856;mso-position-horizontal-relative:page;mso-position-vertical-relative:page" filled="f" stroked="f">
          <v:textbox inset="0,0,0,0">
            <w:txbxContent>
              <w:p w14:paraId="67F9316F" w14:textId="77777777" w:rsidR="0039418D" w:rsidRDefault="00336D51">
                <w:pPr>
                  <w:spacing w:before="16"/>
                  <w:ind w:left="60"/>
                  <w:rPr>
                    <w:rFonts w:ascii="Gill Sans MT"/>
                    <w:sz w:val="16"/>
                  </w:rPr>
                </w:pPr>
                <w:r>
                  <w:fldChar w:fldCharType="begin"/>
                </w:r>
                <w:r>
                  <w:rPr>
                    <w:rFonts w:ascii="GillSans-SemiBold"/>
                    <w:b/>
                    <w:color w:val="858481"/>
                    <w:position w:val="1"/>
                    <w:sz w:val="16"/>
                  </w:rPr>
                  <w:instrText xml:space="preserve"> PAGE </w:instrText>
                </w:r>
                <w:r>
                  <w:fldChar w:fldCharType="separate"/>
                </w:r>
                <w:r>
                  <w:t>100</w:t>
                </w:r>
                <w:r>
                  <w:fldChar w:fldCharType="end"/>
                </w:r>
                <w:r>
                  <w:rPr>
                    <w:rFonts w:ascii="GillSans-SemiBold"/>
                    <w:b/>
                    <w:color w:val="858481"/>
                    <w:position w:val="1"/>
                    <w:sz w:val="16"/>
                  </w:rPr>
                  <w:t xml:space="preserve"> </w:t>
                </w:r>
                <w:r>
                  <w:rPr>
                    <w:rFonts w:ascii="Gill Sans MT"/>
                    <w:color w:val="858481"/>
                    <w:sz w:val="16"/>
                  </w:rPr>
                  <w:t>PROGRAMA PARA LA SOCIEDAD CIVIL DE USAID</w:t>
                </w:r>
              </w:p>
            </w:txbxContent>
          </v:textbox>
          <w10:wrap anchorx="page" anchory="page"/>
        </v:shape>
      </w:pict>
    </w:r>
    <w:r>
      <w:pict w14:anchorId="10EAE334">
        <v:shape id="_x0000_s2124" type="#_x0000_t202" style="position:absolute;margin-left:499.35pt;margin-top:742.9pt;width:42.85pt;height:11.3pt;z-index:-25657344;mso-position-horizontal-relative:page;mso-position-vertical-relative:page" filled="f" stroked="f">
          <v:textbox inset="0,0,0,0">
            <w:txbxContent>
              <w:p w14:paraId="04892DF2" w14:textId="77777777" w:rsidR="0039418D" w:rsidRDefault="00336D51">
                <w:pPr>
                  <w:spacing w:before="20"/>
                  <w:ind w:left="20"/>
                  <w:rPr>
                    <w:rFonts w:ascii="Gill Sans MT"/>
                    <w:sz w:val="16"/>
                  </w:rPr>
                </w:pPr>
                <w:r>
                  <w:rPr>
                    <w:rFonts w:ascii="Gill Sans MT"/>
                    <w:color w:val="858481"/>
                    <w:sz w:val="16"/>
                  </w:rPr>
                  <w:t>USAID.GOV</w:t>
                </w:r>
              </w:p>
            </w:txbxContent>
          </v:textbox>
          <w10:wrap anchorx="page" anchory="page"/>
        </v:shape>
      </w:pict>
    </w:r>
  </w:p>
</w:ftr>
</file>

<file path=word/footer7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ABDF32" w14:textId="77777777" w:rsidR="0039418D" w:rsidRDefault="00336D51">
    <w:pPr>
      <w:pStyle w:val="BodyText"/>
      <w:spacing w:line="14" w:lineRule="auto"/>
      <w:rPr>
        <w:sz w:val="20"/>
      </w:rPr>
    </w:pPr>
    <w:r>
      <w:pict w14:anchorId="1E1AF25F">
        <v:line id="_x0000_s2123" style="position:absolute;z-index:-25656832;mso-position-horizontal-relative:page;mso-position-vertical-relative:page" from="524.6pt,744.95pt" to="524.6pt,752.45pt" strokecolor="#858481" strokeweight="1pt">
          <w10:wrap anchorx="page" anchory="page"/>
        </v:line>
      </w:pict>
    </w:r>
    <w:r>
      <w:pict w14:anchorId="0AD0EDFF">
        <v:shapetype id="_x0000_t202" coordsize="21600,21600" o:spt="202" path="m,l,21600r21600,l21600,xe">
          <v:stroke joinstyle="miter"/>
          <v:path gradientshapeok="t" o:connecttype="rect"/>
        </v:shapetype>
        <v:shape id="_x0000_s2122" type="#_x0000_t202" style="position:absolute;margin-left:71.3pt;margin-top:742.9pt;width:42.85pt;height:11.3pt;z-index:-25656320;mso-position-horizontal-relative:page;mso-position-vertical-relative:page" filled="f" stroked="f">
          <v:textbox inset="0,0,0,0">
            <w:txbxContent>
              <w:p w14:paraId="285D6AEF" w14:textId="77777777" w:rsidR="0039418D" w:rsidRDefault="00336D51">
                <w:pPr>
                  <w:spacing w:before="20"/>
                  <w:ind w:left="20"/>
                  <w:rPr>
                    <w:rFonts w:ascii="Gill Sans MT"/>
                    <w:sz w:val="16"/>
                  </w:rPr>
                </w:pPr>
                <w:r>
                  <w:rPr>
                    <w:rFonts w:ascii="Gill Sans MT"/>
                    <w:color w:val="858481"/>
                    <w:sz w:val="16"/>
                  </w:rPr>
                  <w:t>USAID.GOV</w:t>
                </w:r>
              </w:p>
            </w:txbxContent>
          </v:textbox>
          <w10:wrap anchorx="page" anchory="page"/>
        </v:shape>
      </w:pict>
    </w:r>
    <w:r>
      <w:pict w14:anchorId="0C470E0E">
        <v:shape id="_x0000_s2121" type="#_x0000_t202" style="position:absolute;margin-left:379.15pt;margin-top:742.7pt;width:164.6pt;height:11.7pt;z-index:-25655808;mso-position-horizontal-relative:page;mso-position-vertical-relative:page" filled="f" stroked="f">
          <v:textbox inset="0,0,0,0">
            <w:txbxContent>
              <w:p w14:paraId="721D9946" w14:textId="77777777" w:rsidR="0039418D" w:rsidRDefault="00336D51">
                <w:pPr>
                  <w:tabs>
                    <w:tab w:val="left" w:pos="3018"/>
                  </w:tabs>
                  <w:spacing w:before="15"/>
                  <w:ind w:left="20"/>
                  <w:rPr>
                    <w:rFonts w:ascii="GillSans-SemiBold"/>
                    <w:b/>
                    <w:sz w:val="16"/>
                  </w:rPr>
                </w:pPr>
                <w:r>
                  <w:rPr>
                    <w:rFonts w:ascii="Gill Sans MT"/>
                    <w:color w:val="858481"/>
                    <w:spacing w:val="-3"/>
                    <w:sz w:val="16"/>
                  </w:rPr>
                  <w:t xml:space="preserve">NUPAS </w:t>
                </w:r>
                <w:r>
                  <w:rPr>
                    <w:rFonts w:ascii="Gill Sans MT"/>
                    <w:color w:val="858481"/>
                    <w:sz w:val="16"/>
                  </w:rPr>
                  <w:t>(NON-US</w:t>
                </w:r>
                <w:r>
                  <w:rPr>
                    <w:rFonts w:ascii="Gill Sans MT"/>
                    <w:color w:val="858481"/>
                    <w:spacing w:val="-4"/>
                    <w:sz w:val="16"/>
                  </w:rPr>
                  <w:t xml:space="preserve"> </w:t>
                </w:r>
                <w:r>
                  <w:rPr>
                    <w:rFonts w:ascii="Gill Sans MT"/>
                    <w:color w:val="858481"/>
                    <w:spacing w:val="-3"/>
                    <w:sz w:val="16"/>
                  </w:rPr>
                  <w:t>PRE-AWARD</w:t>
                </w:r>
                <w:r>
                  <w:rPr>
                    <w:rFonts w:ascii="Gill Sans MT"/>
                    <w:color w:val="858481"/>
                    <w:spacing w:val="-4"/>
                    <w:sz w:val="16"/>
                  </w:rPr>
                  <w:t xml:space="preserve"> </w:t>
                </w:r>
                <w:r>
                  <w:rPr>
                    <w:rFonts w:ascii="Gill Sans MT"/>
                    <w:color w:val="858481"/>
                    <w:sz w:val="16"/>
                  </w:rPr>
                  <w:t>SURVEY)</w:t>
                </w:r>
                <w:r>
                  <w:rPr>
                    <w:rFonts w:ascii="Gill Sans MT"/>
                    <w:color w:val="858481"/>
                    <w:sz w:val="16"/>
                  </w:rPr>
                  <w:tab/>
                </w:r>
                <w:r>
                  <w:fldChar w:fldCharType="begin"/>
                </w:r>
                <w:r>
                  <w:rPr>
                    <w:rFonts w:ascii="GillSans-SemiBold"/>
                    <w:b/>
                    <w:color w:val="858481"/>
                    <w:position w:val="1"/>
                    <w:sz w:val="16"/>
                  </w:rPr>
                  <w:instrText xml:space="preserve"> PAGE </w:instrText>
                </w:r>
                <w:r>
                  <w:fldChar w:fldCharType="separate"/>
                </w:r>
                <w:r>
                  <w:t>101</w:t>
                </w:r>
                <w:r>
                  <w:fldChar w:fldCharType="end"/>
                </w:r>
              </w:p>
            </w:txbxContent>
          </v:textbox>
          <w10:wrap anchorx="page" anchory="page"/>
        </v:shape>
      </w:pict>
    </w:r>
  </w:p>
</w:ftr>
</file>

<file path=word/footer7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5CB252" w14:textId="77777777" w:rsidR="0039418D" w:rsidRDefault="00336D51">
    <w:pPr>
      <w:pStyle w:val="BodyText"/>
      <w:spacing w:line="14" w:lineRule="auto"/>
      <w:rPr>
        <w:sz w:val="20"/>
      </w:rPr>
    </w:pPr>
    <w:r>
      <w:pict w14:anchorId="1CF2EE54">
        <v:line id="_x0000_s2120" style="position:absolute;z-index:-25655296;mso-position-horizontal-relative:page;mso-position-vertical-relative:page" from="64.8pt,744.7pt" to="64.8pt,752.2pt" strokecolor="#858481" strokeweight="1pt">
          <w10:wrap anchorx="page" anchory="page"/>
        </v:line>
      </w:pict>
    </w:r>
    <w:r>
      <w:pict w14:anchorId="2EADCBAE">
        <v:shapetype id="_x0000_t202" coordsize="21600,21600" o:spt="202" path="m,l,21600r21600,l21600,xe">
          <v:stroke joinstyle="miter"/>
          <v:path gradientshapeok="t" o:connecttype="rect"/>
        </v:shapetype>
        <v:shape id="_x0000_s2119" type="#_x0000_t202" style="position:absolute;margin-left:48pt;margin-top:742.65pt;width:200.95pt;height:11.75pt;z-index:-25654784;mso-position-horizontal-relative:page;mso-position-vertical-relative:page" filled="f" stroked="f">
          <v:textbox inset="0,0,0,0">
            <w:txbxContent>
              <w:p w14:paraId="0859AF04" w14:textId="77777777" w:rsidR="0039418D" w:rsidRDefault="00336D51">
                <w:pPr>
                  <w:spacing w:before="16"/>
                  <w:ind w:left="60"/>
                  <w:rPr>
                    <w:rFonts w:ascii="Gill Sans MT"/>
                    <w:sz w:val="16"/>
                  </w:rPr>
                </w:pPr>
                <w:r>
                  <w:fldChar w:fldCharType="begin"/>
                </w:r>
                <w:r>
                  <w:rPr>
                    <w:rFonts w:ascii="GillSans-SemiBold"/>
                    <w:b/>
                    <w:color w:val="858481"/>
                    <w:position w:val="1"/>
                    <w:sz w:val="16"/>
                  </w:rPr>
                  <w:instrText xml:space="preserve"> PAGE </w:instrText>
                </w:r>
                <w:r>
                  <w:fldChar w:fldCharType="separate"/>
                </w:r>
                <w:r>
                  <w:t>102</w:t>
                </w:r>
                <w:r>
                  <w:fldChar w:fldCharType="end"/>
                </w:r>
                <w:r>
                  <w:rPr>
                    <w:rFonts w:ascii="GillSans-SemiBold"/>
                    <w:b/>
                    <w:color w:val="858481"/>
                    <w:position w:val="1"/>
                    <w:sz w:val="16"/>
                  </w:rPr>
                  <w:t xml:space="preserve"> </w:t>
                </w:r>
                <w:r>
                  <w:rPr>
                    <w:rFonts w:ascii="Gill Sans MT"/>
                    <w:color w:val="858481"/>
                    <w:sz w:val="16"/>
                  </w:rPr>
                  <w:t>PROGRAMA PARA LA SOCIEDAD CIVIL DE USAID</w:t>
                </w:r>
              </w:p>
            </w:txbxContent>
          </v:textbox>
          <w10:wrap anchorx="page" anchory="page"/>
        </v:shape>
      </w:pict>
    </w:r>
    <w:r>
      <w:pict w14:anchorId="5C6BB0C5">
        <v:shape id="_x0000_s2118" type="#_x0000_t202" style="position:absolute;margin-left:499.35pt;margin-top:742.9pt;width:42.85pt;height:11.3pt;z-index:-25654272;mso-position-horizontal-relative:page;mso-position-vertical-relative:page" filled="f" stroked="f">
          <v:textbox inset="0,0,0,0">
            <w:txbxContent>
              <w:p w14:paraId="40B35F0F" w14:textId="77777777" w:rsidR="0039418D" w:rsidRDefault="00336D51">
                <w:pPr>
                  <w:spacing w:before="20"/>
                  <w:ind w:left="20"/>
                  <w:rPr>
                    <w:rFonts w:ascii="Gill Sans MT"/>
                    <w:sz w:val="16"/>
                  </w:rPr>
                </w:pPr>
                <w:r>
                  <w:rPr>
                    <w:rFonts w:ascii="Gill Sans MT"/>
                    <w:color w:val="858481"/>
                    <w:sz w:val="16"/>
                  </w:rPr>
                  <w:t>USAID.GOV</w:t>
                </w:r>
              </w:p>
            </w:txbxContent>
          </v:textbox>
          <w10:wrap anchorx="page" anchory="page"/>
        </v:shape>
      </w:pict>
    </w:r>
  </w:p>
</w:ftr>
</file>

<file path=word/footer7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99006E" w14:textId="77777777" w:rsidR="0039418D" w:rsidRDefault="00336D51">
    <w:pPr>
      <w:pStyle w:val="BodyText"/>
      <w:spacing w:line="14" w:lineRule="auto"/>
      <w:rPr>
        <w:sz w:val="20"/>
      </w:rPr>
    </w:pPr>
    <w:r>
      <w:pict w14:anchorId="2A695840">
        <v:line id="_x0000_s2117" style="position:absolute;z-index:-25653760;mso-position-horizontal-relative:page;mso-position-vertical-relative:page" from="524.6pt,744.95pt" to="524.6pt,752.45pt" strokecolor="#858481" strokeweight="1pt">
          <w10:wrap anchorx="page" anchory="page"/>
        </v:line>
      </w:pict>
    </w:r>
    <w:r>
      <w:pict w14:anchorId="266B4B32">
        <v:shapetype id="_x0000_t202" coordsize="21600,21600" o:spt="202" path="m,l,21600r21600,l21600,xe">
          <v:stroke joinstyle="miter"/>
          <v:path gradientshapeok="t" o:connecttype="rect"/>
        </v:shapetype>
        <v:shape id="_x0000_s2116" type="#_x0000_t202" style="position:absolute;margin-left:71.3pt;margin-top:742.9pt;width:42.85pt;height:11.3pt;z-index:-25653248;mso-position-horizontal-relative:page;mso-position-vertical-relative:page" filled="f" stroked="f">
          <v:textbox inset="0,0,0,0">
            <w:txbxContent>
              <w:p w14:paraId="4A47FD47" w14:textId="77777777" w:rsidR="0039418D" w:rsidRDefault="00336D51">
                <w:pPr>
                  <w:spacing w:before="20"/>
                  <w:ind w:left="20"/>
                  <w:rPr>
                    <w:rFonts w:ascii="Gill Sans MT"/>
                    <w:sz w:val="16"/>
                  </w:rPr>
                </w:pPr>
                <w:r>
                  <w:rPr>
                    <w:rFonts w:ascii="Gill Sans MT"/>
                    <w:color w:val="858481"/>
                    <w:sz w:val="16"/>
                  </w:rPr>
                  <w:t>USAID.GOV</w:t>
                </w:r>
              </w:p>
            </w:txbxContent>
          </v:textbox>
          <w10:wrap anchorx="page" anchory="page"/>
        </v:shape>
      </w:pict>
    </w:r>
    <w:r>
      <w:pict w14:anchorId="7D307CA0">
        <v:shape id="_x0000_s2115" type="#_x0000_t202" style="position:absolute;margin-left:379.15pt;margin-top:742.7pt;width:164.6pt;height:11.7pt;z-index:-25652736;mso-position-horizontal-relative:page;mso-position-vertical-relative:page" filled="f" stroked="f">
          <v:textbox inset="0,0,0,0">
            <w:txbxContent>
              <w:p w14:paraId="288A7D8C" w14:textId="77777777" w:rsidR="0039418D" w:rsidRDefault="00336D51">
                <w:pPr>
                  <w:tabs>
                    <w:tab w:val="left" w:pos="3018"/>
                  </w:tabs>
                  <w:spacing w:before="15"/>
                  <w:ind w:left="20"/>
                  <w:rPr>
                    <w:rFonts w:ascii="GillSans-SemiBold"/>
                    <w:b/>
                    <w:sz w:val="16"/>
                  </w:rPr>
                </w:pPr>
                <w:r>
                  <w:rPr>
                    <w:rFonts w:ascii="Gill Sans MT"/>
                    <w:color w:val="858481"/>
                    <w:spacing w:val="-3"/>
                    <w:sz w:val="16"/>
                  </w:rPr>
                  <w:t xml:space="preserve">NUPAS </w:t>
                </w:r>
                <w:r>
                  <w:rPr>
                    <w:rFonts w:ascii="Gill Sans MT"/>
                    <w:color w:val="858481"/>
                    <w:sz w:val="16"/>
                  </w:rPr>
                  <w:t>(NON-US</w:t>
                </w:r>
                <w:r>
                  <w:rPr>
                    <w:rFonts w:ascii="Gill Sans MT"/>
                    <w:color w:val="858481"/>
                    <w:spacing w:val="-4"/>
                    <w:sz w:val="16"/>
                  </w:rPr>
                  <w:t xml:space="preserve"> </w:t>
                </w:r>
                <w:r>
                  <w:rPr>
                    <w:rFonts w:ascii="Gill Sans MT"/>
                    <w:color w:val="858481"/>
                    <w:spacing w:val="-3"/>
                    <w:sz w:val="16"/>
                  </w:rPr>
                  <w:t>PRE-AWARD</w:t>
                </w:r>
                <w:r>
                  <w:rPr>
                    <w:rFonts w:ascii="Gill Sans MT"/>
                    <w:color w:val="858481"/>
                    <w:spacing w:val="-4"/>
                    <w:sz w:val="16"/>
                  </w:rPr>
                  <w:t xml:space="preserve"> </w:t>
                </w:r>
                <w:r>
                  <w:rPr>
                    <w:rFonts w:ascii="Gill Sans MT"/>
                    <w:color w:val="858481"/>
                    <w:sz w:val="16"/>
                  </w:rPr>
                  <w:t>SURVEY)</w:t>
                </w:r>
                <w:r>
                  <w:rPr>
                    <w:rFonts w:ascii="Gill Sans MT"/>
                    <w:color w:val="858481"/>
                    <w:sz w:val="16"/>
                  </w:rPr>
                  <w:tab/>
                </w:r>
                <w:r>
                  <w:fldChar w:fldCharType="begin"/>
                </w:r>
                <w:r>
                  <w:rPr>
                    <w:rFonts w:ascii="GillSans-SemiBold"/>
                    <w:b/>
                    <w:color w:val="858481"/>
                    <w:position w:val="1"/>
                    <w:sz w:val="16"/>
                  </w:rPr>
                  <w:instrText xml:space="preserve"> PAGE </w:instrText>
                </w:r>
                <w:r>
                  <w:fldChar w:fldCharType="separate"/>
                </w:r>
                <w:r>
                  <w:t>103</w:t>
                </w:r>
                <w:r>
                  <w:fldChar w:fldCharType="end"/>
                </w:r>
              </w:p>
            </w:txbxContent>
          </v:textbox>
          <w10:wrap anchorx="page" anchory="page"/>
        </v:shape>
      </w:pict>
    </w:r>
  </w:p>
</w:ftr>
</file>

<file path=word/footer7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0FCB3A" w14:textId="77777777" w:rsidR="0039418D" w:rsidRDefault="00336D51">
    <w:pPr>
      <w:pStyle w:val="BodyText"/>
      <w:spacing w:line="14" w:lineRule="auto"/>
      <w:rPr>
        <w:sz w:val="20"/>
      </w:rPr>
    </w:pPr>
    <w:r>
      <w:pict w14:anchorId="482A008F">
        <v:line id="_x0000_s2114" style="position:absolute;z-index:-25652224;mso-position-horizontal-relative:page;mso-position-vertical-relative:page" from="64.8pt,744.7pt" to="64.8pt,752.2pt" strokecolor="#858481" strokeweight="1pt">
          <w10:wrap anchorx="page" anchory="page"/>
        </v:line>
      </w:pict>
    </w:r>
    <w:r>
      <w:pict w14:anchorId="0E64404C">
        <v:shapetype id="_x0000_t202" coordsize="21600,21600" o:spt="202" path="m,l,21600r21600,l21600,xe">
          <v:stroke joinstyle="miter"/>
          <v:path gradientshapeok="t" o:connecttype="rect"/>
        </v:shapetype>
        <v:shape id="_x0000_s2113" type="#_x0000_t202" style="position:absolute;margin-left:48pt;margin-top:742.65pt;width:200.95pt;height:11.75pt;z-index:-25651712;mso-position-horizontal-relative:page;mso-position-vertical-relative:page" filled="f" stroked="f">
          <v:textbox inset="0,0,0,0">
            <w:txbxContent>
              <w:p w14:paraId="4CD008AC" w14:textId="77777777" w:rsidR="0039418D" w:rsidRDefault="00336D51">
                <w:pPr>
                  <w:spacing w:before="16"/>
                  <w:ind w:left="60"/>
                  <w:rPr>
                    <w:rFonts w:ascii="Gill Sans MT"/>
                    <w:sz w:val="16"/>
                  </w:rPr>
                </w:pPr>
                <w:r>
                  <w:fldChar w:fldCharType="begin"/>
                </w:r>
                <w:r>
                  <w:rPr>
                    <w:rFonts w:ascii="GillSans-SemiBold"/>
                    <w:b/>
                    <w:color w:val="858481"/>
                    <w:position w:val="1"/>
                    <w:sz w:val="16"/>
                  </w:rPr>
                  <w:instrText xml:space="preserve"> PAGE </w:instrText>
                </w:r>
                <w:r>
                  <w:fldChar w:fldCharType="separate"/>
                </w:r>
                <w:r>
                  <w:t>104</w:t>
                </w:r>
                <w:r>
                  <w:fldChar w:fldCharType="end"/>
                </w:r>
                <w:r>
                  <w:rPr>
                    <w:rFonts w:ascii="GillSans-SemiBold"/>
                    <w:b/>
                    <w:color w:val="858481"/>
                    <w:position w:val="1"/>
                    <w:sz w:val="16"/>
                  </w:rPr>
                  <w:t xml:space="preserve"> </w:t>
                </w:r>
                <w:r>
                  <w:rPr>
                    <w:rFonts w:ascii="Gill Sans MT"/>
                    <w:color w:val="858481"/>
                    <w:sz w:val="16"/>
                  </w:rPr>
                  <w:t>PROGRAMA PARA LA SOCIEDAD CIVIL DE USAID</w:t>
                </w:r>
              </w:p>
            </w:txbxContent>
          </v:textbox>
          <w10:wrap anchorx="page" anchory="page"/>
        </v:shape>
      </w:pict>
    </w:r>
    <w:r>
      <w:pict w14:anchorId="37036EFD">
        <v:shape id="_x0000_s2112" type="#_x0000_t202" style="position:absolute;margin-left:499.35pt;margin-top:742.9pt;width:42.85pt;height:11.3pt;z-index:-25651200;mso-position-horizontal-relative:page;mso-position-vertical-relative:page" filled="f" stroked="f">
          <v:textbox inset="0,0,0,0">
            <w:txbxContent>
              <w:p w14:paraId="10F76BA3" w14:textId="77777777" w:rsidR="0039418D" w:rsidRDefault="00336D51">
                <w:pPr>
                  <w:spacing w:before="20"/>
                  <w:ind w:left="20"/>
                  <w:rPr>
                    <w:rFonts w:ascii="Gill Sans MT"/>
                    <w:sz w:val="16"/>
                  </w:rPr>
                </w:pPr>
                <w:r>
                  <w:rPr>
                    <w:rFonts w:ascii="Gill Sans MT"/>
                    <w:color w:val="858481"/>
                    <w:sz w:val="16"/>
                  </w:rPr>
                  <w:t>USAID.GOV</w:t>
                </w:r>
              </w:p>
            </w:txbxContent>
          </v:textbox>
          <w10:wrap anchorx="page" anchory="page"/>
        </v:shape>
      </w:pict>
    </w:r>
  </w:p>
</w:ftr>
</file>

<file path=word/footer8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787FB2" w14:textId="77777777" w:rsidR="0039418D" w:rsidRDefault="00336D51">
    <w:pPr>
      <w:pStyle w:val="BodyText"/>
      <w:spacing w:line="14" w:lineRule="auto"/>
      <w:rPr>
        <w:sz w:val="20"/>
      </w:rPr>
    </w:pPr>
    <w:r>
      <w:pict w14:anchorId="19C5AF69">
        <v:line id="_x0000_s2111" style="position:absolute;z-index:-25650688;mso-position-horizontal-relative:page;mso-position-vertical-relative:page" from="524.6pt,744.95pt" to="524.6pt,752.45pt" strokecolor="#858481" strokeweight="1pt">
          <w10:wrap anchorx="page" anchory="page"/>
        </v:line>
      </w:pict>
    </w:r>
    <w:r>
      <w:pict w14:anchorId="4FE71E45">
        <v:shapetype id="_x0000_t202" coordsize="21600,21600" o:spt="202" path="m,l,21600r21600,l21600,xe">
          <v:stroke joinstyle="miter"/>
          <v:path gradientshapeok="t" o:connecttype="rect"/>
        </v:shapetype>
        <v:shape id="_x0000_s2110" type="#_x0000_t202" style="position:absolute;margin-left:71.3pt;margin-top:742.9pt;width:42.85pt;height:11.3pt;z-index:-25650176;mso-position-horizontal-relative:page;mso-position-vertical-relative:page" filled="f" stroked="f">
          <v:textbox inset="0,0,0,0">
            <w:txbxContent>
              <w:p w14:paraId="4E7A5A62" w14:textId="77777777" w:rsidR="0039418D" w:rsidRDefault="00336D51">
                <w:pPr>
                  <w:spacing w:before="20"/>
                  <w:ind w:left="20"/>
                  <w:rPr>
                    <w:rFonts w:ascii="Gill Sans MT"/>
                    <w:sz w:val="16"/>
                  </w:rPr>
                </w:pPr>
                <w:r>
                  <w:rPr>
                    <w:rFonts w:ascii="Gill Sans MT"/>
                    <w:color w:val="858481"/>
                    <w:sz w:val="16"/>
                  </w:rPr>
                  <w:t>USAID.GOV</w:t>
                </w:r>
              </w:p>
            </w:txbxContent>
          </v:textbox>
          <w10:wrap anchorx="page" anchory="page"/>
        </v:shape>
      </w:pict>
    </w:r>
    <w:r>
      <w:pict w14:anchorId="70810FB6">
        <v:shape id="_x0000_s2109" type="#_x0000_t202" style="position:absolute;margin-left:379.15pt;margin-top:742.7pt;width:164.6pt;height:11.7pt;z-index:-25649664;mso-position-horizontal-relative:page;mso-position-vertical-relative:page" filled="f" stroked="f">
          <v:textbox inset="0,0,0,0">
            <w:txbxContent>
              <w:p w14:paraId="228434E6" w14:textId="77777777" w:rsidR="0039418D" w:rsidRDefault="00336D51">
                <w:pPr>
                  <w:tabs>
                    <w:tab w:val="left" w:pos="3018"/>
                  </w:tabs>
                  <w:spacing w:before="15"/>
                  <w:ind w:left="20"/>
                  <w:rPr>
                    <w:rFonts w:ascii="GillSans-SemiBold"/>
                    <w:b/>
                    <w:sz w:val="16"/>
                  </w:rPr>
                </w:pPr>
                <w:r>
                  <w:rPr>
                    <w:rFonts w:ascii="Gill Sans MT"/>
                    <w:color w:val="858481"/>
                    <w:spacing w:val="-3"/>
                    <w:sz w:val="16"/>
                  </w:rPr>
                  <w:t xml:space="preserve">NUPAS </w:t>
                </w:r>
                <w:r>
                  <w:rPr>
                    <w:rFonts w:ascii="Gill Sans MT"/>
                    <w:color w:val="858481"/>
                    <w:sz w:val="16"/>
                  </w:rPr>
                  <w:t>(NON-US</w:t>
                </w:r>
                <w:r>
                  <w:rPr>
                    <w:rFonts w:ascii="Gill Sans MT"/>
                    <w:color w:val="858481"/>
                    <w:spacing w:val="-4"/>
                    <w:sz w:val="16"/>
                  </w:rPr>
                  <w:t xml:space="preserve"> </w:t>
                </w:r>
                <w:r>
                  <w:rPr>
                    <w:rFonts w:ascii="Gill Sans MT"/>
                    <w:color w:val="858481"/>
                    <w:spacing w:val="-3"/>
                    <w:sz w:val="16"/>
                  </w:rPr>
                  <w:t>PRE-AWARD</w:t>
                </w:r>
                <w:r>
                  <w:rPr>
                    <w:rFonts w:ascii="Gill Sans MT"/>
                    <w:color w:val="858481"/>
                    <w:spacing w:val="-4"/>
                    <w:sz w:val="16"/>
                  </w:rPr>
                  <w:t xml:space="preserve"> </w:t>
                </w:r>
                <w:r>
                  <w:rPr>
                    <w:rFonts w:ascii="Gill Sans MT"/>
                    <w:color w:val="858481"/>
                    <w:sz w:val="16"/>
                  </w:rPr>
                  <w:t>SURVEY)</w:t>
                </w:r>
                <w:r>
                  <w:rPr>
                    <w:rFonts w:ascii="Gill Sans MT"/>
                    <w:color w:val="858481"/>
                    <w:sz w:val="16"/>
                  </w:rPr>
                  <w:tab/>
                </w:r>
                <w:r>
                  <w:fldChar w:fldCharType="begin"/>
                </w:r>
                <w:r>
                  <w:rPr>
                    <w:rFonts w:ascii="GillSans-SemiBold"/>
                    <w:b/>
                    <w:color w:val="858481"/>
                    <w:position w:val="1"/>
                    <w:sz w:val="16"/>
                  </w:rPr>
                  <w:instrText xml:space="preserve"> PAGE </w:instrText>
                </w:r>
                <w:r>
                  <w:fldChar w:fldCharType="separate"/>
                </w:r>
                <w:r>
                  <w:t>105</w:t>
                </w:r>
                <w:r>
                  <w:fldChar w:fldCharType="end"/>
                </w:r>
              </w:p>
            </w:txbxContent>
          </v:textbox>
          <w10:wrap anchorx="page" anchory="page"/>
        </v:shape>
      </w:pict>
    </w:r>
  </w:p>
</w:ftr>
</file>

<file path=word/footer8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CD4F4B" w14:textId="77777777" w:rsidR="0039418D" w:rsidRDefault="00336D51">
    <w:pPr>
      <w:pStyle w:val="BodyText"/>
      <w:spacing w:line="14" w:lineRule="auto"/>
      <w:rPr>
        <w:sz w:val="20"/>
      </w:rPr>
    </w:pPr>
    <w:r>
      <w:pict w14:anchorId="2244A05F">
        <v:line id="_x0000_s2108" style="position:absolute;z-index:-25649152;mso-position-horizontal-relative:page;mso-position-vertical-relative:page" from="64.8pt,744.7pt" to="64.8pt,752.2pt" strokecolor="#858481" strokeweight="1pt">
          <w10:wrap anchorx="page" anchory="page"/>
        </v:line>
      </w:pict>
    </w:r>
    <w:r>
      <w:pict w14:anchorId="3DC91BAD">
        <v:shapetype id="_x0000_t202" coordsize="21600,21600" o:spt="202" path="m,l,21600r21600,l21600,xe">
          <v:stroke joinstyle="miter"/>
          <v:path gradientshapeok="t" o:connecttype="rect"/>
        </v:shapetype>
        <v:shape id="_x0000_s2107" type="#_x0000_t202" style="position:absolute;margin-left:48pt;margin-top:742.65pt;width:200.95pt;height:11.75pt;z-index:-25648640;mso-position-horizontal-relative:page;mso-position-vertical-relative:page" filled="f" stroked="f">
          <v:textbox inset="0,0,0,0">
            <w:txbxContent>
              <w:p w14:paraId="7D6724B1" w14:textId="77777777" w:rsidR="0039418D" w:rsidRDefault="00336D51">
                <w:pPr>
                  <w:spacing w:before="16"/>
                  <w:ind w:left="60"/>
                  <w:rPr>
                    <w:rFonts w:ascii="Gill Sans MT"/>
                    <w:sz w:val="16"/>
                  </w:rPr>
                </w:pPr>
                <w:r>
                  <w:fldChar w:fldCharType="begin"/>
                </w:r>
                <w:r>
                  <w:rPr>
                    <w:rFonts w:ascii="GillSans-SemiBold"/>
                    <w:b/>
                    <w:color w:val="858481"/>
                    <w:position w:val="1"/>
                    <w:sz w:val="16"/>
                  </w:rPr>
                  <w:instrText xml:space="preserve"> PAGE </w:instrText>
                </w:r>
                <w:r>
                  <w:fldChar w:fldCharType="separate"/>
                </w:r>
                <w:r>
                  <w:t>106</w:t>
                </w:r>
                <w:r>
                  <w:fldChar w:fldCharType="end"/>
                </w:r>
                <w:r>
                  <w:rPr>
                    <w:rFonts w:ascii="GillSans-SemiBold"/>
                    <w:b/>
                    <w:color w:val="858481"/>
                    <w:position w:val="1"/>
                    <w:sz w:val="16"/>
                  </w:rPr>
                  <w:t xml:space="preserve"> </w:t>
                </w:r>
                <w:r>
                  <w:rPr>
                    <w:rFonts w:ascii="Gill Sans MT"/>
                    <w:color w:val="858481"/>
                    <w:sz w:val="16"/>
                  </w:rPr>
                  <w:t>PROGRAMA PARA LA SOCIEDAD CIVIL DE USAID</w:t>
                </w:r>
              </w:p>
            </w:txbxContent>
          </v:textbox>
          <w10:wrap anchorx="page" anchory="page"/>
        </v:shape>
      </w:pict>
    </w:r>
    <w:r>
      <w:pict w14:anchorId="67379A68">
        <v:shape id="_x0000_s2106" type="#_x0000_t202" style="position:absolute;margin-left:499.35pt;margin-top:742.9pt;width:42.85pt;height:11.3pt;z-index:-25648128;mso-position-horizontal-relative:page;mso-position-vertical-relative:page" filled="f" stroked="f">
          <v:textbox inset="0,0,0,0">
            <w:txbxContent>
              <w:p w14:paraId="4FAF846F" w14:textId="77777777" w:rsidR="0039418D" w:rsidRDefault="00336D51">
                <w:pPr>
                  <w:spacing w:before="20"/>
                  <w:ind w:left="20"/>
                  <w:rPr>
                    <w:rFonts w:ascii="Gill Sans MT"/>
                    <w:sz w:val="16"/>
                  </w:rPr>
                </w:pPr>
                <w:r>
                  <w:rPr>
                    <w:rFonts w:ascii="Gill Sans MT"/>
                    <w:color w:val="858481"/>
                    <w:sz w:val="16"/>
                  </w:rPr>
                  <w:t>USAID.GOV</w:t>
                </w:r>
              </w:p>
            </w:txbxContent>
          </v:textbox>
          <w10:wrap anchorx="page" anchory="page"/>
        </v:shape>
      </w:pict>
    </w:r>
  </w:p>
</w:ftr>
</file>

<file path=word/footer8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A649D0" w14:textId="77777777" w:rsidR="0039418D" w:rsidRDefault="00336D51">
    <w:pPr>
      <w:pStyle w:val="BodyText"/>
      <w:spacing w:line="14" w:lineRule="auto"/>
      <w:rPr>
        <w:sz w:val="20"/>
      </w:rPr>
    </w:pPr>
    <w:r>
      <w:pict w14:anchorId="5B2B6A76">
        <v:line id="_x0000_s2105" style="position:absolute;z-index:-25647616;mso-position-horizontal-relative:page;mso-position-vertical-relative:page" from="524.6pt,744.95pt" to="524.6pt,752.45pt" strokecolor="#858481" strokeweight="1pt">
          <w10:wrap anchorx="page" anchory="page"/>
        </v:line>
      </w:pict>
    </w:r>
    <w:r>
      <w:pict w14:anchorId="2BA0132D">
        <v:shapetype id="_x0000_t202" coordsize="21600,21600" o:spt="202" path="m,l,21600r21600,l21600,xe">
          <v:stroke joinstyle="miter"/>
          <v:path gradientshapeok="t" o:connecttype="rect"/>
        </v:shapetype>
        <v:shape id="_x0000_s2104" type="#_x0000_t202" style="position:absolute;margin-left:71.3pt;margin-top:742.9pt;width:42.85pt;height:11.3pt;z-index:-25647104;mso-position-horizontal-relative:page;mso-position-vertical-relative:page" filled="f" stroked="f">
          <v:textbox inset="0,0,0,0">
            <w:txbxContent>
              <w:p w14:paraId="78D53182" w14:textId="77777777" w:rsidR="0039418D" w:rsidRDefault="00336D51">
                <w:pPr>
                  <w:spacing w:before="20"/>
                  <w:ind w:left="20"/>
                  <w:rPr>
                    <w:rFonts w:ascii="Gill Sans MT"/>
                    <w:sz w:val="16"/>
                  </w:rPr>
                </w:pPr>
                <w:r>
                  <w:rPr>
                    <w:rFonts w:ascii="Gill Sans MT"/>
                    <w:color w:val="858481"/>
                    <w:sz w:val="16"/>
                  </w:rPr>
                  <w:t>USAID.GOV</w:t>
                </w:r>
              </w:p>
            </w:txbxContent>
          </v:textbox>
          <w10:wrap anchorx="page" anchory="page"/>
        </v:shape>
      </w:pict>
    </w:r>
    <w:r>
      <w:pict w14:anchorId="370C64D0">
        <v:shape id="_x0000_s2103" type="#_x0000_t202" style="position:absolute;margin-left:379.15pt;margin-top:742.7pt;width:164.6pt;height:11.7pt;z-index:-25646592;mso-position-horizontal-relative:page;mso-position-vertical-relative:page" filled="f" stroked="f">
          <v:textbox inset="0,0,0,0">
            <w:txbxContent>
              <w:p w14:paraId="1CF8A77C" w14:textId="77777777" w:rsidR="0039418D" w:rsidRDefault="00336D51">
                <w:pPr>
                  <w:tabs>
                    <w:tab w:val="left" w:pos="3018"/>
                  </w:tabs>
                  <w:spacing w:before="15"/>
                  <w:ind w:left="20"/>
                  <w:rPr>
                    <w:rFonts w:ascii="GillSans-SemiBold"/>
                    <w:b/>
                    <w:sz w:val="16"/>
                  </w:rPr>
                </w:pPr>
                <w:r>
                  <w:rPr>
                    <w:rFonts w:ascii="Gill Sans MT"/>
                    <w:color w:val="858481"/>
                    <w:spacing w:val="-3"/>
                    <w:sz w:val="16"/>
                  </w:rPr>
                  <w:t xml:space="preserve">NUPAS </w:t>
                </w:r>
                <w:r>
                  <w:rPr>
                    <w:rFonts w:ascii="Gill Sans MT"/>
                    <w:color w:val="858481"/>
                    <w:sz w:val="16"/>
                  </w:rPr>
                  <w:t>(NON-US</w:t>
                </w:r>
                <w:r>
                  <w:rPr>
                    <w:rFonts w:ascii="Gill Sans MT"/>
                    <w:color w:val="858481"/>
                    <w:spacing w:val="-4"/>
                    <w:sz w:val="16"/>
                  </w:rPr>
                  <w:t xml:space="preserve"> </w:t>
                </w:r>
                <w:r>
                  <w:rPr>
                    <w:rFonts w:ascii="Gill Sans MT"/>
                    <w:color w:val="858481"/>
                    <w:spacing w:val="-3"/>
                    <w:sz w:val="16"/>
                  </w:rPr>
                  <w:t>PRE-AWARD</w:t>
                </w:r>
                <w:r>
                  <w:rPr>
                    <w:rFonts w:ascii="Gill Sans MT"/>
                    <w:color w:val="858481"/>
                    <w:spacing w:val="-4"/>
                    <w:sz w:val="16"/>
                  </w:rPr>
                  <w:t xml:space="preserve"> </w:t>
                </w:r>
                <w:r>
                  <w:rPr>
                    <w:rFonts w:ascii="Gill Sans MT"/>
                    <w:color w:val="858481"/>
                    <w:sz w:val="16"/>
                  </w:rPr>
                  <w:t>SURVEY)</w:t>
                </w:r>
                <w:r>
                  <w:rPr>
                    <w:rFonts w:ascii="Gill Sans MT"/>
                    <w:color w:val="858481"/>
                    <w:sz w:val="16"/>
                  </w:rPr>
                  <w:tab/>
                </w:r>
                <w:r>
                  <w:fldChar w:fldCharType="begin"/>
                </w:r>
                <w:r>
                  <w:rPr>
                    <w:rFonts w:ascii="GillSans-SemiBold"/>
                    <w:b/>
                    <w:color w:val="858481"/>
                    <w:position w:val="1"/>
                    <w:sz w:val="16"/>
                  </w:rPr>
                  <w:instrText xml:space="preserve"> PAGE </w:instrText>
                </w:r>
                <w:r>
                  <w:fldChar w:fldCharType="separate"/>
                </w:r>
                <w:r>
                  <w:t>107</w:t>
                </w:r>
                <w:r>
                  <w:fldChar w:fldCharType="end"/>
                </w:r>
              </w:p>
            </w:txbxContent>
          </v:textbox>
          <w10:wrap anchorx="page" anchory="page"/>
        </v:shape>
      </w:pict>
    </w:r>
  </w:p>
</w:ftr>
</file>

<file path=word/footer8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2C9328" w14:textId="77777777" w:rsidR="0039418D" w:rsidRDefault="00336D51">
    <w:pPr>
      <w:pStyle w:val="BodyText"/>
      <w:spacing w:line="14" w:lineRule="auto"/>
      <w:rPr>
        <w:sz w:val="20"/>
      </w:rPr>
    </w:pPr>
    <w:r>
      <w:pict w14:anchorId="718453A1">
        <v:line id="_x0000_s2102" style="position:absolute;z-index:-25646080;mso-position-horizontal-relative:page;mso-position-vertical-relative:page" from="64.8pt,744.7pt" to="64.8pt,752.2pt" strokecolor="#858481" strokeweight="1pt">
          <w10:wrap anchorx="page" anchory="page"/>
        </v:line>
      </w:pict>
    </w:r>
    <w:r>
      <w:pict w14:anchorId="7C89400B">
        <v:shapetype id="_x0000_t202" coordsize="21600,21600" o:spt="202" path="m,l,21600r21600,l21600,xe">
          <v:stroke joinstyle="miter"/>
          <v:path gradientshapeok="t" o:connecttype="rect"/>
        </v:shapetype>
        <v:shape id="_x0000_s2101" type="#_x0000_t202" style="position:absolute;margin-left:48pt;margin-top:742.65pt;width:200.95pt;height:11.75pt;z-index:-25645568;mso-position-horizontal-relative:page;mso-position-vertical-relative:page" filled="f" stroked="f">
          <v:textbox inset="0,0,0,0">
            <w:txbxContent>
              <w:p w14:paraId="07BC75F3" w14:textId="77777777" w:rsidR="0039418D" w:rsidRDefault="00336D51">
                <w:pPr>
                  <w:spacing w:before="16"/>
                  <w:ind w:left="60"/>
                  <w:rPr>
                    <w:rFonts w:ascii="Gill Sans MT"/>
                    <w:sz w:val="16"/>
                  </w:rPr>
                </w:pPr>
                <w:r>
                  <w:fldChar w:fldCharType="begin"/>
                </w:r>
                <w:r>
                  <w:rPr>
                    <w:rFonts w:ascii="GillSans-SemiBold"/>
                    <w:b/>
                    <w:color w:val="858481"/>
                    <w:position w:val="1"/>
                    <w:sz w:val="16"/>
                  </w:rPr>
                  <w:instrText xml:space="preserve"> PAGE </w:instrText>
                </w:r>
                <w:r>
                  <w:fldChar w:fldCharType="separate"/>
                </w:r>
                <w:r>
                  <w:t>108</w:t>
                </w:r>
                <w:r>
                  <w:fldChar w:fldCharType="end"/>
                </w:r>
                <w:r>
                  <w:rPr>
                    <w:rFonts w:ascii="GillSans-SemiBold"/>
                    <w:b/>
                    <w:color w:val="858481"/>
                    <w:position w:val="1"/>
                    <w:sz w:val="16"/>
                  </w:rPr>
                  <w:t xml:space="preserve"> </w:t>
                </w:r>
                <w:r>
                  <w:rPr>
                    <w:rFonts w:ascii="Gill Sans MT"/>
                    <w:color w:val="858481"/>
                    <w:sz w:val="16"/>
                  </w:rPr>
                  <w:t>PROGRAMA PARA LA SOCIEDAD CIVIL DE USAID</w:t>
                </w:r>
              </w:p>
            </w:txbxContent>
          </v:textbox>
          <w10:wrap anchorx="page" anchory="page"/>
        </v:shape>
      </w:pict>
    </w:r>
    <w:r>
      <w:pict w14:anchorId="386AF03D">
        <v:shape id="_x0000_s2100" type="#_x0000_t202" style="position:absolute;margin-left:499.35pt;margin-top:742.9pt;width:42.85pt;height:11.3pt;z-index:-25645056;mso-position-horizontal-relative:page;mso-position-vertical-relative:page" filled="f" stroked="f">
          <v:textbox inset="0,0,0,0">
            <w:txbxContent>
              <w:p w14:paraId="440A61EB" w14:textId="77777777" w:rsidR="0039418D" w:rsidRDefault="00336D51">
                <w:pPr>
                  <w:spacing w:before="20"/>
                  <w:ind w:left="20"/>
                  <w:rPr>
                    <w:rFonts w:ascii="Gill Sans MT"/>
                    <w:sz w:val="16"/>
                  </w:rPr>
                </w:pPr>
                <w:r>
                  <w:rPr>
                    <w:rFonts w:ascii="Gill Sans MT"/>
                    <w:color w:val="858481"/>
                    <w:sz w:val="16"/>
                  </w:rPr>
                  <w:t>USAID.GOV</w:t>
                </w:r>
              </w:p>
            </w:txbxContent>
          </v:textbox>
          <w10:wrap anchorx="page" anchory="page"/>
        </v:shape>
      </w:pict>
    </w:r>
  </w:p>
</w:ftr>
</file>

<file path=word/footer8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E7C801" w14:textId="77777777" w:rsidR="0039418D" w:rsidRDefault="00336D51">
    <w:pPr>
      <w:pStyle w:val="BodyText"/>
      <w:spacing w:line="14" w:lineRule="auto"/>
      <w:rPr>
        <w:sz w:val="20"/>
      </w:rPr>
    </w:pPr>
    <w:r>
      <w:pict w14:anchorId="798F32F1">
        <v:line id="_x0000_s2099" style="position:absolute;z-index:-25644544;mso-position-horizontal-relative:page;mso-position-vertical-relative:page" from="524.6pt,744.95pt" to="524.6pt,752.45pt" strokecolor="#858481" strokeweight="1pt">
          <w10:wrap anchorx="page" anchory="page"/>
        </v:line>
      </w:pict>
    </w:r>
    <w:r>
      <w:pict w14:anchorId="05A23F24">
        <v:shapetype id="_x0000_t202" coordsize="21600,21600" o:spt="202" path="m,l,21600r21600,l21600,xe">
          <v:stroke joinstyle="miter"/>
          <v:path gradientshapeok="t" o:connecttype="rect"/>
        </v:shapetype>
        <v:shape id="_x0000_s2098" type="#_x0000_t202" style="position:absolute;margin-left:71.3pt;margin-top:742.9pt;width:42.85pt;height:11.3pt;z-index:-25644032;mso-position-horizontal-relative:page;mso-position-vertical-relative:page" filled="f" stroked="f">
          <v:textbox inset="0,0,0,0">
            <w:txbxContent>
              <w:p w14:paraId="12EE1E21" w14:textId="77777777" w:rsidR="0039418D" w:rsidRDefault="00336D51">
                <w:pPr>
                  <w:spacing w:before="20"/>
                  <w:ind w:left="20"/>
                  <w:rPr>
                    <w:rFonts w:ascii="Gill Sans MT"/>
                    <w:sz w:val="16"/>
                  </w:rPr>
                </w:pPr>
                <w:r>
                  <w:rPr>
                    <w:rFonts w:ascii="Gill Sans MT"/>
                    <w:color w:val="858481"/>
                    <w:sz w:val="16"/>
                  </w:rPr>
                  <w:t>USAID.GOV</w:t>
                </w:r>
              </w:p>
            </w:txbxContent>
          </v:textbox>
          <w10:wrap anchorx="page" anchory="page"/>
        </v:shape>
      </w:pict>
    </w:r>
    <w:r>
      <w:pict w14:anchorId="3C5CF7A8">
        <v:shape id="_x0000_s2097" type="#_x0000_t202" style="position:absolute;margin-left:379.15pt;margin-top:742.7pt;width:164.6pt;height:11.7pt;z-index:-25643520;mso-position-horizontal-relative:page;mso-position-vertical-relative:page" filled="f" stroked="f">
          <v:textbox inset="0,0,0,0">
            <w:txbxContent>
              <w:p w14:paraId="1A40C47B" w14:textId="77777777" w:rsidR="0039418D" w:rsidRDefault="00336D51">
                <w:pPr>
                  <w:tabs>
                    <w:tab w:val="left" w:pos="3018"/>
                  </w:tabs>
                  <w:spacing w:before="15"/>
                  <w:ind w:left="20"/>
                  <w:rPr>
                    <w:rFonts w:ascii="GillSans-SemiBold"/>
                    <w:b/>
                    <w:sz w:val="16"/>
                  </w:rPr>
                </w:pPr>
                <w:r>
                  <w:rPr>
                    <w:rFonts w:ascii="Gill Sans MT"/>
                    <w:color w:val="858481"/>
                    <w:spacing w:val="-3"/>
                    <w:sz w:val="16"/>
                  </w:rPr>
                  <w:t xml:space="preserve">NUPAS </w:t>
                </w:r>
                <w:r>
                  <w:rPr>
                    <w:rFonts w:ascii="Gill Sans MT"/>
                    <w:color w:val="858481"/>
                    <w:sz w:val="16"/>
                  </w:rPr>
                  <w:t>(NON-US</w:t>
                </w:r>
                <w:r>
                  <w:rPr>
                    <w:rFonts w:ascii="Gill Sans MT"/>
                    <w:color w:val="858481"/>
                    <w:spacing w:val="-4"/>
                    <w:sz w:val="16"/>
                  </w:rPr>
                  <w:t xml:space="preserve"> </w:t>
                </w:r>
                <w:r>
                  <w:rPr>
                    <w:rFonts w:ascii="Gill Sans MT"/>
                    <w:color w:val="858481"/>
                    <w:spacing w:val="-3"/>
                    <w:sz w:val="16"/>
                  </w:rPr>
                  <w:t>PRE-AWARD</w:t>
                </w:r>
                <w:r>
                  <w:rPr>
                    <w:rFonts w:ascii="Gill Sans MT"/>
                    <w:color w:val="858481"/>
                    <w:spacing w:val="-4"/>
                    <w:sz w:val="16"/>
                  </w:rPr>
                  <w:t xml:space="preserve"> </w:t>
                </w:r>
                <w:r>
                  <w:rPr>
                    <w:rFonts w:ascii="Gill Sans MT"/>
                    <w:color w:val="858481"/>
                    <w:sz w:val="16"/>
                  </w:rPr>
                  <w:t>SURVEY)</w:t>
                </w:r>
                <w:r>
                  <w:rPr>
                    <w:rFonts w:ascii="Gill Sans MT"/>
                    <w:color w:val="858481"/>
                    <w:sz w:val="16"/>
                  </w:rPr>
                  <w:tab/>
                </w:r>
                <w:r>
                  <w:fldChar w:fldCharType="begin"/>
                </w:r>
                <w:r>
                  <w:rPr>
                    <w:rFonts w:ascii="GillSans-SemiBold"/>
                    <w:b/>
                    <w:color w:val="858481"/>
                    <w:position w:val="1"/>
                    <w:sz w:val="16"/>
                  </w:rPr>
                  <w:instrText xml:space="preserve"> PAGE </w:instrText>
                </w:r>
                <w:r>
                  <w:fldChar w:fldCharType="separate"/>
                </w:r>
                <w:r>
                  <w:t>109</w:t>
                </w:r>
                <w:r>
                  <w:fldChar w:fldCharType="end"/>
                </w:r>
              </w:p>
            </w:txbxContent>
          </v:textbox>
          <w10:wrap anchorx="page" anchory="page"/>
        </v:shape>
      </w:pict>
    </w:r>
  </w:p>
</w:ftr>
</file>

<file path=word/footer8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FF811D" w14:textId="77777777" w:rsidR="0039418D" w:rsidRDefault="00336D51">
    <w:pPr>
      <w:pStyle w:val="BodyText"/>
      <w:spacing w:line="14" w:lineRule="auto"/>
      <w:rPr>
        <w:sz w:val="20"/>
      </w:rPr>
    </w:pPr>
    <w:r>
      <w:pict w14:anchorId="5595CEFB">
        <v:line id="_x0000_s2096" style="position:absolute;z-index:-25643008;mso-position-horizontal-relative:page;mso-position-vertical-relative:page" from="64.8pt,744.7pt" to="64.8pt,752.2pt" strokecolor="#858481" strokeweight="1pt">
          <w10:wrap anchorx="page" anchory="page"/>
        </v:line>
      </w:pict>
    </w:r>
    <w:r>
      <w:pict w14:anchorId="6F32630D">
        <v:shapetype id="_x0000_t202" coordsize="21600,21600" o:spt="202" path="m,l,21600r21600,l21600,xe">
          <v:stroke joinstyle="miter"/>
          <v:path gradientshapeok="t" o:connecttype="rect"/>
        </v:shapetype>
        <v:shape id="_x0000_s2095" type="#_x0000_t202" style="position:absolute;margin-left:48pt;margin-top:742.65pt;width:200.95pt;height:11.75pt;z-index:-25642496;mso-position-horizontal-relative:page;mso-position-vertical-relative:page" filled="f" stroked="f">
          <v:textbox inset="0,0,0,0">
            <w:txbxContent>
              <w:p w14:paraId="429F5F28" w14:textId="77777777" w:rsidR="0039418D" w:rsidRDefault="00336D51">
                <w:pPr>
                  <w:spacing w:before="16"/>
                  <w:ind w:left="60"/>
                  <w:rPr>
                    <w:rFonts w:ascii="Gill Sans MT"/>
                    <w:sz w:val="16"/>
                  </w:rPr>
                </w:pPr>
                <w:r>
                  <w:fldChar w:fldCharType="begin"/>
                </w:r>
                <w:r>
                  <w:rPr>
                    <w:rFonts w:ascii="GillSans-SemiBold"/>
                    <w:b/>
                    <w:color w:val="858481"/>
                    <w:position w:val="1"/>
                    <w:sz w:val="16"/>
                  </w:rPr>
                  <w:instrText xml:space="preserve"> PAGE </w:instrText>
                </w:r>
                <w:r>
                  <w:fldChar w:fldCharType="separate"/>
                </w:r>
                <w:r>
                  <w:t>110</w:t>
                </w:r>
                <w:r>
                  <w:fldChar w:fldCharType="end"/>
                </w:r>
                <w:r>
                  <w:rPr>
                    <w:rFonts w:ascii="GillSans-SemiBold"/>
                    <w:b/>
                    <w:color w:val="858481"/>
                    <w:position w:val="1"/>
                    <w:sz w:val="16"/>
                  </w:rPr>
                  <w:t xml:space="preserve"> </w:t>
                </w:r>
                <w:r>
                  <w:rPr>
                    <w:rFonts w:ascii="Gill Sans MT"/>
                    <w:color w:val="858481"/>
                    <w:sz w:val="16"/>
                  </w:rPr>
                  <w:t>PROGRAMA PARA LA SOCIEDAD CIVIL DE USAID</w:t>
                </w:r>
              </w:p>
            </w:txbxContent>
          </v:textbox>
          <w10:wrap anchorx="page" anchory="page"/>
        </v:shape>
      </w:pict>
    </w:r>
    <w:r>
      <w:pict w14:anchorId="7B0ECAD4">
        <v:shape id="_x0000_s2094" type="#_x0000_t202" style="position:absolute;margin-left:499.35pt;margin-top:742.9pt;width:42.85pt;height:11.3pt;z-index:-25641984;mso-position-horizontal-relative:page;mso-position-vertical-relative:page" filled="f" stroked="f">
          <v:textbox inset="0,0,0,0">
            <w:txbxContent>
              <w:p w14:paraId="141D5625" w14:textId="77777777" w:rsidR="0039418D" w:rsidRDefault="00336D51">
                <w:pPr>
                  <w:spacing w:before="20"/>
                  <w:ind w:left="20"/>
                  <w:rPr>
                    <w:rFonts w:ascii="Gill Sans MT"/>
                    <w:sz w:val="16"/>
                  </w:rPr>
                </w:pPr>
                <w:r>
                  <w:rPr>
                    <w:rFonts w:ascii="Gill Sans MT"/>
                    <w:color w:val="858481"/>
                    <w:sz w:val="16"/>
                  </w:rPr>
                  <w:t>USAID.GOV</w:t>
                </w:r>
              </w:p>
            </w:txbxContent>
          </v:textbox>
          <w10:wrap anchorx="page" anchory="page"/>
        </v:shape>
      </w:pict>
    </w:r>
  </w:p>
</w:ftr>
</file>

<file path=word/footer8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E85DDE" w14:textId="77777777" w:rsidR="0039418D" w:rsidRDefault="00336D51">
    <w:pPr>
      <w:pStyle w:val="BodyText"/>
      <w:spacing w:line="14" w:lineRule="auto"/>
      <w:rPr>
        <w:sz w:val="20"/>
      </w:rPr>
    </w:pPr>
    <w:r>
      <w:pict w14:anchorId="01881072">
        <v:line id="_x0000_s2093" style="position:absolute;z-index:-25641472;mso-position-horizontal-relative:page;mso-position-vertical-relative:page" from="524.6pt,744.95pt" to="524.6pt,752.45pt" strokecolor="#858481" strokeweight="1pt">
          <w10:wrap anchorx="page" anchory="page"/>
        </v:line>
      </w:pict>
    </w:r>
    <w:r>
      <w:pict w14:anchorId="5BEB8867">
        <v:shapetype id="_x0000_t202" coordsize="21600,21600" o:spt="202" path="m,l,21600r21600,l21600,xe">
          <v:stroke joinstyle="miter"/>
          <v:path gradientshapeok="t" o:connecttype="rect"/>
        </v:shapetype>
        <v:shape id="_x0000_s2092" type="#_x0000_t202" style="position:absolute;margin-left:71.3pt;margin-top:742.9pt;width:42.85pt;height:11.3pt;z-index:-25640960;mso-position-horizontal-relative:page;mso-position-vertical-relative:page" filled="f" stroked="f">
          <v:textbox inset="0,0,0,0">
            <w:txbxContent>
              <w:p w14:paraId="47B2A531" w14:textId="77777777" w:rsidR="0039418D" w:rsidRDefault="00336D51">
                <w:pPr>
                  <w:spacing w:before="20"/>
                  <w:ind w:left="20"/>
                  <w:rPr>
                    <w:rFonts w:ascii="Gill Sans MT"/>
                    <w:sz w:val="16"/>
                  </w:rPr>
                </w:pPr>
                <w:r>
                  <w:rPr>
                    <w:rFonts w:ascii="Gill Sans MT"/>
                    <w:color w:val="858481"/>
                    <w:sz w:val="16"/>
                  </w:rPr>
                  <w:t>USAID.GOV</w:t>
                </w:r>
              </w:p>
            </w:txbxContent>
          </v:textbox>
          <w10:wrap anchorx="page" anchory="page"/>
        </v:shape>
      </w:pict>
    </w:r>
    <w:r>
      <w:pict w14:anchorId="75DCD0F3">
        <v:shape id="_x0000_s2091" type="#_x0000_t202" style="position:absolute;margin-left:379.15pt;margin-top:742.7pt;width:164.6pt;height:11.7pt;z-index:-25640448;mso-position-horizontal-relative:page;mso-position-vertical-relative:page" filled="f" stroked="f">
          <v:textbox inset="0,0,0,0">
            <w:txbxContent>
              <w:p w14:paraId="3C3A2F37" w14:textId="77777777" w:rsidR="0039418D" w:rsidRDefault="00336D51">
                <w:pPr>
                  <w:tabs>
                    <w:tab w:val="left" w:pos="3018"/>
                  </w:tabs>
                  <w:spacing w:before="15"/>
                  <w:ind w:left="20"/>
                  <w:rPr>
                    <w:rFonts w:ascii="GillSans-SemiBold"/>
                    <w:b/>
                    <w:sz w:val="16"/>
                  </w:rPr>
                </w:pPr>
                <w:r>
                  <w:rPr>
                    <w:rFonts w:ascii="Gill Sans MT"/>
                    <w:color w:val="858481"/>
                    <w:spacing w:val="-3"/>
                    <w:sz w:val="16"/>
                  </w:rPr>
                  <w:t xml:space="preserve">NUPAS </w:t>
                </w:r>
                <w:r>
                  <w:rPr>
                    <w:rFonts w:ascii="Gill Sans MT"/>
                    <w:color w:val="858481"/>
                    <w:sz w:val="16"/>
                  </w:rPr>
                  <w:t>(NON-US</w:t>
                </w:r>
                <w:r>
                  <w:rPr>
                    <w:rFonts w:ascii="Gill Sans MT"/>
                    <w:color w:val="858481"/>
                    <w:spacing w:val="-4"/>
                    <w:sz w:val="16"/>
                  </w:rPr>
                  <w:t xml:space="preserve"> </w:t>
                </w:r>
                <w:r>
                  <w:rPr>
                    <w:rFonts w:ascii="Gill Sans MT"/>
                    <w:color w:val="858481"/>
                    <w:spacing w:val="-3"/>
                    <w:sz w:val="16"/>
                  </w:rPr>
                  <w:t>PRE-AWARD</w:t>
                </w:r>
                <w:r>
                  <w:rPr>
                    <w:rFonts w:ascii="Gill Sans MT"/>
                    <w:color w:val="858481"/>
                    <w:spacing w:val="-4"/>
                    <w:sz w:val="16"/>
                  </w:rPr>
                  <w:t xml:space="preserve"> </w:t>
                </w:r>
                <w:r>
                  <w:rPr>
                    <w:rFonts w:ascii="Gill Sans MT"/>
                    <w:color w:val="858481"/>
                    <w:sz w:val="16"/>
                  </w:rPr>
                  <w:t>SURVEY)</w:t>
                </w:r>
                <w:r>
                  <w:rPr>
                    <w:rFonts w:ascii="Gill Sans MT"/>
                    <w:color w:val="858481"/>
                    <w:sz w:val="16"/>
                  </w:rPr>
                  <w:tab/>
                </w:r>
                <w:r>
                  <w:fldChar w:fldCharType="begin"/>
                </w:r>
                <w:r>
                  <w:rPr>
                    <w:rFonts w:ascii="GillSans-SemiBold"/>
                    <w:b/>
                    <w:color w:val="858481"/>
                    <w:position w:val="1"/>
                    <w:sz w:val="16"/>
                  </w:rPr>
                  <w:instrText xml:space="preserve"> PAGE </w:instrText>
                </w:r>
                <w:r>
                  <w:fldChar w:fldCharType="separate"/>
                </w:r>
                <w:r>
                  <w:t>111</w:t>
                </w:r>
                <w:r>
                  <w:fldChar w:fldCharType="end"/>
                </w:r>
              </w:p>
            </w:txbxContent>
          </v:textbox>
          <w10:wrap anchorx="page" anchory="page"/>
        </v:shape>
      </w:pict>
    </w:r>
  </w:p>
</w:ftr>
</file>

<file path=word/footer8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B55CA7" w14:textId="77777777" w:rsidR="0039418D" w:rsidRDefault="00336D51">
    <w:pPr>
      <w:pStyle w:val="BodyText"/>
      <w:spacing w:line="14" w:lineRule="auto"/>
      <w:rPr>
        <w:sz w:val="20"/>
      </w:rPr>
    </w:pPr>
    <w:r>
      <w:pict w14:anchorId="3348F769">
        <v:line id="_x0000_s2090" style="position:absolute;z-index:-25639936;mso-position-horizontal-relative:page;mso-position-vertical-relative:page" from="64.8pt,744.7pt" to="64.8pt,752.2pt" strokecolor="#858481" strokeweight="1pt">
          <w10:wrap anchorx="page" anchory="page"/>
        </v:line>
      </w:pict>
    </w:r>
    <w:r>
      <w:pict w14:anchorId="114837D0">
        <v:shapetype id="_x0000_t202" coordsize="21600,21600" o:spt="202" path="m,l,21600r21600,l21600,xe">
          <v:stroke joinstyle="miter"/>
          <v:path gradientshapeok="t" o:connecttype="rect"/>
        </v:shapetype>
        <v:shape id="_x0000_s2089" type="#_x0000_t202" style="position:absolute;margin-left:48pt;margin-top:742.65pt;width:200.95pt;height:11.75pt;z-index:-25639424;mso-position-horizontal-relative:page;mso-position-vertical-relative:page" filled="f" stroked="f">
          <v:textbox inset="0,0,0,0">
            <w:txbxContent>
              <w:p w14:paraId="60B8E1F2" w14:textId="77777777" w:rsidR="0039418D" w:rsidRDefault="00336D51">
                <w:pPr>
                  <w:spacing w:before="16"/>
                  <w:ind w:left="60"/>
                  <w:rPr>
                    <w:rFonts w:ascii="Gill Sans MT"/>
                    <w:sz w:val="16"/>
                  </w:rPr>
                </w:pPr>
                <w:r>
                  <w:fldChar w:fldCharType="begin"/>
                </w:r>
                <w:r>
                  <w:rPr>
                    <w:rFonts w:ascii="GillSans-SemiBold"/>
                    <w:b/>
                    <w:color w:val="858481"/>
                    <w:position w:val="1"/>
                    <w:sz w:val="16"/>
                  </w:rPr>
                  <w:instrText xml:space="preserve"> PAGE </w:instrText>
                </w:r>
                <w:r>
                  <w:fldChar w:fldCharType="separate"/>
                </w:r>
                <w:r>
                  <w:t>112</w:t>
                </w:r>
                <w:r>
                  <w:fldChar w:fldCharType="end"/>
                </w:r>
                <w:r>
                  <w:rPr>
                    <w:rFonts w:ascii="GillSans-SemiBold"/>
                    <w:b/>
                    <w:color w:val="858481"/>
                    <w:position w:val="1"/>
                    <w:sz w:val="16"/>
                  </w:rPr>
                  <w:t xml:space="preserve"> </w:t>
                </w:r>
                <w:r>
                  <w:rPr>
                    <w:rFonts w:ascii="Gill Sans MT"/>
                    <w:color w:val="858481"/>
                    <w:sz w:val="16"/>
                  </w:rPr>
                  <w:t>PROGRAMA PARA LA SOCIEDAD CIVIL DE USAID</w:t>
                </w:r>
              </w:p>
            </w:txbxContent>
          </v:textbox>
          <w10:wrap anchorx="page" anchory="page"/>
        </v:shape>
      </w:pict>
    </w:r>
    <w:r>
      <w:pict w14:anchorId="1A91D0AD">
        <v:shape id="_x0000_s2088" type="#_x0000_t202" style="position:absolute;margin-left:499.35pt;margin-top:742.9pt;width:42.85pt;height:11.3pt;z-index:-25638912;mso-position-horizontal-relative:page;mso-position-vertical-relative:page" filled="f" stroked="f">
          <v:textbox inset="0,0,0,0">
            <w:txbxContent>
              <w:p w14:paraId="1604DF3C" w14:textId="77777777" w:rsidR="0039418D" w:rsidRDefault="00336D51">
                <w:pPr>
                  <w:spacing w:before="20"/>
                  <w:ind w:left="20"/>
                  <w:rPr>
                    <w:rFonts w:ascii="Gill Sans MT"/>
                    <w:sz w:val="16"/>
                  </w:rPr>
                </w:pPr>
                <w:r>
                  <w:rPr>
                    <w:rFonts w:ascii="Gill Sans MT"/>
                    <w:color w:val="858481"/>
                    <w:sz w:val="16"/>
                  </w:rPr>
                  <w:t>USAID.GOV</w:t>
                </w:r>
              </w:p>
            </w:txbxContent>
          </v:textbox>
          <w10:wrap anchorx="page" anchory="page"/>
        </v:shape>
      </w:pict>
    </w:r>
  </w:p>
</w:ftr>
</file>

<file path=word/footer8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76C8C5" w14:textId="77777777" w:rsidR="0039418D" w:rsidRDefault="00336D51">
    <w:pPr>
      <w:pStyle w:val="BodyText"/>
      <w:spacing w:line="14" w:lineRule="auto"/>
      <w:rPr>
        <w:sz w:val="20"/>
      </w:rPr>
    </w:pPr>
    <w:r>
      <w:pict w14:anchorId="66FF3378">
        <v:line id="_x0000_s2087" style="position:absolute;z-index:-25638400;mso-position-horizontal-relative:page;mso-position-vertical-relative:page" from="524.6pt,744.95pt" to="524.6pt,752.45pt" strokecolor="#858481" strokeweight="1pt">
          <w10:wrap anchorx="page" anchory="page"/>
        </v:line>
      </w:pict>
    </w:r>
    <w:r>
      <w:pict w14:anchorId="67666C64">
        <v:shapetype id="_x0000_t202" coordsize="21600,21600" o:spt="202" path="m,l,21600r21600,l21600,xe">
          <v:stroke joinstyle="miter"/>
          <v:path gradientshapeok="t" o:connecttype="rect"/>
        </v:shapetype>
        <v:shape id="_x0000_s2086" type="#_x0000_t202" style="position:absolute;margin-left:71.3pt;margin-top:742.9pt;width:42.85pt;height:11.3pt;z-index:-25637888;mso-position-horizontal-relative:page;mso-position-vertical-relative:page" filled="f" stroked="f">
          <v:textbox inset="0,0,0,0">
            <w:txbxContent>
              <w:p w14:paraId="6F136352" w14:textId="77777777" w:rsidR="0039418D" w:rsidRDefault="00336D51">
                <w:pPr>
                  <w:spacing w:before="20"/>
                  <w:ind w:left="20"/>
                  <w:rPr>
                    <w:rFonts w:ascii="Gill Sans MT"/>
                    <w:sz w:val="16"/>
                  </w:rPr>
                </w:pPr>
                <w:r>
                  <w:rPr>
                    <w:rFonts w:ascii="Gill Sans MT"/>
                    <w:color w:val="858481"/>
                    <w:sz w:val="16"/>
                  </w:rPr>
                  <w:t>USAID.GOV</w:t>
                </w:r>
              </w:p>
            </w:txbxContent>
          </v:textbox>
          <w10:wrap anchorx="page" anchory="page"/>
        </v:shape>
      </w:pict>
    </w:r>
    <w:r>
      <w:pict w14:anchorId="5F592473">
        <v:shape id="_x0000_s2085" type="#_x0000_t202" style="position:absolute;margin-left:379.15pt;margin-top:742.7pt;width:164.6pt;height:11.7pt;z-index:-25637376;mso-position-horizontal-relative:page;mso-position-vertical-relative:page" filled="f" stroked="f">
          <v:textbox inset="0,0,0,0">
            <w:txbxContent>
              <w:p w14:paraId="16DBA9C8" w14:textId="77777777" w:rsidR="0039418D" w:rsidRDefault="00336D51">
                <w:pPr>
                  <w:tabs>
                    <w:tab w:val="left" w:pos="3018"/>
                  </w:tabs>
                  <w:spacing w:before="15"/>
                  <w:ind w:left="20"/>
                  <w:rPr>
                    <w:rFonts w:ascii="GillSans-SemiBold"/>
                    <w:b/>
                    <w:sz w:val="16"/>
                  </w:rPr>
                </w:pPr>
                <w:r>
                  <w:rPr>
                    <w:rFonts w:ascii="Gill Sans MT"/>
                    <w:color w:val="858481"/>
                    <w:spacing w:val="-3"/>
                    <w:sz w:val="16"/>
                  </w:rPr>
                  <w:t xml:space="preserve">NUPAS </w:t>
                </w:r>
                <w:r>
                  <w:rPr>
                    <w:rFonts w:ascii="Gill Sans MT"/>
                    <w:color w:val="858481"/>
                    <w:sz w:val="16"/>
                  </w:rPr>
                  <w:t>(NON-US</w:t>
                </w:r>
                <w:r>
                  <w:rPr>
                    <w:rFonts w:ascii="Gill Sans MT"/>
                    <w:color w:val="858481"/>
                    <w:spacing w:val="-4"/>
                    <w:sz w:val="16"/>
                  </w:rPr>
                  <w:t xml:space="preserve"> </w:t>
                </w:r>
                <w:r>
                  <w:rPr>
                    <w:rFonts w:ascii="Gill Sans MT"/>
                    <w:color w:val="858481"/>
                    <w:spacing w:val="-3"/>
                    <w:sz w:val="16"/>
                  </w:rPr>
                  <w:t>PRE-AWARD</w:t>
                </w:r>
                <w:r>
                  <w:rPr>
                    <w:rFonts w:ascii="Gill Sans MT"/>
                    <w:color w:val="858481"/>
                    <w:spacing w:val="-4"/>
                    <w:sz w:val="16"/>
                  </w:rPr>
                  <w:t xml:space="preserve"> </w:t>
                </w:r>
                <w:r>
                  <w:rPr>
                    <w:rFonts w:ascii="Gill Sans MT"/>
                    <w:color w:val="858481"/>
                    <w:sz w:val="16"/>
                  </w:rPr>
                  <w:t>SURVEY)</w:t>
                </w:r>
                <w:r>
                  <w:rPr>
                    <w:rFonts w:ascii="Gill Sans MT"/>
                    <w:color w:val="858481"/>
                    <w:sz w:val="16"/>
                  </w:rPr>
                  <w:tab/>
                </w:r>
                <w:r>
                  <w:fldChar w:fldCharType="begin"/>
                </w:r>
                <w:r>
                  <w:rPr>
                    <w:rFonts w:ascii="GillSans-SemiBold"/>
                    <w:b/>
                    <w:color w:val="858481"/>
                    <w:position w:val="1"/>
                    <w:sz w:val="16"/>
                  </w:rPr>
                  <w:instrText xml:space="preserve"> PAGE </w:instrText>
                </w:r>
                <w:r>
                  <w:fldChar w:fldCharType="separate"/>
                </w:r>
                <w:r>
                  <w:t>113</w:t>
                </w:r>
                <w:r>
                  <w:fldChar w:fldCharType="end"/>
                </w:r>
              </w:p>
            </w:txbxContent>
          </v:textbox>
          <w10:wrap anchorx="page" anchory="page"/>
        </v:shape>
      </w:pict>
    </w:r>
  </w:p>
</w:ftr>
</file>

<file path=word/footer8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123EFE" w14:textId="77777777" w:rsidR="0039418D" w:rsidRDefault="00336D51">
    <w:pPr>
      <w:pStyle w:val="BodyText"/>
      <w:spacing w:line="14" w:lineRule="auto"/>
      <w:rPr>
        <w:sz w:val="20"/>
      </w:rPr>
    </w:pPr>
    <w:r>
      <w:pict w14:anchorId="79D82DBC">
        <v:line id="_x0000_s2084" style="position:absolute;z-index:-25636864;mso-position-horizontal-relative:page;mso-position-vertical-relative:page" from="64.8pt,744.7pt" to="64.8pt,752.2pt" strokecolor="#858481" strokeweight="1pt">
          <w10:wrap anchorx="page" anchory="page"/>
        </v:line>
      </w:pict>
    </w:r>
    <w:r>
      <w:pict w14:anchorId="755F7CF4">
        <v:shapetype id="_x0000_t202" coordsize="21600,21600" o:spt="202" path="m,l,21600r21600,l21600,xe">
          <v:stroke joinstyle="miter"/>
          <v:path gradientshapeok="t" o:connecttype="rect"/>
        </v:shapetype>
        <v:shape id="_x0000_s2083" type="#_x0000_t202" style="position:absolute;margin-left:48pt;margin-top:742.65pt;width:200.95pt;height:11.75pt;z-index:-25636352;mso-position-horizontal-relative:page;mso-position-vertical-relative:page" filled="f" stroked="f">
          <v:textbox inset="0,0,0,0">
            <w:txbxContent>
              <w:p w14:paraId="07E08E4A" w14:textId="77777777" w:rsidR="0039418D" w:rsidRDefault="00336D51">
                <w:pPr>
                  <w:spacing w:before="16"/>
                  <w:ind w:left="60"/>
                  <w:rPr>
                    <w:rFonts w:ascii="Gill Sans MT"/>
                    <w:sz w:val="16"/>
                  </w:rPr>
                </w:pPr>
                <w:r>
                  <w:fldChar w:fldCharType="begin"/>
                </w:r>
                <w:r>
                  <w:rPr>
                    <w:rFonts w:ascii="GillSans-SemiBold"/>
                    <w:b/>
                    <w:color w:val="858481"/>
                    <w:position w:val="1"/>
                    <w:sz w:val="16"/>
                  </w:rPr>
                  <w:instrText xml:space="preserve"> PAGE </w:instrText>
                </w:r>
                <w:r>
                  <w:fldChar w:fldCharType="separate"/>
                </w:r>
                <w:r>
                  <w:t>114</w:t>
                </w:r>
                <w:r>
                  <w:fldChar w:fldCharType="end"/>
                </w:r>
                <w:r>
                  <w:rPr>
                    <w:rFonts w:ascii="GillSans-SemiBold"/>
                    <w:b/>
                    <w:color w:val="858481"/>
                    <w:position w:val="1"/>
                    <w:sz w:val="16"/>
                  </w:rPr>
                  <w:t xml:space="preserve"> </w:t>
                </w:r>
                <w:r>
                  <w:rPr>
                    <w:rFonts w:ascii="Gill Sans MT"/>
                    <w:color w:val="858481"/>
                    <w:sz w:val="16"/>
                  </w:rPr>
                  <w:t>PROGRAMA PARA LA SOCIEDAD CIVIL DE USAID</w:t>
                </w:r>
              </w:p>
            </w:txbxContent>
          </v:textbox>
          <w10:wrap anchorx="page" anchory="page"/>
        </v:shape>
      </w:pict>
    </w:r>
    <w:r>
      <w:pict w14:anchorId="6B499FFD">
        <v:shape id="_x0000_s2082" type="#_x0000_t202" style="position:absolute;margin-left:499.35pt;margin-top:742.9pt;width:42.85pt;height:11.3pt;z-index:-25635840;mso-position-horizontal-relative:page;mso-position-vertical-relative:page" filled="f" stroked="f">
          <v:textbox inset="0,0,0,0">
            <w:txbxContent>
              <w:p w14:paraId="65BDD122" w14:textId="77777777" w:rsidR="0039418D" w:rsidRDefault="00336D51">
                <w:pPr>
                  <w:spacing w:before="20"/>
                  <w:ind w:left="20"/>
                  <w:rPr>
                    <w:rFonts w:ascii="Gill Sans MT"/>
                    <w:sz w:val="16"/>
                  </w:rPr>
                </w:pPr>
                <w:r>
                  <w:rPr>
                    <w:rFonts w:ascii="Gill Sans MT"/>
                    <w:color w:val="858481"/>
                    <w:sz w:val="16"/>
                  </w:rPr>
                  <w:t>USAID.GOV</w:t>
                </w:r>
              </w:p>
            </w:txbxContent>
          </v:textbox>
          <w10:wrap anchorx="page" anchory="page"/>
        </v:shape>
      </w:pict>
    </w:r>
  </w:p>
</w:ftr>
</file>

<file path=word/footer9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92ACA1" w14:textId="77777777" w:rsidR="0039418D" w:rsidRDefault="00336D51">
    <w:pPr>
      <w:pStyle w:val="BodyText"/>
      <w:spacing w:line="14" w:lineRule="auto"/>
      <w:rPr>
        <w:sz w:val="20"/>
      </w:rPr>
    </w:pPr>
    <w:r>
      <w:pict w14:anchorId="028B96CA">
        <v:line id="_x0000_s2081" style="position:absolute;z-index:-25635328;mso-position-horizontal-relative:page;mso-position-vertical-relative:page" from="524.6pt,744.95pt" to="524.6pt,752.45pt" strokecolor="#858481" strokeweight="1pt">
          <w10:wrap anchorx="page" anchory="page"/>
        </v:line>
      </w:pict>
    </w:r>
    <w:r>
      <w:pict w14:anchorId="402469D2">
        <v:shapetype id="_x0000_t202" coordsize="21600,21600" o:spt="202" path="m,l,21600r21600,l21600,xe">
          <v:stroke joinstyle="miter"/>
          <v:path gradientshapeok="t" o:connecttype="rect"/>
        </v:shapetype>
        <v:shape id="_x0000_s2080" type="#_x0000_t202" style="position:absolute;margin-left:71.3pt;margin-top:742.9pt;width:42.85pt;height:11.3pt;z-index:-25634816;mso-position-horizontal-relative:page;mso-position-vertical-relative:page" filled="f" stroked="f">
          <v:textbox inset="0,0,0,0">
            <w:txbxContent>
              <w:p w14:paraId="12FA1D03" w14:textId="77777777" w:rsidR="0039418D" w:rsidRDefault="00336D51">
                <w:pPr>
                  <w:spacing w:before="20"/>
                  <w:ind w:left="20"/>
                  <w:rPr>
                    <w:rFonts w:ascii="Gill Sans MT"/>
                    <w:sz w:val="16"/>
                  </w:rPr>
                </w:pPr>
                <w:r>
                  <w:rPr>
                    <w:rFonts w:ascii="Gill Sans MT"/>
                    <w:color w:val="858481"/>
                    <w:sz w:val="16"/>
                  </w:rPr>
                  <w:t>USAID.GOV</w:t>
                </w:r>
              </w:p>
            </w:txbxContent>
          </v:textbox>
          <w10:wrap anchorx="page" anchory="page"/>
        </v:shape>
      </w:pict>
    </w:r>
    <w:r>
      <w:pict w14:anchorId="4FFC7E19">
        <v:shape id="_x0000_s2079" type="#_x0000_t202" style="position:absolute;margin-left:379.15pt;margin-top:742.7pt;width:164.6pt;height:11.7pt;z-index:-25634304;mso-position-horizontal-relative:page;mso-position-vertical-relative:page" filled="f" stroked="f">
          <v:textbox inset="0,0,0,0">
            <w:txbxContent>
              <w:p w14:paraId="1695D9FA" w14:textId="77777777" w:rsidR="0039418D" w:rsidRDefault="00336D51">
                <w:pPr>
                  <w:tabs>
                    <w:tab w:val="left" w:pos="3018"/>
                  </w:tabs>
                  <w:spacing w:before="15"/>
                  <w:ind w:left="20"/>
                  <w:rPr>
                    <w:rFonts w:ascii="GillSans-SemiBold"/>
                    <w:b/>
                    <w:sz w:val="16"/>
                  </w:rPr>
                </w:pPr>
                <w:r>
                  <w:rPr>
                    <w:rFonts w:ascii="Gill Sans MT"/>
                    <w:color w:val="858481"/>
                    <w:spacing w:val="-3"/>
                    <w:sz w:val="16"/>
                  </w:rPr>
                  <w:t xml:space="preserve">NUPAS </w:t>
                </w:r>
                <w:r>
                  <w:rPr>
                    <w:rFonts w:ascii="Gill Sans MT"/>
                    <w:color w:val="858481"/>
                    <w:sz w:val="16"/>
                  </w:rPr>
                  <w:t>(NON-US</w:t>
                </w:r>
                <w:r>
                  <w:rPr>
                    <w:rFonts w:ascii="Gill Sans MT"/>
                    <w:color w:val="858481"/>
                    <w:spacing w:val="-4"/>
                    <w:sz w:val="16"/>
                  </w:rPr>
                  <w:t xml:space="preserve"> </w:t>
                </w:r>
                <w:r>
                  <w:rPr>
                    <w:rFonts w:ascii="Gill Sans MT"/>
                    <w:color w:val="858481"/>
                    <w:spacing w:val="-3"/>
                    <w:sz w:val="16"/>
                  </w:rPr>
                  <w:t>PRE-AWARD</w:t>
                </w:r>
                <w:r>
                  <w:rPr>
                    <w:rFonts w:ascii="Gill Sans MT"/>
                    <w:color w:val="858481"/>
                    <w:spacing w:val="-4"/>
                    <w:sz w:val="16"/>
                  </w:rPr>
                  <w:t xml:space="preserve"> </w:t>
                </w:r>
                <w:r>
                  <w:rPr>
                    <w:rFonts w:ascii="Gill Sans MT"/>
                    <w:color w:val="858481"/>
                    <w:sz w:val="16"/>
                  </w:rPr>
                  <w:t>SURVEY)</w:t>
                </w:r>
                <w:r>
                  <w:rPr>
                    <w:rFonts w:ascii="Gill Sans MT"/>
                    <w:color w:val="858481"/>
                    <w:sz w:val="16"/>
                  </w:rPr>
                  <w:tab/>
                </w:r>
                <w:r>
                  <w:fldChar w:fldCharType="begin"/>
                </w:r>
                <w:r>
                  <w:rPr>
                    <w:rFonts w:ascii="GillSans-SemiBold"/>
                    <w:b/>
                    <w:color w:val="858481"/>
                    <w:position w:val="1"/>
                    <w:sz w:val="16"/>
                  </w:rPr>
                  <w:instrText xml:space="preserve"> PAGE </w:instrText>
                </w:r>
                <w:r>
                  <w:fldChar w:fldCharType="separate"/>
                </w:r>
                <w:r>
                  <w:t>115</w:t>
                </w:r>
                <w:r>
                  <w:fldChar w:fldCharType="end"/>
                </w:r>
              </w:p>
            </w:txbxContent>
          </v:textbox>
          <w10:wrap anchorx="page" anchory="page"/>
        </v:shape>
      </w:pict>
    </w:r>
  </w:p>
</w:ftr>
</file>

<file path=word/footer9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BFEC83" w14:textId="77777777" w:rsidR="0039418D" w:rsidRDefault="00336D51">
    <w:pPr>
      <w:pStyle w:val="BodyText"/>
      <w:spacing w:line="14" w:lineRule="auto"/>
      <w:rPr>
        <w:sz w:val="20"/>
      </w:rPr>
    </w:pPr>
    <w:r>
      <w:pict w14:anchorId="247E69A3">
        <v:line id="_x0000_s2078" style="position:absolute;z-index:-25633792;mso-position-horizontal-relative:page;mso-position-vertical-relative:page" from="64.8pt,744.7pt" to="64.8pt,752.2pt" strokecolor="#858481" strokeweight="1pt">
          <w10:wrap anchorx="page" anchory="page"/>
        </v:line>
      </w:pict>
    </w:r>
    <w:r>
      <w:pict w14:anchorId="20A762EA">
        <v:shapetype id="_x0000_t202" coordsize="21600,21600" o:spt="202" path="m,l,21600r21600,l21600,xe">
          <v:stroke joinstyle="miter"/>
          <v:path gradientshapeok="t" o:connecttype="rect"/>
        </v:shapetype>
        <v:shape id="_x0000_s2077" type="#_x0000_t202" style="position:absolute;margin-left:48pt;margin-top:742.65pt;width:200.95pt;height:11.75pt;z-index:-25633280;mso-position-horizontal-relative:page;mso-position-vertical-relative:page" filled="f" stroked="f">
          <v:textbox inset="0,0,0,0">
            <w:txbxContent>
              <w:p w14:paraId="32167C08" w14:textId="77777777" w:rsidR="0039418D" w:rsidRDefault="00336D51">
                <w:pPr>
                  <w:spacing w:before="16"/>
                  <w:ind w:left="60"/>
                  <w:rPr>
                    <w:rFonts w:ascii="Gill Sans MT"/>
                    <w:sz w:val="16"/>
                  </w:rPr>
                </w:pPr>
                <w:r>
                  <w:fldChar w:fldCharType="begin"/>
                </w:r>
                <w:r>
                  <w:rPr>
                    <w:rFonts w:ascii="GillSans-SemiBold"/>
                    <w:b/>
                    <w:color w:val="858481"/>
                    <w:position w:val="1"/>
                    <w:sz w:val="16"/>
                  </w:rPr>
                  <w:instrText xml:space="preserve"> PAGE </w:instrText>
                </w:r>
                <w:r>
                  <w:fldChar w:fldCharType="separate"/>
                </w:r>
                <w:r>
                  <w:t>116</w:t>
                </w:r>
                <w:r>
                  <w:fldChar w:fldCharType="end"/>
                </w:r>
                <w:r>
                  <w:rPr>
                    <w:rFonts w:ascii="GillSans-SemiBold"/>
                    <w:b/>
                    <w:color w:val="858481"/>
                    <w:position w:val="1"/>
                    <w:sz w:val="16"/>
                  </w:rPr>
                  <w:t xml:space="preserve"> </w:t>
                </w:r>
                <w:r>
                  <w:rPr>
                    <w:rFonts w:ascii="Gill Sans MT"/>
                    <w:color w:val="858481"/>
                    <w:sz w:val="16"/>
                  </w:rPr>
                  <w:t>PROGRAMA PARA LA SOCIEDAD CIVIL DE USAID</w:t>
                </w:r>
              </w:p>
            </w:txbxContent>
          </v:textbox>
          <w10:wrap anchorx="page" anchory="page"/>
        </v:shape>
      </w:pict>
    </w:r>
    <w:r>
      <w:pict w14:anchorId="508A7689">
        <v:shape id="_x0000_s2076" type="#_x0000_t202" style="position:absolute;margin-left:499.35pt;margin-top:742.9pt;width:42.85pt;height:11.3pt;z-index:-25632768;mso-position-horizontal-relative:page;mso-position-vertical-relative:page" filled="f" stroked="f">
          <v:textbox inset="0,0,0,0">
            <w:txbxContent>
              <w:p w14:paraId="76D78234" w14:textId="77777777" w:rsidR="0039418D" w:rsidRDefault="00336D51">
                <w:pPr>
                  <w:spacing w:before="20"/>
                  <w:ind w:left="20"/>
                  <w:rPr>
                    <w:rFonts w:ascii="Gill Sans MT"/>
                    <w:sz w:val="16"/>
                  </w:rPr>
                </w:pPr>
                <w:r>
                  <w:rPr>
                    <w:rFonts w:ascii="Gill Sans MT"/>
                    <w:color w:val="858481"/>
                    <w:sz w:val="16"/>
                  </w:rPr>
                  <w:t>USAID.GOV</w:t>
                </w:r>
              </w:p>
            </w:txbxContent>
          </v:textbox>
          <w10:wrap anchorx="page" anchory="page"/>
        </v:shape>
      </w:pict>
    </w:r>
  </w:p>
</w:ftr>
</file>

<file path=word/footer9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27AD0C" w14:textId="77777777" w:rsidR="0039418D" w:rsidRDefault="00336D51">
    <w:pPr>
      <w:pStyle w:val="BodyText"/>
      <w:spacing w:line="14" w:lineRule="auto"/>
      <w:rPr>
        <w:sz w:val="20"/>
      </w:rPr>
    </w:pPr>
    <w:r>
      <w:pict w14:anchorId="6AF24334">
        <v:line id="_x0000_s2075" style="position:absolute;z-index:-25632256;mso-position-horizontal-relative:page;mso-position-vertical-relative:page" from="524.6pt,744.95pt" to="524.6pt,752.45pt" strokecolor="#858481" strokeweight="1pt">
          <w10:wrap anchorx="page" anchory="page"/>
        </v:line>
      </w:pict>
    </w:r>
    <w:r>
      <w:pict w14:anchorId="6B090F22">
        <v:shapetype id="_x0000_t202" coordsize="21600,21600" o:spt="202" path="m,l,21600r21600,l21600,xe">
          <v:stroke joinstyle="miter"/>
          <v:path gradientshapeok="t" o:connecttype="rect"/>
        </v:shapetype>
        <v:shape id="_x0000_s2074" type="#_x0000_t202" style="position:absolute;margin-left:71.3pt;margin-top:742.9pt;width:42.85pt;height:11.3pt;z-index:-25631744;mso-position-horizontal-relative:page;mso-position-vertical-relative:page" filled="f" stroked="f">
          <v:textbox inset="0,0,0,0">
            <w:txbxContent>
              <w:p w14:paraId="6BE18A3A" w14:textId="77777777" w:rsidR="0039418D" w:rsidRDefault="00336D51">
                <w:pPr>
                  <w:spacing w:before="20"/>
                  <w:ind w:left="20"/>
                  <w:rPr>
                    <w:rFonts w:ascii="Gill Sans MT"/>
                    <w:sz w:val="16"/>
                  </w:rPr>
                </w:pPr>
                <w:r>
                  <w:rPr>
                    <w:rFonts w:ascii="Gill Sans MT"/>
                    <w:color w:val="858481"/>
                    <w:sz w:val="16"/>
                  </w:rPr>
                  <w:t>USAID.GOV</w:t>
                </w:r>
              </w:p>
            </w:txbxContent>
          </v:textbox>
          <w10:wrap anchorx="page" anchory="page"/>
        </v:shape>
      </w:pict>
    </w:r>
    <w:r>
      <w:pict w14:anchorId="55968542">
        <v:shape id="_x0000_s2073" type="#_x0000_t202" style="position:absolute;margin-left:379.15pt;margin-top:742.7pt;width:164.6pt;height:11.7pt;z-index:-25631232;mso-position-horizontal-relative:page;mso-position-vertical-relative:page" filled="f" stroked="f">
          <v:textbox inset="0,0,0,0">
            <w:txbxContent>
              <w:p w14:paraId="5236CFCD" w14:textId="77777777" w:rsidR="0039418D" w:rsidRDefault="00336D51">
                <w:pPr>
                  <w:tabs>
                    <w:tab w:val="left" w:pos="3018"/>
                  </w:tabs>
                  <w:spacing w:before="15"/>
                  <w:ind w:left="20"/>
                  <w:rPr>
                    <w:rFonts w:ascii="GillSans-SemiBold"/>
                    <w:b/>
                    <w:sz w:val="16"/>
                  </w:rPr>
                </w:pPr>
                <w:r>
                  <w:rPr>
                    <w:rFonts w:ascii="Gill Sans MT"/>
                    <w:color w:val="858481"/>
                    <w:spacing w:val="-3"/>
                    <w:sz w:val="16"/>
                  </w:rPr>
                  <w:t xml:space="preserve">NUPAS </w:t>
                </w:r>
                <w:r>
                  <w:rPr>
                    <w:rFonts w:ascii="Gill Sans MT"/>
                    <w:color w:val="858481"/>
                    <w:sz w:val="16"/>
                  </w:rPr>
                  <w:t>(NON-US</w:t>
                </w:r>
                <w:r>
                  <w:rPr>
                    <w:rFonts w:ascii="Gill Sans MT"/>
                    <w:color w:val="858481"/>
                    <w:spacing w:val="-4"/>
                    <w:sz w:val="16"/>
                  </w:rPr>
                  <w:t xml:space="preserve"> </w:t>
                </w:r>
                <w:r>
                  <w:rPr>
                    <w:rFonts w:ascii="Gill Sans MT"/>
                    <w:color w:val="858481"/>
                    <w:spacing w:val="-3"/>
                    <w:sz w:val="16"/>
                  </w:rPr>
                  <w:t>PRE-AWARD</w:t>
                </w:r>
                <w:r>
                  <w:rPr>
                    <w:rFonts w:ascii="Gill Sans MT"/>
                    <w:color w:val="858481"/>
                    <w:spacing w:val="-4"/>
                    <w:sz w:val="16"/>
                  </w:rPr>
                  <w:t xml:space="preserve"> </w:t>
                </w:r>
                <w:r>
                  <w:rPr>
                    <w:rFonts w:ascii="Gill Sans MT"/>
                    <w:color w:val="858481"/>
                    <w:sz w:val="16"/>
                  </w:rPr>
                  <w:t>SURVEY)</w:t>
                </w:r>
                <w:r>
                  <w:rPr>
                    <w:rFonts w:ascii="Gill Sans MT"/>
                    <w:color w:val="858481"/>
                    <w:sz w:val="16"/>
                  </w:rPr>
                  <w:tab/>
                </w:r>
                <w:r>
                  <w:fldChar w:fldCharType="begin"/>
                </w:r>
                <w:r>
                  <w:rPr>
                    <w:rFonts w:ascii="GillSans-SemiBold"/>
                    <w:b/>
                    <w:color w:val="858481"/>
                    <w:position w:val="1"/>
                    <w:sz w:val="16"/>
                  </w:rPr>
                  <w:instrText xml:space="preserve"> PAGE </w:instrText>
                </w:r>
                <w:r>
                  <w:fldChar w:fldCharType="separate"/>
                </w:r>
                <w:r>
                  <w:t>117</w:t>
                </w:r>
                <w:r>
                  <w:fldChar w:fldCharType="end"/>
                </w:r>
              </w:p>
            </w:txbxContent>
          </v:textbox>
          <w10:wrap anchorx="page" anchory="page"/>
        </v:shape>
      </w:pict>
    </w:r>
  </w:p>
</w:ftr>
</file>

<file path=word/footer9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2336FB" w14:textId="77777777" w:rsidR="0039418D" w:rsidRDefault="00336D51">
    <w:pPr>
      <w:pStyle w:val="BodyText"/>
      <w:spacing w:line="14" w:lineRule="auto"/>
      <w:rPr>
        <w:sz w:val="20"/>
      </w:rPr>
    </w:pPr>
    <w:r>
      <w:pict w14:anchorId="0A832333">
        <v:line id="_x0000_s2072" style="position:absolute;z-index:-25630720;mso-position-horizontal-relative:page;mso-position-vertical-relative:page" from="64.8pt,744.7pt" to="64.8pt,752.2pt" strokecolor="#858481" strokeweight="1pt">
          <w10:wrap anchorx="page" anchory="page"/>
        </v:line>
      </w:pict>
    </w:r>
    <w:r>
      <w:pict w14:anchorId="63EA166B">
        <v:shapetype id="_x0000_t202" coordsize="21600,21600" o:spt="202" path="m,l,21600r21600,l21600,xe">
          <v:stroke joinstyle="miter"/>
          <v:path gradientshapeok="t" o:connecttype="rect"/>
        </v:shapetype>
        <v:shape id="_x0000_s2071" type="#_x0000_t202" style="position:absolute;margin-left:48pt;margin-top:742.65pt;width:200.95pt;height:11.75pt;z-index:-25630208;mso-position-horizontal-relative:page;mso-position-vertical-relative:page" filled="f" stroked="f">
          <v:textbox inset="0,0,0,0">
            <w:txbxContent>
              <w:p w14:paraId="67577584" w14:textId="77777777" w:rsidR="0039418D" w:rsidRDefault="00336D51">
                <w:pPr>
                  <w:spacing w:before="16"/>
                  <w:ind w:left="60"/>
                  <w:rPr>
                    <w:rFonts w:ascii="Gill Sans MT"/>
                    <w:sz w:val="16"/>
                  </w:rPr>
                </w:pPr>
                <w:r>
                  <w:fldChar w:fldCharType="begin"/>
                </w:r>
                <w:r>
                  <w:rPr>
                    <w:rFonts w:ascii="GillSans-SemiBold"/>
                    <w:b/>
                    <w:color w:val="858481"/>
                    <w:position w:val="1"/>
                    <w:sz w:val="16"/>
                  </w:rPr>
                  <w:instrText xml:space="preserve"> PAGE </w:instrText>
                </w:r>
                <w:r>
                  <w:fldChar w:fldCharType="separate"/>
                </w:r>
                <w:r>
                  <w:t>118</w:t>
                </w:r>
                <w:r>
                  <w:fldChar w:fldCharType="end"/>
                </w:r>
                <w:r>
                  <w:rPr>
                    <w:rFonts w:ascii="GillSans-SemiBold"/>
                    <w:b/>
                    <w:color w:val="858481"/>
                    <w:position w:val="1"/>
                    <w:sz w:val="16"/>
                  </w:rPr>
                  <w:t xml:space="preserve"> </w:t>
                </w:r>
                <w:r>
                  <w:rPr>
                    <w:rFonts w:ascii="Gill Sans MT"/>
                    <w:color w:val="858481"/>
                    <w:sz w:val="16"/>
                  </w:rPr>
                  <w:t>PROGRAMA PARA LA SOCIEDAD CIVIL DE USAID</w:t>
                </w:r>
              </w:p>
            </w:txbxContent>
          </v:textbox>
          <w10:wrap anchorx="page" anchory="page"/>
        </v:shape>
      </w:pict>
    </w:r>
    <w:r>
      <w:pict w14:anchorId="266AFE3C">
        <v:shape id="_x0000_s2070" type="#_x0000_t202" style="position:absolute;margin-left:499.35pt;margin-top:742.9pt;width:42.85pt;height:11.3pt;z-index:-25629696;mso-position-horizontal-relative:page;mso-position-vertical-relative:page" filled="f" stroked="f">
          <v:textbox inset="0,0,0,0">
            <w:txbxContent>
              <w:p w14:paraId="50DA562E" w14:textId="77777777" w:rsidR="0039418D" w:rsidRDefault="00336D51">
                <w:pPr>
                  <w:spacing w:before="20"/>
                  <w:ind w:left="20"/>
                  <w:rPr>
                    <w:rFonts w:ascii="Gill Sans MT"/>
                    <w:sz w:val="16"/>
                  </w:rPr>
                </w:pPr>
                <w:r>
                  <w:rPr>
                    <w:rFonts w:ascii="Gill Sans MT"/>
                    <w:color w:val="858481"/>
                    <w:sz w:val="16"/>
                  </w:rPr>
                  <w:t>USAID.GOV</w:t>
                </w:r>
              </w:p>
            </w:txbxContent>
          </v:textbox>
          <w10:wrap anchorx="page" anchory="page"/>
        </v:shape>
      </w:pict>
    </w:r>
  </w:p>
</w:ftr>
</file>

<file path=word/footer9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547E18" w14:textId="77777777" w:rsidR="0039418D" w:rsidRDefault="00336D51">
    <w:pPr>
      <w:pStyle w:val="BodyText"/>
      <w:spacing w:line="14" w:lineRule="auto"/>
      <w:rPr>
        <w:sz w:val="20"/>
      </w:rPr>
    </w:pPr>
    <w:r>
      <w:pict w14:anchorId="71A804D5">
        <v:line id="_x0000_s2069" style="position:absolute;z-index:-25629184;mso-position-horizontal-relative:page;mso-position-vertical-relative:page" from="524.6pt,744.95pt" to="524.6pt,752.45pt" strokecolor="#858481" strokeweight="1pt">
          <w10:wrap anchorx="page" anchory="page"/>
        </v:line>
      </w:pict>
    </w:r>
    <w:r>
      <w:pict w14:anchorId="55CE52B1">
        <v:shapetype id="_x0000_t202" coordsize="21600,21600" o:spt="202" path="m,l,21600r21600,l21600,xe">
          <v:stroke joinstyle="miter"/>
          <v:path gradientshapeok="t" o:connecttype="rect"/>
        </v:shapetype>
        <v:shape id="_x0000_s2068" type="#_x0000_t202" style="position:absolute;margin-left:71.3pt;margin-top:742.9pt;width:42.85pt;height:11.3pt;z-index:-25628672;mso-position-horizontal-relative:page;mso-position-vertical-relative:page" filled="f" stroked="f">
          <v:textbox inset="0,0,0,0">
            <w:txbxContent>
              <w:p w14:paraId="389E05AD" w14:textId="77777777" w:rsidR="0039418D" w:rsidRDefault="00336D51">
                <w:pPr>
                  <w:spacing w:before="20"/>
                  <w:ind w:left="20"/>
                  <w:rPr>
                    <w:rFonts w:ascii="Gill Sans MT"/>
                    <w:sz w:val="16"/>
                  </w:rPr>
                </w:pPr>
                <w:r>
                  <w:rPr>
                    <w:rFonts w:ascii="Gill Sans MT"/>
                    <w:color w:val="858481"/>
                    <w:sz w:val="16"/>
                  </w:rPr>
                  <w:t>USAID.GOV</w:t>
                </w:r>
              </w:p>
            </w:txbxContent>
          </v:textbox>
          <w10:wrap anchorx="page" anchory="page"/>
        </v:shape>
      </w:pict>
    </w:r>
    <w:r>
      <w:pict w14:anchorId="67473F1E">
        <v:shape id="_x0000_s2067" type="#_x0000_t202" style="position:absolute;margin-left:379.15pt;margin-top:742.7pt;width:164.6pt;height:11.7pt;z-index:-25628160;mso-position-horizontal-relative:page;mso-position-vertical-relative:page" filled="f" stroked="f">
          <v:textbox inset="0,0,0,0">
            <w:txbxContent>
              <w:p w14:paraId="12A069E6" w14:textId="77777777" w:rsidR="0039418D" w:rsidRDefault="00336D51">
                <w:pPr>
                  <w:tabs>
                    <w:tab w:val="left" w:pos="3018"/>
                  </w:tabs>
                  <w:spacing w:before="15"/>
                  <w:ind w:left="20"/>
                  <w:rPr>
                    <w:rFonts w:ascii="GillSans-SemiBold"/>
                    <w:b/>
                    <w:sz w:val="16"/>
                  </w:rPr>
                </w:pPr>
                <w:r>
                  <w:rPr>
                    <w:rFonts w:ascii="Gill Sans MT"/>
                    <w:color w:val="858481"/>
                    <w:spacing w:val="-3"/>
                    <w:sz w:val="16"/>
                  </w:rPr>
                  <w:t xml:space="preserve">NUPAS </w:t>
                </w:r>
                <w:r>
                  <w:rPr>
                    <w:rFonts w:ascii="Gill Sans MT"/>
                    <w:color w:val="858481"/>
                    <w:sz w:val="16"/>
                  </w:rPr>
                  <w:t>(NON-US</w:t>
                </w:r>
                <w:r>
                  <w:rPr>
                    <w:rFonts w:ascii="Gill Sans MT"/>
                    <w:color w:val="858481"/>
                    <w:spacing w:val="-4"/>
                    <w:sz w:val="16"/>
                  </w:rPr>
                  <w:t xml:space="preserve"> </w:t>
                </w:r>
                <w:r>
                  <w:rPr>
                    <w:rFonts w:ascii="Gill Sans MT"/>
                    <w:color w:val="858481"/>
                    <w:spacing w:val="-3"/>
                    <w:sz w:val="16"/>
                  </w:rPr>
                  <w:t>PRE-AWARD</w:t>
                </w:r>
                <w:r>
                  <w:rPr>
                    <w:rFonts w:ascii="Gill Sans MT"/>
                    <w:color w:val="858481"/>
                    <w:spacing w:val="-4"/>
                    <w:sz w:val="16"/>
                  </w:rPr>
                  <w:t xml:space="preserve"> </w:t>
                </w:r>
                <w:r>
                  <w:rPr>
                    <w:rFonts w:ascii="Gill Sans MT"/>
                    <w:color w:val="858481"/>
                    <w:sz w:val="16"/>
                  </w:rPr>
                  <w:t>SURVEY)</w:t>
                </w:r>
                <w:r>
                  <w:rPr>
                    <w:rFonts w:ascii="Gill Sans MT"/>
                    <w:color w:val="858481"/>
                    <w:sz w:val="16"/>
                  </w:rPr>
                  <w:tab/>
                </w:r>
                <w:r>
                  <w:fldChar w:fldCharType="begin"/>
                </w:r>
                <w:r>
                  <w:rPr>
                    <w:rFonts w:ascii="GillSans-SemiBold"/>
                    <w:b/>
                    <w:color w:val="858481"/>
                    <w:position w:val="1"/>
                    <w:sz w:val="16"/>
                  </w:rPr>
                  <w:instrText xml:space="preserve"> PAGE </w:instrText>
                </w:r>
                <w:r>
                  <w:fldChar w:fldCharType="separate"/>
                </w:r>
                <w:r>
                  <w:t>119</w:t>
                </w:r>
                <w:r>
                  <w:fldChar w:fldCharType="end"/>
                </w:r>
              </w:p>
            </w:txbxContent>
          </v:textbox>
          <w10:wrap anchorx="page" anchory="page"/>
        </v:shape>
      </w:pict>
    </w:r>
  </w:p>
</w:ftr>
</file>

<file path=word/footer9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E1370C" w14:textId="77777777" w:rsidR="0039418D" w:rsidRDefault="00336D51">
    <w:pPr>
      <w:pStyle w:val="BodyText"/>
      <w:spacing w:line="14" w:lineRule="auto"/>
      <w:rPr>
        <w:sz w:val="20"/>
      </w:rPr>
    </w:pPr>
    <w:r>
      <w:pict w14:anchorId="334D548A">
        <v:line id="_x0000_s2066" style="position:absolute;z-index:-25627648;mso-position-horizontal-relative:page;mso-position-vertical-relative:page" from="64.8pt,744.7pt" to="64.8pt,752.2pt" strokecolor="#858481" strokeweight="1pt">
          <w10:wrap anchorx="page" anchory="page"/>
        </v:line>
      </w:pict>
    </w:r>
    <w:r>
      <w:pict w14:anchorId="38B10887">
        <v:shapetype id="_x0000_t202" coordsize="21600,21600" o:spt="202" path="m,l,21600r21600,l21600,xe">
          <v:stroke joinstyle="miter"/>
          <v:path gradientshapeok="t" o:connecttype="rect"/>
        </v:shapetype>
        <v:shape id="_x0000_s2065" type="#_x0000_t202" style="position:absolute;margin-left:48pt;margin-top:742.65pt;width:200.95pt;height:11.75pt;z-index:-25627136;mso-position-horizontal-relative:page;mso-position-vertical-relative:page" filled="f" stroked="f">
          <v:textbox inset="0,0,0,0">
            <w:txbxContent>
              <w:p w14:paraId="5E80464B" w14:textId="77777777" w:rsidR="0039418D" w:rsidRDefault="00336D51">
                <w:pPr>
                  <w:spacing w:before="16"/>
                  <w:ind w:left="60"/>
                  <w:rPr>
                    <w:rFonts w:ascii="Gill Sans MT"/>
                    <w:sz w:val="16"/>
                  </w:rPr>
                </w:pPr>
                <w:r>
                  <w:fldChar w:fldCharType="begin"/>
                </w:r>
                <w:r>
                  <w:rPr>
                    <w:rFonts w:ascii="GillSans-SemiBold"/>
                    <w:b/>
                    <w:color w:val="858481"/>
                    <w:position w:val="1"/>
                    <w:sz w:val="16"/>
                  </w:rPr>
                  <w:instrText xml:space="preserve"> PAGE </w:instrText>
                </w:r>
                <w:r>
                  <w:fldChar w:fldCharType="separate"/>
                </w:r>
                <w:r>
                  <w:t>120</w:t>
                </w:r>
                <w:r>
                  <w:fldChar w:fldCharType="end"/>
                </w:r>
                <w:r>
                  <w:rPr>
                    <w:rFonts w:ascii="GillSans-SemiBold"/>
                    <w:b/>
                    <w:color w:val="858481"/>
                    <w:position w:val="1"/>
                    <w:sz w:val="16"/>
                  </w:rPr>
                  <w:t xml:space="preserve"> </w:t>
                </w:r>
                <w:r>
                  <w:rPr>
                    <w:rFonts w:ascii="Gill Sans MT"/>
                    <w:color w:val="858481"/>
                    <w:sz w:val="16"/>
                  </w:rPr>
                  <w:t>PROGRAMA PARA LA SOCIEDAD CIVIL DE USAID</w:t>
                </w:r>
              </w:p>
            </w:txbxContent>
          </v:textbox>
          <w10:wrap anchorx="page" anchory="page"/>
        </v:shape>
      </w:pict>
    </w:r>
    <w:r>
      <w:pict w14:anchorId="7AA0E713">
        <v:shape id="_x0000_s2064" type="#_x0000_t202" style="position:absolute;margin-left:499.35pt;margin-top:742.9pt;width:42.85pt;height:11.3pt;z-index:-25626624;mso-position-horizontal-relative:page;mso-position-vertical-relative:page" filled="f" stroked="f">
          <v:textbox inset="0,0,0,0">
            <w:txbxContent>
              <w:p w14:paraId="2AAD1FFB" w14:textId="77777777" w:rsidR="0039418D" w:rsidRDefault="00336D51">
                <w:pPr>
                  <w:spacing w:before="20"/>
                  <w:ind w:left="20"/>
                  <w:rPr>
                    <w:rFonts w:ascii="Gill Sans MT"/>
                    <w:sz w:val="16"/>
                  </w:rPr>
                </w:pPr>
                <w:r>
                  <w:rPr>
                    <w:rFonts w:ascii="Gill Sans MT"/>
                    <w:color w:val="858481"/>
                    <w:sz w:val="16"/>
                  </w:rPr>
                  <w:t>USAID.GOV</w:t>
                </w:r>
              </w:p>
            </w:txbxContent>
          </v:textbox>
          <w10:wrap anchorx="page" anchory="page"/>
        </v:shape>
      </w:pict>
    </w:r>
  </w:p>
</w:ftr>
</file>

<file path=word/footer9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9D1FB1" w14:textId="77777777" w:rsidR="0039418D" w:rsidRDefault="00336D51">
    <w:pPr>
      <w:pStyle w:val="BodyText"/>
      <w:spacing w:line="14" w:lineRule="auto"/>
      <w:rPr>
        <w:sz w:val="20"/>
      </w:rPr>
    </w:pPr>
    <w:r>
      <w:pict w14:anchorId="09CDC169">
        <v:line id="_x0000_s2063" style="position:absolute;z-index:-25626112;mso-position-horizontal-relative:page;mso-position-vertical-relative:page" from="524.6pt,744.95pt" to="524.6pt,752.45pt" strokecolor="#858481" strokeweight="1pt">
          <w10:wrap anchorx="page" anchory="page"/>
        </v:line>
      </w:pict>
    </w:r>
    <w:r>
      <w:pict w14:anchorId="35819636">
        <v:shapetype id="_x0000_t202" coordsize="21600,21600" o:spt="202" path="m,l,21600r21600,l21600,xe">
          <v:stroke joinstyle="miter"/>
          <v:path gradientshapeok="t" o:connecttype="rect"/>
        </v:shapetype>
        <v:shape id="_x0000_s2062" type="#_x0000_t202" style="position:absolute;margin-left:71.3pt;margin-top:742.9pt;width:42.85pt;height:11.3pt;z-index:-25625600;mso-position-horizontal-relative:page;mso-position-vertical-relative:page" filled="f" stroked="f">
          <v:textbox inset="0,0,0,0">
            <w:txbxContent>
              <w:p w14:paraId="6853FE19" w14:textId="77777777" w:rsidR="0039418D" w:rsidRDefault="00336D51">
                <w:pPr>
                  <w:spacing w:before="20"/>
                  <w:ind w:left="20"/>
                  <w:rPr>
                    <w:rFonts w:ascii="Gill Sans MT"/>
                    <w:sz w:val="16"/>
                  </w:rPr>
                </w:pPr>
                <w:r>
                  <w:rPr>
                    <w:rFonts w:ascii="Gill Sans MT"/>
                    <w:color w:val="858481"/>
                    <w:sz w:val="16"/>
                  </w:rPr>
                  <w:t>USAID.GOV</w:t>
                </w:r>
              </w:p>
            </w:txbxContent>
          </v:textbox>
          <w10:wrap anchorx="page" anchory="page"/>
        </v:shape>
      </w:pict>
    </w:r>
    <w:r>
      <w:pict w14:anchorId="476C70E1">
        <v:shape id="_x0000_s2061" type="#_x0000_t202" style="position:absolute;margin-left:379.15pt;margin-top:742.7pt;width:164.6pt;height:11.7pt;z-index:-25625088;mso-position-horizontal-relative:page;mso-position-vertical-relative:page" filled="f" stroked="f">
          <v:textbox inset="0,0,0,0">
            <w:txbxContent>
              <w:p w14:paraId="5778FBCC" w14:textId="77777777" w:rsidR="0039418D" w:rsidRDefault="00336D51">
                <w:pPr>
                  <w:tabs>
                    <w:tab w:val="left" w:pos="3018"/>
                  </w:tabs>
                  <w:spacing w:before="15"/>
                  <w:ind w:left="20"/>
                  <w:rPr>
                    <w:rFonts w:ascii="GillSans-SemiBold"/>
                    <w:b/>
                    <w:sz w:val="16"/>
                  </w:rPr>
                </w:pPr>
                <w:r>
                  <w:rPr>
                    <w:rFonts w:ascii="Gill Sans MT"/>
                    <w:color w:val="858481"/>
                    <w:spacing w:val="-3"/>
                    <w:sz w:val="16"/>
                  </w:rPr>
                  <w:t xml:space="preserve">NUPAS </w:t>
                </w:r>
                <w:r>
                  <w:rPr>
                    <w:rFonts w:ascii="Gill Sans MT"/>
                    <w:color w:val="858481"/>
                    <w:sz w:val="16"/>
                  </w:rPr>
                  <w:t>(NON-US</w:t>
                </w:r>
                <w:r>
                  <w:rPr>
                    <w:rFonts w:ascii="Gill Sans MT"/>
                    <w:color w:val="858481"/>
                    <w:spacing w:val="-4"/>
                    <w:sz w:val="16"/>
                  </w:rPr>
                  <w:t xml:space="preserve"> </w:t>
                </w:r>
                <w:r>
                  <w:rPr>
                    <w:rFonts w:ascii="Gill Sans MT"/>
                    <w:color w:val="858481"/>
                    <w:spacing w:val="-3"/>
                    <w:sz w:val="16"/>
                  </w:rPr>
                  <w:t>PRE-AWARD</w:t>
                </w:r>
                <w:r>
                  <w:rPr>
                    <w:rFonts w:ascii="Gill Sans MT"/>
                    <w:color w:val="858481"/>
                    <w:spacing w:val="-4"/>
                    <w:sz w:val="16"/>
                  </w:rPr>
                  <w:t xml:space="preserve"> </w:t>
                </w:r>
                <w:r>
                  <w:rPr>
                    <w:rFonts w:ascii="Gill Sans MT"/>
                    <w:color w:val="858481"/>
                    <w:sz w:val="16"/>
                  </w:rPr>
                  <w:t>SURVEY)</w:t>
                </w:r>
                <w:r>
                  <w:rPr>
                    <w:rFonts w:ascii="Gill Sans MT"/>
                    <w:color w:val="858481"/>
                    <w:sz w:val="16"/>
                  </w:rPr>
                  <w:tab/>
                </w:r>
                <w:r>
                  <w:fldChar w:fldCharType="begin"/>
                </w:r>
                <w:r>
                  <w:rPr>
                    <w:rFonts w:ascii="GillSans-SemiBold"/>
                    <w:b/>
                    <w:color w:val="858481"/>
                    <w:position w:val="1"/>
                    <w:sz w:val="16"/>
                  </w:rPr>
                  <w:instrText xml:space="preserve"> PAGE </w:instrText>
                </w:r>
                <w:r>
                  <w:fldChar w:fldCharType="separate"/>
                </w:r>
                <w:r>
                  <w:t>121</w:t>
                </w:r>
                <w:r>
                  <w:fldChar w:fldCharType="end"/>
                </w:r>
              </w:p>
            </w:txbxContent>
          </v:textbox>
          <w10:wrap anchorx="page" anchory="page"/>
        </v:shape>
      </w:pict>
    </w:r>
  </w:p>
</w:ftr>
</file>

<file path=word/footer9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E8C61E" w14:textId="77777777" w:rsidR="0039418D" w:rsidRDefault="00336D51">
    <w:pPr>
      <w:pStyle w:val="BodyText"/>
      <w:spacing w:line="14" w:lineRule="auto"/>
      <w:rPr>
        <w:sz w:val="20"/>
      </w:rPr>
    </w:pPr>
    <w:r>
      <w:pict w14:anchorId="26334AB8">
        <v:line id="_x0000_s2060" style="position:absolute;z-index:-25624576;mso-position-horizontal-relative:page;mso-position-vertical-relative:page" from="64.8pt,744.7pt" to="64.8pt,752.2pt" strokecolor="#858481" strokeweight="1pt">
          <w10:wrap anchorx="page" anchory="page"/>
        </v:line>
      </w:pict>
    </w:r>
    <w:r>
      <w:pict w14:anchorId="18C64CAA">
        <v:shapetype id="_x0000_t202" coordsize="21600,21600" o:spt="202" path="m,l,21600r21600,l21600,xe">
          <v:stroke joinstyle="miter"/>
          <v:path gradientshapeok="t" o:connecttype="rect"/>
        </v:shapetype>
        <v:shape id="_x0000_s2059" type="#_x0000_t202" style="position:absolute;margin-left:48pt;margin-top:742.65pt;width:200.95pt;height:11.75pt;z-index:-25624064;mso-position-horizontal-relative:page;mso-position-vertical-relative:page" filled="f" stroked="f">
          <v:textbox inset="0,0,0,0">
            <w:txbxContent>
              <w:p w14:paraId="3446FE5C" w14:textId="77777777" w:rsidR="0039418D" w:rsidRDefault="00336D51">
                <w:pPr>
                  <w:spacing w:before="16"/>
                  <w:ind w:left="60"/>
                  <w:rPr>
                    <w:rFonts w:ascii="Gill Sans MT"/>
                    <w:sz w:val="16"/>
                  </w:rPr>
                </w:pPr>
                <w:r>
                  <w:fldChar w:fldCharType="begin"/>
                </w:r>
                <w:r>
                  <w:rPr>
                    <w:rFonts w:ascii="GillSans-SemiBold"/>
                    <w:b/>
                    <w:color w:val="858481"/>
                    <w:position w:val="1"/>
                    <w:sz w:val="16"/>
                  </w:rPr>
                  <w:instrText xml:space="preserve"> PAGE </w:instrText>
                </w:r>
                <w:r>
                  <w:fldChar w:fldCharType="separate"/>
                </w:r>
                <w:r>
                  <w:t>122</w:t>
                </w:r>
                <w:r>
                  <w:fldChar w:fldCharType="end"/>
                </w:r>
                <w:r>
                  <w:rPr>
                    <w:rFonts w:ascii="GillSans-SemiBold"/>
                    <w:b/>
                    <w:color w:val="858481"/>
                    <w:position w:val="1"/>
                    <w:sz w:val="16"/>
                  </w:rPr>
                  <w:t xml:space="preserve"> </w:t>
                </w:r>
                <w:r>
                  <w:rPr>
                    <w:rFonts w:ascii="Gill Sans MT"/>
                    <w:color w:val="858481"/>
                    <w:sz w:val="16"/>
                  </w:rPr>
                  <w:t>PROGRAMA PARA LA SOCIEDAD CIVIL DE USAID</w:t>
                </w:r>
              </w:p>
            </w:txbxContent>
          </v:textbox>
          <w10:wrap anchorx="page" anchory="page"/>
        </v:shape>
      </w:pict>
    </w:r>
    <w:r>
      <w:pict w14:anchorId="0A77C4BE">
        <v:shape id="_x0000_s2058" type="#_x0000_t202" style="position:absolute;margin-left:499.35pt;margin-top:742.9pt;width:42.85pt;height:11.3pt;z-index:-25623552;mso-position-horizontal-relative:page;mso-position-vertical-relative:page" filled="f" stroked="f">
          <v:textbox inset="0,0,0,0">
            <w:txbxContent>
              <w:p w14:paraId="5C1A64F6" w14:textId="77777777" w:rsidR="0039418D" w:rsidRDefault="00336D51">
                <w:pPr>
                  <w:spacing w:before="20"/>
                  <w:ind w:left="20"/>
                  <w:rPr>
                    <w:rFonts w:ascii="Gill Sans MT"/>
                    <w:sz w:val="16"/>
                  </w:rPr>
                </w:pPr>
                <w:r>
                  <w:rPr>
                    <w:rFonts w:ascii="Gill Sans MT"/>
                    <w:color w:val="858481"/>
                    <w:sz w:val="16"/>
                  </w:rPr>
                  <w:t>USAID.GOV</w:t>
                </w:r>
              </w:p>
            </w:txbxContent>
          </v:textbox>
          <w10:wrap anchorx="page" anchory="page"/>
        </v:shape>
      </w:pict>
    </w:r>
  </w:p>
</w:ftr>
</file>

<file path=word/footer9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E4F8ED" w14:textId="77777777" w:rsidR="0039418D" w:rsidRDefault="00336D51">
    <w:pPr>
      <w:pStyle w:val="BodyText"/>
      <w:spacing w:line="14" w:lineRule="auto"/>
      <w:rPr>
        <w:sz w:val="20"/>
      </w:rPr>
    </w:pPr>
    <w:r>
      <w:pict w14:anchorId="2FC35C3B">
        <v:line id="_x0000_s2057" style="position:absolute;z-index:-25623040;mso-position-horizontal-relative:page;mso-position-vertical-relative:page" from="524.6pt,744.95pt" to="524.6pt,752.45pt" strokecolor="#858481" strokeweight="1pt">
          <w10:wrap anchorx="page" anchory="page"/>
        </v:line>
      </w:pict>
    </w:r>
    <w:r>
      <w:pict w14:anchorId="74B6078A">
        <v:shapetype id="_x0000_t202" coordsize="21600,21600" o:spt="202" path="m,l,21600r21600,l21600,xe">
          <v:stroke joinstyle="miter"/>
          <v:path gradientshapeok="t" o:connecttype="rect"/>
        </v:shapetype>
        <v:shape id="_x0000_s2056" type="#_x0000_t202" style="position:absolute;margin-left:71.3pt;margin-top:742.9pt;width:42.85pt;height:11.3pt;z-index:-25622528;mso-position-horizontal-relative:page;mso-position-vertical-relative:page" filled="f" stroked="f">
          <v:textbox inset="0,0,0,0">
            <w:txbxContent>
              <w:p w14:paraId="4AC0098A" w14:textId="77777777" w:rsidR="0039418D" w:rsidRDefault="00336D51">
                <w:pPr>
                  <w:spacing w:before="20"/>
                  <w:ind w:left="20"/>
                  <w:rPr>
                    <w:rFonts w:ascii="Gill Sans MT"/>
                    <w:sz w:val="16"/>
                  </w:rPr>
                </w:pPr>
                <w:r>
                  <w:rPr>
                    <w:rFonts w:ascii="Gill Sans MT"/>
                    <w:color w:val="858481"/>
                    <w:sz w:val="16"/>
                  </w:rPr>
                  <w:t>USAID.GOV</w:t>
                </w:r>
              </w:p>
            </w:txbxContent>
          </v:textbox>
          <w10:wrap anchorx="page" anchory="page"/>
        </v:shape>
      </w:pict>
    </w:r>
    <w:r>
      <w:pict w14:anchorId="064C3D9C">
        <v:shape id="_x0000_s2055" type="#_x0000_t202" style="position:absolute;margin-left:379.15pt;margin-top:742.7pt;width:164.6pt;height:11.7pt;z-index:-25622016;mso-position-horizontal-relative:page;mso-position-vertical-relative:page" filled="f" stroked="f">
          <v:textbox inset="0,0,0,0">
            <w:txbxContent>
              <w:p w14:paraId="1FBC33C9" w14:textId="77777777" w:rsidR="0039418D" w:rsidRDefault="00336D51">
                <w:pPr>
                  <w:tabs>
                    <w:tab w:val="left" w:pos="3018"/>
                  </w:tabs>
                  <w:spacing w:before="15"/>
                  <w:ind w:left="20"/>
                  <w:rPr>
                    <w:rFonts w:ascii="GillSans-SemiBold"/>
                    <w:b/>
                    <w:sz w:val="16"/>
                  </w:rPr>
                </w:pPr>
                <w:r>
                  <w:rPr>
                    <w:rFonts w:ascii="Gill Sans MT"/>
                    <w:color w:val="858481"/>
                    <w:spacing w:val="-3"/>
                    <w:sz w:val="16"/>
                  </w:rPr>
                  <w:t xml:space="preserve">NUPAS </w:t>
                </w:r>
                <w:r>
                  <w:rPr>
                    <w:rFonts w:ascii="Gill Sans MT"/>
                    <w:color w:val="858481"/>
                    <w:sz w:val="16"/>
                  </w:rPr>
                  <w:t>(NON-US</w:t>
                </w:r>
                <w:r>
                  <w:rPr>
                    <w:rFonts w:ascii="Gill Sans MT"/>
                    <w:color w:val="858481"/>
                    <w:spacing w:val="-4"/>
                    <w:sz w:val="16"/>
                  </w:rPr>
                  <w:t xml:space="preserve"> </w:t>
                </w:r>
                <w:r>
                  <w:rPr>
                    <w:rFonts w:ascii="Gill Sans MT"/>
                    <w:color w:val="858481"/>
                    <w:spacing w:val="-3"/>
                    <w:sz w:val="16"/>
                  </w:rPr>
                  <w:t>PRE-AWARD</w:t>
                </w:r>
                <w:r>
                  <w:rPr>
                    <w:rFonts w:ascii="Gill Sans MT"/>
                    <w:color w:val="858481"/>
                    <w:spacing w:val="-4"/>
                    <w:sz w:val="16"/>
                  </w:rPr>
                  <w:t xml:space="preserve"> </w:t>
                </w:r>
                <w:r>
                  <w:rPr>
                    <w:rFonts w:ascii="Gill Sans MT"/>
                    <w:color w:val="858481"/>
                    <w:sz w:val="16"/>
                  </w:rPr>
                  <w:t>SURVEY)</w:t>
                </w:r>
                <w:r>
                  <w:rPr>
                    <w:rFonts w:ascii="Gill Sans MT"/>
                    <w:color w:val="858481"/>
                    <w:sz w:val="16"/>
                  </w:rPr>
                  <w:tab/>
                </w:r>
                <w:r>
                  <w:fldChar w:fldCharType="begin"/>
                </w:r>
                <w:r>
                  <w:rPr>
                    <w:rFonts w:ascii="GillSans-SemiBold"/>
                    <w:b/>
                    <w:color w:val="858481"/>
                    <w:position w:val="1"/>
                    <w:sz w:val="16"/>
                  </w:rPr>
                  <w:instrText xml:space="preserve"> PAGE </w:instrText>
                </w:r>
                <w:r>
                  <w:fldChar w:fldCharType="separate"/>
                </w:r>
                <w:r>
                  <w:t>123</w:t>
                </w:r>
                <w:r>
                  <w:fldChar w:fldCharType="end"/>
                </w:r>
              </w:p>
            </w:txbxContent>
          </v:textbox>
          <w10:wrap anchorx="page" anchory="page"/>
        </v:shape>
      </w:pict>
    </w:r>
  </w:p>
</w:ftr>
</file>

<file path=word/footer9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93DAD6" w14:textId="77777777" w:rsidR="0039418D" w:rsidRDefault="00336D51">
    <w:pPr>
      <w:pStyle w:val="BodyText"/>
      <w:spacing w:line="14" w:lineRule="auto"/>
      <w:rPr>
        <w:sz w:val="20"/>
      </w:rPr>
    </w:pPr>
    <w:r>
      <w:pict w14:anchorId="35E4428B">
        <v:line id="_x0000_s2054" style="position:absolute;z-index:-25621504;mso-position-horizontal-relative:page;mso-position-vertical-relative:page" from="64.8pt,744.7pt" to="64.8pt,752.2pt" strokecolor="#858481" strokeweight="1pt">
          <w10:wrap anchorx="page" anchory="page"/>
        </v:line>
      </w:pict>
    </w:r>
    <w:r>
      <w:pict w14:anchorId="10D9A32B">
        <v:shapetype id="_x0000_t202" coordsize="21600,21600" o:spt="202" path="m,l,21600r21600,l21600,xe">
          <v:stroke joinstyle="miter"/>
          <v:path gradientshapeok="t" o:connecttype="rect"/>
        </v:shapetype>
        <v:shape id="_x0000_s2053" type="#_x0000_t202" style="position:absolute;margin-left:48pt;margin-top:742.65pt;width:200.95pt;height:11.75pt;z-index:-25620992;mso-position-horizontal-relative:page;mso-position-vertical-relative:page" filled="f" stroked="f">
          <v:textbox inset="0,0,0,0">
            <w:txbxContent>
              <w:p w14:paraId="4089D4AF" w14:textId="77777777" w:rsidR="0039418D" w:rsidRDefault="00336D51">
                <w:pPr>
                  <w:spacing w:before="16"/>
                  <w:ind w:left="60"/>
                  <w:rPr>
                    <w:rFonts w:ascii="Gill Sans MT"/>
                    <w:sz w:val="16"/>
                  </w:rPr>
                </w:pPr>
                <w:r>
                  <w:fldChar w:fldCharType="begin"/>
                </w:r>
                <w:r>
                  <w:rPr>
                    <w:rFonts w:ascii="GillSans-SemiBold"/>
                    <w:b/>
                    <w:color w:val="858481"/>
                    <w:position w:val="1"/>
                    <w:sz w:val="16"/>
                  </w:rPr>
                  <w:instrText xml:space="preserve"> PAGE </w:instrText>
                </w:r>
                <w:r>
                  <w:fldChar w:fldCharType="separate"/>
                </w:r>
                <w:r>
                  <w:t>124</w:t>
                </w:r>
                <w:r>
                  <w:fldChar w:fldCharType="end"/>
                </w:r>
                <w:r>
                  <w:rPr>
                    <w:rFonts w:ascii="GillSans-SemiBold"/>
                    <w:b/>
                    <w:color w:val="858481"/>
                    <w:position w:val="1"/>
                    <w:sz w:val="16"/>
                  </w:rPr>
                  <w:t xml:space="preserve"> </w:t>
                </w:r>
                <w:r>
                  <w:rPr>
                    <w:rFonts w:ascii="Gill Sans MT"/>
                    <w:color w:val="858481"/>
                    <w:sz w:val="16"/>
                  </w:rPr>
                  <w:t>PROGRAMA PARA LA SOCIEDAD CIVIL DE USAID</w:t>
                </w:r>
              </w:p>
            </w:txbxContent>
          </v:textbox>
          <w10:wrap anchorx="page" anchory="page"/>
        </v:shape>
      </w:pict>
    </w:r>
    <w:r>
      <w:pict w14:anchorId="085565D7">
        <v:shape id="_x0000_s2052" type="#_x0000_t202" style="position:absolute;margin-left:499.35pt;margin-top:742.9pt;width:42.85pt;height:11.3pt;z-index:-25620480;mso-position-horizontal-relative:page;mso-position-vertical-relative:page" filled="f" stroked="f">
          <v:textbox inset="0,0,0,0">
            <w:txbxContent>
              <w:p w14:paraId="60857C0A" w14:textId="77777777" w:rsidR="0039418D" w:rsidRDefault="00336D51">
                <w:pPr>
                  <w:spacing w:before="20"/>
                  <w:ind w:left="20"/>
                  <w:rPr>
                    <w:rFonts w:ascii="Gill Sans MT"/>
                    <w:sz w:val="16"/>
                  </w:rPr>
                </w:pPr>
                <w:r>
                  <w:rPr>
                    <w:rFonts w:ascii="Gill Sans MT"/>
                    <w:color w:val="858481"/>
                    <w:sz w:val="16"/>
                  </w:rPr>
                  <w:t>USAID.GOV</w:t>
                </w:r>
              </w:p>
            </w:txbxContent>
          </v:textbox>
          <w10:wrap anchorx="page" anchory="page"/>
        </v:shape>
      </w:pict>
    </w:r>
  </w:p>
</w:ftr>
</file>

<file path=word/footer10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C75AB8" w14:textId="77777777" w:rsidR="0039418D" w:rsidRDefault="00336D51">
    <w:pPr>
      <w:pStyle w:val="BodyText"/>
      <w:spacing w:line="14" w:lineRule="auto"/>
      <w:rPr>
        <w:sz w:val="20"/>
      </w:rPr>
    </w:pPr>
    <w:r>
      <w:pict w14:anchorId="4F30ABF1">
        <v:line id="_x0000_s2051" style="position:absolute;z-index:-25619968;mso-position-horizontal-relative:page;mso-position-vertical-relative:page" from="524.6pt,744.95pt" to="524.6pt,752.45pt" strokecolor="#858481" strokeweight="1pt">
          <w10:wrap anchorx="page" anchory="page"/>
        </v:line>
      </w:pict>
    </w:r>
    <w:r>
      <w:pict w14:anchorId="1941174B">
        <v:shapetype id="_x0000_t202" coordsize="21600,21600" o:spt="202" path="m,l,21600r21600,l21600,xe">
          <v:stroke joinstyle="miter"/>
          <v:path gradientshapeok="t" o:connecttype="rect"/>
        </v:shapetype>
        <v:shape id="_x0000_s2050" type="#_x0000_t202" style="position:absolute;margin-left:71.3pt;margin-top:742.9pt;width:42.85pt;height:11.3pt;z-index:-25619456;mso-position-horizontal-relative:page;mso-position-vertical-relative:page" filled="f" stroked="f">
          <v:textbox inset="0,0,0,0">
            <w:txbxContent>
              <w:p w14:paraId="6A69F5AE" w14:textId="77777777" w:rsidR="0039418D" w:rsidRDefault="00336D51">
                <w:pPr>
                  <w:spacing w:before="20"/>
                  <w:ind w:left="20"/>
                  <w:rPr>
                    <w:rFonts w:ascii="Gill Sans MT"/>
                    <w:sz w:val="16"/>
                  </w:rPr>
                </w:pPr>
                <w:r>
                  <w:rPr>
                    <w:rFonts w:ascii="Gill Sans MT"/>
                    <w:color w:val="858481"/>
                    <w:sz w:val="16"/>
                  </w:rPr>
                  <w:t>USAID.GOV</w:t>
                </w:r>
              </w:p>
            </w:txbxContent>
          </v:textbox>
          <w10:wrap anchorx="page" anchory="page"/>
        </v:shape>
      </w:pict>
    </w:r>
    <w:r>
      <w:pict w14:anchorId="71274A72">
        <v:shape id="_x0000_s2049" type="#_x0000_t202" style="position:absolute;margin-left:379.15pt;margin-top:742.7pt;width:164.6pt;height:11.7pt;z-index:-25618944;mso-position-horizontal-relative:page;mso-position-vertical-relative:page" filled="f" stroked="f">
          <v:textbox inset="0,0,0,0">
            <w:txbxContent>
              <w:p w14:paraId="561F0498" w14:textId="77777777" w:rsidR="0039418D" w:rsidRDefault="00336D51">
                <w:pPr>
                  <w:tabs>
                    <w:tab w:val="left" w:pos="3018"/>
                  </w:tabs>
                  <w:spacing w:before="15"/>
                  <w:ind w:left="20"/>
                  <w:rPr>
                    <w:rFonts w:ascii="GillSans-SemiBold"/>
                    <w:b/>
                    <w:sz w:val="16"/>
                  </w:rPr>
                </w:pPr>
                <w:r>
                  <w:rPr>
                    <w:rFonts w:ascii="Gill Sans MT"/>
                    <w:color w:val="858481"/>
                    <w:spacing w:val="-3"/>
                    <w:sz w:val="16"/>
                  </w:rPr>
                  <w:t xml:space="preserve">NUPAS </w:t>
                </w:r>
                <w:r>
                  <w:rPr>
                    <w:rFonts w:ascii="Gill Sans MT"/>
                    <w:color w:val="858481"/>
                    <w:sz w:val="16"/>
                  </w:rPr>
                  <w:t>(NON-US</w:t>
                </w:r>
                <w:r>
                  <w:rPr>
                    <w:rFonts w:ascii="Gill Sans MT"/>
                    <w:color w:val="858481"/>
                    <w:spacing w:val="-4"/>
                    <w:sz w:val="16"/>
                  </w:rPr>
                  <w:t xml:space="preserve"> </w:t>
                </w:r>
                <w:r>
                  <w:rPr>
                    <w:rFonts w:ascii="Gill Sans MT"/>
                    <w:color w:val="858481"/>
                    <w:spacing w:val="-3"/>
                    <w:sz w:val="16"/>
                  </w:rPr>
                  <w:t>PRE-AWARD</w:t>
                </w:r>
                <w:r>
                  <w:rPr>
                    <w:rFonts w:ascii="Gill Sans MT"/>
                    <w:color w:val="858481"/>
                    <w:spacing w:val="-4"/>
                    <w:sz w:val="16"/>
                  </w:rPr>
                  <w:t xml:space="preserve"> </w:t>
                </w:r>
                <w:r>
                  <w:rPr>
                    <w:rFonts w:ascii="Gill Sans MT"/>
                    <w:color w:val="858481"/>
                    <w:sz w:val="16"/>
                  </w:rPr>
                  <w:t>SURVEY)</w:t>
                </w:r>
                <w:r>
                  <w:rPr>
                    <w:rFonts w:ascii="Gill Sans MT"/>
                    <w:color w:val="858481"/>
                    <w:sz w:val="16"/>
                  </w:rPr>
                  <w:tab/>
                </w:r>
                <w:r>
                  <w:fldChar w:fldCharType="begin"/>
                </w:r>
                <w:r>
                  <w:rPr>
                    <w:rFonts w:ascii="GillSans-SemiBold"/>
                    <w:b/>
                    <w:color w:val="858481"/>
                    <w:position w:val="1"/>
                    <w:sz w:val="16"/>
                  </w:rPr>
                  <w:instrText xml:space="preserve"> PAGE </w:instrText>
                </w:r>
                <w:r>
                  <w:fldChar w:fldCharType="separate"/>
                </w:r>
                <w:r>
                  <w:t>125</w:t>
                </w:r>
                <w: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9B1ABA" w14:textId="77777777" w:rsidR="00336D51" w:rsidRDefault="00336D51">
      <w:r>
        <w:separator/>
      </w:r>
    </w:p>
  </w:footnote>
  <w:footnote w:type="continuationSeparator" w:id="0">
    <w:p w14:paraId="2A2C3A45" w14:textId="77777777" w:rsidR="00336D51" w:rsidRDefault="00336D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F8981E" w14:textId="77777777" w:rsidR="0039418D" w:rsidRDefault="00336D51">
    <w:pPr>
      <w:pStyle w:val="BodyText"/>
      <w:spacing w:line="14" w:lineRule="auto"/>
      <w:rPr>
        <w:sz w:val="2"/>
      </w:rPr>
    </w:pPr>
    <w:r>
      <w:pict w14:anchorId="2C6EB938">
        <v:rect id="_x0000_s2473" style="position:absolute;margin-left:0;margin-top:0;width:612pt;height:11in;z-index:-25836032;mso-position-horizontal-relative:page;mso-position-vertical-relative:page" fillcolor="#00437b" stroked="f">
          <w10:wrap anchorx="page" anchory="page"/>
        </v:rect>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2A5B72" w14:textId="77777777" w:rsidR="0039418D" w:rsidRDefault="0039418D">
    <w:pPr>
      <w:pStyle w:val="BodyText"/>
      <w:spacing w:line="14" w:lineRule="auto"/>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A4CB83" w14:textId="77777777" w:rsidR="0039418D" w:rsidRDefault="0039418D">
    <w:pPr>
      <w:pStyle w:val="BodyText"/>
      <w:spacing w:line="14" w:lineRule="auto"/>
      <w:rPr>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B6936B" w14:textId="77777777" w:rsidR="0039418D" w:rsidRDefault="0039418D">
    <w:pPr>
      <w:pStyle w:val="BodyText"/>
      <w:spacing w:line="14" w:lineRule="auto"/>
      <w:rPr>
        <w:sz w:val="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CE44D8" w14:textId="77777777" w:rsidR="0039418D" w:rsidRDefault="0039418D">
    <w:pPr>
      <w:pStyle w:val="BodyText"/>
      <w:spacing w:line="14" w:lineRule="auto"/>
      <w:rPr>
        <w:sz w:val="2"/>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FCB655" w14:textId="77777777" w:rsidR="0039418D" w:rsidRDefault="0039418D">
    <w:pPr>
      <w:pStyle w:val="BodyText"/>
      <w:spacing w:line="14" w:lineRule="auto"/>
      <w:rPr>
        <w:sz w:val="2"/>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7691F9" w14:textId="77777777" w:rsidR="0039418D" w:rsidRDefault="0039418D">
    <w:pPr>
      <w:pStyle w:val="BodyText"/>
      <w:spacing w:line="14" w:lineRule="auto"/>
      <w:rPr>
        <w:sz w:val="2"/>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5BBD38" w14:textId="77777777" w:rsidR="0039418D" w:rsidRDefault="0039418D">
    <w:pPr>
      <w:pStyle w:val="BodyText"/>
      <w:spacing w:line="14" w:lineRule="auto"/>
      <w:rPr>
        <w:sz w:val="2"/>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29036A" w14:textId="77777777" w:rsidR="0039418D" w:rsidRDefault="0039418D">
    <w:pPr>
      <w:pStyle w:val="BodyText"/>
      <w:spacing w:line="14" w:lineRule="auto"/>
      <w:rPr>
        <w:sz w:val="2"/>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B1B0F1" w14:textId="77777777" w:rsidR="0039418D" w:rsidRDefault="0039418D">
    <w:pPr>
      <w:pStyle w:val="BodyText"/>
      <w:spacing w:line="14" w:lineRule="auto"/>
      <w:rPr>
        <w:sz w:val="2"/>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B91BC5" w14:textId="77777777" w:rsidR="0039418D" w:rsidRDefault="0039418D">
    <w:pPr>
      <w:pStyle w:val="BodyText"/>
      <w:spacing w:line="14" w:lineRule="auto"/>
      <w:rPr>
        <w:sz w:val="2"/>
      </w:rP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6810EE" w14:textId="77777777" w:rsidR="0039418D" w:rsidRDefault="0039418D">
    <w:pPr>
      <w:pStyle w:val="BodyText"/>
      <w:spacing w:line="14" w:lineRule="auto"/>
      <w:rPr>
        <w:sz w:val="2"/>
      </w:rP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AE3C8A" w14:textId="77777777" w:rsidR="0039418D" w:rsidRDefault="0039418D">
    <w:pPr>
      <w:pStyle w:val="BodyText"/>
      <w:spacing w:line="14" w:lineRule="auto"/>
      <w:rPr>
        <w:sz w:val="2"/>
      </w:rP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C1D83E" w14:textId="77777777" w:rsidR="0039418D" w:rsidRDefault="0039418D">
    <w:pPr>
      <w:pStyle w:val="BodyText"/>
      <w:spacing w:line="14" w:lineRule="auto"/>
      <w:rPr>
        <w:sz w:val="2"/>
      </w:rP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201423" w14:textId="77777777" w:rsidR="0039418D" w:rsidRDefault="0039418D">
    <w:pPr>
      <w:pStyle w:val="BodyText"/>
      <w:spacing w:line="14" w:lineRule="auto"/>
      <w:rPr>
        <w:sz w:val="2"/>
      </w:rP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B7D91F" w14:textId="77777777" w:rsidR="0039418D" w:rsidRDefault="0039418D">
    <w:pPr>
      <w:pStyle w:val="BodyText"/>
      <w:spacing w:line="14" w:lineRule="auto"/>
      <w:rPr>
        <w:sz w:val="2"/>
      </w:rP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7EB8E4" w14:textId="77777777" w:rsidR="0039418D" w:rsidRDefault="0039418D">
    <w:pPr>
      <w:pStyle w:val="BodyText"/>
      <w:spacing w:line="14" w:lineRule="auto"/>
      <w:rPr>
        <w:sz w:val="2"/>
      </w:rP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FB8B5F" w14:textId="77777777" w:rsidR="0039418D" w:rsidRDefault="0039418D">
    <w:pPr>
      <w:pStyle w:val="BodyText"/>
      <w:spacing w:line="14" w:lineRule="auto"/>
      <w:rPr>
        <w:sz w:val="2"/>
      </w:rP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AC2229" w14:textId="77777777" w:rsidR="0039418D" w:rsidRDefault="0039418D">
    <w:pPr>
      <w:pStyle w:val="BodyText"/>
      <w:spacing w:line="14" w:lineRule="auto"/>
      <w:rPr>
        <w:sz w:val="2"/>
      </w:rP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9ACB53" w14:textId="77777777" w:rsidR="0039418D" w:rsidRDefault="0039418D">
    <w:pPr>
      <w:pStyle w:val="BodyText"/>
      <w:spacing w:line="14" w:lineRule="auto"/>
      <w:rPr>
        <w:sz w:val="2"/>
      </w:rP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17FFBF" w14:textId="77777777" w:rsidR="0039418D" w:rsidRDefault="0039418D">
    <w:pPr>
      <w:pStyle w:val="BodyText"/>
      <w:spacing w:line="14" w:lineRule="auto"/>
      <w:rPr>
        <w:sz w:val="2"/>
      </w:rP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BD9D27" w14:textId="77777777" w:rsidR="0039418D" w:rsidRDefault="0039418D">
    <w:pPr>
      <w:pStyle w:val="BodyText"/>
      <w:spacing w:line="14" w:lineRule="auto"/>
      <w:rPr>
        <w:sz w:val="2"/>
      </w:rP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F6F8F2" w14:textId="77777777" w:rsidR="0039418D" w:rsidRDefault="0039418D">
    <w:pPr>
      <w:pStyle w:val="BodyText"/>
      <w:spacing w:line="14" w:lineRule="auto"/>
      <w:rPr>
        <w:sz w:val="2"/>
      </w:rPr>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66FDC0" w14:textId="77777777" w:rsidR="0039418D" w:rsidRDefault="0039418D">
    <w:pPr>
      <w:pStyle w:val="BodyText"/>
      <w:spacing w:line="14" w:lineRule="auto"/>
      <w:rPr>
        <w:sz w:val="2"/>
      </w:rPr>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B58CB2" w14:textId="77777777" w:rsidR="0039418D" w:rsidRDefault="0039418D">
    <w:pPr>
      <w:pStyle w:val="BodyText"/>
      <w:spacing w:line="14" w:lineRule="auto"/>
      <w:rPr>
        <w:sz w:val="2"/>
      </w:rPr>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A7F99B" w14:textId="77777777" w:rsidR="0039418D" w:rsidRDefault="0039418D">
    <w:pPr>
      <w:pStyle w:val="BodyText"/>
      <w:spacing w:line="14" w:lineRule="auto"/>
      <w:rPr>
        <w:sz w:val="2"/>
      </w:rPr>
    </w:pP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EB62D8" w14:textId="77777777" w:rsidR="0039418D" w:rsidRDefault="0039418D">
    <w:pPr>
      <w:pStyle w:val="BodyText"/>
      <w:spacing w:line="14" w:lineRule="auto"/>
      <w:rPr>
        <w:sz w:val="2"/>
      </w:rPr>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5C70C3" w14:textId="77777777" w:rsidR="0039418D" w:rsidRDefault="0039418D">
    <w:pPr>
      <w:pStyle w:val="BodyText"/>
      <w:spacing w:line="14" w:lineRule="auto"/>
      <w:rPr>
        <w:sz w:val="2"/>
      </w:rPr>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DB11F4" w14:textId="77777777" w:rsidR="0039418D" w:rsidRDefault="0039418D">
    <w:pPr>
      <w:pStyle w:val="BodyText"/>
      <w:spacing w:line="14" w:lineRule="auto"/>
      <w:rPr>
        <w:sz w:val="2"/>
      </w:rPr>
    </w:pP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133988" w14:textId="77777777" w:rsidR="0039418D" w:rsidRDefault="0039418D">
    <w:pPr>
      <w:pStyle w:val="BodyText"/>
      <w:spacing w:line="14" w:lineRule="auto"/>
      <w:rPr>
        <w:sz w:val="2"/>
      </w:rPr>
    </w:pP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08A443" w14:textId="77777777" w:rsidR="0039418D" w:rsidRDefault="0039418D">
    <w:pPr>
      <w:pStyle w:val="BodyText"/>
      <w:spacing w:line="14" w:lineRule="auto"/>
      <w:rPr>
        <w:sz w:val="2"/>
      </w:rPr>
    </w:pP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139D06" w14:textId="77777777" w:rsidR="0039418D" w:rsidRDefault="0039418D">
    <w:pPr>
      <w:pStyle w:val="BodyText"/>
      <w:spacing w:line="14" w:lineRule="auto"/>
      <w:rPr>
        <w:sz w:val="2"/>
      </w:rPr>
    </w:pP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682690" w14:textId="77777777" w:rsidR="0039418D" w:rsidRDefault="0039418D">
    <w:pPr>
      <w:pStyle w:val="BodyText"/>
      <w:spacing w:line="14" w:lineRule="auto"/>
      <w:rPr>
        <w:sz w:val="2"/>
      </w:rPr>
    </w:pP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E8166F" w14:textId="77777777" w:rsidR="0039418D" w:rsidRDefault="0039418D">
    <w:pPr>
      <w:pStyle w:val="BodyText"/>
      <w:spacing w:line="14" w:lineRule="auto"/>
      <w:rPr>
        <w:sz w:val="2"/>
      </w:rPr>
    </w:pP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62ECFC" w14:textId="77777777" w:rsidR="0039418D" w:rsidRDefault="0039418D">
    <w:pPr>
      <w:pStyle w:val="BodyText"/>
      <w:spacing w:line="14" w:lineRule="auto"/>
      <w:rPr>
        <w:sz w:val="2"/>
      </w:rPr>
    </w:pP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AE93EA" w14:textId="77777777" w:rsidR="0039418D" w:rsidRDefault="0039418D">
    <w:pPr>
      <w:pStyle w:val="BodyText"/>
      <w:spacing w:line="14" w:lineRule="auto"/>
      <w:rPr>
        <w:sz w:val="2"/>
      </w:rPr>
    </w:pP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9A30FA" w14:textId="77777777" w:rsidR="0039418D" w:rsidRDefault="0039418D">
    <w:pPr>
      <w:pStyle w:val="BodyText"/>
      <w:spacing w:line="14" w:lineRule="auto"/>
      <w:rPr>
        <w:sz w:val="2"/>
      </w:rPr>
    </w:pP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CA87BB" w14:textId="77777777" w:rsidR="0039418D" w:rsidRDefault="0039418D">
    <w:pPr>
      <w:pStyle w:val="BodyText"/>
      <w:spacing w:line="14" w:lineRule="auto"/>
      <w:rPr>
        <w:sz w:val="2"/>
      </w:rPr>
    </w:pP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841AE1" w14:textId="77777777" w:rsidR="0039418D" w:rsidRDefault="0039418D">
    <w:pPr>
      <w:pStyle w:val="BodyText"/>
      <w:spacing w:line="14" w:lineRule="auto"/>
      <w:rPr>
        <w:sz w:val="2"/>
      </w:rPr>
    </w:pP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4AAFC9" w14:textId="77777777" w:rsidR="0039418D" w:rsidRDefault="0039418D">
    <w:pPr>
      <w:pStyle w:val="BodyText"/>
      <w:spacing w:line="14" w:lineRule="auto"/>
      <w:rPr>
        <w:sz w:val="2"/>
      </w:rPr>
    </w:pP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B2BF9F" w14:textId="77777777" w:rsidR="0039418D" w:rsidRDefault="0039418D">
    <w:pPr>
      <w:pStyle w:val="BodyText"/>
      <w:spacing w:line="14" w:lineRule="auto"/>
      <w:rPr>
        <w:sz w:val="2"/>
      </w:rPr>
    </w:pP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3B66C3" w14:textId="77777777" w:rsidR="0039418D" w:rsidRDefault="0039418D">
    <w:pPr>
      <w:pStyle w:val="BodyText"/>
      <w:spacing w:line="14" w:lineRule="auto"/>
      <w:rPr>
        <w:sz w:val="2"/>
      </w:rPr>
    </w:pP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D82100" w14:textId="77777777" w:rsidR="0039418D" w:rsidRDefault="0039418D">
    <w:pPr>
      <w:pStyle w:val="BodyText"/>
      <w:spacing w:line="14" w:lineRule="auto"/>
      <w:rPr>
        <w:sz w:val="2"/>
      </w:rPr>
    </w:pP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2AFB9F" w14:textId="77777777" w:rsidR="0039418D" w:rsidRDefault="0039418D">
    <w:pPr>
      <w:pStyle w:val="BodyText"/>
      <w:spacing w:line="14" w:lineRule="auto"/>
      <w:rPr>
        <w:sz w:val="2"/>
      </w:rPr>
    </w:pP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840EB4" w14:textId="77777777" w:rsidR="0039418D" w:rsidRDefault="0039418D">
    <w:pPr>
      <w:pStyle w:val="BodyText"/>
      <w:spacing w:line="14" w:lineRule="auto"/>
      <w:rPr>
        <w:sz w:val="2"/>
      </w:rPr>
    </w:pPr>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87CFB7" w14:textId="77777777" w:rsidR="0039418D" w:rsidRDefault="0039418D">
    <w:pPr>
      <w:pStyle w:val="BodyText"/>
      <w:spacing w:line="14" w:lineRule="auto"/>
      <w:rPr>
        <w:sz w:val="2"/>
      </w:rPr>
    </w:pP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709174" w14:textId="77777777" w:rsidR="0039418D" w:rsidRDefault="0039418D">
    <w:pPr>
      <w:pStyle w:val="BodyText"/>
      <w:spacing w:line="14" w:lineRule="auto"/>
      <w:rPr>
        <w:sz w:val="2"/>
      </w:rPr>
    </w:pPr>
  </w:p>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A99F01" w14:textId="77777777" w:rsidR="0039418D" w:rsidRDefault="0039418D">
    <w:pPr>
      <w:pStyle w:val="BodyText"/>
      <w:spacing w:line="14" w:lineRule="auto"/>
      <w:rPr>
        <w:sz w:val="2"/>
      </w:rPr>
    </w:pPr>
  </w:p>
</w:hdr>
</file>

<file path=word/header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01810B" w14:textId="77777777" w:rsidR="0039418D" w:rsidRDefault="0039418D">
    <w:pPr>
      <w:pStyle w:val="BodyText"/>
      <w:spacing w:line="14" w:lineRule="auto"/>
      <w:rPr>
        <w:sz w:val="2"/>
      </w:rPr>
    </w:pPr>
  </w:p>
</w:hdr>
</file>

<file path=word/header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A51030" w14:textId="77777777" w:rsidR="0039418D" w:rsidRDefault="0039418D">
    <w:pPr>
      <w:pStyle w:val="BodyText"/>
      <w:spacing w:line="14" w:lineRule="auto"/>
      <w:rPr>
        <w:sz w:val="2"/>
      </w:rPr>
    </w:pPr>
  </w:p>
</w:hdr>
</file>

<file path=word/header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FFC76C" w14:textId="77777777" w:rsidR="0039418D" w:rsidRDefault="0039418D">
    <w:pPr>
      <w:pStyle w:val="BodyText"/>
      <w:spacing w:line="14" w:lineRule="auto"/>
      <w:rPr>
        <w:sz w:val="2"/>
      </w:rPr>
    </w:pPr>
  </w:p>
</w:hdr>
</file>

<file path=word/header5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B5EE52" w14:textId="77777777" w:rsidR="0039418D" w:rsidRDefault="0039418D">
    <w:pPr>
      <w:pStyle w:val="BodyText"/>
      <w:spacing w:line="14" w:lineRule="auto"/>
      <w:rPr>
        <w:sz w:val="2"/>
      </w:rPr>
    </w:pPr>
  </w:p>
</w:hdr>
</file>

<file path=word/header5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8249D1" w14:textId="77777777" w:rsidR="0039418D" w:rsidRDefault="0039418D">
    <w:pPr>
      <w:pStyle w:val="BodyText"/>
      <w:spacing w:line="14" w:lineRule="auto"/>
      <w:rPr>
        <w:sz w:val="2"/>
      </w:rPr>
    </w:pPr>
  </w:p>
</w:hdr>
</file>

<file path=word/header5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4542E7" w14:textId="77777777" w:rsidR="0039418D" w:rsidRDefault="0039418D">
    <w:pPr>
      <w:pStyle w:val="BodyText"/>
      <w:spacing w:line="14" w:lineRule="auto"/>
      <w:rPr>
        <w:sz w:val="2"/>
      </w:rPr>
    </w:pPr>
  </w:p>
</w:hdr>
</file>

<file path=word/header5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2F3145" w14:textId="77777777" w:rsidR="0039418D" w:rsidRDefault="0039418D">
    <w:pPr>
      <w:pStyle w:val="BodyText"/>
      <w:spacing w:line="14" w:lineRule="auto"/>
      <w:rPr>
        <w:sz w:val="2"/>
      </w:rPr>
    </w:pPr>
  </w:p>
</w:hdr>
</file>

<file path=word/header5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589194" w14:textId="77777777" w:rsidR="0039418D" w:rsidRDefault="0039418D">
    <w:pPr>
      <w:pStyle w:val="BodyText"/>
      <w:spacing w:line="14" w:lineRule="auto"/>
      <w:rPr>
        <w:sz w:val="2"/>
      </w:rPr>
    </w:pPr>
  </w:p>
</w:hdr>
</file>

<file path=word/header5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235482" w14:textId="77777777" w:rsidR="0039418D" w:rsidRDefault="0039418D">
    <w:pPr>
      <w:pStyle w:val="BodyText"/>
      <w:spacing w:line="14" w:lineRule="auto"/>
      <w:rPr>
        <w:sz w:val="2"/>
      </w:rPr>
    </w:pPr>
  </w:p>
</w:hdr>
</file>

<file path=word/header5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AE0A92" w14:textId="77777777" w:rsidR="0039418D" w:rsidRDefault="0039418D">
    <w:pPr>
      <w:pStyle w:val="BodyText"/>
      <w:spacing w:line="14" w:lineRule="auto"/>
      <w:rPr>
        <w:sz w:val="2"/>
      </w:rPr>
    </w:pPr>
  </w:p>
</w:hdr>
</file>

<file path=word/header5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04FDDF" w14:textId="77777777" w:rsidR="0039418D" w:rsidRDefault="0039418D">
    <w:pPr>
      <w:pStyle w:val="BodyText"/>
      <w:spacing w:line="14" w:lineRule="auto"/>
      <w:rPr>
        <w:sz w:val="2"/>
      </w:rPr>
    </w:pPr>
  </w:p>
</w:hdr>
</file>

<file path=word/header6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6C3107" w14:textId="77777777" w:rsidR="0039418D" w:rsidRDefault="0039418D">
    <w:pPr>
      <w:pStyle w:val="BodyText"/>
      <w:spacing w:line="14" w:lineRule="auto"/>
      <w:rPr>
        <w:sz w:val="2"/>
      </w:rPr>
    </w:pPr>
  </w:p>
</w:hdr>
</file>

<file path=word/header6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BA5C70" w14:textId="77777777" w:rsidR="0039418D" w:rsidRDefault="0039418D">
    <w:pPr>
      <w:pStyle w:val="BodyText"/>
      <w:spacing w:line="14" w:lineRule="auto"/>
      <w:rPr>
        <w:sz w:val="2"/>
      </w:rPr>
    </w:pPr>
  </w:p>
</w:hdr>
</file>

<file path=word/header6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5A6C49" w14:textId="77777777" w:rsidR="0039418D" w:rsidRDefault="0039418D">
    <w:pPr>
      <w:pStyle w:val="BodyText"/>
      <w:spacing w:line="14" w:lineRule="auto"/>
      <w:rPr>
        <w:sz w:val="2"/>
      </w:rPr>
    </w:pPr>
  </w:p>
</w:hdr>
</file>

<file path=word/header6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33F556" w14:textId="77777777" w:rsidR="0039418D" w:rsidRDefault="0039418D">
    <w:pPr>
      <w:pStyle w:val="BodyText"/>
      <w:spacing w:line="14" w:lineRule="auto"/>
      <w:rPr>
        <w:sz w:val="2"/>
      </w:rPr>
    </w:pPr>
  </w:p>
</w:hdr>
</file>

<file path=word/header6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183530" w14:textId="77777777" w:rsidR="0039418D" w:rsidRDefault="0039418D">
    <w:pPr>
      <w:pStyle w:val="BodyText"/>
      <w:spacing w:line="14" w:lineRule="auto"/>
      <w:rPr>
        <w:sz w:val="2"/>
      </w:rPr>
    </w:pPr>
  </w:p>
</w:hdr>
</file>

<file path=word/header6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82E67B" w14:textId="77777777" w:rsidR="0039418D" w:rsidRDefault="0039418D">
    <w:pPr>
      <w:pStyle w:val="BodyText"/>
      <w:spacing w:line="14" w:lineRule="auto"/>
      <w:rPr>
        <w:sz w:val="2"/>
      </w:rPr>
    </w:pPr>
  </w:p>
</w:hdr>
</file>

<file path=word/header6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D43A98" w14:textId="77777777" w:rsidR="0039418D" w:rsidRDefault="0039418D">
    <w:pPr>
      <w:pStyle w:val="BodyText"/>
      <w:spacing w:line="14" w:lineRule="auto"/>
      <w:rPr>
        <w:sz w:val="2"/>
      </w:rPr>
    </w:pPr>
  </w:p>
</w:hdr>
</file>

<file path=word/header6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035B83" w14:textId="77777777" w:rsidR="0039418D" w:rsidRDefault="0039418D">
    <w:pPr>
      <w:pStyle w:val="BodyText"/>
      <w:spacing w:line="14" w:lineRule="auto"/>
      <w:rPr>
        <w:sz w:val="2"/>
      </w:rPr>
    </w:pPr>
  </w:p>
</w:hdr>
</file>

<file path=word/header6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AC19B4" w14:textId="77777777" w:rsidR="0039418D" w:rsidRDefault="0039418D">
    <w:pPr>
      <w:pStyle w:val="BodyText"/>
      <w:spacing w:line="14" w:lineRule="auto"/>
      <w:rPr>
        <w:sz w:val="2"/>
      </w:rPr>
    </w:pPr>
  </w:p>
</w:hdr>
</file>

<file path=word/header6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1E2783" w14:textId="77777777" w:rsidR="0039418D" w:rsidRDefault="0039418D">
    <w:pPr>
      <w:pStyle w:val="BodyText"/>
      <w:spacing w:line="14" w:lineRule="auto"/>
      <w:rPr>
        <w:sz w:val="2"/>
      </w:rPr>
    </w:pPr>
  </w:p>
</w:hdr>
</file>

<file path=word/header7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D4226B" w14:textId="77777777" w:rsidR="0039418D" w:rsidRDefault="0039418D">
    <w:pPr>
      <w:pStyle w:val="BodyText"/>
      <w:spacing w:line="14" w:lineRule="auto"/>
      <w:rPr>
        <w:sz w:val="2"/>
      </w:rPr>
    </w:pPr>
  </w:p>
</w:hdr>
</file>

<file path=word/header7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807E6F" w14:textId="77777777" w:rsidR="0039418D" w:rsidRDefault="0039418D">
    <w:pPr>
      <w:pStyle w:val="BodyText"/>
      <w:spacing w:line="14" w:lineRule="auto"/>
      <w:rPr>
        <w:sz w:val="2"/>
      </w:rPr>
    </w:pPr>
  </w:p>
</w:hdr>
</file>

<file path=word/header7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4DA917" w14:textId="77777777" w:rsidR="0039418D" w:rsidRDefault="0039418D">
    <w:pPr>
      <w:pStyle w:val="BodyText"/>
      <w:spacing w:line="14" w:lineRule="auto"/>
      <w:rPr>
        <w:sz w:val="2"/>
      </w:rPr>
    </w:pPr>
  </w:p>
</w:hdr>
</file>

<file path=word/header7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58D79F" w14:textId="77777777" w:rsidR="0039418D" w:rsidRDefault="0039418D">
    <w:pPr>
      <w:pStyle w:val="BodyText"/>
      <w:spacing w:line="14" w:lineRule="auto"/>
      <w:rPr>
        <w:sz w:val="2"/>
      </w:rPr>
    </w:pPr>
  </w:p>
</w:hdr>
</file>

<file path=word/header7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B70A0E" w14:textId="77777777" w:rsidR="0039418D" w:rsidRDefault="0039418D">
    <w:pPr>
      <w:pStyle w:val="BodyText"/>
      <w:spacing w:line="14" w:lineRule="auto"/>
      <w:rPr>
        <w:sz w:val="2"/>
      </w:rPr>
    </w:pPr>
  </w:p>
</w:hdr>
</file>

<file path=word/header7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2FC936" w14:textId="77777777" w:rsidR="0039418D" w:rsidRDefault="0039418D">
    <w:pPr>
      <w:pStyle w:val="BodyText"/>
      <w:spacing w:line="14" w:lineRule="auto"/>
      <w:rPr>
        <w:sz w:val="2"/>
      </w:rPr>
    </w:pPr>
  </w:p>
</w:hdr>
</file>

<file path=word/header7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77C082" w14:textId="77777777" w:rsidR="0039418D" w:rsidRDefault="0039418D">
    <w:pPr>
      <w:pStyle w:val="BodyText"/>
      <w:spacing w:line="14" w:lineRule="auto"/>
      <w:rPr>
        <w:sz w:val="2"/>
      </w:rPr>
    </w:pPr>
  </w:p>
</w:hdr>
</file>

<file path=word/header7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851CEE" w14:textId="77777777" w:rsidR="0039418D" w:rsidRDefault="0039418D">
    <w:pPr>
      <w:pStyle w:val="BodyText"/>
      <w:spacing w:line="14" w:lineRule="auto"/>
      <w:rPr>
        <w:sz w:val="2"/>
      </w:rPr>
    </w:pPr>
  </w:p>
</w:hdr>
</file>

<file path=word/header7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004ECF" w14:textId="77777777" w:rsidR="0039418D" w:rsidRDefault="0039418D">
    <w:pPr>
      <w:pStyle w:val="BodyText"/>
      <w:spacing w:line="14" w:lineRule="auto"/>
      <w:rPr>
        <w:sz w:val="2"/>
      </w:rPr>
    </w:pPr>
  </w:p>
</w:hdr>
</file>

<file path=word/header7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3D0893" w14:textId="77777777" w:rsidR="0039418D" w:rsidRDefault="0039418D">
    <w:pPr>
      <w:pStyle w:val="BodyText"/>
      <w:spacing w:line="14" w:lineRule="auto"/>
      <w:rPr>
        <w:sz w:val="2"/>
      </w:rPr>
    </w:pPr>
  </w:p>
</w:hdr>
</file>

<file path=word/header8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0F404B" w14:textId="77777777" w:rsidR="0039418D" w:rsidRDefault="0039418D">
    <w:pPr>
      <w:pStyle w:val="BodyText"/>
      <w:spacing w:line="14" w:lineRule="auto"/>
      <w:rPr>
        <w:sz w:val="2"/>
      </w:rPr>
    </w:pPr>
  </w:p>
</w:hdr>
</file>

<file path=word/header8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71460D" w14:textId="77777777" w:rsidR="0039418D" w:rsidRDefault="0039418D">
    <w:pPr>
      <w:pStyle w:val="BodyText"/>
      <w:spacing w:line="14" w:lineRule="auto"/>
      <w:rPr>
        <w:sz w:val="2"/>
      </w:rPr>
    </w:pPr>
  </w:p>
</w:hdr>
</file>

<file path=word/header8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B7250C" w14:textId="77777777" w:rsidR="0039418D" w:rsidRDefault="0039418D">
    <w:pPr>
      <w:pStyle w:val="BodyText"/>
      <w:spacing w:line="14" w:lineRule="auto"/>
      <w:rPr>
        <w:sz w:val="2"/>
      </w:rPr>
    </w:pPr>
  </w:p>
</w:hdr>
</file>

<file path=word/header8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98504C" w14:textId="77777777" w:rsidR="0039418D" w:rsidRDefault="0039418D">
    <w:pPr>
      <w:pStyle w:val="BodyText"/>
      <w:spacing w:line="14" w:lineRule="auto"/>
      <w:rPr>
        <w:sz w:val="2"/>
      </w:rPr>
    </w:pPr>
  </w:p>
</w:hdr>
</file>

<file path=word/header8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505E8F" w14:textId="77777777" w:rsidR="0039418D" w:rsidRDefault="0039418D">
    <w:pPr>
      <w:pStyle w:val="BodyText"/>
      <w:spacing w:line="14" w:lineRule="auto"/>
      <w:rPr>
        <w:sz w:val="2"/>
      </w:rPr>
    </w:pPr>
  </w:p>
</w:hdr>
</file>

<file path=word/header8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FE2734" w14:textId="77777777" w:rsidR="0039418D" w:rsidRDefault="0039418D">
    <w:pPr>
      <w:pStyle w:val="BodyText"/>
      <w:spacing w:line="14" w:lineRule="auto"/>
      <w:rPr>
        <w:sz w:val="2"/>
      </w:rPr>
    </w:pPr>
  </w:p>
</w:hdr>
</file>

<file path=word/header8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D32284" w14:textId="77777777" w:rsidR="0039418D" w:rsidRDefault="0039418D">
    <w:pPr>
      <w:pStyle w:val="BodyText"/>
      <w:spacing w:line="14" w:lineRule="auto"/>
      <w:rPr>
        <w:sz w:val="2"/>
      </w:rPr>
    </w:pPr>
  </w:p>
</w:hdr>
</file>

<file path=word/header8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49F351" w14:textId="77777777" w:rsidR="0039418D" w:rsidRDefault="0039418D">
    <w:pPr>
      <w:pStyle w:val="BodyText"/>
      <w:spacing w:line="14" w:lineRule="auto"/>
      <w:rPr>
        <w:sz w:val="2"/>
      </w:rPr>
    </w:pPr>
  </w:p>
</w:hdr>
</file>

<file path=word/header8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83EC2C" w14:textId="77777777" w:rsidR="0039418D" w:rsidRDefault="0039418D">
    <w:pPr>
      <w:pStyle w:val="BodyText"/>
      <w:spacing w:line="14" w:lineRule="auto"/>
      <w:rPr>
        <w:sz w:val="2"/>
      </w:rPr>
    </w:pPr>
  </w:p>
</w:hdr>
</file>

<file path=word/header8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D69A58" w14:textId="77777777" w:rsidR="0039418D" w:rsidRDefault="0039418D">
    <w:pPr>
      <w:pStyle w:val="BodyText"/>
      <w:spacing w:line="14" w:lineRule="auto"/>
      <w:rPr>
        <w:sz w:val="2"/>
      </w:rPr>
    </w:pPr>
  </w:p>
</w:hdr>
</file>

<file path=word/header9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848443" w14:textId="77777777" w:rsidR="0039418D" w:rsidRDefault="0039418D">
    <w:pPr>
      <w:pStyle w:val="BodyText"/>
      <w:spacing w:line="14" w:lineRule="auto"/>
      <w:rPr>
        <w:sz w:val="2"/>
      </w:rPr>
    </w:pPr>
  </w:p>
</w:hdr>
</file>

<file path=word/header9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1FD953" w14:textId="77777777" w:rsidR="0039418D" w:rsidRDefault="0039418D">
    <w:pPr>
      <w:pStyle w:val="BodyText"/>
      <w:spacing w:line="14" w:lineRule="auto"/>
      <w:rPr>
        <w:sz w:val="2"/>
      </w:rPr>
    </w:pPr>
  </w:p>
</w:hdr>
</file>

<file path=word/header9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87CD4F" w14:textId="77777777" w:rsidR="0039418D" w:rsidRDefault="0039418D">
    <w:pPr>
      <w:pStyle w:val="BodyText"/>
      <w:spacing w:line="14" w:lineRule="auto"/>
      <w:rPr>
        <w:sz w:val="2"/>
      </w:rPr>
    </w:pPr>
  </w:p>
</w:hdr>
</file>

<file path=word/header9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D9857D" w14:textId="77777777" w:rsidR="0039418D" w:rsidRDefault="0039418D">
    <w:pPr>
      <w:pStyle w:val="BodyText"/>
      <w:spacing w:line="14" w:lineRule="auto"/>
      <w:rPr>
        <w:sz w:val="2"/>
      </w:rPr>
    </w:pPr>
  </w:p>
</w:hdr>
</file>

<file path=word/header9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04CC56" w14:textId="77777777" w:rsidR="0039418D" w:rsidRDefault="0039418D">
    <w:pPr>
      <w:pStyle w:val="BodyText"/>
      <w:spacing w:line="14" w:lineRule="auto"/>
      <w:rPr>
        <w:sz w:val="2"/>
      </w:rPr>
    </w:pPr>
  </w:p>
</w:hdr>
</file>

<file path=word/header9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B71A52" w14:textId="77777777" w:rsidR="0039418D" w:rsidRDefault="0039418D">
    <w:pPr>
      <w:pStyle w:val="BodyText"/>
      <w:spacing w:line="14" w:lineRule="auto"/>
      <w:rPr>
        <w:sz w:val="2"/>
      </w:rPr>
    </w:pPr>
  </w:p>
</w:hdr>
</file>

<file path=word/header9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D58E81" w14:textId="77777777" w:rsidR="0039418D" w:rsidRDefault="0039418D">
    <w:pPr>
      <w:pStyle w:val="BodyText"/>
      <w:spacing w:line="14" w:lineRule="auto"/>
      <w:rPr>
        <w:sz w:val="2"/>
      </w:rPr>
    </w:pPr>
  </w:p>
</w:hdr>
</file>

<file path=word/header9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CA73D9" w14:textId="77777777" w:rsidR="0039418D" w:rsidRDefault="0039418D">
    <w:pPr>
      <w:pStyle w:val="BodyText"/>
      <w:spacing w:line="14" w:lineRule="auto"/>
      <w:rPr>
        <w:sz w:val="2"/>
      </w:rPr>
    </w:pPr>
  </w:p>
</w:hdr>
</file>

<file path=word/header9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E7BD67" w14:textId="77777777" w:rsidR="0039418D" w:rsidRDefault="0039418D">
    <w:pPr>
      <w:pStyle w:val="BodyText"/>
      <w:spacing w:line="14" w:lineRule="auto"/>
      <w:rPr>
        <w:sz w:val="2"/>
      </w:rPr>
    </w:pPr>
  </w:p>
</w:hdr>
</file>

<file path=word/header9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1E4AF4" w14:textId="77777777" w:rsidR="0039418D" w:rsidRDefault="0039418D">
    <w:pPr>
      <w:pStyle w:val="BodyText"/>
      <w:spacing w:line="14" w:lineRule="auto"/>
      <w:rPr>
        <w:sz w:val="2"/>
      </w:rPr>
    </w:pPr>
  </w:p>
</w:hdr>
</file>

<file path=word/header10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47E9C1" w14:textId="77777777" w:rsidR="0039418D" w:rsidRDefault="0039418D">
    <w:pPr>
      <w:pStyle w:val="BodyText"/>
      <w:spacing w:line="14" w:lineRule="auto"/>
      <w:rPr>
        <w:sz w:val="2"/>
      </w:rPr>
    </w:pPr>
  </w:p>
</w:hdr>
</file>

<file path=word/header10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118CA3" w14:textId="77777777" w:rsidR="0039418D" w:rsidRDefault="0039418D">
    <w:pPr>
      <w:pStyle w:val="BodyText"/>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245594"/>
    <w:multiLevelType w:val="hybridMultilevel"/>
    <w:tmpl w:val="D242C95A"/>
    <w:lvl w:ilvl="0" w:tplc="3D765CE2">
      <w:numFmt w:val="bullet"/>
      <w:lvlText w:val="•"/>
      <w:lvlJc w:val="left"/>
      <w:pPr>
        <w:ind w:left="353" w:hanging="127"/>
      </w:pPr>
      <w:rPr>
        <w:rFonts w:ascii="Gill Sans" w:eastAsia="Gill Sans" w:hAnsi="Gill Sans" w:cs="Gill Sans" w:hint="default"/>
        <w:color w:val="858481"/>
        <w:w w:val="100"/>
        <w:sz w:val="20"/>
        <w:szCs w:val="20"/>
        <w:lang w:val="en-US" w:eastAsia="en-US" w:bidi="ar-SA"/>
      </w:rPr>
    </w:lvl>
    <w:lvl w:ilvl="1" w:tplc="C5EA260C">
      <w:numFmt w:val="bullet"/>
      <w:lvlText w:val="•"/>
      <w:lvlJc w:val="left"/>
      <w:pPr>
        <w:ind w:left="674" w:hanging="127"/>
      </w:pPr>
      <w:rPr>
        <w:rFonts w:hint="default"/>
        <w:lang w:val="en-US" w:eastAsia="en-US" w:bidi="ar-SA"/>
      </w:rPr>
    </w:lvl>
    <w:lvl w:ilvl="2" w:tplc="04801EA2">
      <w:numFmt w:val="bullet"/>
      <w:lvlText w:val="•"/>
      <w:lvlJc w:val="left"/>
      <w:pPr>
        <w:ind w:left="988" w:hanging="127"/>
      </w:pPr>
      <w:rPr>
        <w:rFonts w:hint="default"/>
        <w:lang w:val="en-US" w:eastAsia="en-US" w:bidi="ar-SA"/>
      </w:rPr>
    </w:lvl>
    <w:lvl w:ilvl="3" w:tplc="A0E87262">
      <w:numFmt w:val="bullet"/>
      <w:lvlText w:val="•"/>
      <w:lvlJc w:val="left"/>
      <w:pPr>
        <w:ind w:left="1302" w:hanging="127"/>
      </w:pPr>
      <w:rPr>
        <w:rFonts w:hint="default"/>
        <w:lang w:val="en-US" w:eastAsia="en-US" w:bidi="ar-SA"/>
      </w:rPr>
    </w:lvl>
    <w:lvl w:ilvl="4" w:tplc="98FA5652">
      <w:numFmt w:val="bullet"/>
      <w:lvlText w:val="•"/>
      <w:lvlJc w:val="left"/>
      <w:pPr>
        <w:ind w:left="1617" w:hanging="127"/>
      </w:pPr>
      <w:rPr>
        <w:rFonts w:hint="default"/>
        <w:lang w:val="en-US" w:eastAsia="en-US" w:bidi="ar-SA"/>
      </w:rPr>
    </w:lvl>
    <w:lvl w:ilvl="5" w:tplc="1A16217E">
      <w:numFmt w:val="bullet"/>
      <w:lvlText w:val="•"/>
      <w:lvlJc w:val="left"/>
      <w:pPr>
        <w:ind w:left="1931" w:hanging="127"/>
      </w:pPr>
      <w:rPr>
        <w:rFonts w:hint="default"/>
        <w:lang w:val="en-US" w:eastAsia="en-US" w:bidi="ar-SA"/>
      </w:rPr>
    </w:lvl>
    <w:lvl w:ilvl="6" w:tplc="6ADCD9D0">
      <w:numFmt w:val="bullet"/>
      <w:lvlText w:val="•"/>
      <w:lvlJc w:val="left"/>
      <w:pPr>
        <w:ind w:left="2245" w:hanging="127"/>
      </w:pPr>
      <w:rPr>
        <w:rFonts w:hint="default"/>
        <w:lang w:val="en-US" w:eastAsia="en-US" w:bidi="ar-SA"/>
      </w:rPr>
    </w:lvl>
    <w:lvl w:ilvl="7" w:tplc="8C74AAA2">
      <w:numFmt w:val="bullet"/>
      <w:lvlText w:val="•"/>
      <w:lvlJc w:val="left"/>
      <w:pPr>
        <w:ind w:left="2560" w:hanging="127"/>
      </w:pPr>
      <w:rPr>
        <w:rFonts w:hint="default"/>
        <w:lang w:val="en-US" w:eastAsia="en-US" w:bidi="ar-SA"/>
      </w:rPr>
    </w:lvl>
    <w:lvl w:ilvl="8" w:tplc="77569E60">
      <w:numFmt w:val="bullet"/>
      <w:lvlText w:val="•"/>
      <w:lvlJc w:val="left"/>
      <w:pPr>
        <w:ind w:left="2874" w:hanging="127"/>
      </w:pPr>
      <w:rPr>
        <w:rFonts w:hint="default"/>
        <w:lang w:val="en-US" w:eastAsia="en-US" w:bidi="ar-SA"/>
      </w:rPr>
    </w:lvl>
  </w:abstractNum>
  <w:abstractNum w:abstractNumId="1" w15:restartNumberingAfterBreak="0">
    <w:nsid w:val="0DF64069"/>
    <w:multiLevelType w:val="hybridMultilevel"/>
    <w:tmpl w:val="7DF6BBF8"/>
    <w:lvl w:ilvl="0" w:tplc="BC48B730">
      <w:numFmt w:val="bullet"/>
      <w:lvlText w:val="•"/>
      <w:lvlJc w:val="left"/>
      <w:pPr>
        <w:ind w:left="353" w:hanging="127"/>
      </w:pPr>
      <w:rPr>
        <w:rFonts w:ascii="Gill Sans" w:eastAsia="Gill Sans" w:hAnsi="Gill Sans" w:cs="Gill Sans" w:hint="default"/>
        <w:color w:val="858481"/>
        <w:w w:val="100"/>
        <w:sz w:val="20"/>
        <w:szCs w:val="20"/>
        <w:lang w:val="en-US" w:eastAsia="en-US" w:bidi="ar-SA"/>
      </w:rPr>
    </w:lvl>
    <w:lvl w:ilvl="1" w:tplc="4CC69CBA">
      <w:numFmt w:val="bullet"/>
      <w:lvlText w:val="•"/>
      <w:lvlJc w:val="left"/>
      <w:pPr>
        <w:ind w:left="674" w:hanging="127"/>
      </w:pPr>
      <w:rPr>
        <w:rFonts w:hint="default"/>
        <w:lang w:val="en-US" w:eastAsia="en-US" w:bidi="ar-SA"/>
      </w:rPr>
    </w:lvl>
    <w:lvl w:ilvl="2" w:tplc="01F68BC6">
      <w:numFmt w:val="bullet"/>
      <w:lvlText w:val="•"/>
      <w:lvlJc w:val="left"/>
      <w:pPr>
        <w:ind w:left="988" w:hanging="127"/>
      </w:pPr>
      <w:rPr>
        <w:rFonts w:hint="default"/>
        <w:lang w:val="en-US" w:eastAsia="en-US" w:bidi="ar-SA"/>
      </w:rPr>
    </w:lvl>
    <w:lvl w:ilvl="3" w:tplc="D6A4D382">
      <w:numFmt w:val="bullet"/>
      <w:lvlText w:val="•"/>
      <w:lvlJc w:val="left"/>
      <w:pPr>
        <w:ind w:left="1302" w:hanging="127"/>
      </w:pPr>
      <w:rPr>
        <w:rFonts w:hint="default"/>
        <w:lang w:val="en-US" w:eastAsia="en-US" w:bidi="ar-SA"/>
      </w:rPr>
    </w:lvl>
    <w:lvl w:ilvl="4" w:tplc="BD76CD72">
      <w:numFmt w:val="bullet"/>
      <w:lvlText w:val="•"/>
      <w:lvlJc w:val="left"/>
      <w:pPr>
        <w:ind w:left="1617" w:hanging="127"/>
      </w:pPr>
      <w:rPr>
        <w:rFonts w:hint="default"/>
        <w:lang w:val="en-US" w:eastAsia="en-US" w:bidi="ar-SA"/>
      </w:rPr>
    </w:lvl>
    <w:lvl w:ilvl="5" w:tplc="450C6A7E">
      <w:numFmt w:val="bullet"/>
      <w:lvlText w:val="•"/>
      <w:lvlJc w:val="left"/>
      <w:pPr>
        <w:ind w:left="1931" w:hanging="127"/>
      </w:pPr>
      <w:rPr>
        <w:rFonts w:hint="default"/>
        <w:lang w:val="en-US" w:eastAsia="en-US" w:bidi="ar-SA"/>
      </w:rPr>
    </w:lvl>
    <w:lvl w:ilvl="6" w:tplc="D98C768C">
      <w:numFmt w:val="bullet"/>
      <w:lvlText w:val="•"/>
      <w:lvlJc w:val="left"/>
      <w:pPr>
        <w:ind w:left="2245" w:hanging="127"/>
      </w:pPr>
      <w:rPr>
        <w:rFonts w:hint="default"/>
        <w:lang w:val="en-US" w:eastAsia="en-US" w:bidi="ar-SA"/>
      </w:rPr>
    </w:lvl>
    <w:lvl w:ilvl="7" w:tplc="6C6CE00A">
      <w:numFmt w:val="bullet"/>
      <w:lvlText w:val="•"/>
      <w:lvlJc w:val="left"/>
      <w:pPr>
        <w:ind w:left="2560" w:hanging="127"/>
      </w:pPr>
      <w:rPr>
        <w:rFonts w:hint="default"/>
        <w:lang w:val="en-US" w:eastAsia="en-US" w:bidi="ar-SA"/>
      </w:rPr>
    </w:lvl>
    <w:lvl w:ilvl="8" w:tplc="9208C7A4">
      <w:numFmt w:val="bullet"/>
      <w:lvlText w:val="•"/>
      <w:lvlJc w:val="left"/>
      <w:pPr>
        <w:ind w:left="2874" w:hanging="127"/>
      </w:pPr>
      <w:rPr>
        <w:rFonts w:hint="default"/>
        <w:lang w:val="en-US" w:eastAsia="en-US" w:bidi="ar-SA"/>
      </w:rPr>
    </w:lvl>
  </w:abstractNum>
  <w:abstractNum w:abstractNumId="2" w15:restartNumberingAfterBreak="0">
    <w:nsid w:val="0EBA15E4"/>
    <w:multiLevelType w:val="hybridMultilevel"/>
    <w:tmpl w:val="E1AABD34"/>
    <w:lvl w:ilvl="0" w:tplc="EAC4E590">
      <w:numFmt w:val="bullet"/>
      <w:lvlText w:val="•"/>
      <w:lvlJc w:val="left"/>
      <w:pPr>
        <w:ind w:left="757" w:hanging="340"/>
      </w:pPr>
      <w:rPr>
        <w:rFonts w:ascii="Gill Sans" w:eastAsia="Gill Sans" w:hAnsi="Gill Sans" w:cs="Gill Sans" w:hint="default"/>
        <w:color w:val="858481"/>
        <w:w w:val="100"/>
        <w:sz w:val="24"/>
        <w:szCs w:val="24"/>
        <w:lang w:val="en-US" w:eastAsia="en-US" w:bidi="ar-SA"/>
      </w:rPr>
    </w:lvl>
    <w:lvl w:ilvl="1" w:tplc="51BCF5DE">
      <w:numFmt w:val="bullet"/>
      <w:lvlText w:val="•"/>
      <w:lvlJc w:val="left"/>
      <w:pPr>
        <w:ind w:left="1688" w:hanging="340"/>
      </w:pPr>
      <w:rPr>
        <w:rFonts w:hint="default"/>
        <w:lang w:val="en-US" w:eastAsia="en-US" w:bidi="ar-SA"/>
      </w:rPr>
    </w:lvl>
    <w:lvl w:ilvl="2" w:tplc="D9C2796A">
      <w:numFmt w:val="bullet"/>
      <w:lvlText w:val="•"/>
      <w:lvlJc w:val="left"/>
      <w:pPr>
        <w:ind w:left="2616" w:hanging="340"/>
      </w:pPr>
      <w:rPr>
        <w:rFonts w:hint="default"/>
        <w:lang w:val="en-US" w:eastAsia="en-US" w:bidi="ar-SA"/>
      </w:rPr>
    </w:lvl>
    <w:lvl w:ilvl="3" w:tplc="48BE33CA">
      <w:numFmt w:val="bullet"/>
      <w:lvlText w:val="•"/>
      <w:lvlJc w:val="left"/>
      <w:pPr>
        <w:ind w:left="3544" w:hanging="340"/>
      </w:pPr>
      <w:rPr>
        <w:rFonts w:hint="default"/>
        <w:lang w:val="en-US" w:eastAsia="en-US" w:bidi="ar-SA"/>
      </w:rPr>
    </w:lvl>
    <w:lvl w:ilvl="4" w:tplc="4CE0B2CA">
      <w:numFmt w:val="bullet"/>
      <w:lvlText w:val="•"/>
      <w:lvlJc w:val="left"/>
      <w:pPr>
        <w:ind w:left="4472" w:hanging="340"/>
      </w:pPr>
      <w:rPr>
        <w:rFonts w:hint="default"/>
        <w:lang w:val="en-US" w:eastAsia="en-US" w:bidi="ar-SA"/>
      </w:rPr>
    </w:lvl>
    <w:lvl w:ilvl="5" w:tplc="7DCC8D04">
      <w:numFmt w:val="bullet"/>
      <w:lvlText w:val="•"/>
      <w:lvlJc w:val="left"/>
      <w:pPr>
        <w:ind w:left="5400" w:hanging="340"/>
      </w:pPr>
      <w:rPr>
        <w:rFonts w:hint="default"/>
        <w:lang w:val="en-US" w:eastAsia="en-US" w:bidi="ar-SA"/>
      </w:rPr>
    </w:lvl>
    <w:lvl w:ilvl="6" w:tplc="4D563A34">
      <w:numFmt w:val="bullet"/>
      <w:lvlText w:val="•"/>
      <w:lvlJc w:val="left"/>
      <w:pPr>
        <w:ind w:left="6328" w:hanging="340"/>
      </w:pPr>
      <w:rPr>
        <w:rFonts w:hint="default"/>
        <w:lang w:val="en-US" w:eastAsia="en-US" w:bidi="ar-SA"/>
      </w:rPr>
    </w:lvl>
    <w:lvl w:ilvl="7" w:tplc="50A06C34">
      <w:numFmt w:val="bullet"/>
      <w:lvlText w:val="•"/>
      <w:lvlJc w:val="left"/>
      <w:pPr>
        <w:ind w:left="7256" w:hanging="340"/>
      </w:pPr>
      <w:rPr>
        <w:rFonts w:hint="default"/>
        <w:lang w:val="en-US" w:eastAsia="en-US" w:bidi="ar-SA"/>
      </w:rPr>
    </w:lvl>
    <w:lvl w:ilvl="8" w:tplc="76423722">
      <w:numFmt w:val="bullet"/>
      <w:lvlText w:val="•"/>
      <w:lvlJc w:val="left"/>
      <w:pPr>
        <w:ind w:left="8184" w:hanging="340"/>
      </w:pPr>
      <w:rPr>
        <w:rFonts w:hint="default"/>
        <w:lang w:val="en-US" w:eastAsia="en-US" w:bidi="ar-SA"/>
      </w:rPr>
    </w:lvl>
  </w:abstractNum>
  <w:abstractNum w:abstractNumId="3" w15:restartNumberingAfterBreak="0">
    <w:nsid w:val="17280377"/>
    <w:multiLevelType w:val="hybridMultilevel"/>
    <w:tmpl w:val="178CC500"/>
    <w:lvl w:ilvl="0" w:tplc="0ED68E5A">
      <w:numFmt w:val="bullet"/>
      <w:lvlText w:val="•"/>
      <w:lvlJc w:val="left"/>
      <w:pPr>
        <w:ind w:left="852" w:hanging="108"/>
      </w:pPr>
      <w:rPr>
        <w:rFonts w:ascii="Gill Sans" w:eastAsia="Gill Sans" w:hAnsi="Gill Sans" w:cs="Gill Sans" w:hint="default"/>
        <w:color w:val="686463"/>
        <w:w w:val="99"/>
        <w:sz w:val="17"/>
        <w:szCs w:val="17"/>
        <w:lang w:val="en-US" w:eastAsia="en-US" w:bidi="ar-SA"/>
      </w:rPr>
    </w:lvl>
    <w:lvl w:ilvl="1" w:tplc="7D2A18C4">
      <w:numFmt w:val="bullet"/>
      <w:lvlText w:val="•"/>
      <w:lvlJc w:val="left"/>
      <w:pPr>
        <w:ind w:left="1049" w:hanging="108"/>
      </w:pPr>
      <w:rPr>
        <w:rFonts w:hint="default"/>
        <w:lang w:val="en-US" w:eastAsia="en-US" w:bidi="ar-SA"/>
      </w:rPr>
    </w:lvl>
    <w:lvl w:ilvl="2" w:tplc="5E5C476E">
      <w:numFmt w:val="bullet"/>
      <w:lvlText w:val="•"/>
      <w:lvlJc w:val="left"/>
      <w:pPr>
        <w:ind w:left="1238" w:hanging="108"/>
      </w:pPr>
      <w:rPr>
        <w:rFonts w:hint="default"/>
        <w:lang w:val="en-US" w:eastAsia="en-US" w:bidi="ar-SA"/>
      </w:rPr>
    </w:lvl>
    <w:lvl w:ilvl="3" w:tplc="B6C642C4">
      <w:numFmt w:val="bullet"/>
      <w:lvlText w:val="•"/>
      <w:lvlJc w:val="left"/>
      <w:pPr>
        <w:ind w:left="1427" w:hanging="108"/>
      </w:pPr>
      <w:rPr>
        <w:rFonts w:hint="default"/>
        <w:lang w:val="en-US" w:eastAsia="en-US" w:bidi="ar-SA"/>
      </w:rPr>
    </w:lvl>
    <w:lvl w:ilvl="4" w:tplc="C3CAA744">
      <w:numFmt w:val="bullet"/>
      <w:lvlText w:val="•"/>
      <w:lvlJc w:val="left"/>
      <w:pPr>
        <w:ind w:left="1616" w:hanging="108"/>
      </w:pPr>
      <w:rPr>
        <w:rFonts w:hint="default"/>
        <w:lang w:val="en-US" w:eastAsia="en-US" w:bidi="ar-SA"/>
      </w:rPr>
    </w:lvl>
    <w:lvl w:ilvl="5" w:tplc="48F8C166">
      <w:numFmt w:val="bullet"/>
      <w:lvlText w:val="•"/>
      <w:lvlJc w:val="left"/>
      <w:pPr>
        <w:ind w:left="1805" w:hanging="108"/>
      </w:pPr>
      <w:rPr>
        <w:rFonts w:hint="default"/>
        <w:lang w:val="en-US" w:eastAsia="en-US" w:bidi="ar-SA"/>
      </w:rPr>
    </w:lvl>
    <w:lvl w:ilvl="6" w:tplc="EE782628">
      <w:numFmt w:val="bullet"/>
      <w:lvlText w:val="•"/>
      <w:lvlJc w:val="left"/>
      <w:pPr>
        <w:ind w:left="1994" w:hanging="108"/>
      </w:pPr>
      <w:rPr>
        <w:rFonts w:hint="default"/>
        <w:lang w:val="en-US" w:eastAsia="en-US" w:bidi="ar-SA"/>
      </w:rPr>
    </w:lvl>
    <w:lvl w:ilvl="7" w:tplc="23BAF768">
      <w:numFmt w:val="bullet"/>
      <w:lvlText w:val="•"/>
      <w:lvlJc w:val="left"/>
      <w:pPr>
        <w:ind w:left="2183" w:hanging="108"/>
      </w:pPr>
      <w:rPr>
        <w:rFonts w:hint="default"/>
        <w:lang w:val="en-US" w:eastAsia="en-US" w:bidi="ar-SA"/>
      </w:rPr>
    </w:lvl>
    <w:lvl w:ilvl="8" w:tplc="13AE4D2C">
      <w:numFmt w:val="bullet"/>
      <w:lvlText w:val="•"/>
      <w:lvlJc w:val="left"/>
      <w:pPr>
        <w:ind w:left="2372" w:hanging="108"/>
      </w:pPr>
      <w:rPr>
        <w:rFonts w:hint="default"/>
        <w:lang w:val="en-US" w:eastAsia="en-US" w:bidi="ar-SA"/>
      </w:rPr>
    </w:lvl>
  </w:abstractNum>
  <w:abstractNum w:abstractNumId="4" w15:restartNumberingAfterBreak="0">
    <w:nsid w:val="18872835"/>
    <w:multiLevelType w:val="hybridMultilevel"/>
    <w:tmpl w:val="6ADCE72A"/>
    <w:lvl w:ilvl="0" w:tplc="B3DCAC44">
      <w:start w:val="1"/>
      <w:numFmt w:val="decimal"/>
      <w:lvlText w:val="%1."/>
      <w:lvlJc w:val="left"/>
      <w:pPr>
        <w:ind w:left="637" w:hanging="480"/>
        <w:jc w:val="left"/>
      </w:pPr>
      <w:rPr>
        <w:rFonts w:ascii="Gill Sans" w:eastAsia="Gill Sans" w:hAnsi="Gill Sans" w:cs="Gill Sans" w:hint="default"/>
        <w:color w:val="858481"/>
        <w:w w:val="100"/>
        <w:sz w:val="24"/>
        <w:szCs w:val="24"/>
        <w:lang w:val="en-US" w:eastAsia="en-US" w:bidi="ar-SA"/>
      </w:rPr>
    </w:lvl>
    <w:lvl w:ilvl="1" w:tplc="4C06E88E">
      <w:numFmt w:val="bullet"/>
      <w:lvlText w:val="•"/>
      <w:lvlJc w:val="left"/>
      <w:pPr>
        <w:ind w:left="1580" w:hanging="480"/>
      </w:pPr>
      <w:rPr>
        <w:rFonts w:hint="default"/>
        <w:lang w:val="en-US" w:eastAsia="en-US" w:bidi="ar-SA"/>
      </w:rPr>
    </w:lvl>
    <w:lvl w:ilvl="2" w:tplc="47DE8000">
      <w:numFmt w:val="bullet"/>
      <w:lvlText w:val="•"/>
      <w:lvlJc w:val="left"/>
      <w:pPr>
        <w:ind w:left="2520" w:hanging="480"/>
      </w:pPr>
      <w:rPr>
        <w:rFonts w:hint="default"/>
        <w:lang w:val="en-US" w:eastAsia="en-US" w:bidi="ar-SA"/>
      </w:rPr>
    </w:lvl>
    <w:lvl w:ilvl="3" w:tplc="E95A9FD0">
      <w:numFmt w:val="bullet"/>
      <w:lvlText w:val="•"/>
      <w:lvlJc w:val="left"/>
      <w:pPr>
        <w:ind w:left="3460" w:hanging="480"/>
      </w:pPr>
      <w:rPr>
        <w:rFonts w:hint="default"/>
        <w:lang w:val="en-US" w:eastAsia="en-US" w:bidi="ar-SA"/>
      </w:rPr>
    </w:lvl>
    <w:lvl w:ilvl="4" w:tplc="9E86F596">
      <w:numFmt w:val="bullet"/>
      <w:lvlText w:val="•"/>
      <w:lvlJc w:val="left"/>
      <w:pPr>
        <w:ind w:left="4400" w:hanging="480"/>
      </w:pPr>
      <w:rPr>
        <w:rFonts w:hint="default"/>
        <w:lang w:val="en-US" w:eastAsia="en-US" w:bidi="ar-SA"/>
      </w:rPr>
    </w:lvl>
    <w:lvl w:ilvl="5" w:tplc="37148826">
      <w:numFmt w:val="bullet"/>
      <w:lvlText w:val="•"/>
      <w:lvlJc w:val="left"/>
      <w:pPr>
        <w:ind w:left="5340" w:hanging="480"/>
      </w:pPr>
      <w:rPr>
        <w:rFonts w:hint="default"/>
        <w:lang w:val="en-US" w:eastAsia="en-US" w:bidi="ar-SA"/>
      </w:rPr>
    </w:lvl>
    <w:lvl w:ilvl="6" w:tplc="8BEEAAAE">
      <w:numFmt w:val="bullet"/>
      <w:lvlText w:val="•"/>
      <w:lvlJc w:val="left"/>
      <w:pPr>
        <w:ind w:left="6280" w:hanging="480"/>
      </w:pPr>
      <w:rPr>
        <w:rFonts w:hint="default"/>
        <w:lang w:val="en-US" w:eastAsia="en-US" w:bidi="ar-SA"/>
      </w:rPr>
    </w:lvl>
    <w:lvl w:ilvl="7" w:tplc="43020CD8">
      <w:numFmt w:val="bullet"/>
      <w:lvlText w:val="•"/>
      <w:lvlJc w:val="left"/>
      <w:pPr>
        <w:ind w:left="7220" w:hanging="480"/>
      </w:pPr>
      <w:rPr>
        <w:rFonts w:hint="default"/>
        <w:lang w:val="en-US" w:eastAsia="en-US" w:bidi="ar-SA"/>
      </w:rPr>
    </w:lvl>
    <w:lvl w:ilvl="8" w:tplc="016AC122">
      <w:numFmt w:val="bullet"/>
      <w:lvlText w:val="•"/>
      <w:lvlJc w:val="left"/>
      <w:pPr>
        <w:ind w:left="8160" w:hanging="480"/>
      </w:pPr>
      <w:rPr>
        <w:rFonts w:hint="default"/>
        <w:lang w:val="en-US" w:eastAsia="en-US" w:bidi="ar-SA"/>
      </w:rPr>
    </w:lvl>
  </w:abstractNum>
  <w:abstractNum w:abstractNumId="5" w15:restartNumberingAfterBreak="0">
    <w:nsid w:val="1B4D2039"/>
    <w:multiLevelType w:val="hybridMultilevel"/>
    <w:tmpl w:val="BB006124"/>
    <w:lvl w:ilvl="0" w:tplc="0B040D7A">
      <w:start w:val="1"/>
      <w:numFmt w:val="decimal"/>
      <w:lvlText w:val="%1."/>
      <w:lvlJc w:val="left"/>
      <w:pPr>
        <w:ind w:left="972" w:hanging="216"/>
        <w:jc w:val="left"/>
      </w:pPr>
      <w:rPr>
        <w:rFonts w:ascii="Gill Sans" w:eastAsia="Gill Sans" w:hAnsi="Gill Sans" w:cs="Gill Sans" w:hint="default"/>
        <w:color w:val="858481"/>
        <w:w w:val="100"/>
        <w:sz w:val="24"/>
        <w:szCs w:val="24"/>
        <w:lang w:val="en-US" w:eastAsia="en-US" w:bidi="ar-SA"/>
      </w:rPr>
    </w:lvl>
    <w:lvl w:ilvl="1" w:tplc="7C24090C">
      <w:numFmt w:val="bullet"/>
      <w:lvlText w:val="•"/>
      <w:lvlJc w:val="left"/>
      <w:pPr>
        <w:ind w:left="1886" w:hanging="216"/>
      </w:pPr>
      <w:rPr>
        <w:rFonts w:hint="default"/>
        <w:lang w:val="en-US" w:eastAsia="en-US" w:bidi="ar-SA"/>
      </w:rPr>
    </w:lvl>
    <w:lvl w:ilvl="2" w:tplc="4BCA0EA6">
      <w:numFmt w:val="bullet"/>
      <w:lvlText w:val="•"/>
      <w:lvlJc w:val="left"/>
      <w:pPr>
        <w:ind w:left="2792" w:hanging="216"/>
      </w:pPr>
      <w:rPr>
        <w:rFonts w:hint="default"/>
        <w:lang w:val="en-US" w:eastAsia="en-US" w:bidi="ar-SA"/>
      </w:rPr>
    </w:lvl>
    <w:lvl w:ilvl="3" w:tplc="67548576">
      <w:numFmt w:val="bullet"/>
      <w:lvlText w:val="•"/>
      <w:lvlJc w:val="left"/>
      <w:pPr>
        <w:ind w:left="3698" w:hanging="216"/>
      </w:pPr>
      <w:rPr>
        <w:rFonts w:hint="default"/>
        <w:lang w:val="en-US" w:eastAsia="en-US" w:bidi="ar-SA"/>
      </w:rPr>
    </w:lvl>
    <w:lvl w:ilvl="4" w:tplc="A1C0C540">
      <w:numFmt w:val="bullet"/>
      <w:lvlText w:val="•"/>
      <w:lvlJc w:val="left"/>
      <w:pPr>
        <w:ind w:left="4604" w:hanging="216"/>
      </w:pPr>
      <w:rPr>
        <w:rFonts w:hint="default"/>
        <w:lang w:val="en-US" w:eastAsia="en-US" w:bidi="ar-SA"/>
      </w:rPr>
    </w:lvl>
    <w:lvl w:ilvl="5" w:tplc="9CB42E1C">
      <w:numFmt w:val="bullet"/>
      <w:lvlText w:val="•"/>
      <w:lvlJc w:val="left"/>
      <w:pPr>
        <w:ind w:left="5510" w:hanging="216"/>
      </w:pPr>
      <w:rPr>
        <w:rFonts w:hint="default"/>
        <w:lang w:val="en-US" w:eastAsia="en-US" w:bidi="ar-SA"/>
      </w:rPr>
    </w:lvl>
    <w:lvl w:ilvl="6" w:tplc="7190FAFC">
      <w:numFmt w:val="bullet"/>
      <w:lvlText w:val="•"/>
      <w:lvlJc w:val="left"/>
      <w:pPr>
        <w:ind w:left="6416" w:hanging="216"/>
      </w:pPr>
      <w:rPr>
        <w:rFonts w:hint="default"/>
        <w:lang w:val="en-US" w:eastAsia="en-US" w:bidi="ar-SA"/>
      </w:rPr>
    </w:lvl>
    <w:lvl w:ilvl="7" w:tplc="29BEDA46">
      <w:numFmt w:val="bullet"/>
      <w:lvlText w:val="•"/>
      <w:lvlJc w:val="left"/>
      <w:pPr>
        <w:ind w:left="7322" w:hanging="216"/>
      </w:pPr>
      <w:rPr>
        <w:rFonts w:hint="default"/>
        <w:lang w:val="en-US" w:eastAsia="en-US" w:bidi="ar-SA"/>
      </w:rPr>
    </w:lvl>
    <w:lvl w:ilvl="8" w:tplc="3D9013AE">
      <w:numFmt w:val="bullet"/>
      <w:lvlText w:val="•"/>
      <w:lvlJc w:val="left"/>
      <w:pPr>
        <w:ind w:left="8228" w:hanging="216"/>
      </w:pPr>
      <w:rPr>
        <w:rFonts w:hint="default"/>
        <w:lang w:val="en-US" w:eastAsia="en-US" w:bidi="ar-SA"/>
      </w:rPr>
    </w:lvl>
  </w:abstractNum>
  <w:abstractNum w:abstractNumId="6" w15:restartNumberingAfterBreak="0">
    <w:nsid w:val="1BCC0973"/>
    <w:multiLevelType w:val="hybridMultilevel"/>
    <w:tmpl w:val="6300576C"/>
    <w:lvl w:ilvl="0" w:tplc="5D72785E">
      <w:numFmt w:val="bullet"/>
      <w:lvlText w:val="•"/>
      <w:lvlJc w:val="left"/>
      <w:pPr>
        <w:ind w:left="93" w:hanging="76"/>
      </w:pPr>
      <w:rPr>
        <w:rFonts w:ascii="GillSans-SemiBold" w:eastAsia="GillSans-SemiBold" w:hAnsi="GillSans-SemiBold" w:cs="GillSans-SemiBold" w:hint="default"/>
        <w:b/>
        <w:bCs/>
        <w:color w:val="686463"/>
        <w:w w:val="99"/>
        <w:sz w:val="12"/>
        <w:szCs w:val="12"/>
        <w:lang w:val="en-US" w:eastAsia="en-US" w:bidi="ar-SA"/>
      </w:rPr>
    </w:lvl>
    <w:lvl w:ilvl="1" w:tplc="370E9B0A">
      <w:numFmt w:val="bullet"/>
      <w:lvlText w:val="•"/>
      <w:lvlJc w:val="left"/>
      <w:pPr>
        <w:ind w:left="273" w:hanging="76"/>
      </w:pPr>
      <w:rPr>
        <w:rFonts w:hint="default"/>
        <w:lang w:val="en-US" w:eastAsia="en-US" w:bidi="ar-SA"/>
      </w:rPr>
    </w:lvl>
    <w:lvl w:ilvl="2" w:tplc="4588E826">
      <w:numFmt w:val="bullet"/>
      <w:lvlText w:val="•"/>
      <w:lvlJc w:val="left"/>
      <w:pPr>
        <w:ind w:left="447" w:hanging="76"/>
      </w:pPr>
      <w:rPr>
        <w:rFonts w:hint="default"/>
        <w:lang w:val="en-US" w:eastAsia="en-US" w:bidi="ar-SA"/>
      </w:rPr>
    </w:lvl>
    <w:lvl w:ilvl="3" w:tplc="9B628070">
      <w:numFmt w:val="bullet"/>
      <w:lvlText w:val="•"/>
      <w:lvlJc w:val="left"/>
      <w:pPr>
        <w:ind w:left="621" w:hanging="76"/>
      </w:pPr>
      <w:rPr>
        <w:rFonts w:hint="default"/>
        <w:lang w:val="en-US" w:eastAsia="en-US" w:bidi="ar-SA"/>
      </w:rPr>
    </w:lvl>
    <w:lvl w:ilvl="4" w:tplc="B9987E5E">
      <w:numFmt w:val="bullet"/>
      <w:lvlText w:val="•"/>
      <w:lvlJc w:val="left"/>
      <w:pPr>
        <w:ind w:left="794" w:hanging="76"/>
      </w:pPr>
      <w:rPr>
        <w:rFonts w:hint="default"/>
        <w:lang w:val="en-US" w:eastAsia="en-US" w:bidi="ar-SA"/>
      </w:rPr>
    </w:lvl>
    <w:lvl w:ilvl="5" w:tplc="824660F0">
      <w:numFmt w:val="bullet"/>
      <w:lvlText w:val="•"/>
      <w:lvlJc w:val="left"/>
      <w:pPr>
        <w:ind w:left="968" w:hanging="76"/>
      </w:pPr>
      <w:rPr>
        <w:rFonts w:hint="default"/>
        <w:lang w:val="en-US" w:eastAsia="en-US" w:bidi="ar-SA"/>
      </w:rPr>
    </w:lvl>
    <w:lvl w:ilvl="6" w:tplc="4E1AAB3C">
      <w:numFmt w:val="bullet"/>
      <w:lvlText w:val="•"/>
      <w:lvlJc w:val="left"/>
      <w:pPr>
        <w:ind w:left="1142" w:hanging="76"/>
      </w:pPr>
      <w:rPr>
        <w:rFonts w:hint="default"/>
        <w:lang w:val="en-US" w:eastAsia="en-US" w:bidi="ar-SA"/>
      </w:rPr>
    </w:lvl>
    <w:lvl w:ilvl="7" w:tplc="A5FAD708">
      <w:numFmt w:val="bullet"/>
      <w:lvlText w:val="•"/>
      <w:lvlJc w:val="left"/>
      <w:pPr>
        <w:ind w:left="1316" w:hanging="76"/>
      </w:pPr>
      <w:rPr>
        <w:rFonts w:hint="default"/>
        <w:lang w:val="en-US" w:eastAsia="en-US" w:bidi="ar-SA"/>
      </w:rPr>
    </w:lvl>
    <w:lvl w:ilvl="8" w:tplc="F4B0B11E">
      <w:numFmt w:val="bullet"/>
      <w:lvlText w:val="•"/>
      <w:lvlJc w:val="left"/>
      <w:pPr>
        <w:ind w:left="1489" w:hanging="76"/>
      </w:pPr>
      <w:rPr>
        <w:rFonts w:hint="default"/>
        <w:lang w:val="en-US" w:eastAsia="en-US" w:bidi="ar-SA"/>
      </w:rPr>
    </w:lvl>
  </w:abstractNum>
  <w:abstractNum w:abstractNumId="7" w15:restartNumberingAfterBreak="0">
    <w:nsid w:val="1D6A19F3"/>
    <w:multiLevelType w:val="hybridMultilevel"/>
    <w:tmpl w:val="4BE28CB4"/>
    <w:lvl w:ilvl="0" w:tplc="5CD49D66">
      <w:numFmt w:val="bullet"/>
      <w:lvlText w:val="•"/>
      <w:lvlJc w:val="left"/>
      <w:pPr>
        <w:ind w:left="225" w:hanging="127"/>
      </w:pPr>
      <w:rPr>
        <w:rFonts w:ascii="Gill Sans" w:eastAsia="Gill Sans" w:hAnsi="Gill Sans" w:cs="Gill Sans" w:hint="default"/>
        <w:color w:val="858481"/>
        <w:w w:val="100"/>
        <w:sz w:val="20"/>
        <w:szCs w:val="20"/>
        <w:lang w:val="en-US" w:eastAsia="en-US" w:bidi="ar-SA"/>
      </w:rPr>
    </w:lvl>
    <w:lvl w:ilvl="1" w:tplc="CF7454D4">
      <w:numFmt w:val="bullet"/>
      <w:lvlText w:val="•"/>
      <w:lvlJc w:val="left"/>
      <w:pPr>
        <w:ind w:left="383" w:hanging="127"/>
      </w:pPr>
      <w:rPr>
        <w:rFonts w:hint="default"/>
        <w:lang w:val="en-US" w:eastAsia="en-US" w:bidi="ar-SA"/>
      </w:rPr>
    </w:lvl>
    <w:lvl w:ilvl="2" w:tplc="B58A22AA">
      <w:numFmt w:val="bullet"/>
      <w:lvlText w:val="•"/>
      <w:lvlJc w:val="left"/>
      <w:pPr>
        <w:ind w:left="546" w:hanging="127"/>
      </w:pPr>
      <w:rPr>
        <w:rFonts w:hint="default"/>
        <w:lang w:val="en-US" w:eastAsia="en-US" w:bidi="ar-SA"/>
      </w:rPr>
    </w:lvl>
    <w:lvl w:ilvl="3" w:tplc="4D96E1EE">
      <w:numFmt w:val="bullet"/>
      <w:lvlText w:val="•"/>
      <w:lvlJc w:val="left"/>
      <w:pPr>
        <w:ind w:left="709" w:hanging="127"/>
      </w:pPr>
      <w:rPr>
        <w:rFonts w:hint="default"/>
        <w:lang w:val="en-US" w:eastAsia="en-US" w:bidi="ar-SA"/>
      </w:rPr>
    </w:lvl>
    <w:lvl w:ilvl="4" w:tplc="28F6C78E">
      <w:numFmt w:val="bullet"/>
      <w:lvlText w:val="•"/>
      <w:lvlJc w:val="left"/>
      <w:pPr>
        <w:ind w:left="872" w:hanging="127"/>
      </w:pPr>
      <w:rPr>
        <w:rFonts w:hint="default"/>
        <w:lang w:val="en-US" w:eastAsia="en-US" w:bidi="ar-SA"/>
      </w:rPr>
    </w:lvl>
    <w:lvl w:ilvl="5" w:tplc="407C618E">
      <w:numFmt w:val="bullet"/>
      <w:lvlText w:val="•"/>
      <w:lvlJc w:val="left"/>
      <w:pPr>
        <w:ind w:left="1036" w:hanging="127"/>
      </w:pPr>
      <w:rPr>
        <w:rFonts w:hint="default"/>
        <w:lang w:val="en-US" w:eastAsia="en-US" w:bidi="ar-SA"/>
      </w:rPr>
    </w:lvl>
    <w:lvl w:ilvl="6" w:tplc="FE56C596">
      <w:numFmt w:val="bullet"/>
      <w:lvlText w:val="•"/>
      <w:lvlJc w:val="left"/>
      <w:pPr>
        <w:ind w:left="1199" w:hanging="127"/>
      </w:pPr>
      <w:rPr>
        <w:rFonts w:hint="default"/>
        <w:lang w:val="en-US" w:eastAsia="en-US" w:bidi="ar-SA"/>
      </w:rPr>
    </w:lvl>
    <w:lvl w:ilvl="7" w:tplc="A4E430AA">
      <w:numFmt w:val="bullet"/>
      <w:lvlText w:val="•"/>
      <w:lvlJc w:val="left"/>
      <w:pPr>
        <w:ind w:left="1362" w:hanging="127"/>
      </w:pPr>
      <w:rPr>
        <w:rFonts w:hint="default"/>
        <w:lang w:val="en-US" w:eastAsia="en-US" w:bidi="ar-SA"/>
      </w:rPr>
    </w:lvl>
    <w:lvl w:ilvl="8" w:tplc="627EED9C">
      <w:numFmt w:val="bullet"/>
      <w:lvlText w:val="•"/>
      <w:lvlJc w:val="left"/>
      <w:pPr>
        <w:ind w:left="1525" w:hanging="127"/>
      </w:pPr>
      <w:rPr>
        <w:rFonts w:hint="default"/>
        <w:lang w:val="en-US" w:eastAsia="en-US" w:bidi="ar-SA"/>
      </w:rPr>
    </w:lvl>
  </w:abstractNum>
  <w:abstractNum w:abstractNumId="8" w15:restartNumberingAfterBreak="0">
    <w:nsid w:val="23CD36EB"/>
    <w:multiLevelType w:val="hybridMultilevel"/>
    <w:tmpl w:val="44F83E4A"/>
    <w:lvl w:ilvl="0" w:tplc="FDEE582C">
      <w:numFmt w:val="bullet"/>
      <w:lvlText w:val="•"/>
      <w:lvlJc w:val="left"/>
      <w:pPr>
        <w:ind w:left="224" w:hanging="127"/>
      </w:pPr>
      <w:rPr>
        <w:rFonts w:ascii="Gill Sans" w:eastAsia="Gill Sans" w:hAnsi="Gill Sans" w:cs="Gill Sans" w:hint="default"/>
        <w:color w:val="858481"/>
        <w:w w:val="100"/>
        <w:sz w:val="20"/>
        <w:szCs w:val="20"/>
        <w:lang w:val="en-US" w:eastAsia="en-US" w:bidi="ar-SA"/>
      </w:rPr>
    </w:lvl>
    <w:lvl w:ilvl="1" w:tplc="F4C27C08">
      <w:numFmt w:val="bullet"/>
      <w:lvlText w:val="•"/>
      <w:lvlJc w:val="left"/>
      <w:pPr>
        <w:ind w:left="388" w:hanging="127"/>
      </w:pPr>
      <w:rPr>
        <w:rFonts w:hint="default"/>
        <w:lang w:val="en-US" w:eastAsia="en-US" w:bidi="ar-SA"/>
      </w:rPr>
    </w:lvl>
    <w:lvl w:ilvl="2" w:tplc="B1967C24">
      <w:numFmt w:val="bullet"/>
      <w:lvlText w:val="•"/>
      <w:lvlJc w:val="left"/>
      <w:pPr>
        <w:ind w:left="557" w:hanging="127"/>
      </w:pPr>
      <w:rPr>
        <w:rFonts w:hint="default"/>
        <w:lang w:val="en-US" w:eastAsia="en-US" w:bidi="ar-SA"/>
      </w:rPr>
    </w:lvl>
    <w:lvl w:ilvl="3" w:tplc="12767AA8">
      <w:numFmt w:val="bullet"/>
      <w:lvlText w:val="•"/>
      <w:lvlJc w:val="left"/>
      <w:pPr>
        <w:ind w:left="726" w:hanging="127"/>
      </w:pPr>
      <w:rPr>
        <w:rFonts w:hint="default"/>
        <w:lang w:val="en-US" w:eastAsia="en-US" w:bidi="ar-SA"/>
      </w:rPr>
    </w:lvl>
    <w:lvl w:ilvl="4" w:tplc="ED4C302A">
      <w:numFmt w:val="bullet"/>
      <w:lvlText w:val="•"/>
      <w:lvlJc w:val="left"/>
      <w:pPr>
        <w:ind w:left="895" w:hanging="127"/>
      </w:pPr>
      <w:rPr>
        <w:rFonts w:hint="default"/>
        <w:lang w:val="en-US" w:eastAsia="en-US" w:bidi="ar-SA"/>
      </w:rPr>
    </w:lvl>
    <w:lvl w:ilvl="5" w:tplc="468A8ECC">
      <w:numFmt w:val="bullet"/>
      <w:lvlText w:val="•"/>
      <w:lvlJc w:val="left"/>
      <w:pPr>
        <w:ind w:left="1064" w:hanging="127"/>
      </w:pPr>
      <w:rPr>
        <w:rFonts w:hint="default"/>
        <w:lang w:val="en-US" w:eastAsia="en-US" w:bidi="ar-SA"/>
      </w:rPr>
    </w:lvl>
    <w:lvl w:ilvl="6" w:tplc="95B6EF94">
      <w:numFmt w:val="bullet"/>
      <w:lvlText w:val="•"/>
      <w:lvlJc w:val="left"/>
      <w:pPr>
        <w:ind w:left="1233" w:hanging="127"/>
      </w:pPr>
      <w:rPr>
        <w:rFonts w:hint="default"/>
        <w:lang w:val="en-US" w:eastAsia="en-US" w:bidi="ar-SA"/>
      </w:rPr>
    </w:lvl>
    <w:lvl w:ilvl="7" w:tplc="869A31B4">
      <w:numFmt w:val="bullet"/>
      <w:lvlText w:val="•"/>
      <w:lvlJc w:val="left"/>
      <w:pPr>
        <w:ind w:left="1402" w:hanging="127"/>
      </w:pPr>
      <w:rPr>
        <w:rFonts w:hint="default"/>
        <w:lang w:val="en-US" w:eastAsia="en-US" w:bidi="ar-SA"/>
      </w:rPr>
    </w:lvl>
    <w:lvl w:ilvl="8" w:tplc="141E0B1A">
      <w:numFmt w:val="bullet"/>
      <w:lvlText w:val="•"/>
      <w:lvlJc w:val="left"/>
      <w:pPr>
        <w:ind w:left="1571" w:hanging="127"/>
      </w:pPr>
      <w:rPr>
        <w:rFonts w:hint="default"/>
        <w:lang w:val="en-US" w:eastAsia="en-US" w:bidi="ar-SA"/>
      </w:rPr>
    </w:lvl>
  </w:abstractNum>
  <w:abstractNum w:abstractNumId="9" w15:restartNumberingAfterBreak="0">
    <w:nsid w:val="23E114F1"/>
    <w:multiLevelType w:val="hybridMultilevel"/>
    <w:tmpl w:val="2AC08CFC"/>
    <w:lvl w:ilvl="0" w:tplc="448872C6">
      <w:numFmt w:val="bullet"/>
      <w:lvlText w:val="•"/>
      <w:lvlJc w:val="left"/>
      <w:pPr>
        <w:ind w:left="222" w:hanging="127"/>
      </w:pPr>
      <w:rPr>
        <w:rFonts w:ascii="Gill Sans" w:eastAsia="Gill Sans" w:hAnsi="Gill Sans" w:cs="Gill Sans" w:hint="default"/>
        <w:color w:val="858481"/>
        <w:w w:val="100"/>
        <w:sz w:val="20"/>
        <w:szCs w:val="20"/>
        <w:lang w:val="en-US" w:eastAsia="en-US" w:bidi="ar-SA"/>
      </w:rPr>
    </w:lvl>
    <w:lvl w:ilvl="1" w:tplc="AFFCED72">
      <w:numFmt w:val="bullet"/>
      <w:lvlText w:val="•"/>
      <w:lvlJc w:val="left"/>
      <w:pPr>
        <w:ind w:left="376" w:hanging="127"/>
      </w:pPr>
      <w:rPr>
        <w:rFonts w:hint="default"/>
        <w:lang w:val="en-US" w:eastAsia="en-US" w:bidi="ar-SA"/>
      </w:rPr>
    </w:lvl>
    <w:lvl w:ilvl="2" w:tplc="D1ECF940">
      <w:numFmt w:val="bullet"/>
      <w:lvlText w:val="•"/>
      <w:lvlJc w:val="left"/>
      <w:pPr>
        <w:ind w:left="533" w:hanging="127"/>
      </w:pPr>
      <w:rPr>
        <w:rFonts w:hint="default"/>
        <w:lang w:val="en-US" w:eastAsia="en-US" w:bidi="ar-SA"/>
      </w:rPr>
    </w:lvl>
    <w:lvl w:ilvl="3" w:tplc="9DBCA81A">
      <w:numFmt w:val="bullet"/>
      <w:lvlText w:val="•"/>
      <w:lvlJc w:val="left"/>
      <w:pPr>
        <w:ind w:left="689" w:hanging="127"/>
      </w:pPr>
      <w:rPr>
        <w:rFonts w:hint="default"/>
        <w:lang w:val="en-US" w:eastAsia="en-US" w:bidi="ar-SA"/>
      </w:rPr>
    </w:lvl>
    <w:lvl w:ilvl="4" w:tplc="69066CBA">
      <w:numFmt w:val="bullet"/>
      <w:lvlText w:val="•"/>
      <w:lvlJc w:val="left"/>
      <w:pPr>
        <w:ind w:left="846" w:hanging="127"/>
      </w:pPr>
      <w:rPr>
        <w:rFonts w:hint="default"/>
        <w:lang w:val="en-US" w:eastAsia="en-US" w:bidi="ar-SA"/>
      </w:rPr>
    </w:lvl>
    <w:lvl w:ilvl="5" w:tplc="76D07A88">
      <w:numFmt w:val="bullet"/>
      <w:lvlText w:val="•"/>
      <w:lvlJc w:val="left"/>
      <w:pPr>
        <w:ind w:left="1003" w:hanging="127"/>
      </w:pPr>
      <w:rPr>
        <w:rFonts w:hint="default"/>
        <w:lang w:val="en-US" w:eastAsia="en-US" w:bidi="ar-SA"/>
      </w:rPr>
    </w:lvl>
    <w:lvl w:ilvl="6" w:tplc="257C8056">
      <w:numFmt w:val="bullet"/>
      <w:lvlText w:val="•"/>
      <w:lvlJc w:val="left"/>
      <w:pPr>
        <w:ind w:left="1159" w:hanging="127"/>
      </w:pPr>
      <w:rPr>
        <w:rFonts w:hint="default"/>
        <w:lang w:val="en-US" w:eastAsia="en-US" w:bidi="ar-SA"/>
      </w:rPr>
    </w:lvl>
    <w:lvl w:ilvl="7" w:tplc="F84C372C">
      <w:numFmt w:val="bullet"/>
      <w:lvlText w:val="•"/>
      <w:lvlJc w:val="left"/>
      <w:pPr>
        <w:ind w:left="1316" w:hanging="127"/>
      </w:pPr>
      <w:rPr>
        <w:rFonts w:hint="default"/>
        <w:lang w:val="en-US" w:eastAsia="en-US" w:bidi="ar-SA"/>
      </w:rPr>
    </w:lvl>
    <w:lvl w:ilvl="8" w:tplc="DB609CDC">
      <w:numFmt w:val="bullet"/>
      <w:lvlText w:val="•"/>
      <w:lvlJc w:val="left"/>
      <w:pPr>
        <w:ind w:left="1472" w:hanging="127"/>
      </w:pPr>
      <w:rPr>
        <w:rFonts w:hint="default"/>
        <w:lang w:val="en-US" w:eastAsia="en-US" w:bidi="ar-SA"/>
      </w:rPr>
    </w:lvl>
  </w:abstractNum>
  <w:abstractNum w:abstractNumId="10" w15:restartNumberingAfterBreak="0">
    <w:nsid w:val="27E94B56"/>
    <w:multiLevelType w:val="hybridMultilevel"/>
    <w:tmpl w:val="BCDA9D3A"/>
    <w:lvl w:ilvl="0" w:tplc="3940CFC0">
      <w:start w:val="1"/>
      <w:numFmt w:val="upperRoman"/>
      <w:lvlText w:val="%1."/>
      <w:lvlJc w:val="left"/>
      <w:pPr>
        <w:ind w:left="312" w:hanging="156"/>
        <w:jc w:val="left"/>
      </w:pPr>
      <w:rPr>
        <w:rFonts w:ascii="Gill Sans" w:eastAsia="Gill Sans" w:hAnsi="Gill Sans" w:cs="Gill Sans" w:hint="default"/>
        <w:color w:val="858481"/>
        <w:w w:val="100"/>
        <w:sz w:val="24"/>
        <w:szCs w:val="24"/>
        <w:lang w:val="en-US" w:eastAsia="en-US" w:bidi="ar-SA"/>
      </w:rPr>
    </w:lvl>
    <w:lvl w:ilvl="1" w:tplc="9B22DFEA">
      <w:numFmt w:val="bullet"/>
      <w:lvlText w:val="•"/>
      <w:lvlJc w:val="left"/>
      <w:pPr>
        <w:ind w:left="1292" w:hanging="156"/>
      </w:pPr>
      <w:rPr>
        <w:rFonts w:hint="default"/>
        <w:lang w:val="en-US" w:eastAsia="en-US" w:bidi="ar-SA"/>
      </w:rPr>
    </w:lvl>
    <w:lvl w:ilvl="2" w:tplc="9C6458C4">
      <w:numFmt w:val="bullet"/>
      <w:lvlText w:val="•"/>
      <w:lvlJc w:val="left"/>
      <w:pPr>
        <w:ind w:left="2264" w:hanging="156"/>
      </w:pPr>
      <w:rPr>
        <w:rFonts w:hint="default"/>
        <w:lang w:val="en-US" w:eastAsia="en-US" w:bidi="ar-SA"/>
      </w:rPr>
    </w:lvl>
    <w:lvl w:ilvl="3" w:tplc="C158FC64">
      <w:numFmt w:val="bullet"/>
      <w:lvlText w:val="•"/>
      <w:lvlJc w:val="left"/>
      <w:pPr>
        <w:ind w:left="3236" w:hanging="156"/>
      </w:pPr>
      <w:rPr>
        <w:rFonts w:hint="default"/>
        <w:lang w:val="en-US" w:eastAsia="en-US" w:bidi="ar-SA"/>
      </w:rPr>
    </w:lvl>
    <w:lvl w:ilvl="4" w:tplc="16F2BC50">
      <w:numFmt w:val="bullet"/>
      <w:lvlText w:val="•"/>
      <w:lvlJc w:val="left"/>
      <w:pPr>
        <w:ind w:left="4208" w:hanging="156"/>
      </w:pPr>
      <w:rPr>
        <w:rFonts w:hint="default"/>
        <w:lang w:val="en-US" w:eastAsia="en-US" w:bidi="ar-SA"/>
      </w:rPr>
    </w:lvl>
    <w:lvl w:ilvl="5" w:tplc="EC702E22">
      <w:numFmt w:val="bullet"/>
      <w:lvlText w:val="•"/>
      <w:lvlJc w:val="left"/>
      <w:pPr>
        <w:ind w:left="5180" w:hanging="156"/>
      </w:pPr>
      <w:rPr>
        <w:rFonts w:hint="default"/>
        <w:lang w:val="en-US" w:eastAsia="en-US" w:bidi="ar-SA"/>
      </w:rPr>
    </w:lvl>
    <w:lvl w:ilvl="6" w:tplc="5C6AC12C">
      <w:numFmt w:val="bullet"/>
      <w:lvlText w:val="•"/>
      <w:lvlJc w:val="left"/>
      <w:pPr>
        <w:ind w:left="6152" w:hanging="156"/>
      </w:pPr>
      <w:rPr>
        <w:rFonts w:hint="default"/>
        <w:lang w:val="en-US" w:eastAsia="en-US" w:bidi="ar-SA"/>
      </w:rPr>
    </w:lvl>
    <w:lvl w:ilvl="7" w:tplc="5FA0FC24">
      <w:numFmt w:val="bullet"/>
      <w:lvlText w:val="•"/>
      <w:lvlJc w:val="left"/>
      <w:pPr>
        <w:ind w:left="7124" w:hanging="156"/>
      </w:pPr>
      <w:rPr>
        <w:rFonts w:hint="default"/>
        <w:lang w:val="en-US" w:eastAsia="en-US" w:bidi="ar-SA"/>
      </w:rPr>
    </w:lvl>
    <w:lvl w:ilvl="8" w:tplc="8AF0B170">
      <w:numFmt w:val="bullet"/>
      <w:lvlText w:val="•"/>
      <w:lvlJc w:val="left"/>
      <w:pPr>
        <w:ind w:left="8096" w:hanging="156"/>
      </w:pPr>
      <w:rPr>
        <w:rFonts w:hint="default"/>
        <w:lang w:val="en-US" w:eastAsia="en-US" w:bidi="ar-SA"/>
      </w:rPr>
    </w:lvl>
  </w:abstractNum>
  <w:abstractNum w:abstractNumId="11" w15:restartNumberingAfterBreak="0">
    <w:nsid w:val="284F1FE7"/>
    <w:multiLevelType w:val="hybridMultilevel"/>
    <w:tmpl w:val="278688A8"/>
    <w:lvl w:ilvl="0" w:tplc="2D00C178">
      <w:start w:val="1"/>
      <w:numFmt w:val="decimal"/>
      <w:lvlText w:val="%1."/>
      <w:lvlJc w:val="left"/>
      <w:pPr>
        <w:ind w:left="637" w:hanging="480"/>
        <w:jc w:val="left"/>
      </w:pPr>
      <w:rPr>
        <w:rFonts w:ascii="Gill Sans" w:eastAsia="Gill Sans" w:hAnsi="Gill Sans" w:cs="Gill Sans" w:hint="default"/>
        <w:color w:val="858481"/>
        <w:w w:val="100"/>
        <w:sz w:val="24"/>
        <w:szCs w:val="24"/>
        <w:lang w:val="en-US" w:eastAsia="en-US" w:bidi="ar-SA"/>
      </w:rPr>
    </w:lvl>
    <w:lvl w:ilvl="1" w:tplc="8CF28D4C">
      <w:numFmt w:val="bullet"/>
      <w:lvlText w:val="•"/>
      <w:lvlJc w:val="left"/>
      <w:pPr>
        <w:ind w:left="757" w:hanging="340"/>
      </w:pPr>
      <w:rPr>
        <w:rFonts w:ascii="Gill Sans" w:eastAsia="Gill Sans" w:hAnsi="Gill Sans" w:cs="Gill Sans" w:hint="default"/>
        <w:color w:val="858481"/>
        <w:w w:val="100"/>
        <w:sz w:val="24"/>
        <w:szCs w:val="24"/>
        <w:lang w:val="en-US" w:eastAsia="en-US" w:bidi="ar-SA"/>
      </w:rPr>
    </w:lvl>
    <w:lvl w:ilvl="2" w:tplc="33A4A06C">
      <w:numFmt w:val="bullet"/>
      <w:lvlText w:val="o"/>
      <w:lvlJc w:val="left"/>
      <w:pPr>
        <w:ind w:left="1357" w:hanging="341"/>
      </w:pPr>
      <w:rPr>
        <w:rFonts w:ascii="Gill Sans" w:eastAsia="Gill Sans" w:hAnsi="Gill Sans" w:cs="Gill Sans" w:hint="default"/>
        <w:color w:val="858481"/>
        <w:w w:val="100"/>
        <w:sz w:val="24"/>
        <w:szCs w:val="24"/>
        <w:lang w:val="en-US" w:eastAsia="en-US" w:bidi="ar-SA"/>
      </w:rPr>
    </w:lvl>
    <w:lvl w:ilvl="3" w:tplc="C06802C6">
      <w:numFmt w:val="bullet"/>
      <w:lvlText w:val="-"/>
      <w:lvlJc w:val="left"/>
      <w:pPr>
        <w:ind w:left="1997" w:hanging="341"/>
      </w:pPr>
      <w:rPr>
        <w:rFonts w:ascii="Gill Sans" w:eastAsia="Gill Sans" w:hAnsi="Gill Sans" w:cs="Gill Sans" w:hint="default"/>
        <w:color w:val="858481"/>
        <w:w w:val="100"/>
        <w:sz w:val="24"/>
        <w:szCs w:val="24"/>
        <w:lang w:val="en-US" w:eastAsia="en-US" w:bidi="ar-SA"/>
      </w:rPr>
    </w:lvl>
    <w:lvl w:ilvl="4" w:tplc="DA602BEA">
      <w:numFmt w:val="bullet"/>
      <w:lvlText w:val="•"/>
      <w:lvlJc w:val="left"/>
      <w:pPr>
        <w:ind w:left="2537" w:hanging="341"/>
      </w:pPr>
      <w:rPr>
        <w:rFonts w:ascii="Gill Sans" w:eastAsia="Gill Sans" w:hAnsi="Gill Sans" w:cs="Gill Sans" w:hint="default"/>
        <w:color w:val="858481"/>
        <w:w w:val="100"/>
        <w:sz w:val="24"/>
        <w:szCs w:val="24"/>
        <w:lang w:val="en-US" w:eastAsia="en-US" w:bidi="ar-SA"/>
      </w:rPr>
    </w:lvl>
    <w:lvl w:ilvl="5" w:tplc="286E8808">
      <w:numFmt w:val="bullet"/>
      <w:lvlText w:val="•"/>
      <w:lvlJc w:val="left"/>
      <w:pPr>
        <w:ind w:left="3790" w:hanging="341"/>
      </w:pPr>
      <w:rPr>
        <w:rFonts w:hint="default"/>
        <w:lang w:val="en-US" w:eastAsia="en-US" w:bidi="ar-SA"/>
      </w:rPr>
    </w:lvl>
    <w:lvl w:ilvl="6" w:tplc="280CDE94">
      <w:numFmt w:val="bullet"/>
      <w:lvlText w:val="•"/>
      <w:lvlJc w:val="left"/>
      <w:pPr>
        <w:ind w:left="5040" w:hanging="341"/>
      </w:pPr>
      <w:rPr>
        <w:rFonts w:hint="default"/>
        <w:lang w:val="en-US" w:eastAsia="en-US" w:bidi="ar-SA"/>
      </w:rPr>
    </w:lvl>
    <w:lvl w:ilvl="7" w:tplc="75C8FDE6">
      <w:numFmt w:val="bullet"/>
      <w:lvlText w:val="•"/>
      <w:lvlJc w:val="left"/>
      <w:pPr>
        <w:ind w:left="6290" w:hanging="341"/>
      </w:pPr>
      <w:rPr>
        <w:rFonts w:hint="default"/>
        <w:lang w:val="en-US" w:eastAsia="en-US" w:bidi="ar-SA"/>
      </w:rPr>
    </w:lvl>
    <w:lvl w:ilvl="8" w:tplc="04827102">
      <w:numFmt w:val="bullet"/>
      <w:lvlText w:val="•"/>
      <w:lvlJc w:val="left"/>
      <w:pPr>
        <w:ind w:left="7540" w:hanging="341"/>
      </w:pPr>
      <w:rPr>
        <w:rFonts w:hint="default"/>
        <w:lang w:val="en-US" w:eastAsia="en-US" w:bidi="ar-SA"/>
      </w:rPr>
    </w:lvl>
  </w:abstractNum>
  <w:abstractNum w:abstractNumId="12" w15:restartNumberingAfterBreak="0">
    <w:nsid w:val="287A1A07"/>
    <w:multiLevelType w:val="hybridMultilevel"/>
    <w:tmpl w:val="87F6481A"/>
    <w:lvl w:ilvl="0" w:tplc="9BDA63E0">
      <w:start w:val="2"/>
      <w:numFmt w:val="decimal"/>
      <w:lvlText w:val="%1."/>
      <w:lvlJc w:val="left"/>
      <w:pPr>
        <w:ind w:left="93" w:hanging="126"/>
        <w:jc w:val="left"/>
      </w:pPr>
      <w:rPr>
        <w:rFonts w:ascii="GillSans-SemiBold" w:eastAsia="GillSans-SemiBold" w:hAnsi="GillSans-SemiBold" w:cs="GillSans-SemiBold" w:hint="default"/>
        <w:b/>
        <w:bCs/>
        <w:color w:val="686463"/>
        <w:w w:val="99"/>
        <w:sz w:val="12"/>
        <w:szCs w:val="12"/>
        <w:lang w:val="en-US" w:eastAsia="en-US" w:bidi="ar-SA"/>
      </w:rPr>
    </w:lvl>
    <w:lvl w:ilvl="1" w:tplc="E6F01F86">
      <w:numFmt w:val="bullet"/>
      <w:lvlText w:val="•"/>
      <w:lvlJc w:val="left"/>
      <w:pPr>
        <w:ind w:left="268" w:hanging="126"/>
      </w:pPr>
      <w:rPr>
        <w:rFonts w:hint="default"/>
        <w:lang w:val="en-US" w:eastAsia="en-US" w:bidi="ar-SA"/>
      </w:rPr>
    </w:lvl>
    <w:lvl w:ilvl="2" w:tplc="9B744042">
      <w:numFmt w:val="bullet"/>
      <w:lvlText w:val="•"/>
      <w:lvlJc w:val="left"/>
      <w:pPr>
        <w:ind w:left="437" w:hanging="126"/>
      </w:pPr>
      <w:rPr>
        <w:rFonts w:hint="default"/>
        <w:lang w:val="en-US" w:eastAsia="en-US" w:bidi="ar-SA"/>
      </w:rPr>
    </w:lvl>
    <w:lvl w:ilvl="3" w:tplc="898890A6">
      <w:numFmt w:val="bullet"/>
      <w:lvlText w:val="•"/>
      <w:lvlJc w:val="left"/>
      <w:pPr>
        <w:ind w:left="606" w:hanging="126"/>
      </w:pPr>
      <w:rPr>
        <w:rFonts w:hint="default"/>
        <w:lang w:val="en-US" w:eastAsia="en-US" w:bidi="ar-SA"/>
      </w:rPr>
    </w:lvl>
    <w:lvl w:ilvl="4" w:tplc="B2AE64CA">
      <w:numFmt w:val="bullet"/>
      <w:lvlText w:val="•"/>
      <w:lvlJc w:val="left"/>
      <w:pPr>
        <w:ind w:left="775" w:hanging="126"/>
      </w:pPr>
      <w:rPr>
        <w:rFonts w:hint="default"/>
        <w:lang w:val="en-US" w:eastAsia="en-US" w:bidi="ar-SA"/>
      </w:rPr>
    </w:lvl>
    <w:lvl w:ilvl="5" w:tplc="29122524">
      <w:numFmt w:val="bullet"/>
      <w:lvlText w:val="•"/>
      <w:lvlJc w:val="left"/>
      <w:pPr>
        <w:ind w:left="944" w:hanging="126"/>
      </w:pPr>
      <w:rPr>
        <w:rFonts w:hint="default"/>
        <w:lang w:val="en-US" w:eastAsia="en-US" w:bidi="ar-SA"/>
      </w:rPr>
    </w:lvl>
    <w:lvl w:ilvl="6" w:tplc="2B560FC0">
      <w:numFmt w:val="bullet"/>
      <w:lvlText w:val="•"/>
      <w:lvlJc w:val="left"/>
      <w:pPr>
        <w:ind w:left="1113" w:hanging="126"/>
      </w:pPr>
      <w:rPr>
        <w:rFonts w:hint="default"/>
        <w:lang w:val="en-US" w:eastAsia="en-US" w:bidi="ar-SA"/>
      </w:rPr>
    </w:lvl>
    <w:lvl w:ilvl="7" w:tplc="B226CE60">
      <w:numFmt w:val="bullet"/>
      <w:lvlText w:val="•"/>
      <w:lvlJc w:val="left"/>
      <w:pPr>
        <w:ind w:left="1282" w:hanging="126"/>
      </w:pPr>
      <w:rPr>
        <w:rFonts w:hint="default"/>
        <w:lang w:val="en-US" w:eastAsia="en-US" w:bidi="ar-SA"/>
      </w:rPr>
    </w:lvl>
    <w:lvl w:ilvl="8" w:tplc="F77016F2">
      <w:numFmt w:val="bullet"/>
      <w:lvlText w:val="•"/>
      <w:lvlJc w:val="left"/>
      <w:pPr>
        <w:ind w:left="1451" w:hanging="126"/>
      </w:pPr>
      <w:rPr>
        <w:rFonts w:hint="default"/>
        <w:lang w:val="en-US" w:eastAsia="en-US" w:bidi="ar-SA"/>
      </w:rPr>
    </w:lvl>
  </w:abstractNum>
  <w:abstractNum w:abstractNumId="13" w15:restartNumberingAfterBreak="0">
    <w:nsid w:val="2B3C46F4"/>
    <w:multiLevelType w:val="hybridMultilevel"/>
    <w:tmpl w:val="708872BA"/>
    <w:lvl w:ilvl="0" w:tplc="B18E06E0">
      <w:start w:val="1"/>
      <w:numFmt w:val="decimal"/>
      <w:lvlText w:val="%1."/>
      <w:lvlJc w:val="left"/>
      <w:pPr>
        <w:ind w:left="637" w:hanging="480"/>
        <w:jc w:val="left"/>
      </w:pPr>
      <w:rPr>
        <w:rFonts w:ascii="Gill Sans" w:eastAsia="Gill Sans" w:hAnsi="Gill Sans" w:cs="Gill Sans" w:hint="default"/>
        <w:color w:val="858481"/>
        <w:w w:val="100"/>
        <w:sz w:val="24"/>
        <w:szCs w:val="24"/>
        <w:lang w:val="en-US" w:eastAsia="en-US" w:bidi="ar-SA"/>
      </w:rPr>
    </w:lvl>
    <w:lvl w:ilvl="1" w:tplc="3AD085B4">
      <w:start w:val="1"/>
      <w:numFmt w:val="decimal"/>
      <w:lvlText w:val="%2."/>
      <w:lvlJc w:val="left"/>
      <w:pPr>
        <w:ind w:left="637" w:hanging="237"/>
        <w:jc w:val="right"/>
      </w:pPr>
      <w:rPr>
        <w:rFonts w:hint="default"/>
        <w:w w:val="100"/>
        <w:lang w:val="en-US" w:eastAsia="en-US" w:bidi="ar-SA"/>
      </w:rPr>
    </w:lvl>
    <w:lvl w:ilvl="2" w:tplc="C382C452">
      <w:start w:val="1"/>
      <w:numFmt w:val="upperLetter"/>
      <w:lvlText w:val="%3."/>
      <w:lvlJc w:val="left"/>
      <w:pPr>
        <w:ind w:left="1095" w:hanging="339"/>
        <w:jc w:val="right"/>
      </w:pPr>
      <w:rPr>
        <w:rFonts w:ascii="Gill Sans" w:eastAsia="Gill Sans" w:hAnsi="Gill Sans" w:cs="Gill Sans" w:hint="default"/>
        <w:b/>
        <w:bCs/>
        <w:color w:val="858481"/>
        <w:w w:val="100"/>
        <w:sz w:val="24"/>
        <w:szCs w:val="24"/>
        <w:lang w:val="en-US" w:eastAsia="en-US" w:bidi="ar-SA"/>
      </w:rPr>
    </w:lvl>
    <w:lvl w:ilvl="3" w:tplc="17A8CD82">
      <w:numFmt w:val="bullet"/>
      <w:lvlText w:val="•"/>
      <w:lvlJc w:val="left"/>
      <w:pPr>
        <w:ind w:left="1357" w:hanging="341"/>
      </w:pPr>
      <w:rPr>
        <w:rFonts w:ascii="Gill Sans" w:eastAsia="Gill Sans" w:hAnsi="Gill Sans" w:cs="Gill Sans" w:hint="default"/>
        <w:color w:val="858481"/>
        <w:w w:val="100"/>
        <w:sz w:val="24"/>
        <w:szCs w:val="24"/>
        <w:lang w:val="en-US" w:eastAsia="en-US" w:bidi="ar-SA"/>
      </w:rPr>
    </w:lvl>
    <w:lvl w:ilvl="4" w:tplc="AB56A7BA">
      <w:numFmt w:val="bullet"/>
      <w:lvlText w:val="•"/>
      <w:lvlJc w:val="left"/>
      <w:pPr>
        <w:ind w:left="3530" w:hanging="341"/>
      </w:pPr>
      <w:rPr>
        <w:rFonts w:hint="default"/>
        <w:lang w:val="en-US" w:eastAsia="en-US" w:bidi="ar-SA"/>
      </w:rPr>
    </w:lvl>
    <w:lvl w:ilvl="5" w:tplc="0388EF38">
      <w:numFmt w:val="bullet"/>
      <w:lvlText w:val="•"/>
      <w:lvlJc w:val="left"/>
      <w:pPr>
        <w:ind w:left="4615" w:hanging="341"/>
      </w:pPr>
      <w:rPr>
        <w:rFonts w:hint="default"/>
        <w:lang w:val="en-US" w:eastAsia="en-US" w:bidi="ar-SA"/>
      </w:rPr>
    </w:lvl>
    <w:lvl w:ilvl="6" w:tplc="B768BC3C">
      <w:numFmt w:val="bullet"/>
      <w:lvlText w:val="•"/>
      <w:lvlJc w:val="left"/>
      <w:pPr>
        <w:ind w:left="5700" w:hanging="341"/>
      </w:pPr>
      <w:rPr>
        <w:rFonts w:hint="default"/>
        <w:lang w:val="en-US" w:eastAsia="en-US" w:bidi="ar-SA"/>
      </w:rPr>
    </w:lvl>
    <w:lvl w:ilvl="7" w:tplc="0194FBEE">
      <w:numFmt w:val="bullet"/>
      <w:lvlText w:val="•"/>
      <w:lvlJc w:val="left"/>
      <w:pPr>
        <w:ind w:left="6785" w:hanging="341"/>
      </w:pPr>
      <w:rPr>
        <w:rFonts w:hint="default"/>
        <w:lang w:val="en-US" w:eastAsia="en-US" w:bidi="ar-SA"/>
      </w:rPr>
    </w:lvl>
    <w:lvl w:ilvl="8" w:tplc="781E857A">
      <w:numFmt w:val="bullet"/>
      <w:lvlText w:val="•"/>
      <w:lvlJc w:val="left"/>
      <w:pPr>
        <w:ind w:left="7870" w:hanging="341"/>
      </w:pPr>
      <w:rPr>
        <w:rFonts w:hint="default"/>
        <w:lang w:val="en-US" w:eastAsia="en-US" w:bidi="ar-SA"/>
      </w:rPr>
    </w:lvl>
  </w:abstractNum>
  <w:abstractNum w:abstractNumId="14" w15:restartNumberingAfterBreak="0">
    <w:nsid w:val="2DDD247B"/>
    <w:multiLevelType w:val="hybridMultilevel"/>
    <w:tmpl w:val="838C2754"/>
    <w:lvl w:ilvl="0" w:tplc="228E0B40">
      <w:start w:val="3"/>
      <w:numFmt w:val="upperRoman"/>
      <w:lvlText w:val="%1."/>
      <w:lvlJc w:val="left"/>
      <w:pPr>
        <w:ind w:left="157" w:hanging="495"/>
        <w:jc w:val="left"/>
      </w:pPr>
      <w:rPr>
        <w:rFonts w:ascii="Gill Sans" w:eastAsia="Gill Sans" w:hAnsi="Gill Sans" w:cs="Gill Sans" w:hint="default"/>
        <w:b/>
        <w:bCs/>
        <w:color w:val="CD153F"/>
        <w:w w:val="100"/>
        <w:sz w:val="29"/>
        <w:szCs w:val="29"/>
        <w:lang w:val="en-US" w:eastAsia="en-US" w:bidi="ar-SA"/>
      </w:rPr>
    </w:lvl>
    <w:lvl w:ilvl="1" w:tplc="E01C42F6">
      <w:start w:val="1"/>
      <w:numFmt w:val="lowerLetter"/>
      <w:lvlText w:val="%2)"/>
      <w:lvlJc w:val="left"/>
      <w:pPr>
        <w:ind w:left="757" w:hanging="341"/>
        <w:jc w:val="left"/>
      </w:pPr>
      <w:rPr>
        <w:rFonts w:ascii="Gill Sans" w:eastAsia="Gill Sans" w:hAnsi="Gill Sans" w:cs="Gill Sans" w:hint="default"/>
        <w:color w:val="858481"/>
        <w:w w:val="100"/>
        <w:sz w:val="24"/>
        <w:szCs w:val="24"/>
        <w:lang w:val="en-US" w:eastAsia="en-US" w:bidi="ar-SA"/>
      </w:rPr>
    </w:lvl>
    <w:lvl w:ilvl="2" w:tplc="2EE69032">
      <w:start w:val="1"/>
      <w:numFmt w:val="decimal"/>
      <w:lvlText w:val="%3."/>
      <w:lvlJc w:val="left"/>
      <w:pPr>
        <w:ind w:left="903" w:hanging="153"/>
        <w:jc w:val="right"/>
      </w:pPr>
      <w:rPr>
        <w:rFonts w:ascii="Gill Sans" w:eastAsia="Gill Sans" w:hAnsi="Gill Sans" w:cs="Gill Sans" w:hint="default"/>
        <w:color w:val="686463"/>
        <w:w w:val="99"/>
        <w:sz w:val="17"/>
        <w:szCs w:val="17"/>
        <w:lang w:val="en-US" w:eastAsia="en-US" w:bidi="ar-SA"/>
      </w:rPr>
    </w:lvl>
    <w:lvl w:ilvl="3" w:tplc="6A0E34D2">
      <w:start w:val="1"/>
      <w:numFmt w:val="decimal"/>
      <w:lvlText w:val="%4."/>
      <w:lvlJc w:val="left"/>
      <w:pPr>
        <w:ind w:left="1164" w:hanging="179"/>
        <w:jc w:val="right"/>
      </w:pPr>
      <w:rPr>
        <w:rFonts w:ascii="GillSans-SemiBold" w:eastAsia="GillSans-SemiBold" w:hAnsi="GillSans-SemiBold" w:cs="GillSans-SemiBold" w:hint="default"/>
        <w:b/>
        <w:bCs/>
        <w:color w:val="686463"/>
        <w:w w:val="99"/>
        <w:sz w:val="17"/>
        <w:szCs w:val="17"/>
        <w:lang w:val="en-US" w:eastAsia="en-US" w:bidi="ar-SA"/>
      </w:rPr>
    </w:lvl>
    <w:lvl w:ilvl="4" w:tplc="AF6E8F30">
      <w:numFmt w:val="bullet"/>
      <w:lvlText w:val="•"/>
      <w:lvlJc w:val="left"/>
      <w:pPr>
        <w:ind w:left="1208" w:hanging="179"/>
      </w:pPr>
      <w:rPr>
        <w:rFonts w:hint="default"/>
        <w:lang w:val="en-US" w:eastAsia="en-US" w:bidi="ar-SA"/>
      </w:rPr>
    </w:lvl>
    <w:lvl w:ilvl="5" w:tplc="B45A4E54">
      <w:numFmt w:val="bullet"/>
      <w:lvlText w:val="•"/>
      <w:lvlJc w:val="left"/>
      <w:pPr>
        <w:ind w:left="1257" w:hanging="179"/>
      </w:pPr>
      <w:rPr>
        <w:rFonts w:hint="default"/>
        <w:lang w:val="en-US" w:eastAsia="en-US" w:bidi="ar-SA"/>
      </w:rPr>
    </w:lvl>
    <w:lvl w:ilvl="6" w:tplc="61A2027E">
      <w:numFmt w:val="bullet"/>
      <w:lvlText w:val="•"/>
      <w:lvlJc w:val="left"/>
      <w:pPr>
        <w:ind w:left="1305" w:hanging="179"/>
      </w:pPr>
      <w:rPr>
        <w:rFonts w:hint="default"/>
        <w:lang w:val="en-US" w:eastAsia="en-US" w:bidi="ar-SA"/>
      </w:rPr>
    </w:lvl>
    <w:lvl w:ilvl="7" w:tplc="ECF036F6">
      <w:numFmt w:val="bullet"/>
      <w:lvlText w:val="•"/>
      <w:lvlJc w:val="left"/>
      <w:pPr>
        <w:ind w:left="1354" w:hanging="179"/>
      </w:pPr>
      <w:rPr>
        <w:rFonts w:hint="default"/>
        <w:lang w:val="en-US" w:eastAsia="en-US" w:bidi="ar-SA"/>
      </w:rPr>
    </w:lvl>
    <w:lvl w:ilvl="8" w:tplc="FF8A0836">
      <w:numFmt w:val="bullet"/>
      <w:lvlText w:val="•"/>
      <w:lvlJc w:val="left"/>
      <w:pPr>
        <w:ind w:left="1402" w:hanging="179"/>
      </w:pPr>
      <w:rPr>
        <w:rFonts w:hint="default"/>
        <w:lang w:val="en-US" w:eastAsia="en-US" w:bidi="ar-SA"/>
      </w:rPr>
    </w:lvl>
  </w:abstractNum>
  <w:abstractNum w:abstractNumId="15" w15:restartNumberingAfterBreak="0">
    <w:nsid w:val="33590B38"/>
    <w:multiLevelType w:val="hybridMultilevel"/>
    <w:tmpl w:val="227C5646"/>
    <w:lvl w:ilvl="0" w:tplc="57967C30">
      <w:start w:val="1"/>
      <w:numFmt w:val="decimal"/>
      <w:lvlText w:val="%1."/>
      <w:lvlJc w:val="left"/>
      <w:pPr>
        <w:ind w:left="637" w:hanging="480"/>
        <w:jc w:val="left"/>
      </w:pPr>
      <w:rPr>
        <w:rFonts w:ascii="Gill Sans" w:eastAsia="Gill Sans" w:hAnsi="Gill Sans" w:cs="Gill Sans" w:hint="default"/>
        <w:color w:val="858481"/>
        <w:w w:val="100"/>
        <w:sz w:val="24"/>
        <w:szCs w:val="24"/>
        <w:lang w:val="en-US" w:eastAsia="en-US" w:bidi="ar-SA"/>
      </w:rPr>
    </w:lvl>
    <w:lvl w:ilvl="1" w:tplc="DA8CE7A6">
      <w:numFmt w:val="bullet"/>
      <w:lvlText w:val="•"/>
      <w:lvlJc w:val="left"/>
      <w:pPr>
        <w:ind w:left="1580" w:hanging="480"/>
      </w:pPr>
      <w:rPr>
        <w:rFonts w:hint="default"/>
        <w:lang w:val="en-US" w:eastAsia="en-US" w:bidi="ar-SA"/>
      </w:rPr>
    </w:lvl>
    <w:lvl w:ilvl="2" w:tplc="7E6C9484">
      <w:numFmt w:val="bullet"/>
      <w:lvlText w:val="•"/>
      <w:lvlJc w:val="left"/>
      <w:pPr>
        <w:ind w:left="2520" w:hanging="480"/>
      </w:pPr>
      <w:rPr>
        <w:rFonts w:hint="default"/>
        <w:lang w:val="en-US" w:eastAsia="en-US" w:bidi="ar-SA"/>
      </w:rPr>
    </w:lvl>
    <w:lvl w:ilvl="3" w:tplc="04CC655E">
      <w:numFmt w:val="bullet"/>
      <w:lvlText w:val="•"/>
      <w:lvlJc w:val="left"/>
      <w:pPr>
        <w:ind w:left="3460" w:hanging="480"/>
      </w:pPr>
      <w:rPr>
        <w:rFonts w:hint="default"/>
        <w:lang w:val="en-US" w:eastAsia="en-US" w:bidi="ar-SA"/>
      </w:rPr>
    </w:lvl>
    <w:lvl w:ilvl="4" w:tplc="2DE4CB36">
      <w:numFmt w:val="bullet"/>
      <w:lvlText w:val="•"/>
      <w:lvlJc w:val="left"/>
      <w:pPr>
        <w:ind w:left="4400" w:hanging="480"/>
      </w:pPr>
      <w:rPr>
        <w:rFonts w:hint="default"/>
        <w:lang w:val="en-US" w:eastAsia="en-US" w:bidi="ar-SA"/>
      </w:rPr>
    </w:lvl>
    <w:lvl w:ilvl="5" w:tplc="6454895C">
      <w:numFmt w:val="bullet"/>
      <w:lvlText w:val="•"/>
      <w:lvlJc w:val="left"/>
      <w:pPr>
        <w:ind w:left="5340" w:hanging="480"/>
      </w:pPr>
      <w:rPr>
        <w:rFonts w:hint="default"/>
        <w:lang w:val="en-US" w:eastAsia="en-US" w:bidi="ar-SA"/>
      </w:rPr>
    </w:lvl>
    <w:lvl w:ilvl="6" w:tplc="F9D8729A">
      <w:numFmt w:val="bullet"/>
      <w:lvlText w:val="•"/>
      <w:lvlJc w:val="left"/>
      <w:pPr>
        <w:ind w:left="6280" w:hanging="480"/>
      </w:pPr>
      <w:rPr>
        <w:rFonts w:hint="default"/>
        <w:lang w:val="en-US" w:eastAsia="en-US" w:bidi="ar-SA"/>
      </w:rPr>
    </w:lvl>
    <w:lvl w:ilvl="7" w:tplc="F3E05CD8">
      <w:numFmt w:val="bullet"/>
      <w:lvlText w:val="•"/>
      <w:lvlJc w:val="left"/>
      <w:pPr>
        <w:ind w:left="7220" w:hanging="480"/>
      </w:pPr>
      <w:rPr>
        <w:rFonts w:hint="default"/>
        <w:lang w:val="en-US" w:eastAsia="en-US" w:bidi="ar-SA"/>
      </w:rPr>
    </w:lvl>
    <w:lvl w:ilvl="8" w:tplc="247C29AC">
      <w:numFmt w:val="bullet"/>
      <w:lvlText w:val="•"/>
      <w:lvlJc w:val="left"/>
      <w:pPr>
        <w:ind w:left="8160" w:hanging="480"/>
      </w:pPr>
      <w:rPr>
        <w:rFonts w:hint="default"/>
        <w:lang w:val="en-US" w:eastAsia="en-US" w:bidi="ar-SA"/>
      </w:rPr>
    </w:lvl>
  </w:abstractNum>
  <w:abstractNum w:abstractNumId="16" w15:restartNumberingAfterBreak="0">
    <w:nsid w:val="345E497F"/>
    <w:multiLevelType w:val="hybridMultilevel"/>
    <w:tmpl w:val="B0F0656C"/>
    <w:lvl w:ilvl="0" w:tplc="5E4CF992">
      <w:start w:val="1"/>
      <w:numFmt w:val="decimal"/>
      <w:lvlText w:val="%1."/>
      <w:lvlJc w:val="left"/>
      <w:pPr>
        <w:ind w:left="637" w:hanging="480"/>
        <w:jc w:val="left"/>
      </w:pPr>
      <w:rPr>
        <w:rFonts w:ascii="Gill Sans" w:eastAsia="Gill Sans" w:hAnsi="Gill Sans" w:cs="Gill Sans" w:hint="default"/>
        <w:color w:val="858481"/>
        <w:w w:val="100"/>
        <w:sz w:val="24"/>
        <w:szCs w:val="24"/>
        <w:lang w:val="en-US" w:eastAsia="en-US" w:bidi="ar-SA"/>
      </w:rPr>
    </w:lvl>
    <w:lvl w:ilvl="1" w:tplc="E5C43966">
      <w:numFmt w:val="bullet"/>
      <w:lvlText w:val="-"/>
      <w:lvlJc w:val="left"/>
      <w:pPr>
        <w:ind w:left="1357" w:hanging="341"/>
      </w:pPr>
      <w:rPr>
        <w:rFonts w:ascii="Gill Sans" w:eastAsia="Gill Sans" w:hAnsi="Gill Sans" w:cs="Gill Sans" w:hint="default"/>
        <w:color w:val="858481"/>
        <w:w w:val="100"/>
        <w:sz w:val="24"/>
        <w:szCs w:val="24"/>
        <w:lang w:val="en-US" w:eastAsia="en-US" w:bidi="ar-SA"/>
      </w:rPr>
    </w:lvl>
    <w:lvl w:ilvl="2" w:tplc="8CD0B12C">
      <w:numFmt w:val="bullet"/>
      <w:lvlText w:val="•"/>
      <w:lvlJc w:val="left"/>
      <w:pPr>
        <w:ind w:left="2324" w:hanging="341"/>
      </w:pPr>
      <w:rPr>
        <w:rFonts w:hint="default"/>
        <w:lang w:val="en-US" w:eastAsia="en-US" w:bidi="ar-SA"/>
      </w:rPr>
    </w:lvl>
    <w:lvl w:ilvl="3" w:tplc="74CE8F88">
      <w:numFmt w:val="bullet"/>
      <w:lvlText w:val="•"/>
      <w:lvlJc w:val="left"/>
      <w:pPr>
        <w:ind w:left="3288" w:hanging="341"/>
      </w:pPr>
      <w:rPr>
        <w:rFonts w:hint="default"/>
        <w:lang w:val="en-US" w:eastAsia="en-US" w:bidi="ar-SA"/>
      </w:rPr>
    </w:lvl>
    <w:lvl w:ilvl="4" w:tplc="CA886242">
      <w:numFmt w:val="bullet"/>
      <w:lvlText w:val="•"/>
      <w:lvlJc w:val="left"/>
      <w:pPr>
        <w:ind w:left="4253" w:hanging="341"/>
      </w:pPr>
      <w:rPr>
        <w:rFonts w:hint="default"/>
        <w:lang w:val="en-US" w:eastAsia="en-US" w:bidi="ar-SA"/>
      </w:rPr>
    </w:lvl>
    <w:lvl w:ilvl="5" w:tplc="FEDAA6AE">
      <w:numFmt w:val="bullet"/>
      <w:lvlText w:val="•"/>
      <w:lvlJc w:val="left"/>
      <w:pPr>
        <w:ind w:left="5217" w:hanging="341"/>
      </w:pPr>
      <w:rPr>
        <w:rFonts w:hint="default"/>
        <w:lang w:val="en-US" w:eastAsia="en-US" w:bidi="ar-SA"/>
      </w:rPr>
    </w:lvl>
    <w:lvl w:ilvl="6" w:tplc="F6E690B8">
      <w:numFmt w:val="bullet"/>
      <w:lvlText w:val="•"/>
      <w:lvlJc w:val="left"/>
      <w:pPr>
        <w:ind w:left="6182" w:hanging="341"/>
      </w:pPr>
      <w:rPr>
        <w:rFonts w:hint="default"/>
        <w:lang w:val="en-US" w:eastAsia="en-US" w:bidi="ar-SA"/>
      </w:rPr>
    </w:lvl>
    <w:lvl w:ilvl="7" w:tplc="446E94B4">
      <w:numFmt w:val="bullet"/>
      <w:lvlText w:val="•"/>
      <w:lvlJc w:val="left"/>
      <w:pPr>
        <w:ind w:left="7146" w:hanging="341"/>
      </w:pPr>
      <w:rPr>
        <w:rFonts w:hint="default"/>
        <w:lang w:val="en-US" w:eastAsia="en-US" w:bidi="ar-SA"/>
      </w:rPr>
    </w:lvl>
    <w:lvl w:ilvl="8" w:tplc="272C3CD8">
      <w:numFmt w:val="bullet"/>
      <w:lvlText w:val="•"/>
      <w:lvlJc w:val="left"/>
      <w:pPr>
        <w:ind w:left="8111" w:hanging="341"/>
      </w:pPr>
      <w:rPr>
        <w:rFonts w:hint="default"/>
        <w:lang w:val="en-US" w:eastAsia="en-US" w:bidi="ar-SA"/>
      </w:rPr>
    </w:lvl>
  </w:abstractNum>
  <w:abstractNum w:abstractNumId="17" w15:restartNumberingAfterBreak="0">
    <w:nsid w:val="39DB33B5"/>
    <w:multiLevelType w:val="hybridMultilevel"/>
    <w:tmpl w:val="ECDC59F0"/>
    <w:lvl w:ilvl="0" w:tplc="C45CB94E">
      <w:numFmt w:val="bullet"/>
      <w:lvlText w:val="•"/>
      <w:lvlJc w:val="left"/>
      <w:pPr>
        <w:ind w:left="353" w:hanging="127"/>
      </w:pPr>
      <w:rPr>
        <w:rFonts w:ascii="Gill Sans" w:eastAsia="Gill Sans" w:hAnsi="Gill Sans" w:cs="Gill Sans" w:hint="default"/>
        <w:color w:val="858481"/>
        <w:w w:val="100"/>
        <w:sz w:val="20"/>
        <w:szCs w:val="20"/>
        <w:lang w:val="en-US" w:eastAsia="en-US" w:bidi="ar-SA"/>
      </w:rPr>
    </w:lvl>
    <w:lvl w:ilvl="1" w:tplc="5D7CD226">
      <w:numFmt w:val="bullet"/>
      <w:lvlText w:val="•"/>
      <w:lvlJc w:val="left"/>
      <w:pPr>
        <w:ind w:left="674" w:hanging="127"/>
      </w:pPr>
      <w:rPr>
        <w:rFonts w:hint="default"/>
        <w:lang w:val="en-US" w:eastAsia="en-US" w:bidi="ar-SA"/>
      </w:rPr>
    </w:lvl>
    <w:lvl w:ilvl="2" w:tplc="9D960B6C">
      <w:numFmt w:val="bullet"/>
      <w:lvlText w:val="•"/>
      <w:lvlJc w:val="left"/>
      <w:pPr>
        <w:ind w:left="988" w:hanging="127"/>
      </w:pPr>
      <w:rPr>
        <w:rFonts w:hint="default"/>
        <w:lang w:val="en-US" w:eastAsia="en-US" w:bidi="ar-SA"/>
      </w:rPr>
    </w:lvl>
    <w:lvl w:ilvl="3" w:tplc="A7BC655E">
      <w:numFmt w:val="bullet"/>
      <w:lvlText w:val="•"/>
      <w:lvlJc w:val="left"/>
      <w:pPr>
        <w:ind w:left="1302" w:hanging="127"/>
      </w:pPr>
      <w:rPr>
        <w:rFonts w:hint="default"/>
        <w:lang w:val="en-US" w:eastAsia="en-US" w:bidi="ar-SA"/>
      </w:rPr>
    </w:lvl>
    <w:lvl w:ilvl="4" w:tplc="34AABCD2">
      <w:numFmt w:val="bullet"/>
      <w:lvlText w:val="•"/>
      <w:lvlJc w:val="left"/>
      <w:pPr>
        <w:ind w:left="1617" w:hanging="127"/>
      </w:pPr>
      <w:rPr>
        <w:rFonts w:hint="default"/>
        <w:lang w:val="en-US" w:eastAsia="en-US" w:bidi="ar-SA"/>
      </w:rPr>
    </w:lvl>
    <w:lvl w:ilvl="5" w:tplc="56F43F36">
      <w:numFmt w:val="bullet"/>
      <w:lvlText w:val="•"/>
      <w:lvlJc w:val="left"/>
      <w:pPr>
        <w:ind w:left="1931" w:hanging="127"/>
      </w:pPr>
      <w:rPr>
        <w:rFonts w:hint="default"/>
        <w:lang w:val="en-US" w:eastAsia="en-US" w:bidi="ar-SA"/>
      </w:rPr>
    </w:lvl>
    <w:lvl w:ilvl="6" w:tplc="53A098B6">
      <w:numFmt w:val="bullet"/>
      <w:lvlText w:val="•"/>
      <w:lvlJc w:val="left"/>
      <w:pPr>
        <w:ind w:left="2245" w:hanging="127"/>
      </w:pPr>
      <w:rPr>
        <w:rFonts w:hint="default"/>
        <w:lang w:val="en-US" w:eastAsia="en-US" w:bidi="ar-SA"/>
      </w:rPr>
    </w:lvl>
    <w:lvl w:ilvl="7" w:tplc="F8B0402A">
      <w:numFmt w:val="bullet"/>
      <w:lvlText w:val="•"/>
      <w:lvlJc w:val="left"/>
      <w:pPr>
        <w:ind w:left="2560" w:hanging="127"/>
      </w:pPr>
      <w:rPr>
        <w:rFonts w:hint="default"/>
        <w:lang w:val="en-US" w:eastAsia="en-US" w:bidi="ar-SA"/>
      </w:rPr>
    </w:lvl>
    <w:lvl w:ilvl="8" w:tplc="0A722CFC">
      <w:numFmt w:val="bullet"/>
      <w:lvlText w:val="•"/>
      <w:lvlJc w:val="left"/>
      <w:pPr>
        <w:ind w:left="2874" w:hanging="127"/>
      </w:pPr>
      <w:rPr>
        <w:rFonts w:hint="default"/>
        <w:lang w:val="en-US" w:eastAsia="en-US" w:bidi="ar-SA"/>
      </w:rPr>
    </w:lvl>
  </w:abstractNum>
  <w:abstractNum w:abstractNumId="18" w15:restartNumberingAfterBreak="0">
    <w:nsid w:val="3ED81D43"/>
    <w:multiLevelType w:val="hybridMultilevel"/>
    <w:tmpl w:val="A8BCCE30"/>
    <w:lvl w:ilvl="0" w:tplc="AFF6E1F8">
      <w:start w:val="1"/>
      <w:numFmt w:val="decimal"/>
      <w:lvlText w:val="%1."/>
      <w:lvlJc w:val="left"/>
      <w:pPr>
        <w:ind w:left="637" w:hanging="480"/>
        <w:jc w:val="left"/>
      </w:pPr>
      <w:rPr>
        <w:rFonts w:ascii="Gill Sans" w:eastAsia="Gill Sans" w:hAnsi="Gill Sans" w:cs="Gill Sans" w:hint="default"/>
        <w:color w:val="858481"/>
        <w:w w:val="100"/>
        <w:sz w:val="24"/>
        <w:szCs w:val="24"/>
        <w:lang w:val="en-US" w:eastAsia="en-US" w:bidi="ar-SA"/>
      </w:rPr>
    </w:lvl>
    <w:lvl w:ilvl="1" w:tplc="84867704">
      <w:numFmt w:val="bullet"/>
      <w:lvlText w:val="•"/>
      <w:lvlJc w:val="left"/>
      <w:pPr>
        <w:ind w:left="1580" w:hanging="480"/>
      </w:pPr>
      <w:rPr>
        <w:rFonts w:hint="default"/>
        <w:lang w:val="en-US" w:eastAsia="en-US" w:bidi="ar-SA"/>
      </w:rPr>
    </w:lvl>
    <w:lvl w:ilvl="2" w:tplc="5DB6A740">
      <w:numFmt w:val="bullet"/>
      <w:lvlText w:val="•"/>
      <w:lvlJc w:val="left"/>
      <w:pPr>
        <w:ind w:left="2520" w:hanging="480"/>
      </w:pPr>
      <w:rPr>
        <w:rFonts w:hint="default"/>
        <w:lang w:val="en-US" w:eastAsia="en-US" w:bidi="ar-SA"/>
      </w:rPr>
    </w:lvl>
    <w:lvl w:ilvl="3" w:tplc="B4D4CF5A">
      <w:numFmt w:val="bullet"/>
      <w:lvlText w:val="•"/>
      <w:lvlJc w:val="left"/>
      <w:pPr>
        <w:ind w:left="3460" w:hanging="480"/>
      </w:pPr>
      <w:rPr>
        <w:rFonts w:hint="default"/>
        <w:lang w:val="en-US" w:eastAsia="en-US" w:bidi="ar-SA"/>
      </w:rPr>
    </w:lvl>
    <w:lvl w:ilvl="4" w:tplc="6E9A70E2">
      <w:numFmt w:val="bullet"/>
      <w:lvlText w:val="•"/>
      <w:lvlJc w:val="left"/>
      <w:pPr>
        <w:ind w:left="4400" w:hanging="480"/>
      </w:pPr>
      <w:rPr>
        <w:rFonts w:hint="default"/>
        <w:lang w:val="en-US" w:eastAsia="en-US" w:bidi="ar-SA"/>
      </w:rPr>
    </w:lvl>
    <w:lvl w:ilvl="5" w:tplc="0FCAFF08">
      <w:numFmt w:val="bullet"/>
      <w:lvlText w:val="•"/>
      <w:lvlJc w:val="left"/>
      <w:pPr>
        <w:ind w:left="5340" w:hanging="480"/>
      </w:pPr>
      <w:rPr>
        <w:rFonts w:hint="default"/>
        <w:lang w:val="en-US" w:eastAsia="en-US" w:bidi="ar-SA"/>
      </w:rPr>
    </w:lvl>
    <w:lvl w:ilvl="6" w:tplc="74683192">
      <w:numFmt w:val="bullet"/>
      <w:lvlText w:val="•"/>
      <w:lvlJc w:val="left"/>
      <w:pPr>
        <w:ind w:left="6280" w:hanging="480"/>
      </w:pPr>
      <w:rPr>
        <w:rFonts w:hint="default"/>
        <w:lang w:val="en-US" w:eastAsia="en-US" w:bidi="ar-SA"/>
      </w:rPr>
    </w:lvl>
    <w:lvl w:ilvl="7" w:tplc="0D2A625A">
      <w:numFmt w:val="bullet"/>
      <w:lvlText w:val="•"/>
      <w:lvlJc w:val="left"/>
      <w:pPr>
        <w:ind w:left="7220" w:hanging="480"/>
      </w:pPr>
      <w:rPr>
        <w:rFonts w:hint="default"/>
        <w:lang w:val="en-US" w:eastAsia="en-US" w:bidi="ar-SA"/>
      </w:rPr>
    </w:lvl>
    <w:lvl w:ilvl="8" w:tplc="A4001934">
      <w:numFmt w:val="bullet"/>
      <w:lvlText w:val="•"/>
      <w:lvlJc w:val="left"/>
      <w:pPr>
        <w:ind w:left="8160" w:hanging="480"/>
      </w:pPr>
      <w:rPr>
        <w:rFonts w:hint="default"/>
        <w:lang w:val="en-US" w:eastAsia="en-US" w:bidi="ar-SA"/>
      </w:rPr>
    </w:lvl>
  </w:abstractNum>
  <w:abstractNum w:abstractNumId="19" w15:restartNumberingAfterBreak="0">
    <w:nsid w:val="3F08623E"/>
    <w:multiLevelType w:val="hybridMultilevel"/>
    <w:tmpl w:val="3E06E0D6"/>
    <w:lvl w:ilvl="0" w:tplc="1C7AB95A">
      <w:numFmt w:val="bullet"/>
      <w:lvlText w:val="•"/>
      <w:lvlJc w:val="left"/>
      <w:pPr>
        <w:ind w:left="353" w:hanging="127"/>
      </w:pPr>
      <w:rPr>
        <w:rFonts w:ascii="Gill Sans" w:eastAsia="Gill Sans" w:hAnsi="Gill Sans" w:cs="Gill Sans" w:hint="default"/>
        <w:color w:val="858481"/>
        <w:w w:val="100"/>
        <w:sz w:val="20"/>
        <w:szCs w:val="20"/>
        <w:lang w:val="en-US" w:eastAsia="en-US" w:bidi="ar-SA"/>
      </w:rPr>
    </w:lvl>
    <w:lvl w:ilvl="1" w:tplc="22B4CF58">
      <w:numFmt w:val="bullet"/>
      <w:lvlText w:val="•"/>
      <w:lvlJc w:val="left"/>
      <w:pPr>
        <w:ind w:left="674" w:hanging="127"/>
      </w:pPr>
      <w:rPr>
        <w:rFonts w:hint="default"/>
        <w:lang w:val="en-US" w:eastAsia="en-US" w:bidi="ar-SA"/>
      </w:rPr>
    </w:lvl>
    <w:lvl w:ilvl="2" w:tplc="188E5224">
      <w:numFmt w:val="bullet"/>
      <w:lvlText w:val="•"/>
      <w:lvlJc w:val="left"/>
      <w:pPr>
        <w:ind w:left="988" w:hanging="127"/>
      </w:pPr>
      <w:rPr>
        <w:rFonts w:hint="default"/>
        <w:lang w:val="en-US" w:eastAsia="en-US" w:bidi="ar-SA"/>
      </w:rPr>
    </w:lvl>
    <w:lvl w:ilvl="3" w:tplc="8FD8DA46">
      <w:numFmt w:val="bullet"/>
      <w:lvlText w:val="•"/>
      <w:lvlJc w:val="left"/>
      <w:pPr>
        <w:ind w:left="1302" w:hanging="127"/>
      </w:pPr>
      <w:rPr>
        <w:rFonts w:hint="default"/>
        <w:lang w:val="en-US" w:eastAsia="en-US" w:bidi="ar-SA"/>
      </w:rPr>
    </w:lvl>
    <w:lvl w:ilvl="4" w:tplc="42E477CA">
      <w:numFmt w:val="bullet"/>
      <w:lvlText w:val="•"/>
      <w:lvlJc w:val="left"/>
      <w:pPr>
        <w:ind w:left="1617" w:hanging="127"/>
      </w:pPr>
      <w:rPr>
        <w:rFonts w:hint="default"/>
        <w:lang w:val="en-US" w:eastAsia="en-US" w:bidi="ar-SA"/>
      </w:rPr>
    </w:lvl>
    <w:lvl w:ilvl="5" w:tplc="1220C350">
      <w:numFmt w:val="bullet"/>
      <w:lvlText w:val="•"/>
      <w:lvlJc w:val="left"/>
      <w:pPr>
        <w:ind w:left="1931" w:hanging="127"/>
      </w:pPr>
      <w:rPr>
        <w:rFonts w:hint="default"/>
        <w:lang w:val="en-US" w:eastAsia="en-US" w:bidi="ar-SA"/>
      </w:rPr>
    </w:lvl>
    <w:lvl w:ilvl="6" w:tplc="5BA8C470">
      <w:numFmt w:val="bullet"/>
      <w:lvlText w:val="•"/>
      <w:lvlJc w:val="left"/>
      <w:pPr>
        <w:ind w:left="2245" w:hanging="127"/>
      </w:pPr>
      <w:rPr>
        <w:rFonts w:hint="default"/>
        <w:lang w:val="en-US" w:eastAsia="en-US" w:bidi="ar-SA"/>
      </w:rPr>
    </w:lvl>
    <w:lvl w:ilvl="7" w:tplc="94EA819E">
      <w:numFmt w:val="bullet"/>
      <w:lvlText w:val="•"/>
      <w:lvlJc w:val="left"/>
      <w:pPr>
        <w:ind w:left="2560" w:hanging="127"/>
      </w:pPr>
      <w:rPr>
        <w:rFonts w:hint="default"/>
        <w:lang w:val="en-US" w:eastAsia="en-US" w:bidi="ar-SA"/>
      </w:rPr>
    </w:lvl>
    <w:lvl w:ilvl="8" w:tplc="EC481C88">
      <w:numFmt w:val="bullet"/>
      <w:lvlText w:val="•"/>
      <w:lvlJc w:val="left"/>
      <w:pPr>
        <w:ind w:left="2874" w:hanging="127"/>
      </w:pPr>
      <w:rPr>
        <w:rFonts w:hint="default"/>
        <w:lang w:val="en-US" w:eastAsia="en-US" w:bidi="ar-SA"/>
      </w:rPr>
    </w:lvl>
  </w:abstractNum>
  <w:abstractNum w:abstractNumId="20" w15:restartNumberingAfterBreak="0">
    <w:nsid w:val="430C613C"/>
    <w:multiLevelType w:val="hybridMultilevel"/>
    <w:tmpl w:val="2FBA63B4"/>
    <w:lvl w:ilvl="0" w:tplc="4A18C916">
      <w:start w:val="1"/>
      <w:numFmt w:val="decimal"/>
      <w:lvlText w:val="%1."/>
      <w:lvlJc w:val="left"/>
      <w:pPr>
        <w:ind w:left="866" w:hanging="180"/>
        <w:jc w:val="left"/>
      </w:pPr>
      <w:rPr>
        <w:rFonts w:ascii="Gill Sans" w:eastAsia="Gill Sans" w:hAnsi="Gill Sans" w:cs="Gill Sans" w:hint="default"/>
        <w:color w:val="858481"/>
        <w:w w:val="100"/>
        <w:sz w:val="20"/>
        <w:szCs w:val="20"/>
        <w:lang w:val="en-US" w:eastAsia="en-US" w:bidi="ar-SA"/>
      </w:rPr>
    </w:lvl>
    <w:lvl w:ilvl="1" w:tplc="D0746CFC">
      <w:numFmt w:val="bullet"/>
      <w:lvlText w:val="•"/>
      <w:lvlJc w:val="left"/>
      <w:pPr>
        <w:ind w:left="1519" w:hanging="180"/>
      </w:pPr>
      <w:rPr>
        <w:rFonts w:hint="default"/>
        <w:lang w:val="en-US" w:eastAsia="en-US" w:bidi="ar-SA"/>
      </w:rPr>
    </w:lvl>
    <w:lvl w:ilvl="2" w:tplc="80187780">
      <w:numFmt w:val="bullet"/>
      <w:lvlText w:val="•"/>
      <w:lvlJc w:val="left"/>
      <w:pPr>
        <w:ind w:left="2178" w:hanging="180"/>
      </w:pPr>
      <w:rPr>
        <w:rFonts w:hint="default"/>
        <w:lang w:val="en-US" w:eastAsia="en-US" w:bidi="ar-SA"/>
      </w:rPr>
    </w:lvl>
    <w:lvl w:ilvl="3" w:tplc="0DF2460A">
      <w:numFmt w:val="bullet"/>
      <w:lvlText w:val="•"/>
      <w:lvlJc w:val="left"/>
      <w:pPr>
        <w:ind w:left="2838" w:hanging="180"/>
      </w:pPr>
      <w:rPr>
        <w:rFonts w:hint="default"/>
        <w:lang w:val="en-US" w:eastAsia="en-US" w:bidi="ar-SA"/>
      </w:rPr>
    </w:lvl>
    <w:lvl w:ilvl="4" w:tplc="5B82F4D6">
      <w:numFmt w:val="bullet"/>
      <w:lvlText w:val="•"/>
      <w:lvlJc w:val="left"/>
      <w:pPr>
        <w:ind w:left="3497" w:hanging="180"/>
      </w:pPr>
      <w:rPr>
        <w:rFonts w:hint="default"/>
        <w:lang w:val="en-US" w:eastAsia="en-US" w:bidi="ar-SA"/>
      </w:rPr>
    </w:lvl>
    <w:lvl w:ilvl="5" w:tplc="7602AAE0">
      <w:numFmt w:val="bullet"/>
      <w:lvlText w:val="•"/>
      <w:lvlJc w:val="left"/>
      <w:pPr>
        <w:ind w:left="4157" w:hanging="180"/>
      </w:pPr>
      <w:rPr>
        <w:rFonts w:hint="default"/>
        <w:lang w:val="en-US" w:eastAsia="en-US" w:bidi="ar-SA"/>
      </w:rPr>
    </w:lvl>
    <w:lvl w:ilvl="6" w:tplc="C0BA19AA">
      <w:numFmt w:val="bullet"/>
      <w:lvlText w:val="•"/>
      <w:lvlJc w:val="left"/>
      <w:pPr>
        <w:ind w:left="4816" w:hanging="180"/>
      </w:pPr>
      <w:rPr>
        <w:rFonts w:hint="default"/>
        <w:lang w:val="en-US" w:eastAsia="en-US" w:bidi="ar-SA"/>
      </w:rPr>
    </w:lvl>
    <w:lvl w:ilvl="7" w:tplc="0F3A9B94">
      <w:numFmt w:val="bullet"/>
      <w:lvlText w:val="•"/>
      <w:lvlJc w:val="left"/>
      <w:pPr>
        <w:ind w:left="5475" w:hanging="180"/>
      </w:pPr>
      <w:rPr>
        <w:rFonts w:hint="default"/>
        <w:lang w:val="en-US" w:eastAsia="en-US" w:bidi="ar-SA"/>
      </w:rPr>
    </w:lvl>
    <w:lvl w:ilvl="8" w:tplc="14124AD2">
      <w:numFmt w:val="bullet"/>
      <w:lvlText w:val="•"/>
      <w:lvlJc w:val="left"/>
      <w:pPr>
        <w:ind w:left="6135" w:hanging="180"/>
      </w:pPr>
      <w:rPr>
        <w:rFonts w:hint="default"/>
        <w:lang w:val="en-US" w:eastAsia="en-US" w:bidi="ar-SA"/>
      </w:rPr>
    </w:lvl>
  </w:abstractNum>
  <w:abstractNum w:abstractNumId="21" w15:restartNumberingAfterBreak="0">
    <w:nsid w:val="47321B05"/>
    <w:multiLevelType w:val="hybridMultilevel"/>
    <w:tmpl w:val="9DB813DC"/>
    <w:lvl w:ilvl="0" w:tplc="4B100516">
      <w:start w:val="1"/>
      <w:numFmt w:val="decimal"/>
      <w:lvlText w:val="%1."/>
      <w:lvlJc w:val="left"/>
      <w:pPr>
        <w:ind w:left="637" w:hanging="480"/>
        <w:jc w:val="left"/>
      </w:pPr>
      <w:rPr>
        <w:rFonts w:ascii="Gill Sans" w:eastAsia="Gill Sans" w:hAnsi="Gill Sans" w:cs="Gill Sans" w:hint="default"/>
        <w:color w:val="858481"/>
        <w:w w:val="100"/>
        <w:sz w:val="24"/>
        <w:szCs w:val="24"/>
        <w:lang w:val="en-US" w:eastAsia="en-US" w:bidi="ar-SA"/>
      </w:rPr>
    </w:lvl>
    <w:lvl w:ilvl="1" w:tplc="75F6E38A">
      <w:numFmt w:val="bullet"/>
      <w:lvlText w:val="•"/>
      <w:lvlJc w:val="left"/>
      <w:pPr>
        <w:ind w:left="1580" w:hanging="480"/>
      </w:pPr>
      <w:rPr>
        <w:rFonts w:hint="default"/>
        <w:lang w:val="en-US" w:eastAsia="en-US" w:bidi="ar-SA"/>
      </w:rPr>
    </w:lvl>
    <w:lvl w:ilvl="2" w:tplc="A56A5ECA">
      <w:numFmt w:val="bullet"/>
      <w:lvlText w:val="•"/>
      <w:lvlJc w:val="left"/>
      <w:pPr>
        <w:ind w:left="2520" w:hanging="480"/>
      </w:pPr>
      <w:rPr>
        <w:rFonts w:hint="default"/>
        <w:lang w:val="en-US" w:eastAsia="en-US" w:bidi="ar-SA"/>
      </w:rPr>
    </w:lvl>
    <w:lvl w:ilvl="3" w:tplc="EDF0D570">
      <w:numFmt w:val="bullet"/>
      <w:lvlText w:val="•"/>
      <w:lvlJc w:val="left"/>
      <w:pPr>
        <w:ind w:left="3460" w:hanging="480"/>
      </w:pPr>
      <w:rPr>
        <w:rFonts w:hint="default"/>
        <w:lang w:val="en-US" w:eastAsia="en-US" w:bidi="ar-SA"/>
      </w:rPr>
    </w:lvl>
    <w:lvl w:ilvl="4" w:tplc="A6F0BC86">
      <w:numFmt w:val="bullet"/>
      <w:lvlText w:val="•"/>
      <w:lvlJc w:val="left"/>
      <w:pPr>
        <w:ind w:left="4400" w:hanging="480"/>
      </w:pPr>
      <w:rPr>
        <w:rFonts w:hint="default"/>
        <w:lang w:val="en-US" w:eastAsia="en-US" w:bidi="ar-SA"/>
      </w:rPr>
    </w:lvl>
    <w:lvl w:ilvl="5" w:tplc="F72043B6">
      <w:numFmt w:val="bullet"/>
      <w:lvlText w:val="•"/>
      <w:lvlJc w:val="left"/>
      <w:pPr>
        <w:ind w:left="5340" w:hanging="480"/>
      </w:pPr>
      <w:rPr>
        <w:rFonts w:hint="default"/>
        <w:lang w:val="en-US" w:eastAsia="en-US" w:bidi="ar-SA"/>
      </w:rPr>
    </w:lvl>
    <w:lvl w:ilvl="6" w:tplc="27C2C728">
      <w:numFmt w:val="bullet"/>
      <w:lvlText w:val="•"/>
      <w:lvlJc w:val="left"/>
      <w:pPr>
        <w:ind w:left="6280" w:hanging="480"/>
      </w:pPr>
      <w:rPr>
        <w:rFonts w:hint="default"/>
        <w:lang w:val="en-US" w:eastAsia="en-US" w:bidi="ar-SA"/>
      </w:rPr>
    </w:lvl>
    <w:lvl w:ilvl="7" w:tplc="04EAE4AA">
      <w:numFmt w:val="bullet"/>
      <w:lvlText w:val="•"/>
      <w:lvlJc w:val="left"/>
      <w:pPr>
        <w:ind w:left="7220" w:hanging="480"/>
      </w:pPr>
      <w:rPr>
        <w:rFonts w:hint="default"/>
        <w:lang w:val="en-US" w:eastAsia="en-US" w:bidi="ar-SA"/>
      </w:rPr>
    </w:lvl>
    <w:lvl w:ilvl="8" w:tplc="CC92BBEC">
      <w:numFmt w:val="bullet"/>
      <w:lvlText w:val="•"/>
      <w:lvlJc w:val="left"/>
      <w:pPr>
        <w:ind w:left="8160" w:hanging="480"/>
      </w:pPr>
      <w:rPr>
        <w:rFonts w:hint="default"/>
        <w:lang w:val="en-US" w:eastAsia="en-US" w:bidi="ar-SA"/>
      </w:rPr>
    </w:lvl>
  </w:abstractNum>
  <w:abstractNum w:abstractNumId="22" w15:restartNumberingAfterBreak="0">
    <w:nsid w:val="49C84D3B"/>
    <w:multiLevelType w:val="hybridMultilevel"/>
    <w:tmpl w:val="24C4C66E"/>
    <w:lvl w:ilvl="0" w:tplc="09429786">
      <w:start w:val="1"/>
      <w:numFmt w:val="decimal"/>
      <w:lvlText w:val="%1."/>
      <w:lvlJc w:val="left"/>
      <w:pPr>
        <w:ind w:left="637" w:hanging="480"/>
        <w:jc w:val="left"/>
      </w:pPr>
      <w:rPr>
        <w:rFonts w:ascii="Gill Sans" w:eastAsia="Gill Sans" w:hAnsi="Gill Sans" w:cs="Gill Sans" w:hint="default"/>
        <w:color w:val="858481"/>
        <w:w w:val="100"/>
        <w:sz w:val="24"/>
        <w:szCs w:val="24"/>
        <w:lang w:val="en-US" w:eastAsia="en-US" w:bidi="ar-SA"/>
      </w:rPr>
    </w:lvl>
    <w:lvl w:ilvl="1" w:tplc="94540848">
      <w:numFmt w:val="bullet"/>
      <w:lvlText w:val="•"/>
      <w:lvlJc w:val="left"/>
      <w:pPr>
        <w:ind w:left="1580" w:hanging="480"/>
      </w:pPr>
      <w:rPr>
        <w:rFonts w:hint="default"/>
        <w:lang w:val="en-US" w:eastAsia="en-US" w:bidi="ar-SA"/>
      </w:rPr>
    </w:lvl>
    <w:lvl w:ilvl="2" w:tplc="0BB8DABA">
      <w:numFmt w:val="bullet"/>
      <w:lvlText w:val="•"/>
      <w:lvlJc w:val="left"/>
      <w:pPr>
        <w:ind w:left="2520" w:hanging="480"/>
      </w:pPr>
      <w:rPr>
        <w:rFonts w:hint="default"/>
        <w:lang w:val="en-US" w:eastAsia="en-US" w:bidi="ar-SA"/>
      </w:rPr>
    </w:lvl>
    <w:lvl w:ilvl="3" w:tplc="961E70C8">
      <w:numFmt w:val="bullet"/>
      <w:lvlText w:val="•"/>
      <w:lvlJc w:val="left"/>
      <w:pPr>
        <w:ind w:left="3460" w:hanging="480"/>
      </w:pPr>
      <w:rPr>
        <w:rFonts w:hint="default"/>
        <w:lang w:val="en-US" w:eastAsia="en-US" w:bidi="ar-SA"/>
      </w:rPr>
    </w:lvl>
    <w:lvl w:ilvl="4" w:tplc="488CAA70">
      <w:numFmt w:val="bullet"/>
      <w:lvlText w:val="•"/>
      <w:lvlJc w:val="left"/>
      <w:pPr>
        <w:ind w:left="4400" w:hanging="480"/>
      </w:pPr>
      <w:rPr>
        <w:rFonts w:hint="default"/>
        <w:lang w:val="en-US" w:eastAsia="en-US" w:bidi="ar-SA"/>
      </w:rPr>
    </w:lvl>
    <w:lvl w:ilvl="5" w:tplc="F6AA93C6">
      <w:numFmt w:val="bullet"/>
      <w:lvlText w:val="•"/>
      <w:lvlJc w:val="left"/>
      <w:pPr>
        <w:ind w:left="5340" w:hanging="480"/>
      </w:pPr>
      <w:rPr>
        <w:rFonts w:hint="default"/>
        <w:lang w:val="en-US" w:eastAsia="en-US" w:bidi="ar-SA"/>
      </w:rPr>
    </w:lvl>
    <w:lvl w:ilvl="6" w:tplc="BCFEEFDE">
      <w:numFmt w:val="bullet"/>
      <w:lvlText w:val="•"/>
      <w:lvlJc w:val="left"/>
      <w:pPr>
        <w:ind w:left="6280" w:hanging="480"/>
      </w:pPr>
      <w:rPr>
        <w:rFonts w:hint="default"/>
        <w:lang w:val="en-US" w:eastAsia="en-US" w:bidi="ar-SA"/>
      </w:rPr>
    </w:lvl>
    <w:lvl w:ilvl="7" w:tplc="C582B9D6">
      <w:numFmt w:val="bullet"/>
      <w:lvlText w:val="•"/>
      <w:lvlJc w:val="left"/>
      <w:pPr>
        <w:ind w:left="7220" w:hanging="480"/>
      </w:pPr>
      <w:rPr>
        <w:rFonts w:hint="default"/>
        <w:lang w:val="en-US" w:eastAsia="en-US" w:bidi="ar-SA"/>
      </w:rPr>
    </w:lvl>
    <w:lvl w:ilvl="8" w:tplc="C1508B66">
      <w:numFmt w:val="bullet"/>
      <w:lvlText w:val="•"/>
      <w:lvlJc w:val="left"/>
      <w:pPr>
        <w:ind w:left="8160" w:hanging="480"/>
      </w:pPr>
      <w:rPr>
        <w:rFonts w:hint="default"/>
        <w:lang w:val="en-US" w:eastAsia="en-US" w:bidi="ar-SA"/>
      </w:rPr>
    </w:lvl>
  </w:abstractNum>
  <w:abstractNum w:abstractNumId="23" w15:restartNumberingAfterBreak="0">
    <w:nsid w:val="4BE55A37"/>
    <w:multiLevelType w:val="hybridMultilevel"/>
    <w:tmpl w:val="519AEB30"/>
    <w:lvl w:ilvl="0" w:tplc="4D24BDC4">
      <w:start w:val="1"/>
      <w:numFmt w:val="decimal"/>
      <w:lvlText w:val="%1."/>
      <w:lvlJc w:val="left"/>
      <w:pPr>
        <w:ind w:left="637" w:hanging="480"/>
        <w:jc w:val="left"/>
      </w:pPr>
      <w:rPr>
        <w:rFonts w:ascii="Gill Sans" w:eastAsia="Gill Sans" w:hAnsi="Gill Sans" w:cs="Gill Sans" w:hint="default"/>
        <w:color w:val="858481"/>
        <w:w w:val="100"/>
        <w:sz w:val="24"/>
        <w:szCs w:val="24"/>
        <w:lang w:val="en-US" w:eastAsia="en-US" w:bidi="ar-SA"/>
      </w:rPr>
    </w:lvl>
    <w:lvl w:ilvl="1" w:tplc="A8181120">
      <w:numFmt w:val="bullet"/>
      <w:lvlText w:val="-"/>
      <w:lvlJc w:val="left"/>
      <w:pPr>
        <w:ind w:left="1357" w:hanging="341"/>
      </w:pPr>
      <w:rPr>
        <w:rFonts w:ascii="Gill Sans" w:eastAsia="Gill Sans" w:hAnsi="Gill Sans" w:cs="Gill Sans" w:hint="default"/>
        <w:color w:val="858481"/>
        <w:w w:val="100"/>
        <w:sz w:val="24"/>
        <w:szCs w:val="24"/>
        <w:lang w:val="en-US" w:eastAsia="en-US" w:bidi="ar-SA"/>
      </w:rPr>
    </w:lvl>
    <w:lvl w:ilvl="2" w:tplc="3FE23A3C">
      <w:numFmt w:val="bullet"/>
      <w:lvlText w:val="•"/>
      <w:lvlJc w:val="left"/>
      <w:pPr>
        <w:ind w:left="2324" w:hanging="341"/>
      </w:pPr>
      <w:rPr>
        <w:rFonts w:hint="default"/>
        <w:lang w:val="en-US" w:eastAsia="en-US" w:bidi="ar-SA"/>
      </w:rPr>
    </w:lvl>
    <w:lvl w:ilvl="3" w:tplc="A1827BFA">
      <w:numFmt w:val="bullet"/>
      <w:lvlText w:val="•"/>
      <w:lvlJc w:val="left"/>
      <w:pPr>
        <w:ind w:left="3288" w:hanging="341"/>
      </w:pPr>
      <w:rPr>
        <w:rFonts w:hint="default"/>
        <w:lang w:val="en-US" w:eastAsia="en-US" w:bidi="ar-SA"/>
      </w:rPr>
    </w:lvl>
    <w:lvl w:ilvl="4" w:tplc="A6548F56">
      <w:numFmt w:val="bullet"/>
      <w:lvlText w:val="•"/>
      <w:lvlJc w:val="left"/>
      <w:pPr>
        <w:ind w:left="4253" w:hanging="341"/>
      </w:pPr>
      <w:rPr>
        <w:rFonts w:hint="default"/>
        <w:lang w:val="en-US" w:eastAsia="en-US" w:bidi="ar-SA"/>
      </w:rPr>
    </w:lvl>
    <w:lvl w:ilvl="5" w:tplc="7E18C948">
      <w:numFmt w:val="bullet"/>
      <w:lvlText w:val="•"/>
      <w:lvlJc w:val="left"/>
      <w:pPr>
        <w:ind w:left="5217" w:hanging="341"/>
      </w:pPr>
      <w:rPr>
        <w:rFonts w:hint="default"/>
        <w:lang w:val="en-US" w:eastAsia="en-US" w:bidi="ar-SA"/>
      </w:rPr>
    </w:lvl>
    <w:lvl w:ilvl="6" w:tplc="7D627CE2">
      <w:numFmt w:val="bullet"/>
      <w:lvlText w:val="•"/>
      <w:lvlJc w:val="left"/>
      <w:pPr>
        <w:ind w:left="6182" w:hanging="341"/>
      </w:pPr>
      <w:rPr>
        <w:rFonts w:hint="default"/>
        <w:lang w:val="en-US" w:eastAsia="en-US" w:bidi="ar-SA"/>
      </w:rPr>
    </w:lvl>
    <w:lvl w:ilvl="7" w:tplc="705E4538">
      <w:numFmt w:val="bullet"/>
      <w:lvlText w:val="•"/>
      <w:lvlJc w:val="left"/>
      <w:pPr>
        <w:ind w:left="7146" w:hanging="341"/>
      </w:pPr>
      <w:rPr>
        <w:rFonts w:hint="default"/>
        <w:lang w:val="en-US" w:eastAsia="en-US" w:bidi="ar-SA"/>
      </w:rPr>
    </w:lvl>
    <w:lvl w:ilvl="8" w:tplc="DDF4571C">
      <w:numFmt w:val="bullet"/>
      <w:lvlText w:val="•"/>
      <w:lvlJc w:val="left"/>
      <w:pPr>
        <w:ind w:left="8111" w:hanging="341"/>
      </w:pPr>
      <w:rPr>
        <w:rFonts w:hint="default"/>
        <w:lang w:val="en-US" w:eastAsia="en-US" w:bidi="ar-SA"/>
      </w:rPr>
    </w:lvl>
  </w:abstractNum>
  <w:abstractNum w:abstractNumId="24" w15:restartNumberingAfterBreak="0">
    <w:nsid w:val="4C291911"/>
    <w:multiLevelType w:val="hybridMultilevel"/>
    <w:tmpl w:val="8F7C237C"/>
    <w:lvl w:ilvl="0" w:tplc="D674C5F0">
      <w:numFmt w:val="bullet"/>
      <w:lvlText w:val="•"/>
      <w:lvlJc w:val="left"/>
      <w:pPr>
        <w:ind w:left="226" w:hanging="107"/>
      </w:pPr>
      <w:rPr>
        <w:rFonts w:ascii="Gill Sans" w:eastAsia="Gill Sans" w:hAnsi="Gill Sans" w:cs="Gill Sans" w:hint="default"/>
        <w:color w:val="858481"/>
        <w:w w:val="100"/>
        <w:sz w:val="20"/>
        <w:szCs w:val="20"/>
        <w:lang w:val="en-US" w:eastAsia="en-US" w:bidi="ar-SA"/>
      </w:rPr>
    </w:lvl>
    <w:lvl w:ilvl="1" w:tplc="3BB280B0">
      <w:numFmt w:val="bullet"/>
      <w:lvlText w:val="•"/>
      <w:lvlJc w:val="left"/>
      <w:pPr>
        <w:ind w:left="384" w:hanging="107"/>
      </w:pPr>
      <w:rPr>
        <w:rFonts w:hint="default"/>
        <w:lang w:val="en-US" w:eastAsia="en-US" w:bidi="ar-SA"/>
      </w:rPr>
    </w:lvl>
    <w:lvl w:ilvl="2" w:tplc="7FF09F20">
      <w:numFmt w:val="bullet"/>
      <w:lvlText w:val="•"/>
      <w:lvlJc w:val="left"/>
      <w:pPr>
        <w:ind w:left="548" w:hanging="107"/>
      </w:pPr>
      <w:rPr>
        <w:rFonts w:hint="default"/>
        <w:lang w:val="en-US" w:eastAsia="en-US" w:bidi="ar-SA"/>
      </w:rPr>
    </w:lvl>
    <w:lvl w:ilvl="3" w:tplc="228A59C0">
      <w:numFmt w:val="bullet"/>
      <w:lvlText w:val="•"/>
      <w:lvlJc w:val="left"/>
      <w:pPr>
        <w:ind w:left="713" w:hanging="107"/>
      </w:pPr>
      <w:rPr>
        <w:rFonts w:hint="default"/>
        <w:lang w:val="en-US" w:eastAsia="en-US" w:bidi="ar-SA"/>
      </w:rPr>
    </w:lvl>
    <w:lvl w:ilvl="4" w:tplc="B02295D2">
      <w:numFmt w:val="bullet"/>
      <w:lvlText w:val="•"/>
      <w:lvlJc w:val="left"/>
      <w:pPr>
        <w:ind w:left="877" w:hanging="107"/>
      </w:pPr>
      <w:rPr>
        <w:rFonts w:hint="default"/>
        <w:lang w:val="en-US" w:eastAsia="en-US" w:bidi="ar-SA"/>
      </w:rPr>
    </w:lvl>
    <w:lvl w:ilvl="5" w:tplc="2846498C">
      <w:numFmt w:val="bullet"/>
      <w:lvlText w:val="•"/>
      <w:lvlJc w:val="left"/>
      <w:pPr>
        <w:ind w:left="1042" w:hanging="107"/>
      </w:pPr>
      <w:rPr>
        <w:rFonts w:hint="default"/>
        <w:lang w:val="en-US" w:eastAsia="en-US" w:bidi="ar-SA"/>
      </w:rPr>
    </w:lvl>
    <w:lvl w:ilvl="6" w:tplc="0E18FD56">
      <w:numFmt w:val="bullet"/>
      <w:lvlText w:val="•"/>
      <w:lvlJc w:val="left"/>
      <w:pPr>
        <w:ind w:left="1206" w:hanging="107"/>
      </w:pPr>
      <w:rPr>
        <w:rFonts w:hint="default"/>
        <w:lang w:val="en-US" w:eastAsia="en-US" w:bidi="ar-SA"/>
      </w:rPr>
    </w:lvl>
    <w:lvl w:ilvl="7" w:tplc="6A8863FA">
      <w:numFmt w:val="bullet"/>
      <w:lvlText w:val="•"/>
      <w:lvlJc w:val="left"/>
      <w:pPr>
        <w:ind w:left="1370" w:hanging="107"/>
      </w:pPr>
      <w:rPr>
        <w:rFonts w:hint="default"/>
        <w:lang w:val="en-US" w:eastAsia="en-US" w:bidi="ar-SA"/>
      </w:rPr>
    </w:lvl>
    <w:lvl w:ilvl="8" w:tplc="F5926BAA">
      <w:numFmt w:val="bullet"/>
      <w:lvlText w:val="•"/>
      <w:lvlJc w:val="left"/>
      <w:pPr>
        <w:ind w:left="1535" w:hanging="107"/>
      </w:pPr>
      <w:rPr>
        <w:rFonts w:hint="default"/>
        <w:lang w:val="en-US" w:eastAsia="en-US" w:bidi="ar-SA"/>
      </w:rPr>
    </w:lvl>
  </w:abstractNum>
  <w:abstractNum w:abstractNumId="25" w15:restartNumberingAfterBreak="0">
    <w:nsid w:val="50DD75EE"/>
    <w:multiLevelType w:val="hybridMultilevel"/>
    <w:tmpl w:val="FC947AC4"/>
    <w:lvl w:ilvl="0" w:tplc="17626BBA">
      <w:start w:val="1"/>
      <w:numFmt w:val="decimal"/>
      <w:lvlText w:val="%1."/>
      <w:lvlJc w:val="left"/>
      <w:pPr>
        <w:ind w:left="637" w:hanging="480"/>
        <w:jc w:val="left"/>
      </w:pPr>
      <w:rPr>
        <w:rFonts w:ascii="Gill Sans" w:eastAsia="Gill Sans" w:hAnsi="Gill Sans" w:cs="Gill Sans" w:hint="default"/>
        <w:color w:val="858481"/>
        <w:w w:val="100"/>
        <w:sz w:val="24"/>
        <w:szCs w:val="24"/>
        <w:lang w:val="en-US" w:eastAsia="en-US" w:bidi="ar-SA"/>
      </w:rPr>
    </w:lvl>
    <w:lvl w:ilvl="1" w:tplc="3766AE5C">
      <w:start w:val="1"/>
      <w:numFmt w:val="lowerLetter"/>
      <w:lvlText w:val="%2."/>
      <w:lvlJc w:val="left"/>
      <w:pPr>
        <w:ind w:left="1357" w:hanging="341"/>
        <w:jc w:val="left"/>
      </w:pPr>
      <w:rPr>
        <w:rFonts w:ascii="Gill Sans" w:eastAsia="Gill Sans" w:hAnsi="Gill Sans" w:cs="Gill Sans" w:hint="default"/>
        <w:color w:val="858481"/>
        <w:w w:val="100"/>
        <w:sz w:val="24"/>
        <w:szCs w:val="24"/>
        <w:lang w:val="en-US" w:eastAsia="en-US" w:bidi="ar-SA"/>
      </w:rPr>
    </w:lvl>
    <w:lvl w:ilvl="2" w:tplc="A5B6D5CE">
      <w:numFmt w:val="bullet"/>
      <w:lvlText w:val="•"/>
      <w:lvlJc w:val="left"/>
      <w:pPr>
        <w:ind w:left="2324" w:hanging="341"/>
      </w:pPr>
      <w:rPr>
        <w:rFonts w:hint="default"/>
        <w:lang w:val="en-US" w:eastAsia="en-US" w:bidi="ar-SA"/>
      </w:rPr>
    </w:lvl>
    <w:lvl w:ilvl="3" w:tplc="E68056D2">
      <w:numFmt w:val="bullet"/>
      <w:lvlText w:val="•"/>
      <w:lvlJc w:val="left"/>
      <w:pPr>
        <w:ind w:left="3288" w:hanging="341"/>
      </w:pPr>
      <w:rPr>
        <w:rFonts w:hint="default"/>
        <w:lang w:val="en-US" w:eastAsia="en-US" w:bidi="ar-SA"/>
      </w:rPr>
    </w:lvl>
    <w:lvl w:ilvl="4" w:tplc="104EDBD0">
      <w:numFmt w:val="bullet"/>
      <w:lvlText w:val="•"/>
      <w:lvlJc w:val="left"/>
      <w:pPr>
        <w:ind w:left="4253" w:hanging="341"/>
      </w:pPr>
      <w:rPr>
        <w:rFonts w:hint="default"/>
        <w:lang w:val="en-US" w:eastAsia="en-US" w:bidi="ar-SA"/>
      </w:rPr>
    </w:lvl>
    <w:lvl w:ilvl="5" w:tplc="6D105D68">
      <w:numFmt w:val="bullet"/>
      <w:lvlText w:val="•"/>
      <w:lvlJc w:val="left"/>
      <w:pPr>
        <w:ind w:left="5217" w:hanging="341"/>
      </w:pPr>
      <w:rPr>
        <w:rFonts w:hint="default"/>
        <w:lang w:val="en-US" w:eastAsia="en-US" w:bidi="ar-SA"/>
      </w:rPr>
    </w:lvl>
    <w:lvl w:ilvl="6" w:tplc="C8F4C3B8">
      <w:numFmt w:val="bullet"/>
      <w:lvlText w:val="•"/>
      <w:lvlJc w:val="left"/>
      <w:pPr>
        <w:ind w:left="6182" w:hanging="341"/>
      </w:pPr>
      <w:rPr>
        <w:rFonts w:hint="default"/>
        <w:lang w:val="en-US" w:eastAsia="en-US" w:bidi="ar-SA"/>
      </w:rPr>
    </w:lvl>
    <w:lvl w:ilvl="7" w:tplc="F1D4F132">
      <w:numFmt w:val="bullet"/>
      <w:lvlText w:val="•"/>
      <w:lvlJc w:val="left"/>
      <w:pPr>
        <w:ind w:left="7146" w:hanging="341"/>
      </w:pPr>
      <w:rPr>
        <w:rFonts w:hint="default"/>
        <w:lang w:val="en-US" w:eastAsia="en-US" w:bidi="ar-SA"/>
      </w:rPr>
    </w:lvl>
    <w:lvl w:ilvl="8" w:tplc="8B747B86">
      <w:numFmt w:val="bullet"/>
      <w:lvlText w:val="•"/>
      <w:lvlJc w:val="left"/>
      <w:pPr>
        <w:ind w:left="8111" w:hanging="341"/>
      </w:pPr>
      <w:rPr>
        <w:rFonts w:hint="default"/>
        <w:lang w:val="en-US" w:eastAsia="en-US" w:bidi="ar-SA"/>
      </w:rPr>
    </w:lvl>
  </w:abstractNum>
  <w:abstractNum w:abstractNumId="26" w15:restartNumberingAfterBreak="0">
    <w:nsid w:val="515F7E72"/>
    <w:multiLevelType w:val="hybridMultilevel"/>
    <w:tmpl w:val="3CBA3972"/>
    <w:lvl w:ilvl="0" w:tplc="2C6EECC6">
      <w:numFmt w:val="bullet"/>
      <w:lvlText w:val="•"/>
      <w:lvlJc w:val="left"/>
      <w:pPr>
        <w:ind w:left="93" w:hanging="76"/>
      </w:pPr>
      <w:rPr>
        <w:rFonts w:ascii="GillSans-SemiBold" w:eastAsia="GillSans-SemiBold" w:hAnsi="GillSans-SemiBold" w:cs="GillSans-SemiBold" w:hint="default"/>
        <w:b/>
        <w:bCs/>
        <w:color w:val="686463"/>
        <w:w w:val="99"/>
        <w:sz w:val="12"/>
        <w:szCs w:val="12"/>
        <w:lang w:val="en-US" w:eastAsia="en-US" w:bidi="ar-SA"/>
      </w:rPr>
    </w:lvl>
    <w:lvl w:ilvl="1" w:tplc="24DA1CDA">
      <w:numFmt w:val="bullet"/>
      <w:lvlText w:val="•"/>
      <w:lvlJc w:val="left"/>
      <w:pPr>
        <w:ind w:left="244" w:hanging="76"/>
      </w:pPr>
      <w:rPr>
        <w:rFonts w:hint="default"/>
        <w:lang w:val="en-US" w:eastAsia="en-US" w:bidi="ar-SA"/>
      </w:rPr>
    </w:lvl>
    <w:lvl w:ilvl="2" w:tplc="27F408AC">
      <w:numFmt w:val="bullet"/>
      <w:lvlText w:val="•"/>
      <w:lvlJc w:val="left"/>
      <w:pPr>
        <w:ind w:left="388" w:hanging="76"/>
      </w:pPr>
      <w:rPr>
        <w:rFonts w:hint="default"/>
        <w:lang w:val="en-US" w:eastAsia="en-US" w:bidi="ar-SA"/>
      </w:rPr>
    </w:lvl>
    <w:lvl w:ilvl="3" w:tplc="149C0014">
      <w:numFmt w:val="bullet"/>
      <w:lvlText w:val="•"/>
      <w:lvlJc w:val="left"/>
      <w:pPr>
        <w:ind w:left="532" w:hanging="76"/>
      </w:pPr>
      <w:rPr>
        <w:rFonts w:hint="default"/>
        <w:lang w:val="en-US" w:eastAsia="en-US" w:bidi="ar-SA"/>
      </w:rPr>
    </w:lvl>
    <w:lvl w:ilvl="4" w:tplc="584E1414">
      <w:numFmt w:val="bullet"/>
      <w:lvlText w:val="•"/>
      <w:lvlJc w:val="left"/>
      <w:pPr>
        <w:ind w:left="677" w:hanging="76"/>
      </w:pPr>
      <w:rPr>
        <w:rFonts w:hint="default"/>
        <w:lang w:val="en-US" w:eastAsia="en-US" w:bidi="ar-SA"/>
      </w:rPr>
    </w:lvl>
    <w:lvl w:ilvl="5" w:tplc="BCE096EE">
      <w:numFmt w:val="bullet"/>
      <w:lvlText w:val="•"/>
      <w:lvlJc w:val="left"/>
      <w:pPr>
        <w:ind w:left="821" w:hanging="76"/>
      </w:pPr>
      <w:rPr>
        <w:rFonts w:hint="default"/>
        <w:lang w:val="en-US" w:eastAsia="en-US" w:bidi="ar-SA"/>
      </w:rPr>
    </w:lvl>
    <w:lvl w:ilvl="6" w:tplc="CE30C422">
      <w:numFmt w:val="bullet"/>
      <w:lvlText w:val="•"/>
      <w:lvlJc w:val="left"/>
      <w:pPr>
        <w:ind w:left="965" w:hanging="76"/>
      </w:pPr>
      <w:rPr>
        <w:rFonts w:hint="default"/>
        <w:lang w:val="en-US" w:eastAsia="en-US" w:bidi="ar-SA"/>
      </w:rPr>
    </w:lvl>
    <w:lvl w:ilvl="7" w:tplc="F0D6F8E6">
      <w:numFmt w:val="bullet"/>
      <w:lvlText w:val="•"/>
      <w:lvlJc w:val="left"/>
      <w:pPr>
        <w:ind w:left="1109" w:hanging="76"/>
      </w:pPr>
      <w:rPr>
        <w:rFonts w:hint="default"/>
        <w:lang w:val="en-US" w:eastAsia="en-US" w:bidi="ar-SA"/>
      </w:rPr>
    </w:lvl>
    <w:lvl w:ilvl="8" w:tplc="4BAA1F56">
      <w:numFmt w:val="bullet"/>
      <w:lvlText w:val="•"/>
      <w:lvlJc w:val="left"/>
      <w:pPr>
        <w:ind w:left="1254" w:hanging="76"/>
      </w:pPr>
      <w:rPr>
        <w:rFonts w:hint="default"/>
        <w:lang w:val="en-US" w:eastAsia="en-US" w:bidi="ar-SA"/>
      </w:rPr>
    </w:lvl>
  </w:abstractNum>
  <w:abstractNum w:abstractNumId="27" w15:restartNumberingAfterBreak="0">
    <w:nsid w:val="53F06BB4"/>
    <w:multiLevelType w:val="hybridMultilevel"/>
    <w:tmpl w:val="3886F0DA"/>
    <w:lvl w:ilvl="0" w:tplc="942835D8">
      <w:start w:val="1"/>
      <w:numFmt w:val="decimal"/>
      <w:lvlText w:val="%1."/>
      <w:lvlJc w:val="left"/>
      <w:pPr>
        <w:ind w:left="170" w:hanging="155"/>
        <w:jc w:val="left"/>
      </w:pPr>
      <w:rPr>
        <w:rFonts w:ascii="Gill Sans" w:eastAsia="Gill Sans" w:hAnsi="Gill Sans" w:cs="Gill Sans" w:hint="default"/>
        <w:color w:val="858481"/>
        <w:w w:val="100"/>
        <w:sz w:val="18"/>
        <w:szCs w:val="18"/>
        <w:lang w:val="en-US" w:eastAsia="en-US" w:bidi="ar-SA"/>
      </w:rPr>
    </w:lvl>
    <w:lvl w:ilvl="1" w:tplc="F75048B8">
      <w:numFmt w:val="bullet"/>
      <w:lvlText w:val="•"/>
      <w:lvlJc w:val="left"/>
      <w:pPr>
        <w:ind w:left="782" w:hanging="155"/>
      </w:pPr>
      <w:rPr>
        <w:rFonts w:hint="default"/>
        <w:lang w:val="en-US" w:eastAsia="en-US" w:bidi="ar-SA"/>
      </w:rPr>
    </w:lvl>
    <w:lvl w:ilvl="2" w:tplc="47668FB4">
      <w:numFmt w:val="bullet"/>
      <w:lvlText w:val="•"/>
      <w:lvlJc w:val="left"/>
      <w:pPr>
        <w:ind w:left="1385" w:hanging="155"/>
      </w:pPr>
      <w:rPr>
        <w:rFonts w:hint="default"/>
        <w:lang w:val="en-US" w:eastAsia="en-US" w:bidi="ar-SA"/>
      </w:rPr>
    </w:lvl>
    <w:lvl w:ilvl="3" w:tplc="6A28E200">
      <w:numFmt w:val="bullet"/>
      <w:lvlText w:val="•"/>
      <w:lvlJc w:val="left"/>
      <w:pPr>
        <w:ind w:left="1987" w:hanging="155"/>
      </w:pPr>
      <w:rPr>
        <w:rFonts w:hint="default"/>
        <w:lang w:val="en-US" w:eastAsia="en-US" w:bidi="ar-SA"/>
      </w:rPr>
    </w:lvl>
    <w:lvl w:ilvl="4" w:tplc="C97AD0B4">
      <w:numFmt w:val="bullet"/>
      <w:lvlText w:val="•"/>
      <w:lvlJc w:val="left"/>
      <w:pPr>
        <w:ind w:left="2590" w:hanging="155"/>
      </w:pPr>
      <w:rPr>
        <w:rFonts w:hint="default"/>
        <w:lang w:val="en-US" w:eastAsia="en-US" w:bidi="ar-SA"/>
      </w:rPr>
    </w:lvl>
    <w:lvl w:ilvl="5" w:tplc="10EA62B6">
      <w:numFmt w:val="bullet"/>
      <w:lvlText w:val="•"/>
      <w:lvlJc w:val="left"/>
      <w:pPr>
        <w:ind w:left="3193" w:hanging="155"/>
      </w:pPr>
      <w:rPr>
        <w:rFonts w:hint="default"/>
        <w:lang w:val="en-US" w:eastAsia="en-US" w:bidi="ar-SA"/>
      </w:rPr>
    </w:lvl>
    <w:lvl w:ilvl="6" w:tplc="602AAD82">
      <w:numFmt w:val="bullet"/>
      <w:lvlText w:val="•"/>
      <w:lvlJc w:val="left"/>
      <w:pPr>
        <w:ind w:left="3795" w:hanging="155"/>
      </w:pPr>
      <w:rPr>
        <w:rFonts w:hint="default"/>
        <w:lang w:val="en-US" w:eastAsia="en-US" w:bidi="ar-SA"/>
      </w:rPr>
    </w:lvl>
    <w:lvl w:ilvl="7" w:tplc="FBCC4688">
      <w:numFmt w:val="bullet"/>
      <w:lvlText w:val="•"/>
      <w:lvlJc w:val="left"/>
      <w:pPr>
        <w:ind w:left="4398" w:hanging="155"/>
      </w:pPr>
      <w:rPr>
        <w:rFonts w:hint="default"/>
        <w:lang w:val="en-US" w:eastAsia="en-US" w:bidi="ar-SA"/>
      </w:rPr>
    </w:lvl>
    <w:lvl w:ilvl="8" w:tplc="202A6CC4">
      <w:numFmt w:val="bullet"/>
      <w:lvlText w:val="•"/>
      <w:lvlJc w:val="left"/>
      <w:pPr>
        <w:ind w:left="5000" w:hanging="155"/>
      </w:pPr>
      <w:rPr>
        <w:rFonts w:hint="default"/>
        <w:lang w:val="en-US" w:eastAsia="en-US" w:bidi="ar-SA"/>
      </w:rPr>
    </w:lvl>
  </w:abstractNum>
  <w:abstractNum w:abstractNumId="28" w15:restartNumberingAfterBreak="0">
    <w:nsid w:val="542435E8"/>
    <w:multiLevelType w:val="hybridMultilevel"/>
    <w:tmpl w:val="75DE434C"/>
    <w:lvl w:ilvl="0" w:tplc="3B86FE08">
      <w:numFmt w:val="bullet"/>
      <w:lvlText w:val="•"/>
      <w:lvlJc w:val="left"/>
      <w:pPr>
        <w:ind w:left="757" w:hanging="340"/>
      </w:pPr>
      <w:rPr>
        <w:rFonts w:ascii="Gill Sans" w:eastAsia="Gill Sans" w:hAnsi="Gill Sans" w:cs="Gill Sans" w:hint="default"/>
        <w:color w:val="858481"/>
        <w:w w:val="100"/>
        <w:sz w:val="24"/>
        <w:szCs w:val="24"/>
        <w:lang w:val="en-US" w:eastAsia="en-US" w:bidi="ar-SA"/>
      </w:rPr>
    </w:lvl>
    <w:lvl w:ilvl="1" w:tplc="3124A2E4">
      <w:numFmt w:val="bullet"/>
      <w:lvlText w:val="o"/>
      <w:lvlJc w:val="left"/>
      <w:pPr>
        <w:ind w:left="1357" w:hanging="341"/>
      </w:pPr>
      <w:rPr>
        <w:rFonts w:ascii="Gill Sans" w:eastAsia="Gill Sans" w:hAnsi="Gill Sans" w:cs="Gill Sans" w:hint="default"/>
        <w:color w:val="858481"/>
        <w:w w:val="100"/>
        <w:sz w:val="24"/>
        <w:szCs w:val="24"/>
        <w:lang w:val="en-US" w:eastAsia="en-US" w:bidi="ar-SA"/>
      </w:rPr>
    </w:lvl>
    <w:lvl w:ilvl="2" w:tplc="7F14B656">
      <w:numFmt w:val="bullet"/>
      <w:lvlText w:val="-"/>
      <w:lvlJc w:val="left"/>
      <w:pPr>
        <w:ind w:left="1997" w:hanging="341"/>
      </w:pPr>
      <w:rPr>
        <w:rFonts w:ascii="Gill Sans" w:eastAsia="Gill Sans" w:hAnsi="Gill Sans" w:cs="Gill Sans" w:hint="default"/>
        <w:color w:val="858481"/>
        <w:w w:val="100"/>
        <w:sz w:val="24"/>
        <w:szCs w:val="24"/>
        <w:lang w:val="en-US" w:eastAsia="en-US" w:bidi="ar-SA"/>
      </w:rPr>
    </w:lvl>
    <w:lvl w:ilvl="3" w:tplc="9886C834">
      <w:numFmt w:val="bullet"/>
      <w:lvlText w:val="•"/>
      <w:lvlJc w:val="left"/>
      <w:pPr>
        <w:ind w:left="3005" w:hanging="341"/>
      </w:pPr>
      <w:rPr>
        <w:rFonts w:hint="default"/>
        <w:lang w:val="en-US" w:eastAsia="en-US" w:bidi="ar-SA"/>
      </w:rPr>
    </w:lvl>
    <w:lvl w:ilvl="4" w:tplc="30CEC728">
      <w:numFmt w:val="bullet"/>
      <w:lvlText w:val="•"/>
      <w:lvlJc w:val="left"/>
      <w:pPr>
        <w:ind w:left="4010" w:hanging="341"/>
      </w:pPr>
      <w:rPr>
        <w:rFonts w:hint="default"/>
        <w:lang w:val="en-US" w:eastAsia="en-US" w:bidi="ar-SA"/>
      </w:rPr>
    </w:lvl>
    <w:lvl w:ilvl="5" w:tplc="F6329190">
      <w:numFmt w:val="bullet"/>
      <w:lvlText w:val="•"/>
      <w:lvlJc w:val="left"/>
      <w:pPr>
        <w:ind w:left="5015" w:hanging="341"/>
      </w:pPr>
      <w:rPr>
        <w:rFonts w:hint="default"/>
        <w:lang w:val="en-US" w:eastAsia="en-US" w:bidi="ar-SA"/>
      </w:rPr>
    </w:lvl>
    <w:lvl w:ilvl="6" w:tplc="BDEE08D8">
      <w:numFmt w:val="bullet"/>
      <w:lvlText w:val="•"/>
      <w:lvlJc w:val="left"/>
      <w:pPr>
        <w:ind w:left="6020" w:hanging="341"/>
      </w:pPr>
      <w:rPr>
        <w:rFonts w:hint="default"/>
        <w:lang w:val="en-US" w:eastAsia="en-US" w:bidi="ar-SA"/>
      </w:rPr>
    </w:lvl>
    <w:lvl w:ilvl="7" w:tplc="9C78326E">
      <w:numFmt w:val="bullet"/>
      <w:lvlText w:val="•"/>
      <w:lvlJc w:val="left"/>
      <w:pPr>
        <w:ind w:left="7025" w:hanging="341"/>
      </w:pPr>
      <w:rPr>
        <w:rFonts w:hint="default"/>
        <w:lang w:val="en-US" w:eastAsia="en-US" w:bidi="ar-SA"/>
      </w:rPr>
    </w:lvl>
    <w:lvl w:ilvl="8" w:tplc="13223D6A">
      <w:numFmt w:val="bullet"/>
      <w:lvlText w:val="•"/>
      <w:lvlJc w:val="left"/>
      <w:pPr>
        <w:ind w:left="8030" w:hanging="341"/>
      </w:pPr>
      <w:rPr>
        <w:rFonts w:hint="default"/>
        <w:lang w:val="en-US" w:eastAsia="en-US" w:bidi="ar-SA"/>
      </w:rPr>
    </w:lvl>
  </w:abstractNum>
  <w:abstractNum w:abstractNumId="29" w15:restartNumberingAfterBreak="0">
    <w:nsid w:val="59E91100"/>
    <w:multiLevelType w:val="hybridMultilevel"/>
    <w:tmpl w:val="A2307E74"/>
    <w:lvl w:ilvl="0" w:tplc="AFD059BA">
      <w:start w:val="1"/>
      <w:numFmt w:val="decimal"/>
      <w:lvlText w:val="%1)"/>
      <w:lvlJc w:val="left"/>
      <w:pPr>
        <w:ind w:left="757" w:hanging="341"/>
        <w:jc w:val="left"/>
      </w:pPr>
      <w:rPr>
        <w:rFonts w:ascii="Gill Sans" w:eastAsia="Gill Sans" w:hAnsi="Gill Sans" w:cs="Gill Sans" w:hint="default"/>
        <w:color w:val="858481"/>
        <w:w w:val="100"/>
        <w:sz w:val="24"/>
        <w:szCs w:val="24"/>
        <w:lang w:val="en-US" w:eastAsia="en-US" w:bidi="ar-SA"/>
      </w:rPr>
    </w:lvl>
    <w:lvl w:ilvl="1" w:tplc="8EE69F84">
      <w:start w:val="1"/>
      <w:numFmt w:val="lowerLetter"/>
      <w:lvlText w:val="%2."/>
      <w:lvlJc w:val="left"/>
      <w:pPr>
        <w:ind w:left="1357" w:hanging="341"/>
        <w:jc w:val="left"/>
      </w:pPr>
      <w:rPr>
        <w:rFonts w:ascii="Gill Sans" w:eastAsia="Gill Sans" w:hAnsi="Gill Sans" w:cs="Gill Sans" w:hint="default"/>
        <w:color w:val="858481"/>
        <w:w w:val="100"/>
        <w:sz w:val="24"/>
        <w:szCs w:val="24"/>
        <w:lang w:val="en-US" w:eastAsia="en-US" w:bidi="ar-SA"/>
      </w:rPr>
    </w:lvl>
    <w:lvl w:ilvl="2" w:tplc="15E8EDEE">
      <w:numFmt w:val="bullet"/>
      <w:lvlText w:val="•"/>
      <w:lvlJc w:val="left"/>
      <w:pPr>
        <w:ind w:left="2324" w:hanging="341"/>
      </w:pPr>
      <w:rPr>
        <w:rFonts w:hint="default"/>
        <w:lang w:val="en-US" w:eastAsia="en-US" w:bidi="ar-SA"/>
      </w:rPr>
    </w:lvl>
    <w:lvl w:ilvl="3" w:tplc="6A64E12A">
      <w:numFmt w:val="bullet"/>
      <w:lvlText w:val="•"/>
      <w:lvlJc w:val="left"/>
      <w:pPr>
        <w:ind w:left="3288" w:hanging="341"/>
      </w:pPr>
      <w:rPr>
        <w:rFonts w:hint="default"/>
        <w:lang w:val="en-US" w:eastAsia="en-US" w:bidi="ar-SA"/>
      </w:rPr>
    </w:lvl>
    <w:lvl w:ilvl="4" w:tplc="A0BCEA02">
      <w:numFmt w:val="bullet"/>
      <w:lvlText w:val="•"/>
      <w:lvlJc w:val="left"/>
      <w:pPr>
        <w:ind w:left="4253" w:hanging="341"/>
      </w:pPr>
      <w:rPr>
        <w:rFonts w:hint="default"/>
        <w:lang w:val="en-US" w:eastAsia="en-US" w:bidi="ar-SA"/>
      </w:rPr>
    </w:lvl>
    <w:lvl w:ilvl="5" w:tplc="DEF01B16">
      <w:numFmt w:val="bullet"/>
      <w:lvlText w:val="•"/>
      <w:lvlJc w:val="left"/>
      <w:pPr>
        <w:ind w:left="5217" w:hanging="341"/>
      </w:pPr>
      <w:rPr>
        <w:rFonts w:hint="default"/>
        <w:lang w:val="en-US" w:eastAsia="en-US" w:bidi="ar-SA"/>
      </w:rPr>
    </w:lvl>
    <w:lvl w:ilvl="6" w:tplc="76F04DA2">
      <w:numFmt w:val="bullet"/>
      <w:lvlText w:val="•"/>
      <w:lvlJc w:val="left"/>
      <w:pPr>
        <w:ind w:left="6182" w:hanging="341"/>
      </w:pPr>
      <w:rPr>
        <w:rFonts w:hint="default"/>
        <w:lang w:val="en-US" w:eastAsia="en-US" w:bidi="ar-SA"/>
      </w:rPr>
    </w:lvl>
    <w:lvl w:ilvl="7" w:tplc="BAEC752A">
      <w:numFmt w:val="bullet"/>
      <w:lvlText w:val="•"/>
      <w:lvlJc w:val="left"/>
      <w:pPr>
        <w:ind w:left="7146" w:hanging="341"/>
      </w:pPr>
      <w:rPr>
        <w:rFonts w:hint="default"/>
        <w:lang w:val="en-US" w:eastAsia="en-US" w:bidi="ar-SA"/>
      </w:rPr>
    </w:lvl>
    <w:lvl w:ilvl="8" w:tplc="4E6E5652">
      <w:numFmt w:val="bullet"/>
      <w:lvlText w:val="•"/>
      <w:lvlJc w:val="left"/>
      <w:pPr>
        <w:ind w:left="8111" w:hanging="341"/>
      </w:pPr>
      <w:rPr>
        <w:rFonts w:hint="default"/>
        <w:lang w:val="en-US" w:eastAsia="en-US" w:bidi="ar-SA"/>
      </w:rPr>
    </w:lvl>
  </w:abstractNum>
  <w:abstractNum w:abstractNumId="30" w15:restartNumberingAfterBreak="0">
    <w:nsid w:val="5D984E96"/>
    <w:multiLevelType w:val="hybridMultilevel"/>
    <w:tmpl w:val="47749BBC"/>
    <w:lvl w:ilvl="0" w:tplc="F2B493F8">
      <w:start w:val="1"/>
      <w:numFmt w:val="decimal"/>
      <w:lvlText w:val="%1."/>
      <w:lvlJc w:val="left"/>
      <w:pPr>
        <w:ind w:left="170" w:hanging="155"/>
        <w:jc w:val="left"/>
      </w:pPr>
      <w:rPr>
        <w:rFonts w:ascii="Gill Sans" w:eastAsia="Gill Sans" w:hAnsi="Gill Sans" w:cs="Gill Sans" w:hint="default"/>
        <w:color w:val="858481"/>
        <w:w w:val="100"/>
        <w:sz w:val="18"/>
        <w:szCs w:val="18"/>
        <w:lang w:val="en-US" w:eastAsia="en-US" w:bidi="ar-SA"/>
      </w:rPr>
    </w:lvl>
    <w:lvl w:ilvl="1" w:tplc="3B405EC2">
      <w:numFmt w:val="bullet"/>
      <w:lvlText w:val="•"/>
      <w:lvlJc w:val="left"/>
      <w:pPr>
        <w:ind w:left="782" w:hanging="155"/>
      </w:pPr>
      <w:rPr>
        <w:rFonts w:hint="default"/>
        <w:lang w:val="en-US" w:eastAsia="en-US" w:bidi="ar-SA"/>
      </w:rPr>
    </w:lvl>
    <w:lvl w:ilvl="2" w:tplc="C8FA9B90">
      <w:numFmt w:val="bullet"/>
      <w:lvlText w:val="•"/>
      <w:lvlJc w:val="left"/>
      <w:pPr>
        <w:ind w:left="1385" w:hanging="155"/>
      </w:pPr>
      <w:rPr>
        <w:rFonts w:hint="default"/>
        <w:lang w:val="en-US" w:eastAsia="en-US" w:bidi="ar-SA"/>
      </w:rPr>
    </w:lvl>
    <w:lvl w:ilvl="3" w:tplc="7BC01094">
      <w:numFmt w:val="bullet"/>
      <w:lvlText w:val="•"/>
      <w:lvlJc w:val="left"/>
      <w:pPr>
        <w:ind w:left="1987" w:hanging="155"/>
      </w:pPr>
      <w:rPr>
        <w:rFonts w:hint="default"/>
        <w:lang w:val="en-US" w:eastAsia="en-US" w:bidi="ar-SA"/>
      </w:rPr>
    </w:lvl>
    <w:lvl w:ilvl="4" w:tplc="6B344456">
      <w:numFmt w:val="bullet"/>
      <w:lvlText w:val="•"/>
      <w:lvlJc w:val="left"/>
      <w:pPr>
        <w:ind w:left="2590" w:hanging="155"/>
      </w:pPr>
      <w:rPr>
        <w:rFonts w:hint="default"/>
        <w:lang w:val="en-US" w:eastAsia="en-US" w:bidi="ar-SA"/>
      </w:rPr>
    </w:lvl>
    <w:lvl w:ilvl="5" w:tplc="EA8C8AF4">
      <w:numFmt w:val="bullet"/>
      <w:lvlText w:val="•"/>
      <w:lvlJc w:val="left"/>
      <w:pPr>
        <w:ind w:left="3193" w:hanging="155"/>
      </w:pPr>
      <w:rPr>
        <w:rFonts w:hint="default"/>
        <w:lang w:val="en-US" w:eastAsia="en-US" w:bidi="ar-SA"/>
      </w:rPr>
    </w:lvl>
    <w:lvl w:ilvl="6" w:tplc="2AF0B192">
      <w:numFmt w:val="bullet"/>
      <w:lvlText w:val="•"/>
      <w:lvlJc w:val="left"/>
      <w:pPr>
        <w:ind w:left="3795" w:hanging="155"/>
      </w:pPr>
      <w:rPr>
        <w:rFonts w:hint="default"/>
        <w:lang w:val="en-US" w:eastAsia="en-US" w:bidi="ar-SA"/>
      </w:rPr>
    </w:lvl>
    <w:lvl w:ilvl="7" w:tplc="C51089FC">
      <w:numFmt w:val="bullet"/>
      <w:lvlText w:val="•"/>
      <w:lvlJc w:val="left"/>
      <w:pPr>
        <w:ind w:left="4398" w:hanging="155"/>
      </w:pPr>
      <w:rPr>
        <w:rFonts w:hint="default"/>
        <w:lang w:val="en-US" w:eastAsia="en-US" w:bidi="ar-SA"/>
      </w:rPr>
    </w:lvl>
    <w:lvl w:ilvl="8" w:tplc="10D40CDC">
      <w:numFmt w:val="bullet"/>
      <w:lvlText w:val="•"/>
      <w:lvlJc w:val="left"/>
      <w:pPr>
        <w:ind w:left="5000" w:hanging="155"/>
      </w:pPr>
      <w:rPr>
        <w:rFonts w:hint="default"/>
        <w:lang w:val="en-US" w:eastAsia="en-US" w:bidi="ar-SA"/>
      </w:rPr>
    </w:lvl>
  </w:abstractNum>
  <w:abstractNum w:abstractNumId="31" w15:restartNumberingAfterBreak="0">
    <w:nsid w:val="640278D3"/>
    <w:multiLevelType w:val="hybridMultilevel"/>
    <w:tmpl w:val="FBFA3D02"/>
    <w:lvl w:ilvl="0" w:tplc="F45CF320">
      <w:numFmt w:val="bullet"/>
      <w:lvlText w:val="o"/>
      <w:lvlJc w:val="left"/>
      <w:pPr>
        <w:ind w:left="1357" w:hanging="340"/>
      </w:pPr>
      <w:rPr>
        <w:rFonts w:ascii="Gill Sans" w:eastAsia="Gill Sans" w:hAnsi="Gill Sans" w:cs="Gill Sans" w:hint="default"/>
        <w:color w:val="858481"/>
        <w:w w:val="100"/>
        <w:sz w:val="24"/>
        <w:szCs w:val="24"/>
        <w:lang w:val="en-US" w:eastAsia="en-US" w:bidi="ar-SA"/>
      </w:rPr>
    </w:lvl>
    <w:lvl w:ilvl="1" w:tplc="A35EF8DA">
      <w:numFmt w:val="bullet"/>
      <w:lvlText w:val="•"/>
      <w:lvlJc w:val="left"/>
      <w:pPr>
        <w:ind w:left="2228" w:hanging="340"/>
      </w:pPr>
      <w:rPr>
        <w:rFonts w:hint="default"/>
        <w:lang w:val="en-US" w:eastAsia="en-US" w:bidi="ar-SA"/>
      </w:rPr>
    </w:lvl>
    <w:lvl w:ilvl="2" w:tplc="906ACCC8">
      <w:numFmt w:val="bullet"/>
      <w:lvlText w:val="•"/>
      <w:lvlJc w:val="left"/>
      <w:pPr>
        <w:ind w:left="3096" w:hanging="340"/>
      </w:pPr>
      <w:rPr>
        <w:rFonts w:hint="default"/>
        <w:lang w:val="en-US" w:eastAsia="en-US" w:bidi="ar-SA"/>
      </w:rPr>
    </w:lvl>
    <w:lvl w:ilvl="3" w:tplc="C23E57AE">
      <w:numFmt w:val="bullet"/>
      <w:lvlText w:val="•"/>
      <w:lvlJc w:val="left"/>
      <w:pPr>
        <w:ind w:left="3964" w:hanging="340"/>
      </w:pPr>
      <w:rPr>
        <w:rFonts w:hint="default"/>
        <w:lang w:val="en-US" w:eastAsia="en-US" w:bidi="ar-SA"/>
      </w:rPr>
    </w:lvl>
    <w:lvl w:ilvl="4" w:tplc="1F8CA9AA">
      <w:numFmt w:val="bullet"/>
      <w:lvlText w:val="•"/>
      <w:lvlJc w:val="left"/>
      <w:pPr>
        <w:ind w:left="4832" w:hanging="340"/>
      </w:pPr>
      <w:rPr>
        <w:rFonts w:hint="default"/>
        <w:lang w:val="en-US" w:eastAsia="en-US" w:bidi="ar-SA"/>
      </w:rPr>
    </w:lvl>
    <w:lvl w:ilvl="5" w:tplc="774C409E">
      <w:numFmt w:val="bullet"/>
      <w:lvlText w:val="•"/>
      <w:lvlJc w:val="left"/>
      <w:pPr>
        <w:ind w:left="5700" w:hanging="340"/>
      </w:pPr>
      <w:rPr>
        <w:rFonts w:hint="default"/>
        <w:lang w:val="en-US" w:eastAsia="en-US" w:bidi="ar-SA"/>
      </w:rPr>
    </w:lvl>
    <w:lvl w:ilvl="6" w:tplc="5E86C438">
      <w:numFmt w:val="bullet"/>
      <w:lvlText w:val="•"/>
      <w:lvlJc w:val="left"/>
      <w:pPr>
        <w:ind w:left="6568" w:hanging="340"/>
      </w:pPr>
      <w:rPr>
        <w:rFonts w:hint="default"/>
        <w:lang w:val="en-US" w:eastAsia="en-US" w:bidi="ar-SA"/>
      </w:rPr>
    </w:lvl>
    <w:lvl w:ilvl="7" w:tplc="521A33E2">
      <w:numFmt w:val="bullet"/>
      <w:lvlText w:val="•"/>
      <w:lvlJc w:val="left"/>
      <w:pPr>
        <w:ind w:left="7436" w:hanging="340"/>
      </w:pPr>
      <w:rPr>
        <w:rFonts w:hint="default"/>
        <w:lang w:val="en-US" w:eastAsia="en-US" w:bidi="ar-SA"/>
      </w:rPr>
    </w:lvl>
    <w:lvl w:ilvl="8" w:tplc="E81C02F4">
      <w:numFmt w:val="bullet"/>
      <w:lvlText w:val="•"/>
      <w:lvlJc w:val="left"/>
      <w:pPr>
        <w:ind w:left="8304" w:hanging="340"/>
      </w:pPr>
      <w:rPr>
        <w:rFonts w:hint="default"/>
        <w:lang w:val="en-US" w:eastAsia="en-US" w:bidi="ar-SA"/>
      </w:rPr>
    </w:lvl>
  </w:abstractNum>
  <w:abstractNum w:abstractNumId="32" w15:restartNumberingAfterBreak="0">
    <w:nsid w:val="6FC10452"/>
    <w:multiLevelType w:val="hybridMultilevel"/>
    <w:tmpl w:val="DD2A1C4E"/>
    <w:lvl w:ilvl="0" w:tplc="2F8C99C8">
      <w:start w:val="1"/>
      <w:numFmt w:val="decimal"/>
      <w:lvlText w:val="%1."/>
      <w:lvlJc w:val="left"/>
      <w:pPr>
        <w:ind w:left="438" w:hanging="282"/>
        <w:jc w:val="left"/>
      </w:pPr>
      <w:rPr>
        <w:rFonts w:hint="default"/>
        <w:b/>
        <w:bCs/>
        <w:spacing w:val="-1"/>
        <w:w w:val="100"/>
        <w:lang w:val="en-US" w:eastAsia="en-US" w:bidi="ar-SA"/>
      </w:rPr>
    </w:lvl>
    <w:lvl w:ilvl="1" w:tplc="F39AE5A8">
      <w:numFmt w:val="bullet"/>
      <w:lvlText w:val="•"/>
      <w:lvlJc w:val="left"/>
      <w:pPr>
        <w:ind w:left="757" w:hanging="340"/>
      </w:pPr>
      <w:rPr>
        <w:rFonts w:ascii="Gill Sans" w:eastAsia="Gill Sans" w:hAnsi="Gill Sans" w:cs="Gill Sans" w:hint="default"/>
        <w:color w:val="858481"/>
        <w:w w:val="100"/>
        <w:sz w:val="24"/>
        <w:szCs w:val="24"/>
        <w:lang w:val="en-US" w:eastAsia="en-US" w:bidi="ar-SA"/>
      </w:rPr>
    </w:lvl>
    <w:lvl w:ilvl="2" w:tplc="047453BA">
      <w:numFmt w:val="bullet"/>
      <w:lvlText w:val="o"/>
      <w:lvlJc w:val="left"/>
      <w:pPr>
        <w:ind w:left="1357" w:hanging="341"/>
      </w:pPr>
      <w:rPr>
        <w:rFonts w:ascii="Gill Sans" w:eastAsia="Gill Sans" w:hAnsi="Gill Sans" w:cs="Gill Sans" w:hint="default"/>
        <w:color w:val="858481"/>
        <w:w w:val="100"/>
        <w:sz w:val="24"/>
        <w:szCs w:val="24"/>
        <w:lang w:val="en-US" w:eastAsia="en-US" w:bidi="ar-SA"/>
      </w:rPr>
    </w:lvl>
    <w:lvl w:ilvl="3" w:tplc="7F7081F8">
      <w:numFmt w:val="bullet"/>
      <w:lvlText w:val="•"/>
      <w:lvlJc w:val="left"/>
      <w:pPr>
        <w:ind w:left="2445" w:hanging="341"/>
      </w:pPr>
      <w:rPr>
        <w:rFonts w:hint="default"/>
        <w:lang w:val="en-US" w:eastAsia="en-US" w:bidi="ar-SA"/>
      </w:rPr>
    </w:lvl>
    <w:lvl w:ilvl="4" w:tplc="7B3058E4">
      <w:numFmt w:val="bullet"/>
      <w:lvlText w:val="•"/>
      <w:lvlJc w:val="left"/>
      <w:pPr>
        <w:ind w:left="3530" w:hanging="341"/>
      </w:pPr>
      <w:rPr>
        <w:rFonts w:hint="default"/>
        <w:lang w:val="en-US" w:eastAsia="en-US" w:bidi="ar-SA"/>
      </w:rPr>
    </w:lvl>
    <w:lvl w:ilvl="5" w:tplc="99EEE0C2">
      <w:numFmt w:val="bullet"/>
      <w:lvlText w:val="•"/>
      <w:lvlJc w:val="left"/>
      <w:pPr>
        <w:ind w:left="4615" w:hanging="341"/>
      </w:pPr>
      <w:rPr>
        <w:rFonts w:hint="default"/>
        <w:lang w:val="en-US" w:eastAsia="en-US" w:bidi="ar-SA"/>
      </w:rPr>
    </w:lvl>
    <w:lvl w:ilvl="6" w:tplc="025E0CDE">
      <w:numFmt w:val="bullet"/>
      <w:lvlText w:val="•"/>
      <w:lvlJc w:val="left"/>
      <w:pPr>
        <w:ind w:left="5700" w:hanging="341"/>
      </w:pPr>
      <w:rPr>
        <w:rFonts w:hint="default"/>
        <w:lang w:val="en-US" w:eastAsia="en-US" w:bidi="ar-SA"/>
      </w:rPr>
    </w:lvl>
    <w:lvl w:ilvl="7" w:tplc="04CAFBB0">
      <w:numFmt w:val="bullet"/>
      <w:lvlText w:val="•"/>
      <w:lvlJc w:val="left"/>
      <w:pPr>
        <w:ind w:left="6785" w:hanging="341"/>
      </w:pPr>
      <w:rPr>
        <w:rFonts w:hint="default"/>
        <w:lang w:val="en-US" w:eastAsia="en-US" w:bidi="ar-SA"/>
      </w:rPr>
    </w:lvl>
    <w:lvl w:ilvl="8" w:tplc="22768332">
      <w:numFmt w:val="bullet"/>
      <w:lvlText w:val="•"/>
      <w:lvlJc w:val="left"/>
      <w:pPr>
        <w:ind w:left="7870" w:hanging="341"/>
      </w:pPr>
      <w:rPr>
        <w:rFonts w:hint="default"/>
        <w:lang w:val="en-US" w:eastAsia="en-US" w:bidi="ar-SA"/>
      </w:rPr>
    </w:lvl>
  </w:abstractNum>
  <w:abstractNum w:abstractNumId="33" w15:restartNumberingAfterBreak="0">
    <w:nsid w:val="700F2FD2"/>
    <w:multiLevelType w:val="hybridMultilevel"/>
    <w:tmpl w:val="AA40D07A"/>
    <w:lvl w:ilvl="0" w:tplc="539CF9F2">
      <w:numFmt w:val="bullet"/>
      <w:lvlText w:val="•"/>
      <w:lvlJc w:val="left"/>
      <w:pPr>
        <w:ind w:left="404" w:hanging="89"/>
      </w:pPr>
      <w:rPr>
        <w:rFonts w:ascii="Gill Sans" w:eastAsia="Gill Sans" w:hAnsi="Gill Sans" w:cs="Gill Sans" w:hint="default"/>
        <w:color w:val="FFFFFF"/>
        <w:w w:val="99"/>
        <w:sz w:val="14"/>
        <w:szCs w:val="14"/>
        <w:lang w:val="en-US" w:eastAsia="en-US" w:bidi="ar-SA"/>
      </w:rPr>
    </w:lvl>
    <w:lvl w:ilvl="1" w:tplc="695A075A">
      <w:numFmt w:val="bullet"/>
      <w:lvlText w:val="•"/>
      <w:lvlJc w:val="left"/>
      <w:pPr>
        <w:ind w:left="1164" w:hanging="108"/>
      </w:pPr>
      <w:rPr>
        <w:rFonts w:ascii="Gill Sans" w:eastAsia="Gill Sans" w:hAnsi="Gill Sans" w:cs="Gill Sans" w:hint="default"/>
        <w:color w:val="686463"/>
        <w:w w:val="99"/>
        <w:sz w:val="17"/>
        <w:szCs w:val="17"/>
        <w:lang w:val="en-US" w:eastAsia="en-US" w:bidi="ar-SA"/>
      </w:rPr>
    </w:lvl>
    <w:lvl w:ilvl="2" w:tplc="722A4F30">
      <w:numFmt w:val="bullet"/>
      <w:lvlText w:val="•"/>
      <w:lvlJc w:val="left"/>
      <w:pPr>
        <w:ind w:left="712" w:hanging="108"/>
      </w:pPr>
      <w:rPr>
        <w:rFonts w:hint="default"/>
        <w:lang w:val="en-US" w:eastAsia="en-US" w:bidi="ar-SA"/>
      </w:rPr>
    </w:lvl>
    <w:lvl w:ilvl="3" w:tplc="4C105CC8">
      <w:numFmt w:val="bullet"/>
      <w:lvlText w:val="•"/>
      <w:lvlJc w:val="left"/>
      <w:pPr>
        <w:ind w:left="264" w:hanging="108"/>
      </w:pPr>
      <w:rPr>
        <w:rFonts w:hint="default"/>
        <w:lang w:val="en-US" w:eastAsia="en-US" w:bidi="ar-SA"/>
      </w:rPr>
    </w:lvl>
    <w:lvl w:ilvl="4" w:tplc="ED28B062">
      <w:numFmt w:val="bullet"/>
      <w:lvlText w:val="•"/>
      <w:lvlJc w:val="left"/>
      <w:pPr>
        <w:ind w:left="-183" w:hanging="108"/>
      </w:pPr>
      <w:rPr>
        <w:rFonts w:hint="default"/>
        <w:lang w:val="en-US" w:eastAsia="en-US" w:bidi="ar-SA"/>
      </w:rPr>
    </w:lvl>
    <w:lvl w:ilvl="5" w:tplc="4476D5A0">
      <w:numFmt w:val="bullet"/>
      <w:lvlText w:val="•"/>
      <w:lvlJc w:val="left"/>
      <w:pPr>
        <w:ind w:left="-631" w:hanging="108"/>
      </w:pPr>
      <w:rPr>
        <w:rFonts w:hint="default"/>
        <w:lang w:val="en-US" w:eastAsia="en-US" w:bidi="ar-SA"/>
      </w:rPr>
    </w:lvl>
    <w:lvl w:ilvl="6" w:tplc="091CE028">
      <w:numFmt w:val="bullet"/>
      <w:lvlText w:val="•"/>
      <w:lvlJc w:val="left"/>
      <w:pPr>
        <w:ind w:left="-1078" w:hanging="108"/>
      </w:pPr>
      <w:rPr>
        <w:rFonts w:hint="default"/>
        <w:lang w:val="en-US" w:eastAsia="en-US" w:bidi="ar-SA"/>
      </w:rPr>
    </w:lvl>
    <w:lvl w:ilvl="7" w:tplc="0D1AFA8A">
      <w:numFmt w:val="bullet"/>
      <w:lvlText w:val="•"/>
      <w:lvlJc w:val="left"/>
      <w:pPr>
        <w:ind w:left="-1526" w:hanging="108"/>
      </w:pPr>
      <w:rPr>
        <w:rFonts w:hint="default"/>
        <w:lang w:val="en-US" w:eastAsia="en-US" w:bidi="ar-SA"/>
      </w:rPr>
    </w:lvl>
    <w:lvl w:ilvl="8" w:tplc="2C10E08E">
      <w:numFmt w:val="bullet"/>
      <w:lvlText w:val="•"/>
      <w:lvlJc w:val="left"/>
      <w:pPr>
        <w:ind w:left="-1974" w:hanging="108"/>
      </w:pPr>
      <w:rPr>
        <w:rFonts w:hint="default"/>
        <w:lang w:val="en-US" w:eastAsia="en-US" w:bidi="ar-SA"/>
      </w:rPr>
    </w:lvl>
  </w:abstractNum>
  <w:abstractNum w:abstractNumId="34" w15:restartNumberingAfterBreak="0">
    <w:nsid w:val="72CB2716"/>
    <w:multiLevelType w:val="hybridMultilevel"/>
    <w:tmpl w:val="6E1456C4"/>
    <w:lvl w:ilvl="0" w:tplc="0BB09A10">
      <w:start w:val="1"/>
      <w:numFmt w:val="decimal"/>
      <w:lvlText w:val="%1)"/>
      <w:lvlJc w:val="left"/>
      <w:pPr>
        <w:ind w:left="1039" w:hanging="187"/>
        <w:jc w:val="left"/>
      </w:pPr>
      <w:rPr>
        <w:rFonts w:ascii="Gill Sans" w:eastAsia="Gill Sans" w:hAnsi="Gill Sans" w:cs="Gill Sans" w:hint="default"/>
        <w:color w:val="686463"/>
        <w:w w:val="99"/>
        <w:sz w:val="17"/>
        <w:szCs w:val="17"/>
        <w:lang w:val="en-US" w:eastAsia="en-US" w:bidi="ar-SA"/>
      </w:rPr>
    </w:lvl>
    <w:lvl w:ilvl="1" w:tplc="C6CE4772">
      <w:numFmt w:val="bullet"/>
      <w:lvlText w:val="•"/>
      <w:lvlJc w:val="left"/>
      <w:pPr>
        <w:ind w:left="1211" w:hanging="187"/>
      </w:pPr>
      <w:rPr>
        <w:rFonts w:hint="default"/>
        <w:lang w:val="en-US" w:eastAsia="en-US" w:bidi="ar-SA"/>
      </w:rPr>
    </w:lvl>
    <w:lvl w:ilvl="2" w:tplc="598CD0E8">
      <w:numFmt w:val="bullet"/>
      <w:lvlText w:val="•"/>
      <w:lvlJc w:val="left"/>
      <w:pPr>
        <w:ind w:left="1382" w:hanging="187"/>
      </w:pPr>
      <w:rPr>
        <w:rFonts w:hint="default"/>
        <w:lang w:val="en-US" w:eastAsia="en-US" w:bidi="ar-SA"/>
      </w:rPr>
    </w:lvl>
    <w:lvl w:ilvl="3" w:tplc="E19CA484">
      <w:numFmt w:val="bullet"/>
      <w:lvlText w:val="•"/>
      <w:lvlJc w:val="left"/>
      <w:pPr>
        <w:ind w:left="1553" w:hanging="187"/>
      </w:pPr>
      <w:rPr>
        <w:rFonts w:hint="default"/>
        <w:lang w:val="en-US" w:eastAsia="en-US" w:bidi="ar-SA"/>
      </w:rPr>
    </w:lvl>
    <w:lvl w:ilvl="4" w:tplc="E3468A66">
      <w:numFmt w:val="bullet"/>
      <w:lvlText w:val="•"/>
      <w:lvlJc w:val="left"/>
      <w:pPr>
        <w:ind w:left="1724" w:hanging="187"/>
      </w:pPr>
      <w:rPr>
        <w:rFonts w:hint="default"/>
        <w:lang w:val="en-US" w:eastAsia="en-US" w:bidi="ar-SA"/>
      </w:rPr>
    </w:lvl>
    <w:lvl w:ilvl="5" w:tplc="14EAAD50">
      <w:numFmt w:val="bullet"/>
      <w:lvlText w:val="•"/>
      <w:lvlJc w:val="left"/>
      <w:pPr>
        <w:ind w:left="1895" w:hanging="187"/>
      </w:pPr>
      <w:rPr>
        <w:rFonts w:hint="default"/>
        <w:lang w:val="en-US" w:eastAsia="en-US" w:bidi="ar-SA"/>
      </w:rPr>
    </w:lvl>
    <w:lvl w:ilvl="6" w:tplc="474C8B12">
      <w:numFmt w:val="bullet"/>
      <w:lvlText w:val="•"/>
      <w:lvlJc w:val="left"/>
      <w:pPr>
        <w:ind w:left="2066" w:hanging="187"/>
      </w:pPr>
      <w:rPr>
        <w:rFonts w:hint="default"/>
        <w:lang w:val="en-US" w:eastAsia="en-US" w:bidi="ar-SA"/>
      </w:rPr>
    </w:lvl>
    <w:lvl w:ilvl="7" w:tplc="D6364DF6">
      <w:numFmt w:val="bullet"/>
      <w:lvlText w:val="•"/>
      <w:lvlJc w:val="left"/>
      <w:pPr>
        <w:ind w:left="2237" w:hanging="187"/>
      </w:pPr>
      <w:rPr>
        <w:rFonts w:hint="default"/>
        <w:lang w:val="en-US" w:eastAsia="en-US" w:bidi="ar-SA"/>
      </w:rPr>
    </w:lvl>
    <w:lvl w:ilvl="8" w:tplc="3B56D2BC">
      <w:numFmt w:val="bullet"/>
      <w:lvlText w:val="•"/>
      <w:lvlJc w:val="left"/>
      <w:pPr>
        <w:ind w:left="2408" w:hanging="187"/>
      </w:pPr>
      <w:rPr>
        <w:rFonts w:hint="default"/>
        <w:lang w:val="en-US" w:eastAsia="en-US" w:bidi="ar-SA"/>
      </w:rPr>
    </w:lvl>
  </w:abstractNum>
  <w:abstractNum w:abstractNumId="35" w15:restartNumberingAfterBreak="0">
    <w:nsid w:val="7E6F34FC"/>
    <w:multiLevelType w:val="hybridMultilevel"/>
    <w:tmpl w:val="BF7207AE"/>
    <w:lvl w:ilvl="0" w:tplc="DAE66A22">
      <w:numFmt w:val="bullet"/>
      <w:lvlText w:val="•"/>
      <w:lvlJc w:val="left"/>
      <w:pPr>
        <w:ind w:left="226" w:hanging="127"/>
      </w:pPr>
      <w:rPr>
        <w:rFonts w:ascii="Gill Sans" w:eastAsia="Gill Sans" w:hAnsi="Gill Sans" w:cs="Gill Sans" w:hint="default"/>
        <w:color w:val="858481"/>
        <w:w w:val="100"/>
        <w:sz w:val="20"/>
        <w:szCs w:val="20"/>
        <w:lang w:val="en-US" w:eastAsia="en-US" w:bidi="ar-SA"/>
      </w:rPr>
    </w:lvl>
    <w:lvl w:ilvl="1" w:tplc="08BC93A4">
      <w:numFmt w:val="bullet"/>
      <w:lvlText w:val="•"/>
      <w:lvlJc w:val="left"/>
      <w:pPr>
        <w:ind w:left="386" w:hanging="127"/>
      </w:pPr>
      <w:rPr>
        <w:rFonts w:hint="default"/>
        <w:lang w:val="en-US" w:eastAsia="en-US" w:bidi="ar-SA"/>
      </w:rPr>
    </w:lvl>
    <w:lvl w:ilvl="2" w:tplc="7556BFB8">
      <w:numFmt w:val="bullet"/>
      <w:lvlText w:val="•"/>
      <w:lvlJc w:val="left"/>
      <w:pPr>
        <w:ind w:left="552" w:hanging="127"/>
      </w:pPr>
      <w:rPr>
        <w:rFonts w:hint="default"/>
        <w:lang w:val="en-US" w:eastAsia="en-US" w:bidi="ar-SA"/>
      </w:rPr>
    </w:lvl>
    <w:lvl w:ilvl="3" w:tplc="9D1CD382">
      <w:numFmt w:val="bullet"/>
      <w:lvlText w:val="•"/>
      <w:lvlJc w:val="left"/>
      <w:pPr>
        <w:ind w:left="718" w:hanging="127"/>
      </w:pPr>
      <w:rPr>
        <w:rFonts w:hint="default"/>
        <w:lang w:val="en-US" w:eastAsia="en-US" w:bidi="ar-SA"/>
      </w:rPr>
    </w:lvl>
    <w:lvl w:ilvl="4" w:tplc="9A5C6B4A">
      <w:numFmt w:val="bullet"/>
      <w:lvlText w:val="•"/>
      <w:lvlJc w:val="left"/>
      <w:pPr>
        <w:ind w:left="884" w:hanging="127"/>
      </w:pPr>
      <w:rPr>
        <w:rFonts w:hint="default"/>
        <w:lang w:val="en-US" w:eastAsia="en-US" w:bidi="ar-SA"/>
      </w:rPr>
    </w:lvl>
    <w:lvl w:ilvl="5" w:tplc="798EDC88">
      <w:numFmt w:val="bullet"/>
      <w:lvlText w:val="•"/>
      <w:lvlJc w:val="left"/>
      <w:pPr>
        <w:ind w:left="1050" w:hanging="127"/>
      </w:pPr>
      <w:rPr>
        <w:rFonts w:hint="default"/>
        <w:lang w:val="en-US" w:eastAsia="en-US" w:bidi="ar-SA"/>
      </w:rPr>
    </w:lvl>
    <w:lvl w:ilvl="6" w:tplc="0F766F5C">
      <w:numFmt w:val="bullet"/>
      <w:lvlText w:val="•"/>
      <w:lvlJc w:val="left"/>
      <w:pPr>
        <w:ind w:left="1216" w:hanging="127"/>
      </w:pPr>
      <w:rPr>
        <w:rFonts w:hint="default"/>
        <w:lang w:val="en-US" w:eastAsia="en-US" w:bidi="ar-SA"/>
      </w:rPr>
    </w:lvl>
    <w:lvl w:ilvl="7" w:tplc="BA9C6D28">
      <w:numFmt w:val="bullet"/>
      <w:lvlText w:val="•"/>
      <w:lvlJc w:val="left"/>
      <w:pPr>
        <w:ind w:left="1382" w:hanging="127"/>
      </w:pPr>
      <w:rPr>
        <w:rFonts w:hint="default"/>
        <w:lang w:val="en-US" w:eastAsia="en-US" w:bidi="ar-SA"/>
      </w:rPr>
    </w:lvl>
    <w:lvl w:ilvl="8" w:tplc="F50EA3BA">
      <w:numFmt w:val="bullet"/>
      <w:lvlText w:val="•"/>
      <w:lvlJc w:val="left"/>
      <w:pPr>
        <w:ind w:left="1548" w:hanging="127"/>
      </w:pPr>
      <w:rPr>
        <w:rFonts w:hint="default"/>
        <w:lang w:val="en-US" w:eastAsia="en-US" w:bidi="ar-SA"/>
      </w:rPr>
    </w:lvl>
  </w:abstractNum>
  <w:abstractNum w:abstractNumId="36" w15:restartNumberingAfterBreak="0">
    <w:nsid w:val="7F024452"/>
    <w:multiLevelType w:val="hybridMultilevel"/>
    <w:tmpl w:val="6F628290"/>
    <w:lvl w:ilvl="0" w:tplc="2DDEE696">
      <w:start w:val="1"/>
      <w:numFmt w:val="lowerLetter"/>
      <w:lvlText w:val="%1)"/>
      <w:lvlJc w:val="left"/>
      <w:pPr>
        <w:ind w:left="757" w:hanging="341"/>
        <w:jc w:val="left"/>
      </w:pPr>
      <w:rPr>
        <w:rFonts w:ascii="Gill Sans" w:eastAsia="Gill Sans" w:hAnsi="Gill Sans" w:cs="Gill Sans" w:hint="default"/>
        <w:color w:val="858481"/>
        <w:w w:val="100"/>
        <w:sz w:val="24"/>
        <w:szCs w:val="24"/>
        <w:lang w:val="en-US" w:eastAsia="en-US" w:bidi="ar-SA"/>
      </w:rPr>
    </w:lvl>
    <w:lvl w:ilvl="1" w:tplc="A2EEFC3A">
      <w:numFmt w:val="bullet"/>
      <w:lvlText w:val="•"/>
      <w:lvlJc w:val="left"/>
      <w:pPr>
        <w:ind w:left="1688" w:hanging="341"/>
      </w:pPr>
      <w:rPr>
        <w:rFonts w:hint="default"/>
        <w:lang w:val="en-US" w:eastAsia="en-US" w:bidi="ar-SA"/>
      </w:rPr>
    </w:lvl>
    <w:lvl w:ilvl="2" w:tplc="CD8CFD82">
      <w:numFmt w:val="bullet"/>
      <w:lvlText w:val="•"/>
      <w:lvlJc w:val="left"/>
      <w:pPr>
        <w:ind w:left="2616" w:hanging="341"/>
      </w:pPr>
      <w:rPr>
        <w:rFonts w:hint="default"/>
        <w:lang w:val="en-US" w:eastAsia="en-US" w:bidi="ar-SA"/>
      </w:rPr>
    </w:lvl>
    <w:lvl w:ilvl="3" w:tplc="10DE5670">
      <w:numFmt w:val="bullet"/>
      <w:lvlText w:val="•"/>
      <w:lvlJc w:val="left"/>
      <w:pPr>
        <w:ind w:left="3544" w:hanging="341"/>
      </w:pPr>
      <w:rPr>
        <w:rFonts w:hint="default"/>
        <w:lang w:val="en-US" w:eastAsia="en-US" w:bidi="ar-SA"/>
      </w:rPr>
    </w:lvl>
    <w:lvl w:ilvl="4" w:tplc="5F329724">
      <w:numFmt w:val="bullet"/>
      <w:lvlText w:val="•"/>
      <w:lvlJc w:val="left"/>
      <w:pPr>
        <w:ind w:left="4472" w:hanging="341"/>
      </w:pPr>
      <w:rPr>
        <w:rFonts w:hint="default"/>
        <w:lang w:val="en-US" w:eastAsia="en-US" w:bidi="ar-SA"/>
      </w:rPr>
    </w:lvl>
    <w:lvl w:ilvl="5" w:tplc="D9BA476A">
      <w:numFmt w:val="bullet"/>
      <w:lvlText w:val="•"/>
      <w:lvlJc w:val="left"/>
      <w:pPr>
        <w:ind w:left="5400" w:hanging="341"/>
      </w:pPr>
      <w:rPr>
        <w:rFonts w:hint="default"/>
        <w:lang w:val="en-US" w:eastAsia="en-US" w:bidi="ar-SA"/>
      </w:rPr>
    </w:lvl>
    <w:lvl w:ilvl="6" w:tplc="1E9E15DA">
      <w:numFmt w:val="bullet"/>
      <w:lvlText w:val="•"/>
      <w:lvlJc w:val="left"/>
      <w:pPr>
        <w:ind w:left="6328" w:hanging="341"/>
      </w:pPr>
      <w:rPr>
        <w:rFonts w:hint="default"/>
        <w:lang w:val="en-US" w:eastAsia="en-US" w:bidi="ar-SA"/>
      </w:rPr>
    </w:lvl>
    <w:lvl w:ilvl="7" w:tplc="CB60A036">
      <w:numFmt w:val="bullet"/>
      <w:lvlText w:val="•"/>
      <w:lvlJc w:val="left"/>
      <w:pPr>
        <w:ind w:left="7256" w:hanging="341"/>
      </w:pPr>
      <w:rPr>
        <w:rFonts w:hint="default"/>
        <w:lang w:val="en-US" w:eastAsia="en-US" w:bidi="ar-SA"/>
      </w:rPr>
    </w:lvl>
    <w:lvl w:ilvl="8" w:tplc="CFBACD6A">
      <w:numFmt w:val="bullet"/>
      <w:lvlText w:val="•"/>
      <w:lvlJc w:val="left"/>
      <w:pPr>
        <w:ind w:left="8184" w:hanging="341"/>
      </w:pPr>
      <w:rPr>
        <w:rFonts w:hint="default"/>
        <w:lang w:val="en-US" w:eastAsia="en-US" w:bidi="ar-SA"/>
      </w:rPr>
    </w:lvl>
  </w:abstractNum>
  <w:num w:numId="1">
    <w:abstractNumId w:val="15"/>
  </w:num>
  <w:num w:numId="2">
    <w:abstractNumId w:val="4"/>
  </w:num>
  <w:num w:numId="3">
    <w:abstractNumId w:val="28"/>
  </w:num>
  <w:num w:numId="4">
    <w:abstractNumId w:val="20"/>
  </w:num>
  <w:num w:numId="5">
    <w:abstractNumId w:val="31"/>
  </w:num>
  <w:num w:numId="6">
    <w:abstractNumId w:val="25"/>
  </w:num>
  <w:num w:numId="7">
    <w:abstractNumId w:val="6"/>
  </w:num>
  <w:num w:numId="8">
    <w:abstractNumId w:val="12"/>
  </w:num>
  <w:num w:numId="9">
    <w:abstractNumId w:val="26"/>
  </w:num>
  <w:num w:numId="10">
    <w:abstractNumId w:val="23"/>
  </w:num>
  <w:num w:numId="11">
    <w:abstractNumId w:val="16"/>
  </w:num>
  <w:num w:numId="12">
    <w:abstractNumId w:val="18"/>
  </w:num>
  <w:num w:numId="13">
    <w:abstractNumId w:val="9"/>
  </w:num>
  <w:num w:numId="14">
    <w:abstractNumId w:val="8"/>
  </w:num>
  <w:num w:numId="15">
    <w:abstractNumId w:val="7"/>
  </w:num>
  <w:num w:numId="16">
    <w:abstractNumId w:val="35"/>
  </w:num>
  <w:num w:numId="17">
    <w:abstractNumId w:val="24"/>
  </w:num>
  <w:num w:numId="18">
    <w:abstractNumId w:val="29"/>
  </w:num>
  <w:num w:numId="19">
    <w:abstractNumId w:val="36"/>
  </w:num>
  <w:num w:numId="20">
    <w:abstractNumId w:val="32"/>
  </w:num>
  <w:num w:numId="21">
    <w:abstractNumId w:val="22"/>
  </w:num>
  <w:num w:numId="22">
    <w:abstractNumId w:val="17"/>
  </w:num>
  <w:num w:numId="23">
    <w:abstractNumId w:val="1"/>
  </w:num>
  <w:num w:numId="24">
    <w:abstractNumId w:val="19"/>
  </w:num>
  <w:num w:numId="25">
    <w:abstractNumId w:val="0"/>
  </w:num>
  <w:num w:numId="26">
    <w:abstractNumId w:val="11"/>
  </w:num>
  <w:num w:numId="27">
    <w:abstractNumId w:val="30"/>
  </w:num>
  <w:num w:numId="28">
    <w:abstractNumId w:val="27"/>
  </w:num>
  <w:num w:numId="29">
    <w:abstractNumId w:val="5"/>
  </w:num>
  <w:num w:numId="30">
    <w:abstractNumId w:val="13"/>
  </w:num>
  <w:num w:numId="31">
    <w:abstractNumId w:val="2"/>
  </w:num>
  <w:num w:numId="32">
    <w:abstractNumId w:val="21"/>
  </w:num>
  <w:num w:numId="33">
    <w:abstractNumId w:val="34"/>
  </w:num>
  <w:num w:numId="34">
    <w:abstractNumId w:val="3"/>
  </w:num>
  <w:num w:numId="35">
    <w:abstractNumId w:val="33"/>
  </w:num>
  <w:num w:numId="36">
    <w:abstractNumId w:val="14"/>
  </w:num>
  <w:num w:numId="3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defaultTabStop w:val="720"/>
  <w:evenAndOddHeaders/>
  <w:drawingGridHorizontalSpacing w:val="110"/>
  <w:displayHorizontalDrawingGridEvery w:val="2"/>
  <w:characterSpacingControl w:val="doNotCompress"/>
  <w:hdrShapeDefaults>
    <o:shapedefaults v:ext="edit" spidmax="2474"/>
    <o:shapelayout v:ext="edit">
      <o:idmap v:ext="edit" data="2"/>
    </o:shapelayout>
  </w:hdrShapeDefaults>
  <w:footnotePr>
    <w:footnote w:id="-1"/>
    <w:footnote w:id="0"/>
  </w:footnotePr>
  <w:endnotePr>
    <w:endnote w:id="-1"/>
    <w:endnote w:id="0"/>
  </w:endnotePr>
  <w:compat>
    <w:ulTrailSpace/>
    <w:shapeLayoutLikeWW8/>
    <w:compatSetting w:name="compatibilityMode" w:uri="http://schemas.microsoft.com/office/word" w:val="12"/>
    <w:compatSetting w:name="useWord2013TrackBottomHyphenation" w:uri="http://schemas.microsoft.com/office/word" w:val="1"/>
  </w:compat>
  <w:rsids>
    <w:rsidRoot w:val="0039418D"/>
    <w:rsid w:val="00336D51"/>
    <w:rsid w:val="0039418D"/>
    <w:rsid w:val="00CA32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474"/>
    <o:shapelayout v:ext="edit">
      <o:idmap v:ext="edit" data="1"/>
    </o:shapelayout>
  </w:shapeDefaults>
  <w:decimalSymbol w:val="."/>
  <w:listSeparator w:val=","/>
  <w14:docId w14:val="7384FC43"/>
  <w15:docId w15:val="{67B00BC8-37C8-4FF8-A0F6-F50CA8353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Gill Sans" w:eastAsia="Gill Sans" w:hAnsi="Gill Sans" w:cs="Gill Sans"/>
    </w:rPr>
  </w:style>
  <w:style w:type="paragraph" w:styleId="Heading1">
    <w:name w:val="heading 1"/>
    <w:basedOn w:val="Normal"/>
    <w:uiPriority w:val="9"/>
    <w:qFormat/>
    <w:pPr>
      <w:spacing w:before="88"/>
      <w:ind w:left="157"/>
      <w:outlineLvl w:val="0"/>
    </w:pPr>
    <w:rPr>
      <w:b/>
      <w:bCs/>
      <w:sz w:val="29"/>
      <w:szCs w:val="29"/>
    </w:rPr>
  </w:style>
  <w:style w:type="paragraph" w:styleId="Heading2">
    <w:name w:val="heading 2"/>
    <w:basedOn w:val="Normal"/>
    <w:uiPriority w:val="9"/>
    <w:unhideWhenUsed/>
    <w:qFormat/>
    <w:pPr>
      <w:spacing w:before="76"/>
      <w:ind w:left="157"/>
      <w:outlineLvl w:val="1"/>
    </w:pPr>
    <w:rPr>
      <w:rFonts w:ascii="GillSans-SemiBold" w:eastAsia="GillSans-SemiBold" w:hAnsi="GillSans-SemiBold" w:cs="GillSans-SemiBold"/>
      <w:b/>
      <w:bCs/>
      <w:sz w:val="28"/>
      <w:szCs w:val="28"/>
    </w:rPr>
  </w:style>
  <w:style w:type="paragraph" w:styleId="Heading3">
    <w:name w:val="heading 3"/>
    <w:basedOn w:val="Normal"/>
    <w:uiPriority w:val="9"/>
    <w:unhideWhenUsed/>
    <w:qFormat/>
    <w:pPr>
      <w:spacing w:before="104"/>
      <w:ind w:left="1829" w:right="2147"/>
      <w:jc w:val="center"/>
      <w:outlineLvl w:val="2"/>
    </w:pPr>
    <w:rPr>
      <w:rFonts w:ascii="GillSans-SemiBold" w:eastAsia="GillSans-SemiBold" w:hAnsi="GillSans-SemiBold" w:cs="GillSans-SemiBold"/>
      <w:b/>
      <w:bCs/>
      <w:sz w:val="26"/>
      <w:szCs w:val="26"/>
    </w:rPr>
  </w:style>
  <w:style w:type="paragraph" w:styleId="Heading4">
    <w:name w:val="heading 4"/>
    <w:basedOn w:val="Normal"/>
    <w:uiPriority w:val="9"/>
    <w:unhideWhenUsed/>
    <w:qFormat/>
    <w:pPr>
      <w:spacing w:before="85"/>
      <w:ind w:left="157"/>
      <w:outlineLvl w:val="3"/>
    </w:pPr>
    <w:rPr>
      <w:rFonts w:ascii="GillSans-SemiBold" w:eastAsia="GillSans-SemiBold" w:hAnsi="GillSans-SemiBold" w:cs="GillSans-SemiBold"/>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84"/>
      <w:ind w:left="157"/>
    </w:pPr>
    <w:rPr>
      <w:sz w:val="24"/>
      <w:szCs w:val="24"/>
    </w:rPr>
  </w:style>
  <w:style w:type="paragraph" w:styleId="TOC2">
    <w:name w:val="toc 2"/>
    <w:basedOn w:val="Normal"/>
    <w:uiPriority w:val="1"/>
    <w:qFormat/>
    <w:pPr>
      <w:spacing w:before="184"/>
      <w:ind w:left="477"/>
    </w:pPr>
    <w:rPr>
      <w:sz w:val="24"/>
      <w:szCs w:val="24"/>
    </w:rPr>
  </w:style>
  <w:style w:type="paragraph" w:styleId="TOC3">
    <w:name w:val="toc 3"/>
    <w:basedOn w:val="Normal"/>
    <w:uiPriority w:val="1"/>
    <w:qFormat/>
    <w:pPr>
      <w:spacing w:before="184"/>
      <w:ind w:left="1017"/>
    </w:pPr>
    <w:rPr>
      <w:sz w:val="24"/>
      <w:szCs w:val="24"/>
    </w:rPr>
  </w:style>
  <w:style w:type="paragraph" w:styleId="BodyText">
    <w:name w:val="Body Text"/>
    <w:basedOn w:val="Normal"/>
    <w:uiPriority w:val="1"/>
    <w:qFormat/>
    <w:rPr>
      <w:sz w:val="24"/>
      <w:szCs w:val="24"/>
    </w:rPr>
  </w:style>
  <w:style w:type="paragraph" w:styleId="Title">
    <w:name w:val="Title"/>
    <w:basedOn w:val="Normal"/>
    <w:uiPriority w:val="10"/>
    <w:qFormat/>
    <w:pPr>
      <w:spacing w:before="220"/>
      <w:ind w:left="1831" w:right="2147"/>
      <w:jc w:val="center"/>
    </w:pPr>
    <w:rPr>
      <w:rFonts w:ascii="GillSans-SemiBold" w:eastAsia="GillSans-SemiBold" w:hAnsi="GillSans-SemiBold" w:cs="GillSans-SemiBold"/>
      <w:b/>
      <w:bCs/>
      <w:sz w:val="48"/>
      <w:szCs w:val="48"/>
    </w:rPr>
  </w:style>
  <w:style w:type="paragraph" w:styleId="ListParagraph">
    <w:name w:val="List Paragraph"/>
    <w:basedOn w:val="Normal"/>
    <w:uiPriority w:val="1"/>
    <w:qFormat/>
    <w:pPr>
      <w:ind w:left="637" w:hanging="34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117" Type="http://schemas.openxmlformats.org/officeDocument/2006/relationships/header" Target="header54.xml"/><Relationship Id="rId21" Type="http://schemas.openxmlformats.org/officeDocument/2006/relationships/header" Target="header6.xml"/><Relationship Id="rId42" Type="http://schemas.openxmlformats.org/officeDocument/2006/relationships/footer" Target="footer15.xml"/><Relationship Id="rId63" Type="http://schemas.openxmlformats.org/officeDocument/2006/relationships/footer" Target="footer26.xml"/><Relationship Id="rId84" Type="http://schemas.openxmlformats.org/officeDocument/2006/relationships/header" Target="header37.xml"/><Relationship Id="rId138" Type="http://schemas.openxmlformats.org/officeDocument/2006/relationships/footer" Target="footer63.xml"/><Relationship Id="rId159" Type="http://schemas.openxmlformats.org/officeDocument/2006/relationships/footer" Target="footer74.xml"/><Relationship Id="rId170" Type="http://schemas.openxmlformats.org/officeDocument/2006/relationships/footer" Target="footer79.xml"/><Relationship Id="rId191" Type="http://schemas.openxmlformats.org/officeDocument/2006/relationships/footer" Target="footer90.xml"/><Relationship Id="rId205" Type="http://schemas.openxmlformats.org/officeDocument/2006/relationships/header" Target="header98.xml"/><Relationship Id="rId107" Type="http://schemas.openxmlformats.org/officeDocument/2006/relationships/footer" Target="footer48.xml"/><Relationship Id="rId11" Type="http://schemas.openxmlformats.org/officeDocument/2006/relationships/header" Target="header2.xml"/><Relationship Id="rId32" Type="http://schemas.openxmlformats.org/officeDocument/2006/relationships/header" Target="header11.xml"/><Relationship Id="rId37" Type="http://schemas.openxmlformats.org/officeDocument/2006/relationships/header" Target="header14.xml"/><Relationship Id="rId53" Type="http://schemas.openxmlformats.org/officeDocument/2006/relationships/header" Target="header22.xml"/><Relationship Id="rId58" Type="http://schemas.openxmlformats.org/officeDocument/2006/relationships/footer" Target="footer23.xml"/><Relationship Id="rId74" Type="http://schemas.openxmlformats.org/officeDocument/2006/relationships/footer" Target="footer31.xml"/><Relationship Id="rId79" Type="http://schemas.openxmlformats.org/officeDocument/2006/relationships/footer" Target="footer34.xml"/><Relationship Id="rId102" Type="http://schemas.openxmlformats.org/officeDocument/2006/relationships/footer" Target="footer45.xml"/><Relationship Id="rId123" Type="http://schemas.openxmlformats.org/officeDocument/2006/relationships/footer" Target="footer56.xml"/><Relationship Id="rId128" Type="http://schemas.openxmlformats.org/officeDocument/2006/relationships/header" Target="header59.xml"/><Relationship Id="rId144" Type="http://schemas.openxmlformats.org/officeDocument/2006/relationships/header" Target="header67.xml"/><Relationship Id="rId149" Type="http://schemas.openxmlformats.org/officeDocument/2006/relationships/header" Target="header70.xml"/><Relationship Id="rId5" Type="http://schemas.openxmlformats.org/officeDocument/2006/relationships/footnotes" Target="footnotes.xml"/><Relationship Id="rId90" Type="http://schemas.openxmlformats.org/officeDocument/2006/relationships/footer" Target="footer39.xml"/><Relationship Id="rId95" Type="http://schemas.openxmlformats.org/officeDocument/2006/relationships/footer" Target="footer42.xml"/><Relationship Id="rId160" Type="http://schemas.openxmlformats.org/officeDocument/2006/relationships/header" Target="header75.xml"/><Relationship Id="rId165" Type="http://schemas.openxmlformats.org/officeDocument/2006/relationships/header" Target="header78.xml"/><Relationship Id="rId181" Type="http://schemas.openxmlformats.org/officeDocument/2006/relationships/header" Target="header86.xml"/><Relationship Id="rId186" Type="http://schemas.openxmlformats.org/officeDocument/2006/relationships/footer" Target="footer87.xml"/><Relationship Id="rId211" Type="http://schemas.openxmlformats.org/officeDocument/2006/relationships/footer" Target="footer100.xml"/><Relationship Id="rId22" Type="http://schemas.openxmlformats.org/officeDocument/2006/relationships/footer" Target="footer5.xml"/><Relationship Id="rId27" Type="http://schemas.openxmlformats.org/officeDocument/2006/relationships/footer" Target="footer8.xml"/><Relationship Id="rId43" Type="http://schemas.openxmlformats.org/officeDocument/2006/relationships/footer" Target="footer16.xml"/><Relationship Id="rId48" Type="http://schemas.openxmlformats.org/officeDocument/2006/relationships/header" Target="header19.xml"/><Relationship Id="rId64" Type="http://schemas.openxmlformats.org/officeDocument/2006/relationships/header" Target="header27.xml"/><Relationship Id="rId69" Type="http://schemas.openxmlformats.org/officeDocument/2006/relationships/header" Target="header30.xml"/><Relationship Id="rId113" Type="http://schemas.openxmlformats.org/officeDocument/2006/relationships/header" Target="header52.xml"/><Relationship Id="rId118" Type="http://schemas.openxmlformats.org/officeDocument/2006/relationships/footer" Target="footer53.xml"/><Relationship Id="rId134" Type="http://schemas.openxmlformats.org/officeDocument/2006/relationships/footer" Target="footer61.xml"/><Relationship Id="rId139" Type="http://schemas.openxmlformats.org/officeDocument/2006/relationships/footer" Target="footer64.xml"/><Relationship Id="rId80" Type="http://schemas.openxmlformats.org/officeDocument/2006/relationships/header" Target="header35.xml"/><Relationship Id="rId85" Type="http://schemas.openxmlformats.org/officeDocument/2006/relationships/header" Target="header38.xml"/><Relationship Id="rId150" Type="http://schemas.openxmlformats.org/officeDocument/2006/relationships/footer" Target="footer69.xml"/><Relationship Id="rId155" Type="http://schemas.openxmlformats.org/officeDocument/2006/relationships/footer" Target="footer72.xml"/><Relationship Id="rId171" Type="http://schemas.openxmlformats.org/officeDocument/2006/relationships/footer" Target="footer80.xml"/><Relationship Id="rId176" Type="http://schemas.openxmlformats.org/officeDocument/2006/relationships/header" Target="header83.xml"/><Relationship Id="rId192" Type="http://schemas.openxmlformats.org/officeDocument/2006/relationships/header" Target="header91.xml"/><Relationship Id="rId197" Type="http://schemas.openxmlformats.org/officeDocument/2006/relationships/header" Target="header94.xml"/><Relationship Id="rId206" Type="http://schemas.openxmlformats.org/officeDocument/2006/relationships/footer" Target="footer97.xml"/><Relationship Id="rId201" Type="http://schemas.openxmlformats.org/officeDocument/2006/relationships/header" Target="header96.xml"/><Relationship Id="rId12" Type="http://schemas.openxmlformats.org/officeDocument/2006/relationships/footer" Target="footer1.xml"/><Relationship Id="rId17" Type="http://schemas.openxmlformats.org/officeDocument/2006/relationships/footer" Target="footer3.xml"/><Relationship Id="rId33" Type="http://schemas.openxmlformats.org/officeDocument/2006/relationships/header" Target="header12.xml"/><Relationship Id="rId38" Type="http://schemas.openxmlformats.org/officeDocument/2006/relationships/footer" Target="footer13.xml"/><Relationship Id="rId59" Type="http://schemas.openxmlformats.org/officeDocument/2006/relationships/footer" Target="footer24.xml"/><Relationship Id="rId103" Type="http://schemas.openxmlformats.org/officeDocument/2006/relationships/footer" Target="footer46.xml"/><Relationship Id="rId108" Type="http://schemas.openxmlformats.org/officeDocument/2006/relationships/header" Target="header49.xml"/><Relationship Id="rId124" Type="http://schemas.openxmlformats.org/officeDocument/2006/relationships/header" Target="header57.xml"/><Relationship Id="rId129" Type="http://schemas.openxmlformats.org/officeDocument/2006/relationships/header" Target="header60.xml"/><Relationship Id="rId54" Type="http://schemas.openxmlformats.org/officeDocument/2006/relationships/footer" Target="footer21.xml"/><Relationship Id="rId70" Type="http://schemas.openxmlformats.org/officeDocument/2006/relationships/footer" Target="footer29.xml"/><Relationship Id="rId75" Type="http://schemas.openxmlformats.org/officeDocument/2006/relationships/footer" Target="footer32.xml"/><Relationship Id="rId91" Type="http://schemas.openxmlformats.org/officeDocument/2006/relationships/footer" Target="footer40.xml"/><Relationship Id="rId96" Type="http://schemas.openxmlformats.org/officeDocument/2006/relationships/header" Target="header43.xml"/><Relationship Id="rId140" Type="http://schemas.openxmlformats.org/officeDocument/2006/relationships/header" Target="header65.xml"/><Relationship Id="rId145" Type="http://schemas.openxmlformats.org/officeDocument/2006/relationships/header" Target="header68.xml"/><Relationship Id="rId161" Type="http://schemas.openxmlformats.org/officeDocument/2006/relationships/header" Target="header76.xml"/><Relationship Id="rId166" Type="http://schemas.openxmlformats.org/officeDocument/2006/relationships/footer" Target="footer77.xml"/><Relationship Id="rId182" Type="http://schemas.openxmlformats.org/officeDocument/2006/relationships/footer" Target="footer85.xml"/><Relationship Id="rId187" Type="http://schemas.openxmlformats.org/officeDocument/2006/relationships/footer" Target="footer88.xml"/><Relationship Id="rId1" Type="http://schemas.openxmlformats.org/officeDocument/2006/relationships/numbering" Target="numbering.xml"/><Relationship Id="rId6" Type="http://schemas.openxmlformats.org/officeDocument/2006/relationships/endnotes" Target="endnotes.xml"/><Relationship Id="rId212" Type="http://schemas.openxmlformats.org/officeDocument/2006/relationships/header" Target="header101.xml"/><Relationship Id="rId23" Type="http://schemas.openxmlformats.org/officeDocument/2006/relationships/footer" Target="footer6.xml"/><Relationship Id="rId28" Type="http://schemas.openxmlformats.org/officeDocument/2006/relationships/header" Target="header9.xml"/><Relationship Id="rId49" Type="http://schemas.openxmlformats.org/officeDocument/2006/relationships/header" Target="header20.xml"/><Relationship Id="rId114" Type="http://schemas.openxmlformats.org/officeDocument/2006/relationships/footer" Target="footer51.xml"/><Relationship Id="rId119" Type="http://schemas.openxmlformats.org/officeDocument/2006/relationships/footer" Target="footer54.xml"/><Relationship Id="rId44" Type="http://schemas.openxmlformats.org/officeDocument/2006/relationships/header" Target="header17.xml"/><Relationship Id="rId60" Type="http://schemas.openxmlformats.org/officeDocument/2006/relationships/header" Target="header25.xml"/><Relationship Id="rId65" Type="http://schemas.openxmlformats.org/officeDocument/2006/relationships/header" Target="header28.xml"/><Relationship Id="rId81" Type="http://schemas.openxmlformats.org/officeDocument/2006/relationships/header" Target="header36.xml"/><Relationship Id="rId86" Type="http://schemas.openxmlformats.org/officeDocument/2006/relationships/footer" Target="footer37.xml"/><Relationship Id="rId130" Type="http://schemas.openxmlformats.org/officeDocument/2006/relationships/footer" Target="footer59.xml"/><Relationship Id="rId135" Type="http://schemas.openxmlformats.org/officeDocument/2006/relationships/footer" Target="footer62.xml"/><Relationship Id="rId151" Type="http://schemas.openxmlformats.org/officeDocument/2006/relationships/footer" Target="footer70.xml"/><Relationship Id="rId156" Type="http://schemas.openxmlformats.org/officeDocument/2006/relationships/header" Target="header73.xml"/><Relationship Id="rId177" Type="http://schemas.openxmlformats.org/officeDocument/2006/relationships/header" Target="header84.xml"/><Relationship Id="rId198" Type="http://schemas.openxmlformats.org/officeDocument/2006/relationships/footer" Target="footer93.xml"/><Relationship Id="rId172" Type="http://schemas.openxmlformats.org/officeDocument/2006/relationships/header" Target="header81.xml"/><Relationship Id="rId193" Type="http://schemas.openxmlformats.org/officeDocument/2006/relationships/header" Target="header92.xml"/><Relationship Id="rId202" Type="http://schemas.openxmlformats.org/officeDocument/2006/relationships/footer" Target="footer95.xml"/><Relationship Id="rId207" Type="http://schemas.openxmlformats.org/officeDocument/2006/relationships/footer" Target="footer98.xml"/><Relationship Id="rId13" Type="http://schemas.openxmlformats.org/officeDocument/2006/relationships/footer" Target="footer2.xml"/><Relationship Id="rId18" Type="http://schemas.openxmlformats.org/officeDocument/2006/relationships/footer" Target="footer4.xml"/><Relationship Id="rId39" Type="http://schemas.openxmlformats.org/officeDocument/2006/relationships/footer" Target="footer14.xml"/><Relationship Id="rId109" Type="http://schemas.openxmlformats.org/officeDocument/2006/relationships/header" Target="header50.xml"/><Relationship Id="rId34" Type="http://schemas.openxmlformats.org/officeDocument/2006/relationships/footer" Target="footer11.xml"/><Relationship Id="rId50" Type="http://schemas.openxmlformats.org/officeDocument/2006/relationships/footer" Target="footer19.xml"/><Relationship Id="rId55" Type="http://schemas.openxmlformats.org/officeDocument/2006/relationships/footer" Target="footer22.xml"/><Relationship Id="rId76" Type="http://schemas.openxmlformats.org/officeDocument/2006/relationships/header" Target="header33.xml"/><Relationship Id="rId97" Type="http://schemas.openxmlformats.org/officeDocument/2006/relationships/header" Target="header44.xml"/><Relationship Id="rId104" Type="http://schemas.openxmlformats.org/officeDocument/2006/relationships/header" Target="header47.xml"/><Relationship Id="rId120" Type="http://schemas.openxmlformats.org/officeDocument/2006/relationships/header" Target="header55.xml"/><Relationship Id="rId125" Type="http://schemas.openxmlformats.org/officeDocument/2006/relationships/header" Target="header58.xml"/><Relationship Id="rId141" Type="http://schemas.openxmlformats.org/officeDocument/2006/relationships/header" Target="header66.xml"/><Relationship Id="rId146" Type="http://schemas.openxmlformats.org/officeDocument/2006/relationships/footer" Target="footer67.xml"/><Relationship Id="rId167" Type="http://schemas.openxmlformats.org/officeDocument/2006/relationships/footer" Target="footer78.xml"/><Relationship Id="rId188" Type="http://schemas.openxmlformats.org/officeDocument/2006/relationships/header" Target="header89.xml"/><Relationship Id="rId7" Type="http://schemas.openxmlformats.org/officeDocument/2006/relationships/image" Target="media/image1.png"/><Relationship Id="rId71" Type="http://schemas.openxmlformats.org/officeDocument/2006/relationships/footer" Target="footer30.xml"/><Relationship Id="rId92" Type="http://schemas.openxmlformats.org/officeDocument/2006/relationships/header" Target="header41.xml"/><Relationship Id="rId162" Type="http://schemas.openxmlformats.org/officeDocument/2006/relationships/footer" Target="footer75.xml"/><Relationship Id="rId183" Type="http://schemas.openxmlformats.org/officeDocument/2006/relationships/footer" Target="footer86.xml"/><Relationship Id="rId213" Type="http://schemas.openxmlformats.org/officeDocument/2006/relationships/fontTable" Target="fontTable.xml"/><Relationship Id="rId2" Type="http://schemas.openxmlformats.org/officeDocument/2006/relationships/styles" Target="styles.xml"/><Relationship Id="rId29" Type="http://schemas.openxmlformats.org/officeDocument/2006/relationships/header" Target="header10.xml"/><Relationship Id="rId24" Type="http://schemas.openxmlformats.org/officeDocument/2006/relationships/header" Target="header7.xml"/><Relationship Id="rId40" Type="http://schemas.openxmlformats.org/officeDocument/2006/relationships/header" Target="header15.xml"/><Relationship Id="rId45" Type="http://schemas.openxmlformats.org/officeDocument/2006/relationships/header" Target="header18.xml"/><Relationship Id="rId66" Type="http://schemas.openxmlformats.org/officeDocument/2006/relationships/footer" Target="footer27.xml"/><Relationship Id="rId87" Type="http://schemas.openxmlformats.org/officeDocument/2006/relationships/footer" Target="footer38.xml"/><Relationship Id="rId110" Type="http://schemas.openxmlformats.org/officeDocument/2006/relationships/footer" Target="footer49.xml"/><Relationship Id="rId115" Type="http://schemas.openxmlformats.org/officeDocument/2006/relationships/footer" Target="footer52.xml"/><Relationship Id="rId131" Type="http://schemas.openxmlformats.org/officeDocument/2006/relationships/footer" Target="footer60.xml"/><Relationship Id="rId136" Type="http://schemas.openxmlformats.org/officeDocument/2006/relationships/header" Target="header63.xml"/><Relationship Id="rId157" Type="http://schemas.openxmlformats.org/officeDocument/2006/relationships/header" Target="header74.xml"/><Relationship Id="rId178" Type="http://schemas.openxmlformats.org/officeDocument/2006/relationships/footer" Target="footer83.xml"/><Relationship Id="rId61" Type="http://schemas.openxmlformats.org/officeDocument/2006/relationships/header" Target="header26.xml"/><Relationship Id="rId82" Type="http://schemas.openxmlformats.org/officeDocument/2006/relationships/footer" Target="footer35.xml"/><Relationship Id="rId152" Type="http://schemas.openxmlformats.org/officeDocument/2006/relationships/header" Target="header71.xml"/><Relationship Id="rId173" Type="http://schemas.openxmlformats.org/officeDocument/2006/relationships/header" Target="header82.xml"/><Relationship Id="rId194" Type="http://schemas.openxmlformats.org/officeDocument/2006/relationships/footer" Target="footer91.xml"/><Relationship Id="rId199" Type="http://schemas.openxmlformats.org/officeDocument/2006/relationships/footer" Target="footer94.xml"/><Relationship Id="rId203" Type="http://schemas.openxmlformats.org/officeDocument/2006/relationships/footer" Target="footer96.xml"/><Relationship Id="rId208" Type="http://schemas.openxmlformats.org/officeDocument/2006/relationships/header" Target="header99.xml"/><Relationship Id="rId19" Type="http://schemas.openxmlformats.org/officeDocument/2006/relationships/image" Target="media/image5.jpeg"/><Relationship Id="rId14" Type="http://schemas.openxmlformats.org/officeDocument/2006/relationships/image" Target="media/image4.jpeg"/><Relationship Id="rId30" Type="http://schemas.openxmlformats.org/officeDocument/2006/relationships/footer" Target="footer9.xml"/><Relationship Id="rId35" Type="http://schemas.openxmlformats.org/officeDocument/2006/relationships/footer" Target="footer12.xml"/><Relationship Id="rId56" Type="http://schemas.openxmlformats.org/officeDocument/2006/relationships/header" Target="header23.xml"/><Relationship Id="rId77" Type="http://schemas.openxmlformats.org/officeDocument/2006/relationships/header" Target="header34.xml"/><Relationship Id="rId100" Type="http://schemas.openxmlformats.org/officeDocument/2006/relationships/header" Target="header45.xml"/><Relationship Id="rId105" Type="http://schemas.openxmlformats.org/officeDocument/2006/relationships/header" Target="header48.xml"/><Relationship Id="rId126" Type="http://schemas.openxmlformats.org/officeDocument/2006/relationships/footer" Target="footer57.xml"/><Relationship Id="rId147" Type="http://schemas.openxmlformats.org/officeDocument/2006/relationships/footer" Target="footer68.xml"/><Relationship Id="rId168" Type="http://schemas.openxmlformats.org/officeDocument/2006/relationships/header" Target="header79.xml"/><Relationship Id="rId8" Type="http://schemas.openxmlformats.org/officeDocument/2006/relationships/image" Target="media/image2.png"/><Relationship Id="rId51" Type="http://schemas.openxmlformats.org/officeDocument/2006/relationships/footer" Target="footer20.xml"/><Relationship Id="rId72" Type="http://schemas.openxmlformats.org/officeDocument/2006/relationships/header" Target="header31.xml"/><Relationship Id="rId93" Type="http://schemas.openxmlformats.org/officeDocument/2006/relationships/header" Target="header42.xml"/><Relationship Id="rId98" Type="http://schemas.openxmlformats.org/officeDocument/2006/relationships/footer" Target="footer43.xml"/><Relationship Id="rId121" Type="http://schemas.openxmlformats.org/officeDocument/2006/relationships/header" Target="header56.xml"/><Relationship Id="rId142" Type="http://schemas.openxmlformats.org/officeDocument/2006/relationships/footer" Target="footer65.xml"/><Relationship Id="rId163" Type="http://schemas.openxmlformats.org/officeDocument/2006/relationships/footer" Target="footer76.xml"/><Relationship Id="rId184" Type="http://schemas.openxmlformats.org/officeDocument/2006/relationships/header" Target="header87.xml"/><Relationship Id="rId189" Type="http://schemas.openxmlformats.org/officeDocument/2006/relationships/header" Target="header90.xml"/><Relationship Id="rId3" Type="http://schemas.openxmlformats.org/officeDocument/2006/relationships/settings" Target="settings.xml"/><Relationship Id="rId214" Type="http://schemas.openxmlformats.org/officeDocument/2006/relationships/theme" Target="theme/theme1.xml"/><Relationship Id="rId25" Type="http://schemas.openxmlformats.org/officeDocument/2006/relationships/header" Target="header8.xml"/><Relationship Id="rId46" Type="http://schemas.openxmlformats.org/officeDocument/2006/relationships/footer" Target="footer17.xml"/><Relationship Id="rId67" Type="http://schemas.openxmlformats.org/officeDocument/2006/relationships/footer" Target="footer28.xml"/><Relationship Id="rId116" Type="http://schemas.openxmlformats.org/officeDocument/2006/relationships/header" Target="header53.xml"/><Relationship Id="rId137" Type="http://schemas.openxmlformats.org/officeDocument/2006/relationships/header" Target="header64.xml"/><Relationship Id="rId158" Type="http://schemas.openxmlformats.org/officeDocument/2006/relationships/footer" Target="footer73.xml"/><Relationship Id="rId20" Type="http://schemas.openxmlformats.org/officeDocument/2006/relationships/header" Target="header5.xml"/><Relationship Id="rId41" Type="http://schemas.openxmlformats.org/officeDocument/2006/relationships/header" Target="header16.xml"/><Relationship Id="rId62" Type="http://schemas.openxmlformats.org/officeDocument/2006/relationships/footer" Target="footer25.xml"/><Relationship Id="rId83" Type="http://schemas.openxmlformats.org/officeDocument/2006/relationships/footer" Target="footer36.xml"/><Relationship Id="rId88" Type="http://schemas.openxmlformats.org/officeDocument/2006/relationships/header" Target="header39.xml"/><Relationship Id="rId111" Type="http://schemas.openxmlformats.org/officeDocument/2006/relationships/footer" Target="footer50.xml"/><Relationship Id="rId132" Type="http://schemas.openxmlformats.org/officeDocument/2006/relationships/header" Target="header61.xml"/><Relationship Id="rId153" Type="http://schemas.openxmlformats.org/officeDocument/2006/relationships/header" Target="header72.xml"/><Relationship Id="rId174" Type="http://schemas.openxmlformats.org/officeDocument/2006/relationships/footer" Target="footer81.xml"/><Relationship Id="rId179" Type="http://schemas.openxmlformats.org/officeDocument/2006/relationships/footer" Target="footer84.xml"/><Relationship Id="rId195" Type="http://schemas.openxmlformats.org/officeDocument/2006/relationships/footer" Target="footer92.xml"/><Relationship Id="rId209" Type="http://schemas.openxmlformats.org/officeDocument/2006/relationships/header" Target="header100.xml"/><Relationship Id="rId190" Type="http://schemas.openxmlformats.org/officeDocument/2006/relationships/footer" Target="footer89.xml"/><Relationship Id="rId204" Type="http://schemas.openxmlformats.org/officeDocument/2006/relationships/header" Target="header97.xml"/><Relationship Id="rId15" Type="http://schemas.openxmlformats.org/officeDocument/2006/relationships/header" Target="header3.xml"/><Relationship Id="rId36" Type="http://schemas.openxmlformats.org/officeDocument/2006/relationships/header" Target="header13.xml"/><Relationship Id="rId57" Type="http://schemas.openxmlformats.org/officeDocument/2006/relationships/header" Target="header24.xml"/><Relationship Id="rId106" Type="http://schemas.openxmlformats.org/officeDocument/2006/relationships/footer" Target="footer47.xml"/><Relationship Id="rId127" Type="http://schemas.openxmlformats.org/officeDocument/2006/relationships/footer" Target="footer58.xml"/><Relationship Id="rId10" Type="http://schemas.openxmlformats.org/officeDocument/2006/relationships/header" Target="header1.xml"/><Relationship Id="rId31" Type="http://schemas.openxmlformats.org/officeDocument/2006/relationships/footer" Target="footer10.xml"/><Relationship Id="rId52" Type="http://schemas.openxmlformats.org/officeDocument/2006/relationships/header" Target="header21.xml"/><Relationship Id="rId73" Type="http://schemas.openxmlformats.org/officeDocument/2006/relationships/header" Target="header32.xml"/><Relationship Id="rId78" Type="http://schemas.openxmlformats.org/officeDocument/2006/relationships/footer" Target="footer33.xml"/><Relationship Id="rId94" Type="http://schemas.openxmlformats.org/officeDocument/2006/relationships/footer" Target="footer41.xml"/><Relationship Id="rId99" Type="http://schemas.openxmlformats.org/officeDocument/2006/relationships/footer" Target="footer44.xml"/><Relationship Id="rId101" Type="http://schemas.openxmlformats.org/officeDocument/2006/relationships/header" Target="header46.xml"/><Relationship Id="rId122" Type="http://schemas.openxmlformats.org/officeDocument/2006/relationships/footer" Target="footer55.xml"/><Relationship Id="rId143" Type="http://schemas.openxmlformats.org/officeDocument/2006/relationships/footer" Target="footer66.xml"/><Relationship Id="rId148" Type="http://schemas.openxmlformats.org/officeDocument/2006/relationships/header" Target="header69.xml"/><Relationship Id="rId164" Type="http://schemas.openxmlformats.org/officeDocument/2006/relationships/header" Target="header77.xml"/><Relationship Id="rId169" Type="http://schemas.openxmlformats.org/officeDocument/2006/relationships/header" Target="header80.xml"/><Relationship Id="rId185" Type="http://schemas.openxmlformats.org/officeDocument/2006/relationships/header" Target="header88.xml"/><Relationship Id="rId4" Type="http://schemas.openxmlformats.org/officeDocument/2006/relationships/webSettings" Target="webSettings.xml"/><Relationship Id="rId9" Type="http://schemas.openxmlformats.org/officeDocument/2006/relationships/image" Target="media/image3.png"/><Relationship Id="rId180" Type="http://schemas.openxmlformats.org/officeDocument/2006/relationships/header" Target="header85.xml"/><Relationship Id="rId210" Type="http://schemas.openxmlformats.org/officeDocument/2006/relationships/footer" Target="footer99.xml"/><Relationship Id="rId26" Type="http://schemas.openxmlformats.org/officeDocument/2006/relationships/footer" Target="footer7.xml"/><Relationship Id="rId47" Type="http://schemas.openxmlformats.org/officeDocument/2006/relationships/footer" Target="footer18.xml"/><Relationship Id="rId68" Type="http://schemas.openxmlformats.org/officeDocument/2006/relationships/header" Target="header29.xml"/><Relationship Id="rId89" Type="http://schemas.openxmlformats.org/officeDocument/2006/relationships/header" Target="header40.xml"/><Relationship Id="rId112" Type="http://schemas.openxmlformats.org/officeDocument/2006/relationships/header" Target="header51.xml"/><Relationship Id="rId133" Type="http://schemas.openxmlformats.org/officeDocument/2006/relationships/header" Target="header62.xml"/><Relationship Id="rId154" Type="http://schemas.openxmlformats.org/officeDocument/2006/relationships/footer" Target="footer71.xml"/><Relationship Id="rId175" Type="http://schemas.openxmlformats.org/officeDocument/2006/relationships/footer" Target="footer82.xml"/><Relationship Id="rId196" Type="http://schemas.openxmlformats.org/officeDocument/2006/relationships/header" Target="header93.xml"/><Relationship Id="rId200" Type="http://schemas.openxmlformats.org/officeDocument/2006/relationships/header" Target="header95.xml"/><Relationship Id="rId16"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101</Pages>
  <Words>34883</Words>
  <Characters>198836</Characters>
  <Application>Microsoft Office Word</Application>
  <DocSecurity>0</DocSecurity>
  <Lines>1656</Lines>
  <Paragraphs>466</Paragraphs>
  <ScaleCrop>false</ScaleCrop>
  <Company/>
  <LinksUpToDate>false</LinksUpToDate>
  <CharactersWithSpaces>233253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Brandon Fischer</cp:lastModifiedBy>
  <cp:revision>2</cp:revision>
  <dcterms:created xsi:type="dcterms:W3CDTF">2020-11-04T19:07:00Z</dcterms:created>
  <dcterms:modified xsi:type="dcterms:W3CDTF">2020-11-04T19:07:00Z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2020-11-03T00:00:00Z</vt:filetime>
  </property>
  <property fmtid="{D5CDD505-2E9C-101B-9397-08002B2CF9AE}" pid="3" name="Creator">
    <vt:lpwstr>Adobe InDesign 16.0 (Macintosh)</vt:lpwstr>
  </property>
  <property fmtid="{D5CDD505-2E9C-101B-9397-08002B2CF9AE}" pid="4" name="LastSaved">
    <vt:filetime>2020-11-03T00:00:00Z</vt:filetime>
  </property>
</Properties>
</file>